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4BB" w:rsidRPr="00C904BB" w:rsidRDefault="00C904BB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Тема: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Тематическое моделирование и классификация научных</w:t>
      </w:r>
      <w:r w:rsidR="00B83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статей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направлениям паспортов ВАК</w:t>
      </w:r>
    </w:p>
    <w:p w:rsidR="00B830A7" w:rsidRDefault="00B830A7" w:rsidP="00B83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Введение</w:t>
      </w:r>
    </w:p>
    <w:p w:rsidR="00B830A7" w:rsidRDefault="00CB16CB" w:rsidP="00B83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В последние годы объём научных публикаций постоянно растёт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Ежегодно </w:t>
      </w:r>
      <w:r w:rsidR="00B83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выходят тысячи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статей, материалов ко</w:t>
      </w:r>
      <w:r w:rsidR="00B830A7">
        <w:rPr>
          <w:rFonts w:ascii="Times New Roman" w:eastAsia="Times New Roman" w:hAnsi="Times New Roman" w:cs="Times New Roman"/>
          <w:sz w:val="28"/>
          <w:szCs w:val="24"/>
          <w:lang w:eastAsia="ru-RU"/>
        </w:rPr>
        <w:t>нференций и диссертаций. Для учё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ных, библиотекарей и аналитиков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в таких условиях становится всё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сложнее вручную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анализировать и </w:t>
      </w:r>
      <w:r w:rsidR="00B830A7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обрабатывать такие объё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мы информации, систематизировать их и относить к конкретным научным направлениям.</w:t>
      </w:r>
      <w:r w:rsidR="00EF6E2A" w:rsidRPr="009A2728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 xml:space="preserve">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Особую сложность представляет классификация текстов в соответствии с па</w:t>
      </w:r>
      <w:r w:rsidR="00EF6E2A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спортами научных специальностей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Высшей атт</w:t>
      </w:r>
      <w:r w:rsidR="00EF6E2A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естационной комиссии (ВАК)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B830A7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</w:p>
    <w:p w:rsidR="00C904BB" w:rsidRPr="00B830A7" w:rsidRDefault="00CB16CB" w:rsidP="00B83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B830A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Актуальность работы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обусловлена тем, что р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учная разметка</w:t>
      </w:r>
      <w:r w:rsidR="00F717A3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требует значительных временных и трудовых затрат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подвержена субъективным ошибкам. Поэтому разработка автоматизированных систем,</w:t>
      </w:r>
      <w:r w:rsidR="00F717A3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использующих методы машинного обучения и обработки естественного языка,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спо</w:t>
      </w:r>
      <w:r w:rsidR="00B66188">
        <w:rPr>
          <w:rFonts w:ascii="Times New Roman" w:eastAsia="Times New Roman" w:hAnsi="Times New Roman" w:cs="Times New Roman"/>
          <w:sz w:val="28"/>
          <w:szCs w:val="24"/>
          <w:lang w:eastAsia="ru-RU"/>
        </w:rPr>
        <w:t>собных самостоятельно понимать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смысл текста, выделять его ключевые темы и соотносить их с формальными требованиями ВАК,</w:t>
      </w:r>
      <w:r w:rsidR="00F717A3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может существенно облегчить этот процесс и сократить время обработки материалов.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C904BB" w:rsidRPr="009A2728" w:rsidRDefault="00F717A3" w:rsidP="00F71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 xml:space="preserve">Объектом работы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является </w:t>
      </w:r>
      <w:r w:rsidR="00B830A7">
        <w:rPr>
          <w:rFonts w:ascii="Times New Roman" w:eastAsia="Times New Roman" w:hAnsi="Times New Roman" w:cs="Times New Roman"/>
          <w:sz w:val="28"/>
          <w:szCs w:val="24"/>
          <w:lang w:eastAsia="ru-RU"/>
        </w:rPr>
        <w:t>корпус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научных текстов на русском языке, представленных в формате PDF, </w:t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извлеченных из журнала </w:t>
      </w:r>
      <w:r w:rsidR="00B66188" w:rsidRPr="00B66188">
        <w:rPr>
          <w:rFonts w:ascii="Times New Roman" w:eastAsia="Times New Roman" w:hAnsi="Times New Roman" w:cs="Times New Roman"/>
          <w:sz w:val="28"/>
          <w:szCs w:val="24"/>
          <w:lang w:eastAsia="ru-RU"/>
        </w:rPr>
        <w:t>“</w:t>
      </w:r>
      <w:r w:rsidR="00B66188" w:rsidRPr="00B6618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Информационные и математические технологии в науке и управлении” </w:t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begin"/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instrText xml:space="preserve"> HYPERLINK "https://imt-journal.ru/" </w:instrText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separate"/>
      </w:r>
      <w:r w:rsidR="00FB186F" w:rsidRPr="009A2728">
        <w:rPr>
          <w:rStyle w:val="a5"/>
          <w:rFonts w:ascii="Times New Roman" w:eastAsia="Times New Roman" w:hAnsi="Times New Roman" w:cs="Times New Roman"/>
          <w:sz w:val="28"/>
          <w:szCs w:val="24"/>
          <w:lang w:eastAsia="ru-RU"/>
        </w:rPr>
        <w:t>imt-jour</w:t>
      </w:r>
      <w:r w:rsidR="00FB186F" w:rsidRPr="009A2728">
        <w:rPr>
          <w:rStyle w:val="a5"/>
          <w:rFonts w:ascii="Times New Roman" w:eastAsia="Times New Roman" w:hAnsi="Times New Roman" w:cs="Times New Roman"/>
          <w:sz w:val="28"/>
          <w:szCs w:val="24"/>
          <w:lang w:eastAsia="ru-RU"/>
        </w:rPr>
        <w:t>n</w:t>
      </w:r>
      <w:r w:rsidR="00FB186F" w:rsidRPr="009A2728">
        <w:rPr>
          <w:rStyle w:val="a5"/>
          <w:rFonts w:ascii="Times New Roman" w:eastAsia="Times New Roman" w:hAnsi="Times New Roman" w:cs="Times New Roman"/>
          <w:sz w:val="28"/>
          <w:szCs w:val="24"/>
          <w:lang w:eastAsia="ru-RU"/>
        </w:rPr>
        <w:t>al.ru</w:t>
      </w:r>
      <w:proofErr w:type="spellEnd"/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end"/>
      </w:r>
      <w:r w:rsidR="00FB186F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данный журнал предоставляет открытый доступ к материалам технической направленности, </w:t>
      </w:r>
      <w:r w:rsidR="004253E2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которые имеют чёткую структуру.</w:t>
      </w:r>
    </w:p>
    <w:p w:rsidR="00C904BB" w:rsidRPr="009A2728" w:rsidRDefault="00C904BB" w:rsidP="00F71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Предметом </w:t>
      </w:r>
      <w:r w:rsidR="00B830A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работы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являются методы</w:t>
      </w:r>
      <w:r w:rsidR="004253E2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обработки естественного языка,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алгоритмы тематического моделирования (в частности, латент</w:t>
      </w:r>
      <w:r w:rsidR="00B66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ное размещение Дирихле </w:t>
      </w:r>
      <w:r w:rsidR="00B66188" w:rsidRPr="00B66188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7E568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</w:t>
      </w:r>
      <w:r w:rsidR="004253E2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LDA), </w:t>
      </w:r>
      <w:r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применяемые для извлечения с</w:t>
      </w:r>
      <w:r w:rsidR="00F717A3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мысловых структур из документов, а также методы автом</w:t>
      </w:r>
      <w:r w:rsidR="004253E2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атической классификации текстов.</w:t>
      </w:r>
    </w:p>
    <w:p w:rsidR="00C904BB" w:rsidRPr="009A2728" w:rsidRDefault="00F717A3" w:rsidP="00F71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Целью </w:t>
      </w:r>
      <w:r w:rsidR="00C904BB" w:rsidRPr="009A27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Pr="009A27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является разработка метода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автоматического сбора, предварительной обработки, выявления 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смысловых тем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корпусе научных статей и их последующей классификации в соответствии с паспортами специальностей ВАК.</w:t>
      </w:r>
    </w:p>
    <w:p w:rsidR="00F717A3" w:rsidRPr="009A2728" w:rsidRDefault="00F717A3" w:rsidP="00F717A3">
      <w:pPr>
        <w:pStyle w:val="a3"/>
        <w:rPr>
          <w:sz w:val="28"/>
        </w:rPr>
      </w:pPr>
      <w:r w:rsidRPr="009A2728">
        <w:rPr>
          <w:rStyle w:val="a4"/>
          <w:sz w:val="28"/>
        </w:rPr>
        <w:t>Практическая значимость</w:t>
      </w:r>
      <w:r w:rsidRPr="009A2728">
        <w:rPr>
          <w:sz w:val="28"/>
        </w:rPr>
        <w:t xml:space="preserve"> заключается в возможности использования разработанного решения редакциями журналов, научными организациями и исследователями для автоматического распределения материалов по направлениям, ускорения процесса экспертной оценки и упрощения поиска публикаций по тематике.</w:t>
      </w:r>
    </w:p>
    <w:p w:rsidR="00C904BB" w:rsidRPr="00B830A7" w:rsidRDefault="00C904BB" w:rsidP="00B8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задачи</w:t>
      </w:r>
      <w:r w:rsidR="00B83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C904BB" w:rsidRPr="009A2728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автоматического скачивания (</w:t>
      </w:r>
      <w:proofErr w:type="spellStart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скрейпинга</w:t>
      </w:r>
      <w:proofErr w:type="spellEnd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научных статей с сайта журнала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904BB" w:rsidRPr="009A2728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2) Реализация 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чтения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PDF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файлов,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очистка 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от 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мусора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(колонтитулы,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номера </w:t>
      </w:r>
      <w:r w:rsidR="004253E2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сборников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отдельные статьи.</w:t>
      </w:r>
    </w:p>
    <w:p w:rsidR="00B830A7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3) Проведение лингвистической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предобработки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 (</w:t>
      </w:r>
      <w:proofErr w:type="spellStart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лемматизация</w:t>
      </w:r>
      <w:proofErr w:type="spellEnd"/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, удаление стоп-слов) для приведения данных в вид, пригодный для анализа.</w:t>
      </w:r>
    </w:p>
    <w:p w:rsidR="00C904BB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4) Построение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LDA для автоматического выделения скрытых тем в документах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интерпретации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30A7" w:rsidRPr="009A2728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r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метаданных для проверки качества работы алгоритмов</w:t>
      </w:r>
    </w:p>
    <w:p w:rsidR="004253E2" w:rsidRPr="00B830A7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5) Тестирование альтернативных моделей </w:t>
      </w:r>
      <w:r w:rsidR="004253E2" w:rsidRPr="00B830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сравнения качества работ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выявления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лучшей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последующего использования.</w:t>
      </w:r>
    </w:p>
    <w:p w:rsidR="00C904BB" w:rsidRPr="009A2728" w:rsidRDefault="00B830A7" w:rsidP="00B8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Обучение модели </w:t>
      </w:r>
      <w:r w:rsidR="00C904BB" w:rsidRPr="009A272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классификации для сопоставления выявленных тем с шифрами специальностей ВАК.</w:t>
      </w:r>
    </w:p>
    <w:p w:rsidR="00C904BB" w:rsidRPr="009A2728" w:rsidRDefault="00C904BB" w:rsidP="00C90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Аналитическая часть</w:t>
      </w:r>
    </w:p>
    <w:p w:rsidR="00C904BB" w:rsidRPr="009A2728" w:rsidRDefault="00C904BB" w:rsidP="00C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Обзор литературы и теоретические предпосылки</w:t>
      </w:r>
    </w:p>
    <w:p w:rsidR="00B66188" w:rsidRDefault="00B830A7" w:rsidP="0042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 научных текстов -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классическая задача в области обр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аботки естественного языка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Традиционно для этого использовались методы поиска по ключевым словам, однако они не </w:t>
      </w:r>
      <w:r w:rsidR="00D0582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учитывают контекст и многозначность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слов.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Современный подход базируется на векторных представлениях текста и вероятностных моделях. Одним из самых популярных методов для работы с неразмеченными коллекциями документов является </w:t>
      </w:r>
      <w:r w:rsidR="00C904BB" w:rsidRPr="00B830A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тематическое моделирование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D0582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Наиболее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распространё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нным </w:t>
      </w:r>
      <w:r w:rsidR="00D0582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классическим 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алгоритмом здесь является </w:t>
      </w:r>
      <w:r w:rsidR="00721BD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LDA. </w:t>
      </w:r>
      <w:r w:rsidR="00D0582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>Он основывается на предположении, что каждый документ состоит из набора тем, а каждая тем</w:t>
      </w:r>
      <w:r w:rsidR="00B66188">
        <w:rPr>
          <w:rFonts w:ascii="Times New Roman" w:eastAsia="Times New Roman" w:hAnsi="Times New Roman" w:cs="Times New Roman"/>
          <w:sz w:val="28"/>
          <w:szCs w:val="24"/>
          <w:lang w:eastAsia="ru-RU"/>
        </w:rPr>
        <w:t>а -</w:t>
      </w:r>
      <w:r w:rsidR="00D0582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набора слов с определённой вероятностью и</w:t>
      </w:r>
      <w:r w:rsidR="00C904BB" w:rsidRPr="009A27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позволяет, не зная заранее содержания статей, сгруппировать их по смыслу, основываясь на совместной встречаемости слов.</w:t>
      </w:r>
    </w:p>
    <w:p w:rsidR="00C904BB" w:rsidRPr="00B66188" w:rsidRDefault="00C904BB" w:rsidP="00425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27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Используемые методы и инструменты</w:t>
      </w:r>
    </w:p>
    <w:p w:rsidR="009A2728" w:rsidRPr="00B830A7" w:rsidRDefault="009A2728" w:rsidP="009A2728">
      <w:pPr>
        <w:pStyle w:val="a3"/>
        <w:rPr>
          <w:sz w:val="28"/>
          <w:szCs w:val="28"/>
        </w:rPr>
      </w:pPr>
      <w:r w:rsidRPr="00B830A7">
        <w:rPr>
          <w:sz w:val="28"/>
          <w:szCs w:val="28"/>
        </w:rPr>
        <w:t xml:space="preserve">В рамках данной работы использовался набор программных инструментов и библиотек на языке </w:t>
      </w:r>
      <w:proofErr w:type="spellStart"/>
      <w:r w:rsidRPr="00B830A7">
        <w:rPr>
          <w:sz w:val="28"/>
          <w:szCs w:val="28"/>
        </w:rPr>
        <w:t>Python</w:t>
      </w:r>
      <w:proofErr w:type="spellEnd"/>
      <w:r w:rsidRPr="00B830A7">
        <w:rPr>
          <w:sz w:val="28"/>
          <w:szCs w:val="28"/>
        </w:rPr>
        <w:t xml:space="preserve">, ориентированных на сбор данных, обработку текстов, анализ естественного языка и визуализацию результатов. Выбор </w:t>
      </w:r>
      <w:r w:rsidRPr="00B830A7">
        <w:rPr>
          <w:sz w:val="28"/>
          <w:szCs w:val="28"/>
        </w:rPr>
        <w:lastRenderedPageBreak/>
        <w:t>конкретных инструментов обусловлен их распространённостью, стабильностью и удобством применения для задач анализа научных текстов.</w:t>
      </w:r>
    </w:p>
    <w:p w:rsidR="00721BD8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данных</w:t>
      </w:r>
      <w:r w:rsidRPr="00B83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BeautifulSoup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обхода страниц сайта и скачивания файлов.</w:t>
      </w:r>
    </w:p>
    <w:p w:rsidR="009A2728" w:rsidRPr="00B830A7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с PDF: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pdfplumber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извлечения текста </w:t>
      </w:r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</w:t>
      </w:r>
      <w:r w:rsidR="009A2728" w:rsidRPr="00B830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-файлов и обрезки колонтитулов</w:t>
      </w:r>
    </w:p>
    <w:p w:rsidR="00C904BB" w:rsidRPr="00B830A7" w:rsidRDefault="009A2728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Обработка и хранение данных</w:t>
      </w:r>
      <w:r w:rsidR="00721BD8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иблиотека </w:t>
      </w:r>
      <w:r w:rsidRPr="00721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pandas</w:t>
      </w: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формирования </w:t>
      </w:r>
      <w:proofErr w:type="spellStart"/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датасета</w:t>
      </w:r>
      <w:proofErr w:type="spellEnd"/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содержащего информацию о статьях</w:t>
      </w:r>
      <w:r w:rsidR="00C904BB" w:rsidRP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Numpy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числовыми данными</w:t>
      </w:r>
    </w:p>
    <w:p w:rsidR="00C904BB" w:rsidRPr="00B830A7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Обработка текста: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pymorphy3 для морфологического анализа и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лемматизации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русских слов.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nltk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со списками стоп-слов.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</w:t>
      </w:r>
      <w:r w:rsidR="00721BD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re</w:t>
      </w:r>
      <w:proofErr w:type="spellEnd"/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удаления лишних символов, разбиения текста на статьи по маркерам, извлечения метаданных.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904BB" w:rsidRPr="00B830A7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Моделирование: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gensim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построения тематических модел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ей (LDA) и работы с биграммами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904BB" w:rsidRPr="00B830A7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Визуализация: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</w:t>
      </w:r>
      <w:proofErr w:type="spellEnd"/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построения </w:t>
      </w:r>
      <w:proofErr w:type="spellStart"/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графиков</w:t>
      </w:r>
      <w:proofErr w:type="gramStart"/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.Б</w:t>
      </w:r>
      <w:proofErr w:type="gramEnd"/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иблиотека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wordcloud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построения облаков слов. И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нтерактивная библиотека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pyLDAvis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r w:rsidR="009A272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исследования взаимного расположения тем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A2728" w:rsidRPr="00B830A7" w:rsidRDefault="00721BD8" w:rsidP="00C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выполненных работ</w:t>
      </w:r>
      <w:r w:rsidR="00C904BB" w:rsidRPr="00B83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C904BB" w:rsidRPr="00B830A7" w:rsidRDefault="00C904BB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по проекту были разделены на несколько последовательных этапов, реализованных программно.</w:t>
      </w:r>
    </w:p>
    <w:p w:rsidR="00C904BB" w:rsidRPr="00721BD8" w:rsidRDefault="00721BD8" w:rsidP="00C904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1) </w:t>
      </w:r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Формирование корпуса данных (</w:t>
      </w:r>
      <w:proofErr w:type="spellStart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Web</w:t>
      </w:r>
      <w:proofErr w:type="spellEnd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Scraping</w:t>
      </w:r>
      <w:proofErr w:type="spellEnd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C904BB" w:rsidRPr="00B830A7" w:rsidRDefault="00C904BB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 разработан и запущен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скрейпер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Алгоритм имитирует поведение пользователя: он заходит в архив журнала, перебирает страницы пагинации и находит ссылки на PDF-файлы. Для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избежания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блокировки со стороны сер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вера была реализована задержка</w:t>
      </w:r>
      <w:r w:rsidR="00721BD8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запросами. Все скачанные файлы автоматически сох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раняются в локальную директорию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скрипте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предусмотрена проверка на дубликаты: если файл уже существует, повторная загрузка не производится.</w:t>
      </w:r>
    </w:p>
    <w:p w:rsidR="00C904BB" w:rsidRPr="00721BD8" w:rsidRDefault="00721BD8" w:rsidP="00721B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2) </w:t>
      </w:r>
      <w:proofErr w:type="spellStart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Парсинг</w:t>
      </w:r>
      <w:proofErr w:type="spellEnd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сегментация документов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Особенность скачанных файлов заключается в том, что один PDF может содержать целый выпуск журнала, то есть множество статей. Для решения этой проблемы был </w:t>
      </w:r>
      <w:r w:rsidR="00FB186F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сделан </w:t>
      </w:r>
      <w:proofErr w:type="spellStart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</w:t>
      </w:r>
      <w:proofErr w:type="spellEnd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904BB" w:rsidRPr="00B830A7" w:rsidRDefault="00C904BB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извлекается из PDF постранично. При этом отрезаются верхние и нижние 60 пикселей страницы, чтобы исключить попадание в анализ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колонтитулов, номеров страниц и названия журнала, которые создают информационный шум.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регулярные выраже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ния, алгоритм ищет маркеры 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(Универсальная десятичная классификация). Появление нового УДК сигнализирует о начале новой статьи.</w:t>
      </w:r>
      <w:r w:rsid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каждой выделенной статьи алгоритм пытается найти аннотацию, ключевые слова и основной текст. </w:t>
      </w:r>
      <w:r w:rsidR="00721BD8"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текст обрезается до начала списка литературы, так как библиографические ссылки содержат большое количество формальных и повторяющихся элементов, не связанных с тематикой статьи.</w:t>
      </w:r>
    </w:p>
    <w:p w:rsidR="00C904BB" w:rsidRPr="00721BD8" w:rsidRDefault="00721BD8" w:rsidP="00721B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3) </w:t>
      </w:r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Лингвистическая предобработка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904BB" w:rsidRPr="00B830A7" w:rsidRDefault="00721BD8" w:rsidP="0072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у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далены все символы, кроме кириллицы.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proofErr w:type="gramStart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кст пр</w:t>
      </w:r>
      <w:proofErr w:type="gramEnd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иведен к нижнему регистру.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Проведена</w:t>
      </w:r>
      <w:proofErr w:type="gramEnd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лемматизация</w:t>
      </w:r>
      <w:proofErr w:type="spellEnd"/>
      <w:r w:rsidR="00C904BB" w:rsidRPr="00721BD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сло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 приведены к начальной форме. 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Удалены </w:t>
      </w:r>
      <w:proofErr w:type="spellStart"/>
      <w:proofErr w:type="gramStart"/>
      <w:r w:rsidR="00B661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стоп</w:t>
      </w:r>
      <w:r w:rsidR="00B66188" w:rsidRPr="00B661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C904BB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слова</w:t>
      </w:r>
      <w:proofErr w:type="spellEnd"/>
      <w:proofErr w:type="gramEnd"/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. Был составлен расширенный сп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исок 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академических стоп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они встречаются в каждой статье и не несут тематической нагрузки.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3E2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текущей реализации для обучения модели LDA были оставлены </w:t>
      </w:r>
      <w:r w:rsidR="004253E2" w:rsidRPr="00721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только существительные и прилагательные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17E36" w:rsidRP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выбор обусловлен тем, что именно эти части речи в научных текстах в наибольшей степени отражают ключевые понятия и тематическую направленность статьи. Поскольку модель LDA не учитывает порядок слов и синтаксические связи, исключение глаголов и служебных слов позволяет снизить уровень шума и повысить интерпретируемость выявленных тем.</w:t>
      </w:r>
    </w:p>
    <w:p w:rsidR="00C904BB" w:rsidRPr="00D17E36" w:rsidRDefault="00D17E36" w:rsidP="00C904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4) Разведочный анализ данных</w:t>
      </w:r>
    </w:p>
    <w:p w:rsidR="0026049D" w:rsidRPr="00B830A7" w:rsidRDefault="00C904BB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обработки был сформирован итоговый </w:t>
      </w:r>
      <w:proofErr w:type="spellStart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проверки качества данных были 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остроены графики частотности слов и облака слов для всего корпуса. Это 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 что мусорные слова отфильтрованы, а в топе находятся термины, соответствующие профилю журнала</w:t>
      </w:r>
    </w:p>
    <w:p w:rsidR="00D17E36" w:rsidRDefault="00D17E36" w:rsidP="00D1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5) Тематическое моделирование</w:t>
      </w:r>
    </w:p>
    <w:p w:rsidR="00C904BB" w:rsidRPr="00B830A7" w:rsidRDefault="00C904BB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частотный словарь, из которого исключены слишком редкие (менее 3 раз) и слишком час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тые (встречаются более чем в 50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документов) слова. Это повышает качество модели.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созданы </w:t>
      </w:r>
      <w:r w:rsidR="00D17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биграммы,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объединения слов, часто стоящих рядом, </w:t>
      </w:r>
      <w:proofErr w:type="gramStart"/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единые </w:t>
      </w:r>
      <w:proofErr w:type="spellStart"/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 итеративный эксперимент по подбору оптимального количества тем.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модели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рассчитывалась </w:t>
      </w:r>
      <w:r w:rsidRPr="00D17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метрика когерентности</w:t>
      </w:r>
      <w:r w:rsidRP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показывающая, насколько логически связаны слова внутри одной темы.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 график зависимости 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когерентности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числа тем, на основе которого алгоритм автоматически выбирает лучшую модель.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49D" w:rsidRP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Созданы облака слов для каждой отдельной темы.</w:t>
      </w:r>
      <w:r w:rsidR="00D17E36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 статье приписана доминирующая тема с коэффициентом уверенности модели</w:t>
      </w:r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также для каждой темы был сформирован список ключевых слов, описывающих её суть</w:t>
      </w:r>
      <w:proofErr w:type="gramStart"/>
      <w:r w:rsidR="00D17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D17E36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49D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сохранены в формате CSV для дальнейшего анализа.</w:t>
      </w:r>
      <w:r w:rsidR="00D17E36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904BB" w:rsidRPr="00B830A7" w:rsidRDefault="00C904BB" w:rsidP="009A2728">
      <w:pPr>
        <w:tabs>
          <w:tab w:val="left" w:pos="563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Запланированные шаги</w:t>
      </w:r>
      <w:r w:rsidR="009A2728" w:rsidRPr="00B830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:rsidR="009A2728" w:rsidRPr="00141414" w:rsidRDefault="00524C01" w:rsidP="009A27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 модель LDA является базовой. Планируется добавить и протестировать другие алгоритмы</w:t>
      </w:r>
      <w:r w:rsidR="00B66188" w:rsidRP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9A2728"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="009A2728"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равнить модели между собой по качеству, интерпретируемости тем и устойчивости результатов.</w:t>
      </w:r>
    </w:p>
    <w:p w:rsidR="009A2728" w:rsidRPr="00141414" w:rsidRDefault="009A2728" w:rsidP="009A27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модель, которая наилучшим образом подходит для задач классификации научных текстов.</w:t>
      </w:r>
    </w:p>
    <w:p w:rsidR="00524C01" w:rsidRDefault="009A2728" w:rsidP="00524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41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Перейти к задаче классификации статей по направлениям паспортов ВАК с использованием полученных тематических представлений.</w:t>
      </w:r>
      <w:r w:rsidR="00524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968E2" w:rsidRDefault="00C904BB" w:rsidP="00F968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4C0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просмотреть ключевые слова выделенных тем и сопоставить их с реальными названия</w:t>
      </w:r>
      <w:r w:rsidR="00B66188">
        <w:rPr>
          <w:rFonts w:ascii="Times New Roman" w:eastAsia="Times New Roman" w:hAnsi="Times New Roman" w:cs="Times New Roman"/>
          <w:sz w:val="28"/>
          <w:szCs w:val="28"/>
          <w:lang w:eastAsia="ru-RU"/>
        </w:rPr>
        <w:t>ми паспортов специальностей ВАК</w:t>
      </w:r>
      <w:r w:rsidR="00F96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</w:t>
      </w:r>
      <w:r w:rsidR="00F968E2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ользуя полученную разметку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, будет обучена м</w:t>
      </w:r>
      <w:r w:rsidR="00524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одель классификации с учителем. 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вход будут подаваться</w:t>
      </w:r>
      <w:r w:rsidR="00524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векторы документов, на выходе -</w:t>
      </w:r>
      <w:r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предсказанный код специальности ВАК.</w:t>
      </w:r>
      <w:r w:rsidR="00F968E2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904BB" w:rsidRPr="00B830A7" w:rsidRDefault="00F968E2" w:rsidP="00F968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точность </w:t>
      </w:r>
      <w:r w:rsidR="00C904BB" w:rsidRPr="00B830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классификации на отложенной тестовой выборке статей.</w:t>
      </w:r>
    </w:p>
    <w:p w:rsidR="00C510C5" w:rsidRPr="00EB2346" w:rsidRDefault="00C904BB" w:rsidP="00EB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B830A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Заключение по аналитической части</w:t>
      </w:r>
    </w:p>
    <w:p w:rsidR="00C510C5" w:rsidRPr="00B830A7" w:rsidRDefault="00C510C5" w:rsidP="00C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10C5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аналитическая часть работы заложила методологическую и практическую основу для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следующего этапа исследования -</w:t>
      </w:r>
      <w:r w:rsidRPr="00C510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автоматической классификации научных статей. </w:t>
      </w:r>
      <w:r w:rsidR="00EB23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Проведённый анализ показал, что </w:t>
      </w:r>
      <w:r w:rsidR="00EB2346" w:rsidRPr="00EB23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тематическое моделирование </w:t>
      </w:r>
      <w:r w:rsidRPr="00C510C5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может эффективно использоваться как инструмент предварительного анализа и подготовки данных, существенно упрощая и ускоряя процесс отнесения научных публикаций к конкретным научным специальностям.</w:t>
      </w:r>
    </w:p>
    <w:p w:rsidR="001D6037" w:rsidRDefault="007E568D"/>
    <w:p w:rsidR="00C904BB" w:rsidRDefault="00C904BB"/>
    <w:p w:rsidR="00C904BB" w:rsidRDefault="00C904BB"/>
    <w:p w:rsidR="00141414" w:rsidRPr="00141414" w:rsidRDefault="00141414"/>
    <w:sectPr w:rsidR="00141414" w:rsidRPr="00141414" w:rsidSect="008F5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96E8A"/>
    <w:multiLevelType w:val="multilevel"/>
    <w:tmpl w:val="EFF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A2EFC"/>
    <w:multiLevelType w:val="multilevel"/>
    <w:tmpl w:val="88FC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1A614D"/>
    <w:multiLevelType w:val="multilevel"/>
    <w:tmpl w:val="158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0543A"/>
    <w:multiLevelType w:val="multilevel"/>
    <w:tmpl w:val="1C9A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5C76E4"/>
    <w:multiLevelType w:val="multilevel"/>
    <w:tmpl w:val="C24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39405B"/>
    <w:multiLevelType w:val="multilevel"/>
    <w:tmpl w:val="2BA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B558C"/>
    <w:multiLevelType w:val="multilevel"/>
    <w:tmpl w:val="46D2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85532D"/>
    <w:multiLevelType w:val="multilevel"/>
    <w:tmpl w:val="7F2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017C9B"/>
    <w:multiLevelType w:val="multilevel"/>
    <w:tmpl w:val="3196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D55927"/>
    <w:multiLevelType w:val="multilevel"/>
    <w:tmpl w:val="106A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45615F"/>
    <w:multiLevelType w:val="multilevel"/>
    <w:tmpl w:val="998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9D7DB1"/>
    <w:multiLevelType w:val="multilevel"/>
    <w:tmpl w:val="8056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EF1700"/>
    <w:multiLevelType w:val="multilevel"/>
    <w:tmpl w:val="1928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9D3FA8"/>
    <w:multiLevelType w:val="multilevel"/>
    <w:tmpl w:val="8F8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24071A"/>
    <w:multiLevelType w:val="multilevel"/>
    <w:tmpl w:val="5D92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D67F5E"/>
    <w:multiLevelType w:val="multilevel"/>
    <w:tmpl w:val="3A56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9D7576"/>
    <w:multiLevelType w:val="multilevel"/>
    <w:tmpl w:val="03A6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C938E7"/>
    <w:multiLevelType w:val="multilevel"/>
    <w:tmpl w:val="58A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E57870"/>
    <w:multiLevelType w:val="multilevel"/>
    <w:tmpl w:val="6F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C11A78"/>
    <w:multiLevelType w:val="multilevel"/>
    <w:tmpl w:val="407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EF714E8"/>
    <w:multiLevelType w:val="multilevel"/>
    <w:tmpl w:val="850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0"/>
  </w:num>
  <w:num w:numId="4">
    <w:abstractNumId w:val="3"/>
  </w:num>
  <w:num w:numId="5">
    <w:abstractNumId w:val="18"/>
  </w:num>
  <w:num w:numId="6">
    <w:abstractNumId w:val="7"/>
  </w:num>
  <w:num w:numId="7">
    <w:abstractNumId w:val="14"/>
  </w:num>
  <w:num w:numId="8">
    <w:abstractNumId w:val="4"/>
  </w:num>
  <w:num w:numId="9">
    <w:abstractNumId w:val="9"/>
  </w:num>
  <w:num w:numId="10">
    <w:abstractNumId w:val="16"/>
  </w:num>
  <w:num w:numId="11">
    <w:abstractNumId w:val="8"/>
  </w:num>
  <w:num w:numId="12">
    <w:abstractNumId w:val="19"/>
  </w:num>
  <w:num w:numId="13">
    <w:abstractNumId w:val="11"/>
  </w:num>
  <w:num w:numId="14">
    <w:abstractNumId w:val="1"/>
  </w:num>
  <w:num w:numId="15">
    <w:abstractNumId w:val="6"/>
  </w:num>
  <w:num w:numId="16">
    <w:abstractNumId w:val="10"/>
  </w:num>
  <w:num w:numId="17">
    <w:abstractNumId w:val="17"/>
  </w:num>
  <w:num w:numId="18">
    <w:abstractNumId w:val="0"/>
  </w:num>
  <w:num w:numId="19">
    <w:abstractNumId w:val="13"/>
  </w:num>
  <w:num w:numId="20">
    <w:abstractNumId w:val="2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08"/>
  <w:characterSpacingControl w:val="doNotCompress"/>
  <w:compat/>
  <w:rsids>
    <w:rsidRoot w:val="00C904BB"/>
    <w:rsid w:val="00141414"/>
    <w:rsid w:val="0026049D"/>
    <w:rsid w:val="004253E2"/>
    <w:rsid w:val="00524C01"/>
    <w:rsid w:val="00563453"/>
    <w:rsid w:val="00673F86"/>
    <w:rsid w:val="00721BD8"/>
    <w:rsid w:val="007E568D"/>
    <w:rsid w:val="008F572C"/>
    <w:rsid w:val="009A2728"/>
    <w:rsid w:val="00A82924"/>
    <w:rsid w:val="00B66188"/>
    <w:rsid w:val="00B830A7"/>
    <w:rsid w:val="00C510C5"/>
    <w:rsid w:val="00C904BB"/>
    <w:rsid w:val="00CB16CB"/>
    <w:rsid w:val="00D0582B"/>
    <w:rsid w:val="00D17E36"/>
    <w:rsid w:val="00DC57AA"/>
    <w:rsid w:val="00EB2346"/>
    <w:rsid w:val="00EF6E2A"/>
    <w:rsid w:val="00F717A3"/>
    <w:rsid w:val="00F968E2"/>
    <w:rsid w:val="00FB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572C"/>
  </w:style>
  <w:style w:type="paragraph" w:styleId="1">
    <w:name w:val="heading 1"/>
    <w:basedOn w:val="a"/>
    <w:link w:val="10"/>
    <w:uiPriority w:val="9"/>
    <w:qFormat/>
    <w:rsid w:val="00C90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90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90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904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4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904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904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904B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90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04BB"/>
    <w:rPr>
      <w:b/>
      <w:bCs/>
    </w:rPr>
  </w:style>
  <w:style w:type="character" w:styleId="HTML">
    <w:name w:val="HTML Code"/>
    <w:basedOn w:val="a0"/>
    <w:uiPriority w:val="99"/>
    <w:semiHidden/>
    <w:unhideWhenUsed/>
    <w:rsid w:val="00C904B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D0582B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B186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Sologubov</dc:creator>
  <cp:keywords/>
  <dc:description/>
  <cp:lastModifiedBy>Danil Sologubov</cp:lastModifiedBy>
  <cp:revision>14</cp:revision>
  <dcterms:created xsi:type="dcterms:W3CDTF">2026-01-09T05:25:00Z</dcterms:created>
  <dcterms:modified xsi:type="dcterms:W3CDTF">2026-01-10T12:52:00Z</dcterms:modified>
</cp:coreProperties>
</file>