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AC" w:rsidRDefault="00AC74A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1081480</wp:posOffset>
            </wp:positionH>
            <wp:positionV relativeFrom="paragraph">
              <wp:posOffset>-379431</wp:posOffset>
            </wp:positionV>
            <wp:extent cx="3208244" cy="2788023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44" cy="278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4AC" w:rsidRPr="00AC74AC" w:rsidRDefault="00AC74AC" w:rsidP="00AC74AC"/>
    <w:p w:rsidR="00AC74AC" w:rsidRPr="00AC74AC" w:rsidRDefault="00AC74AC" w:rsidP="00AC74AC"/>
    <w:p w:rsidR="00AC74AC" w:rsidRPr="00AC74AC" w:rsidRDefault="00AC74AC" w:rsidP="00AC74AC"/>
    <w:p w:rsidR="00AC74AC" w:rsidRPr="00AC74AC" w:rsidRDefault="00AC74AC" w:rsidP="00AC74AC"/>
    <w:p w:rsidR="00AC74AC" w:rsidRPr="00AC74AC" w:rsidRDefault="00964377" w:rsidP="00AC74AC"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4522807</wp:posOffset>
            </wp:positionH>
            <wp:positionV relativeFrom="paragraph">
              <wp:posOffset>210446</wp:posOffset>
            </wp:positionV>
            <wp:extent cx="1111414" cy="1783977"/>
            <wp:effectExtent l="19050" t="0" r="0" b="0"/>
            <wp:wrapNone/>
            <wp:docPr id="2" name="Picture 1" descr="Why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y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1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74AC" w:rsidRPr="00AC74AC" w:rsidRDefault="00AC74AC" w:rsidP="00AC74AC"/>
    <w:p w:rsidR="00AC74AC" w:rsidRPr="00AC74AC" w:rsidRDefault="00AC74AC" w:rsidP="00AC74AC"/>
    <w:p w:rsidR="00AC74AC" w:rsidRDefault="00AC74AC" w:rsidP="00AC74AC"/>
    <w:p w:rsidR="00AC74AC" w:rsidRDefault="007C77DA" w:rsidP="00AC74AC">
      <w:pPr>
        <w:ind w:firstLine="708"/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7" type="#_x0000_t144" style="position:absolute;left:0;text-align:left;margin-left:0;margin-top:.4pt;width:274.6pt;height:39.55pt;z-index:251669504;mso-position-horizontal:left" fillcolor="black">
            <v:shadow on="t" color="#868686" opacity=".5" offset="6pt,-6pt"/>
            <v:textpath style="font-family:&quot;Arial Black&quot;" fitshape="t" trim="t" string="Get all"/>
            <w10:wrap type="square" side="right"/>
          </v:shape>
        </w:pict>
      </w:r>
      <w:r w:rsidR="00B53628">
        <w:br w:type="textWrapping" w:clear="all"/>
      </w:r>
    </w:p>
    <w:p w:rsidR="0011686D" w:rsidRDefault="00AC74AC" w:rsidP="00AC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Приложение:  SHAREIT</w:t>
      </w:r>
    </w:p>
    <w:p w:rsidR="0011686D" w:rsidRDefault="007C77DA" w:rsidP="0011686D">
      <w:pPr>
        <w:rPr>
          <w:lang w:val="en-US"/>
        </w:rPr>
      </w:pPr>
      <w:r>
        <w:rPr>
          <w:noProof/>
          <w:lang w:eastAsia="ru-RU"/>
        </w:rPr>
        <w:pict>
          <v:roundrect id="_x0000_s1036" style="position:absolute;margin-left:281.3pt;margin-top:6.35pt;width:195.55pt;height:119.35pt;z-index:251667456" arcsize="10923f">
            <v:shadow on="t" opacity=".5" offset="6pt,-6pt"/>
            <v:textbox>
              <w:txbxContent>
                <w:tbl>
                  <w:tblPr>
                    <w:tblW w:w="0" w:type="auto"/>
                    <w:tblInd w:w="18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3275"/>
                  </w:tblGrid>
                  <w:tr w:rsidR="00B53628" w:rsidTr="00B53628">
                    <w:trPr>
                      <w:trHeight w:val="621"/>
                    </w:trPr>
                    <w:tc>
                      <w:tcPr>
                        <w:tcW w:w="3275" w:type="dxa"/>
                      </w:tcPr>
                      <w:p w:rsidR="00B53628" w:rsidRPr="00B53628" w:rsidRDefault="00B536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Samsung Galaxy J9</w:t>
                        </w:r>
                      </w:p>
                    </w:tc>
                  </w:tr>
                  <w:tr w:rsidR="00B53628" w:rsidTr="00B53628">
                    <w:trPr>
                      <w:trHeight w:val="635"/>
                    </w:trPr>
                    <w:tc>
                      <w:tcPr>
                        <w:tcW w:w="3275" w:type="dxa"/>
                      </w:tcPr>
                      <w:p w:rsidR="00B53628" w:rsidRPr="00B53628" w:rsidRDefault="00B536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iPHONE ZP model MaX </w:t>
                        </w:r>
                      </w:p>
                    </w:tc>
                  </w:tr>
                  <w:tr w:rsidR="00B53628" w:rsidTr="00B53628">
                    <w:trPr>
                      <w:trHeight w:val="636"/>
                    </w:trPr>
                    <w:tc>
                      <w:tcPr>
                        <w:tcW w:w="3275" w:type="dxa"/>
                      </w:tcPr>
                      <w:p w:rsidR="00B53628" w:rsidRPr="00B53628" w:rsidRDefault="00B536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NOKIA A7 Lux</w:t>
                        </w:r>
                      </w:p>
                    </w:tc>
                  </w:tr>
                </w:tbl>
                <w:p w:rsidR="00B53628" w:rsidRDefault="00B53628"/>
              </w:txbxContent>
            </v:textbox>
          </v:roundrect>
        </w:pict>
      </w:r>
      <w:r>
        <w:rPr>
          <w:noProof/>
          <w:lang w:eastAsia="ru-RU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27" type="#_x0000_t113" style="position:absolute;margin-left:85.05pt;margin-top:19.15pt;width:76.25pt;height:79.05pt;z-index:251660288" fillcolor="#00b0f0" strokecolor="#f2f2f2 [3041]" strokeweight="3pt">
            <v:shadow on="t" color="#243f60 [1604]" opacity=".5" offset="-6pt,-6pt"/>
          </v:shape>
        </w:pict>
      </w:r>
    </w:p>
    <w:p w:rsidR="00EB07DF" w:rsidRPr="00B53628" w:rsidRDefault="0011686D" w:rsidP="00B53628">
      <w:pPr>
        <w:tabs>
          <w:tab w:val="left" w:pos="3727"/>
        </w:tabs>
        <w:rPr>
          <w:rStyle w:val="20"/>
          <w:sz w:val="36"/>
        </w:rPr>
      </w:pPr>
      <w:r w:rsidRPr="0011686D">
        <w:rPr>
          <w:sz w:val="44"/>
          <w:szCs w:val="44"/>
        </w:rPr>
        <w:t>Поиск</w:t>
      </w:r>
      <w:proofErr w:type="gramStart"/>
      <w:r>
        <w:rPr>
          <w:sz w:val="44"/>
          <w:szCs w:val="44"/>
        </w:rPr>
        <w:t xml:space="preserve">……     </w:t>
      </w:r>
      <w:r w:rsidR="00B53628">
        <w:rPr>
          <w:sz w:val="44"/>
          <w:szCs w:val="44"/>
        </w:rPr>
        <w:tab/>
      </w:r>
      <w:r w:rsidR="00B53628" w:rsidRPr="00B53628">
        <w:rPr>
          <w:rStyle w:val="20"/>
          <w:sz w:val="36"/>
          <w:highlight w:val="red"/>
        </w:rPr>
        <w:t>О</w:t>
      </w:r>
      <w:proofErr w:type="gramEnd"/>
      <w:r w:rsidR="00B53628" w:rsidRPr="00B53628">
        <w:rPr>
          <w:rStyle w:val="20"/>
          <w:sz w:val="36"/>
          <w:highlight w:val="red"/>
        </w:rPr>
        <w:t>тправить</w:t>
      </w:r>
    </w:p>
    <w:p w:rsidR="0011686D" w:rsidRPr="0011686D" w:rsidRDefault="007C77DA" w:rsidP="0011686D">
      <w:pPr>
        <w:rPr>
          <w:rStyle w:val="a5"/>
          <w:color w:val="00B0F0"/>
        </w:rPr>
      </w:pPr>
      <w:r w:rsidRPr="007C77DA">
        <w:rPr>
          <w:noProof/>
          <w:sz w:val="44"/>
          <w:szCs w:val="44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margin-left:272.85pt;margin-top:59.4pt;width:21.15pt;height:48pt;z-index:25166643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Pr="007C77DA">
        <w:rPr>
          <w:noProof/>
          <w:sz w:val="44"/>
          <w:szCs w:val="44"/>
          <w:lang w:eastAsia="ru-RU"/>
        </w:rPr>
        <w:pict>
          <v:shape id="_x0000_s1032" type="#_x0000_t67" style="position:absolute;margin-left:241.75pt;margin-top:59.4pt;width:19.1pt;height:48pt;z-index:25166540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Pr="007C77DA">
        <w:rPr>
          <w:noProof/>
          <w:sz w:val="44"/>
          <w:szCs w:val="44"/>
          <w:lang w:eastAsia="ru-RU"/>
        </w:rPr>
        <w:pict>
          <v:shape id="_x0000_s1031" type="#_x0000_t67" style="position:absolute;margin-left:209.3pt;margin-top:59.4pt;width:21.2pt;height:48pt;z-index:25166438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Pr="007C77DA">
        <w:rPr>
          <w:noProof/>
          <w:sz w:val="44"/>
          <w:szCs w:val="44"/>
          <w:lang w:eastAsia="ru-RU"/>
        </w:rPr>
        <w:pict>
          <v:shape id="_x0000_s1030" type="#_x0000_t67" style="position:absolute;margin-left:176.15pt;margin-top:59.4pt;width:17.6pt;height:48pt;z-index:25166336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Pr="007C77DA">
        <w:rPr>
          <w:noProof/>
          <w:sz w:val="44"/>
          <w:szCs w:val="44"/>
          <w:lang w:eastAsia="ru-RU"/>
        </w:rPr>
        <w:pict>
          <v:shape id="_x0000_s1029" type="#_x0000_t67" style="position:absolute;margin-left:144.35pt;margin-top:59.4pt;width:16.95pt;height:44.45pt;z-index:25166233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7C77DA">
        <w:rPr>
          <w:noProof/>
          <w:sz w:val="44"/>
          <w:szCs w:val="44"/>
          <w:lang w:eastAsia="ru-RU"/>
        </w:rPr>
        <w:pict>
          <v:rect id="_x0000_s1028" style="position:absolute;margin-left:130.95pt;margin-top:51.6pt;width:190.6pt;height:252pt;z-index:251661312">
            <v:textbox>
              <w:txbxContent>
                <w:p w:rsidR="00C47BC8" w:rsidRDefault="00C47BC8" w:rsidP="00C47BC8">
                  <w:pPr>
                    <w:pBdr>
                      <w:bottom w:val="single" w:sz="4" w:space="1" w:color="auto"/>
                    </w:pBdr>
                  </w:pPr>
                  <w:r>
                    <w:t xml:space="preserve"> </w:t>
                  </w:r>
                </w:p>
                <w:p w:rsidR="00C47BC8" w:rsidRDefault="00C47BC8" w:rsidP="00C47BC8">
                  <w:pPr>
                    <w:pBdr>
                      <w:bottom w:val="single" w:sz="4" w:space="1" w:color="auto"/>
                    </w:pBdr>
                  </w:pPr>
                </w:p>
                <w:p w:rsidR="00C47BC8" w:rsidRDefault="00C47BC8" w:rsidP="00C47BC8">
                  <w:pPr>
                    <w:pBdr>
                      <w:bottom w:val="single" w:sz="4" w:space="1" w:color="auto"/>
                    </w:pBdr>
                  </w:pPr>
                  <w:r>
                    <w:t>УСТАНОВКА</w:t>
                  </w:r>
                </w:p>
                <w:p w:rsidR="00C47BC8" w:rsidRPr="00C47BC8" w:rsidRDefault="00C47BC8" w:rsidP="00C47BC8">
                  <w:pPr>
                    <w:pBdr>
                      <w:bottom w:val="single" w:sz="4" w:space="1" w:color="auto"/>
                    </w:pBdr>
                    <w:rPr>
                      <w:sz w:val="40"/>
                      <w:szCs w:val="40"/>
                    </w:rPr>
                  </w:pPr>
                  <w:r w:rsidRPr="00C47BC8">
                    <w:rPr>
                      <w:sz w:val="40"/>
                      <w:szCs w:val="40"/>
                    </w:rPr>
                    <w:t xml:space="preserve">                                 94%</w:t>
                  </w:r>
                </w:p>
                <w:p w:rsidR="00C47BC8" w:rsidRDefault="00C47BC8" w:rsidP="00C47BC8">
                  <w:pPr>
                    <w:pBdr>
                      <w:bottom w:val="single" w:sz="4" w:space="1" w:color="auto"/>
                    </w:pBdr>
                  </w:pPr>
                  <w:r>
                    <w:t xml:space="preserve">       326гб места занимает</w:t>
                  </w:r>
                </w:p>
                <w:p w:rsidR="00C47BC8" w:rsidRDefault="00C47BC8" w:rsidP="00C47BC8">
                  <w:pPr>
                    <w:pBdr>
                      <w:bottom w:val="single" w:sz="4" w:space="1" w:color="auto"/>
                    </w:pBdr>
                  </w:pPr>
                </w:p>
                <w:p w:rsidR="00C47BC8" w:rsidRDefault="00C47BC8" w:rsidP="00C47BC8">
                  <w:pPr>
                    <w:pBdr>
                      <w:bottom w:val="single" w:sz="4" w:space="1" w:color="auto"/>
                    </w:pBdr>
                  </w:pPr>
                </w:p>
                <w:p w:rsidR="00C47BC8" w:rsidRPr="00C47BC8" w:rsidRDefault="00C47BC8" w:rsidP="00C47BC8">
                  <w:pPr>
                    <w:pBdr>
                      <w:bottom w:val="single" w:sz="4" w:space="1" w:color="auto"/>
                    </w:pBdr>
                    <w:rPr>
                      <w:sz w:val="36"/>
                      <w:szCs w:val="36"/>
                    </w:rPr>
                  </w:pPr>
                  <w:r w:rsidRPr="00C47BC8">
                    <w:rPr>
                      <w:sz w:val="36"/>
                      <w:szCs w:val="36"/>
                    </w:rPr>
                    <w:t>ГОТОВО</w:t>
                  </w:r>
                  <w:r>
                    <w:rPr>
                      <w:sz w:val="36"/>
                      <w:szCs w:val="36"/>
                    </w:rPr>
                    <w:t xml:space="preserve">        ОТКРЫТЬ</w:t>
                  </w:r>
                </w:p>
              </w:txbxContent>
            </v:textbox>
          </v:rect>
        </w:pict>
      </w:r>
      <w:r w:rsidR="0011686D">
        <w:rPr>
          <w:sz w:val="44"/>
          <w:szCs w:val="44"/>
        </w:rPr>
        <w:t xml:space="preserve">                     </w:t>
      </w:r>
      <w:r w:rsidR="0011686D" w:rsidRPr="0011686D">
        <w:rPr>
          <w:sz w:val="52"/>
          <w:szCs w:val="52"/>
          <w:lang w:val="en-US"/>
        </w:rPr>
        <w:t xml:space="preserve">             </w:t>
      </w:r>
      <w:r w:rsidR="0011686D" w:rsidRPr="0011686D">
        <w:rPr>
          <w:color w:val="00B0F0"/>
          <w:sz w:val="52"/>
          <w:szCs w:val="52"/>
          <w:highlight w:val="red"/>
        </w:rPr>
        <w:t>скачать</w:t>
      </w:r>
    </w:p>
    <w:sectPr w:rsidR="0011686D" w:rsidRPr="0011686D" w:rsidSect="00C47BC8">
      <w:pgSz w:w="11906" w:h="16838"/>
      <w:pgMar w:top="1134" w:right="850" w:bottom="1134" w:left="1701" w:header="708" w:footer="708" w:gutter="0"/>
      <w:pgBorders w:offsetFrom="page">
        <w:top w:val="single" w:sz="48" w:space="24" w:color="C2D69B" w:themeColor="accent3" w:themeTint="99"/>
        <w:left w:val="single" w:sz="48" w:space="24" w:color="C2D69B" w:themeColor="accent3" w:themeTint="99"/>
        <w:bottom w:val="single" w:sz="48" w:space="24" w:color="C2D69B" w:themeColor="accent3" w:themeTint="99"/>
        <w:right w:val="single" w:sz="48" w:space="24" w:color="C2D69B" w:themeColor="accent3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769" w:rsidRDefault="00AF4769" w:rsidP="00B53628">
      <w:pPr>
        <w:spacing w:after="0" w:line="240" w:lineRule="auto"/>
      </w:pPr>
      <w:r>
        <w:separator/>
      </w:r>
    </w:p>
  </w:endnote>
  <w:endnote w:type="continuationSeparator" w:id="0">
    <w:p w:rsidR="00AF4769" w:rsidRDefault="00AF4769" w:rsidP="00B5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769" w:rsidRDefault="00AF4769" w:rsidP="00B53628">
      <w:pPr>
        <w:spacing w:after="0" w:line="240" w:lineRule="auto"/>
      </w:pPr>
      <w:r>
        <w:separator/>
      </w:r>
    </w:p>
  </w:footnote>
  <w:footnote w:type="continuationSeparator" w:id="0">
    <w:p w:rsidR="00AF4769" w:rsidRDefault="00AF4769" w:rsidP="00B53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4AC"/>
    <w:rsid w:val="0011686D"/>
    <w:rsid w:val="004D191C"/>
    <w:rsid w:val="007C77DA"/>
    <w:rsid w:val="008C2D58"/>
    <w:rsid w:val="00964377"/>
    <w:rsid w:val="00AC74AC"/>
    <w:rsid w:val="00AF4769"/>
    <w:rsid w:val="00B53628"/>
    <w:rsid w:val="00C47BC8"/>
    <w:rsid w:val="00D332C7"/>
    <w:rsid w:val="00D917E2"/>
    <w:rsid w:val="00EB07DF"/>
    <w:rsid w:val="00F6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f0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DF"/>
  </w:style>
  <w:style w:type="paragraph" w:styleId="2">
    <w:name w:val="heading 2"/>
    <w:basedOn w:val="a"/>
    <w:next w:val="a"/>
    <w:link w:val="20"/>
    <w:uiPriority w:val="9"/>
    <w:unhideWhenUsed/>
    <w:qFormat/>
    <w:rsid w:val="00B53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4AC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11686D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B536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53628"/>
  </w:style>
  <w:style w:type="paragraph" w:styleId="a8">
    <w:name w:val="footer"/>
    <w:basedOn w:val="a"/>
    <w:link w:val="a9"/>
    <w:uiPriority w:val="99"/>
    <w:semiHidden/>
    <w:unhideWhenUsed/>
    <w:rsid w:val="00B536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53628"/>
  </w:style>
  <w:style w:type="paragraph" w:styleId="aa">
    <w:name w:val="Subtitle"/>
    <w:basedOn w:val="a"/>
    <w:next w:val="a"/>
    <w:link w:val="ab"/>
    <w:uiPriority w:val="11"/>
    <w:qFormat/>
    <w:rsid w:val="00B536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B536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B536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53628"/>
    <w:rPr>
      <w:b/>
      <w:bCs/>
      <w:i/>
      <w:iCs/>
      <w:color w:val="4F81BD" w:themeColor="accent1"/>
    </w:rPr>
  </w:style>
  <w:style w:type="character" w:styleId="ae">
    <w:name w:val="Intense Emphasis"/>
    <w:basedOn w:val="a0"/>
    <w:uiPriority w:val="21"/>
    <w:qFormat/>
    <w:rsid w:val="00B53628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B5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funlok.com/index.php/humor/why-english-is-so-difficul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Why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2019-04-01T15:44:00Z</dcterms:created>
  <dcterms:modified xsi:type="dcterms:W3CDTF">2019-05-28T14:04:00Z</dcterms:modified>
</cp:coreProperties>
</file>