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40CD4" w14:textId="09DC9142" w:rsidR="0008184C" w:rsidRPr="00444F06" w:rsidRDefault="00444F06" w:rsidP="00444F06">
      <w:pPr>
        <w:spacing w:after="80"/>
        <w:jc w:val="center"/>
        <w:rPr>
          <w:color w:val="000000" w:themeColor="text1"/>
          <w:u w:val="single"/>
        </w:rPr>
      </w:pPr>
      <w:r w:rsidRPr="00444F06">
        <w:rPr>
          <w:rFonts w:hint="cs"/>
          <w:b/>
          <w:bCs/>
          <w:color w:val="000000" w:themeColor="text1"/>
          <w:sz w:val="40"/>
          <w:szCs w:val="40"/>
          <w:u w:val="single"/>
          <w:rtl/>
          <w:lang w:bidi="he-IL"/>
        </w:rPr>
        <w:t xml:space="preserve">מסמך מחקר </w:t>
      </w:r>
      <w:r w:rsidRPr="00444F06">
        <w:rPr>
          <w:b/>
          <w:bCs/>
          <w:color w:val="000000" w:themeColor="text1"/>
          <w:sz w:val="40"/>
          <w:szCs w:val="40"/>
          <w:u w:val="single"/>
          <w:rtl/>
          <w:lang w:bidi="he-IL"/>
        </w:rPr>
        <w:t>–</w:t>
      </w:r>
      <w:r w:rsidRPr="00444F06">
        <w:rPr>
          <w:rFonts w:hint="cs"/>
          <w:b/>
          <w:bCs/>
          <w:color w:val="000000" w:themeColor="text1"/>
          <w:sz w:val="40"/>
          <w:szCs w:val="40"/>
          <w:u w:val="single"/>
          <w:rtl/>
          <w:lang w:bidi="he-IL"/>
        </w:rPr>
        <w:t xml:space="preserve"> זיהוי הודעות פישינג</w:t>
      </w:r>
    </w:p>
    <w:p w14:paraId="4C069C8C" w14:textId="46658FDF" w:rsidR="0008184C" w:rsidRPr="00444F06" w:rsidRDefault="00444F06" w:rsidP="00444F06">
      <w:pPr>
        <w:pStyle w:val="1"/>
        <w:tabs>
          <w:tab w:val="center" w:pos="4680"/>
        </w:tabs>
        <w:bidi/>
        <w:rPr>
          <w:color w:val="000000" w:themeColor="text1"/>
          <w:lang w:bidi="he-IL"/>
        </w:rPr>
      </w:pPr>
      <w:r>
        <w:rPr>
          <w:rFonts w:hint="cs"/>
          <w:color w:val="000000" w:themeColor="text1"/>
          <w:rtl/>
          <w:lang w:bidi="he-IL"/>
        </w:rPr>
        <w:t>1. מה זה הודעות פישינג?</w:t>
      </w:r>
    </w:p>
    <w:p w14:paraId="21EB7851" w14:textId="7D296E0C" w:rsidR="0008184C" w:rsidRDefault="00444F06" w:rsidP="00444F06">
      <w:pPr>
        <w:bidi/>
        <w:spacing w:after="120"/>
        <w:rPr>
          <w:color w:val="000000" w:themeColor="text1"/>
          <w:rtl/>
          <w:lang w:bidi="he-IL"/>
        </w:rPr>
      </w:pPr>
      <w:r>
        <w:rPr>
          <w:rFonts w:hint="cs"/>
          <w:color w:val="000000" w:themeColor="text1"/>
          <w:rtl/>
          <w:lang w:bidi="he-IL"/>
        </w:rPr>
        <w:t>מתקפת הנדסה חברתית שבה התוקף מתחזה לגורם אמין כמו שירות ממשלתי, בנק, בכדי לגרום לקורבן למסור מידע רגיש או לבצע פעולה רגישה כמו תשלום, לבצע הזדהות, הזנת פרטיים אישיים.</w:t>
      </w:r>
    </w:p>
    <w:p w14:paraId="396FB513" w14:textId="495FE63C" w:rsidR="00444F06" w:rsidRPr="00444F06" w:rsidRDefault="00444F06" w:rsidP="00444F06">
      <w:pPr>
        <w:bidi/>
        <w:spacing w:after="120"/>
        <w:rPr>
          <w:color w:val="000000" w:themeColor="text1"/>
          <w:lang w:bidi="he-IL"/>
        </w:rPr>
      </w:pPr>
      <w:r>
        <w:rPr>
          <w:rFonts w:hint="cs"/>
          <w:color w:val="000000" w:themeColor="text1"/>
          <w:rtl/>
          <w:lang w:bidi="he-IL"/>
        </w:rPr>
        <w:t>בכך התוקף משיג את מטרתו שהיא לגנוב סיסמאות, פרטי כרטיס אשראי, גישה לחשבונות, פרטיים אישיים ורגישים.</w:t>
      </w:r>
    </w:p>
    <w:p w14:paraId="61739244" w14:textId="77777777" w:rsidR="0008184C" w:rsidRPr="00444F06" w:rsidRDefault="0008184C" w:rsidP="00444F06">
      <w:pPr>
        <w:spacing w:after="160"/>
        <w:rPr>
          <w:color w:val="000000" w:themeColor="text1"/>
        </w:rPr>
      </w:pPr>
    </w:p>
    <w:p w14:paraId="29BF288D" w14:textId="2B85EFFF" w:rsidR="0008184C" w:rsidRPr="00444F06" w:rsidRDefault="00575033" w:rsidP="00444F06">
      <w:pPr>
        <w:pStyle w:val="1"/>
        <w:bidi/>
        <w:rPr>
          <w:color w:val="000000" w:themeColor="text1"/>
        </w:rPr>
      </w:pPr>
      <w:r w:rsidRPr="00444F06">
        <w:rPr>
          <w:color w:val="000000" w:themeColor="text1"/>
        </w:rPr>
        <w:t>2</w:t>
      </w:r>
      <w:r w:rsidR="005D7AC7">
        <w:rPr>
          <w:rFonts w:hint="cs"/>
          <w:color w:val="000000" w:themeColor="text1"/>
          <w:rtl/>
          <w:lang w:bidi="he-IL"/>
        </w:rPr>
        <w:t>.</w:t>
      </w:r>
      <w:r w:rsidRPr="00444F06">
        <w:rPr>
          <w:color w:val="000000" w:themeColor="text1"/>
        </w:rPr>
        <w:t xml:space="preserve"> </w:t>
      </w:r>
      <w:r w:rsidR="00444F06">
        <w:rPr>
          <w:rFonts w:hint="cs"/>
          <w:color w:val="000000" w:themeColor="text1"/>
          <w:rtl/>
          <w:lang w:bidi="he-IL"/>
        </w:rPr>
        <w:t>תהליך בניית ההודעה:</w:t>
      </w:r>
    </w:p>
    <w:p w14:paraId="258367A4" w14:textId="361F3216" w:rsidR="0008184C" w:rsidRPr="00444F06" w:rsidRDefault="00444F06" w:rsidP="00444F06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בחירת פלטפורמה להפצה כגון: </w:t>
      </w:r>
      <w:r>
        <w:rPr>
          <w:color w:val="000000" w:themeColor="text1"/>
          <w:lang w:val="en-US" w:bidi="he-IL"/>
        </w:rPr>
        <w:t>SMS</w:t>
      </w:r>
      <w:r>
        <w:rPr>
          <w:rFonts w:hint="cs"/>
          <w:color w:val="000000" w:themeColor="text1"/>
          <w:rtl/>
          <w:lang w:val="en-US" w:bidi="he-IL"/>
        </w:rPr>
        <w:t xml:space="preserve">, </w:t>
      </w:r>
      <w:r>
        <w:rPr>
          <w:color w:val="000000" w:themeColor="text1"/>
          <w:lang w:val="en-US" w:bidi="he-IL"/>
        </w:rPr>
        <w:t>WhatsApp</w:t>
      </w:r>
      <w:r>
        <w:rPr>
          <w:rFonts w:hint="cs"/>
          <w:color w:val="000000" w:themeColor="text1"/>
          <w:rtl/>
          <w:lang w:val="en-US" w:bidi="he-IL"/>
        </w:rPr>
        <w:t>, או כל פלטפורמה חברתית אחרת שמתאימה לקהל הקורבן.</w:t>
      </w:r>
    </w:p>
    <w:p w14:paraId="3D2BBDD1" w14:textId="088FCB56" w:rsidR="0008184C" w:rsidRPr="00444F06" w:rsidRDefault="00575033" w:rsidP="005D7AC7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 w:rsidRPr="00444F06">
        <w:rPr>
          <w:color w:val="000000" w:themeColor="text1"/>
          <w:lang w:bidi="he-IL"/>
        </w:rPr>
        <w:t>ב</w:t>
      </w:r>
      <w:r w:rsidR="005D7AC7">
        <w:rPr>
          <w:rFonts w:hint="cs"/>
          <w:color w:val="000000" w:themeColor="text1"/>
          <w:rtl/>
          <w:lang w:bidi="he-IL"/>
        </w:rPr>
        <w:t xml:space="preserve">חירת זהות שקרית כמו </w:t>
      </w:r>
      <w:r w:rsidR="005D7AC7">
        <w:rPr>
          <w:rFonts w:hint="cs"/>
          <w:color w:val="000000" w:themeColor="text1"/>
          <w:rtl/>
          <w:lang w:val="en-US" w:bidi="he-IL"/>
        </w:rPr>
        <w:t>בנק, משרד ממשלתי, או כל פלטפורמה שקשורה לתשלום או מידע אישי</w:t>
      </w:r>
    </w:p>
    <w:p w14:paraId="521DE074" w14:textId="368918CC" w:rsidR="0008184C" w:rsidRPr="00444F06" w:rsidRDefault="00575033" w:rsidP="005D7AC7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 w:rsidRPr="00444F06">
        <w:rPr>
          <w:color w:val="000000" w:themeColor="text1"/>
          <w:lang w:bidi="he-IL"/>
        </w:rPr>
        <w:t>יציר</w:t>
      </w:r>
      <w:r w:rsidR="005D7AC7">
        <w:rPr>
          <w:rFonts w:hint="cs"/>
          <w:color w:val="000000" w:themeColor="text1"/>
          <w:rtl/>
          <w:lang w:bidi="he-IL"/>
        </w:rPr>
        <w:t>ת ההודעה והחדרה של מסרים מלחיצים כדי ליצור תחושת דחיפות ופעולה מיידית מצד הקורבן כמו "החשבון יינעל תוך 24 שעות והמידע ימחק"</w:t>
      </w:r>
    </w:p>
    <w:p w14:paraId="25E58E39" w14:textId="794F8CFB" w:rsidR="005D7AC7" w:rsidRPr="005D7AC7" w:rsidRDefault="005D7AC7" w:rsidP="005D7AC7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הטמעת קישור </w:t>
      </w:r>
      <w:r>
        <w:rPr>
          <w:color w:val="000000" w:themeColor="text1"/>
          <w:lang w:val="en-US" w:bidi="he-IL"/>
        </w:rPr>
        <w:t>URL</w:t>
      </w:r>
      <w:r>
        <w:rPr>
          <w:rFonts w:hint="cs"/>
          <w:color w:val="000000" w:themeColor="text1"/>
          <w:rtl/>
          <w:lang w:val="en-US" w:bidi="he-IL"/>
        </w:rPr>
        <w:t xml:space="preserve"> מזויף שנראה לגיטימי אשר מוביל לאתר מתחזה</w:t>
      </w:r>
    </w:p>
    <w:p w14:paraId="46A75A05" w14:textId="6B89D4B6" w:rsidR="005D7AC7" w:rsidRDefault="005D7AC7" w:rsidP="005D7AC7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>שליחה המונית דרך חשבונות מזויפים שמתחזים למקור אמין מכמה מקורות שונים</w:t>
      </w:r>
    </w:p>
    <w:p w14:paraId="4F08630F" w14:textId="6915108F" w:rsidR="0008184C" w:rsidRPr="00444F06" w:rsidRDefault="005D7AC7" w:rsidP="005D7AC7">
      <w:pPr>
        <w:pStyle w:val="a4"/>
        <w:numPr>
          <w:ilvl w:val="0"/>
          <w:numId w:val="2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>אחד או יותר מהקורבנות הקיש פרטיים אישיים או פרטי תשלום והמידע מגיע ישירות לתוקף</w:t>
      </w:r>
    </w:p>
    <w:p w14:paraId="0FCD1C48" w14:textId="77777777" w:rsidR="0008184C" w:rsidRPr="00444F06" w:rsidRDefault="0008184C" w:rsidP="00444F06">
      <w:pPr>
        <w:spacing w:after="160"/>
        <w:rPr>
          <w:color w:val="000000" w:themeColor="text1"/>
        </w:rPr>
      </w:pPr>
    </w:p>
    <w:p w14:paraId="4E987D7D" w14:textId="0427BF10" w:rsidR="0008184C" w:rsidRPr="00444F06" w:rsidRDefault="00575033" w:rsidP="00EA090A">
      <w:pPr>
        <w:pStyle w:val="1"/>
        <w:bidi/>
        <w:rPr>
          <w:color w:val="000000" w:themeColor="text1"/>
        </w:rPr>
      </w:pPr>
      <w:r w:rsidRPr="00444F06">
        <w:rPr>
          <w:color w:val="000000" w:themeColor="text1"/>
        </w:rPr>
        <w:t>3</w:t>
      </w:r>
      <w:r w:rsidR="005D7AC7">
        <w:rPr>
          <w:rFonts w:hint="cs"/>
          <w:color w:val="000000" w:themeColor="text1"/>
          <w:rtl/>
          <w:lang w:bidi="he-IL"/>
        </w:rPr>
        <w:t>. כיצד תוקפים מקשים על הגילוי</w:t>
      </w:r>
      <w:r w:rsidRPr="00444F06">
        <w:rPr>
          <w:color w:val="000000" w:themeColor="text1"/>
        </w:rPr>
        <w:t xml:space="preserve"> </w:t>
      </w:r>
    </w:p>
    <w:p w14:paraId="3260328B" w14:textId="352EE9CC" w:rsidR="0008184C" w:rsidRPr="00444F06" w:rsidRDefault="00EA090A" w:rsidP="00EA090A">
      <w:pPr>
        <w:bidi/>
        <w:spacing w:after="12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>- דומיין כמעט זהה לאמיתי ומסתמך על כך שמשתמש לא מקצועי או בעת לחץ לא ישים לבד להבדל</w:t>
      </w:r>
    </w:p>
    <w:p w14:paraId="2F7FD830" w14:textId="76F6D1E3" w:rsidR="0008184C" w:rsidRDefault="00575033" w:rsidP="00EA090A">
      <w:pPr>
        <w:spacing w:after="120"/>
        <w:jc w:val="right"/>
        <w:rPr>
          <w:i/>
          <w:iCs/>
          <w:color w:val="000000" w:themeColor="text1"/>
          <w:rtl/>
        </w:rPr>
      </w:pPr>
      <w:r w:rsidRPr="00444F06">
        <w:rPr>
          <w:i/>
          <w:iCs/>
          <w:color w:val="000000" w:themeColor="text1"/>
        </w:rPr>
        <w:t>paypa1.com / gooogle.com / arnazon.com</w:t>
      </w:r>
    </w:p>
    <w:p w14:paraId="75DEF45D" w14:textId="77777777" w:rsidR="00EA090A" w:rsidRPr="00444F06" w:rsidRDefault="00EA090A" w:rsidP="00EA090A">
      <w:pPr>
        <w:spacing w:after="120"/>
        <w:jc w:val="right"/>
        <w:rPr>
          <w:color w:val="000000" w:themeColor="text1"/>
        </w:rPr>
      </w:pPr>
    </w:p>
    <w:p w14:paraId="1F618573" w14:textId="2E96DE17" w:rsidR="00EA090A" w:rsidRPr="00EA090A" w:rsidRDefault="00EA090A" w:rsidP="00EA090A">
      <w:pPr>
        <w:bidi/>
        <w:spacing w:after="120"/>
        <w:rPr>
          <w:color w:val="000000" w:themeColor="text1"/>
          <w:rtl/>
          <w:lang w:val="en-US" w:bidi="he-IL"/>
        </w:rPr>
      </w:pPr>
      <w:r w:rsidRPr="00EA090A">
        <w:rPr>
          <w:rFonts w:hint="cs"/>
          <w:color w:val="000000" w:themeColor="text1"/>
          <w:rtl/>
          <w:lang w:bidi="he-IL"/>
        </w:rPr>
        <w:t>-</w:t>
      </w:r>
      <w:r>
        <w:rPr>
          <w:rFonts w:hint="cs"/>
          <w:color w:val="000000" w:themeColor="text1"/>
          <w:rtl/>
          <w:lang w:bidi="he-IL"/>
        </w:rPr>
        <w:t xml:space="preserve"> קיצור </w:t>
      </w:r>
      <w:r>
        <w:rPr>
          <w:color w:val="000000" w:themeColor="text1"/>
          <w:lang w:val="en-US" w:bidi="he-IL"/>
        </w:rPr>
        <w:t>URL</w:t>
      </w:r>
      <w:r>
        <w:rPr>
          <w:rFonts w:hint="cs"/>
          <w:color w:val="000000" w:themeColor="text1"/>
          <w:rtl/>
          <w:lang w:val="en-US" w:bidi="he-IL"/>
        </w:rPr>
        <w:t xml:space="preserve"> על ידי מקצרי קישורים הם מסתירים את היעד האמיתי מהקורבן ומסורקים אוטומטיים</w:t>
      </w:r>
    </w:p>
    <w:p w14:paraId="7A522DF1" w14:textId="77777777" w:rsidR="00EA090A" w:rsidRDefault="00575033" w:rsidP="00EA090A">
      <w:pPr>
        <w:spacing w:after="120"/>
        <w:jc w:val="right"/>
        <w:rPr>
          <w:i/>
          <w:iCs/>
          <w:color w:val="000000" w:themeColor="text1"/>
          <w:rtl/>
        </w:rPr>
      </w:pPr>
      <w:r w:rsidRPr="00444F06">
        <w:rPr>
          <w:i/>
          <w:iCs/>
          <w:color w:val="000000" w:themeColor="text1"/>
        </w:rPr>
        <w:t>bit.ly/3xR9q</w:t>
      </w:r>
      <w:r w:rsidR="00EA090A">
        <w:rPr>
          <w:rFonts w:hint="cs"/>
          <w:i/>
          <w:iCs/>
          <w:color w:val="000000" w:themeColor="text1"/>
          <w:rtl/>
          <w:lang w:bidi="he-IL"/>
        </w:rPr>
        <w:t>,</w:t>
      </w:r>
      <w:r w:rsidRPr="00444F06">
        <w:rPr>
          <w:i/>
          <w:iCs/>
          <w:color w:val="000000" w:themeColor="text1"/>
        </w:rPr>
        <w:t xml:space="preserve"> tinyurl.com/fake</w:t>
      </w:r>
    </w:p>
    <w:p w14:paraId="10A5C980" w14:textId="432FE3C1" w:rsidR="00EA090A" w:rsidRDefault="00EA090A" w:rsidP="00EA090A">
      <w:pPr>
        <w:spacing w:after="120"/>
        <w:jc w:val="right"/>
        <w:rPr>
          <w:i/>
          <w:iCs/>
          <w:color w:val="000000" w:themeColor="text1"/>
          <w:rtl/>
        </w:rPr>
      </w:pPr>
    </w:p>
    <w:p w14:paraId="1F413C0E" w14:textId="0BCCDAE1" w:rsidR="00EA090A" w:rsidRDefault="00EA090A" w:rsidP="00EA090A">
      <w:pPr>
        <w:bidi/>
        <w:spacing w:after="120"/>
        <w:rPr>
          <w:color w:val="000000" w:themeColor="text1"/>
          <w:rtl/>
          <w:lang w:bidi="he-IL"/>
        </w:rPr>
      </w:pPr>
      <w:r w:rsidRPr="00EA090A">
        <w:rPr>
          <w:rFonts w:hint="cs"/>
          <w:color w:val="000000" w:themeColor="text1"/>
          <w:rtl/>
          <w:lang w:bidi="he-IL"/>
        </w:rPr>
        <w:t>-</w:t>
      </w:r>
      <w:r>
        <w:rPr>
          <w:rFonts w:hint="cs"/>
          <w:color w:val="000000" w:themeColor="text1"/>
          <w:rtl/>
          <w:lang w:bidi="he-IL"/>
        </w:rPr>
        <w:t xml:space="preserve"> </w:t>
      </w:r>
      <w:r w:rsidRPr="00EA090A">
        <w:rPr>
          <w:rFonts w:hint="cs"/>
          <w:color w:val="000000" w:themeColor="text1"/>
          <w:rtl/>
          <w:lang w:bidi="he-IL"/>
        </w:rPr>
        <w:t>שימו</w:t>
      </w:r>
      <w:r>
        <w:rPr>
          <w:rFonts w:hint="cs"/>
          <w:color w:val="000000" w:themeColor="text1"/>
          <w:rtl/>
          <w:lang w:bidi="he-IL"/>
        </w:rPr>
        <w:t>ש בניסוח מקצועי יותר ואמין לכתיבת טקסט בלי שגיאות כתיב ובכך לבטל את סימן האזהרה של שגיאת כתיב בהודעה</w:t>
      </w:r>
    </w:p>
    <w:p w14:paraId="4CF5A4EE" w14:textId="35D58A8F" w:rsidR="00EA090A" w:rsidRDefault="00EA090A" w:rsidP="00EA090A">
      <w:pPr>
        <w:bidi/>
        <w:spacing w:after="120"/>
        <w:rPr>
          <w:color w:val="000000" w:themeColor="text1"/>
          <w:rtl/>
          <w:lang w:bidi="he-IL"/>
        </w:rPr>
      </w:pPr>
    </w:p>
    <w:p w14:paraId="5C31709B" w14:textId="46F67D42" w:rsidR="00EA090A" w:rsidRPr="00EA090A" w:rsidRDefault="00EA090A" w:rsidP="00EA090A">
      <w:pPr>
        <w:bidi/>
        <w:spacing w:after="120"/>
        <w:rPr>
          <w:color w:val="000000" w:themeColor="text1"/>
          <w:rtl/>
          <w:lang w:bidi="he-IL"/>
        </w:rPr>
      </w:pPr>
      <w:r w:rsidRPr="00EA090A">
        <w:rPr>
          <w:rFonts w:hint="cs"/>
          <w:color w:val="000000" w:themeColor="text1"/>
          <w:rtl/>
          <w:lang w:bidi="he-IL"/>
        </w:rPr>
        <w:t>-</w:t>
      </w:r>
      <w:r>
        <w:rPr>
          <w:rFonts w:hint="cs"/>
          <w:color w:val="000000" w:themeColor="text1"/>
          <w:rtl/>
          <w:lang w:bidi="he-IL"/>
        </w:rPr>
        <w:t xml:space="preserve"> הודעות ממוקדות לקורבן על סמך מידע מקדים שקיים עליו באינטרנט או על ידי מעקב, בכך לגרום לקורבן לסמוך על הגורם הזדוני </w:t>
      </w:r>
    </w:p>
    <w:p w14:paraId="1D96A3C5" w14:textId="4861E52F" w:rsidR="0008184C" w:rsidRDefault="0008184C" w:rsidP="00444F06">
      <w:pPr>
        <w:spacing w:after="160"/>
        <w:rPr>
          <w:i/>
          <w:iCs/>
          <w:color w:val="000000" w:themeColor="text1"/>
          <w:rtl/>
          <w:lang w:bidi="he-IL"/>
        </w:rPr>
      </w:pPr>
    </w:p>
    <w:p w14:paraId="6EA2099F" w14:textId="595818E3" w:rsidR="00EA090A" w:rsidRDefault="00EA090A" w:rsidP="00444F06">
      <w:pPr>
        <w:spacing w:after="160"/>
        <w:rPr>
          <w:i/>
          <w:iCs/>
          <w:color w:val="000000" w:themeColor="text1"/>
          <w:rtl/>
          <w:lang w:bidi="he-IL"/>
        </w:rPr>
      </w:pPr>
    </w:p>
    <w:p w14:paraId="23BFADAF" w14:textId="0B76D7A9" w:rsidR="00EA090A" w:rsidRDefault="00EA090A" w:rsidP="00444F06">
      <w:pPr>
        <w:spacing w:after="160"/>
        <w:rPr>
          <w:i/>
          <w:iCs/>
          <w:color w:val="000000" w:themeColor="text1"/>
          <w:rtl/>
          <w:lang w:bidi="he-IL"/>
        </w:rPr>
      </w:pPr>
    </w:p>
    <w:p w14:paraId="693C3400" w14:textId="77777777" w:rsidR="00EA090A" w:rsidRPr="00444F06" w:rsidRDefault="00EA090A" w:rsidP="00444F06">
      <w:pPr>
        <w:spacing w:after="160"/>
        <w:rPr>
          <w:color w:val="000000" w:themeColor="text1"/>
        </w:rPr>
      </w:pPr>
    </w:p>
    <w:p w14:paraId="7F8C63BD" w14:textId="00BEA920" w:rsidR="00C140E8" w:rsidRPr="00C140E8" w:rsidRDefault="00575033" w:rsidP="0091181D">
      <w:pPr>
        <w:pStyle w:val="1"/>
        <w:bidi/>
        <w:rPr>
          <w:color w:val="000000" w:themeColor="text1"/>
          <w:lang w:bidi="he-IL"/>
        </w:rPr>
      </w:pPr>
      <w:proofErr w:type="gramStart"/>
      <w:r w:rsidRPr="00444F06">
        <w:rPr>
          <w:color w:val="000000" w:themeColor="text1"/>
        </w:rPr>
        <w:lastRenderedPageBreak/>
        <w:t xml:space="preserve">4 </w:t>
      </w:r>
      <w:r w:rsidR="00C01378">
        <w:rPr>
          <w:rFonts w:hint="cs"/>
          <w:color w:val="000000" w:themeColor="text1"/>
          <w:rtl/>
          <w:lang w:bidi="he-IL"/>
        </w:rPr>
        <w:t>.</w:t>
      </w:r>
      <w:proofErr w:type="gramEnd"/>
      <w:r w:rsidR="00C01378">
        <w:rPr>
          <w:rFonts w:hint="cs"/>
          <w:color w:val="000000" w:themeColor="text1"/>
          <w:rtl/>
          <w:lang w:bidi="he-IL"/>
        </w:rPr>
        <w:t xml:space="preserve"> קריטריונים לזיהוי - לפי רמת סיכון</w:t>
      </w:r>
    </w:p>
    <w:tbl>
      <w:tblPr>
        <w:tblStyle w:val="ab"/>
        <w:tblW w:w="10060" w:type="dxa"/>
        <w:tblLook w:val="04A0" w:firstRow="1" w:lastRow="0" w:firstColumn="1" w:lastColumn="0" w:noHBand="0" w:noVBand="1"/>
      </w:tblPr>
      <w:tblGrid>
        <w:gridCol w:w="1861"/>
        <w:gridCol w:w="1905"/>
        <w:gridCol w:w="1862"/>
        <w:gridCol w:w="1858"/>
        <w:gridCol w:w="2574"/>
      </w:tblGrid>
      <w:tr w:rsidR="00C01378" w14:paraId="3488BC80" w14:textId="77777777" w:rsidTr="00C140E8">
        <w:tc>
          <w:tcPr>
            <w:tcW w:w="1861" w:type="dxa"/>
          </w:tcPr>
          <w:p w14:paraId="23976303" w14:textId="1AC510E6" w:rsidR="00C01378" w:rsidRDefault="00C01378" w:rsidP="00C01378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מימוש</w:t>
            </w:r>
          </w:p>
        </w:tc>
        <w:tc>
          <w:tcPr>
            <w:tcW w:w="1905" w:type="dxa"/>
          </w:tcPr>
          <w:p w14:paraId="01BE34F3" w14:textId="27C1F10D" w:rsidR="00C01378" w:rsidRDefault="00C01378" w:rsidP="00C01378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דוגמא</w:t>
            </w:r>
          </w:p>
        </w:tc>
        <w:tc>
          <w:tcPr>
            <w:tcW w:w="1862" w:type="dxa"/>
          </w:tcPr>
          <w:p w14:paraId="7901ECFF" w14:textId="2114F9A8" w:rsidR="00C01378" w:rsidRDefault="00C01378" w:rsidP="00C01378">
            <w:pPr>
              <w:spacing w:after="160"/>
              <w:jc w:val="right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תיאור </w:t>
            </w:r>
          </w:p>
        </w:tc>
        <w:tc>
          <w:tcPr>
            <w:tcW w:w="1858" w:type="dxa"/>
          </w:tcPr>
          <w:p w14:paraId="59EDDE9C" w14:textId="0B395D47" w:rsidR="00C01378" w:rsidRDefault="00C01378" w:rsidP="00C01378">
            <w:pPr>
              <w:bidi/>
              <w:spacing w:after="160"/>
              <w:rPr>
                <w:color w:val="000000" w:themeColor="text1"/>
                <w:rtl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ניקוד</w:t>
            </w:r>
          </w:p>
        </w:tc>
        <w:tc>
          <w:tcPr>
            <w:tcW w:w="2574" w:type="dxa"/>
          </w:tcPr>
          <w:p w14:paraId="1581EDB4" w14:textId="7CA696A0" w:rsidR="00C01378" w:rsidRPr="00C01378" w:rsidRDefault="00C01378" w:rsidP="00C01378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שם הקריטריון</w:t>
            </w:r>
          </w:p>
        </w:tc>
      </w:tr>
      <w:tr w:rsidR="00C01378" w14:paraId="0926E79F" w14:textId="77777777" w:rsidTr="00C140E8">
        <w:tc>
          <w:tcPr>
            <w:tcW w:w="1861" w:type="dxa"/>
          </w:tcPr>
          <w:p w14:paraId="7CB4577C" w14:textId="6D0DF4AB" w:rsidR="00C01378" w:rsidRPr="00764039" w:rsidRDefault="00764039" w:rsidP="00764039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שימוש ב </w:t>
            </w:r>
            <w:r>
              <w:rPr>
                <w:color w:val="000000" w:themeColor="text1"/>
                <w:lang w:val="en-US" w:bidi="he-IL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 על רשימת מילות מפתח</w:t>
            </w:r>
          </w:p>
        </w:tc>
        <w:tc>
          <w:tcPr>
            <w:tcW w:w="1905" w:type="dxa"/>
          </w:tcPr>
          <w:p w14:paraId="2D8D19D9" w14:textId="01193B82" w:rsidR="00C01378" w:rsidRPr="00764039" w:rsidRDefault="00764039" w:rsidP="00764039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"</w:t>
            </w:r>
            <w:r>
              <w:rPr>
                <w:color w:val="000000" w:themeColor="text1"/>
                <w:lang w:val="en-US" w:bidi="he-IL"/>
              </w:rPr>
              <w:t>your account will be suspended immediately”</w:t>
            </w:r>
          </w:p>
        </w:tc>
        <w:tc>
          <w:tcPr>
            <w:tcW w:w="1862" w:type="dxa"/>
          </w:tcPr>
          <w:p w14:paraId="19255F98" w14:textId="0BDFF4EB" w:rsidR="00C01378" w:rsidRDefault="00764039" w:rsidP="00764039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טקסט שמכיל מילים מלחיצות שמניעות לפעולה מיידית: "החשבון יינעל תוך 24 שעות", "</w:t>
            </w:r>
            <w:proofErr w:type="spellStart"/>
            <w:r>
              <w:rPr>
                <w:rFonts w:hint="cs"/>
                <w:color w:val="000000" w:themeColor="text1"/>
                <w:rtl/>
                <w:lang w:bidi="he-IL"/>
              </w:rPr>
              <w:t>מיידי</w:t>
            </w:r>
            <w:proofErr w:type="spellEnd"/>
            <w:r>
              <w:rPr>
                <w:rFonts w:hint="cs"/>
                <w:color w:val="000000" w:themeColor="text1"/>
                <w:rtl/>
                <w:lang w:bidi="he-IL"/>
              </w:rPr>
              <w:t>", "</w:t>
            </w:r>
            <w:r>
              <w:rPr>
                <w:color w:val="000000" w:themeColor="text1"/>
                <w:lang w:val="en-US" w:bidi="he-IL"/>
              </w:rPr>
              <w:t>act now!</w:t>
            </w:r>
            <w:r>
              <w:rPr>
                <w:rFonts w:hint="cs"/>
                <w:color w:val="000000" w:themeColor="text1"/>
                <w:rtl/>
                <w:lang w:bidi="he-IL"/>
              </w:rPr>
              <w:t>"</w:t>
            </w:r>
          </w:p>
        </w:tc>
        <w:tc>
          <w:tcPr>
            <w:tcW w:w="1858" w:type="dxa"/>
          </w:tcPr>
          <w:p w14:paraId="49D101D1" w14:textId="77628E39" w:rsidR="00C01378" w:rsidRPr="00764039" w:rsidRDefault="00764039" w:rsidP="00764039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3 - </w:t>
            </w:r>
            <w:r>
              <w:rPr>
                <w:color w:val="000000" w:themeColor="text1"/>
                <w:lang w:val="en-US" w:bidi="he-IL"/>
              </w:rPr>
              <w:t>high</w:t>
            </w:r>
          </w:p>
        </w:tc>
        <w:tc>
          <w:tcPr>
            <w:tcW w:w="2574" w:type="dxa"/>
          </w:tcPr>
          <w:p w14:paraId="723F8038" w14:textId="592944F4" w:rsidR="00C01378" w:rsidRDefault="00C01378" w:rsidP="00444F06">
            <w:pPr>
              <w:spacing w:after="160"/>
              <w:rPr>
                <w:color w:val="000000" w:themeColor="text1"/>
              </w:rPr>
            </w:pPr>
            <w:r w:rsidRPr="00C01378">
              <w:rPr>
                <w:color w:val="000000" w:themeColor="text1"/>
              </w:rPr>
              <w:t>Urgent language</w:t>
            </w:r>
          </w:p>
        </w:tc>
      </w:tr>
      <w:tr w:rsidR="00C01378" w14:paraId="2D5FE040" w14:textId="77777777" w:rsidTr="00C140E8">
        <w:tc>
          <w:tcPr>
            <w:tcW w:w="1861" w:type="dxa"/>
          </w:tcPr>
          <w:p w14:paraId="34907B3B" w14:textId="7ADE1EAE" w:rsidR="00C01378" w:rsidRPr="00764039" w:rsidRDefault="00764039" w:rsidP="00764039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על </w:t>
            </w:r>
            <w:r>
              <w:rPr>
                <w:rFonts w:hint="cs"/>
                <w:color w:val="000000" w:themeColor="text1"/>
                <w:lang w:val="en-US" w:bidi="he-IL"/>
              </w:rPr>
              <w:t>URL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ובדיקת דומיינים</w:t>
            </w:r>
          </w:p>
        </w:tc>
        <w:tc>
          <w:tcPr>
            <w:tcW w:w="1905" w:type="dxa"/>
          </w:tcPr>
          <w:p w14:paraId="17A016B7" w14:textId="77777777" w:rsidR="00C01378" w:rsidRDefault="00764039" w:rsidP="00764039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192.168.1.1/login</w:t>
            </w:r>
            <w:r>
              <w:rPr>
                <w:color w:val="000000" w:themeColor="text1"/>
                <w:lang w:val="en-US" w:bidi="he-IL"/>
              </w:rPr>
              <w:br/>
              <w:t>bit.ly/xxx</w:t>
            </w:r>
          </w:p>
          <w:p w14:paraId="25D45051" w14:textId="7CABC073" w:rsidR="00764039" w:rsidRPr="00764039" w:rsidRDefault="00764039" w:rsidP="00764039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Paypa1.com</w:t>
            </w:r>
          </w:p>
        </w:tc>
        <w:tc>
          <w:tcPr>
            <w:tcW w:w="1862" w:type="dxa"/>
          </w:tcPr>
          <w:p w14:paraId="5D19EAA6" w14:textId="6A811E90" w:rsidR="00C01378" w:rsidRPr="00764039" w:rsidRDefault="00764039" w:rsidP="00764039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Ip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כ </w:t>
            </w:r>
            <w:r>
              <w:rPr>
                <w:color w:val="000000" w:themeColor="text1"/>
                <w:lang w:val="en-US" w:bidi="he-IL"/>
              </w:rPr>
              <w:t>URL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, מקצר דומיינים, קישורים מתעתעים </w:t>
            </w:r>
          </w:p>
        </w:tc>
        <w:tc>
          <w:tcPr>
            <w:tcW w:w="1858" w:type="dxa"/>
          </w:tcPr>
          <w:p w14:paraId="464BB720" w14:textId="5C61B558" w:rsidR="00C01378" w:rsidRDefault="00764039" w:rsidP="00764039">
            <w:pPr>
              <w:bidi/>
              <w:spacing w:after="160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3 - </w:t>
            </w:r>
            <w:r>
              <w:rPr>
                <w:color w:val="000000" w:themeColor="text1"/>
                <w:lang w:val="en-US" w:bidi="he-IL"/>
              </w:rPr>
              <w:t>high</w:t>
            </w:r>
          </w:p>
        </w:tc>
        <w:tc>
          <w:tcPr>
            <w:tcW w:w="2574" w:type="dxa"/>
          </w:tcPr>
          <w:p w14:paraId="61BD11C7" w14:textId="01303ABF" w:rsidR="00C01378" w:rsidRDefault="00764039" w:rsidP="00444F06">
            <w:pPr>
              <w:spacing w:after="160"/>
              <w:rPr>
                <w:color w:val="000000" w:themeColor="text1"/>
              </w:rPr>
            </w:pPr>
            <w:r w:rsidRPr="00764039">
              <w:rPr>
                <w:color w:val="000000" w:themeColor="text1"/>
              </w:rPr>
              <w:t>Suspicious URL</w:t>
            </w:r>
          </w:p>
        </w:tc>
      </w:tr>
      <w:tr w:rsidR="00764039" w14:paraId="0DF82B3E" w14:textId="77777777" w:rsidTr="00C140E8">
        <w:tc>
          <w:tcPr>
            <w:tcW w:w="1861" w:type="dxa"/>
          </w:tcPr>
          <w:p w14:paraId="522AD2BD" w14:textId="1A2F25EC" w:rsidR="00764039" w:rsidRPr="009C22CA" w:rsidRDefault="009C22CA" w:rsidP="009C22CA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על מילות מפתח פיננסיות </w:t>
            </w:r>
            <w:proofErr w:type="spellStart"/>
            <w:r>
              <w:rPr>
                <w:rFonts w:hint="cs"/>
                <w:color w:val="000000" w:themeColor="text1"/>
                <w:rtl/>
                <w:lang w:val="en-US" w:bidi="he-IL"/>
              </w:rPr>
              <w:t>ועיסקיות</w:t>
            </w:r>
            <w:proofErr w:type="spellEnd"/>
          </w:p>
        </w:tc>
        <w:tc>
          <w:tcPr>
            <w:tcW w:w="1905" w:type="dxa"/>
          </w:tcPr>
          <w:p w14:paraId="4FE36E2E" w14:textId="6FF7331F" w:rsidR="00764039" w:rsidRPr="00764039" w:rsidRDefault="00764039" w:rsidP="009C22CA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“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>תכניס את פרטיך הכוללים תעודת זהות ו</w:t>
            </w:r>
            <w:r w:rsidR="009C22CA">
              <w:rPr>
                <w:rFonts w:hint="cs"/>
                <w:color w:val="000000" w:themeColor="text1"/>
                <w:rtl/>
                <w:lang w:val="en-US" w:bidi="he-IL"/>
              </w:rPr>
              <w:t>אשראי</w:t>
            </w:r>
            <w:r>
              <w:rPr>
                <w:color w:val="000000" w:themeColor="text1"/>
                <w:lang w:val="en-US" w:bidi="he-IL"/>
              </w:rPr>
              <w:t>”</w:t>
            </w:r>
          </w:p>
        </w:tc>
        <w:tc>
          <w:tcPr>
            <w:tcW w:w="1862" w:type="dxa"/>
          </w:tcPr>
          <w:p w14:paraId="6306CC86" w14:textId="7E1C5EA0" w:rsidR="00764039" w:rsidRPr="00764039" w:rsidRDefault="00764039" w:rsidP="00764039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בקשה לסיסמה, כרטיסי אשראי, מידע אישי או רגיל</w:t>
            </w:r>
          </w:p>
        </w:tc>
        <w:tc>
          <w:tcPr>
            <w:tcW w:w="1858" w:type="dxa"/>
          </w:tcPr>
          <w:p w14:paraId="16E12D83" w14:textId="249D6A46" w:rsidR="00764039" w:rsidRDefault="00764039" w:rsidP="00764039">
            <w:pPr>
              <w:bidi/>
              <w:spacing w:after="160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3 - </w:t>
            </w:r>
            <w:r>
              <w:rPr>
                <w:color w:val="000000" w:themeColor="text1"/>
                <w:lang w:val="en-US" w:bidi="he-IL"/>
              </w:rPr>
              <w:t>high</w:t>
            </w:r>
          </w:p>
        </w:tc>
        <w:tc>
          <w:tcPr>
            <w:tcW w:w="2574" w:type="dxa"/>
          </w:tcPr>
          <w:p w14:paraId="579BC598" w14:textId="2C30E714" w:rsidR="00764039" w:rsidRPr="00764039" w:rsidRDefault="00764039" w:rsidP="00764039">
            <w:pPr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/>
              </w:rPr>
              <w:t>Credential request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</w:t>
            </w:r>
          </w:p>
        </w:tc>
      </w:tr>
      <w:tr w:rsidR="009C22CA" w14:paraId="556D378B" w14:textId="77777777" w:rsidTr="00C140E8">
        <w:tc>
          <w:tcPr>
            <w:tcW w:w="1861" w:type="dxa"/>
          </w:tcPr>
          <w:p w14:paraId="049FA6E5" w14:textId="200BCEA2" w:rsidR="009C22CA" w:rsidRPr="009C22CA" w:rsidRDefault="009C22CA" w:rsidP="009C22CA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בדיקת הדומיין בהשוואה לרשימת דומיינים</w:t>
            </w:r>
          </w:p>
        </w:tc>
        <w:tc>
          <w:tcPr>
            <w:tcW w:w="1905" w:type="dxa"/>
          </w:tcPr>
          <w:p w14:paraId="7BD24999" w14:textId="696D7B3B" w:rsidR="009C22CA" w:rsidRPr="009C22CA" w:rsidRDefault="009C22CA" w:rsidP="009C22CA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paypal@paypa1-source.net</w:t>
            </w:r>
          </w:p>
        </w:tc>
        <w:tc>
          <w:tcPr>
            <w:tcW w:w="1862" w:type="dxa"/>
          </w:tcPr>
          <w:p w14:paraId="4D5E6B71" w14:textId="7BB98062" w:rsidR="009C22CA" w:rsidRDefault="009C22CA" w:rsidP="009C22CA">
            <w:pPr>
              <w:bidi/>
              <w:spacing w:after="160"/>
              <w:rPr>
                <w:color w:val="000000" w:themeColor="text1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שם השולח מוכר אך הדומיין שונה מהמקור הרשמי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3A4CA771" w14:textId="6FF8EE39" w:rsidR="009C22CA" w:rsidRDefault="009C22CA" w:rsidP="009C22CA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3 - </w:t>
            </w:r>
            <w:r>
              <w:rPr>
                <w:color w:val="000000" w:themeColor="text1"/>
                <w:lang w:val="en-US" w:bidi="he-IL"/>
              </w:rPr>
              <w:t>high</w:t>
            </w:r>
          </w:p>
        </w:tc>
        <w:tc>
          <w:tcPr>
            <w:tcW w:w="2574" w:type="dxa"/>
          </w:tcPr>
          <w:p w14:paraId="29C06847" w14:textId="17A25511" w:rsidR="009C22CA" w:rsidRDefault="009C22CA" w:rsidP="009C22CA">
            <w:pPr>
              <w:spacing w:after="160"/>
              <w:rPr>
                <w:color w:val="000000" w:themeColor="text1"/>
              </w:rPr>
            </w:pPr>
            <w:r w:rsidRPr="009C22CA">
              <w:rPr>
                <w:color w:val="000000" w:themeColor="text1"/>
              </w:rPr>
              <w:t>Spoofed sender domain</w:t>
            </w:r>
          </w:p>
        </w:tc>
      </w:tr>
      <w:tr w:rsidR="00C76301" w14:paraId="2E0237E6" w14:textId="77777777" w:rsidTr="00C140E8">
        <w:tc>
          <w:tcPr>
            <w:tcW w:w="1861" w:type="dxa"/>
          </w:tcPr>
          <w:p w14:paraId="59F8C1D6" w14:textId="17BDD0CE" w:rsidR="00C76301" w:rsidRPr="00C76301" w:rsidRDefault="00C76301" w:rsidP="00C7630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שימוש ב </w:t>
            </w:r>
            <w:r>
              <w:rPr>
                <w:color w:val="000000" w:themeColor="text1"/>
                <w:lang w:val="en-US" w:bidi="he-IL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על מילים כמו: פרס, החזר, </w:t>
            </w:r>
            <w:r>
              <w:rPr>
                <w:color w:val="000000" w:themeColor="text1"/>
                <w:lang w:val="en-US" w:bidi="he-IL"/>
              </w:rPr>
              <w:t>prize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, מתנה, </w:t>
            </w:r>
            <w:r>
              <w:rPr>
                <w:color w:val="000000" w:themeColor="text1"/>
                <w:lang w:val="en-US" w:bidi="he-IL"/>
              </w:rPr>
              <w:t>gift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>, חינם</w:t>
            </w:r>
          </w:p>
        </w:tc>
        <w:tc>
          <w:tcPr>
            <w:tcW w:w="1905" w:type="dxa"/>
          </w:tcPr>
          <w:p w14:paraId="37310FA0" w14:textId="61460976" w:rsidR="00C76301" w:rsidRDefault="00C76301" w:rsidP="00C76301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"מגיע לך החזרי מס בסך 50,000 שקלים!"</w:t>
            </w:r>
          </w:p>
        </w:tc>
        <w:tc>
          <w:tcPr>
            <w:tcW w:w="1862" w:type="dxa"/>
          </w:tcPr>
          <w:p w14:paraId="703141A4" w14:textId="5D9C9569" w:rsidR="00C76301" w:rsidRDefault="00C76301" w:rsidP="00C76301">
            <w:pPr>
              <w:bidi/>
              <w:spacing w:after="160"/>
              <w:rPr>
                <w:color w:val="000000" w:themeColor="text1"/>
                <w:rtl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הבטחת זכייה בפרס, קופון או החזר כספי בלתי צפוי</w:t>
            </w:r>
          </w:p>
        </w:tc>
        <w:tc>
          <w:tcPr>
            <w:tcW w:w="1858" w:type="dxa"/>
            <w:tcBorders>
              <w:bottom w:val="single" w:sz="4" w:space="0" w:color="auto"/>
            </w:tcBorders>
          </w:tcPr>
          <w:p w14:paraId="2CB02C96" w14:textId="34FEB936" w:rsidR="00C76301" w:rsidRPr="00C76301" w:rsidRDefault="00C76301" w:rsidP="00C76301">
            <w:pPr>
              <w:bidi/>
              <w:spacing w:after="16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 w:bidi="he-IL"/>
              </w:rPr>
              <w:t>2</w:t>
            </w:r>
            <w:r>
              <w:rPr>
                <w:rFonts w:hint="cs"/>
                <w:color w:val="000000" w:themeColor="text1"/>
                <w:rtl/>
                <w:lang w:bidi="he-IL"/>
              </w:rPr>
              <w:t xml:space="preserve"> - </w:t>
            </w:r>
            <w:r>
              <w:rPr>
                <w:color w:val="000000" w:themeColor="text1"/>
                <w:lang w:val="en-US" w:bidi="he-IL"/>
              </w:rPr>
              <w:t>med</w:t>
            </w:r>
          </w:p>
        </w:tc>
        <w:tc>
          <w:tcPr>
            <w:tcW w:w="2574" w:type="dxa"/>
          </w:tcPr>
          <w:p w14:paraId="7DAB41A4" w14:textId="0879B1EC" w:rsidR="00C76301" w:rsidRPr="00C76301" w:rsidRDefault="00C76301" w:rsidP="00C76301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</w:rPr>
              <w:t>P</w:t>
            </w:r>
            <w:proofErr w:type="spellStart"/>
            <w:r>
              <w:rPr>
                <w:color w:val="000000" w:themeColor="text1"/>
                <w:lang w:val="en-US"/>
              </w:rPr>
              <w:t>rize</w:t>
            </w:r>
            <w:proofErr w:type="spellEnd"/>
          </w:p>
        </w:tc>
      </w:tr>
      <w:tr w:rsidR="00C76301" w14:paraId="67142043" w14:textId="77777777" w:rsidTr="00C140E8">
        <w:tc>
          <w:tcPr>
            <w:tcW w:w="1861" w:type="dxa"/>
          </w:tcPr>
          <w:p w14:paraId="26274E32" w14:textId="4310E6F9" w:rsidR="00C76301" w:rsidRPr="00C76301" w:rsidRDefault="00C76301" w:rsidP="00C7630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שימוש ב </w:t>
            </w:r>
            <w:r>
              <w:rPr>
                <w:color w:val="000000" w:themeColor="text1"/>
                <w:lang w:val="en-US" w:bidi="he-IL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על מילים כמו חוקי, בלתי חוקי, משפט, תביעה, חסימה </w:t>
            </w:r>
          </w:p>
        </w:tc>
        <w:tc>
          <w:tcPr>
            <w:tcW w:w="1905" w:type="dxa"/>
          </w:tcPr>
          <w:p w14:paraId="4CEF8D42" w14:textId="5ACB4319" w:rsidR="00C76301" w:rsidRDefault="00C76301" w:rsidP="00C76301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"הליך משפטי החל נגדך הקש כאן להזדהות וקבלת פרטים נוספים"</w:t>
            </w:r>
          </w:p>
        </w:tc>
        <w:tc>
          <w:tcPr>
            <w:tcW w:w="1862" w:type="dxa"/>
          </w:tcPr>
          <w:p w14:paraId="1D0B068E" w14:textId="37804DC5" w:rsidR="00C76301" w:rsidRDefault="00C76301" w:rsidP="00C76301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תוכן שקשור לתביעה משפטית, חסימה או סגירת חשבון </w:t>
            </w:r>
          </w:p>
        </w:tc>
        <w:tc>
          <w:tcPr>
            <w:tcW w:w="1858" w:type="dxa"/>
            <w:tcBorders>
              <w:top w:val="single" w:sz="4" w:space="0" w:color="auto"/>
            </w:tcBorders>
          </w:tcPr>
          <w:p w14:paraId="4B072670" w14:textId="68BDF6BC" w:rsidR="00C76301" w:rsidRDefault="00C76301" w:rsidP="00C76301">
            <w:pPr>
              <w:bidi/>
              <w:spacing w:after="160"/>
              <w:rPr>
                <w:color w:val="000000" w:themeColor="text1"/>
              </w:rPr>
            </w:pPr>
            <w:r>
              <w:rPr>
                <w:color w:val="000000" w:themeColor="text1"/>
                <w:lang w:val="en-US" w:bidi="he-IL"/>
              </w:rPr>
              <w:t>2</w:t>
            </w:r>
            <w:r>
              <w:rPr>
                <w:rFonts w:hint="cs"/>
                <w:color w:val="000000" w:themeColor="text1"/>
                <w:rtl/>
                <w:lang w:bidi="he-IL"/>
              </w:rPr>
              <w:t xml:space="preserve"> - </w:t>
            </w:r>
            <w:r>
              <w:rPr>
                <w:color w:val="000000" w:themeColor="text1"/>
                <w:lang w:val="en-US" w:bidi="he-IL"/>
              </w:rPr>
              <w:t>med</w:t>
            </w:r>
          </w:p>
        </w:tc>
        <w:tc>
          <w:tcPr>
            <w:tcW w:w="2574" w:type="dxa"/>
          </w:tcPr>
          <w:p w14:paraId="6C5A8102" w14:textId="4AE50F3F" w:rsidR="00C76301" w:rsidRPr="00C76301" w:rsidRDefault="00C76301" w:rsidP="00C76301">
            <w:pPr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</w:rPr>
              <w:t>F</w:t>
            </w:r>
            <w:r>
              <w:rPr>
                <w:color w:val="000000" w:themeColor="text1"/>
                <w:lang w:val="en-US"/>
              </w:rPr>
              <w:t>ear</w:t>
            </w:r>
          </w:p>
        </w:tc>
      </w:tr>
      <w:tr w:rsidR="00C76301" w14:paraId="1ADA3261" w14:textId="77777777" w:rsidTr="00C140E8">
        <w:tc>
          <w:tcPr>
            <w:tcW w:w="1861" w:type="dxa"/>
          </w:tcPr>
          <w:p w14:paraId="0A2691F8" w14:textId="42168F4F" w:rsidR="00C76301" w:rsidRDefault="00C76301" w:rsidP="00C76301">
            <w:pPr>
              <w:bidi/>
              <w:spacing w:after="160"/>
              <w:rPr>
                <w:color w:val="000000" w:themeColor="text1"/>
                <w:lang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>בדיקת גופים נפוצים</w:t>
            </w:r>
          </w:p>
        </w:tc>
        <w:tc>
          <w:tcPr>
            <w:tcW w:w="1905" w:type="dxa"/>
          </w:tcPr>
          <w:p w14:paraId="04BA9297" w14:textId="3DC1A64E" w:rsidR="00C76301" w:rsidRPr="00C76301" w:rsidRDefault="00C76301" w:rsidP="00C76301">
            <w:pPr>
              <w:spacing w:after="160"/>
              <w:rPr>
                <w:color w:val="000000" w:themeColor="text1"/>
                <w:lang w:val="en-US" w:bidi="he-IL"/>
              </w:rPr>
            </w:pPr>
            <w:r w:rsidRPr="00C76301">
              <w:rPr>
                <w:color w:val="000000" w:themeColor="text1"/>
                <w:lang w:val="en-US" w:bidi="he-IL"/>
              </w:rPr>
              <w:t>"Microsoft Security Team has detected suspicious activity on your device"</w:t>
            </w:r>
          </w:p>
        </w:tc>
        <w:tc>
          <w:tcPr>
            <w:tcW w:w="1862" w:type="dxa"/>
          </w:tcPr>
          <w:p w14:paraId="049666E1" w14:textId="3487ADEC" w:rsidR="00C76301" w:rsidRPr="00C76301" w:rsidRDefault="00C76301" w:rsidP="00C7630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התחזות לגוף מוכר והודעה מטעמו </w:t>
            </w:r>
          </w:p>
        </w:tc>
        <w:tc>
          <w:tcPr>
            <w:tcW w:w="1858" w:type="dxa"/>
          </w:tcPr>
          <w:p w14:paraId="18F565CF" w14:textId="41CA20AB" w:rsidR="00C76301" w:rsidRDefault="00C76301" w:rsidP="00C76301">
            <w:pPr>
              <w:bidi/>
              <w:spacing w:after="160"/>
              <w:rPr>
                <w:color w:val="000000" w:themeColor="text1"/>
              </w:rPr>
            </w:pPr>
            <w:r>
              <w:rPr>
                <w:color w:val="000000" w:themeColor="text1"/>
                <w:lang w:val="en-US" w:bidi="he-IL"/>
              </w:rPr>
              <w:t>2</w:t>
            </w:r>
            <w:r>
              <w:rPr>
                <w:rFonts w:hint="cs"/>
                <w:color w:val="000000" w:themeColor="text1"/>
                <w:rtl/>
                <w:lang w:bidi="he-IL"/>
              </w:rPr>
              <w:t xml:space="preserve"> - </w:t>
            </w:r>
            <w:r>
              <w:rPr>
                <w:color w:val="000000" w:themeColor="text1"/>
                <w:lang w:val="en-US" w:bidi="he-IL"/>
              </w:rPr>
              <w:t>med</w:t>
            </w:r>
          </w:p>
        </w:tc>
        <w:tc>
          <w:tcPr>
            <w:tcW w:w="2574" w:type="dxa"/>
          </w:tcPr>
          <w:p w14:paraId="194F8627" w14:textId="108786BD" w:rsidR="00C76301" w:rsidRPr="00C76301" w:rsidRDefault="00C76301" w:rsidP="00C76301">
            <w:pPr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/>
              </w:rPr>
              <w:t>Impersonation</w:t>
            </w:r>
          </w:p>
        </w:tc>
      </w:tr>
      <w:tr w:rsidR="00C76301" w14:paraId="5015A9C5" w14:textId="77777777" w:rsidTr="00C140E8">
        <w:tc>
          <w:tcPr>
            <w:tcW w:w="1861" w:type="dxa"/>
          </w:tcPr>
          <w:p w14:paraId="11AC3BBE" w14:textId="1E8306EE" w:rsidR="00C76301" w:rsidRPr="00532621" w:rsidRDefault="00532621" w:rsidP="00C7630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Regex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 xml:space="preserve"> על תבניות ברכה גנריות</w:t>
            </w:r>
          </w:p>
        </w:tc>
        <w:tc>
          <w:tcPr>
            <w:tcW w:w="1905" w:type="dxa"/>
          </w:tcPr>
          <w:p w14:paraId="177C9A9A" w14:textId="03758B82" w:rsidR="00C76301" w:rsidRPr="00C76301" w:rsidRDefault="00532621" w:rsidP="00532621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"שלום משתמש יקר החשבון שלך בגוגל..."</w:t>
            </w:r>
          </w:p>
        </w:tc>
        <w:tc>
          <w:tcPr>
            <w:tcW w:w="1862" w:type="dxa"/>
          </w:tcPr>
          <w:p w14:paraId="2243D0BA" w14:textId="672AF077" w:rsidR="00C76301" w:rsidRDefault="00532621" w:rsidP="00C7630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פנייה לא אישית</w:t>
            </w:r>
          </w:p>
        </w:tc>
        <w:tc>
          <w:tcPr>
            <w:tcW w:w="1858" w:type="dxa"/>
          </w:tcPr>
          <w:p w14:paraId="1EAB2DB0" w14:textId="4524F063" w:rsidR="00C76301" w:rsidRDefault="00C76301" w:rsidP="00C76301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2</w:t>
            </w:r>
            <w:r>
              <w:rPr>
                <w:rFonts w:hint="cs"/>
                <w:color w:val="000000" w:themeColor="text1"/>
                <w:rtl/>
                <w:lang w:bidi="he-IL"/>
              </w:rPr>
              <w:t xml:space="preserve"> - </w:t>
            </w:r>
            <w:r>
              <w:rPr>
                <w:color w:val="000000" w:themeColor="text1"/>
                <w:lang w:val="en-US" w:bidi="he-IL"/>
              </w:rPr>
              <w:t>med</w:t>
            </w:r>
          </w:p>
        </w:tc>
        <w:tc>
          <w:tcPr>
            <w:tcW w:w="2574" w:type="dxa"/>
          </w:tcPr>
          <w:p w14:paraId="280482AB" w14:textId="0565ACB7" w:rsidR="00C76301" w:rsidRDefault="00C76301" w:rsidP="00C76301">
            <w:pPr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lang w:val="en-US"/>
              </w:rPr>
              <w:t>G</w:t>
            </w:r>
            <w:r>
              <w:rPr>
                <w:color w:val="000000" w:themeColor="text1"/>
                <w:lang w:val="en-US"/>
              </w:rPr>
              <w:t>eneric greeting</w:t>
            </w:r>
          </w:p>
        </w:tc>
      </w:tr>
      <w:tr w:rsidR="00532621" w14:paraId="5A87F448" w14:textId="77777777" w:rsidTr="00C140E8">
        <w:tc>
          <w:tcPr>
            <w:tcW w:w="1861" w:type="dxa"/>
          </w:tcPr>
          <w:p w14:paraId="36E43B95" w14:textId="4279212D" w:rsidR="00532621" w:rsidRPr="00532621" w:rsidRDefault="00532621" w:rsidP="0053262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bidi="he-IL"/>
              </w:rPr>
              <w:t xml:space="preserve">ספריית </w:t>
            </w:r>
            <w:r>
              <w:rPr>
                <w:color w:val="000000" w:themeColor="text1"/>
                <w:lang w:val="en-US" w:bidi="he-IL"/>
              </w:rPr>
              <w:t>spellcheck/ heuristic</w:t>
            </w:r>
          </w:p>
        </w:tc>
        <w:tc>
          <w:tcPr>
            <w:tcW w:w="1905" w:type="dxa"/>
          </w:tcPr>
          <w:p w14:paraId="6CCE98C5" w14:textId="66320119" w:rsidR="00532621" w:rsidRPr="00C76301" w:rsidRDefault="00532621" w:rsidP="00532621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"שלום, חבר אתה</w:t>
            </w:r>
            <w:r>
              <w:rPr>
                <w:rtl/>
                <w:lang w:bidi="he-IL"/>
              </w:rPr>
              <w:t xml:space="preserve"> לקוח יקר החשבון שלך נמצא בהשעי</w:t>
            </w:r>
            <w:r>
              <w:rPr>
                <w:rFonts w:hint="cs"/>
                <w:rtl/>
                <w:lang w:bidi="he-IL"/>
              </w:rPr>
              <w:t xml:space="preserve">ה </w:t>
            </w:r>
            <w:r>
              <w:rPr>
                <w:rtl/>
                <w:lang w:bidi="he-IL"/>
              </w:rPr>
              <w:t>בגלל פעילות לא רגילים</w:t>
            </w:r>
            <w:r>
              <w:rPr>
                <w:rFonts w:hint="cs"/>
                <w:color w:val="000000" w:themeColor="text1"/>
                <w:rtl/>
                <w:lang w:val="en-US" w:bidi="he-IL"/>
              </w:rPr>
              <w:t>"</w:t>
            </w:r>
          </w:p>
        </w:tc>
        <w:tc>
          <w:tcPr>
            <w:tcW w:w="1862" w:type="dxa"/>
          </w:tcPr>
          <w:p w14:paraId="4CC7AF02" w14:textId="2F6F0FE8" w:rsidR="00532621" w:rsidRDefault="00532621" w:rsidP="0053262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ניסוח מוזר, שגיאות כתיב, תרגום שגוי</w:t>
            </w:r>
          </w:p>
        </w:tc>
        <w:tc>
          <w:tcPr>
            <w:tcW w:w="1858" w:type="dxa"/>
          </w:tcPr>
          <w:p w14:paraId="2391B9DE" w14:textId="1A3C5D5C" w:rsidR="00532621" w:rsidRDefault="00532621" w:rsidP="00532621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2</w:t>
            </w:r>
            <w:r>
              <w:rPr>
                <w:rFonts w:hint="cs"/>
                <w:color w:val="000000" w:themeColor="text1"/>
                <w:rtl/>
                <w:lang w:bidi="he-IL"/>
              </w:rPr>
              <w:t xml:space="preserve"> - </w:t>
            </w:r>
            <w:r>
              <w:rPr>
                <w:color w:val="000000" w:themeColor="text1"/>
                <w:lang w:val="en-US" w:bidi="he-IL"/>
              </w:rPr>
              <w:t>med</w:t>
            </w:r>
          </w:p>
        </w:tc>
        <w:tc>
          <w:tcPr>
            <w:tcW w:w="2574" w:type="dxa"/>
          </w:tcPr>
          <w:p w14:paraId="289440D5" w14:textId="7E1805D7" w:rsidR="00532621" w:rsidRDefault="00532621" w:rsidP="00532621">
            <w:pPr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color w:val="000000" w:themeColor="text1"/>
                <w:lang w:val="en-US"/>
              </w:rPr>
              <w:t>Grammar errors</w:t>
            </w:r>
          </w:p>
        </w:tc>
      </w:tr>
      <w:tr w:rsidR="00532621" w14:paraId="3277B2E1" w14:textId="77777777" w:rsidTr="00C140E8">
        <w:trPr>
          <w:trHeight w:val="85"/>
        </w:trPr>
        <w:tc>
          <w:tcPr>
            <w:tcW w:w="1861" w:type="dxa"/>
          </w:tcPr>
          <w:p w14:paraId="740E4E43" w14:textId="5F4D8CFD" w:rsidR="00532621" w:rsidRPr="00C140E8" w:rsidRDefault="00C140E8" w:rsidP="0053262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ספירת ! ביחס לאורך הטקסט</w:t>
            </w:r>
          </w:p>
        </w:tc>
        <w:tc>
          <w:tcPr>
            <w:tcW w:w="1905" w:type="dxa"/>
          </w:tcPr>
          <w:p w14:paraId="63DD63B0" w14:textId="2C5C21C1" w:rsidR="00532621" w:rsidRPr="00C76301" w:rsidRDefault="00C140E8" w:rsidP="00532621">
            <w:pPr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“Click now!!!!”</w:t>
            </w:r>
          </w:p>
        </w:tc>
        <w:tc>
          <w:tcPr>
            <w:tcW w:w="1862" w:type="dxa"/>
          </w:tcPr>
          <w:p w14:paraId="3F4640D0" w14:textId="355FAA05" w:rsidR="00532621" w:rsidRDefault="00532621" w:rsidP="00532621">
            <w:pPr>
              <w:bidi/>
              <w:spacing w:after="160"/>
              <w:rPr>
                <w:color w:val="000000" w:themeColor="text1"/>
                <w:rtl/>
                <w:lang w:val="en-US" w:bidi="he-IL"/>
              </w:rPr>
            </w:pPr>
            <w:r>
              <w:rPr>
                <w:rFonts w:hint="cs"/>
                <w:color w:val="000000" w:themeColor="text1"/>
                <w:rtl/>
                <w:lang w:val="en-US" w:bidi="he-IL"/>
              </w:rPr>
              <w:t>שימוש מוגזם בסימני קריאה</w:t>
            </w:r>
            <w:r w:rsidR="00C140E8">
              <w:rPr>
                <w:rFonts w:hint="cs"/>
                <w:color w:val="000000" w:themeColor="text1"/>
                <w:rtl/>
                <w:lang w:val="en-US" w:bidi="he-IL"/>
              </w:rPr>
              <w:t xml:space="preserve"> ליצירת לחץ</w:t>
            </w:r>
          </w:p>
        </w:tc>
        <w:tc>
          <w:tcPr>
            <w:tcW w:w="1858" w:type="dxa"/>
          </w:tcPr>
          <w:p w14:paraId="0531384B" w14:textId="7F1F86CD" w:rsidR="00532621" w:rsidRDefault="00532621" w:rsidP="00532621">
            <w:pPr>
              <w:bidi/>
              <w:spacing w:after="160"/>
              <w:rPr>
                <w:color w:val="000000" w:themeColor="text1"/>
                <w:lang w:val="en-US" w:bidi="he-IL"/>
              </w:rPr>
            </w:pPr>
            <w:r>
              <w:rPr>
                <w:color w:val="000000" w:themeColor="text1"/>
                <w:lang w:val="en-US" w:bidi="he-IL"/>
              </w:rPr>
              <w:t>Low - 1</w:t>
            </w:r>
          </w:p>
        </w:tc>
        <w:tc>
          <w:tcPr>
            <w:tcW w:w="2574" w:type="dxa"/>
          </w:tcPr>
          <w:p w14:paraId="4C4948B9" w14:textId="4C8ADAF9" w:rsidR="00532621" w:rsidRDefault="00532621" w:rsidP="00532621">
            <w:pPr>
              <w:spacing w:after="160"/>
              <w:rPr>
                <w:color w:val="000000" w:themeColor="text1"/>
                <w:lang w:val="en-US"/>
              </w:rPr>
            </w:pPr>
            <w:r w:rsidRPr="00532621">
              <w:rPr>
                <w:color w:val="000000" w:themeColor="text1"/>
                <w:lang w:val="en-US"/>
              </w:rPr>
              <w:t>Excessive caps</w:t>
            </w:r>
          </w:p>
        </w:tc>
      </w:tr>
    </w:tbl>
    <w:p w14:paraId="4110533B" w14:textId="5196C95E" w:rsidR="0091181D" w:rsidRPr="0091181D" w:rsidRDefault="0091181D" w:rsidP="0091181D">
      <w:pPr>
        <w:pStyle w:val="a4"/>
        <w:numPr>
          <w:ilvl w:val="0"/>
          <w:numId w:val="14"/>
        </w:numPr>
        <w:bidi/>
        <w:spacing w:after="120"/>
        <w:rPr>
          <w:color w:val="000000" w:themeColor="text1"/>
          <w:lang w:bidi="he-IL"/>
        </w:rPr>
      </w:pPr>
      <w:r>
        <w:rPr>
          <w:rFonts w:hint="cs"/>
          <w:color w:val="000000" w:themeColor="text1"/>
          <w:rtl/>
          <w:lang w:bidi="he-IL"/>
        </w:rPr>
        <w:lastRenderedPageBreak/>
        <w:t xml:space="preserve">סיבת הניקוד לכל קריטריון: אם יש סימנים שכמעט אף פעם לא הגיוני שיהיו בהודעה יסומנו כ </w:t>
      </w:r>
      <w:r>
        <w:rPr>
          <w:color w:val="000000" w:themeColor="text1"/>
          <w:lang w:val="en-US" w:bidi="he-IL"/>
        </w:rPr>
        <w:t>high</w:t>
      </w:r>
      <w:r>
        <w:rPr>
          <w:rFonts w:hint="cs"/>
          <w:color w:val="000000" w:themeColor="text1"/>
          <w:rtl/>
          <w:lang w:val="en-US" w:bidi="he-IL"/>
        </w:rPr>
        <w:t xml:space="preserve"> 3, אם אלה סימנים חשודים אבל הם לא חד משמעיים פישינג אז </w:t>
      </w:r>
      <w:r>
        <w:rPr>
          <w:color w:val="000000" w:themeColor="text1"/>
          <w:lang w:val="en-US" w:bidi="he-IL"/>
        </w:rPr>
        <w:t>med 2</w:t>
      </w:r>
      <w:r>
        <w:rPr>
          <w:rFonts w:hint="cs"/>
          <w:color w:val="000000" w:themeColor="text1"/>
          <w:rtl/>
          <w:lang w:val="en-US" w:bidi="he-IL"/>
        </w:rPr>
        <w:t xml:space="preserve">, אם הסימנים הם קלים ולבד לא אומרים כלום אז </w:t>
      </w:r>
      <w:r>
        <w:rPr>
          <w:color w:val="000000" w:themeColor="text1"/>
          <w:lang w:val="en-US" w:bidi="he-IL"/>
        </w:rPr>
        <w:t>low 1</w:t>
      </w:r>
    </w:p>
    <w:p w14:paraId="500CD3BD" w14:textId="36E635F7" w:rsidR="0091181D" w:rsidRDefault="0091181D" w:rsidP="0091181D">
      <w:pPr>
        <w:pStyle w:val="a4"/>
        <w:numPr>
          <w:ilvl w:val="0"/>
          <w:numId w:val="14"/>
        </w:numPr>
        <w:bidi/>
        <w:spacing w:after="12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כל קריטריון מקבל ניקוד על פי חומרתו ורמת האזהרה שלו, המערכת סורקת את הטקסט ועוברת על כל קריטריון בנפרד וצוברת ניקוד. </w:t>
      </w:r>
    </w:p>
    <w:p w14:paraId="38B106E5" w14:textId="5CE58545" w:rsidR="0091181D" w:rsidRDefault="0091181D" w:rsidP="0091181D">
      <w:pPr>
        <w:pStyle w:val="a4"/>
        <w:numPr>
          <w:ilvl w:val="0"/>
          <w:numId w:val="14"/>
        </w:numPr>
        <w:bidi/>
        <w:spacing w:after="12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המערכת תזהה פישינג החל מ6 נקודות כי זה אומר שקיים לפחות אחד מהשילובים: קריטריון 1 מכל רמה </w:t>
      </w:r>
      <w:r w:rsidR="00EE1759">
        <w:rPr>
          <w:color w:val="000000" w:themeColor="text1"/>
          <w:lang w:val="en-US" w:bidi="he-IL"/>
        </w:rPr>
        <w:t>-</w:t>
      </w:r>
      <w:r>
        <w:rPr>
          <w:rFonts w:hint="cs"/>
          <w:color w:val="000000" w:themeColor="text1"/>
          <w:rtl/>
          <w:lang w:bidi="he-IL"/>
        </w:rPr>
        <w:t xml:space="preserve"> 3 + 2 + 1 = 6, או שתי קריטריונים ברמה הכי גבוהה</w:t>
      </w:r>
      <w:r w:rsidR="00EF5BAD">
        <w:rPr>
          <w:rFonts w:hint="cs"/>
          <w:color w:val="000000" w:themeColor="text1"/>
          <w:rtl/>
          <w:lang w:bidi="he-IL"/>
        </w:rPr>
        <w:t xml:space="preserve"> 3*2 = 6, או שלושה בינוניים 2*3= 6</w:t>
      </w:r>
    </w:p>
    <w:p w14:paraId="20B80E64" w14:textId="77777777" w:rsidR="0091181D" w:rsidRPr="0091181D" w:rsidRDefault="0091181D" w:rsidP="00EF5BAD">
      <w:pPr>
        <w:pStyle w:val="a4"/>
        <w:bidi/>
        <w:spacing w:after="120"/>
        <w:ind w:left="720"/>
        <w:rPr>
          <w:color w:val="000000" w:themeColor="text1"/>
          <w:lang w:bidi="he-IL"/>
        </w:rPr>
      </w:pPr>
    </w:p>
    <w:p w14:paraId="7832E633" w14:textId="77777777" w:rsidR="0008184C" w:rsidRPr="00444F06" w:rsidRDefault="0008184C" w:rsidP="00444F06">
      <w:pPr>
        <w:spacing w:after="160"/>
        <w:rPr>
          <w:color w:val="000000" w:themeColor="text1"/>
        </w:rPr>
      </w:pPr>
    </w:p>
    <w:p w14:paraId="53B617C1" w14:textId="43DA1B70" w:rsidR="0008184C" w:rsidRPr="00444F06" w:rsidRDefault="00EF5BAD" w:rsidP="00EF5BAD">
      <w:pPr>
        <w:pStyle w:val="1"/>
        <w:bidi/>
        <w:rPr>
          <w:color w:val="000000" w:themeColor="text1"/>
          <w:lang w:bidi="he-IL"/>
        </w:rPr>
      </w:pPr>
      <w:r>
        <w:rPr>
          <w:rFonts w:hint="cs"/>
          <w:color w:val="000000" w:themeColor="text1"/>
          <w:rtl/>
          <w:lang w:bidi="he-IL"/>
        </w:rPr>
        <w:t>5</w:t>
      </w:r>
      <w:r w:rsidR="00575033" w:rsidRPr="00444F06">
        <w:rPr>
          <w:color w:val="000000" w:themeColor="text1"/>
        </w:rPr>
        <w:t>.</w:t>
      </w:r>
      <w:r>
        <w:rPr>
          <w:rFonts w:hint="cs"/>
          <w:color w:val="000000" w:themeColor="text1"/>
          <w:rtl/>
          <w:lang w:bidi="he-IL"/>
        </w:rPr>
        <w:t xml:space="preserve"> מה המערכת מיישמת?</w:t>
      </w:r>
    </w:p>
    <w:p w14:paraId="0BBA303E" w14:textId="77777777" w:rsidR="0008184C" w:rsidRPr="00444F06" w:rsidRDefault="00575033" w:rsidP="00EF5BAD">
      <w:pPr>
        <w:pStyle w:val="2"/>
        <w:bidi/>
        <w:rPr>
          <w:color w:val="000000" w:themeColor="text1"/>
        </w:rPr>
      </w:pPr>
      <w:proofErr w:type="spellStart"/>
      <w:r w:rsidRPr="00444F06">
        <w:rPr>
          <w:color w:val="000000" w:themeColor="text1"/>
        </w:rPr>
        <w:t>קלט</w:t>
      </w:r>
      <w:proofErr w:type="spellEnd"/>
    </w:p>
    <w:p w14:paraId="00D967EF" w14:textId="51EDCA47" w:rsidR="0008184C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טקסט חופשי מבלי תלות במקור </w:t>
      </w:r>
    </w:p>
    <w:p w14:paraId="2A75E33B" w14:textId="7F08D23F" w:rsidR="00EF5BAD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color w:val="000000" w:themeColor="text1"/>
          <w:lang w:val="en-US" w:bidi="he-IL"/>
        </w:rPr>
        <w:t>Keyword list</w:t>
      </w:r>
      <w:r>
        <w:rPr>
          <w:rFonts w:hint="cs"/>
          <w:color w:val="000000" w:themeColor="text1"/>
          <w:rtl/>
          <w:lang w:val="en-US" w:bidi="he-IL"/>
        </w:rPr>
        <w:t xml:space="preserve"> לעברית ואנגלית </w:t>
      </w:r>
    </w:p>
    <w:p w14:paraId="347A69BB" w14:textId="67FF8DBF" w:rsidR="0008184C" w:rsidRPr="00444F06" w:rsidRDefault="00575033" w:rsidP="00EF5BAD">
      <w:pPr>
        <w:pStyle w:val="2"/>
        <w:bidi/>
        <w:rPr>
          <w:color w:val="000000" w:themeColor="text1"/>
        </w:rPr>
      </w:pPr>
      <w:proofErr w:type="spellStart"/>
      <w:r w:rsidRPr="00444F06">
        <w:rPr>
          <w:color w:val="000000" w:themeColor="text1"/>
        </w:rPr>
        <w:t>עיבוד</w:t>
      </w:r>
      <w:proofErr w:type="spellEnd"/>
    </w:p>
    <w:p w14:paraId="57370CAD" w14:textId="2F9A41CF" w:rsidR="0008184C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סריקת </w:t>
      </w:r>
      <w:r>
        <w:rPr>
          <w:color w:val="000000" w:themeColor="text1"/>
          <w:lang w:val="en-US" w:bidi="he-IL"/>
        </w:rPr>
        <w:t>regex</w:t>
      </w:r>
      <w:r>
        <w:rPr>
          <w:rFonts w:hint="cs"/>
          <w:color w:val="000000" w:themeColor="text1"/>
          <w:rtl/>
          <w:lang w:val="en-US" w:bidi="he-IL"/>
        </w:rPr>
        <w:t xml:space="preserve"> לכל קריטריון </w:t>
      </w:r>
    </w:p>
    <w:p w14:paraId="75EE33F4" w14:textId="1B871F63" w:rsidR="0008184C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>חילוץ ובדיקת דומיינים</w:t>
      </w:r>
    </w:p>
    <w:p w14:paraId="4E4C1DC3" w14:textId="7D69F48E" w:rsidR="0008184C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>ספירת סימני קריאה ובדיקת שפה מלחיצה</w:t>
      </w:r>
    </w:p>
    <w:p w14:paraId="591EA113" w14:textId="59AB8339" w:rsidR="0008184C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rFonts w:hint="cs"/>
          <w:color w:val="000000" w:themeColor="text1"/>
          <w:rtl/>
          <w:lang w:bidi="he-IL"/>
        </w:rPr>
        <w:t xml:space="preserve">צבירת ניקוד וסיווג רמה </w:t>
      </w:r>
    </w:p>
    <w:p w14:paraId="07162A93" w14:textId="77777777" w:rsidR="0008184C" w:rsidRPr="00444F06" w:rsidRDefault="00575033" w:rsidP="00EF5BAD">
      <w:pPr>
        <w:pStyle w:val="2"/>
        <w:bidi/>
        <w:rPr>
          <w:color w:val="000000" w:themeColor="text1"/>
        </w:rPr>
      </w:pPr>
      <w:proofErr w:type="spellStart"/>
      <w:r w:rsidRPr="00444F06">
        <w:rPr>
          <w:color w:val="000000" w:themeColor="text1"/>
        </w:rPr>
        <w:t>פלט</w:t>
      </w:r>
      <w:proofErr w:type="spellEnd"/>
    </w:p>
    <w:p w14:paraId="786C069E" w14:textId="0A0051EB" w:rsidR="0008184C" w:rsidRPr="00444F06" w:rsidRDefault="00EF5BAD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>
        <w:rPr>
          <w:color w:val="000000" w:themeColor="text1"/>
          <w:lang w:val="en-US"/>
        </w:rPr>
        <w:t>result</w:t>
      </w:r>
      <w:r w:rsidR="00575033" w:rsidRPr="00444F06">
        <w:rPr>
          <w:color w:val="000000" w:themeColor="text1"/>
        </w:rPr>
        <w:t>: PHISHING / SUSPICIOUS / CLEAN</w:t>
      </w:r>
    </w:p>
    <w:p w14:paraId="6346C499" w14:textId="77777777" w:rsidR="0008184C" w:rsidRPr="00444F06" w:rsidRDefault="00575033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 w:rsidRPr="00444F06">
        <w:rPr>
          <w:color w:val="000000" w:themeColor="text1"/>
        </w:rPr>
        <w:t>risk_level: High / Medium / Low / None</w:t>
      </w:r>
    </w:p>
    <w:p w14:paraId="2CF0FC52" w14:textId="77777777" w:rsidR="0008184C" w:rsidRPr="00444F06" w:rsidRDefault="00575033" w:rsidP="00EF5BAD">
      <w:pPr>
        <w:pStyle w:val="a4"/>
        <w:numPr>
          <w:ilvl w:val="0"/>
          <w:numId w:val="3"/>
        </w:numPr>
        <w:bidi/>
        <w:spacing w:after="80"/>
        <w:rPr>
          <w:color w:val="000000" w:themeColor="text1"/>
        </w:rPr>
      </w:pPr>
      <w:r w:rsidRPr="00444F06">
        <w:rPr>
          <w:color w:val="000000" w:themeColor="text1"/>
        </w:rPr>
        <w:t>score: מספר הנקודות שנצברו</w:t>
      </w:r>
    </w:p>
    <w:p w14:paraId="340CAE5B" w14:textId="13BABD3C" w:rsidR="0008184C" w:rsidRPr="00444F06" w:rsidRDefault="00575033" w:rsidP="00EF5BAD">
      <w:pPr>
        <w:pStyle w:val="a4"/>
        <w:numPr>
          <w:ilvl w:val="0"/>
          <w:numId w:val="3"/>
        </w:numPr>
        <w:spacing w:after="80"/>
        <w:jc w:val="right"/>
        <w:rPr>
          <w:color w:val="000000" w:themeColor="text1"/>
        </w:rPr>
      </w:pPr>
      <w:proofErr w:type="gramStart"/>
      <w:r w:rsidRPr="00444F06">
        <w:rPr>
          <w:color w:val="000000" w:themeColor="text1"/>
        </w:rPr>
        <w:t>reasons</w:t>
      </w:r>
      <w:r w:rsidR="00EF5BAD">
        <w:rPr>
          <w:color w:val="000000" w:themeColor="text1"/>
          <w:lang w:val="en-US" w:bidi="he-IL"/>
        </w:rPr>
        <w:t>:</w:t>
      </w:r>
      <w:r w:rsidR="00EF5BAD">
        <w:rPr>
          <w:rFonts w:hint="cs"/>
          <w:color w:val="000000" w:themeColor="text1"/>
          <w:rtl/>
          <w:lang w:val="en-US" w:bidi="he-IL"/>
        </w:rPr>
        <w:t>רשימת</w:t>
      </w:r>
      <w:proofErr w:type="gramEnd"/>
      <w:r w:rsidR="00EF5BAD">
        <w:rPr>
          <w:rFonts w:hint="cs"/>
          <w:color w:val="000000" w:themeColor="text1"/>
          <w:rtl/>
          <w:lang w:val="en-US" w:bidi="he-IL"/>
        </w:rPr>
        <w:t xml:space="preserve"> הקריטריונים שנמצאו והוכחה מהטקסט </w:t>
      </w:r>
    </w:p>
    <w:sectPr w:rsidR="0008184C" w:rsidRPr="00444F0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503A3"/>
    <w:multiLevelType w:val="hybridMultilevel"/>
    <w:tmpl w:val="B2444C5E"/>
    <w:lvl w:ilvl="0" w:tplc="543C03F2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5C3C41"/>
    <w:multiLevelType w:val="hybridMultilevel"/>
    <w:tmpl w:val="80F0EB5C"/>
    <w:lvl w:ilvl="0" w:tplc="BB1A6A3E">
      <w:start w:val="1"/>
      <w:numFmt w:val="bullet"/>
      <w:lvlText w:val="●"/>
      <w:lvlJc w:val="left"/>
      <w:pPr>
        <w:ind w:left="720" w:hanging="360"/>
      </w:pPr>
    </w:lvl>
    <w:lvl w:ilvl="1" w:tplc="3F46E5B0">
      <w:start w:val="1"/>
      <w:numFmt w:val="bullet"/>
      <w:lvlText w:val="○"/>
      <w:lvlJc w:val="left"/>
      <w:pPr>
        <w:ind w:left="1440" w:hanging="360"/>
      </w:pPr>
    </w:lvl>
    <w:lvl w:ilvl="2" w:tplc="18049B3E">
      <w:start w:val="1"/>
      <w:numFmt w:val="bullet"/>
      <w:lvlText w:val="■"/>
      <w:lvlJc w:val="left"/>
      <w:pPr>
        <w:ind w:left="2160" w:hanging="360"/>
      </w:pPr>
    </w:lvl>
    <w:lvl w:ilvl="3" w:tplc="2448239E">
      <w:start w:val="1"/>
      <w:numFmt w:val="bullet"/>
      <w:lvlText w:val="●"/>
      <w:lvlJc w:val="left"/>
      <w:pPr>
        <w:ind w:left="2880" w:hanging="360"/>
      </w:pPr>
    </w:lvl>
    <w:lvl w:ilvl="4" w:tplc="E7C04BFA">
      <w:start w:val="1"/>
      <w:numFmt w:val="bullet"/>
      <w:lvlText w:val="○"/>
      <w:lvlJc w:val="left"/>
      <w:pPr>
        <w:ind w:left="3600" w:hanging="360"/>
      </w:pPr>
    </w:lvl>
    <w:lvl w:ilvl="5" w:tplc="3E1AECCE">
      <w:start w:val="1"/>
      <w:numFmt w:val="bullet"/>
      <w:lvlText w:val="■"/>
      <w:lvlJc w:val="left"/>
      <w:pPr>
        <w:ind w:left="4320" w:hanging="360"/>
      </w:pPr>
    </w:lvl>
    <w:lvl w:ilvl="6" w:tplc="2B165690">
      <w:start w:val="1"/>
      <w:numFmt w:val="bullet"/>
      <w:lvlText w:val="●"/>
      <w:lvlJc w:val="left"/>
      <w:pPr>
        <w:ind w:left="5040" w:hanging="360"/>
      </w:pPr>
    </w:lvl>
    <w:lvl w:ilvl="7" w:tplc="4D7CF1F2">
      <w:start w:val="1"/>
      <w:numFmt w:val="bullet"/>
      <w:lvlText w:val="●"/>
      <w:lvlJc w:val="left"/>
      <w:pPr>
        <w:ind w:left="5760" w:hanging="360"/>
      </w:pPr>
    </w:lvl>
    <w:lvl w:ilvl="8" w:tplc="9B4C5B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3D72726"/>
    <w:multiLevelType w:val="hybridMultilevel"/>
    <w:tmpl w:val="D9309174"/>
    <w:lvl w:ilvl="0" w:tplc="F2C034F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4203A"/>
    <w:multiLevelType w:val="hybridMultilevel"/>
    <w:tmpl w:val="913AD83E"/>
    <w:lvl w:ilvl="0" w:tplc="AECC3B98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D7C9F"/>
    <w:multiLevelType w:val="hybridMultilevel"/>
    <w:tmpl w:val="525E6F6A"/>
    <w:lvl w:ilvl="0" w:tplc="F4529548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07303"/>
    <w:multiLevelType w:val="hybridMultilevel"/>
    <w:tmpl w:val="F16A2C44"/>
    <w:lvl w:ilvl="0" w:tplc="64EC3CF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A86E70"/>
    <w:multiLevelType w:val="hybridMultilevel"/>
    <w:tmpl w:val="76762696"/>
    <w:lvl w:ilvl="0" w:tplc="01404AB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691B5E"/>
    <w:multiLevelType w:val="hybridMultilevel"/>
    <w:tmpl w:val="CF8EEF0C"/>
    <w:lvl w:ilvl="0" w:tplc="7F34722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A3CF1"/>
    <w:multiLevelType w:val="hybridMultilevel"/>
    <w:tmpl w:val="95D218A6"/>
    <w:lvl w:ilvl="0" w:tplc="DEDC4D8E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502C4C"/>
    <w:multiLevelType w:val="hybridMultilevel"/>
    <w:tmpl w:val="8C60BA08"/>
    <w:lvl w:ilvl="0" w:tplc="24E0F42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14F57"/>
    <w:multiLevelType w:val="hybridMultilevel"/>
    <w:tmpl w:val="FAFE665E"/>
    <w:lvl w:ilvl="0" w:tplc="237A72EA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15272"/>
    <w:multiLevelType w:val="hybridMultilevel"/>
    <w:tmpl w:val="2A86C54E"/>
    <w:lvl w:ilvl="0" w:tplc="BB9612F2">
      <w:start w:val="1"/>
      <w:numFmt w:val="bullet"/>
      <w:lvlText w:val="•"/>
      <w:lvlJc w:val="left"/>
      <w:pPr>
        <w:ind w:left="720" w:hanging="360"/>
      </w:pPr>
    </w:lvl>
    <w:lvl w:ilvl="1" w:tplc="404C0E54">
      <w:numFmt w:val="decimal"/>
      <w:lvlText w:val=""/>
      <w:lvlJc w:val="left"/>
    </w:lvl>
    <w:lvl w:ilvl="2" w:tplc="3132BC14">
      <w:numFmt w:val="decimal"/>
      <w:lvlText w:val=""/>
      <w:lvlJc w:val="left"/>
    </w:lvl>
    <w:lvl w:ilvl="3" w:tplc="E93AEAD0">
      <w:numFmt w:val="decimal"/>
      <w:lvlText w:val=""/>
      <w:lvlJc w:val="left"/>
    </w:lvl>
    <w:lvl w:ilvl="4" w:tplc="AE9E7712">
      <w:numFmt w:val="decimal"/>
      <w:lvlText w:val=""/>
      <w:lvlJc w:val="left"/>
    </w:lvl>
    <w:lvl w:ilvl="5" w:tplc="61B603AE">
      <w:numFmt w:val="decimal"/>
      <w:lvlText w:val=""/>
      <w:lvlJc w:val="left"/>
    </w:lvl>
    <w:lvl w:ilvl="6" w:tplc="88F813E8">
      <w:numFmt w:val="decimal"/>
      <w:lvlText w:val=""/>
      <w:lvlJc w:val="left"/>
    </w:lvl>
    <w:lvl w:ilvl="7" w:tplc="F11C5380">
      <w:numFmt w:val="decimal"/>
      <w:lvlText w:val=""/>
      <w:lvlJc w:val="left"/>
    </w:lvl>
    <w:lvl w:ilvl="8" w:tplc="CA164BDC">
      <w:numFmt w:val="decimal"/>
      <w:lvlText w:val=""/>
      <w:lvlJc w:val="left"/>
    </w:lvl>
  </w:abstractNum>
  <w:abstractNum w:abstractNumId="12" w15:restartNumberingAfterBreak="0">
    <w:nsid w:val="6726599A"/>
    <w:multiLevelType w:val="hybridMultilevel"/>
    <w:tmpl w:val="52EEF1CA"/>
    <w:lvl w:ilvl="0" w:tplc="696849BC">
      <w:start w:val="1"/>
      <w:numFmt w:val="decimal"/>
      <w:lvlText w:val="%1."/>
      <w:lvlJc w:val="left"/>
      <w:pPr>
        <w:ind w:left="720" w:hanging="360"/>
      </w:pPr>
    </w:lvl>
    <w:lvl w:ilvl="1" w:tplc="1A86070A">
      <w:numFmt w:val="decimal"/>
      <w:lvlText w:val=""/>
      <w:lvlJc w:val="left"/>
    </w:lvl>
    <w:lvl w:ilvl="2" w:tplc="861453F0">
      <w:numFmt w:val="decimal"/>
      <w:lvlText w:val=""/>
      <w:lvlJc w:val="left"/>
    </w:lvl>
    <w:lvl w:ilvl="3" w:tplc="8F704B38">
      <w:numFmt w:val="decimal"/>
      <w:lvlText w:val=""/>
      <w:lvlJc w:val="left"/>
    </w:lvl>
    <w:lvl w:ilvl="4" w:tplc="FD265E28">
      <w:numFmt w:val="decimal"/>
      <w:lvlText w:val=""/>
      <w:lvlJc w:val="left"/>
    </w:lvl>
    <w:lvl w:ilvl="5" w:tplc="95103414">
      <w:numFmt w:val="decimal"/>
      <w:lvlText w:val=""/>
      <w:lvlJc w:val="left"/>
    </w:lvl>
    <w:lvl w:ilvl="6" w:tplc="6342483E">
      <w:numFmt w:val="decimal"/>
      <w:lvlText w:val=""/>
      <w:lvlJc w:val="left"/>
    </w:lvl>
    <w:lvl w:ilvl="7" w:tplc="C7EEB42A">
      <w:numFmt w:val="decimal"/>
      <w:lvlText w:val=""/>
      <w:lvlJc w:val="left"/>
    </w:lvl>
    <w:lvl w:ilvl="8" w:tplc="1D1C010C">
      <w:numFmt w:val="decimal"/>
      <w:lvlText w:val=""/>
      <w:lvlJc w:val="left"/>
    </w:lvl>
  </w:abstractNum>
  <w:abstractNum w:abstractNumId="13" w15:restartNumberingAfterBreak="0">
    <w:nsid w:val="6DCA39BE"/>
    <w:multiLevelType w:val="hybridMultilevel"/>
    <w:tmpl w:val="8A00C654"/>
    <w:lvl w:ilvl="0" w:tplc="81541C5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i w:val="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</w:num>
  <w:num w:numId="2">
    <w:abstractNumId w:val="12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2"/>
  </w:num>
  <w:num w:numId="5">
    <w:abstractNumId w:val="9"/>
  </w:num>
  <w:num w:numId="6">
    <w:abstractNumId w:val="4"/>
  </w:num>
  <w:num w:numId="7">
    <w:abstractNumId w:val="10"/>
  </w:num>
  <w:num w:numId="8">
    <w:abstractNumId w:val="5"/>
  </w:num>
  <w:num w:numId="9">
    <w:abstractNumId w:val="3"/>
  </w:num>
  <w:num w:numId="10">
    <w:abstractNumId w:val="13"/>
  </w:num>
  <w:num w:numId="11">
    <w:abstractNumId w:val="7"/>
  </w:num>
  <w:num w:numId="12">
    <w:abstractNumId w:val="0"/>
  </w:num>
  <w:num w:numId="13">
    <w:abstractNumId w:val="6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84C"/>
    <w:rsid w:val="0008184C"/>
    <w:rsid w:val="00444F06"/>
    <w:rsid w:val="00532621"/>
    <w:rsid w:val="00575033"/>
    <w:rsid w:val="005D7AC7"/>
    <w:rsid w:val="00681206"/>
    <w:rsid w:val="00764039"/>
    <w:rsid w:val="0091181D"/>
    <w:rsid w:val="0096134F"/>
    <w:rsid w:val="009C22CA"/>
    <w:rsid w:val="00C01378"/>
    <w:rsid w:val="00C140E8"/>
    <w:rsid w:val="00C76301"/>
    <w:rsid w:val="00EA090A"/>
    <w:rsid w:val="00EE1759"/>
    <w:rsid w:val="00EF5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4724"/>
  <w15:docId w15:val="{756C129C-C1D6-4663-B33F-822F7FABC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L" w:eastAsia="en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  <w:style w:type="table" w:styleId="ab">
    <w:name w:val="Table Grid"/>
    <w:basedOn w:val="a1"/>
    <w:uiPriority w:val="39"/>
    <w:rsid w:val="00C013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shon pisahov</cp:lastModifiedBy>
  <cp:revision>4</cp:revision>
  <dcterms:created xsi:type="dcterms:W3CDTF">2026-05-20T20:55:00Z</dcterms:created>
  <dcterms:modified xsi:type="dcterms:W3CDTF">2026-05-20T22:21:00Z</dcterms:modified>
</cp:coreProperties>
</file>