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A7D22" w:rsidP="2F80820F" w:rsidRDefault="009A7D22" w14:paraId="5727B0CB" w14:textId="4BC8E4A5"/>
    <w:p w:rsidR="009A7D22" w:rsidP="009A7D22" w:rsidRDefault="000F41A4" w14:paraId="28B635E3" w14:textId="0DD6A680">
      <w:pPr>
        <w:jc w:val="center"/>
      </w:pPr>
      <w:r>
        <w:rPr>
          <w:noProof/>
        </w:rPr>
        <w:drawing>
          <wp:inline distT="0" distB="0" distL="0" distR="0" wp14:anchorId="7B013900" wp14:editId="3660CF86">
            <wp:extent cx="3938257" cy="1413252"/>
            <wp:effectExtent l="0" t="0" r="5715" b="0"/>
            <wp:docPr id="2" name="Picture 2" descr="Nanyang Technological University - NTU Singap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nyang Technological University - NTU Singapo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652" cy="142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D22" w:rsidP="009A7D22" w:rsidRDefault="009A7D22" w14:paraId="713E0CA5" w14:textId="77777777"/>
    <w:p w:rsidR="009A7D22" w:rsidP="009A7D22" w:rsidRDefault="61DCF81B" w14:paraId="0B272FD8" w14:textId="6C37B61A">
      <w:pPr>
        <w:jc w:val="center"/>
      </w:pPr>
      <w:r w:rsidRPr="2F80820F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NANYANG TECHNOLOGICAL UNIVERSITY</w:t>
      </w:r>
    </w:p>
    <w:p w:rsidR="009A7D22" w:rsidP="009A7D22" w:rsidRDefault="009A7D22" w14:paraId="37F988BF" w14:textId="620BDED8">
      <w:pPr>
        <w:jc w:val="center"/>
      </w:pPr>
      <w:r>
        <w:br/>
      </w:r>
    </w:p>
    <w:p w:rsidR="009A7D22" w:rsidP="009A7D22" w:rsidRDefault="61DCF81B" w14:paraId="7FF7853D" w14:textId="19B6D749">
      <w:pPr>
        <w:jc w:val="center"/>
      </w:pPr>
      <w:r w:rsidRPr="2F80820F">
        <w:rPr>
          <w:rFonts w:ascii="Arial" w:hAnsi="Arial" w:eastAsia="Arial" w:cs="Arial"/>
          <w:b/>
          <w:bCs/>
          <w:color w:val="000000" w:themeColor="text1"/>
          <w:sz w:val="30"/>
          <w:szCs w:val="30"/>
        </w:rPr>
        <w:t>EE</w:t>
      </w:r>
      <w:r w:rsidRPr="2F80820F" w:rsidR="0AE50EFC">
        <w:rPr>
          <w:rFonts w:ascii="Arial" w:hAnsi="Arial" w:eastAsia="Arial" w:cs="Arial"/>
          <w:b/>
          <w:bCs/>
          <w:color w:val="000000" w:themeColor="text1"/>
          <w:sz w:val="30"/>
          <w:szCs w:val="30"/>
        </w:rPr>
        <w:t>5</w:t>
      </w:r>
      <w:r w:rsidRPr="2F80820F">
        <w:rPr>
          <w:rFonts w:ascii="Arial" w:hAnsi="Arial" w:eastAsia="Arial" w:cs="Arial"/>
          <w:b/>
          <w:bCs/>
          <w:color w:val="000000" w:themeColor="text1"/>
          <w:sz w:val="30"/>
          <w:szCs w:val="30"/>
        </w:rPr>
        <w:t>087</w:t>
      </w:r>
      <w:r w:rsidRPr="4BACCFD9" w:rsidR="285AB9D2">
        <w:rPr>
          <w:rFonts w:ascii="Arial" w:hAnsi="Arial" w:eastAsia="Arial" w:cs="Arial"/>
          <w:b/>
          <w:bCs/>
          <w:color w:val="000000" w:themeColor="text1"/>
          <w:sz w:val="30"/>
          <w:szCs w:val="30"/>
        </w:rPr>
        <w:t xml:space="preserve"> Livi</w:t>
      </w:r>
      <w:r w:rsidRPr="4BACCFD9">
        <w:rPr>
          <w:rFonts w:ascii="Arial" w:hAnsi="Arial" w:eastAsia="Arial" w:cs="Arial"/>
          <w:b/>
          <w:bCs/>
          <w:color w:val="000000" w:themeColor="text1"/>
          <w:sz w:val="30"/>
          <w:szCs w:val="30"/>
        </w:rPr>
        <w:t>ng</w:t>
      </w:r>
      <w:r w:rsidRPr="2F80820F">
        <w:rPr>
          <w:rFonts w:ascii="Arial" w:hAnsi="Arial" w:eastAsia="Arial" w:cs="Arial"/>
          <w:b/>
          <w:bCs/>
          <w:color w:val="000000" w:themeColor="text1"/>
          <w:sz w:val="30"/>
          <w:szCs w:val="30"/>
        </w:rPr>
        <w:t xml:space="preserve"> </w:t>
      </w:r>
      <w:r w:rsidRPr="0E285BE1" w:rsidR="13995D0A">
        <w:rPr>
          <w:rFonts w:ascii="Arial" w:hAnsi="Arial" w:eastAsia="Arial" w:cs="Arial"/>
          <w:b/>
          <w:bCs/>
          <w:color w:val="000000" w:themeColor="text1"/>
          <w:sz w:val="30"/>
          <w:szCs w:val="30"/>
        </w:rPr>
        <w:t>with</w:t>
      </w:r>
      <w:r w:rsidRPr="2F80820F">
        <w:rPr>
          <w:rFonts w:ascii="Arial" w:hAnsi="Arial" w:eastAsia="Arial" w:cs="Arial"/>
          <w:b/>
          <w:bCs/>
          <w:color w:val="000000" w:themeColor="text1"/>
          <w:sz w:val="30"/>
          <w:szCs w:val="30"/>
        </w:rPr>
        <w:t xml:space="preserve"> Mathematics</w:t>
      </w:r>
    </w:p>
    <w:p w:rsidR="009A7D22" w:rsidP="009A7D22" w:rsidRDefault="009A7D22" w14:paraId="406C2C84" w14:textId="01EF6D44">
      <w:pPr>
        <w:jc w:val="center"/>
      </w:pPr>
      <w:r>
        <w:br/>
      </w:r>
      <w:r>
        <w:br/>
      </w:r>
    </w:p>
    <w:p w:rsidR="009A7D22" w:rsidP="009A7D22" w:rsidRDefault="61DCF81B" w14:paraId="4621D675" w14:textId="495748F4">
      <w:pPr>
        <w:jc w:val="center"/>
      </w:pPr>
      <w:r w:rsidRPr="2F80820F">
        <w:rPr>
          <w:rFonts w:ascii="Arial" w:hAnsi="Arial" w:eastAsia="Arial" w:cs="Arial"/>
          <w:b/>
          <w:bCs/>
          <w:color w:val="000000" w:themeColor="text1"/>
          <w:sz w:val="30"/>
          <w:szCs w:val="30"/>
        </w:rPr>
        <w:t>REPORT</w:t>
      </w:r>
    </w:p>
    <w:p w:rsidR="009A7D22" w:rsidP="2F80820F" w:rsidRDefault="009A7D22" w14:paraId="54EBA594" w14:textId="50850FAA">
      <w:pPr>
        <w:jc w:val="center"/>
      </w:pPr>
    </w:p>
    <w:p w:rsidR="009A7D22" w:rsidP="009A7D22" w:rsidRDefault="009A7D22" w14:paraId="6F3C0E42" w14:textId="77777777">
      <w:pPr>
        <w:jc w:val="center"/>
        <w:rPr>
          <w:szCs w:val="24"/>
        </w:rPr>
      </w:pPr>
    </w:p>
    <w:p w:rsidR="009A7D22" w:rsidP="009A7D22" w:rsidRDefault="61DCF81B" w14:paraId="74A2AA73" w14:textId="098598D3">
      <w:pPr>
        <w:jc w:val="center"/>
      </w:pPr>
      <w:r w:rsidRPr="2F80820F">
        <w:rPr>
          <w:rFonts w:ascii="Arial" w:hAnsi="Arial" w:eastAsia="Arial" w:cs="Arial"/>
          <w:b/>
          <w:bCs/>
          <w:color w:val="000000" w:themeColor="text1"/>
          <w:sz w:val="30"/>
          <w:szCs w:val="30"/>
        </w:rPr>
        <w:t xml:space="preserve">Topic of Project: </w:t>
      </w:r>
    </w:p>
    <w:p w:rsidR="009A7D22" w:rsidP="009A7D22" w:rsidRDefault="1DE4F2BF" w14:paraId="622470C7" w14:textId="083F7849">
      <w:pPr>
        <w:jc w:val="center"/>
        <w:rPr>
          <w:rFonts w:ascii="Arial" w:hAnsi="Arial" w:eastAsia="Arial" w:cs="Arial"/>
          <w:b/>
          <w:color w:val="000000" w:themeColor="text1"/>
          <w:sz w:val="30"/>
          <w:szCs w:val="30"/>
          <w:u w:val="single"/>
        </w:rPr>
      </w:pPr>
      <w:r w:rsidRPr="07DB34D5">
        <w:rPr>
          <w:rFonts w:ascii="Arial" w:hAnsi="Arial" w:eastAsia="Arial" w:cs="Arial"/>
          <w:b/>
          <w:bCs/>
          <w:color w:val="000000" w:themeColor="text1"/>
          <w:sz w:val="30"/>
          <w:szCs w:val="30"/>
          <w:u w:val="single"/>
        </w:rPr>
        <w:t>Income affecting Birth Rates</w:t>
      </w:r>
    </w:p>
    <w:p w:rsidR="009A7D22" w:rsidP="2F80820F" w:rsidRDefault="009A7D22" w14:paraId="6DFBDE9A" w14:textId="51250655">
      <w:pPr>
        <w:jc w:val="center"/>
      </w:pPr>
      <w:r>
        <w:br/>
      </w:r>
    </w:p>
    <w:p w:rsidR="61DCF81B" w:rsidP="2F80820F" w:rsidRDefault="61DCF81B" w14:paraId="6C42B0B5" w14:textId="27E1BB96">
      <w:pPr>
        <w:jc w:val="center"/>
        <w:rPr>
          <w:sz w:val="30"/>
          <w:szCs w:val="30"/>
        </w:rPr>
      </w:pPr>
      <w:r w:rsidRPr="2F80820F">
        <w:rPr>
          <w:sz w:val="30"/>
          <w:szCs w:val="30"/>
        </w:rPr>
        <w:t>Group Members:</w:t>
      </w:r>
    </w:p>
    <w:p w:rsidR="0539B264" w:rsidP="2F80820F" w:rsidRDefault="0539B264" w14:paraId="6DE4BCB9" w14:textId="47F7DD40">
      <w:pPr>
        <w:jc w:val="center"/>
        <w:rPr>
          <w:sz w:val="30"/>
          <w:szCs w:val="30"/>
        </w:rPr>
      </w:pPr>
      <w:r w:rsidRPr="2F80820F">
        <w:rPr>
          <w:sz w:val="30"/>
          <w:szCs w:val="30"/>
        </w:rPr>
        <w:t>Tan Keng Kai Luke (U1921535H)</w:t>
      </w:r>
    </w:p>
    <w:p w:rsidR="0539B264" w:rsidP="2F80820F" w:rsidRDefault="0539B264" w14:paraId="34651145" w14:textId="14402531">
      <w:pPr>
        <w:jc w:val="center"/>
        <w:rPr>
          <w:sz w:val="30"/>
          <w:szCs w:val="30"/>
        </w:rPr>
      </w:pPr>
      <w:r w:rsidRPr="2F80820F">
        <w:rPr>
          <w:sz w:val="30"/>
          <w:szCs w:val="30"/>
        </w:rPr>
        <w:t>Singhal Raghav (U2023945J)</w:t>
      </w:r>
    </w:p>
    <w:p w:rsidR="0539B264" w:rsidP="2F80820F" w:rsidRDefault="0539B264" w14:paraId="0DCB1202" w14:textId="2EC67B9C">
      <w:pPr>
        <w:jc w:val="center"/>
        <w:rPr>
          <w:sz w:val="30"/>
          <w:szCs w:val="30"/>
        </w:rPr>
      </w:pPr>
      <w:r w:rsidRPr="2F80820F">
        <w:rPr>
          <w:sz w:val="30"/>
          <w:szCs w:val="30"/>
        </w:rPr>
        <w:t>Muhammad Azfar Nasri Bin Azman (U2222289H)</w:t>
      </w:r>
    </w:p>
    <w:p w:rsidR="009A7D22" w:rsidP="2F80820F" w:rsidRDefault="61DCF81B" w14:paraId="417C992C" w14:textId="25C2C7D0">
      <w:pPr>
        <w:jc w:val="center"/>
        <w:rPr>
          <w:sz w:val="30"/>
          <w:szCs w:val="30"/>
        </w:rPr>
      </w:pPr>
      <w:r w:rsidRPr="1E27CDB3" w:rsidR="61DCF81B">
        <w:rPr>
          <w:sz w:val="30"/>
          <w:szCs w:val="30"/>
        </w:rPr>
        <w:t>Tsai Pei Yu (U2223001F)</w:t>
      </w:r>
    </w:p>
    <w:p w:rsidR="31CA1BCA" w:rsidP="1E27CDB3" w:rsidRDefault="31CA1BCA" w14:paraId="39866FCC" w14:textId="58E751CF">
      <w:pPr>
        <w:pStyle w:val="Normal"/>
        <w:jc w:val="center"/>
        <w:rPr>
          <w:sz w:val="30"/>
          <w:szCs w:val="30"/>
        </w:rPr>
      </w:pPr>
      <w:r w:rsidRPr="1E27CDB3" w:rsidR="31CA1BCA">
        <w:rPr>
          <w:sz w:val="30"/>
          <w:szCs w:val="30"/>
        </w:rPr>
        <w:t xml:space="preserve">Augustine </w:t>
      </w:r>
      <w:proofErr w:type="spellStart"/>
      <w:r w:rsidRPr="1E27CDB3" w:rsidR="31CA1BCA">
        <w:rPr>
          <w:sz w:val="30"/>
          <w:szCs w:val="30"/>
        </w:rPr>
        <w:t>Jeow</w:t>
      </w:r>
      <w:proofErr w:type="spellEnd"/>
      <w:r w:rsidRPr="1E27CDB3" w:rsidR="31CA1BCA">
        <w:rPr>
          <w:sz w:val="30"/>
          <w:szCs w:val="30"/>
        </w:rPr>
        <w:t xml:space="preserve"> Kai Loon (U1920288K)</w:t>
      </w:r>
    </w:p>
    <w:p w:rsidR="009A7D22" w:rsidP="009A7D22" w:rsidRDefault="009A7D22" w14:paraId="640D0DB7" w14:textId="77777777">
      <w:pPr>
        <w:jc w:val="center"/>
        <w:rPr>
          <w:szCs w:val="24"/>
        </w:rPr>
      </w:pPr>
    </w:p>
    <w:p w:rsidR="0007792C" w:rsidP="00862B30" w:rsidRDefault="0007792C" w14:paraId="071C3F98" w14:textId="77777777"/>
    <w:p w:rsidR="0007792C" w:rsidP="00FB572B" w:rsidRDefault="0007792C" w14:paraId="2E470B46" w14:textId="77777777">
      <w:pPr>
        <w:pStyle w:val="Heading1"/>
      </w:pPr>
    </w:p>
    <w:p w:rsidR="2F80820F" w:rsidRDefault="2F80820F" w14:paraId="21724741" w14:textId="7A5E2AB9">
      <w:r>
        <w:br w:type="page"/>
      </w:r>
    </w:p>
    <w:sdt>
      <w:sdtPr>
        <w:id w:val="1006799444"/>
        <w:docPartObj>
          <w:docPartGallery w:val="Table of Contents"/>
          <w:docPartUnique/>
        </w:docPartObj>
      </w:sdtPr>
      <w:sdtContent>
        <w:p w:rsidR="2F80820F" w:rsidP="2F80820F" w:rsidRDefault="2F80820F" w14:paraId="407895B7" w14:textId="54CA2D18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809795885">
            <w:r w:rsidRPr="2F80820F">
              <w:rPr>
                <w:rStyle w:val="Hyperlink"/>
              </w:rPr>
              <w:t>1 Introduction</w:t>
            </w:r>
            <w:r>
              <w:tab/>
            </w:r>
            <w:r>
              <w:fldChar w:fldCharType="begin"/>
            </w:r>
            <w:r>
              <w:instrText>PAGEREF _Toc809795885 \h</w:instrText>
            </w:r>
            <w:r>
              <w:fldChar w:fldCharType="separate"/>
            </w:r>
            <w:r w:rsidRPr="2F80820F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F80820F" w:rsidP="2F80820F" w:rsidRDefault="00000000" w14:paraId="2AAEFA56" w14:textId="2AAEC6FD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2146634527">
            <w:r w:rsidRPr="2F80820F" w:rsidR="2F80820F">
              <w:rPr>
                <w:rStyle w:val="Hyperlink"/>
              </w:rPr>
              <w:t>2 Objectives</w:t>
            </w:r>
            <w:r w:rsidR="2F80820F">
              <w:tab/>
            </w:r>
            <w:r w:rsidR="2F80820F">
              <w:fldChar w:fldCharType="begin"/>
            </w:r>
            <w:r w:rsidR="2F80820F">
              <w:instrText>PAGEREF _Toc2146634527 \h</w:instrText>
            </w:r>
            <w:r w:rsidR="2F80820F">
              <w:fldChar w:fldCharType="separate"/>
            </w:r>
            <w:r w:rsidRPr="2F80820F" w:rsidR="2F80820F">
              <w:rPr>
                <w:rStyle w:val="Hyperlink"/>
              </w:rPr>
              <w:t>3</w:t>
            </w:r>
            <w:r w:rsidR="2F80820F">
              <w:fldChar w:fldCharType="end"/>
            </w:r>
          </w:hyperlink>
        </w:p>
        <w:p w:rsidR="2F80820F" w:rsidP="2F80820F" w:rsidRDefault="00000000" w14:paraId="553506BE" w14:textId="1EF63B4A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1503746030">
            <w:r w:rsidRPr="2F80820F" w:rsidR="2F80820F">
              <w:rPr>
                <w:rStyle w:val="Hyperlink"/>
              </w:rPr>
              <w:t>3 Motivation</w:t>
            </w:r>
            <w:r w:rsidR="2F80820F">
              <w:tab/>
            </w:r>
            <w:r w:rsidR="2F80820F">
              <w:fldChar w:fldCharType="begin"/>
            </w:r>
            <w:r w:rsidR="2F80820F">
              <w:instrText>PAGEREF _Toc1503746030 \h</w:instrText>
            </w:r>
            <w:r w:rsidR="2F80820F">
              <w:fldChar w:fldCharType="separate"/>
            </w:r>
            <w:r w:rsidRPr="2F80820F" w:rsidR="2F80820F">
              <w:rPr>
                <w:rStyle w:val="Hyperlink"/>
              </w:rPr>
              <w:t>3</w:t>
            </w:r>
            <w:r w:rsidR="2F80820F">
              <w:fldChar w:fldCharType="end"/>
            </w:r>
          </w:hyperlink>
        </w:p>
        <w:p w:rsidR="2F80820F" w:rsidP="2F80820F" w:rsidRDefault="00000000" w14:paraId="143E33EF" w14:textId="3A8B59E7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942101100">
            <w:r w:rsidRPr="2F80820F" w:rsidR="2F80820F">
              <w:rPr>
                <w:rStyle w:val="Hyperlink"/>
              </w:rPr>
              <w:t>4 Related Works</w:t>
            </w:r>
            <w:r w:rsidR="2F80820F">
              <w:tab/>
            </w:r>
            <w:r w:rsidR="2F80820F">
              <w:fldChar w:fldCharType="begin"/>
            </w:r>
            <w:r w:rsidR="2F80820F">
              <w:instrText>PAGEREF _Toc942101100 \h</w:instrText>
            </w:r>
            <w:r w:rsidR="2F80820F">
              <w:fldChar w:fldCharType="separate"/>
            </w:r>
            <w:r w:rsidRPr="2F80820F" w:rsidR="2F80820F">
              <w:rPr>
                <w:rStyle w:val="Hyperlink"/>
              </w:rPr>
              <w:t>3</w:t>
            </w:r>
            <w:r w:rsidR="2F80820F">
              <w:fldChar w:fldCharType="end"/>
            </w:r>
          </w:hyperlink>
        </w:p>
        <w:p w:rsidR="2F80820F" w:rsidP="2F80820F" w:rsidRDefault="00000000" w14:paraId="05787087" w14:textId="3329CD02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1118904051">
            <w:r w:rsidRPr="2F80820F" w:rsidR="2F80820F">
              <w:rPr>
                <w:rStyle w:val="Hyperlink"/>
              </w:rPr>
              <w:t>5 Problem Fomulation</w:t>
            </w:r>
            <w:r w:rsidR="2F80820F">
              <w:tab/>
            </w:r>
            <w:r w:rsidR="2F80820F">
              <w:fldChar w:fldCharType="begin"/>
            </w:r>
            <w:r w:rsidR="2F80820F">
              <w:instrText>PAGEREF _Toc1118904051 \h</w:instrText>
            </w:r>
            <w:r w:rsidR="2F80820F">
              <w:fldChar w:fldCharType="separate"/>
            </w:r>
            <w:r w:rsidRPr="2F80820F" w:rsidR="2F80820F">
              <w:rPr>
                <w:rStyle w:val="Hyperlink"/>
              </w:rPr>
              <w:t>3</w:t>
            </w:r>
            <w:r w:rsidR="2F80820F">
              <w:fldChar w:fldCharType="end"/>
            </w:r>
          </w:hyperlink>
        </w:p>
        <w:p w:rsidR="2F80820F" w:rsidP="2F80820F" w:rsidRDefault="00000000" w14:paraId="77761521" w14:textId="088FC0FD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988875673">
            <w:r w:rsidRPr="2F80820F" w:rsidR="2F80820F">
              <w:rPr>
                <w:rStyle w:val="Hyperlink"/>
              </w:rPr>
              <w:t>6 Mathematical derivation</w:t>
            </w:r>
            <w:r w:rsidR="2F80820F">
              <w:tab/>
            </w:r>
            <w:r w:rsidR="2F80820F">
              <w:fldChar w:fldCharType="begin"/>
            </w:r>
            <w:r w:rsidR="2F80820F">
              <w:instrText>PAGEREF _Toc988875673 \h</w:instrText>
            </w:r>
            <w:r w:rsidR="2F80820F">
              <w:fldChar w:fldCharType="separate"/>
            </w:r>
            <w:r w:rsidRPr="2F80820F" w:rsidR="2F80820F">
              <w:rPr>
                <w:rStyle w:val="Hyperlink"/>
              </w:rPr>
              <w:t>3</w:t>
            </w:r>
            <w:r w:rsidR="2F80820F">
              <w:fldChar w:fldCharType="end"/>
            </w:r>
          </w:hyperlink>
        </w:p>
        <w:p w:rsidR="2F80820F" w:rsidP="2F80820F" w:rsidRDefault="00000000" w14:paraId="2406C68C" w14:textId="4DF884EC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985762000">
            <w:r w:rsidRPr="2F80820F" w:rsidR="2F80820F">
              <w:rPr>
                <w:rStyle w:val="Hyperlink"/>
              </w:rPr>
              <w:t>7 Model Justification</w:t>
            </w:r>
            <w:r w:rsidR="2F80820F">
              <w:tab/>
            </w:r>
            <w:r w:rsidR="2F80820F">
              <w:fldChar w:fldCharType="begin"/>
            </w:r>
            <w:r w:rsidR="2F80820F">
              <w:instrText>PAGEREF _Toc985762000 \h</w:instrText>
            </w:r>
            <w:r w:rsidR="2F80820F">
              <w:fldChar w:fldCharType="separate"/>
            </w:r>
            <w:r w:rsidRPr="2F80820F" w:rsidR="2F80820F">
              <w:rPr>
                <w:rStyle w:val="Hyperlink"/>
              </w:rPr>
              <w:t>3</w:t>
            </w:r>
            <w:r w:rsidR="2F80820F">
              <w:fldChar w:fldCharType="end"/>
            </w:r>
          </w:hyperlink>
        </w:p>
        <w:p w:rsidR="2F80820F" w:rsidP="2F80820F" w:rsidRDefault="00000000" w14:paraId="5A92C4DF" w14:textId="5A251B17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857677206">
            <w:r w:rsidRPr="2F80820F" w:rsidR="2F80820F">
              <w:rPr>
                <w:rStyle w:val="Hyperlink"/>
              </w:rPr>
              <w:t>8 Data Collection/Validation</w:t>
            </w:r>
            <w:r w:rsidR="2F80820F">
              <w:tab/>
            </w:r>
            <w:r w:rsidR="2F80820F">
              <w:fldChar w:fldCharType="begin"/>
            </w:r>
            <w:r w:rsidR="2F80820F">
              <w:instrText>PAGEREF _Toc857677206 \h</w:instrText>
            </w:r>
            <w:r w:rsidR="2F80820F">
              <w:fldChar w:fldCharType="separate"/>
            </w:r>
            <w:r w:rsidRPr="2F80820F" w:rsidR="2F80820F">
              <w:rPr>
                <w:rStyle w:val="Hyperlink"/>
              </w:rPr>
              <w:t>3</w:t>
            </w:r>
            <w:r w:rsidR="2F80820F">
              <w:fldChar w:fldCharType="end"/>
            </w:r>
          </w:hyperlink>
        </w:p>
        <w:p w:rsidR="2F80820F" w:rsidP="2F80820F" w:rsidRDefault="00000000" w14:paraId="14757D03" w14:textId="2CBBB9BD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997380813">
            <w:r w:rsidRPr="2F80820F" w:rsidR="2F80820F">
              <w:rPr>
                <w:rStyle w:val="Hyperlink"/>
              </w:rPr>
              <w:t>9 Algorithms</w:t>
            </w:r>
            <w:r w:rsidR="2F80820F">
              <w:tab/>
            </w:r>
            <w:r w:rsidR="2F80820F">
              <w:fldChar w:fldCharType="begin"/>
            </w:r>
            <w:r w:rsidR="2F80820F">
              <w:instrText>PAGEREF _Toc997380813 \h</w:instrText>
            </w:r>
            <w:r w:rsidR="2F80820F">
              <w:fldChar w:fldCharType="separate"/>
            </w:r>
            <w:r w:rsidRPr="2F80820F" w:rsidR="2F80820F">
              <w:rPr>
                <w:rStyle w:val="Hyperlink"/>
              </w:rPr>
              <w:t>3</w:t>
            </w:r>
            <w:r w:rsidR="2F80820F">
              <w:fldChar w:fldCharType="end"/>
            </w:r>
          </w:hyperlink>
        </w:p>
        <w:p w:rsidR="2F80820F" w:rsidP="2F80820F" w:rsidRDefault="00000000" w14:paraId="66AB2F67" w14:textId="668CE60C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1746625020">
            <w:r w:rsidRPr="2F80820F" w:rsidR="2F80820F">
              <w:rPr>
                <w:rStyle w:val="Hyperlink"/>
              </w:rPr>
              <w:t>10 Results</w:t>
            </w:r>
            <w:r w:rsidR="2F80820F">
              <w:tab/>
            </w:r>
            <w:r w:rsidR="2F80820F">
              <w:fldChar w:fldCharType="begin"/>
            </w:r>
            <w:r w:rsidR="2F80820F">
              <w:instrText>PAGEREF _Toc1746625020 \h</w:instrText>
            </w:r>
            <w:r w:rsidR="2F80820F">
              <w:fldChar w:fldCharType="separate"/>
            </w:r>
            <w:r w:rsidRPr="2F80820F" w:rsidR="2F80820F">
              <w:rPr>
                <w:rStyle w:val="Hyperlink"/>
              </w:rPr>
              <w:t>3</w:t>
            </w:r>
            <w:r w:rsidR="2F80820F">
              <w:fldChar w:fldCharType="end"/>
            </w:r>
          </w:hyperlink>
        </w:p>
        <w:p w:rsidR="2F80820F" w:rsidP="2F80820F" w:rsidRDefault="00000000" w14:paraId="7B3E0FC7" w14:textId="761EDD45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1624161647">
            <w:r w:rsidRPr="2F80820F" w:rsidR="2F80820F">
              <w:rPr>
                <w:rStyle w:val="Hyperlink"/>
              </w:rPr>
              <w:t>11 Observation</w:t>
            </w:r>
            <w:r w:rsidR="2F80820F">
              <w:tab/>
            </w:r>
            <w:r w:rsidR="2F80820F">
              <w:fldChar w:fldCharType="begin"/>
            </w:r>
            <w:r w:rsidR="2F80820F">
              <w:instrText>PAGEREF _Toc1624161647 \h</w:instrText>
            </w:r>
            <w:r w:rsidR="2F80820F">
              <w:fldChar w:fldCharType="separate"/>
            </w:r>
            <w:r w:rsidRPr="2F80820F" w:rsidR="2F80820F">
              <w:rPr>
                <w:rStyle w:val="Hyperlink"/>
              </w:rPr>
              <w:t>3</w:t>
            </w:r>
            <w:r w:rsidR="2F80820F">
              <w:fldChar w:fldCharType="end"/>
            </w:r>
          </w:hyperlink>
        </w:p>
        <w:p w:rsidR="2F80820F" w:rsidP="2F80820F" w:rsidRDefault="00000000" w14:paraId="789F5ACE" w14:textId="3C28A1CF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1980617292">
            <w:r w:rsidRPr="2F80820F" w:rsidR="2F80820F">
              <w:rPr>
                <w:rStyle w:val="Hyperlink"/>
              </w:rPr>
              <w:t>12 Conclusion</w:t>
            </w:r>
            <w:r w:rsidR="2F80820F">
              <w:tab/>
            </w:r>
            <w:r w:rsidR="2F80820F">
              <w:fldChar w:fldCharType="begin"/>
            </w:r>
            <w:r w:rsidR="2F80820F">
              <w:instrText>PAGEREF _Toc1980617292 \h</w:instrText>
            </w:r>
            <w:r w:rsidR="2F80820F">
              <w:fldChar w:fldCharType="separate"/>
            </w:r>
            <w:r w:rsidRPr="2F80820F" w:rsidR="2F80820F">
              <w:rPr>
                <w:rStyle w:val="Hyperlink"/>
              </w:rPr>
              <w:t>3</w:t>
            </w:r>
            <w:r w:rsidR="2F80820F">
              <w:fldChar w:fldCharType="end"/>
            </w:r>
          </w:hyperlink>
        </w:p>
        <w:p w:rsidR="2F80820F" w:rsidP="2F80820F" w:rsidRDefault="00000000" w14:paraId="07729F08" w14:textId="0CAA2F5E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728123748">
            <w:r w:rsidRPr="2F80820F" w:rsidR="2F80820F">
              <w:rPr>
                <w:rStyle w:val="Hyperlink"/>
              </w:rPr>
              <w:t>References</w:t>
            </w:r>
            <w:r w:rsidR="2F80820F">
              <w:tab/>
            </w:r>
            <w:r w:rsidR="2F80820F">
              <w:fldChar w:fldCharType="begin"/>
            </w:r>
            <w:r w:rsidR="2F80820F">
              <w:instrText>PAGEREF _Toc728123748 \h</w:instrText>
            </w:r>
            <w:r w:rsidR="2F80820F">
              <w:fldChar w:fldCharType="separate"/>
            </w:r>
            <w:r w:rsidRPr="2F80820F" w:rsidR="2F80820F">
              <w:rPr>
                <w:rStyle w:val="Hyperlink"/>
              </w:rPr>
              <w:t>3</w:t>
            </w:r>
            <w:r w:rsidR="2F80820F">
              <w:fldChar w:fldCharType="end"/>
            </w:r>
          </w:hyperlink>
          <w:r w:rsidR="2F80820F">
            <w:fldChar w:fldCharType="end"/>
          </w:r>
        </w:p>
      </w:sdtContent>
    </w:sdt>
    <w:p w:rsidR="0007792C" w:rsidP="00FB572B" w:rsidRDefault="0007792C" w14:paraId="65881C13" w14:textId="6D799718">
      <w:pPr>
        <w:pStyle w:val="Heading1"/>
      </w:pPr>
    </w:p>
    <w:p w:rsidR="2F80820F" w:rsidRDefault="2F80820F" w14:paraId="28CED5EC" w14:textId="0FF9242B">
      <w:r>
        <w:br w:type="page"/>
      </w:r>
    </w:p>
    <w:p w:rsidR="326BD5D4" w:rsidP="326BD5D4" w:rsidRDefault="7FA609FB" w14:paraId="01E2C45E" w14:textId="54B33DD2">
      <w:pPr>
        <w:pStyle w:val="Heading1"/>
      </w:pPr>
      <w:bookmarkStart w:name="_Toc127980372" w:id="0"/>
      <w:bookmarkStart w:name="_Toc809795885" w:id="1"/>
      <w:r>
        <w:lastRenderedPageBreak/>
        <w:t>Introduction</w:t>
      </w:r>
      <w:bookmarkEnd w:id="0"/>
      <w:bookmarkEnd w:id="1"/>
    </w:p>
    <w:p w:rsidR="00272AD9" w:rsidP="00272AD9" w:rsidRDefault="1FF352DB" w14:paraId="0F7BC9A3" w14:textId="330BEF4A">
      <w:r>
        <w:t xml:space="preserve">In recent years, </w:t>
      </w:r>
      <w:r w:rsidR="00DB1328">
        <w:t xml:space="preserve">Singapore </w:t>
      </w:r>
      <w:r w:rsidR="005A4A80">
        <w:t xml:space="preserve">suffered a </w:t>
      </w:r>
      <w:r w:rsidR="009F153C">
        <w:t xml:space="preserve">decline of birth rate. This can be due to various factors </w:t>
      </w:r>
      <w:r w:rsidR="00475DC3">
        <w:t xml:space="preserve">including </w:t>
      </w:r>
      <w:r w:rsidR="00D568FE">
        <w:t>emp</w:t>
      </w:r>
      <w:r w:rsidR="009433DD">
        <w:t>loyment related matters</w:t>
      </w:r>
      <w:r w:rsidR="00D568FE">
        <w:t xml:space="preserve">. </w:t>
      </w:r>
      <w:r w:rsidR="00912DBD">
        <w:t>Thus, this report aims to</w:t>
      </w:r>
      <w:r w:rsidR="005C2470">
        <w:t xml:space="preserve"> </w:t>
      </w:r>
      <w:r w:rsidR="00996983">
        <w:t xml:space="preserve">find a connection between </w:t>
      </w:r>
      <w:r w:rsidR="00FD3842">
        <w:t>newly graduates starting salary to the birth rate</w:t>
      </w:r>
      <w:r w:rsidR="00C57C0F">
        <w:t xml:space="preserve"> of Singapore</w:t>
      </w:r>
      <w:r w:rsidR="00D22082">
        <w:t xml:space="preserve">. </w:t>
      </w:r>
      <w:r w:rsidR="00064667">
        <w:t xml:space="preserve">Linear Regression will be used to predict the </w:t>
      </w:r>
      <w:r w:rsidR="001F4F8E">
        <w:t>birth rates Singapore might observe soon.</w:t>
      </w:r>
      <w:r w:rsidR="00BA2244">
        <w:t xml:space="preserve"> Additionally, this report also aims to find other factors</w:t>
      </w:r>
      <w:r w:rsidR="00077F73">
        <w:t xml:space="preserve"> that might contribute to the decline of birth rate.</w:t>
      </w:r>
      <w:r w:rsidR="008A2547">
        <w:t xml:space="preserve"> </w:t>
      </w:r>
      <w:r w:rsidR="00077F73">
        <w:t xml:space="preserve"> </w:t>
      </w:r>
    </w:p>
    <w:p w:rsidR="00272AD9" w:rsidP="00272AD9" w:rsidRDefault="00077F73" w14:paraId="7E0DBC8E" w14:textId="661B72A8">
      <w:pPr>
        <w:pStyle w:val="Heading1"/>
      </w:pPr>
      <w:r>
        <w:t>Data Collection</w:t>
      </w:r>
    </w:p>
    <w:p w:rsidRPr="00077F73" w:rsidR="00077F73" w:rsidP="00077F73" w:rsidRDefault="00034796" w14:paraId="625FE9C4" w14:textId="022DF7EA">
      <w:r>
        <w:t xml:space="preserve">There will be 2 datasets used for this project. Both </w:t>
      </w:r>
      <w:r w:rsidR="002967D6">
        <w:t>are</w:t>
      </w:r>
      <w:r>
        <w:t xml:space="preserve"> retrieved from </w:t>
      </w:r>
      <w:hyperlink w:history="1" r:id="rId9">
        <w:r w:rsidR="00B31181">
          <w:rPr>
            <w:rStyle w:val="Hyperlink"/>
            <w:rFonts w:ascii="Arial" w:hAnsi="Arial" w:cs="Arial"/>
            <w:color w:val="1155CC"/>
          </w:rPr>
          <w:t>https://data.gov.sg/</w:t>
        </w:r>
      </w:hyperlink>
      <w:r w:rsidR="00B31181">
        <w:t xml:space="preserve">. The mean of </w:t>
      </w:r>
      <w:r w:rsidR="0009467B">
        <w:t xml:space="preserve">both Basic and Gross Salary will be compared </w:t>
      </w:r>
      <w:r w:rsidR="002967D6">
        <w:t>with</w:t>
      </w:r>
      <w:r w:rsidR="0009467B">
        <w:t xml:space="preserve"> each other to determine if there is an increase of workload. </w:t>
      </w:r>
      <w:r w:rsidR="00E043B1">
        <w:t>The salary is then compared against the birth rate of that year</w:t>
      </w:r>
      <w:r w:rsidR="00B57FBC">
        <w:t xml:space="preserve"> to determine </w:t>
      </w:r>
      <w:r w:rsidR="002967D6">
        <w:t>the</w:t>
      </w:r>
      <w:r w:rsidR="00B57FBC">
        <w:t xml:space="preserve"> correlation between them. </w:t>
      </w:r>
    </w:p>
    <w:p w:rsidR="00272AD9" w:rsidP="00272AD9" w:rsidRDefault="00272AD9" w14:paraId="778C46FE" w14:textId="5B8C878A"/>
    <w:p w:rsidR="00272AD9" w:rsidP="00272AD9" w:rsidRDefault="00592242" w14:paraId="3938B058" w14:textId="29036F06">
      <w:pPr>
        <w:pStyle w:val="Heading1"/>
      </w:pPr>
      <w:r>
        <w:t>Statistics and</w:t>
      </w:r>
      <w:r w:rsidR="00385D7F">
        <w:t xml:space="preserve"> Exploratory </w:t>
      </w:r>
      <w:r>
        <w:t>Data Analysis</w:t>
      </w:r>
    </w:p>
    <w:p w:rsidR="00326027" w:rsidP="00326027" w:rsidRDefault="00326027" w14:paraId="329B1E84" w14:textId="77777777">
      <w:pPr>
        <w:keepNext/>
      </w:pPr>
      <w:r w:rsidRPr="00326027">
        <w:drawing>
          <wp:inline distT="0" distB="0" distL="0" distR="0" wp14:anchorId="49606802" wp14:editId="458D49A1">
            <wp:extent cx="5731510" cy="2938780"/>
            <wp:effectExtent l="0" t="0" r="254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5D7F" w:rsidR="00385D7F" w:rsidP="00326027" w:rsidRDefault="00326027" w14:paraId="03C70024" w14:textId="7E5CD5E7">
      <w:pPr>
        <w:pStyle w:val="Caption"/>
      </w:pPr>
      <w:r>
        <w:t xml:space="preserve">Figure </w:t>
      </w:r>
      <w:r>
        <w:fldChar w:fldCharType="begin"/>
      </w:r>
      <w:r>
        <w:instrText> SEQ Figure \* ARABIC </w:instrText>
      </w:r>
      <w:r>
        <w:fldChar w:fldCharType="separate"/>
      </w:r>
      <w:r w:rsidR="000D6759">
        <w:rPr>
          <w:noProof/>
        </w:rPr>
        <w:t>1</w:t>
      </w:r>
      <w:r>
        <w:fldChar w:fldCharType="end"/>
      </w:r>
      <w:r>
        <w:t>: Average Birth Rate from 2013 to 2021</w:t>
      </w:r>
    </w:p>
    <w:p w:rsidR="000D6759" w:rsidP="000D6759" w:rsidRDefault="000D6759" w14:paraId="3C0C65A2" w14:textId="77777777">
      <w:pPr>
        <w:keepNext/>
      </w:pPr>
      <w:r w:rsidRPr="000D6759">
        <w:lastRenderedPageBreak/>
        <w:drawing>
          <wp:inline distT="0" distB="0" distL="0" distR="0" wp14:anchorId="2CD32061" wp14:editId="0525F4CD">
            <wp:extent cx="5731510" cy="2950210"/>
            <wp:effectExtent l="0" t="0" r="2540" b="254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AD9" w:rsidP="000D6759" w:rsidRDefault="000D6759" w14:paraId="51EEA9E0" w14:textId="0D2F6AF1">
      <w:pPr>
        <w:pStyle w:val="Caption"/>
      </w:pPr>
      <w:r>
        <w:t xml:space="preserve">Figure </w:t>
      </w:r>
      <w:r>
        <w:fldChar w:fldCharType="begin"/>
      </w:r>
      <w:r>
        <w:instrText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Basic Mean Salary from 2013 to 2021</w:t>
      </w:r>
    </w:p>
    <w:p w:rsidR="00272AD9" w:rsidP="0007792C" w:rsidRDefault="0D844C2A" w14:paraId="40FC78B4" w14:textId="659DDF02">
      <w:pPr>
        <w:pStyle w:val="Heading1"/>
      </w:pPr>
      <w:bookmarkStart w:name="_Toc127980377" w:id="2"/>
      <w:bookmarkStart w:name="_Toc988875673" w:id="3"/>
      <w:r>
        <w:t xml:space="preserve">6 </w:t>
      </w:r>
      <w:r w:rsidR="00272AD9">
        <w:t xml:space="preserve">Mathematical </w:t>
      </w:r>
      <w:bookmarkEnd w:id="2"/>
      <w:bookmarkEnd w:id="3"/>
      <w:r w:rsidR="00910234">
        <w:t>derivations</w:t>
      </w:r>
    </w:p>
    <w:p w:rsidR="2F80820F" w:rsidP="2F80820F" w:rsidRDefault="2F80820F" w14:paraId="36D24D5D" w14:textId="752B709C"/>
    <w:p w:rsidR="00272AD9" w:rsidP="0007792C" w:rsidRDefault="0A613B7D" w14:paraId="073C01BD" w14:textId="41944557">
      <w:pPr>
        <w:pStyle w:val="Heading1"/>
      </w:pPr>
      <w:bookmarkStart w:name="_Toc127980378" w:id="4"/>
      <w:bookmarkStart w:name="_Toc985762000" w:id="5"/>
      <w:r>
        <w:t xml:space="preserve">7 </w:t>
      </w:r>
      <w:r w:rsidR="00272AD9">
        <w:t>Model Justification</w:t>
      </w:r>
      <w:bookmarkEnd w:id="4"/>
      <w:bookmarkEnd w:id="5"/>
    </w:p>
    <w:p w:rsidR="2F80820F" w:rsidP="2F80820F" w:rsidRDefault="2F80820F" w14:paraId="020388D7" w14:textId="5A546842"/>
    <w:p w:rsidR="0007792C" w:rsidP="0007792C" w:rsidRDefault="118DC295" w14:paraId="3104C7C8" w14:textId="0ADDF382">
      <w:pPr>
        <w:pStyle w:val="Heading1"/>
      </w:pPr>
      <w:bookmarkStart w:name="_Toc127980379" w:id="6"/>
      <w:bookmarkStart w:name="_Toc857677206" w:id="7"/>
      <w:r>
        <w:t xml:space="preserve">8 </w:t>
      </w:r>
      <w:r w:rsidR="0007792C">
        <w:t>Data Collection/Validation</w:t>
      </w:r>
      <w:bookmarkEnd w:id="6"/>
      <w:bookmarkEnd w:id="7"/>
    </w:p>
    <w:p w:rsidR="517C234B" w:rsidP="517C234B" w:rsidRDefault="517C234B" w14:paraId="2ED244AF" w14:textId="79AA212C"/>
    <w:p w:rsidR="0007792C" w:rsidP="0007792C" w:rsidRDefault="0D226C74" w14:paraId="5283EE25" w14:textId="7BA1A39F">
      <w:pPr>
        <w:pStyle w:val="Heading1"/>
      </w:pPr>
      <w:bookmarkStart w:name="_Toc127980380" w:id="8"/>
      <w:bookmarkStart w:name="_Toc997380813" w:id="9"/>
      <w:r>
        <w:t xml:space="preserve">9 </w:t>
      </w:r>
      <w:r w:rsidR="0007792C">
        <w:t>Algorithms</w:t>
      </w:r>
      <w:bookmarkEnd w:id="8"/>
      <w:bookmarkEnd w:id="9"/>
    </w:p>
    <w:p w:rsidR="032ECCE7" w:rsidP="032ECCE7" w:rsidRDefault="032ECCE7" w14:paraId="636911D8" w14:textId="59495BCC"/>
    <w:p w:rsidR="0007792C" w:rsidP="0007792C" w:rsidRDefault="369FA49A" w14:paraId="46B25A98" w14:textId="5DF5F08C">
      <w:pPr>
        <w:pStyle w:val="Heading1"/>
      </w:pPr>
      <w:bookmarkStart w:name="_Toc127980381" w:id="10"/>
      <w:bookmarkStart w:name="_Toc1746625020" w:id="11"/>
      <w:r>
        <w:t xml:space="preserve">10 </w:t>
      </w:r>
      <w:r w:rsidR="0007792C">
        <w:t>Results</w:t>
      </w:r>
      <w:bookmarkEnd w:id="10"/>
      <w:bookmarkEnd w:id="11"/>
    </w:p>
    <w:p w:rsidR="032ECCE7" w:rsidP="032ECCE7" w:rsidRDefault="032ECCE7" w14:paraId="73F7E942" w14:textId="70610790"/>
    <w:p w:rsidR="0007792C" w:rsidP="0007792C" w:rsidRDefault="781BDAAF" w14:paraId="70E44701" w14:textId="64A133CA">
      <w:pPr>
        <w:pStyle w:val="Heading1"/>
      </w:pPr>
      <w:bookmarkStart w:name="_Toc127980382" w:id="12"/>
      <w:bookmarkStart w:name="_Toc1624161647" w:id="13"/>
      <w:r>
        <w:t xml:space="preserve">11 </w:t>
      </w:r>
      <w:r w:rsidR="0007792C">
        <w:t>Observation</w:t>
      </w:r>
      <w:bookmarkEnd w:id="12"/>
      <w:bookmarkEnd w:id="13"/>
    </w:p>
    <w:p w:rsidR="02169170" w:rsidP="02169170" w:rsidRDefault="02169170" w14:paraId="2C7F4D8C" w14:textId="536B34EE"/>
    <w:p w:rsidR="0007792C" w:rsidP="0007792C" w:rsidRDefault="00BA4E32" w14:paraId="08310E0C" w14:textId="08A2C1A9">
      <w:pPr>
        <w:pStyle w:val="Heading1"/>
      </w:pPr>
      <w:bookmarkStart w:name="_Toc127980383" w:id="14"/>
      <w:bookmarkStart w:name="_Toc1980617292" w:id="15"/>
      <w:r>
        <w:t xml:space="preserve">12 </w:t>
      </w:r>
      <w:r w:rsidR="0007792C">
        <w:t>Conclusion</w:t>
      </w:r>
      <w:bookmarkEnd w:id="14"/>
      <w:bookmarkEnd w:id="15"/>
    </w:p>
    <w:p w:rsidR="0007792C" w:rsidP="00272AD9" w:rsidRDefault="0007792C" w14:paraId="791D52E6" w14:textId="75024354"/>
    <w:bookmarkStart w:name="_Toc127980384" w:displacedByCustomXml="next" w:id="16"/>
    <w:bookmarkStart w:name="_Toc728123748" w:displacedByCustomXml="next" w:id="17"/>
    <w:sdt>
      <w:sdtPr>
        <w:rPr>
          <w:rFonts w:eastAsiaTheme="minorEastAsia" w:cstheme="minorBidi"/>
          <w:b w:val="0"/>
          <w:color w:val="auto"/>
          <w:sz w:val="24"/>
          <w:szCs w:val="22"/>
        </w:rPr>
        <w:id w:val="1855613751"/>
        <w:docPartObj>
          <w:docPartGallery w:val="Bibliographies"/>
          <w:docPartUnique/>
        </w:docPartObj>
      </w:sdtPr>
      <w:sdtContent>
        <w:p w:rsidR="0007792C" w:rsidRDefault="0007792C" w14:paraId="582B90C9" w14:textId="51800506">
          <w:pPr>
            <w:pStyle w:val="Heading1"/>
          </w:pPr>
          <w:r>
            <w:t>References</w:t>
          </w:r>
          <w:bookmarkEnd w:id="17"/>
          <w:bookmarkEnd w:id="16"/>
        </w:p>
        <w:sdt>
          <w:sdtPr>
            <w:id w:val="-573587230"/>
            <w:bibliography/>
          </w:sdtPr>
          <w:sdtContent>
            <w:p w:rsidR="0007792C" w:rsidRDefault="0007792C" w14:paraId="1A5E462A" w14:textId="69894098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07792C" w:rsidP="00272AD9" w:rsidRDefault="008049F3" w14:paraId="72DDDE6E" w14:textId="37F2F18C">
      <w:r>
        <w:lastRenderedPageBreak/>
        <w:t>TODO:</w:t>
      </w:r>
      <w:r>
        <w:br/>
      </w:r>
      <w:r>
        <w:t xml:space="preserve">-Linear regression for birth rate and </w:t>
      </w:r>
      <w:r w:rsidR="005A6A9B">
        <w:t xml:space="preserve">salary. To predict for the upcoming years. – create formula for each. </w:t>
      </w:r>
    </w:p>
    <w:p w:rsidRPr="00272AD9" w:rsidR="005A6A9B" w:rsidP="0087530D" w:rsidRDefault="0087530D" w14:paraId="0E0AFFB8" w14:textId="5C454356">
      <w:pPr>
        <w:pStyle w:val="ListParagraph"/>
        <w:numPr>
          <w:ilvl w:val="0"/>
          <w:numId w:val="3"/>
        </w:numPr>
      </w:pPr>
      <w:r>
        <w:t>Linear regression for Gross - Basic</w:t>
      </w:r>
    </w:p>
    <w:sectPr w:rsidRPr="00272AD9" w:rsidR="005A6A9B">
      <w:headerReference w:type="default" r:id="rId12"/>
      <w:footerReference w:type="default" r:id="rId13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130F" w:rsidP="0097598D" w:rsidRDefault="0036130F" w14:paraId="50691E2C" w14:textId="77777777">
      <w:pPr>
        <w:spacing w:after="0" w:line="240" w:lineRule="auto"/>
      </w:pPr>
      <w:r>
        <w:separator/>
      </w:r>
    </w:p>
  </w:endnote>
  <w:endnote w:type="continuationSeparator" w:id="0">
    <w:p w:rsidR="0036130F" w:rsidP="0097598D" w:rsidRDefault="0036130F" w14:paraId="739A0C5B" w14:textId="77777777">
      <w:pPr>
        <w:spacing w:after="0" w:line="240" w:lineRule="auto"/>
      </w:pPr>
      <w:r>
        <w:continuationSeparator/>
      </w:r>
    </w:p>
  </w:endnote>
  <w:endnote w:type="continuationNotice" w:id="1">
    <w:p w:rsidR="0036130F" w:rsidRDefault="0036130F" w14:paraId="59EB08E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128"/>
    </w:tblGrid>
    <w:tr w:rsidR="2F80820F" w:rsidTr="2F80820F" w14:paraId="251DA098" w14:textId="77777777">
      <w:trPr>
        <w:trHeight w:val="300"/>
      </w:trPr>
      <w:tc>
        <w:tcPr>
          <w:tcW w:w="3005" w:type="dxa"/>
        </w:tcPr>
        <w:p w:rsidR="2F80820F" w:rsidP="2F80820F" w:rsidRDefault="2F80820F" w14:paraId="30671DDE" w14:textId="320F484F">
          <w:pPr>
            <w:pStyle w:val="Header"/>
            <w:ind w:left="-115"/>
            <w:jc w:val="left"/>
          </w:pPr>
        </w:p>
      </w:tc>
      <w:tc>
        <w:tcPr>
          <w:tcW w:w="3005" w:type="dxa"/>
        </w:tcPr>
        <w:p w:rsidR="2F80820F" w:rsidP="2F80820F" w:rsidRDefault="2F80820F" w14:paraId="7BF18DE1" w14:textId="06C03189">
          <w:pPr>
            <w:pStyle w:val="Header"/>
            <w:jc w:val="center"/>
          </w:pPr>
        </w:p>
      </w:tc>
      <w:tc>
        <w:tcPr>
          <w:tcW w:w="3128" w:type="dxa"/>
        </w:tcPr>
        <w:p w:rsidR="2F80820F" w:rsidP="2F80820F" w:rsidRDefault="2F80820F" w14:paraId="25FAE770" w14:textId="1F153846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E31580">
            <w:rPr>
              <w:noProof/>
            </w:rPr>
            <w:t>1</w:t>
          </w:r>
          <w:r>
            <w:fldChar w:fldCharType="end"/>
          </w:r>
        </w:p>
      </w:tc>
    </w:tr>
  </w:tbl>
  <w:p w:rsidR="2F80820F" w:rsidP="2F80820F" w:rsidRDefault="2F80820F" w14:paraId="42154D56" w14:textId="52F19C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130F" w:rsidP="0097598D" w:rsidRDefault="0036130F" w14:paraId="5D97FE33" w14:textId="77777777">
      <w:pPr>
        <w:spacing w:after="0" w:line="240" w:lineRule="auto"/>
      </w:pPr>
      <w:r>
        <w:separator/>
      </w:r>
    </w:p>
  </w:footnote>
  <w:footnote w:type="continuationSeparator" w:id="0">
    <w:p w:rsidR="0036130F" w:rsidP="0097598D" w:rsidRDefault="0036130F" w14:paraId="35E5A4BA" w14:textId="77777777">
      <w:pPr>
        <w:spacing w:after="0" w:line="240" w:lineRule="auto"/>
      </w:pPr>
      <w:r>
        <w:continuationSeparator/>
      </w:r>
    </w:p>
  </w:footnote>
  <w:footnote w:type="continuationNotice" w:id="1">
    <w:p w:rsidR="0036130F" w:rsidRDefault="0036130F" w14:paraId="3D0CF7D1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41A4" w:rsidRDefault="000F41A4" w14:paraId="2FEF3ADD" w14:textId="50D39769">
    <w:pPr>
      <w:pStyle w:val="Header"/>
    </w:pPr>
  </w:p>
  <w:p w:rsidR="000F41A4" w:rsidRDefault="000F41A4" w14:paraId="659E8ACA" w14:textId="6096F2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009D5"/>
    <w:multiLevelType w:val="hybridMultilevel"/>
    <w:tmpl w:val="4B044588"/>
    <w:lvl w:ilvl="0" w:tplc="C7BABE34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C5D0B1E"/>
    <w:multiLevelType w:val="hybridMultilevel"/>
    <w:tmpl w:val="EDF6ADB8"/>
    <w:lvl w:ilvl="0" w:tplc="E3C0F426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8856B20"/>
    <w:multiLevelType w:val="hybridMultilevel"/>
    <w:tmpl w:val="8F10EA52"/>
    <w:lvl w:ilvl="0" w:tplc="5FB8AC46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80956948">
    <w:abstractNumId w:val="1"/>
  </w:num>
  <w:num w:numId="2" w16cid:durableId="322007912">
    <w:abstractNumId w:val="2"/>
  </w:num>
  <w:num w:numId="3" w16cid:durableId="85160498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5C"/>
    <w:rsid w:val="00000000"/>
    <w:rsid w:val="00034796"/>
    <w:rsid w:val="00042C24"/>
    <w:rsid w:val="000549FC"/>
    <w:rsid w:val="00056F68"/>
    <w:rsid w:val="00064667"/>
    <w:rsid w:val="0007792C"/>
    <w:rsid w:val="00077F73"/>
    <w:rsid w:val="0009467B"/>
    <w:rsid w:val="000D6759"/>
    <w:rsid w:val="000F41A4"/>
    <w:rsid w:val="0014597F"/>
    <w:rsid w:val="001751C9"/>
    <w:rsid w:val="001B1C96"/>
    <w:rsid w:val="001B3785"/>
    <w:rsid w:val="001E2818"/>
    <w:rsid w:val="001F4F8E"/>
    <w:rsid w:val="002126F7"/>
    <w:rsid w:val="002149B9"/>
    <w:rsid w:val="00261449"/>
    <w:rsid w:val="00267272"/>
    <w:rsid w:val="00272AD9"/>
    <w:rsid w:val="002967D6"/>
    <w:rsid w:val="002B6153"/>
    <w:rsid w:val="002C1288"/>
    <w:rsid w:val="002C2C90"/>
    <w:rsid w:val="002F4B4C"/>
    <w:rsid w:val="00326027"/>
    <w:rsid w:val="00341125"/>
    <w:rsid w:val="003554BE"/>
    <w:rsid w:val="003609D7"/>
    <w:rsid w:val="0036130F"/>
    <w:rsid w:val="00361A00"/>
    <w:rsid w:val="00365CC8"/>
    <w:rsid w:val="00381DED"/>
    <w:rsid w:val="00385D7F"/>
    <w:rsid w:val="0039013A"/>
    <w:rsid w:val="003959BB"/>
    <w:rsid w:val="003D309D"/>
    <w:rsid w:val="003D781B"/>
    <w:rsid w:val="003E08FB"/>
    <w:rsid w:val="003F265C"/>
    <w:rsid w:val="00400179"/>
    <w:rsid w:val="00425764"/>
    <w:rsid w:val="00446EE2"/>
    <w:rsid w:val="004606BE"/>
    <w:rsid w:val="00475DC3"/>
    <w:rsid w:val="004A073C"/>
    <w:rsid w:val="004A5B56"/>
    <w:rsid w:val="004B44F2"/>
    <w:rsid w:val="004F0DD6"/>
    <w:rsid w:val="005550B2"/>
    <w:rsid w:val="00564D4E"/>
    <w:rsid w:val="005761EB"/>
    <w:rsid w:val="00592242"/>
    <w:rsid w:val="005A0C28"/>
    <w:rsid w:val="005A4A80"/>
    <w:rsid w:val="005A6A9B"/>
    <w:rsid w:val="005A6C50"/>
    <w:rsid w:val="005C11C2"/>
    <w:rsid w:val="005C2470"/>
    <w:rsid w:val="00606187"/>
    <w:rsid w:val="00614E3D"/>
    <w:rsid w:val="00633EF3"/>
    <w:rsid w:val="00636021"/>
    <w:rsid w:val="0064258F"/>
    <w:rsid w:val="00652587"/>
    <w:rsid w:val="006A4EB9"/>
    <w:rsid w:val="006E659C"/>
    <w:rsid w:val="007B42ED"/>
    <w:rsid w:val="007C2BD0"/>
    <w:rsid w:val="008049F3"/>
    <w:rsid w:val="00835FD3"/>
    <w:rsid w:val="00843267"/>
    <w:rsid w:val="008556AA"/>
    <w:rsid w:val="00857AAC"/>
    <w:rsid w:val="00862B30"/>
    <w:rsid w:val="0087530D"/>
    <w:rsid w:val="00893BA5"/>
    <w:rsid w:val="008A2547"/>
    <w:rsid w:val="008C4107"/>
    <w:rsid w:val="008D3768"/>
    <w:rsid w:val="008E11F7"/>
    <w:rsid w:val="008E3312"/>
    <w:rsid w:val="008F3AD1"/>
    <w:rsid w:val="008F6A4E"/>
    <w:rsid w:val="0090174A"/>
    <w:rsid w:val="00910234"/>
    <w:rsid w:val="00912DBD"/>
    <w:rsid w:val="00937871"/>
    <w:rsid w:val="009433DD"/>
    <w:rsid w:val="009518B5"/>
    <w:rsid w:val="00955E9D"/>
    <w:rsid w:val="0097598D"/>
    <w:rsid w:val="00996983"/>
    <w:rsid w:val="009A6A79"/>
    <w:rsid w:val="009A7D22"/>
    <w:rsid w:val="009C01A4"/>
    <w:rsid w:val="009E67CA"/>
    <w:rsid w:val="009F1041"/>
    <w:rsid w:val="009F153C"/>
    <w:rsid w:val="00A2515E"/>
    <w:rsid w:val="00A42778"/>
    <w:rsid w:val="00A67331"/>
    <w:rsid w:val="00AA2965"/>
    <w:rsid w:val="00AD6BF8"/>
    <w:rsid w:val="00B04C03"/>
    <w:rsid w:val="00B31181"/>
    <w:rsid w:val="00B57FBC"/>
    <w:rsid w:val="00BA2244"/>
    <w:rsid w:val="00BA4E32"/>
    <w:rsid w:val="00BF408F"/>
    <w:rsid w:val="00C035B1"/>
    <w:rsid w:val="00C16B31"/>
    <w:rsid w:val="00C57C0F"/>
    <w:rsid w:val="00CD6C3B"/>
    <w:rsid w:val="00CD734E"/>
    <w:rsid w:val="00CE0AF3"/>
    <w:rsid w:val="00CE4E34"/>
    <w:rsid w:val="00CE71EC"/>
    <w:rsid w:val="00CF4C27"/>
    <w:rsid w:val="00D1283D"/>
    <w:rsid w:val="00D20BAE"/>
    <w:rsid w:val="00D22082"/>
    <w:rsid w:val="00D47B0A"/>
    <w:rsid w:val="00D568FE"/>
    <w:rsid w:val="00D93B67"/>
    <w:rsid w:val="00DB1328"/>
    <w:rsid w:val="00DB7B6D"/>
    <w:rsid w:val="00DC1646"/>
    <w:rsid w:val="00DF5261"/>
    <w:rsid w:val="00E043B1"/>
    <w:rsid w:val="00E11250"/>
    <w:rsid w:val="00E17897"/>
    <w:rsid w:val="00E31580"/>
    <w:rsid w:val="00E519E4"/>
    <w:rsid w:val="00ED1939"/>
    <w:rsid w:val="00F53AC1"/>
    <w:rsid w:val="00F57E6B"/>
    <w:rsid w:val="00F711B2"/>
    <w:rsid w:val="00FB52BB"/>
    <w:rsid w:val="00FB572B"/>
    <w:rsid w:val="00FD3842"/>
    <w:rsid w:val="00FE6947"/>
    <w:rsid w:val="02169170"/>
    <w:rsid w:val="030695BD"/>
    <w:rsid w:val="032ECCE7"/>
    <w:rsid w:val="051FA119"/>
    <w:rsid w:val="0539B264"/>
    <w:rsid w:val="0628CCC8"/>
    <w:rsid w:val="065104ED"/>
    <w:rsid w:val="06D26DCD"/>
    <w:rsid w:val="07694064"/>
    <w:rsid w:val="07DB34D5"/>
    <w:rsid w:val="08802D90"/>
    <w:rsid w:val="0A613B7D"/>
    <w:rsid w:val="0AE50EFC"/>
    <w:rsid w:val="0D226C74"/>
    <w:rsid w:val="0D3893D6"/>
    <w:rsid w:val="0D844C2A"/>
    <w:rsid w:val="0DBE7D19"/>
    <w:rsid w:val="0E285BE1"/>
    <w:rsid w:val="0E73E806"/>
    <w:rsid w:val="0EE53A67"/>
    <w:rsid w:val="118DC295"/>
    <w:rsid w:val="12047D15"/>
    <w:rsid w:val="12F2A9D3"/>
    <w:rsid w:val="13995D0A"/>
    <w:rsid w:val="13A0E15B"/>
    <w:rsid w:val="147311C5"/>
    <w:rsid w:val="16D7BB67"/>
    <w:rsid w:val="1B8ED362"/>
    <w:rsid w:val="1DE4F2BF"/>
    <w:rsid w:val="1E27CDB3"/>
    <w:rsid w:val="1EB6029B"/>
    <w:rsid w:val="1FBB0AFD"/>
    <w:rsid w:val="1FF352DB"/>
    <w:rsid w:val="20C06D6E"/>
    <w:rsid w:val="2222E165"/>
    <w:rsid w:val="234251C0"/>
    <w:rsid w:val="27327179"/>
    <w:rsid w:val="285AB9D2"/>
    <w:rsid w:val="29EF66F6"/>
    <w:rsid w:val="2B42786E"/>
    <w:rsid w:val="2BA828F2"/>
    <w:rsid w:val="2CF32462"/>
    <w:rsid w:val="2E2A0D44"/>
    <w:rsid w:val="2F80820F"/>
    <w:rsid w:val="3026319D"/>
    <w:rsid w:val="3198914C"/>
    <w:rsid w:val="31CA1BCA"/>
    <w:rsid w:val="326BD5D4"/>
    <w:rsid w:val="33E03859"/>
    <w:rsid w:val="369FA49A"/>
    <w:rsid w:val="397FFE93"/>
    <w:rsid w:val="3AE4ADFD"/>
    <w:rsid w:val="3B726561"/>
    <w:rsid w:val="3F98DB80"/>
    <w:rsid w:val="3FACD8DE"/>
    <w:rsid w:val="3FF924E0"/>
    <w:rsid w:val="40DEF0A8"/>
    <w:rsid w:val="413708C6"/>
    <w:rsid w:val="48E0331C"/>
    <w:rsid w:val="4A4F6AA2"/>
    <w:rsid w:val="4B761F64"/>
    <w:rsid w:val="4BACCFD9"/>
    <w:rsid w:val="4D417CFD"/>
    <w:rsid w:val="5045D1E1"/>
    <w:rsid w:val="517C234B"/>
    <w:rsid w:val="537D72A3"/>
    <w:rsid w:val="550C4F47"/>
    <w:rsid w:val="55F308B9"/>
    <w:rsid w:val="5721465A"/>
    <w:rsid w:val="5740C6B0"/>
    <w:rsid w:val="5811D68C"/>
    <w:rsid w:val="5FDCB6DF"/>
    <w:rsid w:val="61DCF81B"/>
    <w:rsid w:val="62FEEEE5"/>
    <w:rsid w:val="63C97D94"/>
    <w:rsid w:val="64891ECD"/>
    <w:rsid w:val="652511CB"/>
    <w:rsid w:val="662329C1"/>
    <w:rsid w:val="67ED713B"/>
    <w:rsid w:val="6833A665"/>
    <w:rsid w:val="6C0CD385"/>
    <w:rsid w:val="6D24C7F5"/>
    <w:rsid w:val="6E608B65"/>
    <w:rsid w:val="6FF56B5A"/>
    <w:rsid w:val="70939304"/>
    <w:rsid w:val="70FB0B34"/>
    <w:rsid w:val="7385A55F"/>
    <w:rsid w:val="7717A6C7"/>
    <w:rsid w:val="781BDAAF"/>
    <w:rsid w:val="7871DA38"/>
    <w:rsid w:val="78B37728"/>
    <w:rsid w:val="7959EA57"/>
    <w:rsid w:val="7A92DCB7"/>
    <w:rsid w:val="7B63EC93"/>
    <w:rsid w:val="7FA6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00B62"/>
  <w15:chartTrackingRefBased/>
  <w15:docId w15:val="{ECF6F612-902D-46FC-9161-12939B5B10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B572B"/>
    <w:pPr>
      <w:spacing w:after="40" w:line="276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72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B572B"/>
    <w:pPr>
      <w:spacing w:after="0" w:line="240" w:lineRule="auto"/>
      <w:jc w:val="both"/>
    </w:pPr>
    <w:rPr>
      <w:sz w:val="24"/>
    </w:rPr>
  </w:style>
  <w:style w:type="character" w:styleId="Heading1Char" w:customStyle="1">
    <w:name w:val="Heading 1 Char"/>
    <w:basedOn w:val="DefaultParagraphFont"/>
    <w:link w:val="Heading1"/>
    <w:uiPriority w:val="9"/>
    <w:rsid w:val="00FB572B"/>
    <w:rPr>
      <w:rFonts w:eastAsiaTheme="majorEastAsia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5261"/>
    <w:pPr>
      <w:spacing w:line="259" w:lineRule="auto"/>
      <w:jc w:val="left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62B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2B3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598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7598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7598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7598D"/>
    <w:rPr>
      <w:sz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rsid w:val="005A6A9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2602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image" Target="media/image2.png" Id="rId10" /><Relationship Type="http://schemas.openxmlformats.org/officeDocument/2006/relationships/settings" Target="settings.xml" Id="rId4" /><Relationship Type="http://schemas.openxmlformats.org/officeDocument/2006/relationships/hyperlink" Target="https://data.gov.sg/" TargetMode="External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92e0264cdb5141a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3e6ab-43bb-47dd-9da6-f6b1b84e57a2}"/>
      </w:docPartPr>
      <w:docPartBody>
        <w:p w14:paraId="7E6CFD5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371FD-5039-416E-9078-E69B4966048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#MUHAMMAD AZFAR NASRI BIN AZMAN#</dc:creator>
  <keywords/>
  <dc:description/>
  <lastModifiedBy>#AUGUSTINE JEOW KAI LOON#</lastModifiedBy>
  <revision>90</revision>
  <dcterms:created xsi:type="dcterms:W3CDTF">2023-02-22T09:35:00.0000000Z</dcterms:created>
  <dcterms:modified xsi:type="dcterms:W3CDTF">2023-03-21T09:49:43.3360035Z</dcterms:modified>
</coreProperties>
</file>