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/>
      </w:pPr>
      <w:r>
        <w:rPr>
          <w:b/>
          <w:sz w:val="32"/>
          <w:szCs w:val="32"/>
          <w:color w:val="1F3864"/>
        </w:rPr>
        <w:t xml:space="preserve">ATTENDANCE &amp; DEDUCTION REPORT</w:t>
      </w:r>
    </w:p>
    <w:p>
      <w:pPr>
        <w:jc w:val="center"/>
        <w:spacing w:before="0" w:after="40"/>
      </w:pPr>
      <w:r>
        <w:rPr>
          <w:sz w:val="24"/>
          <w:szCs w:val="24"/>
          <w:color w:val="404040"/>
        </w:rPr>
        <w:t xml:space="preserve">{monthLabel}</w:t>
      </w:r>
    </w:p>
    <w:p>
      <w:pPr>
        <w:jc w:val="center"/>
        <w:spacing w:before="0" w:after="120"/>
      </w:pPr>
      <w:r>
        <w:rPr>
          <w:sz w:val="14"/>
          <w:szCs w:val="14"/>
          <w:color w:val="808080"/>
        </w:rPr>
        <w:t xml:space="preserve">Generated on {generatedAt}</w:t>
      </w:r>
    </w:p>
    <w:tbl>
      <w:tblPr>
        <w:tblW w:w="10466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6"/>
      </w:tblGrid>
      <w:tr>
        <w:tc>
          <w:tcPr>
            <w:tcW w:w="10466" w:type="dxa"/>
            <w:shd w:val="clear" w:color="auto" w:fill="FFF2CC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color w:val="9C5700"/>
              </w:rPr>
              <w:t xml:space="preserve">{provisionalNote}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Volunteer Details</w:t>
      </w:r>
    </w:p>
    <w:tbl>
      <w:tblPr>
        <w:tblW w:w="46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2200"/>
      </w:tblGrid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Name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{name}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Login ID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{loginId}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Department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{department}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Date of Joining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{dateOfJoining}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Employment Status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{employmentStatus}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Days in Month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{daysInMonth}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Monthly Salary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{monthlySalary}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Per Day Rate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{perDayRate}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Attendance Summary</w:t>
      </w:r>
    </w:p>
    <w:tbl>
      <w:tblPr>
        <w:tblW w:w="46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00"/>
        <w:gridCol w:w="1400"/>
      </w:tblGrid>
      <w:tr>
        <w:trPr>
          <w:tblHeader/>
        </w:trPr>
        <w:tc>
          <w:tcPr>
            <w:tcW w:w="32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Particulars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{#attendanceSummary}{label}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{value}{/attendanceSummary}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Day-by-Day Attendance</w:t>
      </w:r>
    </w:p>
    <w:tbl>
      <w:tblPr>
        <w:tblW w:w="544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620"/>
        <w:gridCol w:w="900"/>
        <w:gridCol w:w="700"/>
        <w:gridCol w:w="900"/>
        <w:gridCol w:w="700"/>
        <w:gridCol w:w="1100"/>
      </w:tblGrid>
      <w:tr>
        <w:trPr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Day</w:t>
            </w:r>
          </w:p>
        </w:tc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Date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Weekday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Status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Punch In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Punch Out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{#dailyRows}{day}</w:t>
            </w:r>
          </w:p>
        </w:tc>
        <w:tc>
          <w:tcPr>
            <w:tcW w:w="62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{date}</w:t>
            </w:r>
          </w:p>
        </w:tc>
        <w:tc>
          <w:tcPr>
            <w:tcW w:w="9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{dayName}</w:t>
            </w:r>
          </w:p>
        </w:tc>
        <w:tc>
          <w:tcPr>
            <w:tcW w:w="7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{statusLabel}</w:t>
            </w:r>
          </w:p>
        </w:tc>
        <w:tc>
          <w:tcPr>
            <w:tcW w:w="9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{punchIn}</w:t>
            </w:r>
          </w:p>
        </w:tc>
        <w:tc>
          <w:tcPr>
            <w:tcW w:w="7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{punchOut}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{note}{/dailyRows}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Deductions</w:t>
      </w:r>
    </w:p>
    <w:tbl>
      <w:tblPr>
        <w:tblW w:w="10466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900"/>
        <w:gridCol w:w="1300"/>
        <w:gridCol w:w="6066"/>
      </w:tblGrid>
      <w:tr>
        <w:trPr>
          <w:tblHeader/>
        </w:trPr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Particulars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Days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Amount (INR)</w:t>
            </w:r>
          </w:p>
        </w:tc>
        <w:tc>
          <w:tcPr>
            <w:tcW w:w="6066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Details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{#deductions}{label}</w:t>
            </w:r>
          </w:p>
        </w:tc>
        <w:tc>
          <w:tcPr>
            <w:tcW w:w="9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{days}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{amount}</w:t>
            </w:r>
          </w:p>
        </w:tc>
        <w:tc>
          <w:tcPr>
            <w:tcW w:w="6066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{detail}{/deductions}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Total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{totalDeductionAmount}</w:t>
            </w:r>
          </w:p>
        </w:tc>
        <w:tc>
          <w:tcPr>
            <w:tcW w:w="6066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Total days deducted: {totalDeductionDays}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Late Attendance Detail {#hasLateLog}{/hasLateLog}</w:t>
      </w:r>
    </w:p>
    <w:tbl>
      <w:tblPr>
        <w:tblW w:w="72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Date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Late minutes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Running total (min)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{#lateLog}{date}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{minutes}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{running}{/lateLog}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Paid Days Calculation</w:t>
      </w:r>
    </w:p>
    <w:tbl>
      <w:tblPr>
        <w:tblW w:w="46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00"/>
        <w:gridCol w:w="1200"/>
      </w:tblGrid>
      <w:tr>
        <w:trPr>
          <w:tblHeader/>
        </w:trPr>
        <w:tc>
          <w:tcPr>
            <w:tcW w:w="34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Description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Days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{#paidSummary}{label}</w:t>
            </w:r>
          </w:p>
        </w:tc>
        <w:tc>
          <w:tcPr>
            <w:tcW w:w="12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{value}{/paidSummary}</w:t>
            </w:r>
          </w:p>
        </w:tc>
      </w:tr>
    </w:tbl>
    <w:p>
      <w:pPr>
        <w:spacing w:before="200" w:after="80"/>
      </w:pPr>
      <w:r>
        <w:rPr>
          <w:b/>
          <w:sz w:val="22"/>
          <w:szCs w:val="22"/>
          <w:color w:val="1F3864"/>
        </w:rPr>
        <w:t xml:space="preserve">Salary Summary</w:t>
      </w:r>
    </w:p>
    <w:tbl>
      <w:tblPr>
        <w:tblW w:w="46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2200"/>
      </w:tblGrid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Gross Present Days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{grossPresentDays}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Net Paid Days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{netPresentDays}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Month Salary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{monthSalary}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Incentives (FRO)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{incentiveTotal}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Gross Payable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{grossPayable}</w:t>
            </w:r>
          </w:p>
        </w:tc>
      </w:tr>
      <w:tr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Less: Loan / Advance Deduction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20"/>
            </w:pPr>
            <w:r>
              <w:rPr>
                <w:sz w:val="15"/>
                <w:szCs w:val="15"/>
              </w:rPr>
              <w:t xml:space="preserve">{advanceDeduction}</w:t>
            </w:r>
          </w:p>
        </w:tc>
      </w:tr>
      <w:tr>
        <w:tc>
          <w:tcPr>
            <w:tcW w:w="24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Net Payable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7"/>
                <w:szCs w:val="17"/>
              </w:rPr>
              <w:t xml:space="preserve">{netPayable}</w:t>
            </w:r>
          </w:p>
        </w:tc>
      </w:tr>
    </w:tbl>
    <w:p>
      <w:pPr>
        <w:spacing w:before="200" w:after="80"/>
      </w:pPr>
      <w:r>
        <w:rPr>
          <w:b/>
          <w:sz w:val="20"/>
          <w:szCs w:val="20"/>
          <w:color w:val="1F3864"/>
        </w:rPr>
        <w:t xml:space="preserve">{#hasLoans}Loan / Advance Detail{/hasLoans}</w:t>
      </w:r>
    </w:p>
    <w:tbl>
      <w:tblPr>
        <w:tblW w:w="10466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1600"/>
        <w:gridCol w:w="1800"/>
        <w:gridCol w:w="1800"/>
        <w:gridCol w:w="3466"/>
      </w:tblGrid>
      <w:tr>
        <w:trPr>
          <w:tblHeader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Type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Total Amount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Monthly Deduction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Remaining</w:t>
            </w:r>
          </w:p>
        </w:tc>
        <w:tc>
          <w:tcPr>
            <w:tcW w:w="3466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Period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{#loans}{type}</w:t>
            </w:r>
          </w:p>
        </w:tc>
        <w:tc>
          <w:tcPr>
            <w:tcW w:w="16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{totalAmount}</w:t>
            </w:r>
          </w:p>
        </w:tc>
        <w:tc>
          <w:tcPr>
            <w:tcW w:w="18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{monthlyDeduction}</w:t>
            </w:r>
          </w:p>
        </w:tc>
        <w:tc>
          <w:tcPr>
            <w:tcW w:w="18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{remainingAmount}</w:t>
            </w:r>
          </w:p>
        </w:tc>
        <w:tc>
          <w:tcPr>
            <w:tcW w:w="3466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{period}{/loans}</w:t>
            </w:r>
          </w:p>
        </w:tc>
      </w:tr>
    </w:tbl>
    <w:p>
      <w:pPr>
        <w:spacing w:before="200" w:after="80"/>
      </w:pPr>
      <w:r>
        <w:rPr>
          <w:b/>
          <w:sz w:val="20"/>
          <w:szCs w:val="20"/>
          <w:color w:val="1F3864"/>
        </w:rPr>
        <w:t xml:space="preserve">{#hasAllocations}NGO Allocation Split{/hasAllocations}</w:t>
      </w:r>
    </w:p>
    <w:tbl>
      <w:tblPr>
        <w:tblW w:w="10466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1600"/>
        <w:gridCol w:w="1600"/>
        <w:gridCol w:w="4666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NGO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Salary Portion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Per Day</w:t>
            </w:r>
          </w:p>
        </w:tc>
        <w:tc>
          <w:tcPr>
            <w:tcW w:w="4666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b/>
                <w:sz w:val="15"/>
                <w:szCs w:val="15"/>
              </w:rPr>
              <w:t xml:space="preserve">Total Due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20"/>
            </w:pPr>
            <w:r>
              <w:rPr>
                <w:sz w:val="14"/>
                <w:szCs w:val="14"/>
              </w:rPr>
              <w:t xml:space="preserve">{#allocations}{ngoName}</w:t>
            </w:r>
          </w:p>
        </w:tc>
        <w:tc>
          <w:tcPr>
            <w:tcW w:w="16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{portion}</w:t>
            </w:r>
          </w:p>
        </w:tc>
        <w:tc>
          <w:tcPr>
            <w:tcW w:w="1600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{perDay}</w:t>
            </w:r>
          </w:p>
        </w:tc>
        <w:tc>
          <w:tcPr>
            <w:tcW w:w="4666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sz w:val="14"/>
                <w:szCs w:val="14"/>
              </w:rPr>
              <w:t xml:space="preserve">{totalDue}{/allocations}</w:t>
            </w:r>
          </w:p>
        </w:tc>
      </w:tr>
    </w:tbl>
    <w:p>
      <w:pPr>
        <w:spacing w:before="0" w:after="40"/>
      </w:pPr>
      <w:r>
        <w:rPr>
          <w:i/>
          <w:sz w:val="13"/>
          <w:szCs w:val="13"/>
          <w:color w:val="808080"/>
        </w:rPr>
        <w:t xml:space="preserve">Figures are generated from the payroll paid-day engine and match the Salary File export for the same month.</w:t>
      </w:r>
    </w:p>
    <w:sectPr>
      <w:pgSz w:w="11906" w:h="16838"/>
      <w:pgMar w:top="720" w:right="720" w:bottom="720" w:left="720" w:header="720" w:footer="720" w:gutter="0"/>
    </w:sectPr>
  </w:body>
</w:document>
</file>