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5FEB" w14:textId="77777777"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Бюджетное Учреждение Высшего Образования</w:t>
      </w:r>
    </w:p>
    <w:p w14:paraId="70CEBD31" w14:textId="77777777"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Ханты-Мансийского автономного округа – Югры</w:t>
      </w:r>
    </w:p>
    <w:p w14:paraId="463D06B3" w14:textId="77777777"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«СУРГУТСКИЙ ГОСУДАРСТВЕННЫЙ УНИВЕРСИТЕТ»</w:t>
      </w:r>
    </w:p>
    <w:p w14:paraId="2E36CB48" w14:textId="77777777" w:rsidR="0080762D" w:rsidRPr="00604647" w:rsidRDefault="0080762D" w:rsidP="00F12501">
      <w:pPr>
        <w:ind w:firstLine="0"/>
        <w:rPr>
          <w:rFonts w:ascii="Open Sans" w:eastAsia="Times New Roman" w:hAnsi="Open Sans" w:cs="Open Sans"/>
          <w:szCs w:val="28"/>
        </w:rPr>
      </w:pPr>
      <w:r w:rsidRPr="00604647">
        <w:rPr>
          <w:rFonts w:ascii="Open Sans" w:eastAsia="Times New Roman" w:hAnsi="Open Sans" w:cs="Open Sans"/>
          <w:szCs w:val="28"/>
        </w:rPr>
        <w:t>Политехнический институт</w:t>
      </w:r>
    </w:p>
    <w:p w14:paraId="07216339" w14:textId="77777777" w:rsidR="0080762D" w:rsidRPr="00604647" w:rsidRDefault="0080762D" w:rsidP="00F12501">
      <w:pPr>
        <w:ind w:firstLine="0"/>
        <w:rPr>
          <w:rFonts w:ascii="Open Sans" w:eastAsia="Times New Roman" w:hAnsi="Open Sans" w:cs="Open Sans"/>
          <w:szCs w:val="28"/>
        </w:rPr>
      </w:pPr>
      <w:r w:rsidRPr="00604647">
        <w:rPr>
          <w:rFonts w:ascii="Open Sans" w:eastAsia="Times New Roman" w:hAnsi="Open Sans" w:cs="Open Sans"/>
          <w:szCs w:val="28"/>
        </w:rPr>
        <w:t>Кафедра автоматизированных систем обработки информации и управления</w:t>
      </w:r>
    </w:p>
    <w:p w14:paraId="26E841EC" w14:textId="77777777" w:rsidR="0080762D" w:rsidRPr="00604647" w:rsidRDefault="0080762D" w:rsidP="00F12501">
      <w:pPr>
        <w:ind w:firstLine="0"/>
        <w:rPr>
          <w:rFonts w:ascii="Open Sans" w:eastAsia="Times New Roman" w:hAnsi="Open Sans" w:cs="Open Sans"/>
          <w:szCs w:val="28"/>
        </w:rPr>
      </w:pPr>
    </w:p>
    <w:p w14:paraId="3735C7C3" w14:textId="77777777" w:rsidR="0080762D" w:rsidRPr="00604647" w:rsidRDefault="0080762D" w:rsidP="00F12501">
      <w:pPr>
        <w:ind w:firstLine="0"/>
        <w:rPr>
          <w:rFonts w:ascii="Open Sans" w:eastAsia="Times New Roman" w:hAnsi="Open Sans" w:cs="Open Sans"/>
          <w:szCs w:val="28"/>
        </w:rPr>
      </w:pPr>
    </w:p>
    <w:p w14:paraId="253D5331" w14:textId="77777777" w:rsidR="0080762D" w:rsidRPr="00604647" w:rsidRDefault="0080762D" w:rsidP="00F12501">
      <w:pPr>
        <w:ind w:firstLine="0"/>
        <w:rPr>
          <w:rFonts w:ascii="Open Sans" w:eastAsia="Times New Roman" w:hAnsi="Open Sans" w:cs="Open Sans"/>
          <w:szCs w:val="28"/>
        </w:rPr>
      </w:pPr>
    </w:p>
    <w:p w14:paraId="3CAD3FFD" w14:textId="77777777" w:rsidR="0080762D" w:rsidRPr="00604647" w:rsidRDefault="0080762D" w:rsidP="00F12501">
      <w:pPr>
        <w:ind w:firstLine="0"/>
        <w:rPr>
          <w:rFonts w:ascii="Open Sans" w:eastAsia="Times New Roman" w:hAnsi="Open Sans" w:cs="Open Sans"/>
          <w:szCs w:val="28"/>
        </w:rPr>
      </w:pPr>
    </w:p>
    <w:p w14:paraId="5D7CA7CC" w14:textId="77777777" w:rsidR="0080762D" w:rsidRPr="00604647" w:rsidRDefault="0080762D" w:rsidP="00F12501">
      <w:pPr>
        <w:ind w:firstLine="0"/>
        <w:rPr>
          <w:rFonts w:ascii="Open Sans" w:eastAsia="Times New Roman" w:hAnsi="Open Sans" w:cs="Open Sans"/>
          <w:szCs w:val="28"/>
        </w:rPr>
      </w:pPr>
    </w:p>
    <w:p w14:paraId="123E239D" w14:textId="77777777"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Курсовой проект по дисциплине «Проектирование и эксплуатация ИЭС»</w:t>
      </w:r>
    </w:p>
    <w:p w14:paraId="74E90417" w14:textId="77777777" w:rsidR="0080762D" w:rsidRPr="00604647" w:rsidRDefault="0080762D" w:rsidP="00F12501">
      <w:pPr>
        <w:ind w:firstLine="0"/>
        <w:rPr>
          <w:rFonts w:ascii="Open Sans" w:eastAsia="Times New Roman" w:hAnsi="Open Sans" w:cs="Open Sans"/>
          <w:szCs w:val="28"/>
        </w:rPr>
      </w:pPr>
      <w:r w:rsidRPr="00604647">
        <w:rPr>
          <w:rFonts w:ascii="Open Sans" w:eastAsia="Times New Roman" w:hAnsi="Open Sans" w:cs="Open Sans"/>
          <w:szCs w:val="28"/>
        </w:rPr>
        <w:t>Тема курсовой работы:</w:t>
      </w:r>
    </w:p>
    <w:p w14:paraId="2A4EE031" w14:textId="748D309B" w:rsidR="0080762D" w:rsidRPr="00604647" w:rsidRDefault="0080762D" w:rsidP="00F12501">
      <w:pPr>
        <w:ind w:firstLine="0"/>
        <w:rPr>
          <w:rFonts w:ascii="Open Sans" w:eastAsia="Times New Roman" w:hAnsi="Open Sans" w:cs="Open Sans"/>
          <w:b/>
          <w:szCs w:val="28"/>
        </w:rPr>
      </w:pPr>
      <w:r w:rsidRPr="00604647">
        <w:rPr>
          <w:rFonts w:ascii="Open Sans" w:eastAsia="Times New Roman" w:hAnsi="Open Sans" w:cs="Open Sans"/>
          <w:b/>
          <w:szCs w:val="28"/>
        </w:rPr>
        <w:t>«Анализ изменений сердечного ритма под воздействием акустических сигналов на основе искусственных нейронных сетей»</w:t>
      </w:r>
    </w:p>
    <w:p w14:paraId="2EFB78C4" w14:textId="77777777" w:rsidR="0080762D" w:rsidRPr="00604647" w:rsidRDefault="0080762D" w:rsidP="00F12501">
      <w:pPr>
        <w:ind w:firstLine="0"/>
        <w:jc w:val="right"/>
        <w:rPr>
          <w:rFonts w:ascii="Open Sans" w:eastAsia="Times New Roman" w:hAnsi="Open Sans" w:cs="Open Sans"/>
          <w:color w:val="000000"/>
          <w:szCs w:val="28"/>
        </w:rPr>
      </w:pPr>
    </w:p>
    <w:p w14:paraId="0054BD31" w14:textId="77777777" w:rsidR="0080762D" w:rsidRPr="00604647" w:rsidRDefault="0080762D" w:rsidP="00F12501">
      <w:pPr>
        <w:ind w:firstLine="0"/>
        <w:jc w:val="right"/>
        <w:rPr>
          <w:rFonts w:ascii="Open Sans" w:eastAsia="Times New Roman" w:hAnsi="Open Sans" w:cs="Open Sans"/>
          <w:color w:val="000000"/>
          <w:szCs w:val="28"/>
        </w:rPr>
      </w:pPr>
    </w:p>
    <w:p w14:paraId="4DEAA6F0" w14:textId="77777777" w:rsidR="0080762D" w:rsidRPr="00604647" w:rsidRDefault="0080762D" w:rsidP="00F12501">
      <w:pPr>
        <w:ind w:firstLine="0"/>
        <w:jc w:val="right"/>
        <w:rPr>
          <w:rFonts w:ascii="Open Sans" w:eastAsia="Times New Roman" w:hAnsi="Open Sans" w:cs="Open Sans"/>
          <w:color w:val="000000"/>
          <w:szCs w:val="28"/>
        </w:rPr>
      </w:pPr>
    </w:p>
    <w:p w14:paraId="3E13307D" w14:textId="77777777" w:rsidR="0080762D" w:rsidRPr="00604647" w:rsidRDefault="0080762D" w:rsidP="00F12501">
      <w:pPr>
        <w:ind w:firstLine="0"/>
        <w:jc w:val="right"/>
        <w:rPr>
          <w:rFonts w:ascii="Open Sans" w:eastAsia="Times New Roman" w:hAnsi="Open Sans" w:cs="Open Sans"/>
          <w:color w:val="000000"/>
          <w:szCs w:val="28"/>
        </w:rPr>
      </w:pPr>
      <w:r w:rsidRPr="00604647">
        <w:rPr>
          <w:rFonts w:ascii="Open Sans" w:eastAsia="Times New Roman" w:hAnsi="Open Sans" w:cs="Open Sans"/>
          <w:color w:val="000000"/>
          <w:szCs w:val="28"/>
        </w:rPr>
        <w:t>Выполнил: студент группы 60</w:t>
      </w:r>
      <w:r w:rsidRPr="00604647">
        <w:rPr>
          <w:rFonts w:ascii="Open Sans" w:eastAsia="Times New Roman" w:hAnsi="Open Sans" w:cs="Open Sans"/>
          <w:szCs w:val="28"/>
        </w:rPr>
        <w:t>6</w:t>
      </w:r>
      <w:r w:rsidRPr="00604647">
        <w:rPr>
          <w:rFonts w:ascii="Open Sans" w:eastAsia="Times New Roman" w:hAnsi="Open Sans" w:cs="Open Sans"/>
          <w:color w:val="000000"/>
          <w:szCs w:val="28"/>
        </w:rPr>
        <w:t>-</w:t>
      </w:r>
      <w:r w:rsidRPr="00604647">
        <w:rPr>
          <w:rFonts w:ascii="Open Sans" w:eastAsia="Times New Roman" w:hAnsi="Open Sans" w:cs="Open Sans"/>
          <w:szCs w:val="28"/>
        </w:rPr>
        <w:t>12</w:t>
      </w:r>
    </w:p>
    <w:p w14:paraId="0137F179" w14:textId="48605904" w:rsidR="0080762D" w:rsidRPr="00604647" w:rsidRDefault="0080762D" w:rsidP="00F12501">
      <w:pPr>
        <w:ind w:firstLine="0"/>
        <w:jc w:val="right"/>
        <w:rPr>
          <w:rFonts w:ascii="Open Sans" w:eastAsia="Times New Roman" w:hAnsi="Open Sans" w:cs="Open Sans"/>
          <w:color w:val="000000"/>
          <w:szCs w:val="28"/>
        </w:rPr>
      </w:pPr>
      <w:r w:rsidRPr="00604647">
        <w:rPr>
          <w:rFonts w:ascii="Open Sans" w:eastAsia="Times New Roman" w:hAnsi="Open Sans" w:cs="Open Sans"/>
          <w:color w:val="000000"/>
          <w:szCs w:val="28"/>
        </w:rPr>
        <w:t xml:space="preserve"> </w:t>
      </w:r>
      <w:proofErr w:type="spellStart"/>
      <w:r w:rsidRPr="00604647">
        <w:rPr>
          <w:rFonts w:ascii="Open Sans" w:eastAsia="Times New Roman" w:hAnsi="Open Sans" w:cs="Open Sans"/>
          <w:color w:val="000000"/>
          <w:szCs w:val="28"/>
        </w:rPr>
        <w:t>Зубайраев</w:t>
      </w:r>
      <w:proofErr w:type="spellEnd"/>
      <w:r w:rsidRPr="00604647">
        <w:rPr>
          <w:rFonts w:ascii="Open Sans" w:eastAsia="Times New Roman" w:hAnsi="Open Sans" w:cs="Open Sans"/>
          <w:color w:val="000000"/>
          <w:szCs w:val="28"/>
        </w:rPr>
        <w:t xml:space="preserve"> Дени Русланович</w:t>
      </w:r>
    </w:p>
    <w:p w14:paraId="5A375C10" w14:textId="77777777" w:rsidR="0080762D" w:rsidRPr="00604647" w:rsidRDefault="0080762D" w:rsidP="00F12501">
      <w:pPr>
        <w:ind w:firstLine="0"/>
        <w:jc w:val="right"/>
        <w:rPr>
          <w:rFonts w:ascii="Open Sans" w:eastAsia="Times New Roman" w:hAnsi="Open Sans" w:cs="Open Sans"/>
          <w:color w:val="000000"/>
          <w:szCs w:val="28"/>
        </w:rPr>
      </w:pPr>
    </w:p>
    <w:p w14:paraId="18D3B8FE" w14:textId="77777777" w:rsidR="0080762D" w:rsidRPr="00604647" w:rsidRDefault="0080762D" w:rsidP="00F12501">
      <w:pPr>
        <w:ind w:firstLine="0"/>
        <w:jc w:val="right"/>
        <w:rPr>
          <w:rFonts w:ascii="Open Sans" w:eastAsia="Times New Roman" w:hAnsi="Open Sans" w:cs="Open Sans"/>
          <w:color w:val="000000"/>
          <w:szCs w:val="28"/>
        </w:rPr>
      </w:pPr>
      <w:r w:rsidRPr="00604647">
        <w:rPr>
          <w:rFonts w:ascii="Open Sans" w:eastAsia="Times New Roman" w:hAnsi="Open Sans" w:cs="Open Sans"/>
          <w:color w:val="000000"/>
          <w:szCs w:val="28"/>
        </w:rPr>
        <w:t>Проверил: Доцент кафедры АСОИ</w:t>
      </w:r>
      <w:r w:rsidRPr="00604647">
        <w:rPr>
          <w:rFonts w:ascii="Open Sans" w:eastAsia="Times New Roman" w:hAnsi="Open Sans" w:cs="Open Sans"/>
          <w:szCs w:val="28"/>
        </w:rPr>
        <w:t>У, к. т. н.</w:t>
      </w:r>
    </w:p>
    <w:p w14:paraId="0D6CABCA" w14:textId="77777777" w:rsidR="0080762D" w:rsidRPr="00604647" w:rsidRDefault="0080762D" w:rsidP="00F12501">
      <w:pPr>
        <w:ind w:firstLine="0"/>
        <w:jc w:val="right"/>
        <w:rPr>
          <w:rFonts w:ascii="Open Sans" w:eastAsia="Times New Roman" w:hAnsi="Open Sans" w:cs="Open Sans"/>
          <w:color w:val="000000"/>
          <w:szCs w:val="28"/>
        </w:rPr>
      </w:pPr>
      <w:r w:rsidRPr="00604647">
        <w:rPr>
          <w:rFonts w:ascii="Open Sans" w:eastAsia="Times New Roman" w:hAnsi="Open Sans" w:cs="Open Sans"/>
          <w:color w:val="000000"/>
          <w:szCs w:val="28"/>
        </w:rPr>
        <w:t>Гавриленко Тарас Владимирович</w:t>
      </w:r>
    </w:p>
    <w:p w14:paraId="1D070AC0" w14:textId="77777777" w:rsidR="0080762D" w:rsidRPr="00604647" w:rsidRDefault="0080762D" w:rsidP="00F12501">
      <w:pPr>
        <w:ind w:firstLine="0"/>
        <w:jc w:val="right"/>
        <w:rPr>
          <w:rFonts w:ascii="Open Sans" w:eastAsia="Times New Roman" w:hAnsi="Open Sans" w:cs="Open Sans"/>
          <w:color w:val="000000"/>
          <w:szCs w:val="28"/>
        </w:rPr>
      </w:pPr>
    </w:p>
    <w:p w14:paraId="32341B3A" w14:textId="77777777" w:rsidR="0080762D" w:rsidRPr="00604647" w:rsidRDefault="0080762D" w:rsidP="00F12501">
      <w:pPr>
        <w:ind w:firstLine="0"/>
        <w:rPr>
          <w:rFonts w:ascii="Open Sans" w:eastAsia="Times New Roman" w:hAnsi="Open Sans" w:cs="Open Sans"/>
          <w:color w:val="000000"/>
          <w:szCs w:val="28"/>
        </w:rPr>
      </w:pPr>
    </w:p>
    <w:p w14:paraId="54CCAF74" w14:textId="2D3938AA" w:rsidR="0080762D" w:rsidRPr="00604647" w:rsidRDefault="0080762D" w:rsidP="00F12501">
      <w:pPr>
        <w:spacing w:line="360" w:lineRule="auto"/>
        <w:ind w:firstLine="0"/>
        <w:rPr>
          <w:rFonts w:ascii="Open Sans" w:eastAsia="Times New Roman" w:hAnsi="Open Sans" w:cs="Open Sans"/>
          <w:color w:val="000000"/>
          <w:szCs w:val="28"/>
        </w:rPr>
      </w:pPr>
      <w:r w:rsidRPr="00604647">
        <w:rPr>
          <w:rFonts w:ascii="Open Sans" w:eastAsia="Times New Roman" w:hAnsi="Open Sans" w:cs="Open Sans"/>
          <w:color w:val="000000"/>
          <w:szCs w:val="28"/>
        </w:rPr>
        <w:t xml:space="preserve">Сургут, 2025 г. </w:t>
      </w:r>
      <w:r w:rsidRPr="00604647">
        <w:rPr>
          <w:rFonts w:ascii="Open Sans" w:eastAsia="Times New Roman" w:hAnsi="Open Sans" w:cs="Open Sans"/>
          <w:color w:val="000000"/>
          <w:szCs w:val="28"/>
        </w:rPr>
        <w:br w:type="page"/>
      </w:r>
    </w:p>
    <w:p w14:paraId="5B3DE53A" w14:textId="47172AF6" w:rsidR="003E3114" w:rsidRPr="00604647" w:rsidRDefault="0080762D" w:rsidP="00F12501">
      <w:pPr>
        <w:ind w:firstLine="0"/>
        <w:rPr>
          <w:rFonts w:ascii="Open Sans" w:eastAsia="Times New Roman" w:hAnsi="Open Sans" w:cs="Open Sans"/>
          <w:b/>
          <w:bCs/>
          <w:color w:val="000000"/>
          <w:szCs w:val="28"/>
        </w:rPr>
      </w:pPr>
      <w:r w:rsidRPr="00604647">
        <w:rPr>
          <w:rFonts w:ascii="Open Sans" w:eastAsia="Times New Roman" w:hAnsi="Open Sans" w:cs="Open Sans"/>
          <w:b/>
          <w:bCs/>
          <w:color w:val="000000"/>
          <w:szCs w:val="28"/>
        </w:rPr>
        <w:lastRenderedPageBreak/>
        <w:t>СОДЕРЖАНИЕ</w:t>
      </w:r>
    </w:p>
    <w:sdt>
      <w:sdtPr>
        <w:id w:val="-325595151"/>
        <w:docPartObj>
          <w:docPartGallery w:val="Table of Contents"/>
          <w:docPartUnique/>
        </w:docPartObj>
      </w:sdtPr>
      <w:sdtEndPr>
        <w:rPr>
          <w:b/>
          <w:bCs/>
        </w:rPr>
      </w:sdtEndPr>
      <w:sdtContent>
        <w:p w14:paraId="32BFB51D" w14:textId="2DCD9E44" w:rsidR="00D87600" w:rsidRPr="00D87600" w:rsidRDefault="009A21F7" w:rsidP="00D87600">
          <w:pPr>
            <w:pStyle w:val="11"/>
            <w:tabs>
              <w:tab w:val="right" w:leader="dot" w:pos="9345"/>
            </w:tabs>
            <w:spacing w:after="0"/>
            <w:jc w:val="both"/>
            <w:rPr>
              <w:rFonts w:ascii="Open Sans" w:eastAsiaTheme="minorEastAsia" w:hAnsi="Open Sans" w:cs="Open Sans"/>
              <w:noProof/>
              <w:sz w:val="22"/>
            </w:rPr>
          </w:pPr>
          <w:r w:rsidRPr="00D87600">
            <w:rPr>
              <w:rFonts w:ascii="Open Sans" w:hAnsi="Open Sans" w:cs="Open Sans"/>
              <w:szCs w:val="28"/>
            </w:rPr>
            <w:fldChar w:fldCharType="begin"/>
          </w:r>
          <w:r w:rsidRPr="00D87600">
            <w:rPr>
              <w:rFonts w:ascii="Open Sans" w:hAnsi="Open Sans" w:cs="Open Sans"/>
              <w:szCs w:val="28"/>
            </w:rPr>
            <w:instrText xml:space="preserve"> TOC \o "1-3" \h \z \u </w:instrText>
          </w:r>
          <w:r w:rsidRPr="00D87600">
            <w:rPr>
              <w:rFonts w:ascii="Open Sans" w:hAnsi="Open Sans" w:cs="Open Sans"/>
              <w:szCs w:val="28"/>
            </w:rPr>
            <w:fldChar w:fldCharType="separate"/>
          </w:r>
          <w:hyperlink w:anchor="_Toc195615963" w:history="1">
            <w:r w:rsidR="00D87600" w:rsidRPr="00D87600">
              <w:rPr>
                <w:rStyle w:val="af"/>
                <w:rFonts w:ascii="Open Sans" w:hAnsi="Open Sans" w:cs="Open Sans"/>
                <w:noProof/>
              </w:rPr>
              <w:t>ВВЕДЕН</w:t>
            </w:r>
            <w:r w:rsidR="00D87600" w:rsidRPr="00D87600">
              <w:rPr>
                <w:rStyle w:val="af"/>
                <w:rFonts w:ascii="Open Sans" w:hAnsi="Open Sans" w:cs="Open Sans"/>
                <w:noProof/>
              </w:rPr>
              <w:t>И</w:t>
            </w:r>
            <w:r w:rsidR="00D87600" w:rsidRPr="00D87600">
              <w:rPr>
                <w:rStyle w:val="af"/>
                <w:rFonts w:ascii="Open Sans" w:hAnsi="Open Sans" w:cs="Open Sans"/>
                <w:noProof/>
              </w:rPr>
              <w:t>Е</w:t>
            </w:r>
            <w:r w:rsidR="00D87600" w:rsidRPr="00D87600">
              <w:rPr>
                <w:rFonts w:ascii="Open Sans" w:hAnsi="Open Sans" w:cs="Open Sans"/>
                <w:noProof/>
                <w:webHidden/>
              </w:rPr>
              <w:tab/>
            </w:r>
            <w:r w:rsidR="00D87600" w:rsidRPr="00D87600">
              <w:rPr>
                <w:rFonts w:ascii="Open Sans" w:hAnsi="Open Sans" w:cs="Open Sans"/>
                <w:noProof/>
                <w:webHidden/>
              </w:rPr>
              <w:fldChar w:fldCharType="begin"/>
            </w:r>
            <w:r w:rsidR="00D87600" w:rsidRPr="00D87600">
              <w:rPr>
                <w:rFonts w:ascii="Open Sans" w:hAnsi="Open Sans" w:cs="Open Sans"/>
                <w:noProof/>
                <w:webHidden/>
              </w:rPr>
              <w:instrText xml:space="preserve"> PAGEREF _Toc195615963 \h </w:instrText>
            </w:r>
            <w:r w:rsidR="00D87600" w:rsidRPr="00D87600">
              <w:rPr>
                <w:rFonts w:ascii="Open Sans" w:hAnsi="Open Sans" w:cs="Open Sans"/>
                <w:noProof/>
                <w:webHidden/>
              </w:rPr>
            </w:r>
            <w:r w:rsidR="00D87600" w:rsidRPr="00D87600">
              <w:rPr>
                <w:rFonts w:ascii="Open Sans" w:hAnsi="Open Sans" w:cs="Open Sans"/>
                <w:noProof/>
                <w:webHidden/>
              </w:rPr>
              <w:fldChar w:fldCharType="separate"/>
            </w:r>
            <w:r w:rsidR="00D87600" w:rsidRPr="00D87600">
              <w:rPr>
                <w:rFonts w:ascii="Open Sans" w:hAnsi="Open Sans" w:cs="Open Sans"/>
                <w:noProof/>
                <w:webHidden/>
              </w:rPr>
              <w:t>3</w:t>
            </w:r>
            <w:r w:rsidR="00D87600" w:rsidRPr="00D87600">
              <w:rPr>
                <w:rFonts w:ascii="Open Sans" w:hAnsi="Open Sans" w:cs="Open Sans"/>
                <w:noProof/>
                <w:webHidden/>
              </w:rPr>
              <w:fldChar w:fldCharType="end"/>
            </w:r>
          </w:hyperlink>
        </w:p>
        <w:p w14:paraId="7F93ECED" w14:textId="63F475BD" w:rsidR="00D87600" w:rsidRPr="00D87600" w:rsidRDefault="00D87600" w:rsidP="00D87600">
          <w:pPr>
            <w:pStyle w:val="11"/>
            <w:tabs>
              <w:tab w:val="right" w:leader="dot" w:pos="9345"/>
            </w:tabs>
            <w:spacing w:after="0"/>
            <w:jc w:val="both"/>
            <w:rPr>
              <w:rFonts w:ascii="Open Sans" w:eastAsiaTheme="minorEastAsia" w:hAnsi="Open Sans" w:cs="Open Sans"/>
              <w:noProof/>
              <w:sz w:val="22"/>
            </w:rPr>
          </w:pPr>
          <w:hyperlink w:anchor="_Toc195615964" w:history="1">
            <w:r w:rsidRPr="00D87600">
              <w:rPr>
                <w:rStyle w:val="af"/>
                <w:rFonts w:ascii="Open Sans" w:hAnsi="Open Sans" w:cs="Open Sans"/>
                <w:noProof/>
              </w:rPr>
              <w:t>АНАЛИЗ ПРЕДМЕТНОЙ ОБЛАСТИ</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_Toc195615964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7</w:t>
            </w:r>
            <w:r w:rsidRPr="00D87600">
              <w:rPr>
                <w:rFonts w:ascii="Open Sans" w:hAnsi="Open Sans" w:cs="Open Sans"/>
                <w:noProof/>
                <w:webHidden/>
              </w:rPr>
              <w:fldChar w:fldCharType="end"/>
            </w:r>
          </w:hyperlink>
        </w:p>
        <w:p w14:paraId="68F546AB" w14:textId="1FE13B5E"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65" w:history="1">
            <w:r w:rsidRPr="00D87600">
              <w:rPr>
                <w:rStyle w:val="af"/>
                <w:rFonts w:ascii="Open Sans" w:hAnsi="Open Sans" w:cs="Open Sans"/>
                <w:noProof/>
              </w:rPr>
              <w:t>1.1. Сердечный ритм и его реакция на акустические стимулы</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_Toc195615965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7</w:t>
            </w:r>
            <w:r w:rsidRPr="00D87600">
              <w:rPr>
                <w:rFonts w:ascii="Open Sans" w:hAnsi="Open Sans" w:cs="Open Sans"/>
                <w:noProof/>
                <w:webHidden/>
              </w:rPr>
              <w:fldChar w:fldCharType="end"/>
            </w:r>
          </w:hyperlink>
        </w:p>
        <w:p w14:paraId="24A4F0A7" w14:textId="2C1E1234"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66" w:history="1">
            <w:r w:rsidRPr="00D87600">
              <w:rPr>
                <w:rStyle w:val="af"/>
                <w:rFonts w:ascii="Open Sans" w:hAnsi="Open Sans" w:cs="Open Sans"/>
                <w:noProof/>
              </w:rPr>
              <w:t>1.2. Акустические характеристики и структура музыкальных сигналов</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_Toc195615966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8</w:t>
            </w:r>
            <w:r w:rsidRPr="00D87600">
              <w:rPr>
                <w:rFonts w:ascii="Open Sans" w:hAnsi="Open Sans" w:cs="Open Sans"/>
                <w:noProof/>
                <w:webHidden/>
              </w:rPr>
              <w:fldChar w:fldCharType="end"/>
            </w:r>
          </w:hyperlink>
        </w:p>
        <w:p w14:paraId="66B10B09" w14:textId="69678046"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67" w:history="1">
            <w:r w:rsidRPr="00D87600">
              <w:rPr>
                <w:rStyle w:val="af"/>
                <w:rFonts w:ascii="Open Sans" w:hAnsi="Open Sans" w:cs="Open Sans"/>
                <w:noProof/>
              </w:rPr>
              <w:t>1.3. Искусственные нейронные сети и методы обработки данных</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_Toc195615967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9</w:t>
            </w:r>
            <w:r w:rsidRPr="00D87600">
              <w:rPr>
                <w:rFonts w:ascii="Open Sans" w:hAnsi="Open Sans" w:cs="Open Sans"/>
                <w:noProof/>
                <w:webHidden/>
              </w:rPr>
              <w:fldChar w:fldCharType="end"/>
            </w:r>
          </w:hyperlink>
        </w:p>
        <w:p w14:paraId="31014657" w14:textId="43A668D2" w:rsidR="00D87600" w:rsidRPr="00D87600" w:rsidRDefault="00D87600" w:rsidP="00D87600">
          <w:pPr>
            <w:pStyle w:val="11"/>
            <w:tabs>
              <w:tab w:val="right" w:leader="dot" w:pos="9345"/>
            </w:tabs>
            <w:spacing w:after="0"/>
            <w:jc w:val="both"/>
            <w:rPr>
              <w:rFonts w:ascii="Open Sans" w:eastAsiaTheme="minorEastAsia" w:hAnsi="Open Sans" w:cs="Open Sans"/>
              <w:noProof/>
              <w:sz w:val="22"/>
            </w:rPr>
          </w:pPr>
          <w:hyperlink w:anchor="_Toc195615968" w:history="1">
            <w:r w:rsidRPr="00D87600">
              <w:rPr>
                <w:rStyle w:val="af"/>
                <w:rFonts w:ascii="Open Sans" w:hAnsi="Open Sans" w:cs="Open Sans"/>
                <w:noProof/>
              </w:rPr>
              <w:t>ОБЗОР АНАЛОГОВ</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_Toc195615968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11</w:t>
            </w:r>
            <w:r w:rsidRPr="00D87600">
              <w:rPr>
                <w:rFonts w:ascii="Open Sans" w:hAnsi="Open Sans" w:cs="Open Sans"/>
                <w:noProof/>
                <w:webHidden/>
              </w:rPr>
              <w:fldChar w:fldCharType="end"/>
            </w:r>
          </w:hyperlink>
        </w:p>
        <w:p w14:paraId="18F44AEE" w14:textId="5AF55864"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69" w:history="1">
            <w:r w:rsidRPr="00D87600">
              <w:rPr>
                <w:rStyle w:val="af"/>
                <w:rFonts w:ascii="Open Sans" w:hAnsi="Open Sans" w:cs="Open Sans"/>
                <w:noProof/>
              </w:rPr>
              <w:t>2.1. Существующие решения</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_Toc195615969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11</w:t>
            </w:r>
            <w:r w:rsidRPr="00D87600">
              <w:rPr>
                <w:rFonts w:ascii="Open Sans" w:hAnsi="Open Sans" w:cs="Open Sans"/>
                <w:noProof/>
                <w:webHidden/>
              </w:rPr>
              <w:fldChar w:fldCharType="end"/>
            </w:r>
          </w:hyperlink>
        </w:p>
        <w:p w14:paraId="6EEB3F56" w14:textId="3655C16B"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70" w:history="1">
            <w:r w:rsidRPr="00D87600">
              <w:rPr>
                <w:rStyle w:val="af"/>
                <w:rFonts w:ascii="Open Sans" w:hAnsi="Open Sans" w:cs="Open Sans"/>
                <w:noProof/>
              </w:rPr>
              <w:t>2.2. Сравнительный анализ аналогов</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_Toc195615970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13</w:t>
            </w:r>
            <w:r w:rsidRPr="00D87600">
              <w:rPr>
                <w:rFonts w:ascii="Open Sans" w:hAnsi="Open Sans" w:cs="Open Sans"/>
                <w:noProof/>
                <w:webHidden/>
              </w:rPr>
              <w:fldChar w:fldCharType="end"/>
            </w:r>
          </w:hyperlink>
        </w:p>
        <w:p w14:paraId="51E9ACE5" w14:textId="4403C9AC"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71" w:history="1">
            <w:r w:rsidRPr="00D87600">
              <w:rPr>
                <w:rStyle w:val="af"/>
                <w:rFonts w:ascii="Open Sans" w:hAnsi="Open Sans" w:cs="Open Sans"/>
                <w:noProof/>
              </w:rPr>
              <w:t>2.3. Выводы по обзору аналогов</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_Toc195615971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14</w:t>
            </w:r>
            <w:r w:rsidRPr="00D87600">
              <w:rPr>
                <w:rFonts w:ascii="Open Sans" w:hAnsi="Open Sans" w:cs="Open Sans"/>
                <w:noProof/>
                <w:webHidden/>
              </w:rPr>
              <w:fldChar w:fldCharType="end"/>
            </w:r>
          </w:hyperlink>
        </w:p>
        <w:p w14:paraId="0C9AA157" w14:textId="6A740A2E" w:rsidR="00D87600" w:rsidRPr="00D87600" w:rsidRDefault="00D87600" w:rsidP="00D87600">
          <w:pPr>
            <w:pStyle w:val="11"/>
            <w:tabs>
              <w:tab w:val="right" w:leader="dot" w:pos="9345"/>
            </w:tabs>
            <w:spacing w:after="0"/>
            <w:jc w:val="both"/>
            <w:rPr>
              <w:rFonts w:ascii="Open Sans" w:eastAsiaTheme="minorEastAsia" w:hAnsi="Open Sans" w:cs="Open Sans"/>
              <w:noProof/>
              <w:sz w:val="22"/>
            </w:rPr>
          </w:pPr>
          <w:hyperlink w:anchor="_Toc195615972" w:history="1">
            <w:r w:rsidRPr="00D87600">
              <w:rPr>
                <w:rStyle w:val="af"/>
                <w:rFonts w:ascii="Open Sans" w:hAnsi="Open Sans" w:cs="Open Sans"/>
                <w:noProof/>
              </w:rPr>
              <w:t>ТЕХНИЧЕСКОЕ ЗАДАНИЕ</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_Toc195615972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16</w:t>
            </w:r>
            <w:r w:rsidRPr="00D87600">
              <w:rPr>
                <w:rFonts w:ascii="Open Sans" w:hAnsi="Open Sans" w:cs="Open Sans"/>
                <w:noProof/>
                <w:webHidden/>
              </w:rPr>
              <w:fldChar w:fldCharType="end"/>
            </w:r>
          </w:hyperlink>
        </w:p>
        <w:p w14:paraId="232C3969" w14:textId="3595163E"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73" w:history="1">
            <w:r w:rsidRPr="00D87600">
              <w:rPr>
                <w:rStyle w:val="af"/>
                <w:rFonts w:ascii="Open Sans" w:hAnsi="Open Sans" w:cs="Open Sans"/>
                <w:noProof/>
              </w:rPr>
              <w:t>3.1. Общие сведения</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_Toc195615973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16</w:t>
            </w:r>
            <w:r w:rsidRPr="00D87600">
              <w:rPr>
                <w:rFonts w:ascii="Open Sans" w:hAnsi="Open Sans" w:cs="Open Sans"/>
                <w:noProof/>
                <w:webHidden/>
              </w:rPr>
              <w:fldChar w:fldCharType="end"/>
            </w:r>
          </w:hyperlink>
        </w:p>
        <w:p w14:paraId="72A32A76" w14:textId="17B4517A"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74" w:history="1">
            <w:r w:rsidRPr="00D87600">
              <w:rPr>
                <w:rStyle w:val="af"/>
                <w:rFonts w:ascii="Open Sans" w:hAnsi="Open Sans" w:cs="Open Sans"/>
                <w:noProof/>
              </w:rPr>
              <w:t>3.2. Назначение и цели разработки</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_Toc195615974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16</w:t>
            </w:r>
            <w:r w:rsidRPr="00D87600">
              <w:rPr>
                <w:rFonts w:ascii="Open Sans" w:hAnsi="Open Sans" w:cs="Open Sans"/>
                <w:noProof/>
                <w:webHidden/>
              </w:rPr>
              <w:fldChar w:fldCharType="end"/>
            </w:r>
          </w:hyperlink>
        </w:p>
        <w:p w14:paraId="78A0EF58" w14:textId="72050E75"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75" w:history="1">
            <w:r w:rsidRPr="00D87600">
              <w:rPr>
                <w:rStyle w:val="af"/>
                <w:rFonts w:ascii="Open Sans" w:hAnsi="Open Sans" w:cs="Open Sans"/>
                <w:noProof/>
              </w:rPr>
              <w:t>3.3. Требования к системе</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_Toc195615975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17</w:t>
            </w:r>
            <w:r w:rsidRPr="00D87600">
              <w:rPr>
                <w:rFonts w:ascii="Open Sans" w:hAnsi="Open Sans" w:cs="Open Sans"/>
                <w:noProof/>
                <w:webHidden/>
              </w:rPr>
              <w:fldChar w:fldCharType="end"/>
            </w:r>
          </w:hyperlink>
        </w:p>
        <w:p w14:paraId="510AF42F" w14:textId="1AC9E178"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76" w:history="1">
            <w:r w:rsidRPr="00D87600">
              <w:rPr>
                <w:rStyle w:val="af"/>
                <w:rFonts w:ascii="Open Sans" w:hAnsi="Open Sans" w:cs="Open Sans"/>
                <w:noProof/>
              </w:rPr>
              <w:t>3.4. Основные пользователи</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_Toc195615976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20</w:t>
            </w:r>
            <w:r w:rsidRPr="00D87600">
              <w:rPr>
                <w:rFonts w:ascii="Open Sans" w:hAnsi="Open Sans" w:cs="Open Sans"/>
                <w:noProof/>
                <w:webHidden/>
              </w:rPr>
              <w:fldChar w:fldCharType="end"/>
            </w:r>
          </w:hyperlink>
        </w:p>
        <w:p w14:paraId="2C469A99" w14:textId="45975E0E" w:rsidR="00D87600" w:rsidRPr="00D87600" w:rsidRDefault="00D87600" w:rsidP="00D87600">
          <w:pPr>
            <w:pStyle w:val="11"/>
            <w:tabs>
              <w:tab w:val="right" w:leader="dot" w:pos="9345"/>
            </w:tabs>
            <w:spacing w:after="0"/>
            <w:jc w:val="both"/>
            <w:rPr>
              <w:rFonts w:ascii="Open Sans" w:eastAsiaTheme="minorEastAsia" w:hAnsi="Open Sans" w:cs="Open Sans"/>
              <w:noProof/>
              <w:sz w:val="22"/>
            </w:rPr>
          </w:pPr>
          <w:hyperlink w:anchor="_Toc195615977" w:history="1">
            <w:r w:rsidRPr="00D87600">
              <w:rPr>
                <w:rStyle w:val="af"/>
                <w:rFonts w:ascii="Open Sans" w:hAnsi="Open Sans" w:cs="Open Sans"/>
                <w:noProof/>
              </w:rPr>
              <w:t>ПРОЕКТИРОВАНИЕ СИСТЕМЫ</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_Toc195615977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21</w:t>
            </w:r>
            <w:r w:rsidRPr="00D87600">
              <w:rPr>
                <w:rFonts w:ascii="Open Sans" w:hAnsi="Open Sans" w:cs="Open Sans"/>
                <w:noProof/>
                <w:webHidden/>
              </w:rPr>
              <w:fldChar w:fldCharType="end"/>
            </w:r>
          </w:hyperlink>
        </w:p>
        <w:p w14:paraId="2BA5AC29" w14:textId="67450B69"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78" w:history="1">
            <w:r w:rsidRPr="00D87600">
              <w:rPr>
                <w:rStyle w:val="af"/>
                <w:rFonts w:ascii="Open Sans" w:hAnsi="Open Sans" w:cs="Open Sans"/>
                <w:noProof/>
              </w:rPr>
              <w:t>4.1 BPMN-диаграмма</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_Toc195615978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21</w:t>
            </w:r>
            <w:r w:rsidRPr="00D87600">
              <w:rPr>
                <w:rFonts w:ascii="Open Sans" w:hAnsi="Open Sans" w:cs="Open Sans"/>
                <w:noProof/>
                <w:webHidden/>
              </w:rPr>
              <w:fldChar w:fldCharType="end"/>
            </w:r>
          </w:hyperlink>
        </w:p>
        <w:p w14:paraId="0DCA6CCD" w14:textId="35601028" w:rsidR="00D87600" w:rsidRPr="00D87600" w:rsidRDefault="00D87600" w:rsidP="00D87600">
          <w:pPr>
            <w:pStyle w:val="31"/>
            <w:tabs>
              <w:tab w:val="left" w:pos="2385"/>
              <w:tab w:val="right" w:leader="dot" w:pos="9345"/>
            </w:tabs>
            <w:spacing w:after="0"/>
            <w:ind w:left="0"/>
            <w:jc w:val="both"/>
            <w:rPr>
              <w:rFonts w:ascii="Open Sans" w:eastAsiaTheme="minorEastAsia" w:hAnsi="Open Sans" w:cs="Open Sans"/>
              <w:noProof/>
              <w:sz w:val="22"/>
            </w:rPr>
          </w:pPr>
          <w:hyperlink w:anchor="_Toc195615979" w:history="1">
            <w:r w:rsidRPr="00D87600">
              <w:rPr>
                <w:rStyle w:val="af"/>
                <w:rFonts w:ascii="Open Sans" w:hAnsi="Open Sans" w:cs="Open Sans"/>
                <w:b/>
                <w:bCs/>
                <w:noProof/>
              </w:rPr>
              <w:t>4.1.1</w:t>
            </w:r>
            <w:r w:rsidRPr="00D87600">
              <w:rPr>
                <w:rFonts w:ascii="Open Sans" w:eastAsiaTheme="minorEastAsia" w:hAnsi="Open Sans" w:cs="Open Sans"/>
                <w:noProof/>
                <w:sz w:val="22"/>
              </w:rPr>
              <w:tab/>
            </w:r>
            <w:r w:rsidRPr="00D87600">
              <w:rPr>
                <w:rStyle w:val="af"/>
                <w:rFonts w:ascii="Open Sans" w:hAnsi="Open Sans" w:cs="Open Sans"/>
                <w:b/>
                <w:bCs/>
                <w:noProof/>
              </w:rPr>
              <w:t>Первоначальная настройка и сбор обучающих данных</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_Toc195615979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23</w:t>
            </w:r>
            <w:r w:rsidRPr="00D87600">
              <w:rPr>
                <w:rFonts w:ascii="Open Sans" w:hAnsi="Open Sans" w:cs="Open Sans"/>
                <w:noProof/>
                <w:webHidden/>
              </w:rPr>
              <w:fldChar w:fldCharType="end"/>
            </w:r>
          </w:hyperlink>
        </w:p>
        <w:p w14:paraId="29BCA806" w14:textId="7789972A"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80" w:history="1">
            <w:r w:rsidRPr="00D87600">
              <w:rPr>
                <w:rStyle w:val="af"/>
                <w:rFonts w:ascii="Open Sans" w:hAnsi="Open Sans" w:cs="Open Sans"/>
                <w:b/>
                <w:bCs/>
                <w:noProof/>
              </w:rPr>
              <w:t>4.1.2 Выбор пользователем физической активности и получение рекомендаций</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_Toc195615980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23</w:t>
            </w:r>
            <w:r w:rsidRPr="00D87600">
              <w:rPr>
                <w:rFonts w:ascii="Open Sans" w:hAnsi="Open Sans" w:cs="Open Sans"/>
                <w:noProof/>
                <w:webHidden/>
              </w:rPr>
              <w:fldChar w:fldCharType="end"/>
            </w:r>
          </w:hyperlink>
        </w:p>
        <w:p w14:paraId="4586C6D2" w14:textId="72E5A395" w:rsidR="00D87600" w:rsidRPr="00D87600" w:rsidRDefault="00D87600" w:rsidP="00D87600">
          <w:pPr>
            <w:pStyle w:val="31"/>
            <w:tabs>
              <w:tab w:val="right" w:leader="dot" w:pos="9345"/>
            </w:tabs>
            <w:spacing w:after="0"/>
            <w:ind w:left="0"/>
            <w:jc w:val="both"/>
            <w:rPr>
              <w:rFonts w:ascii="Open Sans" w:eastAsiaTheme="minorEastAsia" w:hAnsi="Open Sans" w:cs="Open Sans"/>
              <w:noProof/>
              <w:sz w:val="22"/>
            </w:rPr>
          </w:pPr>
          <w:hyperlink w:anchor="_Toc195615981" w:history="1">
            <w:r w:rsidRPr="00D87600">
              <w:rPr>
                <w:rStyle w:val="af"/>
                <w:rFonts w:ascii="Open Sans" w:hAnsi="Open Sans" w:cs="Open Sans"/>
                <w:b/>
                <w:bCs/>
                <w:noProof/>
              </w:rPr>
              <w:t>4.1.3 Анализ данных с использованием искусственной нейронной сети</w:t>
            </w:r>
            <w:r w:rsidRPr="00D87600">
              <w:rPr>
                <w:rFonts w:ascii="Open Sans" w:hAnsi="Open Sans" w:cs="Open Sans"/>
                <w:noProof/>
                <w:webHidden/>
              </w:rPr>
              <w:tab/>
            </w:r>
            <w:r w:rsidRPr="00D87600">
              <w:rPr>
                <w:rFonts w:ascii="Open Sans" w:hAnsi="Open Sans" w:cs="Open Sans"/>
                <w:noProof/>
                <w:webHidden/>
              </w:rPr>
              <w:fldChar w:fldCharType="begin"/>
            </w:r>
            <w:r w:rsidRPr="00D87600">
              <w:rPr>
                <w:rFonts w:ascii="Open Sans" w:hAnsi="Open Sans" w:cs="Open Sans"/>
                <w:noProof/>
                <w:webHidden/>
              </w:rPr>
              <w:instrText xml:space="preserve"> PAGEREF _Toc195615981 \h </w:instrText>
            </w:r>
            <w:r w:rsidRPr="00D87600">
              <w:rPr>
                <w:rFonts w:ascii="Open Sans" w:hAnsi="Open Sans" w:cs="Open Sans"/>
                <w:noProof/>
                <w:webHidden/>
              </w:rPr>
            </w:r>
            <w:r w:rsidRPr="00D87600">
              <w:rPr>
                <w:rFonts w:ascii="Open Sans" w:hAnsi="Open Sans" w:cs="Open Sans"/>
                <w:noProof/>
                <w:webHidden/>
              </w:rPr>
              <w:fldChar w:fldCharType="separate"/>
            </w:r>
            <w:r w:rsidRPr="00D87600">
              <w:rPr>
                <w:rFonts w:ascii="Open Sans" w:hAnsi="Open Sans" w:cs="Open Sans"/>
                <w:noProof/>
                <w:webHidden/>
              </w:rPr>
              <w:t>24</w:t>
            </w:r>
            <w:r w:rsidRPr="00D87600">
              <w:rPr>
                <w:rFonts w:ascii="Open Sans" w:hAnsi="Open Sans" w:cs="Open Sans"/>
                <w:noProof/>
                <w:webHidden/>
              </w:rPr>
              <w:fldChar w:fldCharType="end"/>
            </w:r>
          </w:hyperlink>
        </w:p>
        <w:p w14:paraId="10B62BBF" w14:textId="5E863B8E" w:rsidR="009A21F7" w:rsidRDefault="009A21F7" w:rsidP="00D87600">
          <w:pPr>
            <w:jc w:val="both"/>
          </w:pPr>
          <w:r w:rsidRPr="00D87600">
            <w:rPr>
              <w:rFonts w:ascii="Open Sans" w:hAnsi="Open Sans" w:cs="Open Sans"/>
              <w:szCs w:val="28"/>
            </w:rPr>
            <w:fldChar w:fldCharType="end"/>
          </w:r>
        </w:p>
      </w:sdtContent>
    </w:sdt>
    <w:p w14:paraId="5ED80C16" w14:textId="2D82C943" w:rsidR="0080762D" w:rsidRPr="00604647" w:rsidRDefault="0080762D" w:rsidP="00F12501">
      <w:pPr>
        <w:ind w:firstLine="0"/>
        <w:rPr>
          <w:rFonts w:ascii="Open Sans" w:eastAsia="Times New Roman" w:hAnsi="Open Sans" w:cs="Open Sans"/>
          <w:b/>
          <w:bCs/>
          <w:color w:val="000000"/>
          <w:szCs w:val="28"/>
        </w:rPr>
      </w:pPr>
    </w:p>
    <w:p w14:paraId="453E94EF" w14:textId="0CE474BC" w:rsidR="0080762D" w:rsidRPr="00604647" w:rsidRDefault="0080762D" w:rsidP="00F12501">
      <w:pPr>
        <w:rPr>
          <w:rFonts w:ascii="Open Sans" w:eastAsia="Times New Roman" w:hAnsi="Open Sans" w:cs="Open Sans"/>
          <w:b/>
          <w:bCs/>
          <w:color w:val="000000"/>
          <w:szCs w:val="28"/>
        </w:rPr>
      </w:pPr>
      <w:r w:rsidRPr="00604647">
        <w:rPr>
          <w:rFonts w:ascii="Open Sans" w:eastAsia="Times New Roman" w:hAnsi="Open Sans" w:cs="Open Sans"/>
          <w:b/>
          <w:bCs/>
          <w:color w:val="000000"/>
          <w:szCs w:val="28"/>
        </w:rPr>
        <w:br w:type="page"/>
      </w:r>
    </w:p>
    <w:p w14:paraId="335F16F5" w14:textId="5513805A" w:rsidR="0080762D" w:rsidRPr="00604647" w:rsidRDefault="0080762D" w:rsidP="009A21F7">
      <w:pPr>
        <w:pStyle w:val="ad"/>
      </w:pPr>
      <w:bookmarkStart w:id="0" w:name="_Toc195615963"/>
      <w:r w:rsidRPr="00604647">
        <w:lastRenderedPageBreak/>
        <w:t>ВВЕДЕНИЕ</w:t>
      </w:r>
      <w:bookmarkEnd w:id="0"/>
    </w:p>
    <w:p w14:paraId="109E672C"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В последние годы наблюдается активное развитие технологий, направленных на мониторинг и анализ физиологических состояний человека в режиме реального времени. Одним из перспективных направлений, сочетающим в себе достижения биомедицины, </w:t>
      </w:r>
      <w:proofErr w:type="spellStart"/>
      <w:r w:rsidRPr="00D87600">
        <w:rPr>
          <w:rFonts w:ascii="Open Sans" w:eastAsia="Times New Roman" w:hAnsi="Open Sans" w:cs="Open Sans"/>
          <w:szCs w:val="28"/>
        </w:rPr>
        <w:t>нейротехнологий</w:t>
      </w:r>
      <w:proofErr w:type="spellEnd"/>
      <w:r w:rsidRPr="00D87600">
        <w:rPr>
          <w:rFonts w:ascii="Open Sans" w:eastAsia="Times New Roman" w:hAnsi="Open Sans" w:cs="Open Sans"/>
          <w:szCs w:val="28"/>
        </w:rPr>
        <w:t xml:space="preserve"> и машинного обучения, является интеллектуальный анализ </w:t>
      </w:r>
      <w:proofErr w:type="spellStart"/>
      <w:r w:rsidRPr="00D87600">
        <w:rPr>
          <w:rFonts w:ascii="Open Sans" w:eastAsia="Times New Roman" w:hAnsi="Open Sans" w:cs="Open Sans"/>
          <w:szCs w:val="28"/>
        </w:rPr>
        <w:t>биосигналов</w:t>
      </w:r>
      <w:proofErr w:type="spellEnd"/>
      <w:r w:rsidRPr="00D87600">
        <w:rPr>
          <w:rFonts w:ascii="Open Sans" w:eastAsia="Times New Roman" w:hAnsi="Open Sans" w:cs="Open Sans"/>
          <w:szCs w:val="28"/>
        </w:rPr>
        <w:t xml:space="preserve"> с целью персонализации повседневной активности. В частности, значительный интерес представляет исследование влияния акустических сигналов, таких как музыкальные композиции, на сердечно-сосудистую систему человека, особенно в условиях физической активности. Музыка играет важную роль в жизни большинства людей и активно используется в спорте, фитнесе, реабилитации и даже терапии. Однако её влияние на физиологическое состояние носит сложный и многогранный характер, обусловленный индивидуальными особенностями восприятия, жанровыми предпочтениями, ритмической структурой трека и текущим физическим состоянием человека.</w:t>
      </w:r>
    </w:p>
    <w:p w14:paraId="27E8C4C6"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Музыкальные треки, подбираемые с учётом индивидуальной реакции организма, способны не только повышать мотивацию к тренировкам, но и способствовать оптимизации сердечного ритма, снижению тревожности и утомляемости. На сегодняшний день подавляющее большинство музыкальных рекомендаций формируется исключительно на основе пользовательских предпочтений или общих параметров треков, таких как темп (BPM) или жанр. При этом практически не учитываются физиологические показатели, фиксируемые в реальном времени. В условиях, когда носимые устройства, такие как пульсоксиметры и фитнес-браслеты, становятся всё более доступными и функциональными, возникает объективная необходимость интеграции данных </w:t>
      </w:r>
      <w:proofErr w:type="spellStart"/>
      <w:r w:rsidRPr="00D87600">
        <w:rPr>
          <w:rFonts w:ascii="Open Sans" w:eastAsia="Times New Roman" w:hAnsi="Open Sans" w:cs="Open Sans"/>
          <w:szCs w:val="28"/>
        </w:rPr>
        <w:t>биосигналов</w:t>
      </w:r>
      <w:proofErr w:type="spellEnd"/>
      <w:r w:rsidRPr="00D87600">
        <w:rPr>
          <w:rFonts w:ascii="Open Sans" w:eastAsia="Times New Roman" w:hAnsi="Open Sans" w:cs="Open Sans"/>
          <w:szCs w:val="28"/>
        </w:rPr>
        <w:t xml:space="preserve"> в интеллектуальные системы принятия решений. Это позволяет перейти от субъективных рекомендаций к объективным, основанным на данных, подходам в подборе музыкального сопровождения.</w:t>
      </w:r>
    </w:p>
    <w:p w14:paraId="27D1A5D7"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Существующие методы анализа эмоционального и физиологического состояния человека в ответ на музыкальные стимулы часто ограничены лабораторными условиями, статичными </w:t>
      </w:r>
      <w:r w:rsidRPr="00D87600">
        <w:rPr>
          <w:rFonts w:ascii="Open Sans" w:eastAsia="Times New Roman" w:hAnsi="Open Sans" w:cs="Open Sans"/>
          <w:szCs w:val="28"/>
        </w:rPr>
        <w:lastRenderedPageBreak/>
        <w:t>протоколами и небольшим числом участников. В реальной практике спортсменам и активным пользователям важно иметь доступ к автоматизированным решениям, которые способны адаптироваться к изменению пульса и другим показателям в ходе тренировки, предлагая музыку, максимально соответствующую текущему состоянию организма. Таким образом, выявляется проблема отсутствия систем, способных в реальном времени адаптировать музыкальный поток на основе объективных физиологических данных, что ограничивает персонализированный подход к тренировкам и снижает общую эффективность музыкального сопровождения. Актуальность данной темы подтверждается следующими факторами:</w:t>
      </w:r>
    </w:p>
    <w:p w14:paraId="30D3EEA4"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Расширяющиеся возможности носимых устройств и датчиков, фиксирующих физиологические параметры, включая пульс, насыщение кислородом и уровень физической активности.</w:t>
      </w:r>
    </w:p>
    <w:p w14:paraId="4D76D2A2"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Увеличение интереса к персонализированным технологиям в спорте и фитнесе, направленным на повышение эффективности тренировочного процесса.</w:t>
      </w:r>
    </w:p>
    <w:p w14:paraId="627B6E83"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 xml:space="preserve">Наличие научных данных о взаимосвязи между </w:t>
      </w:r>
      <w:proofErr w:type="spellStart"/>
      <w:r w:rsidRPr="00D87600">
        <w:rPr>
          <w:rFonts w:ascii="Open Sans" w:eastAsia="Times New Roman" w:hAnsi="Open Sans" w:cs="Open Sans"/>
          <w:szCs w:val="28"/>
        </w:rPr>
        <w:t>аудиостимуляцией</w:t>
      </w:r>
      <w:proofErr w:type="spellEnd"/>
      <w:r w:rsidRPr="00D87600">
        <w:rPr>
          <w:rFonts w:ascii="Open Sans" w:eastAsia="Times New Roman" w:hAnsi="Open Sans" w:cs="Open Sans"/>
          <w:szCs w:val="28"/>
        </w:rPr>
        <w:t xml:space="preserve"> и физиологическими реакциями, в том числе на уровне сердечного ритма.</w:t>
      </w:r>
    </w:p>
    <w:p w14:paraId="344B7361"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Недостаток практических инструментов, интегрирующих биометрические данные в процессы подбора музыкальных треков.</w:t>
      </w:r>
    </w:p>
    <w:p w14:paraId="4D961745" w14:textId="77777777" w:rsidR="0080762D" w:rsidRPr="00D87600" w:rsidRDefault="0080762D" w:rsidP="00D87600">
      <w:pPr>
        <w:numPr>
          <w:ilvl w:val="0"/>
          <w:numId w:val="1"/>
        </w:numPr>
        <w:ind w:left="0" w:firstLine="709"/>
        <w:jc w:val="both"/>
        <w:rPr>
          <w:rFonts w:ascii="Open Sans" w:eastAsia="Times New Roman" w:hAnsi="Open Sans" w:cs="Open Sans"/>
          <w:szCs w:val="28"/>
        </w:rPr>
      </w:pPr>
      <w:r w:rsidRPr="00D87600">
        <w:rPr>
          <w:rFonts w:ascii="Open Sans" w:eastAsia="Times New Roman" w:hAnsi="Open Sans" w:cs="Open Sans"/>
          <w:szCs w:val="28"/>
        </w:rPr>
        <w:t>Возрастающий спрос на интеллектуальные системы, которые адаптируются к индивидуальным физиологическим реакциям пользователей в реальном времени.</w:t>
      </w:r>
    </w:p>
    <w:p w14:paraId="12079367"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Объектом настоящего исследования является физиологическая реакция организма, в частности изменение сердечного ритма, под воздействием акустических сигналов различного характера. Это могут быть музыкальные композиции разных жанров, ритмов, частотных характеристик и уровней громкости. Предметом исследования выступает интеллектуальная система, реализующая анализ изменений пульса на основе данных пульсоксиметра с применением методов искусственных нейронных сетей. Такая система должна обеспечивать автоматический подбор музыкальных треков, которые оказывают наиболее благоприятное влияние на сердечно-сосудистую систему конкретного </w:t>
      </w:r>
      <w:r w:rsidRPr="00D87600">
        <w:rPr>
          <w:rFonts w:ascii="Open Sans" w:eastAsia="Times New Roman" w:hAnsi="Open Sans" w:cs="Open Sans"/>
          <w:szCs w:val="28"/>
        </w:rPr>
        <w:lastRenderedPageBreak/>
        <w:t>пользователя во время физической активности. При этом ключевым моментом является не только фиксация изменения пульса, но и построение модели предсказания реакции организма на тот или иной акустический стимул.</w:t>
      </w:r>
    </w:p>
    <w:p w14:paraId="47AE8805"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Целью работы является разработка и исследование интеллектуального программного обеспечения, способного в реальном времени анализировать изменения сердечного ритма под воздействием музыки и, на основе полученных данных, формировать рекомендации по выбору наиболее подходящих </w:t>
      </w:r>
      <w:proofErr w:type="spellStart"/>
      <w:r w:rsidRPr="00D87600">
        <w:rPr>
          <w:rFonts w:ascii="Open Sans" w:eastAsia="Times New Roman" w:hAnsi="Open Sans" w:cs="Open Sans"/>
          <w:szCs w:val="28"/>
        </w:rPr>
        <w:t>аудиотреков</w:t>
      </w:r>
      <w:proofErr w:type="spellEnd"/>
      <w:r w:rsidRPr="00D87600">
        <w:rPr>
          <w:rFonts w:ascii="Open Sans" w:eastAsia="Times New Roman" w:hAnsi="Open Sans" w:cs="Open Sans"/>
          <w:szCs w:val="28"/>
        </w:rPr>
        <w:t>. В основе системы лежат алгоритмы искусственных нейронных сетей, обученные на экспериментальных данных, включающих пульсовую активность и характеристики музыкальных файлов. В результате предполагается создать прототип приложения, интегрируемого с датчиком пульсоксиметра, который будет адаптировать музыкальное сопровождение к текущему состоянию организма пользователя.</w:t>
      </w:r>
    </w:p>
    <w:p w14:paraId="0DA50B1A"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Для достижения поставленной цели в ходе выполнения работы необходимо решить следующие задачи:</w:t>
      </w:r>
    </w:p>
    <w:p w14:paraId="0FA78B69"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Изучить влияние различных музыкальных параметров (темп, ритм, жанр, частотные характеристики) на сердечный ритм человека.</w:t>
      </w:r>
    </w:p>
    <w:p w14:paraId="299C0001"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Проанализировать существующие научные и прикладные подходы к подбору музыки с учётом физиологических данных.</w:t>
      </w:r>
    </w:p>
    <w:p w14:paraId="60B8FD6E"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Определить архитектурные особенности систем, обрабатывающих данные пульсоксиметров, и выбрать оптимальные методы фильтрации и нормализации сигналов.</w:t>
      </w:r>
    </w:p>
    <w:p w14:paraId="33DF4159"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Разработать архитектуру искусственной нейронной сети, предназначенной для анализа и предсказания изменений пульса в ответ на прослушивание музыкальных треков.</w:t>
      </w:r>
    </w:p>
    <w:p w14:paraId="16DACBC0"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 xml:space="preserve">Реализовать прототип программного обеспечения, объединяющего </w:t>
      </w:r>
      <w:proofErr w:type="spellStart"/>
      <w:r w:rsidRPr="00D87600">
        <w:rPr>
          <w:rFonts w:ascii="Open Sans" w:eastAsia="Times New Roman" w:hAnsi="Open Sans" w:cs="Open Sans"/>
          <w:szCs w:val="28"/>
        </w:rPr>
        <w:t>нейросетевую</w:t>
      </w:r>
      <w:proofErr w:type="spellEnd"/>
      <w:r w:rsidRPr="00D87600">
        <w:rPr>
          <w:rFonts w:ascii="Open Sans" w:eastAsia="Times New Roman" w:hAnsi="Open Sans" w:cs="Open Sans"/>
          <w:szCs w:val="28"/>
        </w:rPr>
        <w:t xml:space="preserve"> модель, интерфейс взаимодействия с пульсоксиметром и модуль анализа треков.</w:t>
      </w:r>
    </w:p>
    <w:p w14:paraId="62C7451D"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t>Провести экспериментальное тестирование системы на добровольцах в условиях контролируемых физических нагрузок.</w:t>
      </w:r>
    </w:p>
    <w:p w14:paraId="11B34480" w14:textId="77777777" w:rsidR="0080762D" w:rsidRPr="00D87600" w:rsidRDefault="0080762D" w:rsidP="00D87600">
      <w:pPr>
        <w:numPr>
          <w:ilvl w:val="0"/>
          <w:numId w:val="2"/>
        </w:numPr>
        <w:ind w:left="0" w:firstLine="709"/>
        <w:jc w:val="both"/>
        <w:rPr>
          <w:rFonts w:ascii="Open Sans" w:eastAsia="Times New Roman" w:hAnsi="Open Sans" w:cs="Open Sans"/>
          <w:szCs w:val="28"/>
        </w:rPr>
      </w:pPr>
      <w:r w:rsidRPr="00D87600">
        <w:rPr>
          <w:rFonts w:ascii="Open Sans" w:eastAsia="Times New Roman" w:hAnsi="Open Sans" w:cs="Open Sans"/>
          <w:szCs w:val="28"/>
        </w:rPr>
        <w:lastRenderedPageBreak/>
        <w:t>Оценить точность, полноту и практическую применимость разработанной модели, а также сформировать рекомендации по её использованию в реальной среде.</w:t>
      </w:r>
    </w:p>
    <w:p w14:paraId="2557A99C"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Научная новизна работы заключается в интеграции физиологических данных, полученных в реальном времени, с характеристиками акустических сигналов в рамках единой интеллектуальной модели на базе нейронных сетей. Предлагаемый подход выходит за рамки традиционного подбора музыки по жанру или темпу, предоставляя возможность персонализированного </w:t>
      </w:r>
      <w:proofErr w:type="spellStart"/>
      <w:r w:rsidRPr="00D87600">
        <w:rPr>
          <w:rFonts w:ascii="Open Sans" w:eastAsia="Times New Roman" w:hAnsi="Open Sans" w:cs="Open Sans"/>
          <w:szCs w:val="28"/>
        </w:rPr>
        <w:t>аудиосопровождения</w:t>
      </w:r>
      <w:proofErr w:type="spellEnd"/>
      <w:r w:rsidRPr="00D87600">
        <w:rPr>
          <w:rFonts w:ascii="Open Sans" w:eastAsia="Times New Roman" w:hAnsi="Open Sans" w:cs="Open Sans"/>
          <w:szCs w:val="28"/>
        </w:rPr>
        <w:t>, основанного на текущем физиологическом состоянии пользователя. Особое внимание уделяется построению модели, способной обучаться и адаптироваться к индивидуальным особенностям реакции на музыкальные стимулы, что позволяет повысить точность предсказаний и общую эффективность применения системы.</w:t>
      </w:r>
    </w:p>
    <w:p w14:paraId="2F12879C" w14:textId="54B826B2"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t xml:space="preserve">Практическая значимость исследования заключается в возможности применения разработанного программного обеспечения в повседневной практике спортсменов, тренеров и пользователей, стремящихся повысить качество своих тренировок. Система может быть использована в фитнес-приложениях, носимых устройствах, реабилитационных программах и спортивной медицине для повышения мотивации, контроля состояния и предотвращения перегрузок. Автоматизация процесса подбора музыки позволяет снизить когнитивную нагрузку на пользователя и делает тренировку более комфортной и эффективной. Таким образом, представленная работа направлена на развитие интеллектуальных технологий в сфере здоровья и спорта, открывая новые перспективы для персонализированного подхода в управлении физическим состоянием человека. </w:t>
      </w:r>
    </w:p>
    <w:p w14:paraId="37B158A0" w14:textId="77777777" w:rsidR="0080762D" w:rsidRPr="00D87600" w:rsidRDefault="0080762D" w:rsidP="00D87600">
      <w:pPr>
        <w:jc w:val="both"/>
        <w:rPr>
          <w:rFonts w:ascii="Open Sans" w:eastAsia="Times New Roman" w:hAnsi="Open Sans" w:cs="Open Sans"/>
          <w:szCs w:val="28"/>
        </w:rPr>
      </w:pPr>
      <w:r w:rsidRPr="00D87600">
        <w:rPr>
          <w:rFonts w:ascii="Open Sans" w:eastAsia="Times New Roman" w:hAnsi="Open Sans" w:cs="Open Sans"/>
          <w:szCs w:val="28"/>
        </w:rPr>
        <w:br w:type="page"/>
      </w:r>
    </w:p>
    <w:p w14:paraId="682FE0DF" w14:textId="3B830BDC" w:rsidR="0080762D" w:rsidRPr="00D87600" w:rsidRDefault="00604647" w:rsidP="00D87600">
      <w:pPr>
        <w:pStyle w:val="ad"/>
        <w:ind w:firstLine="709"/>
      </w:pPr>
      <w:bookmarkStart w:id="1" w:name="_Toc195615964"/>
      <w:r w:rsidRPr="00D87600">
        <w:lastRenderedPageBreak/>
        <w:t>АНАЛИЗ ПРЕДМЕТНОЙ ОБЛАСТИ</w:t>
      </w:r>
      <w:bookmarkEnd w:id="1"/>
    </w:p>
    <w:p w14:paraId="643C8388" w14:textId="77777777" w:rsidR="00604647" w:rsidRPr="00D87600" w:rsidRDefault="00604647" w:rsidP="00D87600">
      <w:pPr>
        <w:jc w:val="both"/>
        <w:rPr>
          <w:rFonts w:ascii="Open Sans" w:eastAsia="Times New Roman" w:hAnsi="Open Sans" w:cs="Open Sans"/>
          <w:szCs w:val="28"/>
        </w:rPr>
      </w:pPr>
      <w:r w:rsidRPr="00D87600">
        <w:rPr>
          <w:rFonts w:ascii="Open Sans" w:hAnsi="Open Sans" w:cs="Open Sans"/>
          <w:szCs w:val="28"/>
        </w:rPr>
        <w:t xml:space="preserve">При разработке системы анализа изменений сердечного ритма под воздействием акустических сигналов на основе искусственных нейронных сетей необходимо провести всестороннее исследование предметной области. Это позволит определить ключевые характеристики акустических воздействий, особенности физиологических реакций организма и требования к архитектуре интеллектуальной системы. В данном разделе рассматриваются три основных компонента предметной области: физиология сердечного ритма и его связь с </w:t>
      </w:r>
      <w:proofErr w:type="spellStart"/>
      <w:r w:rsidRPr="00D87600">
        <w:rPr>
          <w:rFonts w:ascii="Open Sans" w:hAnsi="Open Sans" w:cs="Open Sans"/>
          <w:szCs w:val="28"/>
        </w:rPr>
        <w:t>аудиостимулами</w:t>
      </w:r>
      <w:proofErr w:type="spellEnd"/>
      <w:r w:rsidRPr="00D87600">
        <w:rPr>
          <w:rFonts w:ascii="Open Sans" w:hAnsi="Open Sans" w:cs="Open Sans"/>
          <w:szCs w:val="28"/>
        </w:rPr>
        <w:t>, акустические характеристики музыкальных треков и методы обработки данных с применением искусственных нейронных сетей.</w:t>
      </w:r>
    </w:p>
    <w:p w14:paraId="008EEA87" w14:textId="77777777" w:rsidR="00604647" w:rsidRPr="00D87600" w:rsidRDefault="00604647" w:rsidP="00D87600">
      <w:pPr>
        <w:pStyle w:val="a6"/>
        <w:spacing w:before="0"/>
        <w:jc w:val="both"/>
      </w:pPr>
      <w:bookmarkStart w:id="2" w:name="_Toc195615965"/>
      <w:r w:rsidRPr="00D87600">
        <w:t>1.1. Сердечный ритм и его реакция на акустические стимулы</w:t>
      </w:r>
      <w:bookmarkEnd w:id="2"/>
    </w:p>
    <w:p w14:paraId="05C7E2A9"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Сердечный ритм — один из наиболее информативных физиологических показателей, отражающий общее состояние сердечно-сосудистой системы. Он определяется частотой сокращений сердца в единицу времени и может изменяться под воздействием как физических нагрузок, так и психоэмоциональных факторов, включая воздействие звуков и музыки. Современные исследования подтверждают, что музыкальные композиции способны оказывать значительное влияние на пульс, артериальное давление и уровень стресса человека.</w:t>
      </w:r>
    </w:p>
    <w:p w14:paraId="604F27EA"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Музыка воздействует на автономную нервную систему, регулирующую деятельность сердца. В зависимости от темпа, ритма и тональности композиции может происходить возбуждение или, наоборот, торможение сердечной активности. К числу основных эффектов воздействия музыки на сердечный ритм можно отнести:</w:t>
      </w:r>
    </w:p>
    <w:p w14:paraId="57BB1C06" w14:textId="77777777" w:rsidR="00604647" w:rsidRPr="00D87600" w:rsidRDefault="00604647" w:rsidP="00DF7B91">
      <w:pPr>
        <w:numPr>
          <w:ilvl w:val="0"/>
          <w:numId w:val="3"/>
        </w:numPr>
        <w:ind w:left="0" w:firstLine="709"/>
        <w:jc w:val="both"/>
        <w:rPr>
          <w:rFonts w:ascii="Open Sans" w:hAnsi="Open Sans" w:cs="Open Sans"/>
          <w:szCs w:val="28"/>
        </w:rPr>
      </w:pPr>
      <w:r w:rsidRPr="00D87600">
        <w:rPr>
          <w:rStyle w:val="a5"/>
          <w:rFonts w:ascii="Open Sans" w:hAnsi="Open Sans" w:cs="Open Sans"/>
          <w:szCs w:val="28"/>
        </w:rPr>
        <w:t>Стимулирующее влияние</w:t>
      </w:r>
      <w:r w:rsidRPr="00D87600">
        <w:rPr>
          <w:rFonts w:ascii="Open Sans" w:hAnsi="Open Sans" w:cs="Open Sans"/>
          <w:szCs w:val="28"/>
        </w:rPr>
        <w:t>: Быстрая и ритмичная музыка (например, с темпом более 120 ударов в минуту) способствует учащению сердечного ритма, что полезно при активных физических тренировках.</w:t>
      </w:r>
    </w:p>
    <w:p w14:paraId="402EEEDE" w14:textId="77777777" w:rsidR="00604647" w:rsidRPr="00D87600" w:rsidRDefault="00604647" w:rsidP="00DF7B91">
      <w:pPr>
        <w:numPr>
          <w:ilvl w:val="0"/>
          <w:numId w:val="3"/>
        </w:numPr>
        <w:ind w:left="0" w:firstLine="709"/>
        <w:jc w:val="both"/>
        <w:rPr>
          <w:rFonts w:ascii="Open Sans" w:hAnsi="Open Sans" w:cs="Open Sans"/>
          <w:szCs w:val="28"/>
        </w:rPr>
      </w:pPr>
      <w:r w:rsidRPr="00D87600">
        <w:rPr>
          <w:rStyle w:val="a5"/>
          <w:rFonts w:ascii="Open Sans" w:hAnsi="Open Sans" w:cs="Open Sans"/>
          <w:szCs w:val="28"/>
        </w:rPr>
        <w:t>Расслабляющее влияние</w:t>
      </w:r>
      <w:r w:rsidRPr="00D87600">
        <w:rPr>
          <w:rFonts w:ascii="Open Sans" w:hAnsi="Open Sans" w:cs="Open Sans"/>
          <w:szCs w:val="28"/>
        </w:rPr>
        <w:t>: Медленные и мелодичные композиции снижают частоту сердечных сокращений, вызывая чувство покоя и способствуя восстановлению.</w:t>
      </w:r>
    </w:p>
    <w:p w14:paraId="638E8892" w14:textId="77777777" w:rsidR="00604647" w:rsidRPr="00D87600" w:rsidRDefault="00604647" w:rsidP="00DF7B91">
      <w:pPr>
        <w:numPr>
          <w:ilvl w:val="0"/>
          <w:numId w:val="3"/>
        </w:numPr>
        <w:ind w:left="0" w:firstLine="709"/>
        <w:jc w:val="both"/>
        <w:rPr>
          <w:rFonts w:ascii="Open Sans" w:hAnsi="Open Sans" w:cs="Open Sans"/>
          <w:szCs w:val="28"/>
        </w:rPr>
      </w:pPr>
      <w:r w:rsidRPr="00D87600">
        <w:rPr>
          <w:rStyle w:val="a5"/>
          <w:rFonts w:ascii="Open Sans" w:hAnsi="Open Sans" w:cs="Open Sans"/>
          <w:szCs w:val="28"/>
        </w:rPr>
        <w:t>Эмоциональная модуляция</w:t>
      </w:r>
      <w:proofErr w:type="gramStart"/>
      <w:r w:rsidRPr="00D87600">
        <w:rPr>
          <w:rFonts w:ascii="Open Sans" w:hAnsi="Open Sans" w:cs="Open Sans"/>
          <w:szCs w:val="28"/>
        </w:rPr>
        <w:t>: Эмоционально</w:t>
      </w:r>
      <w:proofErr w:type="gramEnd"/>
      <w:r w:rsidRPr="00D87600">
        <w:rPr>
          <w:rFonts w:ascii="Open Sans" w:hAnsi="Open Sans" w:cs="Open Sans"/>
          <w:szCs w:val="28"/>
        </w:rPr>
        <w:t xml:space="preserve"> насыщенные треки (например, с выраженными гармониями или </w:t>
      </w:r>
      <w:r w:rsidRPr="00D87600">
        <w:rPr>
          <w:rFonts w:ascii="Open Sans" w:hAnsi="Open Sans" w:cs="Open Sans"/>
          <w:szCs w:val="28"/>
        </w:rPr>
        <w:lastRenderedPageBreak/>
        <w:t>вокалом) могут вызывать резкие колебания пульса за счёт усиленной эмоциональной реакции.</w:t>
      </w:r>
    </w:p>
    <w:p w14:paraId="6E1A45A4"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 xml:space="preserve">Учитывая это, разработка системы подбора музыкальных треков должна учитывать не только жанровые предпочтения пользователя, но и их физиологическую реакцию на конкретные </w:t>
      </w:r>
      <w:proofErr w:type="spellStart"/>
      <w:r w:rsidRPr="00D87600">
        <w:rPr>
          <w:rFonts w:ascii="Open Sans" w:hAnsi="Open Sans" w:cs="Open Sans"/>
          <w:szCs w:val="28"/>
        </w:rPr>
        <w:t>аудиостимулы</w:t>
      </w:r>
      <w:proofErr w:type="spellEnd"/>
      <w:r w:rsidRPr="00D87600">
        <w:rPr>
          <w:rFonts w:ascii="Open Sans" w:hAnsi="Open Sans" w:cs="Open Sans"/>
          <w:szCs w:val="28"/>
        </w:rPr>
        <w:t>, зафиксированную в данных с пульсоксиметра.</w:t>
      </w:r>
    </w:p>
    <w:p w14:paraId="00EEA768" w14:textId="77777777" w:rsidR="00604647" w:rsidRPr="00D87600" w:rsidRDefault="00604647" w:rsidP="00D87600">
      <w:pPr>
        <w:pStyle w:val="a6"/>
        <w:spacing w:before="0"/>
        <w:jc w:val="both"/>
      </w:pPr>
      <w:bookmarkStart w:id="3" w:name="_Toc195615966"/>
      <w:r w:rsidRPr="00D87600">
        <w:t>1.2. Акустические характеристики и структура музыкальных сигналов</w:t>
      </w:r>
      <w:bookmarkEnd w:id="3"/>
    </w:p>
    <w:p w14:paraId="5E98F9F3"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Музыкальные треки обладают множеством параметров, которые необходимо учитывать при анализе их влияния на сердечный ритм. К числу таких характеристик относятся:</w:t>
      </w:r>
    </w:p>
    <w:p w14:paraId="2DB9CFD2"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 xml:space="preserve">Темп (BPM, </w:t>
      </w:r>
      <w:proofErr w:type="spellStart"/>
      <w:r w:rsidRPr="00D87600">
        <w:rPr>
          <w:rStyle w:val="a5"/>
          <w:rFonts w:ascii="Open Sans" w:hAnsi="Open Sans" w:cs="Open Sans"/>
          <w:szCs w:val="28"/>
        </w:rPr>
        <w:t>beats</w:t>
      </w:r>
      <w:proofErr w:type="spellEnd"/>
      <w:r w:rsidRPr="00D87600">
        <w:rPr>
          <w:rStyle w:val="a5"/>
          <w:rFonts w:ascii="Open Sans" w:hAnsi="Open Sans" w:cs="Open Sans"/>
          <w:szCs w:val="28"/>
        </w:rPr>
        <w:t xml:space="preserve"> </w:t>
      </w:r>
      <w:proofErr w:type="spellStart"/>
      <w:r w:rsidRPr="00D87600">
        <w:rPr>
          <w:rStyle w:val="a5"/>
          <w:rFonts w:ascii="Open Sans" w:hAnsi="Open Sans" w:cs="Open Sans"/>
          <w:szCs w:val="28"/>
        </w:rPr>
        <w:t>per</w:t>
      </w:r>
      <w:proofErr w:type="spellEnd"/>
      <w:r w:rsidRPr="00D87600">
        <w:rPr>
          <w:rStyle w:val="a5"/>
          <w:rFonts w:ascii="Open Sans" w:hAnsi="Open Sans" w:cs="Open Sans"/>
          <w:szCs w:val="28"/>
        </w:rPr>
        <w:t xml:space="preserve"> </w:t>
      </w:r>
      <w:proofErr w:type="spellStart"/>
      <w:r w:rsidRPr="00D87600">
        <w:rPr>
          <w:rStyle w:val="a5"/>
          <w:rFonts w:ascii="Open Sans" w:hAnsi="Open Sans" w:cs="Open Sans"/>
          <w:szCs w:val="28"/>
        </w:rPr>
        <w:t>minute</w:t>
      </w:r>
      <w:proofErr w:type="spellEnd"/>
      <w:r w:rsidRPr="00D87600">
        <w:rPr>
          <w:rStyle w:val="a5"/>
          <w:rFonts w:ascii="Open Sans" w:hAnsi="Open Sans" w:cs="Open Sans"/>
          <w:szCs w:val="28"/>
        </w:rPr>
        <w:t>)</w:t>
      </w:r>
      <w:r w:rsidRPr="00D87600">
        <w:rPr>
          <w:rFonts w:ascii="Open Sans" w:hAnsi="Open Sans" w:cs="Open Sans"/>
          <w:szCs w:val="28"/>
        </w:rPr>
        <w:t xml:space="preserve"> — скорость звучания композиции. Один из наиболее значимых параметров, прямо коррелирующих с изменениями пульса.</w:t>
      </w:r>
    </w:p>
    <w:p w14:paraId="4C6689D9"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Динамика</w:t>
      </w:r>
      <w:r w:rsidRPr="00D87600">
        <w:rPr>
          <w:rFonts w:ascii="Open Sans" w:hAnsi="Open Sans" w:cs="Open Sans"/>
          <w:szCs w:val="28"/>
        </w:rPr>
        <w:t xml:space="preserve"> — колебания громкости и интенсивности звучания, способные влиять на эмоциональное восприятие.</w:t>
      </w:r>
    </w:p>
    <w:p w14:paraId="14C32C84"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Частотный спектр</w:t>
      </w:r>
      <w:r w:rsidRPr="00D87600">
        <w:rPr>
          <w:rFonts w:ascii="Open Sans" w:hAnsi="Open Sans" w:cs="Open Sans"/>
          <w:szCs w:val="28"/>
        </w:rPr>
        <w:t xml:space="preserve"> — распределение звуковых частот, определяющее «окрас» композиции и её восприятие.</w:t>
      </w:r>
    </w:p>
    <w:p w14:paraId="1E8F7FE6"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Ритмическая структура</w:t>
      </w:r>
      <w:r w:rsidRPr="00D87600">
        <w:rPr>
          <w:rFonts w:ascii="Open Sans" w:hAnsi="Open Sans" w:cs="Open Sans"/>
          <w:szCs w:val="28"/>
        </w:rPr>
        <w:t xml:space="preserve"> — наличие чётких ударов и повторяющихся фраз, способствующих синхронизации движений и ритма сердечной деятельности.</w:t>
      </w:r>
    </w:p>
    <w:p w14:paraId="022A5A06" w14:textId="77777777" w:rsidR="00604647" w:rsidRPr="00D87600" w:rsidRDefault="00604647" w:rsidP="00DF7B91">
      <w:pPr>
        <w:numPr>
          <w:ilvl w:val="0"/>
          <w:numId w:val="4"/>
        </w:numPr>
        <w:ind w:left="0" w:firstLine="709"/>
        <w:jc w:val="both"/>
        <w:rPr>
          <w:rFonts w:ascii="Open Sans" w:hAnsi="Open Sans" w:cs="Open Sans"/>
          <w:szCs w:val="28"/>
        </w:rPr>
      </w:pPr>
      <w:r w:rsidRPr="00D87600">
        <w:rPr>
          <w:rStyle w:val="a5"/>
          <w:rFonts w:ascii="Open Sans" w:hAnsi="Open Sans" w:cs="Open Sans"/>
          <w:szCs w:val="28"/>
        </w:rPr>
        <w:t>Музыкальный жанр</w:t>
      </w:r>
      <w:r w:rsidRPr="00D87600">
        <w:rPr>
          <w:rFonts w:ascii="Open Sans" w:hAnsi="Open Sans" w:cs="Open Sans"/>
          <w:szCs w:val="28"/>
        </w:rPr>
        <w:t xml:space="preserve"> — различные жанры (например, рок, классика, электроника) могут вызывать разные физиологические реакции.</w:t>
      </w:r>
    </w:p>
    <w:p w14:paraId="2DCC45E3"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 xml:space="preserve">Для построения интеллектуальной системы необходимо провести извлечение признаков из музыкального сигнала с использованием таких методов, как анализ мел-частотных </w:t>
      </w:r>
      <w:proofErr w:type="spellStart"/>
      <w:r w:rsidRPr="00D87600">
        <w:rPr>
          <w:rFonts w:ascii="Open Sans" w:hAnsi="Open Sans" w:cs="Open Sans"/>
          <w:szCs w:val="28"/>
        </w:rPr>
        <w:t>кепстральных</w:t>
      </w:r>
      <w:proofErr w:type="spellEnd"/>
      <w:r w:rsidRPr="00D87600">
        <w:rPr>
          <w:rFonts w:ascii="Open Sans" w:hAnsi="Open Sans" w:cs="Open Sans"/>
          <w:szCs w:val="28"/>
        </w:rPr>
        <w:t xml:space="preserve"> коэффициентов (MFCC), преобразование Фурье, фильтрация по частотам, а также выделение темпа и амплитудной огибающей. Эти признаки впоследствии будут использоваться в качестве входных данных для </w:t>
      </w:r>
      <w:proofErr w:type="spellStart"/>
      <w:r w:rsidRPr="00D87600">
        <w:rPr>
          <w:rFonts w:ascii="Open Sans" w:hAnsi="Open Sans" w:cs="Open Sans"/>
          <w:szCs w:val="28"/>
        </w:rPr>
        <w:t>нейросетевой</w:t>
      </w:r>
      <w:proofErr w:type="spellEnd"/>
      <w:r w:rsidRPr="00D87600">
        <w:rPr>
          <w:rFonts w:ascii="Open Sans" w:hAnsi="Open Sans" w:cs="Open Sans"/>
          <w:szCs w:val="28"/>
        </w:rPr>
        <w:t xml:space="preserve"> модели.</w:t>
      </w:r>
    </w:p>
    <w:p w14:paraId="10A1E7AB"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Важно отметить, что восприятие музыки носит субъективный характер. Поэтому построение системы, адаптирующейся к индивидуальным особенностям пользователя, требует не только технической обработки сигнала, но и привязки полученных данных к конкретным физиологическим реакциям, зафиксированным в ходе прослушивания.</w:t>
      </w:r>
    </w:p>
    <w:p w14:paraId="2E413934" w14:textId="77777777" w:rsidR="00604647" w:rsidRPr="00D87600" w:rsidRDefault="00604647" w:rsidP="00D87600">
      <w:pPr>
        <w:pStyle w:val="a6"/>
        <w:spacing w:before="0"/>
        <w:jc w:val="both"/>
      </w:pPr>
      <w:bookmarkStart w:id="4" w:name="_Toc195615967"/>
      <w:r w:rsidRPr="00D87600">
        <w:lastRenderedPageBreak/>
        <w:t>1.3. Искусственные нейронные сети и методы обработки данных</w:t>
      </w:r>
      <w:bookmarkEnd w:id="4"/>
    </w:p>
    <w:p w14:paraId="173C4E91"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Для построения системы анализа и предсказания изменений сердечного ритма в ответ на акустические сигналы целесообразно использовать методы искусственного интеллекта, в частности — искусственные нейронные сети (ИНС). Они обладают высокой способностью к обобщению, обучаются на эмпирических данных и способны выявлять сложные нелинейные зависимости между характеристиками аудиосигналов и физиологическими реакциями организма.</w:t>
      </w:r>
    </w:p>
    <w:p w14:paraId="7F9EDFDF"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В рамках данной работы предполагается применение следующих типов нейронных сетей:</w:t>
      </w:r>
    </w:p>
    <w:p w14:paraId="0CFF6DFE" w14:textId="77777777" w:rsidR="00604647" w:rsidRPr="00D87600" w:rsidRDefault="00604647" w:rsidP="00DF7B91">
      <w:pPr>
        <w:numPr>
          <w:ilvl w:val="0"/>
          <w:numId w:val="5"/>
        </w:numPr>
        <w:ind w:left="0" w:firstLine="709"/>
        <w:jc w:val="both"/>
        <w:rPr>
          <w:rFonts w:ascii="Open Sans" w:hAnsi="Open Sans" w:cs="Open Sans"/>
          <w:szCs w:val="28"/>
        </w:rPr>
      </w:pPr>
      <w:proofErr w:type="spellStart"/>
      <w:r w:rsidRPr="00D87600">
        <w:rPr>
          <w:rStyle w:val="a5"/>
          <w:rFonts w:ascii="Open Sans" w:hAnsi="Open Sans" w:cs="Open Sans"/>
          <w:szCs w:val="28"/>
        </w:rPr>
        <w:t>Свёрточные</w:t>
      </w:r>
      <w:proofErr w:type="spellEnd"/>
      <w:r w:rsidRPr="00D87600">
        <w:rPr>
          <w:rStyle w:val="a5"/>
          <w:rFonts w:ascii="Open Sans" w:hAnsi="Open Sans" w:cs="Open Sans"/>
          <w:szCs w:val="28"/>
        </w:rPr>
        <w:t xml:space="preserve"> нейронные сети (CNN)</w:t>
      </w:r>
      <w:r w:rsidRPr="00D87600">
        <w:rPr>
          <w:rFonts w:ascii="Open Sans" w:hAnsi="Open Sans" w:cs="Open Sans"/>
          <w:szCs w:val="28"/>
        </w:rPr>
        <w:t xml:space="preserve"> — применяются для анализа спектрограмм аудиофайлов, рассматриваемых как двумерные изображения. Эффективны при выделении частотно-временных признаков, таких как изменение амплитуды и частотных пиков.</w:t>
      </w:r>
    </w:p>
    <w:p w14:paraId="3E2B660A" w14:textId="77777777" w:rsidR="00604647" w:rsidRPr="00D87600" w:rsidRDefault="00604647" w:rsidP="00DF7B91">
      <w:pPr>
        <w:numPr>
          <w:ilvl w:val="0"/>
          <w:numId w:val="5"/>
        </w:numPr>
        <w:ind w:left="0" w:firstLine="709"/>
        <w:jc w:val="both"/>
        <w:rPr>
          <w:rFonts w:ascii="Open Sans" w:hAnsi="Open Sans" w:cs="Open Sans"/>
          <w:szCs w:val="28"/>
        </w:rPr>
      </w:pPr>
      <w:r w:rsidRPr="00D87600">
        <w:rPr>
          <w:rStyle w:val="a5"/>
          <w:rFonts w:ascii="Open Sans" w:hAnsi="Open Sans" w:cs="Open Sans"/>
          <w:szCs w:val="28"/>
        </w:rPr>
        <w:t>Рекуррентные нейронные сети (RNN, LSTM, GRU)</w:t>
      </w:r>
      <w:r w:rsidRPr="00D87600">
        <w:rPr>
          <w:rFonts w:ascii="Open Sans" w:hAnsi="Open Sans" w:cs="Open Sans"/>
          <w:szCs w:val="28"/>
        </w:rPr>
        <w:t xml:space="preserve"> — позволяют учитывать временную зависимость между музыкальным сигналом и реакцией организма, анализируя изменения ритма во времени.</w:t>
      </w:r>
    </w:p>
    <w:p w14:paraId="21F67363" w14:textId="77777777" w:rsidR="00604647" w:rsidRPr="00D87600" w:rsidRDefault="00604647" w:rsidP="00DF7B91">
      <w:pPr>
        <w:numPr>
          <w:ilvl w:val="0"/>
          <w:numId w:val="5"/>
        </w:numPr>
        <w:ind w:left="0" w:firstLine="709"/>
        <w:jc w:val="both"/>
        <w:rPr>
          <w:rFonts w:ascii="Open Sans" w:hAnsi="Open Sans" w:cs="Open Sans"/>
          <w:szCs w:val="28"/>
        </w:rPr>
      </w:pPr>
      <w:proofErr w:type="spellStart"/>
      <w:r w:rsidRPr="00D87600">
        <w:rPr>
          <w:rStyle w:val="a5"/>
          <w:rFonts w:ascii="Open Sans" w:hAnsi="Open Sans" w:cs="Open Sans"/>
          <w:szCs w:val="28"/>
        </w:rPr>
        <w:t>Полносвязные</w:t>
      </w:r>
      <w:proofErr w:type="spellEnd"/>
      <w:r w:rsidRPr="00D87600">
        <w:rPr>
          <w:rStyle w:val="a5"/>
          <w:rFonts w:ascii="Open Sans" w:hAnsi="Open Sans" w:cs="Open Sans"/>
          <w:szCs w:val="28"/>
        </w:rPr>
        <w:t xml:space="preserve"> нейронные сети (</w:t>
      </w:r>
      <w:proofErr w:type="spellStart"/>
      <w:r w:rsidRPr="00D87600">
        <w:rPr>
          <w:rStyle w:val="a5"/>
          <w:rFonts w:ascii="Open Sans" w:hAnsi="Open Sans" w:cs="Open Sans"/>
          <w:szCs w:val="28"/>
        </w:rPr>
        <w:t>Dense</w:t>
      </w:r>
      <w:proofErr w:type="spellEnd"/>
      <w:r w:rsidRPr="00D87600">
        <w:rPr>
          <w:rStyle w:val="a5"/>
          <w:rFonts w:ascii="Open Sans" w:hAnsi="Open Sans" w:cs="Open Sans"/>
          <w:szCs w:val="28"/>
        </w:rPr>
        <w:t xml:space="preserve"> </w:t>
      </w:r>
      <w:proofErr w:type="spellStart"/>
      <w:r w:rsidRPr="00D87600">
        <w:rPr>
          <w:rStyle w:val="a5"/>
          <w:rFonts w:ascii="Open Sans" w:hAnsi="Open Sans" w:cs="Open Sans"/>
          <w:szCs w:val="28"/>
        </w:rPr>
        <w:t>layers</w:t>
      </w:r>
      <w:proofErr w:type="spellEnd"/>
      <w:r w:rsidRPr="00D87600">
        <w:rPr>
          <w:rStyle w:val="a5"/>
          <w:rFonts w:ascii="Open Sans" w:hAnsi="Open Sans" w:cs="Open Sans"/>
          <w:szCs w:val="28"/>
        </w:rPr>
        <w:t>)</w:t>
      </w:r>
      <w:r w:rsidRPr="00D87600">
        <w:rPr>
          <w:rFonts w:ascii="Open Sans" w:hAnsi="Open Sans" w:cs="Open Sans"/>
          <w:szCs w:val="28"/>
        </w:rPr>
        <w:t xml:space="preserve"> — используются на финальных этапах обработки для предсказания конкретных физиологических показателей на основе извлечённых признаков.</w:t>
      </w:r>
    </w:p>
    <w:p w14:paraId="06B56A12" w14:textId="77777777" w:rsidR="00604647" w:rsidRPr="00D87600" w:rsidRDefault="00604647" w:rsidP="00DF7B91">
      <w:pPr>
        <w:numPr>
          <w:ilvl w:val="0"/>
          <w:numId w:val="5"/>
        </w:numPr>
        <w:ind w:left="0" w:firstLine="709"/>
        <w:jc w:val="both"/>
        <w:rPr>
          <w:rFonts w:ascii="Open Sans" w:hAnsi="Open Sans" w:cs="Open Sans"/>
          <w:szCs w:val="28"/>
        </w:rPr>
      </w:pPr>
      <w:r w:rsidRPr="00D87600">
        <w:rPr>
          <w:rStyle w:val="a5"/>
          <w:rFonts w:ascii="Open Sans" w:hAnsi="Open Sans" w:cs="Open Sans"/>
          <w:szCs w:val="28"/>
        </w:rPr>
        <w:t>Гибридные архитектуры</w:t>
      </w:r>
      <w:r w:rsidRPr="00D87600">
        <w:rPr>
          <w:rFonts w:ascii="Open Sans" w:hAnsi="Open Sans" w:cs="Open Sans"/>
          <w:szCs w:val="28"/>
        </w:rPr>
        <w:t xml:space="preserve"> — комбинации CNN и LSTM обеспечивают высокую точность при анализе сложных временных аудиосигналов, что особенно важно при обработке длинных музыкальных фрагментов.</w:t>
      </w:r>
    </w:p>
    <w:p w14:paraId="78B2E47D" w14:textId="77777777" w:rsidR="00604647" w:rsidRPr="00D87600" w:rsidRDefault="00604647" w:rsidP="00D87600">
      <w:pPr>
        <w:jc w:val="both"/>
        <w:rPr>
          <w:rFonts w:ascii="Open Sans" w:hAnsi="Open Sans" w:cs="Open Sans"/>
          <w:szCs w:val="28"/>
        </w:rPr>
      </w:pPr>
      <w:r w:rsidRPr="00D87600">
        <w:rPr>
          <w:rFonts w:ascii="Open Sans" w:hAnsi="Open Sans" w:cs="Open Sans"/>
          <w:szCs w:val="28"/>
        </w:rPr>
        <w:t xml:space="preserve">Нейронная сеть обучается на экспериментальных данных, содержащих пары: параметры </w:t>
      </w:r>
      <w:proofErr w:type="spellStart"/>
      <w:r w:rsidRPr="00D87600">
        <w:rPr>
          <w:rFonts w:ascii="Open Sans" w:hAnsi="Open Sans" w:cs="Open Sans"/>
          <w:szCs w:val="28"/>
        </w:rPr>
        <w:t>аудиотреков</w:t>
      </w:r>
      <w:proofErr w:type="spellEnd"/>
      <w:r w:rsidRPr="00D87600">
        <w:rPr>
          <w:rFonts w:ascii="Open Sans" w:hAnsi="Open Sans" w:cs="Open Sans"/>
          <w:szCs w:val="28"/>
        </w:rPr>
        <w:t xml:space="preserve"> и соответствующие значения пульса до, во время и после прослушивания. В процессе обучения осуществляется настройка весов модели, минимизирующих ошибку предсказания. Для оценки эффективности модели применяются такие метрики, как среднеквадратичная ошибка (MSE), коэффициент детерминации </w:t>
      </w:r>
      <w:r w:rsidRPr="00D87600">
        <w:rPr>
          <w:rFonts w:ascii="Open Sans" w:hAnsi="Open Sans" w:cs="Open Sans"/>
          <w:szCs w:val="28"/>
        </w:rPr>
        <w:lastRenderedPageBreak/>
        <w:t>(R²), а также визуализация предсказанных и фактических графиков пульса.</w:t>
      </w:r>
    </w:p>
    <w:p w14:paraId="01F49935" w14:textId="040C0C5C" w:rsidR="00F96B07" w:rsidRPr="00D87600" w:rsidRDefault="00604647" w:rsidP="00D87600">
      <w:pPr>
        <w:jc w:val="both"/>
        <w:rPr>
          <w:rFonts w:ascii="Open Sans" w:hAnsi="Open Sans" w:cs="Open Sans"/>
          <w:szCs w:val="28"/>
        </w:rPr>
      </w:pPr>
      <w:r w:rsidRPr="00D87600">
        <w:rPr>
          <w:rFonts w:ascii="Open Sans" w:hAnsi="Open Sans" w:cs="Open Sans"/>
          <w:szCs w:val="28"/>
        </w:rPr>
        <w:t xml:space="preserve">Проведённый анализ предметной области показывает, что интеграция данных о сердечном ритме и характеристиках музыкальных треков с использованием </w:t>
      </w:r>
      <w:proofErr w:type="spellStart"/>
      <w:r w:rsidRPr="00D87600">
        <w:rPr>
          <w:rFonts w:ascii="Open Sans" w:hAnsi="Open Sans" w:cs="Open Sans"/>
          <w:szCs w:val="28"/>
        </w:rPr>
        <w:t>нейросетевых</w:t>
      </w:r>
      <w:proofErr w:type="spellEnd"/>
      <w:r w:rsidRPr="00D87600">
        <w:rPr>
          <w:rFonts w:ascii="Open Sans" w:hAnsi="Open Sans" w:cs="Open Sans"/>
          <w:szCs w:val="28"/>
        </w:rPr>
        <w:t xml:space="preserve"> моделей представляет собой перспективный подход для построения персонализированной системы подбора музыки. Использование ИНС позволяет учитывать индивидуальные реакции пользователя, обеспечивая высокий уровень точности и адаптивности, что делает данную технологию особенно востребованной в спортивной и оздоровительной практике.</w:t>
      </w:r>
      <w:r w:rsidR="00F96B07" w:rsidRPr="00D87600">
        <w:rPr>
          <w:rFonts w:ascii="Open Sans" w:hAnsi="Open Sans" w:cs="Open Sans"/>
          <w:szCs w:val="28"/>
        </w:rPr>
        <w:t xml:space="preserve"> </w:t>
      </w:r>
    </w:p>
    <w:p w14:paraId="5D42DDC4" w14:textId="77777777" w:rsidR="00F96B07" w:rsidRPr="00D87600" w:rsidRDefault="00F96B07" w:rsidP="00D87600">
      <w:pPr>
        <w:jc w:val="both"/>
        <w:rPr>
          <w:rFonts w:ascii="Open Sans" w:hAnsi="Open Sans" w:cs="Open Sans"/>
          <w:szCs w:val="28"/>
        </w:rPr>
      </w:pPr>
      <w:r w:rsidRPr="00D87600">
        <w:rPr>
          <w:rFonts w:ascii="Open Sans" w:hAnsi="Open Sans" w:cs="Open Sans"/>
          <w:szCs w:val="28"/>
        </w:rPr>
        <w:br w:type="page"/>
      </w:r>
    </w:p>
    <w:p w14:paraId="635D0EC2" w14:textId="671905D8" w:rsidR="00604647" w:rsidRPr="00D87600" w:rsidRDefault="00F96B07" w:rsidP="00D87600">
      <w:pPr>
        <w:pStyle w:val="ad"/>
        <w:ind w:firstLine="709"/>
      </w:pPr>
      <w:bookmarkStart w:id="5" w:name="_Toc195615968"/>
      <w:r w:rsidRPr="00D87600">
        <w:lastRenderedPageBreak/>
        <w:t>ОБЗОР АНАЛОГОВ</w:t>
      </w:r>
      <w:bookmarkEnd w:id="5"/>
    </w:p>
    <w:p w14:paraId="7A4D9464" w14:textId="77777777" w:rsidR="00F96B07" w:rsidRPr="00D87600" w:rsidRDefault="00F96B07" w:rsidP="00D87600">
      <w:pPr>
        <w:jc w:val="both"/>
        <w:rPr>
          <w:rFonts w:ascii="Open Sans" w:eastAsia="Times New Roman" w:hAnsi="Open Sans" w:cs="Open Sans"/>
          <w:szCs w:val="28"/>
        </w:rPr>
      </w:pPr>
      <w:r w:rsidRPr="00D87600">
        <w:rPr>
          <w:rFonts w:ascii="Open Sans" w:hAnsi="Open Sans" w:cs="Open Sans"/>
          <w:szCs w:val="28"/>
        </w:rPr>
        <w:t>В области анализа физиологических реакций на акустические сигналы существует ограниченное количество специализированных решений, непосредственно ориентированных на предсказание изменений сердечного ритма под воздействием музыки. Тем не менее, в смежных сферах — фитнес-технологиях, биомониторинге, музыкальных рекомендациях и адаптивных интеллектуальных системах — разработаны различные подходы, которые могут быть полезны для проектирования целевой системы. В данном разделе рассматриваются существующие решения, их особенности, преимущества и недостатки, а также проводится сравнительный анализ применимости этих решений к задаче, поставленной в настоящей работе.</w:t>
      </w:r>
    </w:p>
    <w:p w14:paraId="0D42BEF6" w14:textId="77777777" w:rsidR="00F96B07" w:rsidRPr="00D87600" w:rsidRDefault="00F96B07" w:rsidP="00D87600">
      <w:pPr>
        <w:pStyle w:val="a6"/>
        <w:spacing w:before="0"/>
        <w:jc w:val="both"/>
      </w:pPr>
      <w:bookmarkStart w:id="6" w:name="_Toc195615969"/>
      <w:r w:rsidRPr="00D87600">
        <w:t>2.1. Существующие решения</w:t>
      </w:r>
      <w:bookmarkEnd w:id="6"/>
    </w:p>
    <w:p w14:paraId="54A495F1" w14:textId="77777777" w:rsidR="00F96B07" w:rsidRPr="00D87600" w:rsidRDefault="00F96B07" w:rsidP="00DF7B91">
      <w:pPr>
        <w:numPr>
          <w:ilvl w:val="0"/>
          <w:numId w:val="6"/>
        </w:numPr>
        <w:ind w:left="0" w:firstLine="709"/>
        <w:jc w:val="both"/>
        <w:rPr>
          <w:rFonts w:ascii="Open Sans" w:hAnsi="Open Sans" w:cs="Open Sans"/>
          <w:szCs w:val="28"/>
        </w:rPr>
      </w:pPr>
      <w:r w:rsidRPr="00D87600">
        <w:rPr>
          <w:rStyle w:val="a5"/>
          <w:rFonts w:ascii="Open Sans" w:hAnsi="Open Sans" w:cs="Open Sans"/>
          <w:szCs w:val="28"/>
        </w:rPr>
        <w:t>Фитнес-приложения с интеграцией пульсометра</w:t>
      </w:r>
      <w:r w:rsidRPr="00D87600">
        <w:rPr>
          <w:rFonts w:ascii="Open Sans" w:hAnsi="Open Sans" w:cs="Open Sans"/>
          <w:szCs w:val="28"/>
        </w:rPr>
        <w:br/>
        <w:t xml:space="preserve">Многие современные приложения, такие как </w:t>
      </w:r>
      <w:r w:rsidRPr="00D87600">
        <w:rPr>
          <w:rStyle w:val="a8"/>
          <w:rFonts w:ascii="Open Sans" w:hAnsi="Open Sans" w:cs="Open Sans"/>
          <w:szCs w:val="28"/>
        </w:rPr>
        <w:t xml:space="preserve">Nike </w:t>
      </w:r>
      <w:proofErr w:type="spellStart"/>
      <w:r w:rsidRPr="00D87600">
        <w:rPr>
          <w:rStyle w:val="a8"/>
          <w:rFonts w:ascii="Open Sans" w:hAnsi="Open Sans" w:cs="Open Sans"/>
          <w:szCs w:val="28"/>
        </w:rPr>
        <w:t>Training</w:t>
      </w:r>
      <w:proofErr w:type="spellEnd"/>
      <w:r w:rsidRPr="00D87600">
        <w:rPr>
          <w:rStyle w:val="a8"/>
          <w:rFonts w:ascii="Open Sans" w:hAnsi="Open Sans" w:cs="Open Sans"/>
          <w:szCs w:val="28"/>
        </w:rPr>
        <w:t xml:space="preserve"> Club</w:t>
      </w:r>
      <w:r w:rsidRPr="00D87600">
        <w:rPr>
          <w:rFonts w:ascii="Open Sans" w:hAnsi="Open Sans" w:cs="Open Sans"/>
          <w:szCs w:val="28"/>
        </w:rPr>
        <w:t xml:space="preserve">, </w:t>
      </w:r>
      <w:proofErr w:type="spellStart"/>
      <w:r w:rsidRPr="00D87600">
        <w:rPr>
          <w:rStyle w:val="a8"/>
          <w:rFonts w:ascii="Open Sans" w:hAnsi="Open Sans" w:cs="Open Sans"/>
          <w:szCs w:val="28"/>
        </w:rPr>
        <w:t>Strava</w:t>
      </w:r>
      <w:proofErr w:type="spellEnd"/>
      <w:r w:rsidRPr="00D87600">
        <w:rPr>
          <w:rFonts w:ascii="Open Sans" w:hAnsi="Open Sans" w:cs="Open Sans"/>
          <w:szCs w:val="28"/>
        </w:rPr>
        <w:t xml:space="preserve">, </w:t>
      </w:r>
      <w:r w:rsidRPr="00D87600">
        <w:rPr>
          <w:rStyle w:val="a8"/>
          <w:rFonts w:ascii="Open Sans" w:hAnsi="Open Sans" w:cs="Open Sans"/>
          <w:szCs w:val="28"/>
        </w:rPr>
        <w:t xml:space="preserve">Adidas </w:t>
      </w:r>
      <w:proofErr w:type="spellStart"/>
      <w:r w:rsidRPr="00D87600">
        <w:rPr>
          <w:rStyle w:val="a8"/>
          <w:rFonts w:ascii="Open Sans" w:hAnsi="Open Sans" w:cs="Open Sans"/>
          <w:szCs w:val="28"/>
        </w:rPr>
        <w:t>Runtastic</w:t>
      </w:r>
      <w:proofErr w:type="spellEnd"/>
      <w:r w:rsidRPr="00D87600">
        <w:rPr>
          <w:rFonts w:ascii="Open Sans" w:hAnsi="Open Sans" w:cs="Open Sans"/>
          <w:szCs w:val="28"/>
        </w:rPr>
        <w:t xml:space="preserve"> и </w:t>
      </w:r>
      <w:proofErr w:type="spellStart"/>
      <w:r w:rsidRPr="00D87600">
        <w:rPr>
          <w:rStyle w:val="a8"/>
          <w:rFonts w:ascii="Open Sans" w:hAnsi="Open Sans" w:cs="Open Sans"/>
          <w:szCs w:val="28"/>
        </w:rPr>
        <w:t>Garmin</w:t>
      </w:r>
      <w:proofErr w:type="spellEnd"/>
      <w:r w:rsidRPr="00D87600">
        <w:rPr>
          <w:rStyle w:val="a8"/>
          <w:rFonts w:ascii="Open Sans" w:hAnsi="Open Sans" w:cs="Open Sans"/>
          <w:szCs w:val="28"/>
        </w:rPr>
        <w:t xml:space="preserve"> Connect</w:t>
      </w:r>
      <w:r w:rsidRPr="00D87600">
        <w:rPr>
          <w:rFonts w:ascii="Open Sans" w:hAnsi="Open Sans" w:cs="Open Sans"/>
          <w:szCs w:val="28"/>
        </w:rPr>
        <w:t xml:space="preserve">, собирают данные о сердечном ритме пользователя с носимых устройств (пульсоксиметров, фитнес-браслетов, «умных» часов). Однако эти приложения не осуществляют интеллектуальный анализ воздействия </w:t>
      </w:r>
      <w:proofErr w:type="spellStart"/>
      <w:r w:rsidRPr="00D87600">
        <w:rPr>
          <w:rFonts w:ascii="Open Sans" w:hAnsi="Open Sans" w:cs="Open Sans"/>
          <w:szCs w:val="28"/>
        </w:rPr>
        <w:t>аудиостимулов</w:t>
      </w:r>
      <w:proofErr w:type="spellEnd"/>
      <w:r w:rsidRPr="00D87600">
        <w:rPr>
          <w:rFonts w:ascii="Open Sans" w:hAnsi="Open Sans" w:cs="Open Sans"/>
          <w:szCs w:val="28"/>
        </w:rPr>
        <w:t xml:space="preserve"> на пульс. Музыкальное сопровождение в них статично или выбирается пользователем вручную.</w:t>
      </w:r>
    </w:p>
    <w:p w14:paraId="49192FB1"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Преимущества:</w:t>
      </w:r>
    </w:p>
    <w:p w14:paraId="66477DC7" w14:textId="77777777" w:rsidR="00F96B07" w:rsidRPr="00D87600" w:rsidRDefault="00F96B07" w:rsidP="00DF7B91">
      <w:pPr>
        <w:numPr>
          <w:ilvl w:val="0"/>
          <w:numId w:val="7"/>
        </w:numPr>
        <w:ind w:left="0" w:firstLine="709"/>
        <w:jc w:val="both"/>
        <w:rPr>
          <w:rFonts w:ascii="Open Sans" w:hAnsi="Open Sans" w:cs="Open Sans"/>
          <w:szCs w:val="28"/>
        </w:rPr>
      </w:pPr>
      <w:r w:rsidRPr="00D87600">
        <w:rPr>
          <w:rFonts w:ascii="Open Sans" w:hAnsi="Open Sans" w:cs="Open Sans"/>
          <w:szCs w:val="28"/>
        </w:rPr>
        <w:t>Высокая точность данных о пульсе.</w:t>
      </w:r>
    </w:p>
    <w:p w14:paraId="5FB12B62" w14:textId="77777777" w:rsidR="00F96B07" w:rsidRPr="00D87600" w:rsidRDefault="00F96B07" w:rsidP="00DF7B91">
      <w:pPr>
        <w:numPr>
          <w:ilvl w:val="0"/>
          <w:numId w:val="7"/>
        </w:numPr>
        <w:ind w:left="0" w:firstLine="709"/>
        <w:jc w:val="both"/>
        <w:rPr>
          <w:rFonts w:ascii="Open Sans" w:hAnsi="Open Sans" w:cs="Open Sans"/>
          <w:szCs w:val="28"/>
        </w:rPr>
      </w:pPr>
      <w:r w:rsidRPr="00D87600">
        <w:rPr>
          <w:rFonts w:ascii="Open Sans" w:hAnsi="Open Sans" w:cs="Open Sans"/>
          <w:szCs w:val="28"/>
        </w:rPr>
        <w:t>Возможность использования с широким спектром устройств.</w:t>
      </w:r>
    </w:p>
    <w:p w14:paraId="2ADA449E" w14:textId="77777777" w:rsidR="00F96B07" w:rsidRPr="00D87600" w:rsidRDefault="00F96B07" w:rsidP="00DF7B91">
      <w:pPr>
        <w:numPr>
          <w:ilvl w:val="0"/>
          <w:numId w:val="7"/>
        </w:numPr>
        <w:ind w:left="0" w:firstLine="709"/>
        <w:jc w:val="both"/>
        <w:rPr>
          <w:rFonts w:ascii="Open Sans" w:hAnsi="Open Sans" w:cs="Open Sans"/>
          <w:szCs w:val="28"/>
        </w:rPr>
      </w:pPr>
      <w:r w:rsidRPr="00D87600">
        <w:rPr>
          <w:rFonts w:ascii="Open Sans" w:hAnsi="Open Sans" w:cs="Open Sans"/>
          <w:szCs w:val="28"/>
        </w:rPr>
        <w:t>Поддержка тренировочных сценариев с разной интенсивностью.</w:t>
      </w:r>
    </w:p>
    <w:p w14:paraId="12871819"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Недостатки:</w:t>
      </w:r>
    </w:p>
    <w:p w14:paraId="63B4417C" w14:textId="77777777" w:rsidR="00F96B07" w:rsidRPr="00D87600" w:rsidRDefault="00F96B07" w:rsidP="00DF7B91">
      <w:pPr>
        <w:numPr>
          <w:ilvl w:val="0"/>
          <w:numId w:val="8"/>
        </w:numPr>
        <w:ind w:left="0" w:firstLine="709"/>
        <w:jc w:val="both"/>
        <w:rPr>
          <w:rFonts w:ascii="Open Sans" w:hAnsi="Open Sans" w:cs="Open Sans"/>
          <w:szCs w:val="28"/>
        </w:rPr>
      </w:pPr>
      <w:r w:rsidRPr="00D87600">
        <w:rPr>
          <w:rFonts w:ascii="Open Sans" w:hAnsi="Open Sans" w:cs="Open Sans"/>
          <w:szCs w:val="28"/>
        </w:rPr>
        <w:t>Отсутствие адаптации музыкального потока к физиологическим изменениям.</w:t>
      </w:r>
    </w:p>
    <w:p w14:paraId="15411A0D" w14:textId="77777777" w:rsidR="00F96B07" w:rsidRPr="00D87600" w:rsidRDefault="00F96B07" w:rsidP="00DF7B91">
      <w:pPr>
        <w:numPr>
          <w:ilvl w:val="0"/>
          <w:numId w:val="8"/>
        </w:numPr>
        <w:ind w:left="0" w:firstLine="709"/>
        <w:jc w:val="both"/>
        <w:rPr>
          <w:rFonts w:ascii="Open Sans" w:hAnsi="Open Sans" w:cs="Open Sans"/>
          <w:szCs w:val="28"/>
        </w:rPr>
      </w:pPr>
      <w:r w:rsidRPr="00D87600">
        <w:rPr>
          <w:rFonts w:ascii="Open Sans" w:hAnsi="Open Sans" w:cs="Open Sans"/>
          <w:szCs w:val="28"/>
        </w:rPr>
        <w:t>Нет анализа взаимосвязи между пульсом и аудио.</w:t>
      </w:r>
    </w:p>
    <w:p w14:paraId="7D911CB1" w14:textId="77777777" w:rsidR="00F96B07" w:rsidRPr="00D87600" w:rsidRDefault="00F96B07" w:rsidP="00DF7B91">
      <w:pPr>
        <w:numPr>
          <w:ilvl w:val="0"/>
          <w:numId w:val="8"/>
        </w:numPr>
        <w:ind w:left="0" w:firstLine="709"/>
        <w:jc w:val="both"/>
        <w:rPr>
          <w:rFonts w:ascii="Open Sans" w:hAnsi="Open Sans" w:cs="Open Sans"/>
          <w:szCs w:val="28"/>
        </w:rPr>
      </w:pPr>
      <w:r w:rsidRPr="00D87600">
        <w:rPr>
          <w:rFonts w:ascii="Open Sans" w:hAnsi="Open Sans" w:cs="Open Sans"/>
          <w:szCs w:val="28"/>
        </w:rPr>
        <w:t>Ограниченные интеллектуальные функции по выбору треков.</w:t>
      </w:r>
    </w:p>
    <w:p w14:paraId="4306A671" w14:textId="77777777" w:rsidR="00F96B07" w:rsidRPr="00D87600" w:rsidRDefault="00F96B07" w:rsidP="00DF7B91">
      <w:pPr>
        <w:numPr>
          <w:ilvl w:val="0"/>
          <w:numId w:val="9"/>
        </w:numPr>
        <w:ind w:left="0" w:firstLine="709"/>
        <w:jc w:val="both"/>
        <w:rPr>
          <w:rFonts w:ascii="Open Sans" w:hAnsi="Open Sans" w:cs="Open Sans"/>
          <w:szCs w:val="28"/>
        </w:rPr>
      </w:pPr>
      <w:r w:rsidRPr="00D87600">
        <w:rPr>
          <w:rStyle w:val="a5"/>
          <w:rFonts w:ascii="Open Sans" w:hAnsi="Open Sans" w:cs="Open Sans"/>
          <w:szCs w:val="28"/>
        </w:rPr>
        <w:t>Музыкальные рекомендательные системы</w:t>
      </w:r>
      <w:r w:rsidRPr="00D87600">
        <w:rPr>
          <w:rFonts w:ascii="Open Sans" w:hAnsi="Open Sans" w:cs="Open Sans"/>
          <w:szCs w:val="28"/>
        </w:rPr>
        <w:br/>
        <w:t xml:space="preserve">Сервисы </w:t>
      </w:r>
      <w:proofErr w:type="spellStart"/>
      <w:r w:rsidRPr="00D87600">
        <w:rPr>
          <w:rStyle w:val="a8"/>
          <w:rFonts w:ascii="Open Sans" w:hAnsi="Open Sans" w:cs="Open Sans"/>
          <w:szCs w:val="28"/>
        </w:rPr>
        <w:t>Spotify</w:t>
      </w:r>
      <w:proofErr w:type="spellEnd"/>
      <w:r w:rsidRPr="00D87600">
        <w:rPr>
          <w:rFonts w:ascii="Open Sans" w:hAnsi="Open Sans" w:cs="Open Sans"/>
          <w:szCs w:val="28"/>
        </w:rPr>
        <w:t xml:space="preserve">, </w:t>
      </w:r>
      <w:r w:rsidRPr="00D87600">
        <w:rPr>
          <w:rStyle w:val="a8"/>
          <w:rFonts w:ascii="Open Sans" w:hAnsi="Open Sans" w:cs="Open Sans"/>
          <w:szCs w:val="28"/>
        </w:rPr>
        <w:t>YouTube Music</w:t>
      </w:r>
      <w:r w:rsidRPr="00D87600">
        <w:rPr>
          <w:rFonts w:ascii="Open Sans" w:hAnsi="Open Sans" w:cs="Open Sans"/>
          <w:szCs w:val="28"/>
        </w:rPr>
        <w:t xml:space="preserve">, </w:t>
      </w:r>
      <w:proofErr w:type="spellStart"/>
      <w:r w:rsidRPr="00D87600">
        <w:rPr>
          <w:rStyle w:val="a8"/>
          <w:rFonts w:ascii="Open Sans" w:hAnsi="Open Sans" w:cs="Open Sans"/>
          <w:szCs w:val="28"/>
        </w:rPr>
        <w:t>Deezer</w:t>
      </w:r>
      <w:proofErr w:type="spellEnd"/>
      <w:r w:rsidRPr="00D87600">
        <w:rPr>
          <w:rFonts w:ascii="Open Sans" w:hAnsi="Open Sans" w:cs="Open Sans"/>
          <w:szCs w:val="28"/>
        </w:rPr>
        <w:t xml:space="preserve"> и </w:t>
      </w:r>
      <w:r w:rsidRPr="00D87600">
        <w:rPr>
          <w:rStyle w:val="a8"/>
          <w:rFonts w:ascii="Open Sans" w:hAnsi="Open Sans" w:cs="Open Sans"/>
          <w:szCs w:val="28"/>
        </w:rPr>
        <w:t>Apple Music</w:t>
      </w:r>
      <w:r w:rsidRPr="00D87600">
        <w:rPr>
          <w:rFonts w:ascii="Open Sans" w:hAnsi="Open Sans" w:cs="Open Sans"/>
          <w:szCs w:val="28"/>
        </w:rPr>
        <w:t xml:space="preserve"> используют </w:t>
      </w:r>
      <w:r w:rsidRPr="00D87600">
        <w:rPr>
          <w:rFonts w:ascii="Open Sans" w:hAnsi="Open Sans" w:cs="Open Sans"/>
          <w:szCs w:val="28"/>
        </w:rPr>
        <w:lastRenderedPageBreak/>
        <w:t>сложные алгоритмы рекомендаций, включая модели машинного обучения и глубокие нейросети. Алгоритмы учитывают предпочтения пользователя, жанровую совместимость, поведение при прослушивании и даже настроение (определяемое на основе плейлистов или активности).</w:t>
      </w:r>
    </w:p>
    <w:p w14:paraId="712C0581" w14:textId="77777777" w:rsidR="00F96B07" w:rsidRPr="00D87600" w:rsidRDefault="00F96B07" w:rsidP="00D87600">
      <w:pPr>
        <w:jc w:val="both"/>
        <w:rPr>
          <w:rFonts w:ascii="Open Sans" w:hAnsi="Open Sans" w:cs="Open Sans"/>
          <w:szCs w:val="28"/>
        </w:rPr>
      </w:pPr>
      <w:r w:rsidRPr="00D87600">
        <w:rPr>
          <w:rFonts w:ascii="Open Sans" w:hAnsi="Open Sans" w:cs="Open Sans"/>
          <w:szCs w:val="28"/>
        </w:rPr>
        <w:t xml:space="preserve">Примером может служить </w:t>
      </w:r>
      <w:proofErr w:type="spellStart"/>
      <w:r w:rsidRPr="00D87600">
        <w:rPr>
          <w:rStyle w:val="a8"/>
          <w:rFonts w:ascii="Open Sans" w:hAnsi="Open Sans" w:cs="Open Sans"/>
          <w:szCs w:val="28"/>
        </w:rPr>
        <w:t>Spotify</w:t>
      </w:r>
      <w:proofErr w:type="spellEnd"/>
      <w:r w:rsidRPr="00D87600">
        <w:rPr>
          <w:rStyle w:val="a8"/>
          <w:rFonts w:ascii="Open Sans" w:hAnsi="Open Sans" w:cs="Open Sans"/>
          <w:szCs w:val="28"/>
        </w:rPr>
        <w:t xml:space="preserve"> </w:t>
      </w:r>
      <w:proofErr w:type="spellStart"/>
      <w:r w:rsidRPr="00D87600">
        <w:rPr>
          <w:rStyle w:val="a8"/>
          <w:rFonts w:ascii="Open Sans" w:hAnsi="Open Sans" w:cs="Open Sans"/>
          <w:szCs w:val="28"/>
        </w:rPr>
        <w:t>Enhance</w:t>
      </w:r>
      <w:proofErr w:type="spellEnd"/>
      <w:r w:rsidRPr="00D87600">
        <w:rPr>
          <w:rFonts w:ascii="Open Sans" w:hAnsi="Open Sans" w:cs="Open Sans"/>
          <w:szCs w:val="28"/>
        </w:rPr>
        <w:t xml:space="preserve"> и </w:t>
      </w:r>
      <w:proofErr w:type="spellStart"/>
      <w:r w:rsidRPr="00D87600">
        <w:rPr>
          <w:rStyle w:val="a8"/>
          <w:rFonts w:ascii="Open Sans" w:hAnsi="Open Sans" w:cs="Open Sans"/>
          <w:szCs w:val="28"/>
        </w:rPr>
        <w:t>Spotify</w:t>
      </w:r>
      <w:proofErr w:type="spellEnd"/>
      <w:r w:rsidRPr="00D87600">
        <w:rPr>
          <w:rStyle w:val="a8"/>
          <w:rFonts w:ascii="Open Sans" w:hAnsi="Open Sans" w:cs="Open Sans"/>
          <w:szCs w:val="28"/>
        </w:rPr>
        <w:t xml:space="preserve"> Audio </w:t>
      </w:r>
      <w:proofErr w:type="spellStart"/>
      <w:r w:rsidRPr="00D87600">
        <w:rPr>
          <w:rStyle w:val="a8"/>
          <w:rFonts w:ascii="Open Sans" w:hAnsi="Open Sans" w:cs="Open Sans"/>
          <w:szCs w:val="28"/>
        </w:rPr>
        <w:t>Features</w:t>
      </w:r>
      <w:proofErr w:type="spellEnd"/>
      <w:r w:rsidRPr="00D87600">
        <w:rPr>
          <w:rStyle w:val="a8"/>
          <w:rFonts w:ascii="Open Sans" w:hAnsi="Open Sans" w:cs="Open Sans"/>
          <w:szCs w:val="28"/>
        </w:rPr>
        <w:t xml:space="preserve"> API</w:t>
      </w:r>
      <w:r w:rsidRPr="00D87600">
        <w:rPr>
          <w:rFonts w:ascii="Open Sans" w:hAnsi="Open Sans" w:cs="Open Sans"/>
          <w:szCs w:val="28"/>
        </w:rPr>
        <w:t xml:space="preserve">, предлагающие анализ треков по темпу, тональности, </w:t>
      </w:r>
      <w:proofErr w:type="spellStart"/>
      <w:r w:rsidRPr="00D87600">
        <w:rPr>
          <w:rFonts w:ascii="Open Sans" w:hAnsi="Open Sans" w:cs="Open Sans"/>
          <w:szCs w:val="28"/>
        </w:rPr>
        <w:t>танцевальности</w:t>
      </w:r>
      <w:proofErr w:type="spellEnd"/>
      <w:r w:rsidRPr="00D87600">
        <w:rPr>
          <w:rFonts w:ascii="Open Sans" w:hAnsi="Open Sans" w:cs="Open Sans"/>
          <w:szCs w:val="28"/>
        </w:rPr>
        <w:t xml:space="preserve"> и уровню энергии. Однако физиологические данные в этих системах не учитываются.</w:t>
      </w:r>
    </w:p>
    <w:p w14:paraId="40DC1881"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Преимущества:</w:t>
      </w:r>
    </w:p>
    <w:p w14:paraId="56A4E368" w14:textId="77777777" w:rsidR="00F96B07" w:rsidRPr="00D87600" w:rsidRDefault="00F96B07" w:rsidP="00DF7B91">
      <w:pPr>
        <w:numPr>
          <w:ilvl w:val="0"/>
          <w:numId w:val="10"/>
        </w:numPr>
        <w:ind w:left="0" w:firstLine="709"/>
        <w:jc w:val="both"/>
        <w:rPr>
          <w:rFonts w:ascii="Open Sans" w:hAnsi="Open Sans" w:cs="Open Sans"/>
          <w:szCs w:val="28"/>
        </w:rPr>
      </w:pPr>
      <w:r w:rsidRPr="00D87600">
        <w:rPr>
          <w:rFonts w:ascii="Open Sans" w:hAnsi="Open Sans" w:cs="Open Sans"/>
          <w:szCs w:val="28"/>
        </w:rPr>
        <w:t>Развитая инфраструктура для анализа музыкального контента.</w:t>
      </w:r>
    </w:p>
    <w:p w14:paraId="0EB4DEC2" w14:textId="77777777" w:rsidR="00F96B07" w:rsidRPr="00D87600" w:rsidRDefault="00F96B07" w:rsidP="00DF7B91">
      <w:pPr>
        <w:numPr>
          <w:ilvl w:val="0"/>
          <w:numId w:val="10"/>
        </w:numPr>
        <w:ind w:left="0" w:firstLine="709"/>
        <w:jc w:val="both"/>
        <w:rPr>
          <w:rFonts w:ascii="Open Sans" w:hAnsi="Open Sans" w:cs="Open Sans"/>
          <w:szCs w:val="28"/>
        </w:rPr>
      </w:pPr>
      <w:r w:rsidRPr="00D87600">
        <w:rPr>
          <w:rFonts w:ascii="Open Sans" w:hAnsi="Open Sans" w:cs="Open Sans"/>
          <w:szCs w:val="28"/>
        </w:rPr>
        <w:t>Высокая персонализация на основе поведения пользователя.</w:t>
      </w:r>
    </w:p>
    <w:p w14:paraId="4BD26103" w14:textId="77777777" w:rsidR="00F96B07" w:rsidRPr="00D87600" w:rsidRDefault="00F96B07" w:rsidP="00DF7B91">
      <w:pPr>
        <w:numPr>
          <w:ilvl w:val="0"/>
          <w:numId w:val="10"/>
        </w:numPr>
        <w:ind w:left="0" w:firstLine="709"/>
        <w:jc w:val="both"/>
        <w:rPr>
          <w:rFonts w:ascii="Open Sans" w:hAnsi="Open Sans" w:cs="Open Sans"/>
          <w:szCs w:val="28"/>
        </w:rPr>
      </w:pPr>
      <w:r w:rsidRPr="00D87600">
        <w:rPr>
          <w:rFonts w:ascii="Open Sans" w:hAnsi="Open Sans" w:cs="Open Sans"/>
          <w:szCs w:val="28"/>
        </w:rPr>
        <w:t xml:space="preserve">Богатая база музыкальных метаданных (BPM, </w:t>
      </w:r>
      <w:proofErr w:type="spellStart"/>
      <w:r w:rsidRPr="00D87600">
        <w:rPr>
          <w:rFonts w:ascii="Open Sans" w:hAnsi="Open Sans" w:cs="Open Sans"/>
          <w:szCs w:val="28"/>
        </w:rPr>
        <w:t>key</w:t>
      </w:r>
      <w:proofErr w:type="spellEnd"/>
      <w:r w:rsidRPr="00D87600">
        <w:rPr>
          <w:rFonts w:ascii="Open Sans" w:hAnsi="Open Sans" w:cs="Open Sans"/>
          <w:szCs w:val="28"/>
        </w:rPr>
        <w:t xml:space="preserve">, </w:t>
      </w:r>
      <w:proofErr w:type="spellStart"/>
      <w:r w:rsidRPr="00D87600">
        <w:rPr>
          <w:rFonts w:ascii="Open Sans" w:hAnsi="Open Sans" w:cs="Open Sans"/>
          <w:szCs w:val="28"/>
        </w:rPr>
        <w:t>energy</w:t>
      </w:r>
      <w:proofErr w:type="spellEnd"/>
      <w:r w:rsidRPr="00D87600">
        <w:rPr>
          <w:rFonts w:ascii="Open Sans" w:hAnsi="Open Sans" w:cs="Open Sans"/>
          <w:szCs w:val="28"/>
        </w:rPr>
        <w:t xml:space="preserve">, </w:t>
      </w:r>
      <w:proofErr w:type="spellStart"/>
      <w:r w:rsidRPr="00D87600">
        <w:rPr>
          <w:rFonts w:ascii="Open Sans" w:hAnsi="Open Sans" w:cs="Open Sans"/>
          <w:szCs w:val="28"/>
        </w:rPr>
        <w:t>valence</w:t>
      </w:r>
      <w:proofErr w:type="spellEnd"/>
      <w:r w:rsidRPr="00D87600">
        <w:rPr>
          <w:rFonts w:ascii="Open Sans" w:hAnsi="Open Sans" w:cs="Open Sans"/>
          <w:szCs w:val="28"/>
        </w:rPr>
        <w:t xml:space="preserve"> и др.).</w:t>
      </w:r>
    </w:p>
    <w:p w14:paraId="60E09431"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Недостатки:</w:t>
      </w:r>
    </w:p>
    <w:p w14:paraId="22A20F6B" w14:textId="77777777" w:rsidR="00F96B07" w:rsidRPr="00D87600" w:rsidRDefault="00F96B07" w:rsidP="00DF7B91">
      <w:pPr>
        <w:numPr>
          <w:ilvl w:val="0"/>
          <w:numId w:val="11"/>
        </w:numPr>
        <w:ind w:left="0" w:firstLine="709"/>
        <w:jc w:val="both"/>
        <w:rPr>
          <w:rFonts w:ascii="Open Sans" w:hAnsi="Open Sans" w:cs="Open Sans"/>
          <w:szCs w:val="28"/>
        </w:rPr>
      </w:pPr>
      <w:r w:rsidRPr="00D87600">
        <w:rPr>
          <w:rFonts w:ascii="Open Sans" w:hAnsi="Open Sans" w:cs="Open Sans"/>
          <w:szCs w:val="28"/>
        </w:rPr>
        <w:t>Отсутствие обратной связи с физиологическими данными.</w:t>
      </w:r>
    </w:p>
    <w:p w14:paraId="3E3639C3" w14:textId="77777777" w:rsidR="00F96B07" w:rsidRPr="00D87600" w:rsidRDefault="00F96B07" w:rsidP="00DF7B91">
      <w:pPr>
        <w:numPr>
          <w:ilvl w:val="0"/>
          <w:numId w:val="11"/>
        </w:numPr>
        <w:ind w:left="0" w:firstLine="709"/>
        <w:jc w:val="both"/>
        <w:rPr>
          <w:rFonts w:ascii="Open Sans" w:hAnsi="Open Sans" w:cs="Open Sans"/>
          <w:szCs w:val="28"/>
        </w:rPr>
      </w:pPr>
      <w:r w:rsidRPr="00D87600">
        <w:rPr>
          <w:rFonts w:ascii="Open Sans" w:hAnsi="Open Sans" w:cs="Open Sans"/>
          <w:szCs w:val="28"/>
        </w:rPr>
        <w:t>Нет адаптации рекомендаций к пульсовой активности.</w:t>
      </w:r>
    </w:p>
    <w:p w14:paraId="4152C907" w14:textId="77777777" w:rsidR="00F96B07" w:rsidRPr="00D87600" w:rsidRDefault="00F96B07" w:rsidP="00DF7B91">
      <w:pPr>
        <w:numPr>
          <w:ilvl w:val="0"/>
          <w:numId w:val="11"/>
        </w:numPr>
        <w:ind w:left="0" w:firstLine="709"/>
        <w:jc w:val="both"/>
        <w:rPr>
          <w:rFonts w:ascii="Open Sans" w:hAnsi="Open Sans" w:cs="Open Sans"/>
          <w:szCs w:val="28"/>
        </w:rPr>
      </w:pPr>
      <w:r w:rsidRPr="00D87600">
        <w:rPr>
          <w:rFonts w:ascii="Open Sans" w:hAnsi="Open Sans" w:cs="Open Sans"/>
          <w:szCs w:val="28"/>
        </w:rPr>
        <w:t>Используются поведенческие, а не биометрические показатели.</w:t>
      </w:r>
    </w:p>
    <w:p w14:paraId="1FF6ED8F" w14:textId="77777777" w:rsidR="00F96B07" w:rsidRPr="00D87600" w:rsidRDefault="00F96B07" w:rsidP="00DF7B91">
      <w:pPr>
        <w:numPr>
          <w:ilvl w:val="0"/>
          <w:numId w:val="12"/>
        </w:numPr>
        <w:ind w:left="0" w:firstLine="709"/>
        <w:jc w:val="both"/>
        <w:rPr>
          <w:rFonts w:ascii="Open Sans" w:hAnsi="Open Sans" w:cs="Open Sans"/>
          <w:szCs w:val="28"/>
        </w:rPr>
      </w:pPr>
      <w:r w:rsidRPr="00D87600">
        <w:rPr>
          <w:rStyle w:val="a5"/>
          <w:rFonts w:ascii="Open Sans" w:hAnsi="Open Sans" w:cs="Open Sans"/>
          <w:szCs w:val="28"/>
        </w:rPr>
        <w:t>Научные и исследовательские системы</w:t>
      </w:r>
      <w:r w:rsidRPr="00D87600">
        <w:rPr>
          <w:rFonts w:ascii="Open Sans" w:hAnsi="Open Sans" w:cs="Open Sans"/>
          <w:szCs w:val="28"/>
        </w:rPr>
        <w:br/>
        <w:t>В ряде научных работ разрабатывались прототипы систем, исследующих влияние музыки на сердечно-сосудистую систему. Например, в экспериментах Университета Торонто и Массачусетского технологического института (MIT) применялись биосенсоры для оценки реакции человека на музыку. Эти работы подтверждают наличие статистически значимой связи между типом музыки и изменением ЧСС.</w:t>
      </w:r>
    </w:p>
    <w:p w14:paraId="5F043C85"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Преимущества:</w:t>
      </w:r>
    </w:p>
    <w:p w14:paraId="4092B5A6" w14:textId="77777777" w:rsidR="00F96B07" w:rsidRPr="00D87600" w:rsidRDefault="00F96B07" w:rsidP="00DF7B91">
      <w:pPr>
        <w:numPr>
          <w:ilvl w:val="0"/>
          <w:numId w:val="13"/>
        </w:numPr>
        <w:ind w:left="0" w:firstLine="709"/>
        <w:jc w:val="both"/>
        <w:rPr>
          <w:rFonts w:ascii="Open Sans" w:hAnsi="Open Sans" w:cs="Open Sans"/>
          <w:szCs w:val="28"/>
        </w:rPr>
      </w:pPr>
      <w:r w:rsidRPr="00D87600">
        <w:rPr>
          <w:rFonts w:ascii="Open Sans" w:hAnsi="Open Sans" w:cs="Open Sans"/>
          <w:szCs w:val="28"/>
        </w:rPr>
        <w:t>Глубокий анализ физиологических реакций.</w:t>
      </w:r>
    </w:p>
    <w:p w14:paraId="574F7A65" w14:textId="77777777" w:rsidR="00F96B07" w:rsidRPr="00D87600" w:rsidRDefault="00F96B07" w:rsidP="00DF7B91">
      <w:pPr>
        <w:numPr>
          <w:ilvl w:val="0"/>
          <w:numId w:val="13"/>
        </w:numPr>
        <w:ind w:left="0" w:firstLine="709"/>
        <w:jc w:val="both"/>
        <w:rPr>
          <w:rFonts w:ascii="Open Sans" w:hAnsi="Open Sans" w:cs="Open Sans"/>
          <w:szCs w:val="28"/>
        </w:rPr>
      </w:pPr>
      <w:r w:rsidRPr="00D87600">
        <w:rPr>
          <w:rFonts w:ascii="Open Sans" w:hAnsi="Open Sans" w:cs="Open Sans"/>
          <w:szCs w:val="28"/>
        </w:rPr>
        <w:t>Подтверждённые модели корреляции музыкальных параметров и ЧСС.</w:t>
      </w:r>
    </w:p>
    <w:p w14:paraId="1F174D69" w14:textId="77777777" w:rsidR="00F96B07" w:rsidRPr="00D87600" w:rsidRDefault="00F96B07" w:rsidP="00DF7B91">
      <w:pPr>
        <w:numPr>
          <w:ilvl w:val="0"/>
          <w:numId w:val="13"/>
        </w:numPr>
        <w:ind w:left="0" w:firstLine="709"/>
        <w:jc w:val="both"/>
        <w:rPr>
          <w:rFonts w:ascii="Open Sans" w:hAnsi="Open Sans" w:cs="Open Sans"/>
          <w:szCs w:val="28"/>
        </w:rPr>
      </w:pPr>
      <w:r w:rsidRPr="00D87600">
        <w:rPr>
          <w:rFonts w:ascii="Open Sans" w:hAnsi="Open Sans" w:cs="Open Sans"/>
          <w:szCs w:val="28"/>
        </w:rPr>
        <w:t xml:space="preserve">Применение </w:t>
      </w:r>
      <w:proofErr w:type="spellStart"/>
      <w:r w:rsidRPr="00D87600">
        <w:rPr>
          <w:rFonts w:ascii="Open Sans" w:hAnsi="Open Sans" w:cs="Open Sans"/>
          <w:szCs w:val="28"/>
        </w:rPr>
        <w:t>нейросетевых</w:t>
      </w:r>
      <w:proofErr w:type="spellEnd"/>
      <w:r w:rsidRPr="00D87600">
        <w:rPr>
          <w:rFonts w:ascii="Open Sans" w:hAnsi="Open Sans" w:cs="Open Sans"/>
          <w:szCs w:val="28"/>
        </w:rPr>
        <w:t xml:space="preserve"> моделей (LSTM, CNN) в прототипах.</w:t>
      </w:r>
    </w:p>
    <w:p w14:paraId="5C016B04"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Недостатки:</w:t>
      </w:r>
    </w:p>
    <w:p w14:paraId="3D73694C" w14:textId="77777777" w:rsidR="00F96B07" w:rsidRPr="00D87600" w:rsidRDefault="00F96B07" w:rsidP="00DF7B91">
      <w:pPr>
        <w:numPr>
          <w:ilvl w:val="0"/>
          <w:numId w:val="14"/>
        </w:numPr>
        <w:ind w:left="0" w:firstLine="709"/>
        <w:jc w:val="both"/>
        <w:rPr>
          <w:rFonts w:ascii="Open Sans" w:hAnsi="Open Sans" w:cs="Open Sans"/>
          <w:szCs w:val="28"/>
        </w:rPr>
      </w:pPr>
      <w:r w:rsidRPr="00D87600">
        <w:rPr>
          <w:rFonts w:ascii="Open Sans" w:hAnsi="Open Sans" w:cs="Open Sans"/>
          <w:szCs w:val="28"/>
        </w:rPr>
        <w:lastRenderedPageBreak/>
        <w:t>Системы не адаптированы для массового использования.</w:t>
      </w:r>
    </w:p>
    <w:p w14:paraId="0F9B5138" w14:textId="77777777" w:rsidR="00F96B07" w:rsidRPr="00D87600" w:rsidRDefault="00F96B07" w:rsidP="00DF7B91">
      <w:pPr>
        <w:numPr>
          <w:ilvl w:val="0"/>
          <w:numId w:val="14"/>
        </w:numPr>
        <w:ind w:left="0" w:firstLine="709"/>
        <w:jc w:val="both"/>
        <w:rPr>
          <w:rFonts w:ascii="Open Sans" w:hAnsi="Open Sans" w:cs="Open Sans"/>
          <w:szCs w:val="28"/>
        </w:rPr>
      </w:pPr>
      <w:r w:rsidRPr="00D87600">
        <w:rPr>
          <w:rFonts w:ascii="Open Sans" w:hAnsi="Open Sans" w:cs="Open Sans"/>
          <w:szCs w:val="28"/>
        </w:rPr>
        <w:t>Ограниченное количество исследуемых музыкальных фрагментов.</w:t>
      </w:r>
    </w:p>
    <w:p w14:paraId="54878531" w14:textId="77777777" w:rsidR="00F96B07" w:rsidRPr="00D87600" w:rsidRDefault="00F96B07" w:rsidP="00DF7B91">
      <w:pPr>
        <w:numPr>
          <w:ilvl w:val="0"/>
          <w:numId w:val="14"/>
        </w:numPr>
        <w:ind w:left="0" w:firstLine="709"/>
        <w:jc w:val="both"/>
        <w:rPr>
          <w:rFonts w:ascii="Open Sans" w:hAnsi="Open Sans" w:cs="Open Sans"/>
          <w:szCs w:val="28"/>
        </w:rPr>
      </w:pPr>
      <w:proofErr w:type="spellStart"/>
      <w:r w:rsidRPr="00D87600">
        <w:rPr>
          <w:rFonts w:ascii="Open Sans" w:hAnsi="Open Sans" w:cs="Open Sans"/>
          <w:szCs w:val="28"/>
        </w:rPr>
        <w:t>Неинтегрированы</w:t>
      </w:r>
      <w:proofErr w:type="spellEnd"/>
      <w:r w:rsidRPr="00D87600">
        <w:rPr>
          <w:rFonts w:ascii="Open Sans" w:hAnsi="Open Sans" w:cs="Open Sans"/>
          <w:szCs w:val="28"/>
        </w:rPr>
        <w:t xml:space="preserve"> с реальными носимыми устройствами и сервисами.</w:t>
      </w:r>
    </w:p>
    <w:p w14:paraId="6E0D9D50" w14:textId="77777777" w:rsidR="00F96B07" w:rsidRPr="00D87600" w:rsidRDefault="00F96B07" w:rsidP="00DF7B91">
      <w:pPr>
        <w:numPr>
          <w:ilvl w:val="0"/>
          <w:numId w:val="15"/>
        </w:numPr>
        <w:ind w:left="0" w:firstLine="709"/>
        <w:jc w:val="both"/>
        <w:rPr>
          <w:rFonts w:ascii="Open Sans" w:hAnsi="Open Sans" w:cs="Open Sans"/>
          <w:szCs w:val="28"/>
        </w:rPr>
      </w:pPr>
      <w:r w:rsidRPr="00D87600">
        <w:rPr>
          <w:rStyle w:val="a5"/>
          <w:rFonts w:ascii="Open Sans" w:hAnsi="Open Sans" w:cs="Open Sans"/>
          <w:szCs w:val="28"/>
        </w:rPr>
        <w:t xml:space="preserve">Прототипы </w:t>
      </w:r>
      <w:proofErr w:type="spellStart"/>
      <w:r w:rsidRPr="00D87600">
        <w:rPr>
          <w:rStyle w:val="a5"/>
          <w:rFonts w:ascii="Open Sans" w:hAnsi="Open Sans" w:cs="Open Sans"/>
          <w:szCs w:val="28"/>
        </w:rPr>
        <w:t>биофидбэк</w:t>
      </w:r>
      <w:proofErr w:type="spellEnd"/>
      <w:r w:rsidRPr="00D87600">
        <w:rPr>
          <w:rStyle w:val="a5"/>
          <w:rFonts w:ascii="Open Sans" w:hAnsi="Open Sans" w:cs="Open Sans"/>
          <w:szCs w:val="28"/>
        </w:rPr>
        <w:t>-систем</w:t>
      </w:r>
      <w:r w:rsidRPr="00D87600">
        <w:rPr>
          <w:rFonts w:ascii="Open Sans" w:hAnsi="Open Sans" w:cs="Open Sans"/>
          <w:szCs w:val="28"/>
        </w:rPr>
        <w:br/>
        <w:t xml:space="preserve">Прототипы, объединяющие музыку и физиологические данные, встречаются в проектах </w:t>
      </w:r>
      <w:proofErr w:type="spellStart"/>
      <w:r w:rsidRPr="00D87600">
        <w:rPr>
          <w:rStyle w:val="a8"/>
          <w:rFonts w:ascii="Open Sans" w:hAnsi="Open Sans" w:cs="Open Sans"/>
          <w:szCs w:val="28"/>
        </w:rPr>
        <w:t>MoodMusic</w:t>
      </w:r>
      <w:proofErr w:type="spellEnd"/>
      <w:r w:rsidRPr="00D87600">
        <w:rPr>
          <w:rFonts w:ascii="Open Sans" w:hAnsi="Open Sans" w:cs="Open Sans"/>
          <w:szCs w:val="28"/>
        </w:rPr>
        <w:t xml:space="preserve"> и </w:t>
      </w:r>
      <w:proofErr w:type="spellStart"/>
      <w:r w:rsidRPr="00D87600">
        <w:rPr>
          <w:rStyle w:val="a8"/>
          <w:rFonts w:ascii="Open Sans" w:hAnsi="Open Sans" w:cs="Open Sans"/>
          <w:szCs w:val="28"/>
        </w:rPr>
        <w:t>BioBeats</w:t>
      </w:r>
      <w:proofErr w:type="spellEnd"/>
      <w:r w:rsidRPr="00D87600">
        <w:rPr>
          <w:rFonts w:ascii="Open Sans" w:hAnsi="Open Sans" w:cs="Open Sans"/>
          <w:szCs w:val="28"/>
        </w:rPr>
        <w:t>. Они используют пульс или уровень стресса (определяемый по вариабельности сердечного ритма — HRV) для генерации или выбора музыки. Применяются как в терапии, так и в расслабляющих или обучающих целях.</w:t>
      </w:r>
    </w:p>
    <w:p w14:paraId="1B58F136"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Преимущества:</w:t>
      </w:r>
    </w:p>
    <w:p w14:paraId="3E2A74DE" w14:textId="77777777" w:rsidR="00F96B07" w:rsidRPr="00D87600" w:rsidRDefault="00F96B07" w:rsidP="00DF7B91">
      <w:pPr>
        <w:numPr>
          <w:ilvl w:val="0"/>
          <w:numId w:val="16"/>
        </w:numPr>
        <w:ind w:left="0" w:firstLine="709"/>
        <w:jc w:val="both"/>
        <w:rPr>
          <w:rFonts w:ascii="Open Sans" w:hAnsi="Open Sans" w:cs="Open Sans"/>
          <w:szCs w:val="28"/>
        </w:rPr>
      </w:pPr>
      <w:r w:rsidRPr="00D87600">
        <w:rPr>
          <w:rFonts w:ascii="Open Sans" w:hAnsi="Open Sans" w:cs="Open Sans"/>
          <w:szCs w:val="28"/>
        </w:rPr>
        <w:t xml:space="preserve">Прямая связь между </w:t>
      </w:r>
      <w:proofErr w:type="spellStart"/>
      <w:r w:rsidRPr="00D87600">
        <w:rPr>
          <w:rFonts w:ascii="Open Sans" w:hAnsi="Open Sans" w:cs="Open Sans"/>
          <w:szCs w:val="28"/>
        </w:rPr>
        <w:t>биоданными</w:t>
      </w:r>
      <w:proofErr w:type="spellEnd"/>
      <w:r w:rsidRPr="00D87600">
        <w:rPr>
          <w:rFonts w:ascii="Open Sans" w:hAnsi="Open Sans" w:cs="Open Sans"/>
          <w:szCs w:val="28"/>
        </w:rPr>
        <w:t xml:space="preserve"> и музыкальным контентом.</w:t>
      </w:r>
    </w:p>
    <w:p w14:paraId="7DD230BA" w14:textId="77777777" w:rsidR="00F96B07" w:rsidRPr="00D87600" w:rsidRDefault="00F96B07" w:rsidP="00DF7B91">
      <w:pPr>
        <w:numPr>
          <w:ilvl w:val="0"/>
          <w:numId w:val="16"/>
        </w:numPr>
        <w:ind w:left="0" w:firstLine="709"/>
        <w:jc w:val="both"/>
        <w:rPr>
          <w:rFonts w:ascii="Open Sans" w:hAnsi="Open Sans" w:cs="Open Sans"/>
          <w:szCs w:val="28"/>
        </w:rPr>
      </w:pPr>
      <w:r w:rsidRPr="00D87600">
        <w:rPr>
          <w:rFonts w:ascii="Open Sans" w:hAnsi="Open Sans" w:cs="Open Sans"/>
          <w:szCs w:val="28"/>
        </w:rPr>
        <w:t>Возможность генерации звукового потока в реальном времени.</w:t>
      </w:r>
    </w:p>
    <w:p w14:paraId="03A445BC" w14:textId="77777777" w:rsidR="00F96B07" w:rsidRPr="00D87600" w:rsidRDefault="00F96B07" w:rsidP="00DF7B91">
      <w:pPr>
        <w:numPr>
          <w:ilvl w:val="0"/>
          <w:numId w:val="16"/>
        </w:numPr>
        <w:ind w:left="0" w:firstLine="709"/>
        <w:jc w:val="both"/>
        <w:rPr>
          <w:rFonts w:ascii="Open Sans" w:hAnsi="Open Sans" w:cs="Open Sans"/>
          <w:szCs w:val="28"/>
        </w:rPr>
      </w:pPr>
      <w:r w:rsidRPr="00D87600">
        <w:rPr>
          <w:rFonts w:ascii="Open Sans" w:hAnsi="Open Sans" w:cs="Open Sans"/>
          <w:szCs w:val="28"/>
        </w:rPr>
        <w:t>Психотерапевтический потенциал.</w:t>
      </w:r>
    </w:p>
    <w:p w14:paraId="50140201" w14:textId="77777777"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Недостатки:</w:t>
      </w:r>
    </w:p>
    <w:p w14:paraId="2A9DCFDC" w14:textId="77777777" w:rsidR="00F96B07" w:rsidRPr="00D87600" w:rsidRDefault="00F96B07" w:rsidP="00DF7B91">
      <w:pPr>
        <w:numPr>
          <w:ilvl w:val="0"/>
          <w:numId w:val="17"/>
        </w:numPr>
        <w:ind w:left="0" w:firstLine="709"/>
        <w:jc w:val="both"/>
        <w:rPr>
          <w:rFonts w:ascii="Open Sans" w:hAnsi="Open Sans" w:cs="Open Sans"/>
          <w:szCs w:val="28"/>
        </w:rPr>
      </w:pPr>
      <w:r w:rsidRPr="00D87600">
        <w:rPr>
          <w:rFonts w:ascii="Open Sans" w:hAnsi="Open Sans" w:cs="Open Sans"/>
          <w:szCs w:val="28"/>
        </w:rPr>
        <w:t>Ограниченная библиотека треков.</w:t>
      </w:r>
    </w:p>
    <w:p w14:paraId="033BE931" w14:textId="77777777" w:rsidR="00F96B07" w:rsidRPr="00D87600" w:rsidRDefault="00F96B07" w:rsidP="00DF7B91">
      <w:pPr>
        <w:numPr>
          <w:ilvl w:val="0"/>
          <w:numId w:val="17"/>
        </w:numPr>
        <w:ind w:left="0" w:firstLine="709"/>
        <w:jc w:val="both"/>
        <w:rPr>
          <w:rFonts w:ascii="Open Sans" w:hAnsi="Open Sans" w:cs="Open Sans"/>
          <w:szCs w:val="28"/>
        </w:rPr>
      </w:pPr>
      <w:r w:rsidRPr="00D87600">
        <w:rPr>
          <w:rFonts w:ascii="Open Sans" w:hAnsi="Open Sans" w:cs="Open Sans"/>
          <w:szCs w:val="28"/>
        </w:rPr>
        <w:t>Низкая точность предсказаний без ИНС.</w:t>
      </w:r>
    </w:p>
    <w:p w14:paraId="06BD0939" w14:textId="695BBC49" w:rsidR="00F96B07" w:rsidRPr="00D87600" w:rsidRDefault="00F96B07" w:rsidP="00DF7B91">
      <w:pPr>
        <w:numPr>
          <w:ilvl w:val="0"/>
          <w:numId w:val="17"/>
        </w:numPr>
        <w:ind w:left="0" w:firstLine="709"/>
        <w:jc w:val="both"/>
        <w:rPr>
          <w:rFonts w:ascii="Open Sans" w:hAnsi="Open Sans" w:cs="Open Sans"/>
          <w:szCs w:val="28"/>
        </w:rPr>
      </w:pPr>
      <w:r w:rsidRPr="00D87600">
        <w:rPr>
          <w:rFonts w:ascii="Open Sans" w:hAnsi="Open Sans" w:cs="Open Sans"/>
          <w:szCs w:val="28"/>
        </w:rPr>
        <w:t>Ограниченная масштабируемость.</w:t>
      </w:r>
    </w:p>
    <w:p w14:paraId="1D1777CC" w14:textId="77777777" w:rsidR="00F96B07" w:rsidRPr="00D87600" w:rsidRDefault="00F96B07" w:rsidP="00D87600">
      <w:pPr>
        <w:pStyle w:val="a6"/>
        <w:spacing w:before="0"/>
        <w:jc w:val="both"/>
      </w:pPr>
      <w:bookmarkStart w:id="7" w:name="_Toc195615970"/>
      <w:r w:rsidRPr="00D87600">
        <w:t>2.2. Сравнительный анализ аналогов</w:t>
      </w:r>
      <w:bookmarkEnd w:id="7"/>
    </w:p>
    <w:p w14:paraId="285B8768" w14:textId="77777777" w:rsidR="00F96B07" w:rsidRPr="00D87600" w:rsidRDefault="00F96B07" w:rsidP="00D87600">
      <w:pPr>
        <w:jc w:val="both"/>
        <w:rPr>
          <w:rFonts w:ascii="Open Sans" w:hAnsi="Open Sans" w:cs="Open Sans"/>
          <w:szCs w:val="28"/>
        </w:rPr>
      </w:pPr>
      <w:r w:rsidRPr="00D87600">
        <w:rPr>
          <w:rFonts w:ascii="Open Sans" w:hAnsi="Open Sans" w:cs="Open Sans"/>
          <w:szCs w:val="28"/>
        </w:rPr>
        <w:t>Для оценки релевантности существующих решений приведена сравнительная таблица с основными характеристиками систем.</w:t>
      </w:r>
    </w:p>
    <w:p w14:paraId="1A86F19C" w14:textId="77777777" w:rsidR="00F12501" w:rsidRPr="00D87600" w:rsidRDefault="00F12501" w:rsidP="00D87600">
      <w:pPr>
        <w:jc w:val="both"/>
        <w:rPr>
          <w:rStyle w:val="a5"/>
          <w:rFonts w:ascii="Open Sans" w:hAnsi="Open Sans" w:cs="Open Sans"/>
          <w:szCs w:val="28"/>
        </w:rPr>
      </w:pPr>
    </w:p>
    <w:p w14:paraId="53AE1112" w14:textId="06CDA6DC" w:rsidR="00F96B07" w:rsidRPr="00D87600" w:rsidRDefault="00F96B07" w:rsidP="00D87600">
      <w:pPr>
        <w:jc w:val="both"/>
        <w:rPr>
          <w:rFonts w:ascii="Open Sans" w:hAnsi="Open Sans" w:cs="Open Sans"/>
          <w:szCs w:val="28"/>
        </w:rPr>
      </w:pPr>
      <w:r w:rsidRPr="00D87600">
        <w:rPr>
          <w:rStyle w:val="a5"/>
          <w:rFonts w:ascii="Open Sans" w:hAnsi="Open Sans" w:cs="Open Sans"/>
          <w:szCs w:val="28"/>
        </w:rPr>
        <w:t>Таблица 1 — Сравнение аналогов по ключевым параметрам</w:t>
      </w:r>
    </w:p>
    <w:tbl>
      <w:tblPr>
        <w:tblStyle w:val="a9"/>
        <w:tblW w:w="0" w:type="auto"/>
        <w:tblInd w:w="0" w:type="dxa"/>
        <w:tblLook w:val="04A0" w:firstRow="1" w:lastRow="0" w:firstColumn="1" w:lastColumn="0" w:noHBand="0" w:noVBand="1"/>
      </w:tblPr>
      <w:tblGrid>
        <w:gridCol w:w="2044"/>
        <w:gridCol w:w="1399"/>
        <w:gridCol w:w="1884"/>
        <w:gridCol w:w="2338"/>
        <w:gridCol w:w="1680"/>
      </w:tblGrid>
      <w:tr w:rsidR="00390E16" w:rsidRPr="00D87600" w14:paraId="4E1A70EC"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561B3FED" w14:textId="77777777" w:rsidR="00390E16" w:rsidRPr="00D87600" w:rsidRDefault="00390E16" w:rsidP="00D87600">
            <w:pPr>
              <w:ind w:firstLine="709"/>
              <w:jc w:val="both"/>
              <w:rPr>
                <w:rFonts w:ascii="Open Sans" w:eastAsiaTheme="minorEastAsia" w:hAnsi="Open Sans" w:cs="Open Sans"/>
                <w:sz w:val="28"/>
                <w:szCs w:val="28"/>
              </w:rPr>
            </w:pPr>
            <w:proofErr w:type="spellStart"/>
            <w:r w:rsidRPr="00D87600">
              <w:rPr>
                <w:rFonts w:ascii="Open Sans" w:hAnsi="Open Sans" w:cs="Open Sans"/>
                <w:sz w:val="28"/>
                <w:szCs w:val="28"/>
              </w:rPr>
              <w:t>Характеристика</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6E703D90"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Фитнес-приложения</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62F6AEAD"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Музыкальные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сервисы</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2C981C4F"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Научные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системы</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6282C708"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Биофидбэк-прототипы</w:t>
            </w:r>
            <w:proofErr w:type="spellEnd"/>
          </w:p>
        </w:tc>
      </w:tr>
      <w:tr w:rsidR="00390E16" w:rsidRPr="00D87600" w14:paraId="0927FDF3"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676AE09A"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Учёт</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сердечного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ритма</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0A37701B"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0BD46E77"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6F9E769D"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2D394565"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r>
      <w:tr w:rsidR="00390E16" w:rsidRPr="00D87600" w14:paraId="0286BA67"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5E4606FA"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lastRenderedPageBreak/>
              <w:t>Учёт</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музыкальных</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параметров</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3F868B66"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279E9515"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09CA15FB"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28B9FF5F"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r>
      <w:tr w:rsidR="00390E16" w:rsidRPr="00D87600" w14:paraId="1B3900B7"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05A9C18F"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Использование</w:t>
            </w:r>
            <w:proofErr w:type="spellEnd"/>
            <w:r w:rsidRPr="00D87600">
              <w:rPr>
                <w:rFonts w:ascii="Open Sans" w:hAnsi="Open Sans" w:cs="Open Sans"/>
                <w:sz w:val="28"/>
                <w:szCs w:val="28"/>
              </w:rPr>
              <w:t xml:space="preserve"> ИНС</w:t>
            </w:r>
          </w:p>
        </w:tc>
        <w:tc>
          <w:tcPr>
            <w:tcW w:w="1632" w:type="dxa"/>
            <w:tcBorders>
              <w:top w:val="single" w:sz="4" w:space="0" w:color="auto"/>
              <w:left w:val="single" w:sz="4" w:space="0" w:color="auto"/>
              <w:bottom w:val="single" w:sz="4" w:space="0" w:color="auto"/>
              <w:right w:val="single" w:sz="4" w:space="0" w:color="auto"/>
            </w:tcBorders>
            <w:hideMark/>
          </w:tcPr>
          <w:p w14:paraId="5C735102"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4EF7A431"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0D62BAA1"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1F9E6943"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Редко</w:t>
            </w:r>
            <w:proofErr w:type="spellEnd"/>
          </w:p>
        </w:tc>
      </w:tr>
      <w:tr w:rsidR="00390E16" w:rsidRPr="00D87600" w14:paraId="44977C5C"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74DD29FE"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Интеграция</w:t>
            </w:r>
            <w:proofErr w:type="spellEnd"/>
            <w:r w:rsidRPr="00D87600">
              <w:rPr>
                <w:rFonts w:ascii="Open Sans" w:hAnsi="Open Sans" w:cs="Open Sans"/>
                <w:sz w:val="28"/>
                <w:szCs w:val="28"/>
              </w:rPr>
              <w:t xml:space="preserve"> с </w:t>
            </w:r>
            <w:proofErr w:type="spellStart"/>
            <w:r w:rsidRPr="00D87600">
              <w:rPr>
                <w:rFonts w:ascii="Open Sans" w:hAnsi="Open Sans" w:cs="Open Sans"/>
                <w:sz w:val="28"/>
                <w:szCs w:val="28"/>
              </w:rPr>
              <w:t>пульсоксиметром</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63A0FA58"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31B0F296"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6C573E8E"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6A07B429"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r>
      <w:tr w:rsidR="00390E16" w:rsidRPr="00D87600" w14:paraId="26AA1DDD"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028AABBE"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Адаптация</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музыки</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по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пульсу</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1CEB5518"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0B2C2EA0"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Нет</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39055D62"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Экспериментально</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1DDC475B"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r>
      <w:tr w:rsidR="00390E16" w:rsidRPr="00D87600" w14:paraId="36E996CC"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67487CC7"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Массовая</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доступность</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62E7C1CC"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Высокая</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70029156"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Высокая</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2D8E9577"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Низкая</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5208CE92"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Низкая</w:t>
            </w:r>
            <w:proofErr w:type="spellEnd"/>
          </w:p>
        </w:tc>
      </w:tr>
      <w:tr w:rsidR="00390E16" w:rsidRPr="00D87600" w14:paraId="5AA54A6B" w14:textId="77777777" w:rsidTr="00390E16">
        <w:tc>
          <w:tcPr>
            <w:tcW w:w="2132" w:type="dxa"/>
            <w:tcBorders>
              <w:top w:val="single" w:sz="4" w:space="0" w:color="auto"/>
              <w:left w:val="single" w:sz="4" w:space="0" w:color="auto"/>
              <w:bottom w:val="single" w:sz="4" w:space="0" w:color="auto"/>
              <w:right w:val="single" w:sz="4" w:space="0" w:color="auto"/>
            </w:tcBorders>
            <w:hideMark/>
          </w:tcPr>
          <w:p w14:paraId="3A4AEF32"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Возможность</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реального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времени</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67C717E5"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1725" w:type="dxa"/>
            <w:tcBorders>
              <w:top w:val="single" w:sz="4" w:space="0" w:color="auto"/>
              <w:left w:val="single" w:sz="4" w:space="0" w:color="auto"/>
              <w:bottom w:val="single" w:sz="4" w:space="0" w:color="auto"/>
              <w:right w:val="single" w:sz="4" w:space="0" w:color="auto"/>
            </w:tcBorders>
            <w:hideMark/>
          </w:tcPr>
          <w:p w14:paraId="5BEC9803"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Да</w:t>
            </w:r>
            <w:proofErr w:type="spellEnd"/>
          </w:p>
        </w:tc>
        <w:tc>
          <w:tcPr>
            <w:tcW w:w="2286" w:type="dxa"/>
            <w:tcBorders>
              <w:top w:val="single" w:sz="4" w:space="0" w:color="auto"/>
              <w:left w:val="single" w:sz="4" w:space="0" w:color="auto"/>
              <w:bottom w:val="single" w:sz="4" w:space="0" w:color="auto"/>
              <w:right w:val="single" w:sz="4" w:space="0" w:color="auto"/>
            </w:tcBorders>
            <w:hideMark/>
          </w:tcPr>
          <w:p w14:paraId="1E90938B"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Ограничена</w:t>
            </w:r>
            <w:proofErr w:type="spellEnd"/>
          </w:p>
        </w:tc>
        <w:tc>
          <w:tcPr>
            <w:tcW w:w="1570" w:type="dxa"/>
            <w:tcBorders>
              <w:top w:val="single" w:sz="4" w:space="0" w:color="auto"/>
              <w:left w:val="single" w:sz="4" w:space="0" w:color="auto"/>
              <w:bottom w:val="single" w:sz="4" w:space="0" w:color="auto"/>
              <w:right w:val="single" w:sz="4" w:space="0" w:color="auto"/>
            </w:tcBorders>
            <w:hideMark/>
          </w:tcPr>
          <w:p w14:paraId="2B78F6EA" w14:textId="77777777" w:rsidR="00390E16" w:rsidRPr="00D87600" w:rsidRDefault="00390E16"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Частично</w:t>
            </w:r>
            <w:proofErr w:type="spellEnd"/>
          </w:p>
        </w:tc>
      </w:tr>
    </w:tbl>
    <w:p w14:paraId="1AC0C0C4" w14:textId="77777777" w:rsidR="00390E16" w:rsidRPr="00D87600" w:rsidRDefault="00390E16" w:rsidP="00D87600">
      <w:pPr>
        <w:jc w:val="both"/>
        <w:rPr>
          <w:rFonts w:ascii="Open Sans" w:eastAsia="Times New Roman" w:hAnsi="Open Sans" w:cs="Open Sans"/>
          <w:szCs w:val="28"/>
        </w:rPr>
      </w:pPr>
      <w:r w:rsidRPr="00D87600">
        <w:rPr>
          <w:rStyle w:val="a5"/>
          <w:rFonts w:ascii="Open Sans" w:hAnsi="Open Sans" w:cs="Open Sans"/>
          <w:szCs w:val="28"/>
        </w:rPr>
        <w:t>Выводы по сравнению:</w:t>
      </w:r>
    </w:p>
    <w:p w14:paraId="6FAFE077" w14:textId="77777777" w:rsidR="00390E16" w:rsidRPr="00D87600" w:rsidRDefault="00390E16" w:rsidP="00DF7B91">
      <w:pPr>
        <w:numPr>
          <w:ilvl w:val="0"/>
          <w:numId w:val="18"/>
        </w:numPr>
        <w:ind w:left="0" w:firstLine="709"/>
        <w:jc w:val="both"/>
        <w:rPr>
          <w:rFonts w:ascii="Open Sans" w:hAnsi="Open Sans" w:cs="Open Sans"/>
          <w:szCs w:val="28"/>
        </w:rPr>
      </w:pPr>
      <w:r w:rsidRPr="00D87600">
        <w:rPr>
          <w:rFonts w:ascii="Open Sans" w:hAnsi="Open Sans" w:cs="Open Sans"/>
          <w:szCs w:val="28"/>
        </w:rPr>
        <w:t xml:space="preserve">Только </w:t>
      </w:r>
      <w:proofErr w:type="spellStart"/>
      <w:r w:rsidRPr="00D87600">
        <w:rPr>
          <w:rFonts w:ascii="Open Sans" w:hAnsi="Open Sans" w:cs="Open Sans"/>
          <w:szCs w:val="28"/>
        </w:rPr>
        <w:t>биофидбэк</w:t>
      </w:r>
      <w:proofErr w:type="spellEnd"/>
      <w:r w:rsidRPr="00D87600">
        <w:rPr>
          <w:rFonts w:ascii="Open Sans" w:hAnsi="Open Sans" w:cs="Open Sans"/>
          <w:szCs w:val="28"/>
        </w:rPr>
        <w:t>-системы ориентированы на реальное взаимодействие музыки и сердечного ритма.</w:t>
      </w:r>
    </w:p>
    <w:p w14:paraId="49431716" w14:textId="77777777" w:rsidR="00390E16" w:rsidRPr="00D87600" w:rsidRDefault="00390E16" w:rsidP="00DF7B91">
      <w:pPr>
        <w:numPr>
          <w:ilvl w:val="0"/>
          <w:numId w:val="18"/>
        </w:numPr>
        <w:ind w:left="0" w:firstLine="709"/>
        <w:jc w:val="both"/>
        <w:rPr>
          <w:rFonts w:ascii="Open Sans" w:hAnsi="Open Sans" w:cs="Open Sans"/>
          <w:szCs w:val="28"/>
        </w:rPr>
      </w:pPr>
      <w:r w:rsidRPr="00D87600">
        <w:rPr>
          <w:rFonts w:ascii="Open Sans" w:hAnsi="Open Sans" w:cs="Open Sans"/>
          <w:szCs w:val="28"/>
        </w:rPr>
        <w:t xml:space="preserve">Музыкальные сервисы обеспечивают лучший анализ треков, но не учитывают </w:t>
      </w:r>
      <w:proofErr w:type="spellStart"/>
      <w:r w:rsidRPr="00D87600">
        <w:rPr>
          <w:rFonts w:ascii="Open Sans" w:hAnsi="Open Sans" w:cs="Open Sans"/>
          <w:szCs w:val="28"/>
        </w:rPr>
        <w:t>биофидбэк</w:t>
      </w:r>
      <w:proofErr w:type="spellEnd"/>
      <w:r w:rsidRPr="00D87600">
        <w:rPr>
          <w:rFonts w:ascii="Open Sans" w:hAnsi="Open Sans" w:cs="Open Sans"/>
          <w:szCs w:val="28"/>
        </w:rPr>
        <w:t>.</w:t>
      </w:r>
    </w:p>
    <w:p w14:paraId="2DD98986" w14:textId="77777777" w:rsidR="00390E16" w:rsidRPr="00D87600" w:rsidRDefault="00390E16" w:rsidP="00DF7B91">
      <w:pPr>
        <w:numPr>
          <w:ilvl w:val="0"/>
          <w:numId w:val="18"/>
        </w:numPr>
        <w:ind w:left="0" w:firstLine="709"/>
        <w:jc w:val="both"/>
        <w:rPr>
          <w:rFonts w:ascii="Open Sans" w:hAnsi="Open Sans" w:cs="Open Sans"/>
          <w:szCs w:val="28"/>
        </w:rPr>
      </w:pPr>
      <w:r w:rsidRPr="00D87600">
        <w:rPr>
          <w:rFonts w:ascii="Open Sans" w:hAnsi="Open Sans" w:cs="Open Sans"/>
          <w:szCs w:val="28"/>
        </w:rPr>
        <w:t>Научные системы обладают высокой точностью, но требуют сложной настройки.</w:t>
      </w:r>
    </w:p>
    <w:p w14:paraId="298AF06E" w14:textId="389ADCC5" w:rsidR="00390E16" w:rsidRPr="00D87600" w:rsidRDefault="00390E16" w:rsidP="00DF7B91">
      <w:pPr>
        <w:numPr>
          <w:ilvl w:val="0"/>
          <w:numId w:val="18"/>
        </w:numPr>
        <w:ind w:left="0" w:firstLine="709"/>
        <w:jc w:val="both"/>
        <w:rPr>
          <w:rFonts w:ascii="Open Sans" w:hAnsi="Open Sans" w:cs="Open Sans"/>
          <w:szCs w:val="28"/>
        </w:rPr>
      </w:pPr>
      <w:r w:rsidRPr="00D87600">
        <w:rPr>
          <w:rFonts w:ascii="Open Sans" w:hAnsi="Open Sans" w:cs="Open Sans"/>
          <w:szCs w:val="28"/>
        </w:rPr>
        <w:t xml:space="preserve">Ни одно решение не объединяет в полной мере анализ </w:t>
      </w:r>
      <w:proofErr w:type="spellStart"/>
      <w:r w:rsidRPr="00D87600">
        <w:rPr>
          <w:rFonts w:ascii="Open Sans" w:hAnsi="Open Sans" w:cs="Open Sans"/>
          <w:szCs w:val="28"/>
        </w:rPr>
        <w:t>биосигналов</w:t>
      </w:r>
      <w:proofErr w:type="spellEnd"/>
      <w:r w:rsidRPr="00D87600">
        <w:rPr>
          <w:rFonts w:ascii="Open Sans" w:hAnsi="Open Sans" w:cs="Open Sans"/>
          <w:szCs w:val="28"/>
        </w:rPr>
        <w:t xml:space="preserve"> и музыкальных параметров с помощью ИНС.</w:t>
      </w:r>
    </w:p>
    <w:p w14:paraId="52367F48" w14:textId="77777777" w:rsidR="00390E16" w:rsidRPr="00D87600" w:rsidRDefault="00390E16" w:rsidP="00D87600">
      <w:pPr>
        <w:pStyle w:val="a6"/>
        <w:spacing w:before="0"/>
        <w:jc w:val="both"/>
      </w:pPr>
      <w:bookmarkStart w:id="8" w:name="_Toc195615971"/>
      <w:r w:rsidRPr="00D87600">
        <w:t>2.3. Выводы по обзору аналогов</w:t>
      </w:r>
      <w:bookmarkEnd w:id="8"/>
    </w:p>
    <w:p w14:paraId="0FBDC666" w14:textId="77777777" w:rsidR="00390E16" w:rsidRPr="00D87600" w:rsidRDefault="00390E16" w:rsidP="00D87600">
      <w:pPr>
        <w:jc w:val="both"/>
        <w:rPr>
          <w:rFonts w:ascii="Open Sans" w:hAnsi="Open Sans" w:cs="Open Sans"/>
          <w:szCs w:val="28"/>
        </w:rPr>
      </w:pPr>
      <w:r w:rsidRPr="00D87600">
        <w:rPr>
          <w:rFonts w:ascii="Open Sans" w:hAnsi="Open Sans" w:cs="Open Sans"/>
          <w:szCs w:val="28"/>
        </w:rPr>
        <w:t>Проведённый анализ показал, что в настоящее время отсутствуют массово доступные системы, которые бы сочетали:</w:t>
      </w:r>
    </w:p>
    <w:p w14:paraId="7E70F757" w14:textId="77777777" w:rsidR="00390E16" w:rsidRPr="00D87600" w:rsidRDefault="00390E16" w:rsidP="00DF7B91">
      <w:pPr>
        <w:numPr>
          <w:ilvl w:val="0"/>
          <w:numId w:val="19"/>
        </w:numPr>
        <w:ind w:left="0" w:firstLine="709"/>
        <w:jc w:val="both"/>
        <w:rPr>
          <w:rFonts w:ascii="Open Sans" w:hAnsi="Open Sans" w:cs="Open Sans"/>
          <w:szCs w:val="28"/>
        </w:rPr>
      </w:pPr>
      <w:r w:rsidRPr="00D87600">
        <w:rPr>
          <w:rFonts w:ascii="Open Sans" w:hAnsi="Open Sans" w:cs="Open Sans"/>
          <w:szCs w:val="28"/>
        </w:rPr>
        <w:t>постоянный мониторинг сердечного ритма в реальном времени;</w:t>
      </w:r>
    </w:p>
    <w:p w14:paraId="4ECDBEF6" w14:textId="77777777" w:rsidR="00390E16" w:rsidRPr="00D87600" w:rsidRDefault="00390E16" w:rsidP="00DF7B91">
      <w:pPr>
        <w:numPr>
          <w:ilvl w:val="0"/>
          <w:numId w:val="19"/>
        </w:numPr>
        <w:ind w:left="0" w:firstLine="709"/>
        <w:jc w:val="both"/>
        <w:rPr>
          <w:rFonts w:ascii="Open Sans" w:hAnsi="Open Sans" w:cs="Open Sans"/>
          <w:szCs w:val="28"/>
        </w:rPr>
      </w:pPr>
      <w:r w:rsidRPr="00D87600">
        <w:rPr>
          <w:rFonts w:ascii="Open Sans" w:hAnsi="Open Sans" w:cs="Open Sans"/>
          <w:szCs w:val="28"/>
        </w:rPr>
        <w:t>интеллектуальный анализ музыкальных параметров;</w:t>
      </w:r>
    </w:p>
    <w:p w14:paraId="4623D509" w14:textId="77777777" w:rsidR="00390E16" w:rsidRPr="00D87600" w:rsidRDefault="00390E16" w:rsidP="00DF7B91">
      <w:pPr>
        <w:numPr>
          <w:ilvl w:val="0"/>
          <w:numId w:val="19"/>
        </w:numPr>
        <w:ind w:left="0" w:firstLine="709"/>
        <w:jc w:val="both"/>
        <w:rPr>
          <w:rFonts w:ascii="Open Sans" w:hAnsi="Open Sans" w:cs="Open Sans"/>
          <w:szCs w:val="28"/>
        </w:rPr>
      </w:pPr>
      <w:r w:rsidRPr="00D87600">
        <w:rPr>
          <w:rFonts w:ascii="Open Sans" w:hAnsi="Open Sans" w:cs="Open Sans"/>
          <w:szCs w:val="28"/>
        </w:rPr>
        <w:t xml:space="preserve">обучение на основе </w:t>
      </w:r>
      <w:proofErr w:type="spellStart"/>
      <w:r w:rsidRPr="00D87600">
        <w:rPr>
          <w:rFonts w:ascii="Open Sans" w:hAnsi="Open Sans" w:cs="Open Sans"/>
          <w:szCs w:val="28"/>
        </w:rPr>
        <w:t>нейросетевых</w:t>
      </w:r>
      <w:proofErr w:type="spellEnd"/>
      <w:r w:rsidRPr="00D87600">
        <w:rPr>
          <w:rFonts w:ascii="Open Sans" w:hAnsi="Open Sans" w:cs="Open Sans"/>
          <w:szCs w:val="28"/>
        </w:rPr>
        <w:t xml:space="preserve"> моделей;</w:t>
      </w:r>
    </w:p>
    <w:p w14:paraId="67B082CC" w14:textId="77777777" w:rsidR="00390E16" w:rsidRPr="00D87600" w:rsidRDefault="00390E16" w:rsidP="00DF7B91">
      <w:pPr>
        <w:numPr>
          <w:ilvl w:val="0"/>
          <w:numId w:val="19"/>
        </w:numPr>
        <w:ind w:left="0" w:firstLine="709"/>
        <w:jc w:val="both"/>
        <w:rPr>
          <w:rFonts w:ascii="Open Sans" w:hAnsi="Open Sans" w:cs="Open Sans"/>
          <w:szCs w:val="28"/>
        </w:rPr>
      </w:pPr>
      <w:r w:rsidRPr="00D87600">
        <w:rPr>
          <w:rFonts w:ascii="Open Sans" w:hAnsi="Open Sans" w:cs="Open Sans"/>
          <w:szCs w:val="28"/>
        </w:rPr>
        <w:lastRenderedPageBreak/>
        <w:t>адаптацию музыкальных рекомендаций в зависимости от физиологической реакции пользователя.</w:t>
      </w:r>
    </w:p>
    <w:p w14:paraId="56E9C0E6" w14:textId="5A87EB55" w:rsidR="001C54A8" w:rsidRPr="00D87600" w:rsidRDefault="00390E16" w:rsidP="00D87600">
      <w:pPr>
        <w:jc w:val="both"/>
        <w:rPr>
          <w:rFonts w:ascii="Open Sans" w:hAnsi="Open Sans" w:cs="Open Sans"/>
          <w:szCs w:val="28"/>
        </w:rPr>
      </w:pPr>
      <w:r w:rsidRPr="00D87600">
        <w:rPr>
          <w:rFonts w:ascii="Open Sans" w:hAnsi="Open Sans" w:cs="Open Sans"/>
          <w:szCs w:val="28"/>
        </w:rPr>
        <w:t xml:space="preserve">Существующие решения либо ограничиваются визуализацией пульса, либо используют поведенческую аналитику без привязки к </w:t>
      </w:r>
      <w:proofErr w:type="spellStart"/>
      <w:r w:rsidRPr="00D87600">
        <w:rPr>
          <w:rFonts w:ascii="Open Sans" w:hAnsi="Open Sans" w:cs="Open Sans"/>
          <w:szCs w:val="28"/>
        </w:rPr>
        <w:t>биофидбэку</w:t>
      </w:r>
      <w:proofErr w:type="spellEnd"/>
      <w:r w:rsidRPr="00D87600">
        <w:rPr>
          <w:rFonts w:ascii="Open Sans" w:hAnsi="Open Sans" w:cs="Open Sans"/>
          <w:szCs w:val="28"/>
        </w:rPr>
        <w:t xml:space="preserve">. Наиболее перспективным направлением представляется создание мультимодальной интеллектуальной системы, объединяющей данные пульсоксиметра и характеристики </w:t>
      </w:r>
      <w:proofErr w:type="spellStart"/>
      <w:r w:rsidRPr="00D87600">
        <w:rPr>
          <w:rFonts w:ascii="Open Sans" w:hAnsi="Open Sans" w:cs="Open Sans"/>
          <w:szCs w:val="28"/>
        </w:rPr>
        <w:t>аудиотреков</w:t>
      </w:r>
      <w:proofErr w:type="spellEnd"/>
      <w:r w:rsidRPr="00D87600">
        <w:rPr>
          <w:rFonts w:ascii="Open Sans" w:hAnsi="Open Sans" w:cs="Open Sans"/>
          <w:szCs w:val="28"/>
        </w:rPr>
        <w:t xml:space="preserve"> с помощью искусственных нейронных сетей. Использование CNN для анализа спектрограмм музыки и LSTM для предсказания реакции пульса обеспечит высокую точность адаптивной модели. Такой подход не реализован ни в одной из коммерчески доступных систем и открывает возможности для персонализированного подбора музыкального сопровождения в спорте и оздоровительных практиках.</w:t>
      </w:r>
      <w:r w:rsidR="001C54A8" w:rsidRPr="00D87600">
        <w:rPr>
          <w:rFonts w:ascii="Open Sans" w:hAnsi="Open Sans" w:cs="Open Sans"/>
          <w:szCs w:val="28"/>
        </w:rPr>
        <w:t xml:space="preserve"> </w:t>
      </w:r>
      <w:r w:rsidR="001C54A8" w:rsidRPr="00D87600">
        <w:rPr>
          <w:rFonts w:ascii="Open Sans" w:hAnsi="Open Sans" w:cs="Open Sans"/>
          <w:szCs w:val="28"/>
        </w:rPr>
        <w:br w:type="page"/>
      </w:r>
    </w:p>
    <w:p w14:paraId="6F2FB8FD" w14:textId="3185504F" w:rsidR="00390E16" w:rsidRPr="00D87600" w:rsidRDefault="001C54A8" w:rsidP="00D87600">
      <w:pPr>
        <w:pStyle w:val="ad"/>
        <w:ind w:firstLine="709"/>
      </w:pPr>
      <w:bookmarkStart w:id="9" w:name="_Toc195615972"/>
      <w:r w:rsidRPr="00D87600">
        <w:lastRenderedPageBreak/>
        <w:t>ТЕ</w:t>
      </w:r>
      <w:r w:rsidR="009A21F7" w:rsidRPr="00D87600">
        <w:t>ХН</w:t>
      </w:r>
      <w:r w:rsidRPr="00D87600">
        <w:t>ИЧЕСКОЕ ЗАДАНИЕ</w:t>
      </w:r>
      <w:bookmarkEnd w:id="9"/>
    </w:p>
    <w:p w14:paraId="0F47B631" w14:textId="77777777" w:rsidR="001C54A8" w:rsidRPr="00D87600" w:rsidRDefault="001C54A8" w:rsidP="00D87600">
      <w:pPr>
        <w:pStyle w:val="a6"/>
        <w:spacing w:before="0"/>
        <w:jc w:val="both"/>
        <w:rPr>
          <w:rFonts w:eastAsia="Times New Roman"/>
        </w:rPr>
      </w:pPr>
      <w:bookmarkStart w:id="10" w:name="_Toc195615973"/>
      <w:r w:rsidRPr="00D87600">
        <w:rPr>
          <w:rStyle w:val="a5"/>
          <w:b/>
          <w:bCs/>
        </w:rPr>
        <w:t>3.1. Общие сведения</w:t>
      </w:r>
      <w:bookmarkEnd w:id="10"/>
    </w:p>
    <w:p w14:paraId="4D252A7A" w14:textId="77777777" w:rsidR="001C54A8" w:rsidRPr="00D87600" w:rsidRDefault="001C54A8" w:rsidP="00D87600">
      <w:pPr>
        <w:pStyle w:val="aa"/>
        <w:spacing w:before="0"/>
        <w:jc w:val="both"/>
        <w:rPr>
          <w:color w:val="auto"/>
          <w:szCs w:val="28"/>
        </w:rPr>
      </w:pPr>
      <w:r w:rsidRPr="00D87600">
        <w:rPr>
          <w:color w:val="auto"/>
          <w:szCs w:val="28"/>
        </w:rPr>
        <w:t>3.1.1. Наименование темы (проекта)</w:t>
      </w:r>
    </w:p>
    <w:p w14:paraId="25DB5866" w14:textId="77777777" w:rsidR="001C54A8" w:rsidRPr="00D87600" w:rsidRDefault="001C54A8" w:rsidP="00D87600">
      <w:pPr>
        <w:jc w:val="both"/>
        <w:rPr>
          <w:rFonts w:ascii="Open Sans" w:hAnsi="Open Sans" w:cs="Open Sans"/>
          <w:szCs w:val="28"/>
        </w:rPr>
      </w:pPr>
      <w:r w:rsidRPr="00D87600">
        <w:rPr>
          <w:rFonts w:ascii="Open Sans" w:hAnsi="Open Sans" w:cs="Open Sans"/>
          <w:szCs w:val="28"/>
        </w:rPr>
        <w:t>Полное наименование: «Анализ изменений сердечного ритма под воздействием акустических сигналов на основе искусственных нейронных сетей».</w:t>
      </w:r>
    </w:p>
    <w:p w14:paraId="6ADAFEDE" w14:textId="77777777" w:rsidR="001C54A8" w:rsidRPr="00D87600" w:rsidRDefault="001C54A8" w:rsidP="00D87600">
      <w:pPr>
        <w:pStyle w:val="aa"/>
        <w:spacing w:before="0"/>
        <w:jc w:val="both"/>
        <w:rPr>
          <w:color w:val="auto"/>
          <w:szCs w:val="28"/>
        </w:rPr>
      </w:pPr>
      <w:r w:rsidRPr="00D87600">
        <w:rPr>
          <w:color w:val="auto"/>
          <w:szCs w:val="28"/>
        </w:rPr>
        <w:t>3.1.2. Основания для разработки</w:t>
      </w:r>
    </w:p>
    <w:p w14:paraId="69BF8395" w14:textId="451DD93A" w:rsidR="0066147B" w:rsidRPr="00D87600" w:rsidRDefault="001C54A8" w:rsidP="00DF7B91">
      <w:pPr>
        <w:pStyle w:val="a4"/>
        <w:numPr>
          <w:ilvl w:val="0"/>
          <w:numId w:val="20"/>
        </w:numPr>
        <w:ind w:left="0" w:firstLine="709"/>
        <w:jc w:val="both"/>
        <w:rPr>
          <w:rFonts w:ascii="Open Sans" w:hAnsi="Open Sans" w:cs="Open Sans"/>
          <w:szCs w:val="28"/>
        </w:rPr>
      </w:pPr>
      <w:r w:rsidRPr="00D87600">
        <w:rPr>
          <w:rFonts w:ascii="Open Sans" w:hAnsi="Open Sans" w:cs="Open Sans"/>
          <w:szCs w:val="28"/>
        </w:rPr>
        <w:t>Курсовая работа в рамках Сургутского государственного университета.</w:t>
      </w:r>
    </w:p>
    <w:p w14:paraId="76A1117E" w14:textId="77777777" w:rsidR="0066147B" w:rsidRPr="00D87600" w:rsidRDefault="001C54A8" w:rsidP="00DF7B91">
      <w:pPr>
        <w:pStyle w:val="a4"/>
        <w:numPr>
          <w:ilvl w:val="0"/>
          <w:numId w:val="20"/>
        </w:numPr>
        <w:ind w:left="0" w:firstLine="709"/>
        <w:jc w:val="both"/>
        <w:rPr>
          <w:rFonts w:ascii="Open Sans" w:hAnsi="Open Sans" w:cs="Open Sans"/>
          <w:szCs w:val="28"/>
        </w:rPr>
      </w:pPr>
      <w:r w:rsidRPr="00D87600">
        <w:rPr>
          <w:rFonts w:ascii="Open Sans" w:hAnsi="Open Sans" w:cs="Open Sans"/>
          <w:szCs w:val="28"/>
        </w:rPr>
        <w:t>Письменное задание научного руководителя от «01» марта 2025 г.</w:t>
      </w:r>
    </w:p>
    <w:p w14:paraId="6E70853B" w14:textId="69622E8F" w:rsidR="001C54A8" w:rsidRPr="00D87600" w:rsidRDefault="001C54A8" w:rsidP="00DF7B91">
      <w:pPr>
        <w:pStyle w:val="a4"/>
        <w:numPr>
          <w:ilvl w:val="0"/>
          <w:numId w:val="20"/>
        </w:numPr>
        <w:ind w:left="0" w:firstLine="709"/>
        <w:jc w:val="both"/>
        <w:rPr>
          <w:rFonts w:ascii="Open Sans" w:hAnsi="Open Sans" w:cs="Open Sans"/>
          <w:szCs w:val="28"/>
        </w:rPr>
      </w:pPr>
      <w:r w:rsidRPr="00D87600">
        <w:rPr>
          <w:rFonts w:ascii="Open Sans" w:hAnsi="Open Sans" w:cs="Open Sans"/>
          <w:szCs w:val="28"/>
        </w:rPr>
        <w:t xml:space="preserve">Цель разработки — создание системы, анализирующей влияние музыкальных треков на сердечный ритм человека с использованием искусственных нейронных сетей для автоматического подбора </w:t>
      </w:r>
      <w:proofErr w:type="spellStart"/>
      <w:r w:rsidRPr="00D87600">
        <w:rPr>
          <w:rFonts w:ascii="Open Sans" w:hAnsi="Open Sans" w:cs="Open Sans"/>
          <w:szCs w:val="28"/>
        </w:rPr>
        <w:t>аудиосопровождения</w:t>
      </w:r>
      <w:proofErr w:type="spellEnd"/>
      <w:r w:rsidRPr="00D87600">
        <w:rPr>
          <w:rFonts w:ascii="Open Sans" w:hAnsi="Open Sans" w:cs="Open Sans"/>
          <w:szCs w:val="28"/>
        </w:rPr>
        <w:t>, соответствующего физиологическому состоянию пользователя.</w:t>
      </w:r>
    </w:p>
    <w:p w14:paraId="6DB40890" w14:textId="77777777" w:rsidR="001C54A8" w:rsidRPr="00D87600" w:rsidRDefault="001C54A8" w:rsidP="00D87600">
      <w:pPr>
        <w:pStyle w:val="aa"/>
        <w:spacing w:before="0"/>
        <w:jc w:val="both"/>
        <w:rPr>
          <w:color w:val="auto"/>
          <w:szCs w:val="28"/>
        </w:rPr>
      </w:pPr>
      <w:r w:rsidRPr="00D87600">
        <w:rPr>
          <w:color w:val="auto"/>
          <w:szCs w:val="28"/>
        </w:rPr>
        <w:t>3.1.3. Исполнители</w:t>
      </w:r>
    </w:p>
    <w:p w14:paraId="22004362" w14:textId="6187FF8D" w:rsidR="0066147B" w:rsidRPr="00D87600" w:rsidRDefault="001C54A8" w:rsidP="00DF7B91">
      <w:pPr>
        <w:pStyle w:val="a4"/>
        <w:numPr>
          <w:ilvl w:val="0"/>
          <w:numId w:val="21"/>
        </w:numPr>
        <w:ind w:left="0" w:firstLine="709"/>
        <w:jc w:val="both"/>
        <w:rPr>
          <w:rFonts w:ascii="Open Sans" w:hAnsi="Open Sans" w:cs="Open Sans"/>
          <w:szCs w:val="28"/>
        </w:rPr>
      </w:pPr>
      <w:r w:rsidRPr="00D87600">
        <w:rPr>
          <w:rFonts w:ascii="Open Sans" w:hAnsi="Open Sans" w:cs="Open Sans"/>
          <w:szCs w:val="28"/>
        </w:rPr>
        <w:t xml:space="preserve">Студент: </w:t>
      </w:r>
      <w:proofErr w:type="spellStart"/>
      <w:r w:rsidR="0066147B" w:rsidRPr="00D87600">
        <w:rPr>
          <w:rFonts w:ascii="Open Sans" w:hAnsi="Open Sans" w:cs="Open Sans"/>
          <w:szCs w:val="28"/>
        </w:rPr>
        <w:t>Зубайраев</w:t>
      </w:r>
      <w:proofErr w:type="spellEnd"/>
      <w:r w:rsidR="0066147B" w:rsidRPr="00D87600">
        <w:rPr>
          <w:rFonts w:ascii="Open Sans" w:hAnsi="Open Sans" w:cs="Open Sans"/>
          <w:szCs w:val="28"/>
        </w:rPr>
        <w:t xml:space="preserve"> Дени Русланович, группа 606-12</w:t>
      </w:r>
    </w:p>
    <w:p w14:paraId="2EB97E51" w14:textId="2BEABA7E" w:rsidR="001C54A8" w:rsidRPr="00D87600" w:rsidRDefault="001C54A8" w:rsidP="00DF7B91">
      <w:pPr>
        <w:pStyle w:val="a4"/>
        <w:numPr>
          <w:ilvl w:val="0"/>
          <w:numId w:val="21"/>
        </w:numPr>
        <w:ind w:left="0" w:firstLine="709"/>
        <w:jc w:val="both"/>
        <w:rPr>
          <w:rFonts w:ascii="Open Sans" w:eastAsiaTheme="majorEastAsia" w:hAnsi="Open Sans" w:cs="Open Sans"/>
          <w:szCs w:val="28"/>
        </w:rPr>
      </w:pPr>
      <w:r w:rsidRPr="00D87600">
        <w:rPr>
          <w:rFonts w:ascii="Open Sans" w:hAnsi="Open Sans" w:cs="Open Sans"/>
          <w:szCs w:val="28"/>
        </w:rPr>
        <w:t xml:space="preserve">Научный руководитель: </w:t>
      </w:r>
      <w:r w:rsidR="0066147B" w:rsidRPr="00D87600">
        <w:rPr>
          <w:rFonts w:ascii="Open Sans" w:hAnsi="Open Sans" w:cs="Open Sans"/>
          <w:szCs w:val="28"/>
        </w:rPr>
        <w:t xml:space="preserve">Гавриленко Тарас Владимирович, </w:t>
      </w:r>
      <w:r w:rsidR="0066147B" w:rsidRPr="00D87600">
        <w:rPr>
          <w:rFonts w:ascii="Open Sans" w:eastAsiaTheme="majorEastAsia" w:hAnsi="Open Sans" w:cs="Open Sans"/>
          <w:szCs w:val="28"/>
        </w:rPr>
        <w:t>доцент кафедры АСОИУ, к.т.н.</w:t>
      </w:r>
    </w:p>
    <w:p w14:paraId="1D2FA299" w14:textId="77777777" w:rsidR="001C54A8" w:rsidRPr="00D87600" w:rsidRDefault="001C54A8" w:rsidP="00D87600">
      <w:pPr>
        <w:pStyle w:val="aa"/>
        <w:spacing w:before="0"/>
        <w:jc w:val="both"/>
        <w:rPr>
          <w:color w:val="auto"/>
          <w:szCs w:val="28"/>
        </w:rPr>
      </w:pPr>
      <w:r w:rsidRPr="00D87600">
        <w:rPr>
          <w:color w:val="auto"/>
          <w:szCs w:val="28"/>
        </w:rPr>
        <w:t>3.1.4. Дата начала и дата окончания работ</w:t>
      </w:r>
    </w:p>
    <w:p w14:paraId="0BA3728D" w14:textId="3E4A0212" w:rsidR="0066147B" w:rsidRPr="00D87600" w:rsidRDefault="001C54A8" w:rsidP="00DF7B91">
      <w:pPr>
        <w:pStyle w:val="a4"/>
        <w:numPr>
          <w:ilvl w:val="0"/>
          <w:numId w:val="22"/>
        </w:numPr>
        <w:ind w:left="0" w:firstLine="709"/>
        <w:jc w:val="both"/>
        <w:rPr>
          <w:rFonts w:ascii="Open Sans" w:hAnsi="Open Sans" w:cs="Open Sans"/>
          <w:szCs w:val="28"/>
        </w:rPr>
      </w:pPr>
      <w:r w:rsidRPr="00D87600">
        <w:rPr>
          <w:rFonts w:ascii="Open Sans" w:hAnsi="Open Sans" w:cs="Open Sans"/>
          <w:szCs w:val="28"/>
        </w:rPr>
        <w:t>Начало работ: «</w:t>
      </w:r>
      <w:r w:rsidRPr="00D87600">
        <w:rPr>
          <w:rStyle w:val="a5"/>
          <w:rFonts w:ascii="Open Sans" w:hAnsi="Open Sans" w:cs="Open Sans"/>
          <w:b w:val="0"/>
          <w:bCs w:val="0"/>
          <w:szCs w:val="28"/>
        </w:rPr>
        <w:t>» __________ 2025 г.</w:t>
      </w:r>
    </w:p>
    <w:p w14:paraId="477D91C3" w14:textId="767F45BE" w:rsidR="001C54A8" w:rsidRPr="00D87600" w:rsidRDefault="001C54A8" w:rsidP="00DF7B91">
      <w:pPr>
        <w:pStyle w:val="a4"/>
        <w:numPr>
          <w:ilvl w:val="0"/>
          <w:numId w:val="22"/>
        </w:numPr>
        <w:ind w:left="0" w:firstLine="709"/>
        <w:jc w:val="both"/>
        <w:rPr>
          <w:rFonts w:ascii="Open Sans" w:hAnsi="Open Sans" w:cs="Open Sans"/>
          <w:szCs w:val="28"/>
        </w:rPr>
      </w:pPr>
      <w:r w:rsidRPr="00D87600">
        <w:rPr>
          <w:rStyle w:val="a5"/>
          <w:rFonts w:ascii="Open Sans" w:hAnsi="Open Sans" w:cs="Open Sans"/>
          <w:b w:val="0"/>
          <w:bCs w:val="0"/>
          <w:szCs w:val="28"/>
        </w:rPr>
        <w:t>Окончание работ: «</w:t>
      </w:r>
      <w:r w:rsidRPr="00D87600">
        <w:rPr>
          <w:rFonts w:ascii="Open Sans" w:hAnsi="Open Sans" w:cs="Open Sans"/>
          <w:szCs w:val="28"/>
        </w:rPr>
        <w:t>» __________ 2025 г.</w:t>
      </w:r>
    </w:p>
    <w:p w14:paraId="2728C3FE" w14:textId="77777777" w:rsidR="00F12501" w:rsidRPr="00D87600" w:rsidRDefault="00F12501" w:rsidP="00D87600">
      <w:pPr>
        <w:pStyle w:val="a6"/>
        <w:spacing w:before="0"/>
        <w:jc w:val="both"/>
        <w:rPr>
          <w:rFonts w:eastAsia="Times New Roman"/>
        </w:rPr>
      </w:pPr>
      <w:bookmarkStart w:id="11" w:name="_Toc195615974"/>
      <w:r w:rsidRPr="00D87600">
        <w:rPr>
          <w:rStyle w:val="a5"/>
          <w:b/>
          <w:bCs/>
        </w:rPr>
        <w:t>3.2. Назначение и цели разработки</w:t>
      </w:r>
      <w:bookmarkEnd w:id="11"/>
    </w:p>
    <w:p w14:paraId="61F3A8AF" w14:textId="77777777" w:rsidR="00F12501" w:rsidRPr="00D87600" w:rsidRDefault="00F12501" w:rsidP="00D87600">
      <w:pPr>
        <w:pStyle w:val="aa"/>
        <w:spacing w:before="0"/>
        <w:jc w:val="both"/>
        <w:rPr>
          <w:szCs w:val="28"/>
        </w:rPr>
      </w:pPr>
      <w:r w:rsidRPr="00D87600">
        <w:rPr>
          <w:szCs w:val="28"/>
        </w:rPr>
        <w:t>3.2.1. Назначение</w:t>
      </w:r>
    </w:p>
    <w:p w14:paraId="5B9B315E" w14:textId="77777777" w:rsidR="00F12501" w:rsidRPr="00D87600" w:rsidRDefault="00F12501" w:rsidP="00D87600">
      <w:pPr>
        <w:jc w:val="both"/>
        <w:rPr>
          <w:rFonts w:ascii="Open Sans" w:hAnsi="Open Sans" w:cs="Open Sans"/>
          <w:szCs w:val="28"/>
        </w:rPr>
      </w:pPr>
      <w:r w:rsidRPr="00D87600">
        <w:rPr>
          <w:rFonts w:ascii="Open Sans" w:hAnsi="Open Sans" w:cs="Open Sans"/>
          <w:szCs w:val="28"/>
        </w:rPr>
        <w:t xml:space="preserve">Разрабатываемая интеллектуальная система предназначена для анализа изменений сердечного ритма человека при прослушивании музыкальных композиций. Система ориентирована на применение в области спорта, фитнеса и оздоровительной деятельности. Она автоматически подбирает музыкальные треки, оказывающие успокаивающее или стимулирующее влияние на сердечный ритм, на основе данных с пульсоксиметра и анализа характеристик аудиосигналов. Это позволяет повысить эффективность тренировочного процесса, мотивацию пользователя и персонализировать </w:t>
      </w:r>
      <w:proofErr w:type="spellStart"/>
      <w:r w:rsidRPr="00D87600">
        <w:rPr>
          <w:rFonts w:ascii="Open Sans" w:hAnsi="Open Sans" w:cs="Open Sans"/>
          <w:szCs w:val="28"/>
        </w:rPr>
        <w:t>аудиосреду</w:t>
      </w:r>
      <w:proofErr w:type="spellEnd"/>
      <w:r w:rsidRPr="00D87600">
        <w:rPr>
          <w:rFonts w:ascii="Open Sans" w:hAnsi="Open Sans" w:cs="Open Sans"/>
          <w:szCs w:val="28"/>
        </w:rPr>
        <w:t xml:space="preserve"> в зависимости от текущего состояния организма.</w:t>
      </w:r>
    </w:p>
    <w:p w14:paraId="6BC1BD49" w14:textId="77777777" w:rsidR="00F12501" w:rsidRPr="00D87600" w:rsidRDefault="00F12501" w:rsidP="00D87600">
      <w:pPr>
        <w:pStyle w:val="aa"/>
        <w:spacing w:before="0"/>
        <w:jc w:val="both"/>
        <w:rPr>
          <w:szCs w:val="28"/>
        </w:rPr>
      </w:pPr>
      <w:r w:rsidRPr="00D87600">
        <w:rPr>
          <w:szCs w:val="28"/>
        </w:rPr>
        <w:lastRenderedPageBreak/>
        <w:t>3.2.2. Цели и задачи</w:t>
      </w:r>
    </w:p>
    <w:p w14:paraId="02878712" w14:textId="77777777" w:rsidR="00F12501" w:rsidRPr="00D87600" w:rsidRDefault="00F12501" w:rsidP="00D87600">
      <w:pPr>
        <w:jc w:val="both"/>
        <w:rPr>
          <w:rFonts w:ascii="Open Sans" w:hAnsi="Open Sans" w:cs="Open Sans"/>
          <w:szCs w:val="28"/>
        </w:rPr>
      </w:pPr>
      <w:r w:rsidRPr="00D87600">
        <w:rPr>
          <w:rStyle w:val="a5"/>
          <w:rFonts w:ascii="Open Sans" w:hAnsi="Open Sans" w:cs="Open Sans"/>
          <w:szCs w:val="28"/>
        </w:rPr>
        <w:t>Главная цель</w:t>
      </w:r>
      <w:r w:rsidRPr="00D87600">
        <w:rPr>
          <w:rFonts w:ascii="Open Sans" w:hAnsi="Open Sans" w:cs="Open Sans"/>
          <w:szCs w:val="28"/>
        </w:rPr>
        <w:t xml:space="preserve"> — разработка интеллектуальной системы, способной в реальном времени прогнозировать изменение сердечного ритма в ответ на акустические сигналы и рекомендовать подходящие треки на основе </w:t>
      </w:r>
      <w:proofErr w:type="spellStart"/>
      <w:r w:rsidRPr="00D87600">
        <w:rPr>
          <w:rFonts w:ascii="Open Sans" w:hAnsi="Open Sans" w:cs="Open Sans"/>
          <w:szCs w:val="28"/>
        </w:rPr>
        <w:t>нейросетевой</w:t>
      </w:r>
      <w:proofErr w:type="spellEnd"/>
      <w:r w:rsidRPr="00D87600">
        <w:rPr>
          <w:rFonts w:ascii="Open Sans" w:hAnsi="Open Sans" w:cs="Open Sans"/>
          <w:szCs w:val="28"/>
        </w:rPr>
        <w:t xml:space="preserve"> модели.</w:t>
      </w:r>
    </w:p>
    <w:p w14:paraId="2455603C" w14:textId="77777777" w:rsidR="00F12501" w:rsidRPr="00D87600" w:rsidRDefault="00F12501" w:rsidP="00D87600">
      <w:pPr>
        <w:jc w:val="both"/>
        <w:rPr>
          <w:rFonts w:ascii="Open Sans" w:hAnsi="Open Sans" w:cs="Open Sans"/>
          <w:szCs w:val="28"/>
        </w:rPr>
      </w:pPr>
      <w:r w:rsidRPr="00D87600">
        <w:rPr>
          <w:rStyle w:val="a5"/>
          <w:rFonts w:ascii="Open Sans" w:hAnsi="Open Sans" w:cs="Open Sans"/>
          <w:szCs w:val="28"/>
        </w:rPr>
        <w:t>Задачи:</w:t>
      </w:r>
    </w:p>
    <w:p w14:paraId="7A599518"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Исследование предметной области, включая влияние музыки на физиологические показатели человека.</w:t>
      </w:r>
    </w:p>
    <w:p w14:paraId="59B9AC82"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 xml:space="preserve">Обзор аналогов в сфере музыкальных рекомендаций и анализа </w:t>
      </w:r>
      <w:proofErr w:type="spellStart"/>
      <w:r w:rsidRPr="00D87600">
        <w:rPr>
          <w:rFonts w:ascii="Open Sans" w:hAnsi="Open Sans" w:cs="Open Sans"/>
          <w:szCs w:val="28"/>
        </w:rPr>
        <w:t>биосигналов</w:t>
      </w:r>
      <w:proofErr w:type="spellEnd"/>
      <w:r w:rsidRPr="00D87600">
        <w:rPr>
          <w:rFonts w:ascii="Open Sans" w:hAnsi="Open Sans" w:cs="Open Sans"/>
          <w:szCs w:val="28"/>
        </w:rPr>
        <w:t>.</w:t>
      </w:r>
    </w:p>
    <w:p w14:paraId="431BDB8E"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Разработка архитектуры системы с использованием искусственных нейронных сетей.</w:t>
      </w:r>
    </w:p>
    <w:p w14:paraId="1EC2B8BF"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 xml:space="preserve">Сбор и подготовка обучающего </w:t>
      </w:r>
      <w:proofErr w:type="spellStart"/>
      <w:r w:rsidRPr="00D87600">
        <w:rPr>
          <w:rFonts w:ascii="Open Sans" w:hAnsi="Open Sans" w:cs="Open Sans"/>
          <w:szCs w:val="28"/>
        </w:rPr>
        <w:t>датасета</w:t>
      </w:r>
      <w:proofErr w:type="spellEnd"/>
      <w:r w:rsidRPr="00D87600">
        <w:rPr>
          <w:rFonts w:ascii="Open Sans" w:hAnsi="Open Sans" w:cs="Open Sans"/>
          <w:szCs w:val="28"/>
        </w:rPr>
        <w:t>, содержащего данные пульса и параметры музыкальных треков.</w:t>
      </w:r>
    </w:p>
    <w:p w14:paraId="2F3628EA"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 xml:space="preserve">Реализация алгоритмов предсказания пульса и классификации воздействия </w:t>
      </w:r>
      <w:proofErr w:type="spellStart"/>
      <w:r w:rsidRPr="00D87600">
        <w:rPr>
          <w:rFonts w:ascii="Open Sans" w:hAnsi="Open Sans" w:cs="Open Sans"/>
          <w:szCs w:val="28"/>
        </w:rPr>
        <w:t>аудиотреков</w:t>
      </w:r>
      <w:proofErr w:type="spellEnd"/>
      <w:r w:rsidRPr="00D87600">
        <w:rPr>
          <w:rFonts w:ascii="Open Sans" w:hAnsi="Open Sans" w:cs="Open Sans"/>
          <w:szCs w:val="28"/>
        </w:rPr>
        <w:t>.</w:t>
      </w:r>
    </w:p>
    <w:p w14:paraId="4BCC7552"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Интеграция модели с реальными устройствами мониторинга (например, пульсоксиметром).</w:t>
      </w:r>
    </w:p>
    <w:p w14:paraId="7DBD9C3C"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Тестирование системы на пользователях, анализ результатов с применением метрик MAE, RMSE и точности рекомендаций.</w:t>
      </w:r>
    </w:p>
    <w:p w14:paraId="6E1F94A4"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Разработка пользовательского интерфейса и системы визуализации данных.</w:t>
      </w:r>
    </w:p>
    <w:p w14:paraId="4C9658AE" w14:textId="77777777" w:rsidR="00F12501" w:rsidRPr="00D87600" w:rsidRDefault="00F12501" w:rsidP="00DF7B91">
      <w:pPr>
        <w:numPr>
          <w:ilvl w:val="0"/>
          <w:numId w:val="23"/>
        </w:numPr>
        <w:ind w:left="0" w:firstLine="709"/>
        <w:jc w:val="both"/>
        <w:rPr>
          <w:rFonts w:ascii="Open Sans" w:hAnsi="Open Sans" w:cs="Open Sans"/>
          <w:szCs w:val="28"/>
        </w:rPr>
      </w:pPr>
      <w:r w:rsidRPr="00D87600">
        <w:rPr>
          <w:rFonts w:ascii="Open Sans" w:hAnsi="Open Sans" w:cs="Open Sans"/>
          <w:szCs w:val="28"/>
        </w:rPr>
        <w:t>Подготовка отчётной документации и рекомендаций по внедрению.</w:t>
      </w:r>
    </w:p>
    <w:p w14:paraId="06DEF868" w14:textId="77777777" w:rsidR="00F12501" w:rsidRPr="00D87600" w:rsidRDefault="00F12501" w:rsidP="00D87600">
      <w:pPr>
        <w:pStyle w:val="a6"/>
        <w:spacing w:before="0"/>
        <w:jc w:val="both"/>
        <w:rPr>
          <w:rFonts w:eastAsia="Times New Roman"/>
        </w:rPr>
      </w:pPr>
      <w:bookmarkStart w:id="12" w:name="_Toc195615975"/>
      <w:r w:rsidRPr="00D87600">
        <w:rPr>
          <w:rStyle w:val="a5"/>
          <w:b/>
          <w:bCs/>
        </w:rPr>
        <w:t>3.3. Требования к системе</w:t>
      </w:r>
      <w:bookmarkEnd w:id="12"/>
    </w:p>
    <w:p w14:paraId="32EC6A06" w14:textId="77777777" w:rsidR="00F12501" w:rsidRPr="00D87600" w:rsidRDefault="00F12501" w:rsidP="00D87600">
      <w:pPr>
        <w:pStyle w:val="aa"/>
        <w:spacing w:before="0"/>
        <w:jc w:val="both"/>
        <w:rPr>
          <w:szCs w:val="28"/>
        </w:rPr>
      </w:pPr>
      <w:r w:rsidRPr="00D87600">
        <w:rPr>
          <w:szCs w:val="28"/>
        </w:rPr>
        <w:t>3.3.1. Функциональные требования</w:t>
      </w:r>
    </w:p>
    <w:p w14:paraId="4C1C79D7"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Сбор физиологических данных</w:t>
      </w:r>
    </w:p>
    <w:p w14:paraId="231B019D" w14:textId="20432CDA" w:rsidR="00F12501" w:rsidRPr="00D87600" w:rsidRDefault="00F12501" w:rsidP="00DF7B91">
      <w:pPr>
        <w:pStyle w:val="a4"/>
        <w:numPr>
          <w:ilvl w:val="0"/>
          <w:numId w:val="36"/>
        </w:numPr>
        <w:ind w:left="0" w:firstLine="709"/>
        <w:jc w:val="both"/>
        <w:rPr>
          <w:rFonts w:ascii="Open Sans" w:hAnsi="Open Sans" w:cs="Open Sans"/>
          <w:szCs w:val="28"/>
        </w:rPr>
      </w:pPr>
      <w:r w:rsidRPr="00D87600">
        <w:rPr>
          <w:rFonts w:ascii="Open Sans" w:hAnsi="Open Sans" w:cs="Open Sans"/>
          <w:szCs w:val="28"/>
        </w:rPr>
        <w:t>Захват показаний пульса в реальном времени.</w:t>
      </w:r>
    </w:p>
    <w:p w14:paraId="32AC4385" w14:textId="0B24F015" w:rsidR="00F12501" w:rsidRPr="00D87600" w:rsidRDefault="00F12501" w:rsidP="00DF7B91">
      <w:pPr>
        <w:pStyle w:val="a4"/>
        <w:numPr>
          <w:ilvl w:val="0"/>
          <w:numId w:val="36"/>
        </w:numPr>
        <w:ind w:left="0" w:firstLine="709"/>
        <w:jc w:val="both"/>
        <w:rPr>
          <w:rFonts w:ascii="Open Sans" w:hAnsi="Open Sans" w:cs="Open Sans"/>
          <w:szCs w:val="28"/>
        </w:rPr>
      </w:pPr>
      <w:r w:rsidRPr="00D87600">
        <w:rPr>
          <w:rFonts w:ascii="Open Sans" w:hAnsi="Open Sans" w:cs="Open Sans"/>
          <w:szCs w:val="28"/>
        </w:rPr>
        <w:t>Обработка временных рядов ЧСС и вариабельности пульса (HRV).</w:t>
      </w:r>
    </w:p>
    <w:p w14:paraId="078D5936"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Обработка аудиосигналов</w:t>
      </w:r>
    </w:p>
    <w:p w14:paraId="49767AA9" w14:textId="77777777" w:rsidR="00F12501" w:rsidRPr="00D87600" w:rsidRDefault="00F12501" w:rsidP="00DF7B91">
      <w:pPr>
        <w:pStyle w:val="a4"/>
        <w:numPr>
          <w:ilvl w:val="0"/>
          <w:numId w:val="37"/>
        </w:numPr>
        <w:ind w:left="0" w:firstLine="709"/>
        <w:jc w:val="both"/>
        <w:rPr>
          <w:rFonts w:ascii="Open Sans" w:hAnsi="Open Sans" w:cs="Open Sans"/>
          <w:szCs w:val="28"/>
        </w:rPr>
      </w:pPr>
      <w:r w:rsidRPr="00D87600">
        <w:rPr>
          <w:rFonts w:ascii="Open Sans" w:hAnsi="Open Sans" w:cs="Open Sans"/>
          <w:szCs w:val="28"/>
        </w:rPr>
        <w:t xml:space="preserve">Извлечение признаков (BPM, частотный спектр, громкость, тональность, спектральная </w:t>
      </w:r>
      <w:proofErr w:type="spellStart"/>
      <w:r w:rsidRPr="00D87600">
        <w:rPr>
          <w:rFonts w:ascii="Open Sans" w:hAnsi="Open Sans" w:cs="Open Sans"/>
          <w:szCs w:val="28"/>
        </w:rPr>
        <w:t>центроидность</w:t>
      </w:r>
      <w:proofErr w:type="spellEnd"/>
      <w:r w:rsidRPr="00D87600">
        <w:rPr>
          <w:rFonts w:ascii="Open Sans" w:hAnsi="Open Sans" w:cs="Open Sans"/>
          <w:szCs w:val="28"/>
        </w:rPr>
        <w:t xml:space="preserve"> и др.).</w:t>
      </w:r>
    </w:p>
    <w:p w14:paraId="15A708E8" w14:textId="0AAA7C7D" w:rsidR="00F12501" w:rsidRPr="00D87600" w:rsidRDefault="00F12501" w:rsidP="00DF7B91">
      <w:pPr>
        <w:pStyle w:val="a4"/>
        <w:numPr>
          <w:ilvl w:val="0"/>
          <w:numId w:val="37"/>
        </w:numPr>
        <w:ind w:left="0" w:firstLine="709"/>
        <w:jc w:val="both"/>
        <w:rPr>
          <w:rFonts w:ascii="Open Sans" w:hAnsi="Open Sans" w:cs="Open Sans"/>
          <w:szCs w:val="28"/>
        </w:rPr>
      </w:pPr>
      <w:r w:rsidRPr="00D87600">
        <w:rPr>
          <w:rFonts w:ascii="Open Sans" w:hAnsi="Open Sans" w:cs="Open Sans"/>
          <w:szCs w:val="28"/>
        </w:rPr>
        <w:t>Формирование вектора признаков трека для анализа и сравнения.</w:t>
      </w:r>
    </w:p>
    <w:p w14:paraId="3261A470"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Прогнозирование и классификация</w:t>
      </w:r>
    </w:p>
    <w:p w14:paraId="3B0F1FED" w14:textId="77777777" w:rsidR="00F12501" w:rsidRPr="00D87600" w:rsidRDefault="00F12501" w:rsidP="00DF7B91">
      <w:pPr>
        <w:pStyle w:val="a4"/>
        <w:numPr>
          <w:ilvl w:val="0"/>
          <w:numId w:val="38"/>
        </w:numPr>
        <w:ind w:left="0" w:firstLine="709"/>
        <w:jc w:val="both"/>
        <w:rPr>
          <w:rFonts w:ascii="Open Sans" w:hAnsi="Open Sans" w:cs="Open Sans"/>
          <w:szCs w:val="28"/>
        </w:rPr>
      </w:pPr>
      <w:r w:rsidRPr="00D87600">
        <w:rPr>
          <w:rFonts w:ascii="Open Sans" w:hAnsi="Open Sans" w:cs="Open Sans"/>
          <w:szCs w:val="28"/>
        </w:rPr>
        <w:lastRenderedPageBreak/>
        <w:t>Предсказание реакции сердечного ритма на основе параметров аудио.</w:t>
      </w:r>
    </w:p>
    <w:p w14:paraId="440D599D" w14:textId="775CB816" w:rsidR="00F12501" w:rsidRPr="00D87600" w:rsidRDefault="00F12501" w:rsidP="00DF7B91">
      <w:pPr>
        <w:pStyle w:val="a4"/>
        <w:numPr>
          <w:ilvl w:val="0"/>
          <w:numId w:val="38"/>
        </w:numPr>
        <w:ind w:left="0" w:firstLine="709"/>
        <w:jc w:val="both"/>
        <w:rPr>
          <w:rFonts w:ascii="Open Sans" w:hAnsi="Open Sans" w:cs="Open Sans"/>
          <w:szCs w:val="28"/>
        </w:rPr>
      </w:pPr>
      <w:r w:rsidRPr="00D87600">
        <w:rPr>
          <w:rFonts w:ascii="Open Sans" w:hAnsi="Open Sans" w:cs="Open Sans"/>
          <w:szCs w:val="28"/>
        </w:rPr>
        <w:t>Оценка эффекта трека: расслабляющий / нейтральный / возбуждающий.</w:t>
      </w:r>
    </w:p>
    <w:p w14:paraId="636DF85D"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Рекомендательная логика</w:t>
      </w:r>
    </w:p>
    <w:p w14:paraId="3E2D60F2" w14:textId="77777777" w:rsidR="00F12501" w:rsidRPr="00D87600" w:rsidRDefault="00F12501" w:rsidP="00DF7B91">
      <w:pPr>
        <w:pStyle w:val="a4"/>
        <w:numPr>
          <w:ilvl w:val="0"/>
          <w:numId w:val="39"/>
        </w:numPr>
        <w:ind w:left="0" w:firstLine="709"/>
        <w:jc w:val="both"/>
        <w:rPr>
          <w:rFonts w:ascii="Open Sans" w:hAnsi="Open Sans" w:cs="Open Sans"/>
          <w:szCs w:val="28"/>
        </w:rPr>
      </w:pPr>
      <w:r w:rsidRPr="00D87600">
        <w:rPr>
          <w:rFonts w:ascii="Open Sans" w:hAnsi="Open Sans" w:cs="Open Sans"/>
          <w:szCs w:val="28"/>
        </w:rPr>
        <w:t>Подбор треков на основе текущего состояния и желаемого эффекта.</w:t>
      </w:r>
    </w:p>
    <w:p w14:paraId="4F33B1C1" w14:textId="0C6FF597" w:rsidR="00F12501" w:rsidRPr="00D87600" w:rsidRDefault="00F12501" w:rsidP="00DF7B91">
      <w:pPr>
        <w:pStyle w:val="a4"/>
        <w:numPr>
          <w:ilvl w:val="0"/>
          <w:numId w:val="39"/>
        </w:numPr>
        <w:ind w:left="0" w:firstLine="709"/>
        <w:jc w:val="both"/>
        <w:rPr>
          <w:rFonts w:ascii="Open Sans" w:hAnsi="Open Sans" w:cs="Open Sans"/>
          <w:szCs w:val="28"/>
        </w:rPr>
      </w:pPr>
      <w:r w:rsidRPr="00D87600">
        <w:rPr>
          <w:rFonts w:ascii="Open Sans" w:hAnsi="Open Sans" w:cs="Open Sans"/>
          <w:szCs w:val="28"/>
        </w:rPr>
        <w:t>Возможность персонализации рекомендаций.</w:t>
      </w:r>
    </w:p>
    <w:p w14:paraId="22AEE332"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Визуализация</w:t>
      </w:r>
    </w:p>
    <w:p w14:paraId="156AB52C" w14:textId="77777777" w:rsidR="00F12501" w:rsidRPr="00D87600" w:rsidRDefault="00F12501" w:rsidP="00DF7B91">
      <w:pPr>
        <w:pStyle w:val="a4"/>
        <w:numPr>
          <w:ilvl w:val="0"/>
          <w:numId w:val="40"/>
        </w:numPr>
        <w:ind w:left="0" w:firstLine="709"/>
        <w:jc w:val="both"/>
        <w:rPr>
          <w:rFonts w:ascii="Open Sans" w:hAnsi="Open Sans" w:cs="Open Sans"/>
          <w:szCs w:val="28"/>
        </w:rPr>
      </w:pPr>
      <w:r w:rsidRPr="00D87600">
        <w:rPr>
          <w:rFonts w:ascii="Open Sans" w:hAnsi="Open Sans" w:cs="Open Sans"/>
          <w:szCs w:val="28"/>
        </w:rPr>
        <w:t>Отображение пульса и прогноза на графике.</w:t>
      </w:r>
    </w:p>
    <w:p w14:paraId="0D370B2A" w14:textId="45B39512" w:rsidR="00F12501" w:rsidRPr="00D87600" w:rsidRDefault="00F12501" w:rsidP="00DF7B91">
      <w:pPr>
        <w:pStyle w:val="a4"/>
        <w:numPr>
          <w:ilvl w:val="0"/>
          <w:numId w:val="40"/>
        </w:numPr>
        <w:ind w:left="0" w:firstLine="709"/>
        <w:jc w:val="both"/>
        <w:rPr>
          <w:rFonts w:ascii="Open Sans" w:hAnsi="Open Sans" w:cs="Open Sans"/>
          <w:szCs w:val="28"/>
        </w:rPr>
      </w:pPr>
      <w:r w:rsidRPr="00D87600">
        <w:rPr>
          <w:rFonts w:ascii="Open Sans" w:hAnsi="Open Sans" w:cs="Open Sans"/>
          <w:szCs w:val="28"/>
        </w:rPr>
        <w:t>Информация о текущем треке и его характеристиках.</w:t>
      </w:r>
    </w:p>
    <w:p w14:paraId="6AEAE213"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Хранение данных</w:t>
      </w:r>
    </w:p>
    <w:p w14:paraId="20B7F377" w14:textId="77777777" w:rsidR="00F12501" w:rsidRPr="00D87600" w:rsidRDefault="00F12501" w:rsidP="00DF7B91">
      <w:pPr>
        <w:pStyle w:val="a4"/>
        <w:numPr>
          <w:ilvl w:val="0"/>
          <w:numId w:val="41"/>
        </w:numPr>
        <w:ind w:left="0" w:firstLine="709"/>
        <w:jc w:val="both"/>
        <w:rPr>
          <w:rFonts w:ascii="Open Sans" w:hAnsi="Open Sans" w:cs="Open Sans"/>
          <w:szCs w:val="28"/>
        </w:rPr>
      </w:pPr>
      <w:r w:rsidRPr="00D87600">
        <w:rPr>
          <w:rFonts w:ascii="Open Sans" w:hAnsi="Open Sans" w:cs="Open Sans"/>
          <w:szCs w:val="28"/>
        </w:rPr>
        <w:t xml:space="preserve">Логирование изменений пульса и </w:t>
      </w:r>
      <w:proofErr w:type="spellStart"/>
      <w:r w:rsidRPr="00D87600">
        <w:rPr>
          <w:rFonts w:ascii="Open Sans" w:hAnsi="Open Sans" w:cs="Open Sans"/>
          <w:szCs w:val="28"/>
        </w:rPr>
        <w:t>аудиоистории.</w:t>
      </w:r>
      <w:proofErr w:type="spellEnd"/>
    </w:p>
    <w:p w14:paraId="13B3F9C4" w14:textId="0EA31060" w:rsidR="00F12501" w:rsidRPr="00D87600" w:rsidRDefault="00F12501" w:rsidP="00DF7B91">
      <w:pPr>
        <w:pStyle w:val="a4"/>
        <w:numPr>
          <w:ilvl w:val="0"/>
          <w:numId w:val="41"/>
        </w:numPr>
        <w:ind w:left="0" w:firstLine="709"/>
        <w:jc w:val="both"/>
        <w:rPr>
          <w:rFonts w:ascii="Open Sans" w:hAnsi="Open Sans" w:cs="Open Sans"/>
          <w:szCs w:val="28"/>
        </w:rPr>
      </w:pPr>
      <w:r w:rsidRPr="00D87600">
        <w:rPr>
          <w:rFonts w:ascii="Open Sans" w:hAnsi="Open Sans" w:cs="Open Sans"/>
          <w:szCs w:val="28"/>
        </w:rPr>
        <w:t>Возможность выгрузки отчётов в PDF и CSV.</w:t>
      </w:r>
    </w:p>
    <w:p w14:paraId="1DDA0B1B" w14:textId="77777777" w:rsidR="00F12501" w:rsidRPr="00D87600" w:rsidRDefault="00F12501" w:rsidP="00DF7B91">
      <w:pPr>
        <w:numPr>
          <w:ilvl w:val="0"/>
          <w:numId w:val="24"/>
        </w:numPr>
        <w:ind w:left="0" w:firstLine="709"/>
        <w:jc w:val="both"/>
        <w:rPr>
          <w:rFonts w:ascii="Open Sans" w:hAnsi="Open Sans" w:cs="Open Sans"/>
          <w:szCs w:val="28"/>
        </w:rPr>
      </w:pPr>
      <w:r w:rsidRPr="00D87600">
        <w:rPr>
          <w:rStyle w:val="a5"/>
          <w:rFonts w:ascii="Open Sans" w:hAnsi="Open Sans" w:cs="Open Sans"/>
          <w:szCs w:val="28"/>
        </w:rPr>
        <w:t>Обратная связь и адаптация</w:t>
      </w:r>
    </w:p>
    <w:p w14:paraId="500E91A3" w14:textId="77777777" w:rsidR="00F12501" w:rsidRPr="00D87600" w:rsidRDefault="00F12501" w:rsidP="00DF7B91">
      <w:pPr>
        <w:pStyle w:val="a4"/>
        <w:numPr>
          <w:ilvl w:val="0"/>
          <w:numId w:val="42"/>
        </w:numPr>
        <w:ind w:left="0" w:firstLine="709"/>
        <w:jc w:val="both"/>
        <w:rPr>
          <w:rFonts w:ascii="Open Sans" w:hAnsi="Open Sans" w:cs="Open Sans"/>
          <w:szCs w:val="28"/>
        </w:rPr>
      </w:pPr>
      <w:r w:rsidRPr="00D87600">
        <w:rPr>
          <w:rFonts w:ascii="Open Sans" w:hAnsi="Open Sans" w:cs="Open Sans"/>
          <w:szCs w:val="28"/>
        </w:rPr>
        <w:t>Обновление модели на основе пользовательских данных.</w:t>
      </w:r>
    </w:p>
    <w:p w14:paraId="7A818DD2" w14:textId="1C8FB48F" w:rsidR="00F12501" w:rsidRPr="00D87600" w:rsidRDefault="00F12501" w:rsidP="00DF7B91">
      <w:pPr>
        <w:pStyle w:val="a4"/>
        <w:numPr>
          <w:ilvl w:val="0"/>
          <w:numId w:val="42"/>
        </w:numPr>
        <w:ind w:left="0" w:firstLine="709"/>
        <w:jc w:val="both"/>
        <w:rPr>
          <w:rFonts w:ascii="Open Sans" w:hAnsi="Open Sans" w:cs="Open Sans"/>
          <w:szCs w:val="28"/>
        </w:rPr>
      </w:pPr>
      <w:r w:rsidRPr="00D87600">
        <w:rPr>
          <w:rFonts w:ascii="Open Sans" w:hAnsi="Open Sans" w:cs="Open Sans"/>
          <w:szCs w:val="28"/>
        </w:rPr>
        <w:t>Учет индивидуальных реакций на музыку.</w:t>
      </w:r>
    </w:p>
    <w:p w14:paraId="572AA547" w14:textId="77777777" w:rsidR="00F12501" w:rsidRPr="00D87600" w:rsidRDefault="00F12501" w:rsidP="00D87600">
      <w:pPr>
        <w:pStyle w:val="aa"/>
        <w:spacing w:before="0"/>
        <w:jc w:val="both"/>
        <w:rPr>
          <w:szCs w:val="28"/>
        </w:rPr>
      </w:pPr>
      <w:r w:rsidRPr="00D87600">
        <w:rPr>
          <w:szCs w:val="28"/>
        </w:rPr>
        <w:t>3.3.2. Нефункциональные требования</w:t>
      </w:r>
    </w:p>
    <w:p w14:paraId="1A137587" w14:textId="75913AAE"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Производительность</w:t>
      </w:r>
    </w:p>
    <w:p w14:paraId="7790829F" w14:textId="77777777" w:rsidR="00F12501" w:rsidRPr="00D87600" w:rsidRDefault="00F12501" w:rsidP="00DF7B91">
      <w:pPr>
        <w:numPr>
          <w:ilvl w:val="0"/>
          <w:numId w:val="25"/>
        </w:numPr>
        <w:ind w:left="0" w:firstLine="709"/>
        <w:jc w:val="both"/>
        <w:rPr>
          <w:rFonts w:ascii="Open Sans" w:hAnsi="Open Sans" w:cs="Open Sans"/>
          <w:szCs w:val="28"/>
        </w:rPr>
      </w:pPr>
      <w:r w:rsidRPr="00D87600">
        <w:rPr>
          <w:rFonts w:ascii="Open Sans" w:hAnsi="Open Sans" w:cs="Open Sans"/>
          <w:szCs w:val="28"/>
        </w:rPr>
        <w:t xml:space="preserve">Предсказание реакции на трек — не более 500 </w:t>
      </w:r>
      <w:proofErr w:type="spellStart"/>
      <w:r w:rsidRPr="00D87600">
        <w:rPr>
          <w:rFonts w:ascii="Open Sans" w:hAnsi="Open Sans" w:cs="Open Sans"/>
          <w:szCs w:val="28"/>
        </w:rPr>
        <w:t>мс</w:t>
      </w:r>
      <w:proofErr w:type="spellEnd"/>
      <w:r w:rsidRPr="00D87600">
        <w:rPr>
          <w:rFonts w:ascii="Open Sans" w:hAnsi="Open Sans" w:cs="Open Sans"/>
          <w:szCs w:val="28"/>
        </w:rPr>
        <w:t>.</w:t>
      </w:r>
    </w:p>
    <w:p w14:paraId="7DF01202" w14:textId="77777777" w:rsidR="00F12501" w:rsidRPr="00D87600" w:rsidRDefault="00F12501" w:rsidP="00DF7B91">
      <w:pPr>
        <w:numPr>
          <w:ilvl w:val="0"/>
          <w:numId w:val="25"/>
        </w:numPr>
        <w:ind w:left="0" w:firstLine="709"/>
        <w:jc w:val="both"/>
        <w:rPr>
          <w:rFonts w:ascii="Open Sans" w:hAnsi="Open Sans" w:cs="Open Sans"/>
          <w:szCs w:val="28"/>
        </w:rPr>
      </w:pPr>
      <w:r w:rsidRPr="00D87600">
        <w:rPr>
          <w:rFonts w:ascii="Open Sans" w:hAnsi="Open Sans" w:cs="Open Sans"/>
          <w:szCs w:val="28"/>
        </w:rPr>
        <w:t>Обработка данных пульса — 1 Гц и выше.</w:t>
      </w:r>
    </w:p>
    <w:p w14:paraId="7DEFC77D" w14:textId="34CC54FE"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Надёжность</w:t>
      </w:r>
    </w:p>
    <w:p w14:paraId="72C514D9" w14:textId="77777777" w:rsidR="00F12501" w:rsidRPr="00D87600" w:rsidRDefault="00F12501" w:rsidP="00DF7B91">
      <w:pPr>
        <w:numPr>
          <w:ilvl w:val="0"/>
          <w:numId w:val="26"/>
        </w:numPr>
        <w:ind w:left="0" w:firstLine="709"/>
        <w:jc w:val="both"/>
        <w:rPr>
          <w:rFonts w:ascii="Open Sans" w:hAnsi="Open Sans" w:cs="Open Sans"/>
          <w:szCs w:val="28"/>
        </w:rPr>
      </w:pPr>
      <w:r w:rsidRPr="00D87600">
        <w:rPr>
          <w:rFonts w:ascii="Open Sans" w:hAnsi="Open Sans" w:cs="Open Sans"/>
          <w:szCs w:val="28"/>
        </w:rPr>
        <w:t>Устойчивость к потере сигнала и помехам.</w:t>
      </w:r>
    </w:p>
    <w:p w14:paraId="0DBDAE37" w14:textId="77777777" w:rsidR="00F12501" w:rsidRPr="00D87600" w:rsidRDefault="00F12501" w:rsidP="00DF7B91">
      <w:pPr>
        <w:numPr>
          <w:ilvl w:val="0"/>
          <w:numId w:val="26"/>
        </w:numPr>
        <w:ind w:left="0" w:firstLine="709"/>
        <w:jc w:val="both"/>
        <w:rPr>
          <w:rFonts w:ascii="Open Sans" w:hAnsi="Open Sans" w:cs="Open Sans"/>
          <w:szCs w:val="28"/>
        </w:rPr>
      </w:pPr>
      <w:r w:rsidRPr="00D87600">
        <w:rPr>
          <w:rFonts w:ascii="Open Sans" w:hAnsi="Open Sans" w:cs="Open Sans"/>
          <w:szCs w:val="28"/>
        </w:rPr>
        <w:t>Обработка выбросов и ошибок датчика.</w:t>
      </w:r>
    </w:p>
    <w:p w14:paraId="40D11E51" w14:textId="37E7972E"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Масштабируемость</w:t>
      </w:r>
    </w:p>
    <w:p w14:paraId="3184D4F4" w14:textId="77777777" w:rsidR="00F12501" w:rsidRPr="00D87600" w:rsidRDefault="00F12501" w:rsidP="00DF7B91">
      <w:pPr>
        <w:numPr>
          <w:ilvl w:val="0"/>
          <w:numId w:val="27"/>
        </w:numPr>
        <w:ind w:left="0" w:firstLine="709"/>
        <w:jc w:val="both"/>
        <w:rPr>
          <w:rFonts w:ascii="Open Sans" w:hAnsi="Open Sans" w:cs="Open Sans"/>
          <w:szCs w:val="28"/>
        </w:rPr>
      </w:pPr>
      <w:r w:rsidRPr="00D87600">
        <w:rPr>
          <w:rFonts w:ascii="Open Sans" w:hAnsi="Open Sans" w:cs="Open Sans"/>
          <w:szCs w:val="28"/>
        </w:rPr>
        <w:t>Поддержка расширяемых библиотек треков и пользовательских настроек.</w:t>
      </w:r>
    </w:p>
    <w:p w14:paraId="4FEA7213" w14:textId="77777777" w:rsidR="00F12501" w:rsidRPr="00D87600" w:rsidRDefault="00F12501" w:rsidP="00DF7B91">
      <w:pPr>
        <w:numPr>
          <w:ilvl w:val="0"/>
          <w:numId w:val="27"/>
        </w:numPr>
        <w:ind w:left="0" w:firstLine="709"/>
        <w:jc w:val="both"/>
        <w:rPr>
          <w:rFonts w:ascii="Open Sans" w:hAnsi="Open Sans" w:cs="Open Sans"/>
          <w:szCs w:val="28"/>
        </w:rPr>
      </w:pPr>
      <w:r w:rsidRPr="00D87600">
        <w:rPr>
          <w:rFonts w:ascii="Open Sans" w:hAnsi="Open Sans" w:cs="Open Sans"/>
          <w:szCs w:val="28"/>
        </w:rPr>
        <w:t>Возможность подключения нескольких датчиков.</w:t>
      </w:r>
    </w:p>
    <w:p w14:paraId="70273025" w14:textId="3BFFBD41"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Интерфейс</w:t>
      </w:r>
    </w:p>
    <w:p w14:paraId="2A6EF534" w14:textId="77777777" w:rsidR="00F12501" w:rsidRPr="00D87600" w:rsidRDefault="00F12501" w:rsidP="00DF7B91">
      <w:pPr>
        <w:numPr>
          <w:ilvl w:val="0"/>
          <w:numId w:val="28"/>
        </w:numPr>
        <w:ind w:left="0" w:firstLine="709"/>
        <w:jc w:val="both"/>
        <w:rPr>
          <w:rFonts w:ascii="Open Sans" w:hAnsi="Open Sans" w:cs="Open Sans"/>
          <w:szCs w:val="28"/>
        </w:rPr>
      </w:pPr>
      <w:r w:rsidRPr="00D87600">
        <w:rPr>
          <w:rFonts w:ascii="Open Sans" w:hAnsi="Open Sans" w:cs="Open Sans"/>
          <w:szCs w:val="28"/>
        </w:rPr>
        <w:t>Удобный UI для мобильных и десктопных платформ.</w:t>
      </w:r>
    </w:p>
    <w:p w14:paraId="7DC185CF" w14:textId="77777777" w:rsidR="00F12501" w:rsidRPr="00D87600" w:rsidRDefault="00F12501" w:rsidP="00DF7B91">
      <w:pPr>
        <w:numPr>
          <w:ilvl w:val="0"/>
          <w:numId w:val="28"/>
        </w:numPr>
        <w:ind w:left="0" w:firstLine="709"/>
        <w:jc w:val="both"/>
        <w:rPr>
          <w:rFonts w:ascii="Open Sans" w:hAnsi="Open Sans" w:cs="Open Sans"/>
          <w:szCs w:val="28"/>
        </w:rPr>
      </w:pPr>
      <w:r w:rsidRPr="00D87600">
        <w:rPr>
          <w:rFonts w:ascii="Open Sans" w:hAnsi="Open Sans" w:cs="Open Sans"/>
          <w:szCs w:val="28"/>
        </w:rPr>
        <w:t>Поддержка сенсорного управления.</w:t>
      </w:r>
    </w:p>
    <w:p w14:paraId="04373FB4" w14:textId="2332885B"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Конфиденциальность</w:t>
      </w:r>
    </w:p>
    <w:p w14:paraId="56938646" w14:textId="77777777" w:rsidR="00F12501" w:rsidRPr="00D87600" w:rsidRDefault="00F12501" w:rsidP="00DF7B91">
      <w:pPr>
        <w:numPr>
          <w:ilvl w:val="0"/>
          <w:numId w:val="29"/>
        </w:numPr>
        <w:ind w:left="0" w:firstLine="709"/>
        <w:jc w:val="both"/>
        <w:rPr>
          <w:rFonts w:ascii="Open Sans" w:hAnsi="Open Sans" w:cs="Open Sans"/>
          <w:szCs w:val="28"/>
        </w:rPr>
      </w:pPr>
      <w:r w:rsidRPr="00D87600">
        <w:rPr>
          <w:rFonts w:ascii="Open Sans" w:hAnsi="Open Sans" w:cs="Open Sans"/>
          <w:szCs w:val="28"/>
        </w:rPr>
        <w:t>Соответствие ФЗ-152 «О персональных данных».</w:t>
      </w:r>
    </w:p>
    <w:p w14:paraId="749319DF" w14:textId="77777777" w:rsidR="00F12501" w:rsidRPr="00D87600" w:rsidRDefault="00F12501" w:rsidP="00DF7B91">
      <w:pPr>
        <w:numPr>
          <w:ilvl w:val="0"/>
          <w:numId w:val="29"/>
        </w:numPr>
        <w:ind w:left="0" w:firstLine="709"/>
        <w:jc w:val="both"/>
        <w:rPr>
          <w:rFonts w:ascii="Open Sans" w:hAnsi="Open Sans" w:cs="Open Sans"/>
          <w:szCs w:val="28"/>
        </w:rPr>
      </w:pPr>
      <w:r w:rsidRPr="00D87600">
        <w:rPr>
          <w:rFonts w:ascii="Open Sans" w:hAnsi="Open Sans" w:cs="Open Sans"/>
          <w:szCs w:val="28"/>
        </w:rPr>
        <w:t>Хранение и шифрование пользовательских данных.</w:t>
      </w:r>
    </w:p>
    <w:p w14:paraId="4A54762C" w14:textId="1F094BDF" w:rsidR="00F12501" w:rsidRPr="00D87600" w:rsidRDefault="00F12501" w:rsidP="00DF7B91">
      <w:pPr>
        <w:pStyle w:val="a4"/>
        <w:numPr>
          <w:ilvl w:val="0"/>
          <w:numId w:val="43"/>
        </w:numPr>
        <w:ind w:left="0" w:firstLine="709"/>
        <w:jc w:val="both"/>
        <w:rPr>
          <w:rFonts w:ascii="Open Sans" w:hAnsi="Open Sans" w:cs="Open Sans"/>
          <w:szCs w:val="28"/>
        </w:rPr>
      </w:pPr>
      <w:r w:rsidRPr="00D87600">
        <w:rPr>
          <w:rStyle w:val="a5"/>
          <w:rFonts w:ascii="Open Sans" w:hAnsi="Open Sans" w:cs="Open Sans"/>
          <w:szCs w:val="28"/>
        </w:rPr>
        <w:t>Точность</w:t>
      </w:r>
    </w:p>
    <w:p w14:paraId="2546610F" w14:textId="77777777" w:rsidR="00F12501" w:rsidRPr="00D87600" w:rsidRDefault="00F12501" w:rsidP="00DF7B91">
      <w:pPr>
        <w:numPr>
          <w:ilvl w:val="0"/>
          <w:numId w:val="30"/>
        </w:numPr>
        <w:ind w:left="0" w:firstLine="709"/>
        <w:jc w:val="both"/>
        <w:rPr>
          <w:rFonts w:ascii="Open Sans" w:hAnsi="Open Sans" w:cs="Open Sans"/>
          <w:szCs w:val="28"/>
        </w:rPr>
      </w:pPr>
      <w:r w:rsidRPr="00D87600">
        <w:rPr>
          <w:rFonts w:ascii="Open Sans" w:hAnsi="Open Sans" w:cs="Open Sans"/>
          <w:szCs w:val="28"/>
        </w:rPr>
        <w:t>MAE не более 5 ударов/мин.</w:t>
      </w:r>
    </w:p>
    <w:p w14:paraId="18064595" w14:textId="77777777" w:rsidR="00F12501" w:rsidRPr="00D87600" w:rsidRDefault="00F12501" w:rsidP="00DF7B91">
      <w:pPr>
        <w:numPr>
          <w:ilvl w:val="0"/>
          <w:numId w:val="30"/>
        </w:numPr>
        <w:ind w:left="0" w:firstLine="709"/>
        <w:jc w:val="both"/>
        <w:rPr>
          <w:rFonts w:ascii="Open Sans" w:hAnsi="Open Sans" w:cs="Open Sans"/>
          <w:szCs w:val="28"/>
        </w:rPr>
      </w:pPr>
      <w:r w:rsidRPr="00D87600">
        <w:rPr>
          <w:rFonts w:ascii="Open Sans" w:hAnsi="Open Sans" w:cs="Open Sans"/>
          <w:szCs w:val="28"/>
        </w:rPr>
        <w:lastRenderedPageBreak/>
        <w:t>Точность классификации типа воздействия — не менее 85%.</w:t>
      </w:r>
    </w:p>
    <w:p w14:paraId="43A82365" w14:textId="77777777" w:rsidR="00F12501" w:rsidRPr="00D87600" w:rsidRDefault="00F12501" w:rsidP="00D87600">
      <w:pPr>
        <w:pStyle w:val="aa"/>
        <w:spacing w:before="0"/>
        <w:jc w:val="both"/>
        <w:rPr>
          <w:szCs w:val="28"/>
        </w:rPr>
      </w:pPr>
      <w:r w:rsidRPr="00D87600">
        <w:rPr>
          <w:szCs w:val="28"/>
        </w:rPr>
        <w:t>3.3.3. Требования к программному обеспечению</w:t>
      </w:r>
    </w:p>
    <w:p w14:paraId="228EDC6E" w14:textId="0AFA5920" w:rsidR="00F12501" w:rsidRPr="00D87600" w:rsidRDefault="00F12501" w:rsidP="00DF7B91">
      <w:pPr>
        <w:pStyle w:val="a4"/>
        <w:numPr>
          <w:ilvl w:val="0"/>
          <w:numId w:val="44"/>
        </w:numPr>
        <w:ind w:left="0" w:firstLine="709"/>
        <w:jc w:val="both"/>
        <w:rPr>
          <w:rFonts w:ascii="Open Sans" w:hAnsi="Open Sans" w:cs="Open Sans"/>
          <w:szCs w:val="28"/>
        </w:rPr>
      </w:pPr>
      <w:r w:rsidRPr="00D87600">
        <w:rPr>
          <w:rStyle w:val="a5"/>
          <w:rFonts w:ascii="Open Sans" w:hAnsi="Open Sans" w:cs="Open Sans"/>
          <w:szCs w:val="28"/>
        </w:rPr>
        <w:t>Языки программирования</w:t>
      </w:r>
      <w:r w:rsidRPr="00D87600">
        <w:rPr>
          <w:rFonts w:ascii="Open Sans" w:hAnsi="Open Sans" w:cs="Open Sans"/>
          <w:szCs w:val="28"/>
        </w:rPr>
        <w:t>: Python</w:t>
      </w:r>
    </w:p>
    <w:p w14:paraId="321D2F84" w14:textId="77777777" w:rsidR="00F12501" w:rsidRPr="00D87600" w:rsidRDefault="00F12501" w:rsidP="00DF7B91">
      <w:pPr>
        <w:pStyle w:val="a4"/>
        <w:numPr>
          <w:ilvl w:val="0"/>
          <w:numId w:val="44"/>
        </w:numPr>
        <w:ind w:left="0" w:firstLine="709"/>
        <w:jc w:val="both"/>
        <w:rPr>
          <w:rFonts w:ascii="Open Sans" w:hAnsi="Open Sans" w:cs="Open Sans"/>
          <w:szCs w:val="28"/>
        </w:rPr>
      </w:pPr>
      <w:r w:rsidRPr="00D87600">
        <w:rPr>
          <w:rStyle w:val="a5"/>
          <w:rFonts w:ascii="Open Sans" w:hAnsi="Open Sans" w:cs="Open Sans"/>
          <w:szCs w:val="28"/>
        </w:rPr>
        <w:t>Среда разработки</w:t>
      </w:r>
      <w:r w:rsidRPr="00D87600">
        <w:rPr>
          <w:rFonts w:ascii="Open Sans" w:hAnsi="Open Sans" w:cs="Open Sans"/>
          <w:szCs w:val="28"/>
        </w:rPr>
        <w:t>:</w:t>
      </w:r>
    </w:p>
    <w:p w14:paraId="034350F9" w14:textId="488600AD" w:rsidR="00F12501" w:rsidRPr="00D87600" w:rsidRDefault="00F12501" w:rsidP="00DF7B91">
      <w:pPr>
        <w:pStyle w:val="a4"/>
        <w:numPr>
          <w:ilvl w:val="0"/>
          <w:numId w:val="45"/>
        </w:numPr>
        <w:ind w:left="0" w:firstLine="709"/>
        <w:jc w:val="both"/>
        <w:rPr>
          <w:rFonts w:ascii="Open Sans" w:hAnsi="Open Sans" w:cs="Open Sans"/>
          <w:szCs w:val="28"/>
        </w:rPr>
      </w:pPr>
      <w:proofErr w:type="spellStart"/>
      <w:r w:rsidRPr="00D87600">
        <w:rPr>
          <w:rFonts w:ascii="Open Sans" w:hAnsi="Open Sans" w:cs="Open Sans"/>
          <w:szCs w:val="28"/>
        </w:rPr>
        <w:t>PyCharm</w:t>
      </w:r>
      <w:proofErr w:type="spellEnd"/>
    </w:p>
    <w:p w14:paraId="3C28846C" w14:textId="77777777" w:rsidR="00F12501" w:rsidRPr="00D87600" w:rsidRDefault="00F12501" w:rsidP="00DF7B91">
      <w:pPr>
        <w:pStyle w:val="a4"/>
        <w:numPr>
          <w:ilvl w:val="0"/>
          <w:numId w:val="45"/>
        </w:numPr>
        <w:ind w:left="0" w:firstLine="709"/>
        <w:jc w:val="both"/>
        <w:rPr>
          <w:rFonts w:ascii="Open Sans" w:hAnsi="Open Sans" w:cs="Open Sans"/>
          <w:szCs w:val="28"/>
        </w:rPr>
      </w:pPr>
      <w:r w:rsidRPr="00D87600">
        <w:rPr>
          <w:rFonts w:ascii="Open Sans" w:hAnsi="Open Sans" w:cs="Open Sans"/>
          <w:szCs w:val="28"/>
        </w:rPr>
        <w:t>VS Code</w:t>
      </w:r>
    </w:p>
    <w:p w14:paraId="3EC3D35B" w14:textId="56314B74" w:rsidR="00F12501" w:rsidRPr="00D87600" w:rsidRDefault="00F12501" w:rsidP="00DF7B91">
      <w:pPr>
        <w:pStyle w:val="a4"/>
        <w:numPr>
          <w:ilvl w:val="0"/>
          <w:numId w:val="45"/>
        </w:numPr>
        <w:ind w:left="0" w:firstLine="709"/>
        <w:jc w:val="both"/>
        <w:rPr>
          <w:rFonts w:ascii="Open Sans" w:hAnsi="Open Sans" w:cs="Open Sans"/>
          <w:szCs w:val="28"/>
        </w:rPr>
      </w:pPr>
      <w:proofErr w:type="spellStart"/>
      <w:r w:rsidRPr="00D87600">
        <w:rPr>
          <w:rFonts w:ascii="Open Sans" w:hAnsi="Open Sans" w:cs="Open Sans"/>
          <w:szCs w:val="28"/>
        </w:rPr>
        <w:t>Jupyter</w:t>
      </w:r>
      <w:proofErr w:type="spellEnd"/>
      <w:r w:rsidRPr="00D87600">
        <w:rPr>
          <w:rFonts w:ascii="Open Sans" w:hAnsi="Open Sans" w:cs="Open Sans"/>
          <w:szCs w:val="28"/>
        </w:rPr>
        <w:t xml:space="preserve"> </w:t>
      </w:r>
      <w:proofErr w:type="spellStart"/>
      <w:r w:rsidRPr="00D87600">
        <w:rPr>
          <w:rFonts w:ascii="Open Sans" w:hAnsi="Open Sans" w:cs="Open Sans"/>
          <w:szCs w:val="28"/>
        </w:rPr>
        <w:t>Notebook</w:t>
      </w:r>
      <w:proofErr w:type="spellEnd"/>
    </w:p>
    <w:p w14:paraId="2462B15C" w14:textId="7B7B99E8" w:rsidR="00F12501" w:rsidRPr="00D87600" w:rsidRDefault="00F12501" w:rsidP="00DF7B91">
      <w:pPr>
        <w:pStyle w:val="a4"/>
        <w:numPr>
          <w:ilvl w:val="0"/>
          <w:numId w:val="44"/>
        </w:numPr>
        <w:ind w:left="0" w:firstLine="709"/>
        <w:jc w:val="both"/>
        <w:rPr>
          <w:rFonts w:ascii="Open Sans" w:hAnsi="Open Sans" w:cs="Open Sans"/>
          <w:szCs w:val="28"/>
        </w:rPr>
      </w:pPr>
      <w:r w:rsidRPr="00D87600">
        <w:rPr>
          <w:rStyle w:val="a5"/>
          <w:rFonts w:ascii="Open Sans" w:hAnsi="Open Sans" w:cs="Open Sans"/>
          <w:szCs w:val="28"/>
        </w:rPr>
        <w:t>Библиотеки</w:t>
      </w:r>
      <w:r w:rsidRPr="00D87600">
        <w:rPr>
          <w:rFonts w:ascii="Open Sans" w:hAnsi="Open Sans" w:cs="Open Sans"/>
          <w:szCs w:val="28"/>
        </w:rPr>
        <w:t>:</w:t>
      </w:r>
    </w:p>
    <w:p w14:paraId="793ADDD3"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PyTorch</w:t>
      </w:r>
      <w:proofErr w:type="spellEnd"/>
      <w:r w:rsidRPr="00D87600">
        <w:rPr>
          <w:rFonts w:ascii="Open Sans" w:hAnsi="Open Sans" w:cs="Open Sans"/>
          <w:szCs w:val="28"/>
        </w:rPr>
        <w:t xml:space="preserve"> / </w:t>
      </w:r>
      <w:proofErr w:type="spellStart"/>
      <w:r w:rsidRPr="00D87600">
        <w:rPr>
          <w:rFonts w:ascii="Open Sans" w:hAnsi="Open Sans" w:cs="Open Sans"/>
          <w:szCs w:val="28"/>
        </w:rPr>
        <w:t>TensorFlow</w:t>
      </w:r>
      <w:proofErr w:type="spellEnd"/>
      <w:r w:rsidRPr="00D87600">
        <w:rPr>
          <w:rFonts w:ascii="Open Sans" w:hAnsi="Open Sans" w:cs="Open Sans"/>
          <w:szCs w:val="28"/>
        </w:rPr>
        <w:t xml:space="preserve"> (нейронные сети)</w:t>
      </w:r>
    </w:p>
    <w:p w14:paraId="625CEBD3"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Librosa</w:t>
      </w:r>
      <w:proofErr w:type="spellEnd"/>
      <w:r w:rsidRPr="00D87600">
        <w:rPr>
          <w:rFonts w:ascii="Open Sans" w:hAnsi="Open Sans" w:cs="Open Sans"/>
          <w:szCs w:val="28"/>
        </w:rPr>
        <w:t xml:space="preserve"> (</w:t>
      </w:r>
      <w:proofErr w:type="spellStart"/>
      <w:r w:rsidRPr="00D87600">
        <w:rPr>
          <w:rFonts w:ascii="Open Sans" w:hAnsi="Open Sans" w:cs="Open Sans"/>
          <w:szCs w:val="28"/>
        </w:rPr>
        <w:t>аудиоанализ</w:t>
      </w:r>
      <w:proofErr w:type="spellEnd"/>
      <w:r w:rsidRPr="00D87600">
        <w:rPr>
          <w:rFonts w:ascii="Open Sans" w:hAnsi="Open Sans" w:cs="Open Sans"/>
          <w:szCs w:val="28"/>
        </w:rPr>
        <w:t>)</w:t>
      </w:r>
    </w:p>
    <w:p w14:paraId="21CFE761"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Pandas</w:t>
      </w:r>
      <w:proofErr w:type="spellEnd"/>
      <w:r w:rsidRPr="00D87600">
        <w:rPr>
          <w:rFonts w:ascii="Open Sans" w:hAnsi="Open Sans" w:cs="Open Sans"/>
          <w:szCs w:val="28"/>
        </w:rPr>
        <w:t xml:space="preserve">, </w:t>
      </w:r>
      <w:proofErr w:type="spellStart"/>
      <w:r w:rsidRPr="00D87600">
        <w:rPr>
          <w:rFonts w:ascii="Open Sans" w:hAnsi="Open Sans" w:cs="Open Sans"/>
          <w:szCs w:val="28"/>
        </w:rPr>
        <w:t>NumPy</w:t>
      </w:r>
      <w:proofErr w:type="spellEnd"/>
      <w:r w:rsidRPr="00D87600">
        <w:rPr>
          <w:rFonts w:ascii="Open Sans" w:hAnsi="Open Sans" w:cs="Open Sans"/>
          <w:szCs w:val="28"/>
        </w:rPr>
        <w:t xml:space="preserve"> (обработка данных)</w:t>
      </w:r>
    </w:p>
    <w:p w14:paraId="3FEC3307"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Matplotlib</w:t>
      </w:r>
      <w:proofErr w:type="spellEnd"/>
      <w:r w:rsidRPr="00D87600">
        <w:rPr>
          <w:rFonts w:ascii="Open Sans" w:hAnsi="Open Sans" w:cs="Open Sans"/>
          <w:szCs w:val="28"/>
        </w:rPr>
        <w:t xml:space="preserve"> / </w:t>
      </w:r>
      <w:proofErr w:type="spellStart"/>
      <w:r w:rsidRPr="00D87600">
        <w:rPr>
          <w:rFonts w:ascii="Open Sans" w:hAnsi="Open Sans" w:cs="Open Sans"/>
          <w:szCs w:val="28"/>
        </w:rPr>
        <w:t>Seaborn</w:t>
      </w:r>
      <w:proofErr w:type="spellEnd"/>
      <w:r w:rsidRPr="00D87600">
        <w:rPr>
          <w:rFonts w:ascii="Open Sans" w:hAnsi="Open Sans" w:cs="Open Sans"/>
          <w:szCs w:val="28"/>
        </w:rPr>
        <w:t xml:space="preserve"> (визуализация)</w:t>
      </w:r>
    </w:p>
    <w:p w14:paraId="695F5508" w14:textId="77777777"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Fonts w:ascii="Open Sans" w:hAnsi="Open Sans" w:cs="Open Sans"/>
          <w:szCs w:val="28"/>
        </w:rPr>
        <w:t>Flask</w:t>
      </w:r>
      <w:proofErr w:type="spellEnd"/>
      <w:r w:rsidRPr="00D87600">
        <w:rPr>
          <w:rFonts w:ascii="Open Sans" w:hAnsi="Open Sans" w:cs="Open Sans"/>
          <w:szCs w:val="28"/>
        </w:rPr>
        <w:t xml:space="preserve"> / </w:t>
      </w:r>
      <w:proofErr w:type="spellStart"/>
      <w:r w:rsidRPr="00D87600">
        <w:rPr>
          <w:rFonts w:ascii="Open Sans" w:hAnsi="Open Sans" w:cs="Open Sans"/>
          <w:szCs w:val="28"/>
        </w:rPr>
        <w:t>Streamlit</w:t>
      </w:r>
      <w:proofErr w:type="spellEnd"/>
      <w:r w:rsidRPr="00D87600">
        <w:rPr>
          <w:rFonts w:ascii="Open Sans" w:hAnsi="Open Sans" w:cs="Open Sans"/>
          <w:szCs w:val="28"/>
        </w:rPr>
        <w:t xml:space="preserve"> (интерфейс, при необходимости)</w:t>
      </w:r>
    </w:p>
    <w:p w14:paraId="5CC61891" w14:textId="77777777" w:rsidR="00F12501" w:rsidRPr="00D87600" w:rsidRDefault="00F12501" w:rsidP="00DF7B91">
      <w:pPr>
        <w:numPr>
          <w:ilvl w:val="0"/>
          <w:numId w:val="31"/>
        </w:numPr>
        <w:ind w:left="0" w:firstLine="709"/>
        <w:jc w:val="both"/>
        <w:rPr>
          <w:rFonts w:ascii="Open Sans" w:hAnsi="Open Sans" w:cs="Open Sans"/>
          <w:szCs w:val="28"/>
        </w:rPr>
      </w:pPr>
      <w:r w:rsidRPr="00D87600">
        <w:rPr>
          <w:rStyle w:val="a5"/>
          <w:rFonts w:ascii="Open Sans" w:hAnsi="Open Sans" w:cs="Open Sans"/>
          <w:szCs w:val="28"/>
        </w:rPr>
        <w:t>СУБД</w:t>
      </w:r>
      <w:r w:rsidRPr="00D87600">
        <w:rPr>
          <w:rFonts w:ascii="Open Sans" w:hAnsi="Open Sans" w:cs="Open Sans"/>
          <w:szCs w:val="28"/>
        </w:rPr>
        <w:t xml:space="preserve">: </w:t>
      </w:r>
      <w:proofErr w:type="spellStart"/>
      <w:r w:rsidRPr="00D87600">
        <w:rPr>
          <w:rFonts w:ascii="Open Sans" w:hAnsi="Open Sans" w:cs="Open Sans"/>
          <w:szCs w:val="28"/>
        </w:rPr>
        <w:t>SQLite</w:t>
      </w:r>
      <w:proofErr w:type="spellEnd"/>
      <w:r w:rsidRPr="00D87600">
        <w:rPr>
          <w:rFonts w:ascii="Open Sans" w:hAnsi="Open Sans" w:cs="Open Sans"/>
          <w:szCs w:val="28"/>
        </w:rPr>
        <w:t xml:space="preserve"> (локально), </w:t>
      </w:r>
      <w:proofErr w:type="spellStart"/>
      <w:r w:rsidRPr="00D87600">
        <w:rPr>
          <w:rFonts w:ascii="Open Sans" w:hAnsi="Open Sans" w:cs="Open Sans"/>
          <w:szCs w:val="28"/>
        </w:rPr>
        <w:t>PostgreSQL</w:t>
      </w:r>
      <w:proofErr w:type="spellEnd"/>
      <w:r w:rsidRPr="00D87600">
        <w:rPr>
          <w:rFonts w:ascii="Open Sans" w:hAnsi="Open Sans" w:cs="Open Sans"/>
          <w:szCs w:val="28"/>
        </w:rPr>
        <w:t xml:space="preserve"> (</w:t>
      </w:r>
      <w:proofErr w:type="spellStart"/>
      <w:r w:rsidRPr="00D87600">
        <w:rPr>
          <w:rFonts w:ascii="Open Sans" w:hAnsi="Open Sans" w:cs="Open Sans"/>
          <w:szCs w:val="28"/>
        </w:rPr>
        <w:t>серверно</w:t>
      </w:r>
      <w:proofErr w:type="spellEnd"/>
      <w:r w:rsidRPr="00D87600">
        <w:rPr>
          <w:rFonts w:ascii="Open Sans" w:hAnsi="Open Sans" w:cs="Open Sans"/>
          <w:szCs w:val="28"/>
        </w:rPr>
        <w:t>)</w:t>
      </w:r>
    </w:p>
    <w:p w14:paraId="636E759F" w14:textId="71B8E214" w:rsidR="00F12501" w:rsidRPr="00D87600" w:rsidRDefault="00F12501" w:rsidP="00DF7B91">
      <w:pPr>
        <w:numPr>
          <w:ilvl w:val="0"/>
          <w:numId w:val="31"/>
        </w:numPr>
        <w:ind w:left="0" w:firstLine="709"/>
        <w:jc w:val="both"/>
        <w:rPr>
          <w:rFonts w:ascii="Open Sans" w:hAnsi="Open Sans" w:cs="Open Sans"/>
          <w:szCs w:val="28"/>
        </w:rPr>
      </w:pPr>
      <w:proofErr w:type="spellStart"/>
      <w:r w:rsidRPr="00D87600">
        <w:rPr>
          <w:rStyle w:val="a5"/>
          <w:rFonts w:ascii="Open Sans" w:hAnsi="Open Sans" w:cs="Open Sans"/>
          <w:szCs w:val="28"/>
        </w:rPr>
        <w:t>Датасеты</w:t>
      </w:r>
      <w:proofErr w:type="spellEnd"/>
      <w:r w:rsidRPr="00D87600">
        <w:rPr>
          <w:rFonts w:ascii="Open Sans" w:hAnsi="Open Sans" w:cs="Open Sans"/>
          <w:szCs w:val="28"/>
        </w:rPr>
        <w:t>: DEAM, AMIGOS, GTZAN, экспериментальные пользовательские данные</w:t>
      </w:r>
    </w:p>
    <w:p w14:paraId="1FA34C0D" w14:textId="77777777" w:rsidR="00F12501" w:rsidRPr="00D87600" w:rsidRDefault="00F12501" w:rsidP="00D87600">
      <w:pPr>
        <w:pStyle w:val="aa"/>
        <w:spacing w:before="0"/>
        <w:jc w:val="both"/>
        <w:rPr>
          <w:szCs w:val="28"/>
        </w:rPr>
      </w:pPr>
      <w:r w:rsidRPr="00D87600">
        <w:rPr>
          <w:szCs w:val="28"/>
        </w:rPr>
        <w:t>3.3.4. Требования к аппаратному обеспечению</w:t>
      </w:r>
    </w:p>
    <w:p w14:paraId="56A948CB" w14:textId="21313002" w:rsidR="00F12501" w:rsidRPr="00D87600" w:rsidRDefault="00F12501" w:rsidP="00DF7B91">
      <w:pPr>
        <w:pStyle w:val="a4"/>
        <w:numPr>
          <w:ilvl w:val="0"/>
          <w:numId w:val="46"/>
        </w:numPr>
        <w:ind w:left="0" w:firstLine="709"/>
        <w:jc w:val="both"/>
        <w:rPr>
          <w:rFonts w:ascii="Open Sans" w:hAnsi="Open Sans" w:cs="Open Sans"/>
          <w:szCs w:val="28"/>
        </w:rPr>
      </w:pPr>
      <w:r w:rsidRPr="00D87600">
        <w:rPr>
          <w:rStyle w:val="a5"/>
          <w:rFonts w:ascii="Open Sans" w:hAnsi="Open Sans" w:cs="Open Sans"/>
          <w:szCs w:val="28"/>
        </w:rPr>
        <w:t>Пульсометр / Пульсоксиметр</w:t>
      </w:r>
      <w:r w:rsidRPr="00D87600">
        <w:rPr>
          <w:rFonts w:ascii="Open Sans" w:hAnsi="Open Sans" w:cs="Open Sans"/>
          <w:szCs w:val="28"/>
        </w:rPr>
        <w:t>:</w:t>
      </w:r>
    </w:p>
    <w:p w14:paraId="375A64D2" w14:textId="77777777" w:rsidR="00F12501" w:rsidRPr="00D87600" w:rsidRDefault="00F12501" w:rsidP="00DF7B91">
      <w:pPr>
        <w:numPr>
          <w:ilvl w:val="0"/>
          <w:numId w:val="32"/>
        </w:numPr>
        <w:ind w:left="0" w:firstLine="709"/>
        <w:jc w:val="both"/>
        <w:rPr>
          <w:rFonts w:ascii="Open Sans" w:hAnsi="Open Sans" w:cs="Open Sans"/>
          <w:szCs w:val="28"/>
        </w:rPr>
      </w:pPr>
      <w:r w:rsidRPr="00D87600">
        <w:rPr>
          <w:rFonts w:ascii="Open Sans" w:hAnsi="Open Sans" w:cs="Open Sans"/>
          <w:szCs w:val="28"/>
        </w:rPr>
        <w:t>Частота обновления — не менее 1 Гц</w:t>
      </w:r>
    </w:p>
    <w:p w14:paraId="21DA944C" w14:textId="77777777" w:rsidR="00F12501" w:rsidRPr="00D87600" w:rsidRDefault="00F12501" w:rsidP="00DF7B91">
      <w:pPr>
        <w:numPr>
          <w:ilvl w:val="0"/>
          <w:numId w:val="32"/>
        </w:numPr>
        <w:ind w:left="0" w:firstLine="709"/>
        <w:jc w:val="both"/>
        <w:rPr>
          <w:rFonts w:ascii="Open Sans" w:hAnsi="Open Sans" w:cs="Open Sans"/>
          <w:szCs w:val="28"/>
        </w:rPr>
      </w:pPr>
      <w:r w:rsidRPr="00D87600">
        <w:rPr>
          <w:rFonts w:ascii="Open Sans" w:hAnsi="Open Sans" w:cs="Open Sans"/>
          <w:szCs w:val="28"/>
        </w:rPr>
        <w:t>Интерфейс — Bluetooth / USB</w:t>
      </w:r>
    </w:p>
    <w:p w14:paraId="5977F070" w14:textId="40EA581D" w:rsidR="00F12501" w:rsidRPr="00D87600" w:rsidRDefault="00F12501" w:rsidP="00DF7B91">
      <w:pPr>
        <w:pStyle w:val="a4"/>
        <w:numPr>
          <w:ilvl w:val="0"/>
          <w:numId w:val="46"/>
        </w:numPr>
        <w:ind w:left="0" w:firstLine="709"/>
        <w:jc w:val="both"/>
        <w:rPr>
          <w:rFonts w:ascii="Open Sans" w:hAnsi="Open Sans" w:cs="Open Sans"/>
          <w:szCs w:val="28"/>
        </w:rPr>
      </w:pPr>
      <w:r w:rsidRPr="00D87600">
        <w:rPr>
          <w:rStyle w:val="a5"/>
          <w:rFonts w:ascii="Open Sans" w:hAnsi="Open Sans" w:cs="Open Sans"/>
          <w:szCs w:val="28"/>
        </w:rPr>
        <w:t>Аудиосистема</w:t>
      </w:r>
      <w:r w:rsidRPr="00D87600">
        <w:rPr>
          <w:rFonts w:ascii="Open Sans" w:hAnsi="Open Sans" w:cs="Open Sans"/>
          <w:szCs w:val="28"/>
        </w:rPr>
        <w:t>:</w:t>
      </w:r>
    </w:p>
    <w:p w14:paraId="694FE7CE" w14:textId="77777777" w:rsidR="00F12501" w:rsidRPr="00D87600" w:rsidRDefault="00F12501" w:rsidP="00DF7B91">
      <w:pPr>
        <w:numPr>
          <w:ilvl w:val="0"/>
          <w:numId w:val="33"/>
        </w:numPr>
        <w:ind w:left="0" w:firstLine="709"/>
        <w:jc w:val="both"/>
        <w:rPr>
          <w:rFonts w:ascii="Open Sans" w:hAnsi="Open Sans" w:cs="Open Sans"/>
          <w:szCs w:val="28"/>
        </w:rPr>
      </w:pPr>
      <w:r w:rsidRPr="00D87600">
        <w:rPr>
          <w:rFonts w:ascii="Open Sans" w:hAnsi="Open Sans" w:cs="Open Sans"/>
          <w:szCs w:val="28"/>
        </w:rPr>
        <w:t>Наушники или динамики высокого качества</w:t>
      </w:r>
    </w:p>
    <w:p w14:paraId="397CB1FD" w14:textId="10AC6337" w:rsidR="00F12501" w:rsidRPr="00D87600" w:rsidRDefault="00F12501" w:rsidP="00DF7B91">
      <w:pPr>
        <w:pStyle w:val="a4"/>
        <w:numPr>
          <w:ilvl w:val="0"/>
          <w:numId w:val="46"/>
        </w:numPr>
        <w:ind w:left="0" w:firstLine="709"/>
        <w:jc w:val="both"/>
        <w:rPr>
          <w:rFonts w:ascii="Open Sans" w:hAnsi="Open Sans" w:cs="Open Sans"/>
          <w:szCs w:val="28"/>
        </w:rPr>
      </w:pPr>
      <w:r w:rsidRPr="00D87600">
        <w:rPr>
          <w:rStyle w:val="a5"/>
          <w:rFonts w:ascii="Open Sans" w:hAnsi="Open Sans" w:cs="Open Sans"/>
          <w:szCs w:val="28"/>
        </w:rPr>
        <w:t>ПК / ноутбук</w:t>
      </w:r>
      <w:r w:rsidRPr="00D87600">
        <w:rPr>
          <w:rFonts w:ascii="Open Sans" w:hAnsi="Open Sans" w:cs="Open Sans"/>
          <w:szCs w:val="28"/>
        </w:rPr>
        <w:t>:</w:t>
      </w:r>
    </w:p>
    <w:p w14:paraId="7FC4FCD1" w14:textId="77777777" w:rsidR="00F12501" w:rsidRPr="00D87600" w:rsidRDefault="00F12501" w:rsidP="00DF7B91">
      <w:pPr>
        <w:numPr>
          <w:ilvl w:val="0"/>
          <w:numId w:val="34"/>
        </w:numPr>
        <w:ind w:left="0" w:firstLine="709"/>
        <w:jc w:val="both"/>
        <w:rPr>
          <w:rFonts w:ascii="Open Sans" w:hAnsi="Open Sans" w:cs="Open Sans"/>
          <w:szCs w:val="28"/>
          <w:lang w:val="en-US"/>
        </w:rPr>
      </w:pPr>
      <w:r w:rsidRPr="00D87600">
        <w:rPr>
          <w:rFonts w:ascii="Open Sans" w:hAnsi="Open Sans" w:cs="Open Sans"/>
          <w:szCs w:val="28"/>
          <w:lang w:val="en-US"/>
        </w:rPr>
        <w:t xml:space="preserve">CPU: Intel i5 / Ryzen 5 </w:t>
      </w:r>
      <w:r w:rsidRPr="00D87600">
        <w:rPr>
          <w:rFonts w:ascii="Open Sans" w:hAnsi="Open Sans" w:cs="Open Sans"/>
          <w:szCs w:val="28"/>
        </w:rPr>
        <w:t>и</w:t>
      </w:r>
      <w:r w:rsidRPr="00D87600">
        <w:rPr>
          <w:rFonts w:ascii="Open Sans" w:hAnsi="Open Sans" w:cs="Open Sans"/>
          <w:szCs w:val="28"/>
          <w:lang w:val="en-US"/>
        </w:rPr>
        <w:t xml:space="preserve"> </w:t>
      </w:r>
      <w:r w:rsidRPr="00D87600">
        <w:rPr>
          <w:rFonts w:ascii="Open Sans" w:hAnsi="Open Sans" w:cs="Open Sans"/>
          <w:szCs w:val="28"/>
        </w:rPr>
        <w:t>выше</w:t>
      </w:r>
    </w:p>
    <w:p w14:paraId="4323C9D3" w14:textId="77777777" w:rsidR="00F12501" w:rsidRPr="00D87600" w:rsidRDefault="00F12501" w:rsidP="00DF7B91">
      <w:pPr>
        <w:numPr>
          <w:ilvl w:val="0"/>
          <w:numId w:val="34"/>
        </w:numPr>
        <w:ind w:left="0" w:firstLine="709"/>
        <w:jc w:val="both"/>
        <w:rPr>
          <w:rFonts w:ascii="Open Sans" w:hAnsi="Open Sans" w:cs="Open Sans"/>
          <w:szCs w:val="28"/>
        </w:rPr>
      </w:pPr>
      <w:r w:rsidRPr="00D87600">
        <w:rPr>
          <w:rFonts w:ascii="Open Sans" w:hAnsi="Open Sans" w:cs="Open Sans"/>
          <w:szCs w:val="28"/>
        </w:rPr>
        <w:t>RAM: не менее 8 ГБ (рекомендуется 16 ГБ)</w:t>
      </w:r>
    </w:p>
    <w:p w14:paraId="4F026CB5" w14:textId="77777777" w:rsidR="00F12501" w:rsidRPr="00D87600" w:rsidRDefault="00F12501" w:rsidP="00DF7B91">
      <w:pPr>
        <w:numPr>
          <w:ilvl w:val="0"/>
          <w:numId w:val="34"/>
        </w:numPr>
        <w:ind w:left="0" w:firstLine="709"/>
        <w:jc w:val="both"/>
        <w:rPr>
          <w:rFonts w:ascii="Open Sans" w:hAnsi="Open Sans" w:cs="Open Sans"/>
          <w:szCs w:val="28"/>
        </w:rPr>
      </w:pPr>
      <w:r w:rsidRPr="00D87600">
        <w:rPr>
          <w:rFonts w:ascii="Open Sans" w:hAnsi="Open Sans" w:cs="Open Sans"/>
          <w:szCs w:val="28"/>
        </w:rPr>
        <w:t>GPU: NVIDIA GTX 1660 или выше (для обучения моделей)</w:t>
      </w:r>
    </w:p>
    <w:p w14:paraId="2B11396A" w14:textId="77777777" w:rsidR="00F12501" w:rsidRPr="00D87600" w:rsidRDefault="00F12501" w:rsidP="00DF7B91">
      <w:pPr>
        <w:numPr>
          <w:ilvl w:val="0"/>
          <w:numId w:val="34"/>
        </w:numPr>
        <w:ind w:left="0" w:firstLine="709"/>
        <w:jc w:val="both"/>
        <w:rPr>
          <w:rFonts w:ascii="Open Sans" w:hAnsi="Open Sans" w:cs="Open Sans"/>
          <w:szCs w:val="28"/>
        </w:rPr>
      </w:pPr>
      <w:r w:rsidRPr="00D87600">
        <w:rPr>
          <w:rFonts w:ascii="Open Sans" w:hAnsi="Open Sans" w:cs="Open Sans"/>
          <w:szCs w:val="28"/>
        </w:rPr>
        <w:t>SSD: от 256 ГБ</w:t>
      </w:r>
    </w:p>
    <w:p w14:paraId="4ED4734B" w14:textId="77777777" w:rsidR="00F12501" w:rsidRPr="00D87600" w:rsidRDefault="00F12501" w:rsidP="00DF7B91">
      <w:pPr>
        <w:numPr>
          <w:ilvl w:val="0"/>
          <w:numId w:val="34"/>
        </w:numPr>
        <w:ind w:left="0" w:firstLine="709"/>
        <w:jc w:val="both"/>
        <w:rPr>
          <w:rFonts w:ascii="Open Sans" w:hAnsi="Open Sans" w:cs="Open Sans"/>
          <w:szCs w:val="28"/>
        </w:rPr>
      </w:pPr>
      <w:r w:rsidRPr="00D87600">
        <w:rPr>
          <w:rFonts w:ascii="Open Sans" w:hAnsi="Open Sans" w:cs="Open Sans"/>
          <w:szCs w:val="28"/>
        </w:rPr>
        <w:t>ОС: Windows 10/11, Ubuntu 20.04+</w:t>
      </w:r>
    </w:p>
    <w:p w14:paraId="4757F1A4" w14:textId="282978E2" w:rsidR="00F12501" w:rsidRPr="00D87600" w:rsidRDefault="00F12501" w:rsidP="00DF7B91">
      <w:pPr>
        <w:pStyle w:val="a4"/>
        <w:numPr>
          <w:ilvl w:val="0"/>
          <w:numId w:val="46"/>
        </w:numPr>
        <w:ind w:left="0" w:firstLine="709"/>
        <w:jc w:val="both"/>
        <w:rPr>
          <w:rFonts w:ascii="Open Sans" w:hAnsi="Open Sans" w:cs="Open Sans"/>
          <w:szCs w:val="28"/>
        </w:rPr>
      </w:pPr>
      <w:r w:rsidRPr="00D87600">
        <w:rPr>
          <w:rStyle w:val="a5"/>
          <w:rFonts w:ascii="Open Sans" w:hAnsi="Open Sans" w:cs="Open Sans"/>
          <w:szCs w:val="28"/>
        </w:rPr>
        <w:t>Мобильное устройство (</w:t>
      </w:r>
      <w:proofErr w:type="spellStart"/>
      <w:r w:rsidRPr="00D87600">
        <w:rPr>
          <w:rStyle w:val="a5"/>
          <w:rFonts w:ascii="Open Sans" w:hAnsi="Open Sans" w:cs="Open Sans"/>
          <w:szCs w:val="28"/>
        </w:rPr>
        <w:t>Android</w:t>
      </w:r>
      <w:proofErr w:type="spellEnd"/>
      <w:r w:rsidRPr="00D87600">
        <w:rPr>
          <w:rStyle w:val="a5"/>
          <w:rFonts w:ascii="Open Sans" w:hAnsi="Open Sans" w:cs="Open Sans"/>
          <w:szCs w:val="28"/>
        </w:rPr>
        <w:t>)</w:t>
      </w:r>
      <w:r w:rsidRPr="00D87600">
        <w:rPr>
          <w:rFonts w:ascii="Open Sans" w:hAnsi="Open Sans" w:cs="Open Sans"/>
          <w:szCs w:val="28"/>
        </w:rPr>
        <w:t>:</w:t>
      </w:r>
    </w:p>
    <w:p w14:paraId="13DE01EA"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 xml:space="preserve">ОС: </w:t>
      </w:r>
      <w:proofErr w:type="spellStart"/>
      <w:r w:rsidRPr="00D87600">
        <w:rPr>
          <w:rFonts w:ascii="Open Sans" w:hAnsi="Open Sans" w:cs="Open Sans"/>
          <w:szCs w:val="28"/>
        </w:rPr>
        <w:t>Android</w:t>
      </w:r>
      <w:proofErr w:type="spellEnd"/>
      <w:r w:rsidRPr="00D87600">
        <w:rPr>
          <w:rFonts w:ascii="Open Sans" w:hAnsi="Open Sans" w:cs="Open Sans"/>
          <w:szCs w:val="28"/>
        </w:rPr>
        <w:t xml:space="preserve"> 9.0 и выше</w:t>
      </w:r>
    </w:p>
    <w:p w14:paraId="46FC1F9C" w14:textId="77777777" w:rsidR="00F12501" w:rsidRPr="00D87600" w:rsidRDefault="00F12501" w:rsidP="00DF7B91">
      <w:pPr>
        <w:numPr>
          <w:ilvl w:val="0"/>
          <w:numId w:val="35"/>
        </w:numPr>
        <w:ind w:left="0" w:firstLine="709"/>
        <w:jc w:val="both"/>
        <w:rPr>
          <w:rFonts w:ascii="Open Sans" w:hAnsi="Open Sans" w:cs="Open Sans"/>
          <w:szCs w:val="28"/>
          <w:lang w:val="en-US"/>
        </w:rPr>
      </w:pPr>
      <w:r w:rsidRPr="00D87600">
        <w:rPr>
          <w:rFonts w:ascii="Open Sans" w:hAnsi="Open Sans" w:cs="Open Sans"/>
          <w:szCs w:val="28"/>
        </w:rPr>
        <w:t>Поддержка</w:t>
      </w:r>
      <w:r w:rsidRPr="00D87600">
        <w:rPr>
          <w:rFonts w:ascii="Open Sans" w:hAnsi="Open Sans" w:cs="Open Sans"/>
          <w:szCs w:val="28"/>
          <w:lang w:val="en-US"/>
        </w:rPr>
        <w:t xml:space="preserve"> Bluetooth Low Energy (BLE)</w:t>
      </w:r>
    </w:p>
    <w:p w14:paraId="515586F3"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ОЗУ: не менее 3 ГБ</w:t>
      </w:r>
    </w:p>
    <w:p w14:paraId="59270BF7"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Наличие встроенного датчика пульса (опционально)</w:t>
      </w:r>
    </w:p>
    <w:p w14:paraId="4A02EDF4"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Аудиовыход или Bluetooth-наушники</w:t>
      </w:r>
    </w:p>
    <w:p w14:paraId="6D6F80B4" w14:textId="77777777" w:rsidR="00F12501" w:rsidRPr="00D87600" w:rsidRDefault="00F12501" w:rsidP="00DF7B91">
      <w:pPr>
        <w:numPr>
          <w:ilvl w:val="0"/>
          <w:numId w:val="35"/>
        </w:numPr>
        <w:ind w:left="0" w:firstLine="709"/>
        <w:jc w:val="both"/>
        <w:rPr>
          <w:rFonts w:ascii="Open Sans" w:hAnsi="Open Sans" w:cs="Open Sans"/>
          <w:szCs w:val="28"/>
        </w:rPr>
      </w:pPr>
      <w:r w:rsidRPr="00D87600">
        <w:rPr>
          <w:rFonts w:ascii="Open Sans" w:hAnsi="Open Sans" w:cs="Open Sans"/>
          <w:szCs w:val="28"/>
        </w:rPr>
        <w:t>Поддержка Google Play Services для работы с API и SDK</w:t>
      </w:r>
    </w:p>
    <w:p w14:paraId="652A44AA" w14:textId="77777777" w:rsidR="00F12501" w:rsidRPr="00D87600" w:rsidRDefault="00F12501" w:rsidP="00D87600">
      <w:pPr>
        <w:pStyle w:val="a6"/>
        <w:jc w:val="both"/>
      </w:pPr>
      <w:bookmarkStart w:id="13" w:name="_Toc195615976"/>
      <w:r w:rsidRPr="00D87600">
        <w:rPr>
          <w:rStyle w:val="a5"/>
          <w:b/>
          <w:bCs/>
        </w:rPr>
        <w:lastRenderedPageBreak/>
        <w:t>3.4. Основные пользователи</w:t>
      </w:r>
      <w:bookmarkEnd w:id="13"/>
    </w:p>
    <w:p w14:paraId="7F548C03" w14:textId="77777777" w:rsidR="00F12501" w:rsidRPr="00D87600" w:rsidRDefault="00F12501" w:rsidP="00DF7B91">
      <w:pPr>
        <w:pStyle w:val="a4"/>
        <w:numPr>
          <w:ilvl w:val="0"/>
          <w:numId w:val="47"/>
        </w:numPr>
        <w:ind w:left="0" w:firstLine="709"/>
        <w:jc w:val="both"/>
        <w:rPr>
          <w:rFonts w:ascii="Open Sans" w:hAnsi="Open Sans" w:cs="Open Sans"/>
          <w:szCs w:val="28"/>
        </w:rPr>
      </w:pPr>
      <w:r w:rsidRPr="00D87600">
        <w:rPr>
          <w:rStyle w:val="a5"/>
          <w:rFonts w:ascii="Open Sans" w:hAnsi="Open Sans" w:cs="Open Sans"/>
          <w:szCs w:val="28"/>
        </w:rPr>
        <w:t>Спортсмены и любители фитнеса</w:t>
      </w:r>
      <w:r w:rsidRPr="00D87600">
        <w:rPr>
          <w:rFonts w:ascii="Open Sans" w:hAnsi="Open Sans" w:cs="Open Sans"/>
          <w:szCs w:val="28"/>
        </w:rPr>
        <w:t xml:space="preserve"> — использование в тренировках, адаптация музыкального фона для стимуляции или релаксации.</w:t>
      </w:r>
    </w:p>
    <w:p w14:paraId="4FF14A91" w14:textId="27D2A0CC" w:rsidR="00F12501" w:rsidRPr="00D87600" w:rsidRDefault="00F12501" w:rsidP="00DF7B91">
      <w:pPr>
        <w:pStyle w:val="a4"/>
        <w:numPr>
          <w:ilvl w:val="0"/>
          <w:numId w:val="47"/>
        </w:numPr>
        <w:ind w:left="0" w:firstLine="709"/>
        <w:jc w:val="both"/>
        <w:rPr>
          <w:rFonts w:ascii="Open Sans" w:hAnsi="Open Sans" w:cs="Open Sans"/>
          <w:szCs w:val="28"/>
        </w:rPr>
      </w:pPr>
      <w:r w:rsidRPr="00D87600">
        <w:rPr>
          <w:rStyle w:val="a5"/>
          <w:rFonts w:ascii="Open Sans" w:hAnsi="Open Sans" w:cs="Open Sans"/>
          <w:szCs w:val="28"/>
        </w:rPr>
        <w:t>Разработчики и интеграторы</w:t>
      </w:r>
      <w:r w:rsidRPr="00D87600">
        <w:rPr>
          <w:rFonts w:ascii="Open Sans" w:hAnsi="Open Sans" w:cs="Open Sans"/>
          <w:szCs w:val="28"/>
        </w:rPr>
        <w:t xml:space="preserve"> — встраивание модуля в фитнес-приложения и умные устройства.</w:t>
      </w:r>
    </w:p>
    <w:p w14:paraId="21992BDD" w14:textId="2EB36C5C" w:rsidR="00F12501" w:rsidRPr="00D87600" w:rsidRDefault="00F12501" w:rsidP="00DF7B91">
      <w:pPr>
        <w:pStyle w:val="a4"/>
        <w:numPr>
          <w:ilvl w:val="0"/>
          <w:numId w:val="47"/>
        </w:numPr>
        <w:ind w:left="0" w:firstLine="709"/>
        <w:jc w:val="both"/>
        <w:rPr>
          <w:rFonts w:ascii="Open Sans" w:hAnsi="Open Sans" w:cs="Open Sans"/>
          <w:szCs w:val="28"/>
        </w:rPr>
      </w:pPr>
      <w:r w:rsidRPr="00D87600">
        <w:rPr>
          <w:rStyle w:val="a5"/>
          <w:rFonts w:ascii="Open Sans" w:hAnsi="Open Sans" w:cs="Open Sans"/>
          <w:szCs w:val="28"/>
        </w:rPr>
        <w:t>Исследователи и студенты</w:t>
      </w:r>
      <w:r w:rsidRPr="00D87600">
        <w:rPr>
          <w:rFonts w:ascii="Open Sans" w:hAnsi="Open Sans" w:cs="Open Sans"/>
          <w:szCs w:val="28"/>
        </w:rPr>
        <w:t xml:space="preserve"> — использование для анализа влияния акустических сигналов на физиологию.</w:t>
      </w:r>
    </w:p>
    <w:p w14:paraId="3C8AE685" w14:textId="3FFE2889" w:rsidR="004712BD" w:rsidRPr="00D87600" w:rsidRDefault="004712BD" w:rsidP="00D87600">
      <w:pPr>
        <w:jc w:val="both"/>
        <w:rPr>
          <w:rFonts w:ascii="Open Sans" w:hAnsi="Open Sans" w:cs="Open Sans"/>
          <w:szCs w:val="28"/>
        </w:rPr>
      </w:pPr>
      <w:r w:rsidRPr="00D87600">
        <w:rPr>
          <w:rFonts w:ascii="Open Sans" w:hAnsi="Open Sans" w:cs="Open Sans"/>
          <w:szCs w:val="28"/>
        </w:rPr>
        <w:br w:type="page"/>
      </w:r>
    </w:p>
    <w:p w14:paraId="54E03E44" w14:textId="5A5F65FC" w:rsidR="004712BD" w:rsidRPr="00D87600" w:rsidRDefault="004712BD" w:rsidP="00D87600">
      <w:pPr>
        <w:pStyle w:val="ad"/>
        <w:ind w:firstLine="709"/>
      </w:pPr>
      <w:bookmarkStart w:id="14" w:name="_Toc195615977"/>
      <w:r w:rsidRPr="00D87600">
        <w:lastRenderedPageBreak/>
        <w:t>ПРОЕКТИРОВАНИЕ СИСТЕМЫ</w:t>
      </w:r>
      <w:bookmarkEnd w:id="14"/>
    </w:p>
    <w:p w14:paraId="1D9ADB8D" w14:textId="6ACCA00E" w:rsidR="00310EF7" w:rsidRPr="00D87600" w:rsidRDefault="00310EF7" w:rsidP="00D87600">
      <w:pPr>
        <w:jc w:val="both"/>
        <w:rPr>
          <w:rFonts w:ascii="Open Sans" w:hAnsi="Open Sans" w:cs="Open Sans"/>
          <w:szCs w:val="28"/>
        </w:rPr>
      </w:pPr>
      <w:r w:rsidRPr="00D87600">
        <w:rPr>
          <w:rFonts w:ascii="Open Sans" w:hAnsi="Open Sans" w:cs="Open Sans"/>
          <w:szCs w:val="28"/>
        </w:rPr>
        <w:t>Для проектирования мультимодальной системы распознавания эмоций человека необходимо построить BPMN-диаграмму для описания бизнес-процесса, DFD-диаграмму для отображения потоков данных, IDEF0-диаграмму для представления общей структуры системы, ER-диаграмму для описания структуры базы данных, а также схему интерфейса для определения концепции взаимодействия с пользователем.</w:t>
      </w:r>
    </w:p>
    <w:p w14:paraId="387CC0CF" w14:textId="67BB7596" w:rsidR="007A75AA" w:rsidRPr="00D87600" w:rsidRDefault="007A75AA" w:rsidP="00D87600">
      <w:pPr>
        <w:pStyle w:val="a6"/>
        <w:jc w:val="both"/>
        <w:rPr>
          <w:rFonts w:eastAsia="Times New Roman"/>
        </w:rPr>
      </w:pPr>
      <w:bookmarkStart w:id="15" w:name="_Toc195615978"/>
      <w:r w:rsidRPr="00D87600">
        <w:t>4.1 BPMN-диаграмма</w:t>
      </w:r>
      <w:bookmarkEnd w:id="15"/>
    </w:p>
    <w:p w14:paraId="24FDA110" w14:textId="77777777" w:rsidR="007A75AA" w:rsidRPr="00D87600" w:rsidRDefault="007A75AA"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Одним из первых этапов проектирования системы является построение BPMN-диаграммы, отражающей последовательность действий в рамках бизнес-процесса подбора музыкальных треков на основе анализа сердечного ритма пользователя.</w:t>
      </w:r>
    </w:p>
    <w:p w14:paraId="3118B0D0" w14:textId="77777777" w:rsidR="007A75AA" w:rsidRPr="00D87600" w:rsidRDefault="007A75AA"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Разрабатываемое программное обеспечение предназначено для использования любителями спорта и ориентировано на персонализированный подбор музыкального сопровождения в зависимости от типа физической активности, текущего пульса и реакции организма на акустические сигналы.</w:t>
      </w:r>
    </w:p>
    <w:p w14:paraId="1B43F8C7" w14:textId="77777777" w:rsidR="007A75AA" w:rsidRPr="00D87600" w:rsidRDefault="007A75AA"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BPMN-диаграмма демонстрирует взаимодействие между пользователем, мобильным приложением и серверной частью, на которой функционирует искусственная нейронная сеть. Диаграмма иллюстрирует процесс от момента запуска тренировки до завершения сеанса, включая анализ физиологических данных и динамическую настройку музыкального сопровождения в режиме реального времени.</w:t>
      </w:r>
    </w:p>
    <w:p w14:paraId="19AB9C46" w14:textId="77777777" w:rsidR="007A75AA" w:rsidRPr="00D87600" w:rsidRDefault="007A75AA"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В рамках построенной BPMN-диаграммы выделены следующие основные участники (пулы):</w:t>
      </w:r>
    </w:p>
    <w:p w14:paraId="6796E2D3" w14:textId="77777777" w:rsidR="007A75AA" w:rsidRPr="00D87600" w:rsidRDefault="007A75AA" w:rsidP="00DF7B91">
      <w:pPr>
        <w:numPr>
          <w:ilvl w:val="0"/>
          <w:numId w:val="48"/>
        </w:numPr>
        <w:spacing w:before="100" w:beforeAutospacing="1" w:after="100" w:afterAutospacing="1"/>
        <w:ind w:left="0" w:firstLine="709"/>
        <w:jc w:val="both"/>
        <w:rPr>
          <w:rFonts w:ascii="Open Sans" w:hAnsi="Open Sans" w:cs="Open Sans"/>
          <w:szCs w:val="28"/>
        </w:rPr>
      </w:pPr>
      <w:r w:rsidRPr="00D87600">
        <w:rPr>
          <w:rFonts w:ascii="Open Sans" w:hAnsi="Open Sans" w:cs="Open Sans"/>
          <w:szCs w:val="28"/>
        </w:rPr>
        <w:t>Пользователь;</w:t>
      </w:r>
    </w:p>
    <w:p w14:paraId="228897BD" w14:textId="77777777" w:rsidR="007A75AA" w:rsidRPr="00D87600" w:rsidRDefault="007A75AA" w:rsidP="00DF7B91">
      <w:pPr>
        <w:numPr>
          <w:ilvl w:val="0"/>
          <w:numId w:val="48"/>
        </w:numPr>
        <w:spacing w:before="100" w:beforeAutospacing="1" w:after="100" w:afterAutospacing="1"/>
        <w:ind w:left="0" w:firstLine="709"/>
        <w:jc w:val="both"/>
        <w:rPr>
          <w:rFonts w:ascii="Open Sans" w:hAnsi="Open Sans" w:cs="Open Sans"/>
          <w:szCs w:val="28"/>
        </w:rPr>
      </w:pPr>
      <w:r w:rsidRPr="00D87600">
        <w:rPr>
          <w:rFonts w:ascii="Open Sans" w:hAnsi="Open Sans" w:cs="Open Sans"/>
          <w:szCs w:val="28"/>
        </w:rPr>
        <w:t>Мобильное приложение;</w:t>
      </w:r>
    </w:p>
    <w:p w14:paraId="6D31F464" w14:textId="77777777" w:rsidR="007A75AA" w:rsidRPr="00D87600" w:rsidRDefault="007A75AA" w:rsidP="00DF7B91">
      <w:pPr>
        <w:numPr>
          <w:ilvl w:val="0"/>
          <w:numId w:val="48"/>
        </w:numPr>
        <w:spacing w:before="100" w:beforeAutospacing="1" w:after="100" w:afterAutospacing="1"/>
        <w:ind w:left="0" w:firstLine="709"/>
        <w:jc w:val="both"/>
        <w:rPr>
          <w:rFonts w:ascii="Open Sans" w:hAnsi="Open Sans" w:cs="Open Sans"/>
          <w:szCs w:val="28"/>
        </w:rPr>
      </w:pPr>
      <w:r w:rsidRPr="00D87600">
        <w:rPr>
          <w:rFonts w:ascii="Open Sans" w:hAnsi="Open Sans" w:cs="Open Sans"/>
          <w:szCs w:val="28"/>
        </w:rPr>
        <w:t>Сервер / ИИ-модель.</w:t>
      </w:r>
    </w:p>
    <w:p w14:paraId="6C5EF9CF" w14:textId="77777777" w:rsidR="00310EF7" w:rsidRPr="00D87600" w:rsidRDefault="00310EF7" w:rsidP="00D87600">
      <w:pPr>
        <w:jc w:val="both"/>
        <w:rPr>
          <w:rFonts w:ascii="Open Sans" w:hAnsi="Open Sans" w:cs="Open Sans"/>
          <w:szCs w:val="28"/>
        </w:rPr>
      </w:pPr>
      <w:r w:rsidRPr="00D87600">
        <w:rPr>
          <w:rFonts w:ascii="Open Sans" w:hAnsi="Open Sans" w:cs="Open Sans"/>
          <w:szCs w:val="28"/>
        </w:rPr>
        <w:t>Далее представлена таблица обозначений нотации BPMN:</w:t>
      </w:r>
    </w:p>
    <w:p w14:paraId="6AA18246" w14:textId="77777777" w:rsidR="00310EF7" w:rsidRPr="00D87600" w:rsidRDefault="00310EF7" w:rsidP="00D87600">
      <w:pPr>
        <w:jc w:val="both"/>
        <w:rPr>
          <w:rFonts w:ascii="Open Sans" w:hAnsi="Open Sans" w:cs="Open Sans"/>
          <w:szCs w:val="28"/>
        </w:rPr>
      </w:pPr>
    </w:p>
    <w:p w14:paraId="01D12772" w14:textId="77777777" w:rsidR="00310EF7" w:rsidRPr="00D87600" w:rsidRDefault="00310EF7" w:rsidP="00D87600">
      <w:pPr>
        <w:jc w:val="both"/>
        <w:rPr>
          <w:rFonts w:ascii="Open Sans" w:hAnsi="Open Sans" w:cs="Open Sans"/>
          <w:szCs w:val="28"/>
        </w:rPr>
      </w:pPr>
    </w:p>
    <w:p w14:paraId="12A2741C" w14:textId="514FEA02" w:rsidR="00310EF7" w:rsidRPr="00D87600" w:rsidRDefault="00310EF7" w:rsidP="00D87600">
      <w:pPr>
        <w:jc w:val="both"/>
        <w:rPr>
          <w:rFonts w:ascii="Open Sans" w:hAnsi="Open Sans" w:cs="Open Sans"/>
          <w:szCs w:val="28"/>
        </w:rPr>
      </w:pPr>
      <w:r w:rsidRPr="00D87600">
        <w:rPr>
          <w:rFonts w:ascii="Open Sans" w:hAnsi="Open Sans" w:cs="Open Sans"/>
          <w:szCs w:val="28"/>
        </w:rPr>
        <w:lastRenderedPageBreak/>
        <w:t>Таблица 2. Обозначения в нотации BPMN</w:t>
      </w:r>
    </w:p>
    <w:tbl>
      <w:tblPr>
        <w:tblStyle w:val="a9"/>
        <w:tblW w:w="0" w:type="auto"/>
        <w:tblInd w:w="0" w:type="dxa"/>
        <w:tblLook w:val="04A0" w:firstRow="1" w:lastRow="0" w:firstColumn="1" w:lastColumn="0" w:noHBand="0" w:noVBand="1"/>
      </w:tblPr>
      <w:tblGrid>
        <w:gridCol w:w="2689"/>
        <w:gridCol w:w="6656"/>
      </w:tblGrid>
      <w:tr w:rsidR="00310EF7" w:rsidRPr="00D87600" w14:paraId="331B309F" w14:textId="77777777" w:rsidTr="00805C59">
        <w:trPr>
          <w:tblHeader/>
        </w:trPr>
        <w:tc>
          <w:tcPr>
            <w:tcW w:w="2689" w:type="dxa"/>
          </w:tcPr>
          <w:p w14:paraId="7D4D1E06"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Объект</w:t>
            </w:r>
            <w:proofErr w:type="spellEnd"/>
          </w:p>
        </w:tc>
        <w:tc>
          <w:tcPr>
            <w:tcW w:w="6656" w:type="dxa"/>
          </w:tcPr>
          <w:p w14:paraId="1285D3CE"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Описание</w:t>
            </w:r>
            <w:proofErr w:type="spellEnd"/>
          </w:p>
        </w:tc>
      </w:tr>
      <w:tr w:rsidR="00310EF7" w:rsidRPr="00D87600" w14:paraId="18D782A5" w14:textId="77777777" w:rsidTr="00805C59">
        <w:tc>
          <w:tcPr>
            <w:tcW w:w="2689" w:type="dxa"/>
          </w:tcPr>
          <w:p w14:paraId="352512BD" w14:textId="77777777" w:rsidR="00310EF7" w:rsidRPr="00D87600" w:rsidRDefault="00310EF7" w:rsidP="00D87600">
            <w:pPr>
              <w:ind w:firstLine="709"/>
              <w:jc w:val="both"/>
              <w:rPr>
                <w:rFonts w:ascii="Open Sans" w:hAnsi="Open Sans" w:cs="Open Sans"/>
                <w:sz w:val="28"/>
                <w:szCs w:val="28"/>
              </w:rPr>
            </w:pPr>
            <w:r w:rsidRPr="00D87600">
              <w:rPr>
                <w:rFonts w:ascii="Open Sans" w:hAnsi="Open Sans" w:cs="Open Sans"/>
                <w:sz w:val="28"/>
                <w:szCs w:val="28"/>
              </w:rPr>
              <w:drawing>
                <wp:inline distT="0" distB="0" distL="0" distR="0" wp14:anchorId="536AACCE" wp14:editId="3E744F0D">
                  <wp:extent cx="373380" cy="328317"/>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03" cy="332997"/>
                          </a:xfrm>
                          <a:prstGeom prst="rect">
                            <a:avLst/>
                          </a:prstGeom>
                        </pic:spPr>
                      </pic:pic>
                    </a:graphicData>
                  </a:graphic>
                </wp:inline>
              </w:drawing>
            </w:r>
          </w:p>
        </w:tc>
        <w:tc>
          <w:tcPr>
            <w:tcW w:w="6656" w:type="dxa"/>
          </w:tcPr>
          <w:p w14:paraId="6A4CA15E"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Начало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работы</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системы</w:t>
            </w:r>
            <w:proofErr w:type="spellEnd"/>
          </w:p>
        </w:tc>
      </w:tr>
      <w:tr w:rsidR="00310EF7" w:rsidRPr="00D87600" w14:paraId="09358F25" w14:textId="77777777" w:rsidTr="00805C59">
        <w:tc>
          <w:tcPr>
            <w:tcW w:w="2689" w:type="dxa"/>
          </w:tcPr>
          <w:p w14:paraId="1EBBB236" w14:textId="77777777" w:rsidR="00310EF7" w:rsidRPr="00D87600" w:rsidRDefault="00310EF7" w:rsidP="00D87600">
            <w:pPr>
              <w:ind w:firstLine="709"/>
              <w:jc w:val="both"/>
              <w:rPr>
                <w:rFonts w:ascii="Open Sans" w:hAnsi="Open Sans" w:cs="Open Sans"/>
                <w:sz w:val="28"/>
                <w:szCs w:val="28"/>
              </w:rPr>
            </w:pPr>
            <w:r w:rsidRPr="00D87600">
              <w:rPr>
                <w:rFonts w:ascii="Open Sans" w:hAnsi="Open Sans" w:cs="Open Sans"/>
                <w:sz w:val="28"/>
                <w:szCs w:val="28"/>
              </w:rPr>
              <w:drawing>
                <wp:inline distT="0" distB="0" distL="0" distR="0" wp14:anchorId="0F097500" wp14:editId="78DA3B37">
                  <wp:extent cx="403860" cy="3829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735" cy="393284"/>
                          </a:xfrm>
                          <a:prstGeom prst="rect">
                            <a:avLst/>
                          </a:prstGeom>
                        </pic:spPr>
                      </pic:pic>
                    </a:graphicData>
                  </a:graphic>
                </wp:inline>
              </w:drawing>
            </w:r>
          </w:p>
        </w:tc>
        <w:tc>
          <w:tcPr>
            <w:tcW w:w="6656" w:type="dxa"/>
          </w:tcPr>
          <w:p w14:paraId="21B072EC"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Конец</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работы</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системы</w:t>
            </w:r>
            <w:proofErr w:type="spellEnd"/>
          </w:p>
        </w:tc>
      </w:tr>
      <w:tr w:rsidR="00310EF7" w:rsidRPr="00D87600" w14:paraId="4F482997" w14:textId="77777777" w:rsidTr="00805C59">
        <w:tc>
          <w:tcPr>
            <w:tcW w:w="2689" w:type="dxa"/>
          </w:tcPr>
          <w:p w14:paraId="66C135E3" w14:textId="77777777" w:rsidR="00310EF7" w:rsidRPr="00D87600" w:rsidRDefault="00310EF7" w:rsidP="00D87600">
            <w:pPr>
              <w:ind w:firstLine="709"/>
              <w:jc w:val="both"/>
              <w:rPr>
                <w:rFonts w:ascii="Open Sans" w:hAnsi="Open Sans" w:cs="Open Sans"/>
                <w:sz w:val="28"/>
                <w:szCs w:val="28"/>
              </w:rPr>
            </w:pPr>
            <w:r w:rsidRPr="00D87600">
              <w:rPr>
                <w:rFonts w:ascii="Open Sans" w:hAnsi="Open Sans" w:cs="Open Sans"/>
                <w:sz w:val="28"/>
                <w:szCs w:val="28"/>
              </w:rPr>
              <w:drawing>
                <wp:inline distT="0" distB="0" distL="0" distR="0" wp14:anchorId="671EB25A" wp14:editId="1FAD0CD3">
                  <wp:extent cx="525780" cy="396186"/>
                  <wp:effectExtent l="0" t="0" r="762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810" cy="420321"/>
                          </a:xfrm>
                          <a:prstGeom prst="rect">
                            <a:avLst/>
                          </a:prstGeom>
                        </pic:spPr>
                      </pic:pic>
                    </a:graphicData>
                  </a:graphic>
                </wp:inline>
              </w:drawing>
            </w:r>
          </w:p>
        </w:tc>
        <w:tc>
          <w:tcPr>
            <w:tcW w:w="6656" w:type="dxa"/>
          </w:tcPr>
          <w:p w14:paraId="1D3D2F31"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Процесс</w:t>
            </w:r>
            <w:proofErr w:type="spellEnd"/>
          </w:p>
        </w:tc>
      </w:tr>
      <w:tr w:rsidR="00310EF7" w:rsidRPr="00D87600" w14:paraId="74C5999A" w14:textId="77777777" w:rsidTr="00805C59">
        <w:tc>
          <w:tcPr>
            <w:tcW w:w="2689" w:type="dxa"/>
          </w:tcPr>
          <w:p w14:paraId="1E7067F0" w14:textId="77777777" w:rsidR="00310EF7" w:rsidRPr="00D87600" w:rsidRDefault="00310EF7" w:rsidP="00D87600">
            <w:pPr>
              <w:ind w:firstLine="709"/>
              <w:jc w:val="both"/>
              <w:rPr>
                <w:rFonts w:ascii="Open Sans" w:hAnsi="Open Sans" w:cs="Open Sans"/>
                <w:sz w:val="28"/>
                <w:szCs w:val="28"/>
              </w:rPr>
            </w:pPr>
            <w:r w:rsidRPr="00D87600">
              <w:rPr>
                <w:rFonts w:ascii="Open Sans" w:hAnsi="Open Sans" w:cs="Open Sans"/>
                <w:sz w:val="28"/>
                <w:szCs w:val="28"/>
              </w:rPr>
              <w:drawing>
                <wp:inline distT="0" distB="0" distL="0" distR="0" wp14:anchorId="4CD1C43B" wp14:editId="2661F383">
                  <wp:extent cx="495300" cy="47494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49" cy="480170"/>
                          </a:xfrm>
                          <a:prstGeom prst="rect">
                            <a:avLst/>
                          </a:prstGeom>
                        </pic:spPr>
                      </pic:pic>
                    </a:graphicData>
                  </a:graphic>
                </wp:inline>
              </w:drawing>
            </w:r>
          </w:p>
        </w:tc>
        <w:tc>
          <w:tcPr>
            <w:tcW w:w="6656" w:type="dxa"/>
          </w:tcPr>
          <w:p w14:paraId="5950331C" w14:textId="77777777"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Хранилище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данных</w:t>
            </w:r>
            <w:proofErr w:type="spellEnd"/>
          </w:p>
        </w:tc>
      </w:tr>
      <w:tr w:rsidR="00310EF7" w:rsidRPr="00D87600" w14:paraId="6A9DC43E" w14:textId="77777777" w:rsidTr="00805C59">
        <w:tc>
          <w:tcPr>
            <w:tcW w:w="2689" w:type="dxa"/>
          </w:tcPr>
          <w:p w14:paraId="5BA2A061" w14:textId="29ADF9DD" w:rsidR="00310EF7" w:rsidRPr="00D87600" w:rsidRDefault="00310EF7" w:rsidP="00D87600">
            <w:pPr>
              <w:ind w:firstLine="709"/>
              <w:jc w:val="both"/>
              <w:rPr>
                <w:rFonts w:ascii="Open Sans" w:hAnsi="Open Sans" w:cs="Open Sans"/>
                <w:sz w:val="28"/>
                <w:szCs w:val="28"/>
              </w:rPr>
            </w:pPr>
            <w:r w:rsidRPr="00D87600">
              <w:rPr>
                <w:rFonts w:ascii="Open Sans" w:hAnsi="Open Sans" w:cs="Open Sans"/>
                <w:sz w:val="28"/>
                <w:szCs w:val="28"/>
              </w:rPr>
              <w:drawing>
                <wp:inline distT="0" distB="0" distL="0" distR="0" wp14:anchorId="12576389" wp14:editId="3D9246DA">
                  <wp:extent cx="1089660" cy="4606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1152787" cy="487362"/>
                          </a:xfrm>
                          <a:prstGeom prst="rect">
                            <a:avLst/>
                          </a:prstGeom>
                        </pic:spPr>
                      </pic:pic>
                    </a:graphicData>
                  </a:graphic>
                </wp:inline>
              </w:drawing>
            </w:r>
          </w:p>
        </w:tc>
        <w:tc>
          <w:tcPr>
            <w:tcW w:w="6656" w:type="dxa"/>
          </w:tcPr>
          <w:p w14:paraId="08EF97C3" w14:textId="2FB4E8FF"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Обозначение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глобального</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процесса</w:t>
            </w:r>
            <w:proofErr w:type="spellEnd"/>
          </w:p>
        </w:tc>
      </w:tr>
      <w:tr w:rsidR="00310EF7" w:rsidRPr="00D87600" w14:paraId="3B838FDF" w14:textId="77777777" w:rsidTr="00805C59">
        <w:tc>
          <w:tcPr>
            <w:tcW w:w="2689" w:type="dxa"/>
          </w:tcPr>
          <w:p w14:paraId="417E6566" w14:textId="0C9FDC63" w:rsidR="00310EF7" w:rsidRPr="00D87600" w:rsidRDefault="00310EF7" w:rsidP="00D87600">
            <w:pPr>
              <w:ind w:firstLine="709"/>
              <w:jc w:val="both"/>
              <w:rPr>
                <w:rFonts w:ascii="Open Sans" w:hAnsi="Open Sans" w:cs="Open Sans"/>
                <w:sz w:val="28"/>
                <w:szCs w:val="28"/>
              </w:rPr>
            </w:pPr>
            <w:r w:rsidRPr="00D87600">
              <w:rPr>
                <w:rFonts w:ascii="Open Sans" w:hAnsi="Open Sans" w:cs="Open Sans"/>
                <w:noProof/>
                <w:sz w:val="28"/>
                <w:szCs w:val="28"/>
              </w:rPr>
              <w:drawing>
                <wp:inline distT="0" distB="0" distL="0" distR="0" wp14:anchorId="4542DFC2" wp14:editId="52FE9B7D">
                  <wp:extent cx="676275" cy="67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tc>
        <w:tc>
          <w:tcPr>
            <w:tcW w:w="6656" w:type="dxa"/>
          </w:tcPr>
          <w:p w14:paraId="2904E2F5" w14:textId="5CC67F6D"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Документ</w:t>
            </w:r>
            <w:proofErr w:type="spellEnd"/>
            <w:r w:rsidRPr="00D87600">
              <w:rPr>
                <w:rFonts w:ascii="Open Sans" w:hAnsi="Open Sans" w:cs="Open Sans"/>
                <w:sz w:val="28"/>
                <w:szCs w:val="28"/>
              </w:rPr>
              <w:t>/</w:t>
            </w:r>
            <w:proofErr w:type="spellStart"/>
            <w:r w:rsidRPr="00D87600">
              <w:rPr>
                <w:rFonts w:ascii="Open Sans" w:hAnsi="Open Sans" w:cs="Open Sans"/>
                <w:sz w:val="28"/>
                <w:szCs w:val="28"/>
              </w:rPr>
              <w:t>отчет</w:t>
            </w:r>
            <w:proofErr w:type="spellEnd"/>
          </w:p>
        </w:tc>
      </w:tr>
      <w:tr w:rsidR="00310EF7" w:rsidRPr="00D87600" w14:paraId="29EF88D3" w14:textId="77777777" w:rsidTr="00805C59">
        <w:tc>
          <w:tcPr>
            <w:tcW w:w="2689" w:type="dxa"/>
          </w:tcPr>
          <w:p w14:paraId="413320B3" w14:textId="706ACC0B" w:rsidR="00310EF7" w:rsidRPr="00D87600" w:rsidRDefault="00310EF7" w:rsidP="00D87600">
            <w:pPr>
              <w:ind w:firstLine="709"/>
              <w:jc w:val="both"/>
              <w:rPr>
                <w:rFonts w:ascii="Open Sans" w:hAnsi="Open Sans" w:cs="Open Sans"/>
                <w:sz w:val="28"/>
                <w:szCs w:val="28"/>
              </w:rPr>
            </w:pPr>
            <w:r w:rsidRPr="00D87600">
              <w:rPr>
                <w:rFonts w:ascii="Open Sans" w:hAnsi="Open Sans" w:cs="Open Sans"/>
                <w:sz w:val="28"/>
                <w:szCs w:val="28"/>
              </w:rPr>
              <w:drawing>
                <wp:inline distT="0" distB="0" distL="0" distR="0" wp14:anchorId="4C22BA41" wp14:editId="6B503DFB">
                  <wp:extent cx="601980" cy="49819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755" cy="507935"/>
                          </a:xfrm>
                          <a:prstGeom prst="rect">
                            <a:avLst/>
                          </a:prstGeom>
                        </pic:spPr>
                      </pic:pic>
                    </a:graphicData>
                  </a:graphic>
                </wp:inline>
              </w:drawing>
            </w:r>
          </w:p>
        </w:tc>
        <w:tc>
          <w:tcPr>
            <w:tcW w:w="6656" w:type="dxa"/>
          </w:tcPr>
          <w:p w14:paraId="617A3FD4" w14:textId="7F4912FD" w:rsidR="00310EF7" w:rsidRPr="00D87600" w:rsidRDefault="00310EF7" w:rsidP="00D87600">
            <w:pPr>
              <w:ind w:firstLine="709"/>
              <w:jc w:val="both"/>
              <w:rPr>
                <w:rFonts w:ascii="Open Sans" w:hAnsi="Open Sans" w:cs="Open Sans"/>
                <w:sz w:val="28"/>
                <w:szCs w:val="28"/>
              </w:rPr>
            </w:pPr>
            <w:proofErr w:type="spellStart"/>
            <w:r w:rsidRPr="00D87600">
              <w:rPr>
                <w:rFonts w:ascii="Open Sans" w:hAnsi="Open Sans" w:cs="Open Sans"/>
                <w:sz w:val="28"/>
                <w:szCs w:val="28"/>
              </w:rPr>
              <w:t>Условное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разветвление</w:t>
            </w:r>
            <w:proofErr w:type="spellEnd"/>
            <w:r w:rsidRPr="00D87600">
              <w:rPr>
                <w:rFonts w:ascii="Open Sans" w:hAnsi="Open Sans" w:cs="Open Sans"/>
                <w:sz w:val="28"/>
                <w:szCs w:val="28"/>
              </w:rPr>
              <w:t xml:space="preserve"> </w:t>
            </w:r>
            <w:proofErr w:type="spellStart"/>
            <w:r w:rsidRPr="00D87600">
              <w:rPr>
                <w:rFonts w:ascii="Open Sans" w:hAnsi="Open Sans" w:cs="Open Sans"/>
                <w:sz w:val="28"/>
                <w:szCs w:val="28"/>
              </w:rPr>
              <w:t>бизнес-процесса</w:t>
            </w:r>
            <w:proofErr w:type="spellEnd"/>
          </w:p>
        </w:tc>
      </w:tr>
    </w:tbl>
    <w:p w14:paraId="18D852E2" w14:textId="09CA1015" w:rsidR="004712BD" w:rsidRPr="00D87600" w:rsidRDefault="004712BD" w:rsidP="00D87600">
      <w:pPr>
        <w:jc w:val="both"/>
        <w:rPr>
          <w:rFonts w:ascii="Open Sans" w:hAnsi="Open Sans" w:cs="Open Sans"/>
          <w:b/>
          <w:bCs/>
          <w:szCs w:val="28"/>
        </w:rPr>
      </w:pPr>
    </w:p>
    <w:p w14:paraId="27D7BA57" w14:textId="5CF73AAC" w:rsidR="00310EF7" w:rsidRPr="00D87600" w:rsidRDefault="00310EF7" w:rsidP="00D87600">
      <w:pPr>
        <w:jc w:val="both"/>
        <w:rPr>
          <w:rFonts w:ascii="Open Sans" w:hAnsi="Open Sans" w:cs="Open Sans"/>
          <w:szCs w:val="28"/>
        </w:rPr>
      </w:pPr>
      <w:r w:rsidRPr="00D87600">
        <w:rPr>
          <w:rFonts w:ascii="Open Sans" w:hAnsi="Open Sans" w:cs="Open Sans"/>
          <w:szCs w:val="28"/>
        </w:rPr>
        <w:t xml:space="preserve">Далее представлена построенная </w:t>
      </w:r>
      <w:r w:rsidRPr="00D87600">
        <w:rPr>
          <w:rFonts w:ascii="Open Sans" w:hAnsi="Open Sans" w:cs="Open Sans"/>
          <w:szCs w:val="28"/>
          <w:lang w:val="en-US"/>
        </w:rPr>
        <w:t>BPMN</w:t>
      </w:r>
      <w:r w:rsidRPr="00D87600">
        <w:rPr>
          <w:rFonts w:ascii="Open Sans" w:hAnsi="Open Sans" w:cs="Open Sans"/>
          <w:szCs w:val="28"/>
        </w:rPr>
        <w:t>-диаграмма</w:t>
      </w:r>
    </w:p>
    <w:p w14:paraId="1392BDA4" w14:textId="7F81F84B" w:rsidR="00310EF7" w:rsidRPr="00D87600" w:rsidRDefault="00310EF7" w:rsidP="00D87600">
      <w:pPr>
        <w:jc w:val="both"/>
        <w:rPr>
          <w:rFonts w:ascii="Open Sans" w:hAnsi="Open Sans" w:cs="Open Sans"/>
          <w:szCs w:val="28"/>
        </w:rPr>
      </w:pPr>
    </w:p>
    <w:p w14:paraId="177093C1" w14:textId="77777777" w:rsidR="00310EF7" w:rsidRPr="00D87600" w:rsidRDefault="00310EF7" w:rsidP="00D87600">
      <w:pPr>
        <w:keepNext/>
        <w:jc w:val="both"/>
        <w:rPr>
          <w:rFonts w:ascii="Open Sans" w:hAnsi="Open Sans" w:cs="Open Sans"/>
          <w:szCs w:val="28"/>
        </w:rPr>
      </w:pPr>
      <w:r w:rsidRPr="00D87600">
        <w:rPr>
          <w:rFonts w:ascii="Open Sans" w:hAnsi="Open Sans" w:cs="Open Sans"/>
          <w:noProof/>
          <w:szCs w:val="28"/>
        </w:rPr>
        <w:drawing>
          <wp:inline distT="0" distB="0" distL="0" distR="0" wp14:anchorId="32DB76B8" wp14:editId="606E1B8C">
            <wp:extent cx="5114925" cy="427619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5">
                      <a:extLst>
                        <a:ext uri="{28A0092B-C50C-407E-A947-70E740481C1C}">
                          <a14:useLocalDpi xmlns:a14="http://schemas.microsoft.com/office/drawing/2010/main" val="0"/>
                        </a:ext>
                      </a:extLst>
                    </a:blip>
                    <a:stretch>
                      <a:fillRect/>
                    </a:stretch>
                  </pic:blipFill>
                  <pic:spPr>
                    <a:xfrm>
                      <a:off x="0" y="0"/>
                      <a:ext cx="5121173" cy="4281421"/>
                    </a:xfrm>
                    <a:prstGeom prst="rect">
                      <a:avLst/>
                    </a:prstGeom>
                  </pic:spPr>
                </pic:pic>
              </a:graphicData>
            </a:graphic>
          </wp:inline>
        </w:drawing>
      </w:r>
    </w:p>
    <w:p w14:paraId="381F4C88" w14:textId="152E80ED" w:rsidR="00310EF7" w:rsidRPr="00D87600" w:rsidRDefault="00310EF7" w:rsidP="00D87600">
      <w:pPr>
        <w:pStyle w:val="ac"/>
        <w:jc w:val="both"/>
        <w:rPr>
          <w:rFonts w:ascii="Open Sans" w:hAnsi="Open Sans" w:cs="Open Sans"/>
          <w:i w:val="0"/>
          <w:iCs w:val="0"/>
          <w:color w:val="auto"/>
          <w:sz w:val="28"/>
          <w:szCs w:val="28"/>
        </w:rPr>
      </w:pPr>
      <w:r w:rsidRPr="00D87600">
        <w:rPr>
          <w:rFonts w:ascii="Open Sans" w:hAnsi="Open Sans" w:cs="Open Sans"/>
          <w:i w:val="0"/>
          <w:iCs w:val="0"/>
          <w:color w:val="auto"/>
          <w:sz w:val="28"/>
          <w:szCs w:val="28"/>
        </w:rPr>
        <w:t xml:space="preserve">Рисунок </w:t>
      </w:r>
      <w:r w:rsidRPr="00D87600">
        <w:rPr>
          <w:rFonts w:ascii="Open Sans" w:hAnsi="Open Sans" w:cs="Open Sans"/>
          <w:i w:val="0"/>
          <w:iCs w:val="0"/>
          <w:color w:val="auto"/>
          <w:sz w:val="28"/>
          <w:szCs w:val="28"/>
        </w:rPr>
        <w:fldChar w:fldCharType="begin"/>
      </w:r>
      <w:r w:rsidRPr="00D87600">
        <w:rPr>
          <w:rFonts w:ascii="Open Sans" w:hAnsi="Open Sans" w:cs="Open Sans"/>
          <w:i w:val="0"/>
          <w:iCs w:val="0"/>
          <w:color w:val="auto"/>
          <w:sz w:val="28"/>
          <w:szCs w:val="28"/>
        </w:rPr>
        <w:instrText xml:space="preserve"> SEQ Рисунок \* ARABIC </w:instrText>
      </w:r>
      <w:r w:rsidRPr="00D87600">
        <w:rPr>
          <w:rFonts w:ascii="Open Sans" w:hAnsi="Open Sans" w:cs="Open Sans"/>
          <w:i w:val="0"/>
          <w:iCs w:val="0"/>
          <w:color w:val="auto"/>
          <w:sz w:val="28"/>
          <w:szCs w:val="28"/>
        </w:rPr>
        <w:fldChar w:fldCharType="separate"/>
      </w:r>
      <w:r w:rsidRPr="00D87600">
        <w:rPr>
          <w:rFonts w:ascii="Open Sans" w:hAnsi="Open Sans" w:cs="Open Sans"/>
          <w:i w:val="0"/>
          <w:iCs w:val="0"/>
          <w:noProof/>
          <w:color w:val="auto"/>
          <w:sz w:val="28"/>
          <w:szCs w:val="28"/>
        </w:rPr>
        <w:t>1</w:t>
      </w:r>
      <w:r w:rsidRPr="00D87600">
        <w:rPr>
          <w:rFonts w:ascii="Open Sans" w:hAnsi="Open Sans" w:cs="Open Sans"/>
          <w:i w:val="0"/>
          <w:iCs w:val="0"/>
          <w:color w:val="auto"/>
          <w:sz w:val="28"/>
          <w:szCs w:val="28"/>
        </w:rPr>
        <w:fldChar w:fldCharType="end"/>
      </w:r>
      <w:r w:rsidRPr="00D87600">
        <w:rPr>
          <w:rFonts w:ascii="Open Sans" w:hAnsi="Open Sans" w:cs="Open Sans"/>
          <w:i w:val="0"/>
          <w:iCs w:val="0"/>
          <w:color w:val="auto"/>
          <w:sz w:val="28"/>
          <w:szCs w:val="28"/>
        </w:rPr>
        <w:t xml:space="preserve">. </w:t>
      </w:r>
      <w:r w:rsidRPr="00D87600">
        <w:rPr>
          <w:rFonts w:ascii="Open Sans" w:hAnsi="Open Sans" w:cs="Open Sans"/>
          <w:i w:val="0"/>
          <w:iCs w:val="0"/>
          <w:color w:val="auto"/>
          <w:sz w:val="28"/>
          <w:szCs w:val="28"/>
          <w:lang w:val="en-US"/>
        </w:rPr>
        <w:t>BPMN-</w:t>
      </w:r>
      <w:proofErr w:type="spellStart"/>
      <w:r w:rsidRPr="00D87600">
        <w:rPr>
          <w:rFonts w:ascii="Open Sans" w:hAnsi="Open Sans" w:cs="Open Sans"/>
          <w:i w:val="0"/>
          <w:iCs w:val="0"/>
          <w:color w:val="auto"/>
          <w:sz w:val="28"/>
          <w:szCs w:val="28"/>
        </w:rPr>
        <w:t>диагррама</w:t>
      </w:r>
      <w:proofErr w:type="spellEnd"/>
      <w:r w:rsidRPr="00D87600">
        <w:rPr>
          <w:rFonts w:ascii="Open Sans" w:hAnsi="Open Sans" w:cs="Open Sans"/>
          <w:i w:val="0"/>
          <w:iCs w:val="0"/>
          <w:color w:val="auto"/>
          <w:sz w:val="28"/>
          <w:szCs w:val="28"/>
        </w:rPr>
        <w:t xml:space="preserve"> системы</w:t>
      </w:r>
    </w:p>
    <w:p w14:paraId="15D1C998" w14:textId="77777777" w:rsidR="00310EF7" w:rsidRPr="00310EF7" w:rsidRDefault="00310EF7" w:rsidP="00D87600">
      <w:pPr>
        <w:spacing w:before="100" w:beforeAutospacing="1" w:after="100" w:afterAutospacing="1"/>
        <w:jc w:val="both"/>
        <w:rPr>
          <w:rFonts w:ascii="Open Sans" w:eastAsia="Times New Roman" w:hAnsi="Open Sans" w:cs="Open Sans"/>
          <w:szCs w:val="28"/>
        </w:rPr>
      </w:pPr>
      <w:r w:rsidRPr="00310EF7">
        <w:rPr>
          <w:rFonts w:ascii="Open Sans" w:eastAsia="Times New Roman" w:hAnsi="Open Sans" w:cs="Open Sans"/>
          <w:szCs w:val="28"/>
        </w:rPr>
        <w:lastRenderedPageBreak/>
        <w:t>Глобально бизнес-процесс функционирования разрабатываемого программного обеспечения можно условно разделить на три логических модуля:</w:t>
      </w:r>
    </w:p>
    <w:p w14:paraId="2C2F8577" w14:textId="77777777" w:rsidR="00310EF7" w:rsidRPr="00310EF7" w:rsidRDefault="00310EF7" w:rsidP="00DF7B91">
      <w:pPr>
        <w:numPr>
          <w:ilvl w:val="0"/>
          <w:numId w:val="49"/>
        </w:numPr>
        <w:spacing w:before="100" w:beforeAutospacing="1" w:after="100" w:afterAutospacing="1"/>
        <w:ind w:left="0" w:firstLine="709"/>
        <w:jc w:val="both"/>
        <w:rPr>
          <w:rFonts w:ascii="Open Sans" w:eastAsia="Times New Roman" w:hAnsi="Open Sans" w:cs="Open Sans"/>
          <w:szCs w:val="28"/>
        </w:rPr>
      </w:pPr>
      <w:r w:rsidRPr="00310EF7">
        <w:rPr>
          <w:rFonts w:ascii="Open Sans" w:eastAsia="Times New Roman" w:hAnsi="Open Sans" w:cs="Open Sans"/>
          <w:szCs w:val="28"/>
        </w:rPr>
        <w:t>Первоначальная настройка и сбор обучающих данных</w:t>
      </w:r>
    </w:p>
    <w:p w14:paraId="361FF761" w14:textId="77777777" w:rsidR="00310EF7" w:rsidRPr="00310EF7" w:rsidRDefault="00310EF7" w:rsidP="00DF7B91">
      <w:pPr>
        <w:numPr>
          <w:ilvl w:val="0"/>
          <w:numId w:val="49"/>
        </w:numPr>
        <w:spacing w:before="100" w:beforeAutospacing="1" w:after="100" w:afterAutospacing="1"/>
        <w:ind w:left="0" w:firstLine="709"/>
        <w:jc w:val="both"/>
        <w:rPr>
          <w:rFonts w:ascii="Open Sans" w:eastAsia="Times New Roman" w:hAnsi="Open Sans" w:cs="Open Sans"/>
          <w:szCs w:val="28"/>
        </w:rPr>
      </w:pPr>
      <w:r w:rsidRPr="00310EF7">
        <w:rPr>
          <w:rFonts w:ascii="Open Sans" w:eastAsia="Times New Roman" w:hAnsi="Open Sans" w:cs="Open Sans"/>
          <w:szCs w:val="28"/>
        </w:rPr>
        <w:t>Выбор пользователем физической активности и получение рекомендаций</w:t>
      </w:r>
    </w:p>
    <w:p w14:paraId="49105FC4" w14:textId="67EE29D6" w:rsidR="00310EF7" w:rsidRPr="00D87600" w:rsidRDefault="00310EF7" w:rsidP="00DF7B91">
      <w:pPr>
        <w:numPr>
          <w:ilvl w:val="0"/>
          <w:numId w:val="49"/>
        </w:numPr>
        <w:spacing w:before="100" w:beforeAutospacing="1" w:after="100" w:afterAutospacing="1"/>
        <w:ind w:left="0" w:firstLine="709"/>
        <w:jc w:val="both"/>
        <w:rPr>
          <w:rFonts w:ascii="Open Sans" w:eastAsia="Times New Roman" w:hAnsi="Open Sans" w:cs="Open Sans"/>
          <w:szCs w:val="28"/>
        </w:rPr>
      </w:pPr>
      <w:r w:rsidRPr="00310EF7">
        <w:rPr>
          <w:rFonts w:ascii="Open Sans" w:eastAsia="Times New Roman" w:hAnsi="Open Sans" w:cs="Open Sans"/>
          <w:szCs w:val="28"/>
        </w:rPr>
        <w:t>Анализ данных с использованием искусственной нейронной сети</w:t>
      </w:r>
    </w:p>
    <w:p w14:paraId="57374650" w14:textId="2AB12548" w:rsidR="00310EF7" w:rsidRPr="00D87600" w:rsidRDefault="00310EF7" w:rsidP="00DF7B91">
      <w:pPr>
        <w:pStyle w:val="3"/>
        <w:numPr>
          <w:ilvl w:val="2"/>
          <w:numId w:val="50"/>
        </w:numPr>
        <w:ind w:left="0" w:firstLine="709"/>
        <w:jc w:val="both"/>
        <w:rPr>
          <w:rFonts w:ascii="Open Sans" w:eastAsia="Times New Roman" w:hAnsi="Open Sans" w:cs="Open Sans"/>
          <w:b/>
          <w:bCs/>
          <w:color w:val="auto"/>
          <w:sz w:val="28"/>
          <w:szCs w:val="28"/>
        </w:rPr>
      </w:pPr>
      <w:bookmarkStart w:id="16" w:name="_Toc195615979"/>
      <w:r w:rsidRPr="00D87600">
        <w:rPr>
          <w:rFonts w:ascii="Open Sans" w:hAnsi="Open Sans" w:cs="Open Sans"/>
          <w:b/>
          <w:bCs/>
          <w:color w:val="auto"/>
          <w:sz w:val="28"/>
          <w:szCs w:val="28"/>
        </w:rPr>
        <w:t>Первоначальная настройка и сбор обучающих данных</w:t>
      </w:r>
      <w:bookmarkEnd w:id="16"/>
    </w:p>
    <w:p w14:paraId="7E9156A8"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Процесс начинается с запуска пользователем режима настройки. На данном этапе мобильное приложение собирает информацию о прослушиваемых музыкальных треках и фиксирует значения пульса, полученные с носимого устройства. Эти данные необходимы для последующего анализа зависимости между акустическими характеристиками музыки и реакцией организма пользователя. Собранная информация сохраняется в базу данных.</w:t>
      </w:r>
    </w:p>
    <w:p w14:paraId="28B664F1"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В случае недостаточного объема данных приложение продолжает сбор до тех пор, пока не будет достигнут минимально необходимый порог заполненности базы для генерации достоверных рекомендаций.</w:t>
      </w:r>
    </w:p>
    <w:p w14:paraId="207C7EE2" w14:textId="3FB3836E" w:rsidR="00310EF7" w:rsidRPr="00D87600" w:rsidRDefault="00310EF7" w:rsidP="00D87600">
      <w:pPr>
        <w:pStyle w:val="3"/>
        <w:jc w:val="both"/>
        <w:rPr>
          <w:rFonts w:ascii="Open Sans" w:eastAsia="Times New Roman" w:hAnsi="Open Sans" w:cs="Open Sans"/>
          <w:b/>
          <w:bCs/>
          <w:color w:val="auto"/>
          <w:sz w:val="28"/>
          <w:szCs w:val="28"/>
        </w:rPr>
      </w:pPr>
      <w:bookmarkStart w:id="17" w:name="_Toc195615980"/>
      <w:r w:rsidRPr="00D87600">
        <w:rPr>
          <w:rFonts w:ascii="Open Sans" w:hAnsi="Open Sans" w:cs="Open Sans"/>
          <w:b/>
          <w:bCs/>
          <w:color w:val="auto"/>
          <w:sz w:val="28"/>
          <w:szCs w:val="28"/>
        </w:rPr>
        <w:t xml:space="preserve">4.1.2 </w:t>
      </w:r>
      <w:r w:rsidRPr="00D87600">
        <w:rPr>
          <w:rFonts w:ascii="Open Sans" w:hAnsi="Open Sans" w:cs="Open Sans"/>
          <w:b/>
          <w:bCs/>
          <w:color w:val="auto"/>
          <w:sz w:val="28"/>
          <w:szCs w:val="28"/>
        </w:rPr>
        <w:t>Выбор пользователем физической активности и получение рекомендаций</w:t>
      </w:r>
      <w:bookmarkEnd w:id="17"/>
    </w:p>
    <w:p w14:paraId="631C783F"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После накопления обучающих данных пользователь может выбрать желаемый тип физической активности (например, бег, ходьба, силовая тренировка). Приложение инициирует процесс подбора треков, наиболее соответствующих выбранной активности и индивидуальным физиологическим реакциям пользователя.</w:t>
      </w:r>
    </w:p>
    <w:p w14:paraId="096E185C" w14:textId="2281E0FC" w:rsidR="00310EF7" w:rsidRPr="00D87600" w:rsidRDefault="00310EF7" w:rsidP="00D87600">
      <w:pPr>
        <w:pStyle w:val="3"/>
        <w:jc w:val="both"/>
        <w:rPr>
          <w:rFonts w:ascii="Open Sans" w:eastAsia="Times New Roman" w:hAnsi="Open Sans" w:cs="Open Sans"/>
          <w:b/>
          <w:bCs/>
          <w:color w:val="auto"/>
          <w:sz w:val="28"/>
          <w:szCs w:val="28"/>
        </w:rPr>
      </w:pPr>
      <w:bookmarkStart w:id="18" w:name="_Toc195615981"/>
      <w:r w:rsidRPr="00D87600">
        <w:rPr>
          <w:rFonts w:ascii="Open Sans" w:hAnsi="Open Sans" w:cs="Open Sans"/>
          <w:b/>
          <w:bCs/>
          <w:color w:val="auto"/>
          <w:sz w:val="28"/>
          <w:szCs w:val="28"/>
        </w:rPr>
        <w:lastRenderedPageBreak/>
        <w:t xml:space="preserve">4.1.3 </w:t>
      </w:r>
      <w:r w:rsidRPr="00D87600">
        <w:rPr>
          <w:rFonts w:ascii="Open Sans" w:hAnsi="Open Sans" w:cs="Open Sans"/>
          <w:b/>
          <w:bCs/>
          <w:color w:val="auto"/>
          <w:sz w:val="28"/>
          <w:szCs w:val="28"/>
        </w:rPr>
        <w:t>Анализ данных с использованием искусственной нейронной сети</w:t>
      </w:r>
      <w:bookmarkEnd w:id="18"/>
    </w:p>
    <w:p w14:paraId="5FA93738"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 xml:space="preserve">Серверная часть системы, на которой реализована </w:t>
      </w:r>
      <w:proofErr w:type="spellStart"/>
      <w:r w:rsidRPr="00D87600">
        <w:rPr>
          <w:rFonts w:ascii="Open Sans" w:hAnsi="Open Sans" w:cs="Open Sans"/>
          <w:szCs w:val="28"/>
        </w:rPr>
        <w:t>нейросетевая</w:t>
      </w:r>
      <w:proofErr w:type="spellEnd"/>
      <w:r w:rsidRPr="00D87600">
        <w:rPr>
          <w:rFonts w:ascii="Open Sans" w:hAnsi="Open Sans" w:cs="Open Sans"/>
          <w:szCs w:val="28"/>
        </w:rPr>
        <w:t xml:space="preserve"> модель, обрабатывает накопленные в базе данных данные. На основе анализа взаимосвязи между музыкальными параметрами и пульсом пользователя формируется список музыкальных треков, способных вызывать желаемый физиологический отклик.</w:t>
      </w:r>
    </w:p>
    <w:p w14:paraId="79B84937" w14:textId="77777777" w:rsidR="00310EF7" w:rsidRPr="00D87600" w:rsidRDefault="00310EF7" w:rsidP="00D87600">
      <w:pPr>
        <w:spacing w:before="100" w:beforeAutospacing="1" w:after="100" w:afterAutospacing="1"/>
        <w:jc w:val="both"/>
        <w:rPr>
          <w:rFonts w:ascii="Open Sans" w:hAnsi="Open Sans" w:cs="Open Sans"/>
          <w:szCs w:val="28"/>
        </w:rPr>
      </w:pPr>
      <w:r w:rsidRPr="00D87600">
        <w:rPr>
          <w:rFonts w:ascii="Open Sans" w:hAnsi="Open Sans" w:cs="Open Sans"/>
          <w:szCs w:val="28"/>
        </w:rPr>
        <w:t>Результатом анализа является персонализированный набор рекомендаций, адаптированных под текущую активность пользователя. Полученный список треков отображается в мобильном приложении, после чего может быть воспроизведён для сопровождения физической нагрузки.</w:t>
      </w:r>
    </w:p>
    <w:p w14:paraId="211DDDC5" w14:textId="4A0A6EE4" w:rsidR="00310EF7" w:rsidRPr="00D87600" w:rsidRDefault="00310EF7" w:rsidP="00D87600">
      <w:pPr>
        <w:jc w:val="both"/>
        <w:rPr>
          <w:rFonts w:ascii="Open Sans" w:hAnsi="Open Sans" w:cs="Open Sans"/>
          <w:szCs w:val="28"/>
        </w:rPr>
      </w:pPr>
      <w:r w:rsidRPr="00D87600">
        <w:rPr>
          <w:rFonts w:ascii="Open Sans" w:hAnsi="Open Sans" w:cs="Open Sans"/>
          <w:szCs w:val="28"/>
        </w:rPr>
        <w:t>BPMN-диаграмма, построенная на основе вышеописанных процессов, отражает последовательность действий, взаимодействие с базой данных, работу нейронной сети, а также условные развилки, обеспечивающие адаптивность поведения системы.</w:t>
      </w:r>
    </w:p>
    <w:sectPr w:rsidR="00310EF7" w:rsidRPr="00D87600" w:rsidSect="00D87600">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83A4" w14:textId="77777777" w:rsidR="00DF7B91" w:rsidRDefault="00DF7B91" w:rsidP="00D87600">
      <w:r>
        <w:separator/>
      </w:r>
    </w:p>
  </w:endnote>
  <w:endnote w:type="continuationSeparator" w:id="0">
    <w:p w14:paraId="169D76F4" w14:textId="77777777" w:rsidR="00DF7B91" w:rsidRDefault="00DF7B91" w:rsidP="00D87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0000000000000000000"/>
    <w:charset w:val="CC"/>
    <w:family w:val="auto"/>
    <w:pitch w:val="variable"/>
    <w:sig w:usb0="E00002FF" w:usb1="4000201B" w:usb2="00000028" w:usb3="00000000" w:csb0="000001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267844"/>
      <w:docPartObj>
        <w:docPartGallery w:val="Page Numbers (Bottom of Page)"/>
        <w:docPartUnique/>
      </w:docPartObj>
    </w:sdtPr>
    <w:sdtContent>
      <w:p w14:paraId="27791D7A" w14:textId="1B99877D" w:rsidR="00D87600" w:rsidRDefault="00D87600">
        <w:pPr>
          <w:pStyle w:val="af3"/>
          <w:jc w:val="right"/>
        </w:pPr>
        <w:r>
          <w:fldChar w:fldCharType="begin"/>
        </w:r>
        <w:r>
          <w:instrText>PAGE   \* MERGEFORMAT</w:instrText>
        </w:r>
        <w:r>
          <w:fldChar w:fldCharType="separate"/>
        </w:r>
        <w:r>
          <w:t>2</w:t>
        </w:r>
        <w:r>
          <w:fldChar w:fldCharType="end"/>
        </w:r>
      </w:p>
    </w:sdtContent>
  </w:sdt>
  <w:p w14:paraId="2827D73E" w14:textId="77777777" w:rsidR="00D87600" w:rsidRDefault="00D8760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0946" w14:textId="77777777" w:rsidR="00DF7B91" w:rsidRDefault="00DF7B91" w:rsidP="00D87600">
      <w:r>
        <w:separator/>
      </w:r>
    </w:p>
  </w:footnote>
  <w:footnote w:type="continuationSeparator" w:id="0">
    <w:p w14:paraId="6CA91D45" w14:textId="77777777" w:rsidR="00DF7B91" w:rsidRDefault="00DF7B91" w:rsidP="00D87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321"/>
    <w:multiLevelType w:val="multilevel"/>
    <w:tmpl w:val="F64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88F"/>
    <w:multiLevelType w:val="hybridMultilevel"/>
    <w:tmpl w:val="FA424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653974"/>
    <w:multiLevelType w:val="multilevel"/>
    <w:tmpl w:val="A24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D500F"/>
    <w:multiLevelType w:val="multilevel"/>
    <w:tmpl w:val="111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E0268"/>
    <w:multiLevelType w:val="multilevel"/>
    <w:tmpl w:val="0602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B6F80"/>
    <w:multiLevelType w:val="multilevel"/>
    <w:tmpl w:val="9800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257C7"/>
    <w:multiLevelType w:val="multilevel"/>
    <w:tmpl w:val="6E4C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D4355"/>
    <w:multiLevelType w:val="hybridMultilevel"/>
    <w:tmpl w:val="9B20A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88178CE"/>
    <w:multiLevelType w:val="hybridMultilevel"/>
    <w:tmpl w:val="6D0A8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896227E"/>
    <w:multiLevelType w:val="multilevel"/>
    <w:tmpl w:val="CC2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208C6"/>
    <w:multiLevelType w:val="hybridMultilevel"/>
    <w:tmpl w:val="95661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B2368AF"/>
    <w:multiLevelType w:val="hybridMultilevel"/>
    <w:tmpl w:val="B0AC4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DA1120B"/>
    <w:multiLevelType w:val="multilevel"/>
    <w:tmpl w:val="BAC83B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3743F2"/>
    <w:multiLevelType w:val="multilevel"/>
    <w:tmpl w:val="C1A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E494A"/>
    <w:multiLevelType w:val="multilevel"/>
    <w:tmpl w:val="BA3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074D7"/>
    <w:multiLevelType w:val="multilevel"/>
    <w:tmpl w:val="603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3692F"/>
    <w:multiLevelType w:val="hybridMultilevel"/>
    <w:tmpl w:val="F14EC9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4C173C"/>
    <w:multiLevelType w:val="multilevel"/>
    <w:tmpl w:val="C19AAC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252358B8"/>
    <w:multiLevelType w:val="hybridMultilevel"/>
    <w:tmpl w:val="90266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DD45553"/>
    <w:multiLevelType w:val="multilevel"/>
    <w:tmpl w:val="1F2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E4745"/>
    <w:multiLevelType w:val="multilevel"/>
    <w:tmpl w:val="B21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B3D0B"/>
    <w:multiLevelType w:val="multilevel"/>
    <w:tmpl w:val="392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17C64"/>
    <w:multiLevelType w:val="multilevel"/>
    <w:tmpl w:val="D32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D49B0"/>
    <w:multiLevelType w:val="hybridMultilevel"/>
    <w:tmpl w:val="5D1EE4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C670B2C"/>
    <w:multiLevelType w:val="multilevel"/>
    <w:tmpl w:val="AE8CB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394ADE"/>
    <w:multiLevelType w:val="multilevel"/>
    <w:tmpl w:val="DA72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21743"/>
    <w:multiLevelType w:val="multilevel"/>
    <w:tmpl w:val="2E5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A007E"/>
    <w:multiLevelType w:val="multilevel"/>
    <w:tmpl w:val="2A9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06F6B"/>
    <w:multiLevelType w:val="multilevel"/>
    <w:tmpl w:val="3994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56F06"/>
    <w:multiLevelType w:val="multilevel"/>
    <w:tmpl w:val="28E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E7C19"/>
    <w:multiLevelType w:val="multilevel"/>
    <w:tmpl w:val="2CA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B6D12"/>
    <w:multiLevelType w:val="multilevel"/>
    <w:tmpl w:val="273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24036"/>
    <w:multiLevelType w:val="multilevel"/>
    <w:tmpl w:val="3472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F747C9"/>
    <w:multiLevelType w:val="multilevel"/>
    <w:tmpl w:val="55E0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31FD8"/>
    <w:multiLevelType w:val="multilevel"/>
    <w:tmpl w:val="D1F2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0B14CF"/>
    <w:multiLevelType w:val="multilevel"/>
    <w:tmpl w:val="0948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85339"/>
    <w:multiLevelType w:val="multilevel"/>
    <w:tmpl w:val="C19AAC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5D8C2070"/>
    <w:multiLevelType w:val="multilevel"/>
    <w:tmpl w:val="58506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436127"/>
    <w:multiLevelType w:val="multilevel"/>
    <w:tmpl w:val="C19AAC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8EF5A1A"/>
    <w:multiLevelType w:val="multilevel"/>
    <w:tmpl w:val="AD88E4CA"/>
    <w:lvl w:ilvl="0">
      <w:start w:val="4"/>
      <w:numFmt w:val="decimal"/>
      <w:lvlText w:val="%1"/>
      <w:lvlJc w:val="left"/>
      <w:pPr>
        <w:ind w:left="645" w:hanging="645"/>
      </w:pPr>
      <w:rPr>
        <w:rFonts w:eastAsiaTheme="majorEastAsia" w:hint="default"/>
      </w:rPr>
    </w:lvl>
    <w:lvl w:ilvl="1">
      <w:start w:val="1"/>
      <w:numFmt w:val="decimal"/>
      <w:lvlText w:val="%1.%2"/>
      <w:lvlJc w:val="left"/>
      <w:pPr>
        <w:ind w:left="1074" w:hanging="720"/>
      </w:pPr>
      <w:rPr>
        <w:rFonts w:eastAsiaTheme="majorEastAsia" w:hint="default"/>
      </w:rPr>
    </w:lvl>
    <w:lvl w:ilvl="2">
      <w:start w:val="1"/>
      <w:numFmt w:val="decimal"/>
      <w:lvlText w:val="%1.%2.%3"/>
      <w:lvlJc w:val="left"/>
      <w:pPr>
        <w:ind w:left="1428" w:hanging="720"/>
      </w:pPr>
      <w:rPr>
        <w:rFonts w:eastAsiaTheme="majorEastAsia" w:hint="default"/>
      </w:rPr>
    </w:lvl>
    <w:lvl w:ilvl="3">
      <w:start w:val="1"/>
      <w:numFmt w:val="decimal"/>
      <w:lvlText w:val="%1.%2.%3.%4"/>
      <w:lvlJc w:val="left"/>
      <w:pPr>
        <w:ind w:left="2142" w:hanging="1080"/>
      </w:pPr>
      <w:rPr>
        <w:rFonts w:eastAsiaTheme="majorEastAsia" w:hint="default"/>
      </w:rPr>
    </w:lvl>
    <w:lvl w:ilvl="4">
      <w:start w:val="1"/>
      <w:numFmt w:val="decimal"/>
      <w:lvlText w:val="%1.%2.%3.%4.%5"/>
      <w:lvlJc w:val="left"/>
      <w:pPr>
        <w:ind w:left="2856" w:hanging="1440"/>
      </w:pPr>
      <w:rPr>
        <w:rFonts w:eastAsiaTheme="majorEastAsia" w:hint="default"/>
      </w:rPr>
    </w:lvl>
    <w:lvl w:ilvl="5">
      <w:start w:val="1"/>
      <w:numFmt w:val="decimal"/>
      <w:lvlText w:val="%1.%2.%3.%4.%5.%6"/>
      <w:lvlJc w:val="left"/>
      <w:pPr>
        <w:ind w:left="3570" w:hanging="1800"/>
      </w:pPr>
      <w:rPr>
        <w:rFonts w:eastAsiaTheme="majorEastAsia" w:hint="default"/>
      </w:rPr>
    </w:lvl>
    <w:lvl w:ilvl="6">
      <w:start w:val="1"/>
      <w:numFmt w:val="decimal"/>
      <w:lvlText w:val="%1.%2.%3.%4.%5.%6.%7"/>
      <w:lvlJc w:val="left"/>
      <w:pPr>
        <w:ind w:left="3924" w:hanging="1800"/>
      </w:pPr>
      <w:rPr>
        <w:rFonts w:eastAsiaTheme="majorEastAsia" w:hint="default"/>
      </w:rPr>
    </w:lvl>
    <w:lvl w:ilvl="7">
      <w:start w:val="1"/>
      <w:numFmt w:val="decimal"/>
      <w:lvlText w:val="%1.%2.%3.%4.%5.%6.%7.%8"/>
      <w:lvlJc w:val="left"/>
      <w:pPr>
        <w:ind w:left="4638" w:hanging="2160"/>
      </w:pPr>
      <w:rPr>
        <w:rFonts w:eastAsiaTheme="majorEastAsia" w:hint="default"/>
      </w:rPr>
    </w:lvl>
    <w:lvl w:ilvl="8">
      <w:start w:val="1"/>
      <w:numFmt w:val="decimal"/>
      <w:lvlText w:val="%1.%2.%3.%4.%5.%6.%7.%8.%9"/>
      <w:lvlJc w:val="left"/>
      <w:pPr>
        <w:ind w:left="5352" w:hanging="2520"/>
      </w:pPr>
      <w:rPr>
        <w:rFonts w:eastAsiaTheme="majorEastAsia" w:hint="default"/>
      </w:rPr>
    </w:lvl>
  </w:abstractNum>
  <w:abstractNum w:abstractNumId="40" w15:restartNumberingAfterBreak="0">
    <w:nsid w:val="69A410F6"/>
    <w:multiLevelType w:val="hybridMultilevel"/>
    <w:tmpl w:val="CAB64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D7A3AD5"/>
    <w:multiLevelType w:val="multilevel"/>
    <w:tmpl w:val="605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717F6"/>
    <w:multiLevelType w:val="multilevel"/>
    <w:tmpl w:val="DA1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B868E8"/>
    <w:multiLevelType w:val="multilevel"/>
    <w:tmpl w:val="C19AAC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73CE7BAA"/>
    <w:multiLevelType w:val="hybridMultilevel"/>
    <w:tmpl w:val="1E646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89125F1"/>
    <w:multiLevelType w:val="multilevel"/>
    <w:tmpl w:val="991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6B6354"/>
    <w:multiLevelType w:val="hybridMultilevel"/>
    <w:tmpl w:val="C6F65D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7A5C7E62"/>
    <w:multiLevelType w:val="multilevel"/>
    <w:tmpl w:val="8CC6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73E99"/>
    <w:multiLevelType w:val="multilevel"/>
    <w:tmpl w:val="6D02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32AFF"/>
    <w:multiLevelType w:val="multilevel"/>
    <w:tmpl w:val="6EF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4"/>
  </w:num>
  <w:num w:numId="3">
    <w:abstractNumId w:val="13"/>
  </w:num>
  <w:num w:numId="4">
    <w:abstractNumId w:val="47"/>
  </w:num>
  <w:num w:numId="5">
    <w:abstractNumId w:val="21"/>
  </w:num>
  <w:num w:numId="6">
    <w:abstractNumId w:val="28"/>
  </w:num>
  <w:num w:numId="7">
    <w:abstractNumId w:val="32"/>
  </w:num>
  <w:num w:numId="8">
    <w:abstractNumId w:val="22"/>
  </w:num>
  <w:num w:numId="9">
    <w:abstractNumId w:val="37"/>
  </w:num>
  <w:num w:numId="10">
    <w:abstractNumId w:val="49"/>
  </w:num>
  <w:num w:numId="11">
    <w:abstractNumId w:val="30"/>
  </w:num>
  <w:num w:numId="12">
    <w:abstractNumId w:val="24"/>
  </w:num>
  <w:num w:numId="13">
    <w:abstractNumId w:val="42"/>
  </w:num>
  <w:num w:numId="14">
    <w:abstractNumId w:val="9"/>
  </w:num>
  <w:num w:numId="15">
    <w:abstractNumId w:val="33"/>
  </w:num>
  <w:num w:numId="16">
    <w:abstractNumId w:val="48"/>
  </w:num>
  <w:num w:numId="17">
    <w:abstractNumId w:val="26"/>
  </w:num>
  <w:num w:numId="18">
    <w:abstractNumId w:val="27"/>
  </w:num>
  <w:num w:numId="19">
    <w:abstractNumId w:val="2"/>
  </w:num>
  <w:num w:numId="20">
    <w:abstractNumId w:val="18"/>
  </w:num>
  <w:num w:numId="21">
    <w:abstractNumId w:val="40"/>
  </w:num>
  <w:num w:numId="22">
    <w:abstractNumId w:val="23"/>
  </w:num>
  <w:num w:numId="23">
    <w:abstractNumId w:val="25"/>
  </w:num>
  <w:num w:numId="24">
    <w:abstractNumId w:val="6"/>
  </w:num>
  <w:num w:numId="25">
    <w:abstractNumId w:val="4"/>
  </w:num>
  <w:num w:numId="26">
    <w:abstractNumId w:val="14"/>
  </w:num>
  <w:num w:numId="27">
    <w:abstractNumId w:val="35"/>
  </w:num>
  <w:num w:numId="28">
    <w:abstractNumId w:val="0"/>
  </w:num>
  <w:num w:numId="29">
    <w:abstractNumId w:val="20"/>
  </w:num>
  <w:num w:numId="30">
    <w:abstractNumId w:val="15"/>
  </w:num>
  <w:num w:numId="31">
    <w:abstractNumId w:val="5"/>
  </w:num>
  <w:num w:numId="32">
    <w:abstractNumId w:val="45"/>
  </w:num>
  <w:num w:numId="33">
    <w:abstractNumId w:val="31"/>
  </w:num>
  <w:num w:numId="34">
    <w:abstractNumId w:val="19"/>
  </w:num>
  <w:num w:numId="35">
    <w:abstractNumId w:val="3"/>
  </w:num>
  <w:num w:numId="36">
    <w:abstractNumId w:val="16"/>
  </w:num>
  <w:num w:numId="37">
    <w:abstractNumId w:val="7"/>
  </w:num>
  <w:num w:numId="38">
    <w:abstractNumId w:val="44"/>
  </w:num>
  <w:num w:numId="39">
    <w:abstractNumId w:val="1"/>
  </w:num>
  <w:num w:numId="40">
    <w:abstractNumId w:val="8"/>
  </w:num>
  <w:num w:numId="41">
    <w:abstractNumId w:val="11"/>
  </w:num>
  <w:num w:numId="42">
    <w:abstractNumId w:val="10"/>
  </w:num>
  <w:num w:numId="43">
    <w:abstractNumId w:val="17"/>
  </w:num>
  <w:num w:numId="44">
    <w:abstractNumId w:val="36"/>
  </w:num>
  <w:num w:numId="45">
    <w:abstractNumId w:val="46"/>
  </w:num>
  <w:num w:numId="46">
    <w:abstractNumId w:val="38"/>
  </w:num>
  <w:num w:numId="47">
    <w:abstractNumId w:val="43"/>
  </w:num>
  <w:num w:numId="48">
    <w:abstractNumId w:val="41"/>
  </w:num>
  <w:num w:numId="49">
    <w:abstractNumId w:val="12"/>
  </w:num>
  <w:num w:numId="50">
    <w:abstractNumId w:val="3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23"/>
    <w:rsid w:val="0003706E"/>
    <w:rsid w:val="001C54A8"/>
    <w:rsid w:val="00310EF7"/>
    <w:rsid w:val="00390E16"/>
    <w:rsid w:val="003E3114"/>
    <w:rsid w:val="004712BD"/>
    <w:rsid w:val="00604647"/>
    <w:rsid w:val="0066147B"/>
    <w:rsid w:val="00714823"/>
    <w:rsid w:val="007A75AA"/>
    <w:rsid w:val="0080762D"/>
    <w:rsid w:val="009A21F7"/>
    <w:rsid w:val="00D87600"/>
    <w:rsid w:val="00DF7B91"/>
    <w:rsid w:val="00F12501"/>
    <w:rsid w:val="00F96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D0E9"/>
  <w15:chartTrackingRefBased/>
  <w15:docId w15:val="{DAA0F5F1-68C1-4C81-AAD8-40F3F149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8"/>
        <w:szCs w:val="22"/>
        <w:lang w:val="ru-RU" w:eastAsia="en-US" w:bidi="ar-SA"/>
      </w:rPr>
    </w:rPrDefault>
    <w:pPrDefault>
      <w:pPr>
        <w:ind w:firstLine="709"/>
        <w:jc w:val="center"/>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0762D"/>
    <w:rPr>
      <w:rFonts w:ascii="Times New Roman" w:eastAsia="Calibri" w:hAnsi="Times New Roman" w:cs="Calibri"/>
      <w:lang w:eastAsia="ru-RU"/>
    </w:rPr>
  </w:style>
  <w:style w:type="paragraph" w:styleId="1">
    <w:name w:val="heading 1"/>
    <w:basedOn w:val="a"/>
    <w:next w:val="a"/>
    <w:link w:val="10"/>
    <w:uiPriority w:val="9"/>
    <w:qFormat/>
    <w:rsid w:val="000370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61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0464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C54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Лично"/>
    <w:basedOn w:val="1"/>
    <w:rsid w:val="0003706E"/>
    <w:pPr>
      <w:ind w:firstLine="0"/>
    </w:pPr>
    <w:rPr>
      <w:rFonts w:ascii="Times New Roman" w:hAnsi="Times New Roman" w:cs="Times New Roman"/>
      <w:b/>
      <w:bCs/>
      <w:color w:val="000000" w:themeColor="text1"/>
      <w:sz w:val="28"/>
      <w:szCs w:val="28"/>
    </w:rPr>
  </w:style>
  <w:style w:type="character" w:customStyle="1" w:styleId="10">
    <w:name w:val="Заголовок 1 Знак"/>
    <w:basedOn w:val="a0"/>
    <w:link w:val="1"/>
    <w:uiPriority w:val="9"/>
    <w:rsid w:val="0003706E"/>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604647"/>
    <w:pPr>
      <w:ind w:left="720"/>
      <w:contextualSpacing/>
    </w:pPr>
  </w:style>
  <w:style w:type="character" w:customStyle="1" w:styleId="30">
    <w:name w:val="Заголовок 3 Знак"/>
    <w:basedOn w:val="a0"/>
    <w:link w:val="3"/>
    <w:uiPriority w:val="9"/>
    <w:semiHidden/>
    <w:rsid w:val="00604647"/>
    <w:rPr>
      <w:rFonts w:asciiTheme="majorHAnsi" w:eastAsiaTheme="majorEastAsia" w:hAnsiTheme="majorHAnsi" w:cstheme="majorBidi"/>
      <w:color w:val="1F3763" w:themeColor="accent1" w:themeShade="7F"/>
      <w:sz w:val="24"/>
      <w:szCs w:val="24"/>
      <w:lang w:eastAsia="ru-RU"/>
    </w:rPr>
  </w:style>
  <w:style w:type="character" w:styleId="a5">
    <w:name w:val="Strong"/>
    <w:basedOn w:val="a0"/>
    <w:uiPriority w:val="22"/>
    <w:qFormat/>
    <w:rsid w:val="00604647"/>
    <w:rPr>
      <w:b/>
      <w:bCs/>
    </w:rPr>
  </w:style>
  <w:style w:type="paragraph" w:customStyle="1" w:styleId="a6">
    <w:name w:val="Мини заголовки"/>
    <w:basedOn w:val="3"/>
    <w:link w:val="a7"/>
    <w:qFormat/>
    <w:rsid w:val="00F96B07"/>
    <w:rPr>
      <w:rFonts w:ascii="Open Sans" w:hAnsi="Open Sans" w:cs="Open Sans"/>
      <w:b/>
      <w:bCs/>
      <w:color w:val="auto"/>
      <w:sz w:val="28"/>
      <w:szCs w:val="28"/>
    </w:rPr>
  </w:style>
  <w:style w:type="character" w:styleId="a8">
    <w:name w:val="Emphasis"/>
    <w:basedOn w:val="a0"/>
    <w:uiPriority w:val="20"/>
    <w:qFormat/>
    <w:rsid w:val="00F96B07"/>
    <w:rPr>
      <w:i/>
      <w:iCs/>
    </w:rPr>
  </w:style>
  <w:style w:type="character" w:customStyle="1" w:styleId="a7">
    <w:name w:val="Мини заголовки Знак"/>
    <w:basedOn w:val="30"/>
    <w:link w:val="a6"/>
    <w:rsid w:val="00F96B07"/>
    <w:rPr>
      <w:rFonts w:asciiTheme="majorHAnsi" w:eastAsiaTheme="majorEastAsia" w:hAnsiTheme="majorHAnsi" w:cstheme="majorBidi"/>
      <w:b/>
      <w:bCs/>
      <w:color w:val="1F3763" w:themeColor="accent1" w:themeShade="7F"/>
      <w:sz w:val="24"/>
      <w:szCs w:val="28"/>
      <w:lang w:eastAsia="ru-RU"/>
    </w:rPr>
  </w:style>
  <w:style w:type="table" w:styleId="a9">
    <w:name w:val="Table Grid"/>
    <w:basedOn w:val="a1"/>
    <w:uiPriority w:val="59"/>
    <w:rsid w:val="00F96B07"/>
    <w:pPr>
      <w:ind w:firstLine="0"/>
      <w:jc w:val="left"/>
    </w:pPr>
    <w:rPr>
      <w:rFonts w:asciiTheme="minorHAnsi" w:eastAsiaTheme="minorEastAsia" w:hAnsiTheme="minorHAnsi" w:cstheme="minorBidi"/>
      <w:sz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1C54A8"/>
    <w:rPr>
      <w:rFonts w:asciiTheme="majorHAnsi" w:eastAsiaTheme="majorEastAsia" w:hAnsiTheme="majorHAnsi" w:cstheme="majorBidi"/>
      <w:i/>
      <w:iCs/>
      <w:color w:val="2F5496" w:themeColor="accent1" w:themeShade="BF"/>
      <w:lang w:eastAsia="ru-RU"/>
    </w:rPr>
  </w:style>
  <w:style w:type="paragraph" w:customStyle="1" w:styleId="aa">
    <w:name w:val="совсем мини"/>
    <w:basedOn w:val="4"/>
    <w:link w:val="ab"/>
    <w:qFormat/>
    <w:rsid w:val="0066147B"/>
    <w:rPr>
      <w:rFonts w:ascii="Open Sans" w:hAnsi="Open Sans" w:cs="Open Sans"/>
      <w:b/>
      <w:bCs/>
      <w:i w:val="0"/>
      <w:iCs w:val="0"/>
      <w:color w:val="000000" w:themeColor="text1"/>
    </w:rPr>
  </w:style>
  <w:style w:type="character" w:customStyle="1" w:styleId="20">
    <w:name w:val="Заголовок 2 Знак"/>
    <w:basedOn w:val="a0"/>
    <w:link w:val="2"/>
    <w:uiPriority w:val="9"/>
    <w:semiHidden/>
    <w:rsid w:val="0066147B"/>
    <w:rPr>
      <w:rFonts w:asciiTheme="majorHAnsi" w:eastAsiaTheme="majorEastAsia" w:hAnsiTheme="majorHAnsi" w:cstheme="majorBidi"/>
      <w:color w:val="2F5496" w:themeColor="accent1" w:themeShade="BF"/>
      <w:sz w:val="26"/>
      <w:szCs w:val="26"/>
      <w:lang w:eastAsia="ru-RU"/>
    </w:rPr>
  </w:style>
  <w:style w:type="character" w:customStyle="1" w:styleId="ab">
    <w:name w:val="совсем мини Знак"/>
    <w:basedOn w:val="40"/>
    <w:link w:val="aa"/>
    <w:rsid w:val="0066147B"/>
    <w:rPr>
      <w:rFonts w:asciiTheme="majorHAnsi" w:eastAsiaTheme="majorEastAsia" w:hAnsiTheme="majorHAnsi" w:cstheme="majorBidi"/>
      <w:b/>
      <w:bCs/>
      <w:i w:val="0"/>
      <w:iCs w:val="0"/>
      <w:color w:val="000000" w:themeColor="text1"/>
      <w:lang w:eastAsia="ru-RU"/>
    </w:rPr>
  </w:style>
  <w:style w:type="paragraph" w:styleId="ac">
    <w:name w:val="caption"/>
    <w:basedOn w:val="a"/>
    <w:next w:val="a"/>
    <w:uiPriority w:val="35"/>
    <w:unhideWhenUsed/>
    <w:qFormat/>
    <w:rsid w:val="00310EF7"/>
    <w:pPr>
      <w:spacing w:after="200"/>
    </w:pPr>
    <w:rPr>
      <w:i/>
      <w:iCs/>
      <w:color w:val="44546A" w:themeColor="text2"/>
      <w:sz w:val="18"/>
      <w:szCs w:val="18"/>
    </w:rPr>
  </w:style>
  <w:style w:type="paragraph" w:customStyle="1" w:styleId="ad">
    <w:name w:val="Биг"/>
    <w:basedOn w:val="1"/>
    <w:link w:val="ae"/>
    <w:qFormat/>
    <w:rsid w:val="009A21F7"/>
    <w:pPr>
      <w:ind w:firstLine="0"/>
    </w:pPr>
    <w:rPr>
      <w:rFonts w:ascii="Open Sans" w:eastAsia="Times New Roman" w:hAnsi="Open Sans" w:cs="Open Sans"/>
      <w:b/>
      <w:bCs/>
      <w:color w:val="000000"/>
      <w:sz w:val="28"/>
      <w:szCs w:val="28"/>
    </w:rPr>
  </w:style>
  <w:style w:type="paragraph" w:styleId="11">
    <w:name w:val="toc 1"/>
    <w:basedOn w:val="a"/>
    <w:next w:val="a"/>
    <w:autoRedefine/>
    <w:uiPriority w:val="39"/>
    <w:unhideWhenUsed/>
    <w:rsid w:val="009A21F7"/>
    <w:pPr>
      <w:spacing w:after="100"/>
    </w:pPr>
  </w:style>
  <w:style w:type="character" w:customStyle="1" w:styleId="ae">
    <w:name w:val="Биг Знак"/>
    <w:basedOn w:val="10"/>
    <w:link w:val="ad"/>
    <w:rsid w:val="009A21F7"/>
    <w:rPr>
      <w:rFonts w:asciiTheme="majorHAnsi" w:eastAsia="Times New Roman" w:hAnsiTheme="majorHAnsi" w:cstheme="majorBidi"/>
      <w:b/>
      <w:bCs/>
      <w:color w:val="000000"/>
      <w:sz w:val="32"/>
      <w:szCs w:val="28"/>
      <w:lang w:eastAsia="ru-RU"/>
    </w:rPr>
  </w:style>
  <w:style w:type="character" w:styleId="af">
    <w:name w:val="Hyperlink"/>
    <w:basedOn w:val="a0"/>
    <w:uiPriority w:val="99"/>
    <w:unhideWhenUsed/>
    <w:rsid w:val="009A21F7"/>
    <w:rPr>
      <w:color w:val="0563C1" w:themeColor="hyperlink"/>
      <w:u w:val="single"/>
    </w:rPr>
  </w:style>
  <w:style w:type="paragraph" w:styleId="af0">
    <w:name w:val="TOC Heading"/>
    <w:basedOn w:val="1"/>
    <w:next w:val="a"/>
    <w:uiPriority w:val="39"/>
    <w:unhideWhenUsed/>
    <w:qFormat/>
    <w:rsid w:val="009A21F7"/>
    <w:pPr>
      <w:spacing w:line="259" w:lineRule="auto"/>
      <w:ind w:firstLine="0"/>
      <w:jc w:val="left"/>
      <w:outlineLvl w:val="9"/>
    </w:pPr>
  </w:style>
  <w:style w:type="paragraph" w:styleId="31">
    <w:name w:val="toc 3"/>
    <w:basedOn w:val="a"/>
    <w:next w:val="a"/>
    <w:autoRedefine/>
    <w:uiPriority w:val="39"/>
    <w:unhideWhenUsed/>
    <w:rsid w:val="009A21F7"/>
    <w:pPr>
      <w:spacing w:after="100"/>
      <w:ind w:left="560"/>
    </w:pPr>
  </w:style>
  <w:style w:type="paragraph" w:styleId="af1">
    <w:name w:val="header"/>
    <w:basedOn w:val="a"/>
    <w:link w:val="af2"/>
    <w:uiPriority w:val="99"/>
    <w:unhideWhenUsed/>
    <w:rsid w:val="00D87600"/>
    <w:pPr>
      <w:tabs>
        <w:tab w:val="center" w:pos="4677"/>
        <w:tab w:val="right" w:pos="9355"/>
      </w:tabs>
    </w:pPr>
  </w:style>
  <w:style w:type="character" w:customStyle="1" w:styleId="af2">
    <w:name w:val="Верхний колонтитул Знак"/>
    <w:basedOn w:val="a0"/>
    <w:link w:val="af1"/>
    <w:uiPriority w:val="99"/>
    <w:rsid w:val="00D87600"/>
    <w:rPr>
      <w:rFonts w:ascii="Times New Roman" w:eastAsia="Calibri" w:hAnsi="Times New Roman" w:cs="Calibri"/>
      <w:lang w:eastAsia="ru-RU"/>
    </w:rPr>
  </w:style>
  <w:style w:type="paragraph" w:styleId="af3">
    <w:name w:val="footer"/>
    <w:basedOn w:val="a"/>
    <w:link w:val="af4"/>
    <w:uiPriority w:val="99"/>
    <w:unhideWhenUsed/>
    <w:rsid w:val="00D87600"/>
    <w:pPr>
      <w:tabs>
        <w:tab w:val="center" w:pos="4677"/>
        <w:tab w:val="right" w:pos="9355"/>
      </w:tabs>
    </w:pPr>
  </w:style>
  <w:style w:type="character" w:customStyle="1" w:styleId="af4">
    <w:name w:val="Нижний колонтитул Знак"/>
    <w:basedOn w:val="a0"/>
    <w:link w:val="af3"/>
    <w:uiPriority w:val="99"/>
    <w:rsid w:val="00D87600"/>
    <w:rPr>
      <w:rFonts w:ascii="Times New Roman" w:eastAsia="Calibri" w:hAnsi="Times New Roman"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351">
      <w:bodyDiv w:val="1"/>
      <w:marLeft w:val="0"/>
      <w:marRight w:val="0"/>
      <w:marTop w:val="0"/>
      <w:marBottom w:val="0"/>
      <w:divBdr>
        <w:top w:val="none" w:sz="0" w:space="0" w:color="auto"/>
        <w:left w:val="none" w:sz="0" w:space="0" w:color="auto"/>
        <w:bottom w:val="none" w:sz="0" w:space="0" w:color="auto"/>
        <w:right w:val="none" w:sz="0" w:space="0" w:color="auto"/>
      </w:divBdr>
    </w:div>
    <w:div w:id="306790022">
      <w:bodyDiv w:val="1"/>
      <w:marLeft w:val="0"/>
      <w:marRight w:val="0"/>
      <w:marTop w:val="0"/>
      <w:marBottom w:val="0"/>
      <w:divBdr>
        <w:top w:val="none" w:sz="0" w:space="0" w:color="auto"/>
        <w:left w:val="none" w:sz="0" w:space="0" w:color="auto"/>
        <w:bottom w:val="none" w:sz="0" w:space="0" w:color="auto"/>
        <w:right w:val="none" w:sz="0" w:space="0" w:color="auto"/>
      </w:divBdr>
    </w:div>
    <w:div w:id="355039715">
      <w:bodyDiv w:val="1"/>
      <w:marLeft w:val="0"/>
      <w:marRight w:val="0"/>
      <w:marTop w:val="0"/>
      <w:marBottom w:val="0"/>
      <w:divBdr>
        <w:top w:val="none" w:sz="0" w:space="0" w:color="auto"/>
        <w:left w:val="none" w:sz="0" w:space="0" w:color="auto"/>
        <w:bottom w:val="none" w:sz="0" w:space="0" w:color="auto"/>
        <w:right w:val="none" w:sz="0" w:space="0" w:color="auto"/>
      </w:divBdr>
    </w:div>
    <w:div w:id="368410411">
      <w:bodyDiv w:val="1"/>
      <w:marLeft w:val="0"/>
      <w:marRight w:val="0"/>
      <w:marTop w:val="0"/>
      <w:marBottom w:val="0"/>
      <w:divBdr>
        <w:top w:val="none" w:sz="0" w:space="0" w:color="auto"/>
        <w:left w:val="none" w:sz="0" w:space="0" w:color="auto"/>
        <w:bottom w:val="none" w:sz="0" w:space="0" w:color="auto"/>
        <w:right w:val="none" w:sz="0" w:space="0" w:color="auto"/>
      </w:divBdr>
    </w:div>
    <w:div w:id="656037923">
      <w:bodyDiv w:val="1"/>
      <w:marLeft w:val="0"/>
      <w:marRight w:val="0"/>
      <w:marTop w:val="0"/>
      <w:marBottom w:val="0"/>
      <w:divBdr>
        <w:top w:val="none" w:sz="0" w:space="0" w:color="auto"/>
        <w:left w:val="none" w:sz="0" w:space="0" w:color="auto"/>
        <w:bottom w:val="none" w:sz="0" w:space="0" w:color="auto"/>
        <w:right w:val="none" w:sz="0" w:space="0" w:color="auto"/>
      </w:divBdr>
    </w:div>
    <w:div w:id="758136101">
      <w:bodyDiv w:val="1"/>
      <w:marLeft w:val="0"/>
      <w:marRight w:val="0"/>
      <w:marTop w:val="0"/>
      <w:marBottom w:val="0"/>
      <w:divBdr>
        <w:top w:val="none" w:sz="0" w:space="0" w:color="auto"/>
        <w:left w:val="none" w:sz="0" w:space="0" w:color="auto"/>
        <w:bottom w:val="none" w:sz="0" w:space="0" w:color="auto"/>
        <w:right w:val="none" w:sz="0" w:space="0" w:color="auto"/>
      </w:divBdr>
    </w:div>
    <w:div w:id="825441906">
      <w:bodyDiv w:val="1"/>
      <w:marLeft w:val="0"/>
      <w:marRight w:val="0"/>
      <w:marTop w:val="0"/>
      <w:marBottom w:val="0"/>
      <w:divBdr>
        <w:top w:val="none" w:sz="0" w:space="0" w:color="auto"/>
        <w:left w:val="none" w:sz="0" w:space="0" w:color="auto"/>
        <w:bottom w:val="none" w:sz="0" w:space="0" w:color="auto"/>
        <w:right w:val="none" w:sz="0" w:space="0" w:color="auto"/>
      </w:divBdr>
    </w:div>
    <w:div w:id="1024556343">
      <w:bodyDiv w:val="1"/>
      <w:marLeft w:val="0"/>
      <w:marRight w:val="0"/>
      <w:marTop w:val="0"/>
      <w:marBottom w:val="0"/>
      <w:divBdr>
        <w:top w:val="none" w:sz="0" w:space="0" w:color="auto"/>
        <w:left w:val="none" w:sz="0" w:space="0" w:color="auto"/>
        <w:bottom w:val="none" w:sz="0" w:space="0" w:color="auto"/>
        <w:right w:val="none" w:sz="0" w:space="0" w:color="auto"/>
      </w:divBdr>
    </w:div>
    <w:div w:id="1110012538">
      <w:bodyDiv w:val="1"/>
      <w:marLeft w:val="0"/>
      <w:marRight w:val="0"/>
      <w:marTop w:val="0"/>
      <w:marBottom w:val="0"/>
      <w:divBdr>
        <w:top w:val="none" w:sz="0" w:space="0" w:color="auto"/>
        <w:left w:val="none" w:sz="0" w:space="0" w:color="auto"/>
        <w:bottom w:val="none" w:sz="0" w:space="0" w:color="auto"/>
        <w:right w:val="none" w:sz="0" w:space="0" w:color="auto"/>
      </w:divBdr>
    </w:div>
    <w:div w:id="1149131191">
      <w:bodyDiv w:val="1"/>
      <w:marLeft w:val="0"/>
      <w:marRight w:val="0"/>
      <w:marTop w:val="0"/>
      <w:marBottom w:val="0"/>
      <w:divBdr>
        <w:top w:val="none" w:sz="0" w:space="0" w:color="auto"/>
        <w:left w:val="none" w:sz="0" w:space="0" w:color="auto"/>
        <w:bottom w:val="none" w:sz="0" w:space="0" w:color="auto"/>
        <w:right w:val="none" w:sz="0" w:space="0" w:color="auto"/>
      </w:divBdr>
    </w:div>
    <w:div w:id="1201236588">
      <w:bodyDiv w:val="1"/>
      <w:marLeft w:val="0"/>
      <w:marRight w:val="0"/>
      <w:marTop w:val="0"/>
      <w:marBottom w:val="0"/>
      <w:divBdr>
        <w:top w:val="none" w:sz="0" w:space="0" w:color="auto"/>
        <w:left w:val="none" w:sz="0" w:space="0" w:color="auto"/>
        <w:bottom w:val="none" w:sz="0" w:space="0" w:color="auto"/>
        <w:right w:val="none" w:sz="0" w:space="0" w:color="auto"/>
      </w:divBdr>
    </w:div>
    <w:div w:id="1637298551">
      <w:bodyDiv w:val="1"/>
      <w:marLeft w:val="0"/>
      <w:marRight w:val="0"/>
      <w:marTop w:val="0"/>
      <w:marBottom w:val="0"/>
      <w:divBdr>
        <w:top w:val="none" w:sz="0" w:space="0" w:color="auto"/>
        <w:left w:val="none" w:sz="0" w:space="0" w:color="auto"/>
        <w:bottom w:val="none" w:sz="0" w:space="0" w:color="auto"/>
        <w:right w:val="none" w:sz="0" w:space="0" w:color="auto"/>
      </w:divBdr>
    </w:div>
    <w:div w:id="1769229664">
      <w:bodyDiv w:val="1"/>
      <w:marLeft w:val="0"/>
      <w:marRight w:val="0"/>
      <w:marTop w:val="0"/>
      <w:marBottom w:val="0"/>
      <w:divBdr>
        <w:top w:val="none" w:sz="0" w:space="0" w:color="auto"/>
        <w:left w:val="none" w:sz="0" w:space="0" w:color="auto"/>
        <w:bottom w:val="none" w:sz="0" w:space="0" w:color="auto"/>
        <w:right w:val="none" w:sz="0" w:space="0" w:color="auto"/>
      </w:divBdr>
    </w:div>
    <w:div w:id="1823619513">
      <w:bodyDiv w:val="1"/>
      <w:marLeft w:val="0"/>
      <w:marRight w:val="0"/>
      <w:marTop w:val="0"/>
      <w:marBottom w:val="0"/>
      <w:divBdr>
        <w:top w:val="none" w:sz="0" w:space="0" w:color="auto"/>
        <w:left w:val="none" w:sz="0" w:space="0" w:color="auto"/>
        <w:bottom w:val="none" w:sz="0" w:space="0" w:color="auto"/>
        <w:right w:val="none" w:sz="0" w:space="0" w:color="auto"/>
      </w:divBdr>
    </w:div>
    <w:div w:id="1855537832">
      <w:bodyDiv w:val="1"/>
      <w:marLeft w:val="0"/>
      <w:marRight w:val="0"/>
      <w:marTop w:val="0"/>
      <w:marBottom w:val="0"/>
      <w:divBdr>
        <w:top w:val="none" w:sz="0" w:space="0" w:color="auto"/>
        <w:left w:val="none" w:sz="0" w:space="0" w:color="auto"/>
        <w:bottom w:val="none" w:sz="0" w:space="0" w:color="auto"/>
        <w:right w:val="none" w:sz="0" w:space="0" w:color="auto"/>
      </w:divBdr>
    </w:div>
    <w:div w:id="2049525777">
      <w:bodyDiv w:val="1"/>
      <w:marLeft w:val="0"/>
      <w:marRight w:val="0"/>
      <w:marTop w:val="0"/>
      <w:marBottom w:val="0"/>
      <w:divBdr>
        <w:top w:val="none" w:sz="0" w:space="0" w:color="auto"/>
        <w:left w:val="none" w:sz="0" w:space="0" w:color="auto"/>
        <w:bottom w:val="none" w:sz="0" w:space="0" w:color="auto"/>
        <w:right w:val="none" w:sz="0" w:space="0" w:color="auto"/>
      </w:divBdr>
    </w:div>
    <w:div w:id="2058702657">
      <w:bodyDiv w:val="1"/>
      <w:marLeft w:val="0"/>
      <w:marRight w:val="0"/>
      <w:marTop w:val="0"/>
      <w:marBottom w:val="0"/>
      <w:divBdr>
        <w:top w:val="none" w:sz="0" w:space="0" w:color="auto"/>
        <w:left w:val="none" w:sz="0" w:space="0" w:color="auto"/>
        <w:bottom w:val="none" w:sz="0" w:space="0" w:color="auto"/>
        <w:right w:val="none" w:sz="0" w:space="0" w:color="auto"/>
      </w:divBdr>
    </w:div>
    <w:div w:id="209848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3E458-BCE7-4780-9AA7-1370D085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24</Pages>
  <Words>4688</Words>
  <Characters>26724</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dc:creator>
  <cp:keywords/>
  <dc:description/>
  <cp:lastModifiedBy>Дени</cp:lastModifiedBy>
  <cp:revision>4</cp:revision>
  <dcterms:created xsi:type="dcterms:W3CDTF">2025-04-15T04:56:00Z</dcterms:created>
  <dcterms:modified xsi:type="dcterms:W3CDTF">2025-04-15T08:27:00Z</dcterms:modified>
</cp:coreProperties>
</file>