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43FA" w14:textId="64A7B24A" w:rsidR="0018260E" w:rsidRPr="0053301F" w:rsidRDefault="0018260E" w:rsidP="002148D1">
      <w:pPr>
        <w:jc w:val="center"/>
        <w:rPr>
          <w:lang w:eastAsia="ru-RU"/>
        </w:rPr>
      </w:pPr>
      <w:bookmarkStart w:id="0" w:name="_Hlk60849631"/>
      <w:bookmarkEnd w:id="0"/>
      <w:r w:rsidRPr="0053301F">
        <w:rPr>
          <w:lang w:eastAsia="ru-RU"/>
        </w:rPr>
        <w:t>Б</w:t>
      </w:r>
      <w:r>
        <w:rPr>
          <w:lang w:eastAsia="ru-RU"/>
        </w:rPr>
        <w:t>юджетное учреждение высшего образования</w:t>
      </w:r>
    </w:p>
    <w:p w14:paraId="5210BC90" w14:textId="77777777" w:rsidR="0018260E" w:rsidRPr="0053301F" w:rsidRDefault="0018260E" w:rsidP="0018260E">
      <w:pPr>
        <w:jc w:val="center"/>
        <w:rPr>
          <w:lang w:eastAsia="ru-RU"/>
        </w:rPr>
      </w:pPr>
      <w:r w:rsidRPr="0053301F">
        <w:rPr>
          <w:lang w:eastAsia="ru-RU"/>
        </w:rPr>
        <w:t>Ханты-Мансийского автономного округа – Югры</w:t>
      </w:r>
    </w:p>
    <w:p w14:paraId="671ECC22" w14:textId="77777777" w:rsidR="0018260E" w:rsidRPr="0053301F" w:rsidRDefault="0018260E" w:rsidP="0018260E">
      <w:pPr>
        <w:jc w:val="center"/>
        <w:rPr>
          <w:lang w:eastAsia="ru-RU"/>
        </w:rPr>
      </w:pPr>
      <w:r w:rsidRPr="0053301F">
        <w:rPr>
          <w:lang w:eastAsia="ru-RU"/>
        </w:rPr>
        <w:t>«СУРГУТСКИЙ ГОСУДАРСТВЕННЫЙ УНИВЕРСИТЕТ»</w:t>
      </w:r>
    </w:p>
    <w:p w14:paraId="238A1CCE" w14:textId="77777777" w:rsidR="0018260E" w:rsidRPr="0053301F" w:rsidRDefault="0018260E" w:rsidP="0018260E">
      <w:pPr>
        <w:jc w:val="center"/>
        <w:rPr>
          <w:lang w:eastAsia="ru-RU"/>
        </w:rPr>
      </w:pPr>
      <w:r w:rsidRPr="0053301F">
        <w:rPr>
          <w:lang w:eastAsia="ru-RU"/>
        </w:rPr>
        <w:t>Политехнический институт</w:t>
      </w:r>
    </w:p>
    <w:p w14:paraId="047FC642" w14:textId="77777777" w:rsidR="0018260E" w:rsidRPr="0053301F" w:rsidRDefault="0018260E" w:rsidP="0018260E">
      <w:pPr>
        <w:jc w:val="center"/>
        <w:rPr>
          <w:lang w:eastAsia="ru-RU"/>
        </w:rPr>
      </w:pPr>
      <w:r w:rsidRPr="0053301F">
        <w:rPr>
          <w:lang w:eastAsia="ru-RU"/>
        </w:rPr>
        <w:t>Кафедра АСОИУ</w:t>
      </w:r>
    </w:p>
    <w:p w14:paraId="34E58707" w14:textId="77777777" w:rsidR="0018260E" w:rsidRPr="0053301F" w:rsidRDefault="0018260E" w:rsidP="0018260E">
      <w:pPr>
        <w:jc w:val="center"/>
        <w:rPr>
          <w:lang w:eastAsia="ru-RU"/>
        </w:rPr>
      </w:pPr>
    </w:p>
    <w:p w14:paraId="6479E218" w14:textId="77777777" w:rsidR="0018260E" w:rsidRPr="0053301F" w:rsidRDefault="0018260E" w:rsidP="0018260E">
      <w:pPr>
        <w:jc w:val="center"/>
        <w:rPr>
          <w:lang w:eastAsia="ru-RU"/>
        </w:rPr>
      </w:pPr>
    </w:p>
    <w:p w14:paraId="32E3A8A8" w14:textId="77777777" w:rsidR="0018260E" w:rsidRPr="0053301F" w:rsidRDefault="0018260E" w:rsidP="0018260E">
      <w:pPr>
        <w:jc w:val="center"/>
        <w:rPr>
          <w:lang w:eastAsia="ru-RU"/>
        </w:rPr>
      </w:pPr>
    </w:p>
    <w:p w14:paraId="7D152E6D" w14:textId="77777777" w:rsidR="0018260E" w:rsidRPr="0053301F" w:rsidRDefault="0018260E" w:rsidP="002148D1">
      <w:pPr>
        <w:ind w:firstLine="0"/>
        <w:rPr>
          <w:lang w:eastAsia="ru-RU"/>
        </w:rPr>
      </w:pPr>
    </w:p>
    <w:p w14:paraId="30A313E5" w14:textId="77777777" w:rsidR="0018260E" w:rsidRPr="0053301F" w:rsidRDefault="0018260E" w:rsidP="0018260E">
      <w:pPr>
        <w:jc w:val="center"/>
        <w:rPr>
          <w:lang w:eastAsia="ru-RU"/>
        </w:rPr>
      </w:pPr>
      <w:r w:rsidRPr="0053301F">
        <w:rPr>
          <w:lang w:eastAsia="ru-RU"/>
        </w:rPr>
        <w:t>Курсовой проект по дисциплине «</w:t>
      </w:r>
      <w:r>
        <w:rPr>
          <w:lang w:eastAsia="ru-RU"/>
        </w:rPr>
        <w:t>Базы данных и базы знаний</w:t>
      </w:r>
      <w:r w:rsidRPr="0053301F">
        <w:rPr>
          <w:lang w:eastAsia="ru-RU"/>
        </w:rPr>
        <w:t>»</w:t>
      </w:r>
    </w:p>
    <w:p w14:paraId="7B3EFB40" w14:textId="04B528B3" w:rsidR="0018260E" w:rsidRPr="0053301F" w:rsidRDefault="0018260E" w:rsidP="0018260E">
      <w:pPr>
        <w:jc w:val="center"/>
        <w:rPr>
          <w:b/>
          <w:lang w:eastAsia="ru-RU"/>
        </w:rPr>
      </w:pPr>
      <w:r w:rsidRPr="0053301F">
        <w:rPr>
          <w:shd w:val="clear" w:color="auto" w:fill="FFFFFF"/>
          <w:lang w:eastAsia="ru-RU"/>
        </w:rPr>
        <w:t xml:space="preserve">На тему: </w:t>
      </w:r>
      <w:r w:rsidRPr="008229CC">
        <w:rPr>
          <w:shd w:val="clear" w:color="auto" w:fill="FFFFFF"/>
          <w:lang w:eastAsia="ru-RU"/>
        </w:rPr>
        <w:t>«</w:t>
      </w:r>
      <w:r w:rsidR="002148D1">
        <w:rPr>
          <w:shd w:val="clear" w:color="auto" w:fill="FFFFFF"/>
          <w:lang w:eastAsia="ru-RU"/>
        </w:rPr>
        <w:t>Редакция научный журнал</w:t>
      </w:r>
      <w:r w:rsidRPr="008229CC">
        <w:rPr>
          <w:shd w:val="clear" w:color="auto" w:fill="FFFFFF"/>
          <w:lang w:eastAsia="ru-RU"/>
        </w:rPr>
        <w:t>»</w:t>
      </w:r>
    </w:p>
    <w:p w14:paraId="3A39B5E5" w14:textId="77777777" w:rsidR="0018260E" w:rsidRPr="0053301F" w:rsidRDefault="0018260E" w:rsidP="0018260E">
      <w:pPr>
        <w:rPr>
          <w:lang w:val="kk-KZ" w:eastAsia="ru-RU"/>
        </w:rPr>
      </w:pPr>
    </w:p>
    <w:p w14:paraId="5303DE8B" w14:textId="77777777" w:rsidR="0018260E" w:rsidRPr="0053301F" w:rsidRDefault="0018260E" w:rsidP="0018260E">
      <w:pPr>
        <w:rPr>
          <w:lang w:val="kk-KZ" w:eastAsia="ru-RU"/>
        </w:rPr>
      </w:pPr>
    </w:p>
    <w:p w14:paraId="1E96B343" w14:textId="77777777" w:rsidR="0018260E" w:rsidRPr="0053301F" w:rsidRDefault="0018260E" w:rsidP="002148D1">
      <w:pPr>
        <w:ind w:firstLine="0"/>
        <w:rPr>
          <w:lang w:val="kk-KZ" w:eastAsia="ru-RU"/>
        </w:rPr>
      </w:pPr>
    </w:p>
    <w:p w14:paraId="26DC4D41" w14:textId="446A860C" w:rsidR="0018260E" w:rsidRPr="003F4F2D" w:rsidRDefault="0018260E" w:rsidP="003F4F2D">
      <w:pPr>
        <w:jc w:val="right"/>
        <w:rPr>
          <w:lang w:val="kk-KZ" w:eastAsia="ru-RU"/>
        </w:rPr>
      </w:pPr>
      <w:r w:rsidRPr="0053301F">
        <w:rPr>
          <w:lang w:val="kk-KZ" w:eastAsia="ru-RU"/>
        </w:rPr>
        <w:t xml:space="preserve">Выполнил: студент группы </w:t>
      </w:r>
      <w:r>
        <w:rPr>
          <w:lang w:val="kk-KZ" w:eastAsia="ru-RU"/>
        </w:rPr>
        <w:t>606-12</w:t>
      </w:r>
      <w:r w:rsidR="003F4F2D">
        <w:rPr>
          <w:lang w:val="kk-KZ" w:eastAsia="ru-RU"/>
        </w:rPr>
        <w:t>,</w:t>
      </w:r>
    </w:p>
    <w:p w14:paraId="37E4AF61" w14:textId="77777777" w:rsidR="003F4F2D" w:rsidRDefault="0018260E" w:rsidP="003F4F2D">
      <w:pPr>
        <w:jc w:val="right"/>
        <w:rPr>
          <w:lang w:eastAsia="ru-RU"/>
        </w:rPr>
      </w:pPr>
      <w:r>
        <w:rPr>
          <w:lang w:eastAsia="ru-RU"/>
        </w:rPr>
        <w:t>Зубайраев Дени Русланович</w:t>
      </w:r>
    </w:p>
    <w:p w14:paraId="581F61D8" w14:textId="061640C4" w:rsidR="0018260E" w:rsidRPr="003F4F2D" w:rsidRDefault="0018260E" w:rsidP="003F4F2D">
      <w:pPr>
        <w:jc w:val="right"/>
        <w:rPr>
          <w:lang w:eastAsia="ru-RU"/>
        </w:rPr>
      </w:pPr>
      <w:r w:rsidRPr="0053301F">
        <w:rPr>
          <w:lang w:val="kk-KZ" w:eastAsia="ru-RU"/>
        </w:rPr>
        <w:t>Проверил:</w:t>
      </w:r>
      <w:r w:rsidR="003F4F2D">
        <w:rPr>
          <w:lang w:eastAsia="ru-RU"/>
        </w:rPr>
        <w:t xml:space="preserve"> </w:t>
      </w:r>
      <w:r w:rsidRPr="001B472A">
        <w:rPr>
          <w:lang w:val="kk-KZ" w:eastAsia="ru-RU"/>
        </w:rPr>
        <w:t>Старший преподаватель</w:t>
      </w:r>
      <w:r w:rsidR="003F4F2D">
        <w:rPr>
          <w:lang w:val="kk-KZ" w:eastAsia="ru-RU"/>
        </w:rPr>
        <w:t>,</w:t>
      </w:r>
      <w:r w:rsidRPr="001B472A">
        <w:rPr>
          <w:lang w:val="kk-KZ" w:eastAsia="ru-RU"/>
        </w:rPr>
        <w:t xml:space="preserve"> </w:t>
      </w:r>
    </w:p>
    <w:p w14:paraId="46F98F02" w14:textId="77777777" w:rsidR="0018260E" w:rsidRPr="0053301F" w:rsidRDefault="0018260E" w:rsidP="0018260E">
      <w:pPr>
        <w:jc w:val="right"/>
        <w:rPr>
          <w:lang w:val="kk-KZ" w:eastAsia="ru-RU"/>
        </w:rPr>
      </w:pPr>
      <w:r>
        <w:rPr>
          <w:lang w:val="kk-KZ" w:eastAsia="ru-RU"/>
        </w:rPr>
        <w:t>Юрчишина Мария Владимировна</w:t>
      </w:r>
    </w:p>
    <w:p w14:paraId="6C0EB3B1" w14:textId="77777777" w:rsidR="0018260E" w:rsidRPr="0053301F" w:rsidRDefault="0018260E" w:rsidP="002148D1">
      <w:pPr>
        <w:ind w:firstLine="0"/>
        <w:rPr>
          <w:lang w:val="kk-KZ" w:eastAsia="ru-RU"/>
        </w:rPr>
      </w:pPr>
    </w:p>
    <w:p w14:paraId="0B106CC3" w14:textId="77777777" w:rsidR="0018260E" w:rsidRPr="0053301F" w:rsidRDefault="0018260E" w:rsidP="0018260E">
      <w:pPr>
        <w:rPr>
          <w:lang w:val="kk-KZ" w:eastAsia="ru-RU"/>
        </w:rPr>
      </w:pPr>
    </w:p>
    <w:p w14:paraId="2FB66DA6" w14:textId="77777777" w:rsidR="003F4F2D" w:rsidRDefault="003F4F2D" w:rsidP="0018260E">
      <w:pPr>
        <w:jc w:val="center"/>
        <w:rPr>
          <w:lang w:val="kk-KZ" w:eastAsia="ru-RU"/>
        </w:rPr>
      </w:pPr>
    </w:p>
    <w:p w14:paraId="05884D1D" w14:textId="77777777" w:rsidR="003F4F2D" w:rsidRDefault="003F4F2D" w:rsidP="0018260E">
      <w:pPr>
        <w:jc w:val="center"/>
        <w:rPr>
          <w:lang w:val="kk-KZ" w:eastAsia="ru-RU"/>
        </w:rPr>
      </w:pPr>
    </w:p>
    <w:p w14:paraId="10293834" w14:textId="04993B65" w:rsidR="0018260E" w:rsidRDefault="0018260E" w:rsidP="0018260E">
      <w:pPr>
        <w:jc w:val="center"/>
        <w:rPr>
          <w:lang w:val="kk-KZ" w:eastAsia="ru-RU"/>
        </w:rPr>
      </w:pPr>
      <w:r w:rsidRPr="001B472A">
        <w:rPr>
          <w:lang w:val="kk-KZ" w:eastAsia="ru-RU"/>
        </w:rPr>
        <w:t>Сургут 202</w:t>
      </w:r>
      <w:r>
        <w:rPr>
          <w:lang w:val="kk-KZ" w:eastAsia="ru-RU"/>
        </w:rPr>
        <w:t>3</w:t>
      </w:r>
    </w:p>
    <w:p w14:paraId="4D1CF4B3" w14:textId="4D446CE5" w:rsidR="002148D1" w:rsidRDefault="002148D1" w:rsidP="002148D1">
      <w:pPr>
        <w:jc w:val="center"/>
        <w:rPr>
          <w:lang w:val="kk-KZ"/>
        </w:rPr>
      </w:pPr>
      <w:r>
        <w:rPr>
          <w:lang w:val="kk-KZ"/>
        </w:rPr>
        <w:br w:type="page"/>
      </w:r>
      <w:r>
        <w:rPr>
          <w:lang w:val="kk-KZ"/>
        </w:rPr>
        <w:lastRenderedPageBreak/>
        <w:t>Содержание</w:t>
      </w:r>
    </w:p>
    <w:p w14:paraId="61C01AB1" w14:textId="62EE3C72" w:rsidR="00F27777" w:rsidRPr="006F4037" w:rsidRDefault="002148D1" w:rsidP="006F4037">
      <w:pPr>
        <w:ind w:firstLine="0"/>
        <w:jc w:val="center"/>
        <w:rPr>
          <w:lang w:val="kk-KZ"/>
        </w:rPr>
      </w:pPr>
      <w:r>
        <w:rPr>
          <w:lang w:val="kk-KZ"/>
        </w:rPr>
        <w:br w:type="page"/>
      </w:r>
      <w:r>
        <w:rPr>
          <w:lang w:val="kk-KZ"/>
        </w:rPr>
        <w:lastRenderedPageBreak/>
        <w:t>Введение</w:t>
      </w:r>
    </w:p>
    <w:p w14:paraId="179F3019" w14:textId="57FF5B25" w:rsidR="00C436AC" w:rsidRDefault="00770E8A" w:rsidP="00A46EDA">
      <w:r w:rsidRPr="00F27777">
        <w:t>В современном научном сообществе редакции научных журналов</w:t>
      </w:r>
      <w:r w:rsidR="00F27777">
        <w:t xml:space="preserve"> </w:t>
      </w:r>
      <w:r w:rsidRPr="00F27777">
        <w:t>играют</w:t>
      </w:r>
      <w:r w:rsidR="00F27777" w:rsidRPr="00F27777">
        <w:t xml:space="preserve"> </w:t>
      </w:r>
      <w:r w:rsidRPr="00F27777">
        <w:t xml:space="preserve">ключевую роль в оценке, выборе и публикации научных статей. Однако процесс </w:t>
      </w:r>
      <w:r w:rsidR="00F27777" w:rsidRPr="00F27777">
        <w:t>подбора рецензентов</w:t>
      </w:r>
      <w:r w:rsidRPr="00F27777">
        <w:t>,</w:t>
      </w:r>
      <w:r w:rsidR="00F27777" w:rsidRPr="00F27777">
        <w:t xml:space="preserve"> </w:t>
      </w:r>
      <w:r w:rsidRPr="00F27777">
        <w:t xml:space="preserve">анализ статей для публикации, </w:t>
      </w:r>
      <w:r w:rsidR="00F27777" w:rsidRPr="00F27777">
        <w:t xml:space="preserve">а также составление нового выпуска </w:t>
      </w:r>
      <w:r w:rsidRPr="00F27777">
        <w:t>является сложной и трудоемкой задачей. Это занимает значительное количество времени и сил, что может приводить к задержкам в публикации и уменьшению эффективности работы редакции.</w:t>
      </w:r>
    </w:p>
    <w:p w14:paraId="73B666C3" w14:textId="7A3A5CEE" w:rsidR="004C0DD8" w:rsidRDefault="00C436AC" w:rsidP="004C0DD8">
      <w:r>
        <w:t xml:space="preserve">Редакции научных журналов </w:t>
      </w:r>
      <w:r w:rsidR="00E02B47">
        <w:t xml:space="preserve">в процессе работы </w:t>
      </w:r>
      <w:r>
        <w:t>сталкиваются с рядом проблем</w:t>
      </w:r>
      <w:r w:rsidR="00E02B47">
        <w:t xml:space="preserve">, затрагивающих все этапы жизненного цикла научной статьи. </w:t>
      </w:r>
      <w:r w:rsidR="00434D7F">
        <w:t>Прежде всего</w:t>
      </w:r>
      <w:r w:rsidR="00E02B47">
        <w:t xml:space="preserve">, это касается этапа </w:t>
      </w:r>
      <w:r w:rsidR="004946F2">
        <w:t>подбора</w:t>
      </w:r>
      <w:r w:rsidR="00E02B47">
        <w:t xml:space="preserve"> рецензентов, готовых написать рецензию и оценить статью. Без автоматизации этот процесс </w:t>
      </w:r>
      <w:r w:rsidR="00434D7F">
        <w:t>сильно замедляется</w:t>
      </w:r>
      <w:r w:rsidR="00E02B47">
        <w:t xml:space="preserve">, так как при выборе рецензентов </w:t>
      </w:r>
      <w:r w:rsidR="00434D7F">
        <w:t>просмотр и ручная фильтрация списков по нужным параметрам отнимают большое количество времени у сотрудников, что в последствии приводит к задержке выхода нового выпуска журнала.</w:t>
      </w:r>
      <w:r w:rsidR="004C0DD8">
        <w:t xml:space="preserve"> </w:t>
      </w:r>
    </w:p>
    <w:p w14:paraId="5CE4D6DF" w14:textId="2C0C1145" w:rsidR="00434D7F" w:rsidRDefault="004C0DD8" w:rsidP="004C0DD8">
      <w:r>
        <w:t>Также, при подсчете общей оценки для принятия или отказа от статьи сотрудники редакции сталкиваются с утомляющей рутинной работой. В данном этапе они не занимаются никакой интеллектуальной или творческой деятельностью, такая монотонность, возникающая из-за отсутствия информационной системы, отбирает у сотрудников силы и время на выполнение более сложных и интересных задач.</w:t>
      </w:r>
    </w:p>
    <w:p w14:paraId="1B3AD7BB" w14:textId="7367327C" w:rsidR="004C0DD8" w:rsidRDefault="004C0DD8" w:rsidP="004C0DD8">
      <w:r>
        <w:t xml:space="preserve">При составлении очередного выпуска журнала сотрудники по </w:t>
      </w:r>
      <w:r w:rsidR="00926019">
        <w:t>невнимательности могут</w:t>
      </w:r>
      <w:r>
        <w:t xml:space="preserve"> </w:t>
      </w:r>
      <w:r w:rsidR="00926019">
        <w:t>не опубликовать статью, которая уже давно прошла</w:t>
      </w:r>
      <w:r>
        <w:t xml:space="preserve"> </w:t>
      </w:r>
      <w:r w:rsidR="00926019">
        <w:t xml:space="preserve">проверку. Такие ситуации создают несправедливость по отношению к авторам, чьи статьи, прошедшие оценку на качество, долгое время находились в листе ожидания, но так и не вышли в свет. </w:t>
      </w:r>
      <w:r w:rsidR="000B33A0">
        <w:t xml:space="preserve">Также, если редакция обработала большое количество статей за определенный срок, то перебор этих статей может занять некоторое время у сотрудников. </w:t>
      </w:r>
      <w:r w:rsidR="00926019">
        <w:t>Отсутствие информационной системы в данном случае</w:t>
      </w:r>
      <w:r w:rsidR="000B33A0">
        <w:t xml:space="preserve"> добавило </w:t>
      </w:r>
      <w:r w:rsidR="001B24CD">
        <w:t xml:space="preserve">лишней работы, которой можно было </w:t>
      </w:r>
      <w:r w:rsidR="001B24CD">
        <w:lastRenderedPageBreak/>
        <w:t>избежать, и</w:t>
      </w:r>
      <w:r w:rsidR="00926019">
        <w:t xml:space="preserve"> испортило </w:t>
      </w:r>
      <w:r w:rsidR="000B33A0">
        <w:t>отношения</w:t>
      </w:r>
      <w:r w:rsidR="001B24CD">
        <w:t xml:space="preserve"> </w:t>
      </w:r>
      <w:r w:rsidR="00926019">
        <w:t xml:space="preserve">журнала </w:t>
      </w:r>
      <w:r w:rsidR="001B24CD">
        <w:t xml:space="preserve">с </w:t>
      </w:r>
      <w:r w:rsidR="000B33A0">
        <w:t>некоторы</w:t>
      </w:r>
      <w:r w:rsidR="001B24CD">
        <w:t>ми</w:t>
      </w:r>
      <w:r w:rsidR="000B33A0">
        <w:t xml:space="preserve"> </w:t>
      </w:r>
      <w:r w:rsidR="00926019">
        <w:t>автор</w:t>
      </w:r>
      <w:r w:rsidR="001B24CD">
        <w:t>ами</w:t>
      </w:r>
      <w:r w:rsidR="00926019">
        <w:t xml:space="preserve"> научных работ. </w:t>
      </w:r>
    </w:p>
    <w:p w14:paraId="654875BC" w14:textId="314DD081" w:rsidR="008129F8" w:rsidRDefault="008129F8" w:rsidP="004C0DD8">
      <w:r>
        <w:t>Наличие информационной системы позволит редакции научного журнала ускорить выполнение вышеперечисленных процессов, а также избежать затруднений и ошибок, связанных с человеческим фактором.</w:t>
      </w:r>
    </w:p>
    <w:p w14:paraId="1144B8F0" w14:textId="4C4D9C2A" w:rsidR="00A46EDA" w:rsidRDefault="00A46EDA" w:rsidP="004C0DD8">
      <w:r>
        <w:t>Цель работы</w:t>
      </w:r>
      <w:r w:rsidR="001B24CD">
        <w:t>: создать</w:t>
      </w:r>
      <w:r>
        <w:t xml:space="preserve"> информационную систему</w:t>
      </w:r>
      <w:r w:rsidR="001B24CD">
        <w:t xml:space="preserve">, </w:t>
      </w:r>
      <w:r>
        <w:t xml:space="preserve">реализующую </w:t>
      </w:r>
      <w:r w:rsidR="001B24CD">
        <w:t>описанные выше</w:t>
      </w:r>
      <w:r>
        <w:t xml:space="preserve"> процессы работы </w:t>
      </w:r>
      <w:r w:rsidR="001B24CD">
        <w:t>редакции научного журнала.</w:t>
      </w:r>
    </w:p>
    <w:p w14:paraId="2FC4F092" w14:textId="77777777" w:rsidR="00A46EDA" w:rsidRPr="00C436AC" w:rsidRDefault="00A46EDA" w:rsidP="004C0DD8"/>
    <w:p w14:paraId="541E9754" w14:textId="77777777" w:rsidR="00770E8A" w:rsidRDefault="00770E8A" w:rsidP="00770E8A">
      <w:pPr>
        <w:ind w:firstLine="0"/>
        <w:rPr>
          <w:lang w:val="kk-KZ"/>
        </w:rPr>
      </w:pPr>
    </w:p>
    <w:p w14:paraId="204EE5AC" w14:textId="4C115391" w:rsidR="0018260E" w:rsidRPr="0018260E" w:rsidRDefault="002148D1" w:rsidP="002148D1">
      <w:pPr>
        <w:rPr>
          <w:lang w:val="kk-KZ"/>
        </w:rPr>
      </w:pPr>
      <w:r>
        <w:rPr>
          <w:lang w:val="kk-KZ"/>
        </w:rPr>
        <w:br w:type="page"/>
      </w:r>
    </w:p>
    <w:p w14:paraId="4F34EE2A" w14:textId="18A355BD" w:rsidR="005C317F" w:rsidRDefault="005C317F" w:rsidP="005C317F">
      <w:pPr>
        <w:ind w:firstLine="0"/>
        <w:jc w:val="center"/>
      </w:pPr>
      <w:r>
        <w:lastRenderedPageBreak/>
        <w:t>Описание предметной области</w:t>
      </w:r>
    </w:p>
    <w:p w14:paraId="18AD288F" w14:textId="2BB335CC" w:rsidR="005C317F" w:rsidRPr="005C317F" w:rsidRDefault="005C317F" w:rsidP="005C317F">
      <w:r w:rsidRPr="005C317F">
        <w:t>Научный журнал</w:t>
      </w:r>
      <w:r>
        <w:t xml:space="preserve"> — это периодическое издание</w:t>
      </w:r>
      <w:r w:rsidRPr="005C317F">
        <w:t>, предназначенное для публикации научных статей и исследований. Этот тип издания служит средством распространения новых знаний и результатов научных исследований в определенной предметной области. Предметная область научного журнала может быть очень разнообразной и охватывать различные научные дисциплины, такие как физика, химия, медицина, биология, инженерные науки, социология, экономика, и другие.</w:t>
      </w:r>
    </w:p>
    <w:p w14:paraId="45F9B411" w14:textId="15238DA2" w:rsidR="005C317F" w:rsidRPr="005C317F" w:rsidRDefault="005C317F" w:rsidP="005C317F">
      <w:r w:rsidRPr="005C317F">
        <w:t>В каждом научном журнале определенной предметной области публикуются статьи, касающиеся конкретной тематики. Например, существуют журналы, специализирующиеся исключительно на медицинских исследованиях, а также те, которые охватывают широкий спектр наук.</w:t>
      </w:r>
    </w:p>
    <w:p w14:paraId="0DF88FDB" w14:textId="4A223872" w:rsidR="005C317F" w:rsidRPr="005C317F" w:rsidRDefault="005C317F" w:rsidP="005C317F">
      <w:r w:rsidRPr="005C317F">
        <w:t>Процесс работы научного журнала от подачи статьи до ее публикации обычно включает несколько этапов</w:t>
      </w:r>
      <w:r w:rsidR="00EE6AD0">
        <w:t>.</w:t>
      </w:r>
    </w:p>
    <w:p w14:paraId="65D77109" w14:textId="5F45B5A2" w:rsidR="005C317F" w:rsidRPr="005C317F" w:rsidRDefault="005C317F" w:rsidP="005C317F">
      <w:pPr>
        <w:pStyle w:val="a5"/>
        <w:numPr>
          <w:ilvl w:val="0"/>
          <w:numId w:val="2"/>
        </w:numPr>
      </w:pPr>
      <w:r w:rsidRPr="005C317F">
        <w:t>Исследователь подает свою научную статью в журнал через систему подачи.</w:t>
      </w:r>
    </w:p>
    <w:p w14:paraId="626275AC" w14:textId="77B621EC" w:rsidR="005C317F" w:rsidRPr="005C317F" w:rsidRDefault="005C317F" w:rsidP="005C317F">
      <w:pPr>
        <w:pStyle w:val="a5"/>
        <w:numPr>
          <w:ilvl w:val="0"/>
          <w:numId w:val="2"/>
        </w:numPr>
      </w:pPr>
      <w:r w:rsidRPr="005C317F">
        <w:t>Редакторы журнала оценивают соответствие статьи формальным стандартам и требованиям к подаче.</w:t>
      </w:r>
    </w:p>
    <w:p w14:paraId="723C3488" w14:textId="21406282" w:rsidR="005C317F" w:rsidRPr="005C317F" w:rsidRDefault="005C317F" w:rsidP="005C317F">
      <w:pPr>
        <w:pStyle w:val="a5"/>
        <w:numPr>
          <w:ilvl w:val="0"/>
          <w:numId w:val="2"/>
        </w:numPr>
      </w:pPr>
      <w:r w:rsidRPr="005C317F">
        <w:t>Редакция выбирает экспертов (рецензентов) в соответствующей области для оценки качества статьи.</w:t>
      </w:r>
    </w:p>
    <w:p w14:paraId="0AB8405E" w14:textId="1BF5D118" w:rsidR="005C317F" w:rsidRPr="005C317F" w:rsidRDefault="005C317F" w:rsidP="005C317F">
      <w:pPr>
        <w:pStyle w:val="a5"/>
        <w:numPr>
          <w:ilvl w:val="0"/>
          <w:numId w:val="2"/>
        </w:numPr>
      </w:pPr>
      <w:r w:rsidRPr="005C317F">
        <w:t xml:space="preserve">Рецензенты </w:t>
      </w:r>
      <w:r w:rsidR="00EE6AD0">
        <w:t>выполняют</w:t>
      </w:r>
      <w:r w:rsidRPr="005C317F">
        <w:t xml:space="preserve"> оценку содержания, </w:t>
      </w:r>
      <w:r w:rsidR="00EE6AD0">
        <w:t>структуры</w:t>
      </w:r>
      <w:r w:rsidRPr="005C317F">
        <w:t xml:space="preserve"> и </w:t>
      </w:r>
      <w:r w:rsidR="00EE6AD0">
        <w:t>процент заимствований</w:t>
      </w:r>
      <w:r w:rsidRPr="005C317F">
        <w:t>. Они могут предложить исправления или дополнения.</w:t>
      </w:r>
      <w:r w:rsidR="00EE6AD0">
        <w:t xml:space="preserve"> Они формируют рецензию </w:t>
      </w:r>
    </w:p>
    <w:p w14:paraId="5998536E" w14:textId="446626C4" w:rsidR="005C317F" w:rsidRPr="005C317F" w:rsidRDefault="005C317F" w:rsidP="005C317F">
      <w:pPr>
        <w:pStyle w:val="a5"/>
        <w:numPr>
          <w:ilvl w:val="0"/>
          <w:numId w:val="2"/>
        </w:numPr>
      </w:pPr>
      <w:r w:rsidRPr="005C317F">
        <w:t>На основе рецензий и редактирования, редакция принимает решение о том, будет ли статья принята к публикации, отклонена или требует дополнительных правок.</w:t>
      </w:r>
    </w:p>
    <w:p w14:paraId="0B264C94" w14:textId="1DEA14FB" w:rsidR="005C317F" w:rsidRPr="005C317F" w:rsidRDefault="005C317F" w:rsidP="005C317F">
      <w:pPr>
        <w:pStyle w:val="a5"/>
        <w:numPr>
          <w:ilvl w:val="0"/>
          <w:numId w:val="2"/>
        </w:numPr>
      </w:pPr>
      <w:r w:rsidRPr="005C317F">
        <w:t>После принятия статьи, редакторы готовят ее к публикации, создавая макет и форматируя текст.</w:t>
      </w:r>
    </w:p>
    <w:p w14:paraId="57547EBD" w14:textId="3125232D" w:rsidR="005C317F" w:rsidRPr="005C317F" w:rsidRDefault="005C317F" w:rsidP="005C317F">
      <w:pPr>
        <w:pStyle w:val="a5"/>
        <w:numPr>
          <w:ilvl w:val="0"/>
          <w:numId w:val="2"/>
        </w:numPr>
      </w:pPr>
      <w:r w:rsidRPr="005C317F">
        <w:t>Статья публикуется на сайте журнала</w:t>
      </w:r>
    </w:p>
    <w:p w14:paraId="0C63EE5F" w14:textId="0A3C4427" w:rsidR="005C317F" w:rsidRPr="005C317F" w:rsidRDefault="005C317F" w:rsidP="005C317F">
      <w:pPr>
        <w:pStyle w:val="a5"/>
        <w:numPr>
          <w:ilvl w:val="0"/>
          <w:numId w:val="2"/>
        </w:numPr>
      </w:pPr>
      <w:r w:rsidRPr="005C317F">
        <w:lastRenderedPageBreak/>
        <w:t>Автор получа</w:t>
      </w:r>
      <w:r w:rsidR="00EE6AD0">
        <w:t>е</w:t>
      </w:r>
      <w:r w:rsidRPr="005C317F">
        <w:t>т уведомление о публикации, ссылк</w:t>
      </w:r>
      <w:r w:rsidR="00EE6AD0">
        <w:t>у</w:t>
      </w:r>
      <w:r w:rsidRPr="005C317F">
        <w:t xml:space="preserve"> на статью</w:t>
      </w:r>
      <w:r w:rsidR="00AB0131">
        <w:t>.</w:t>
      </w:r>
    </w:p>
    <w:p w14:paraId="70BC61DD" w14:textId="5D04E9C8" w:rsidR="005C317F" w:rsidRPr="005C317F" w:rsidRDefault="005C317F" w:rsidP="005C317F">
      <w:pPr>
        <w:pStyle w:val="a5"/>
        <w:numPr>
          <w:ilvl w:val="0"/>
          <w:numId w:val="2"/>
        </w:numPr>
      </w:pPr>
      <w:r w:rsidRPr="005C317F">
        <w:t>Журнал рекламирует новый выпуск, привлекая внимание к опубликованным статьям</w:t>
      </w:r>
      <w:r w:rsidR="00EE6AD0">
        <w:t xml:space="preserve"> и пре</w:t>
      </w:r>
      <w:r w:rsidRPr="005C317F">
        <w:t>.</w:t>
      </w:r>
    </w:p>
    <w:p w14:paraId="15F88CFA" w14:textId="324CB408" w:rsidR="005C317F" w:rsidRDefault="005C317F" w:rsidP="00673501">
      <w:r w:rsidRPr="005C317F">
        <w:t>Этот процесс может варьироваться в зависимости от журнала и его политики. Некоторые издания могут включать дополнительные этапы, такие как предварительные рецензии, анонимность рецензентов и т.д.</w:t>
      </w:r>
    </w:p>
    <w:p w14:paraId="239AA5DB" w14:textId="77777777" w:rsidR="00127CA6" w:rsidRDefault="00673501" w:rsidP="002D39FD">
      <w:r w:rsidRPr="00673501">
        <w:t xml:space="preserve">Для создания базы данных научного журнала можно выделить несколько ключевых сущностей, которые охватывают различные аспекты работы журнала. </w:t>
      </w:r>
    </w:p>
    <w:p w14:paraId="316CAFA8" w14:textId="335CC18B" w:rsidR="002D39FD" w:rsidRDefault="00127CA6" w:rsidP="002D39FD">
      <w:r>
        <w:t>В данном списке представлены сущности и их атрибуты.</w:t>
      </w:r>
    </w:p>
    <w:p w14:paraId="58BC79C3" w14:textId="1A924EFF" w:rsidR="00673501" w:rsidRPr="00673501" w:rsidRDefault="00127CA6" w:rsidP="002D39FD">
      <w:pPr>
        <w:pStyle w:val="a5"/>
        <w:numPr>
          <w:ilvl w:val="0"/>
          <w:numId w:val="24"/>
        </w:numPr>
      </w:pPr>
      <w:r>
        <w:t>Статья</w:t>
      </w:r>
      <w:r w:rsidR="00673501" w:rsidRPr="00673501">
        <w:t>:</w:t>
      </w:r>
    </w:p>
    <w:p w14:paraId="4DC4B654" w14:textId="279FF71E" w:rsidR="00A54996" w:rsidRPr="00673501" w:rsidRDefault="00127CA6" w:rsidP="00A54996">
      <w:pPr>
        <w:pStyle w:val="a5"/>
        <w:numPr>
          <w:ilvl w:val="1"/>
          <w:numId w:val="7"/>
        </w:numPr>
      </w:pPr>
      <w:r>
        <w:rPr>
          <w:lang w:val="en-US"/>
        </w:rPr>
        <w:t>i</w:t>
      </w:r>
      <w:r w:rsidR="001B24CD">
        <w:rPr>
          <w:lang w:val="en-US"/>
        </w:rPr>
        <w:t>d</w:t>
      </w:r>
      <w:r w:rsidR="00661326">
        <w:t xml:space="preserve"> статьи</w:t>
      </w:r>
      <w:r>
        <w:rPr>
          <w:lang w:val="en-US"/>
        </w:rPr>
        <w:t>;</w:t>
      </w:r>
    </w:p>
    <w:p w14:paraId="516584A1" w14:textId="7656BDA2" w:rsidR="00673501" w:rsidRPr="00673501" w:rsidRDefault="00127CA6" w:rsidP="00673501">
      <w:pPr>
        <w:pStyle w:val="a5"/>
        <w:numPr>
          <w:ilvl w:val="1"/>
          <w:numId w:val="7"/>
        </w:numPr>
      </w:pPr>
      <w:r>
        <w:t>з</w:t>
      </w:r>
      <w:r w:rsidR="00673501" w:rsidRPr="00673501">
        <w:t>аголовок</w:t>
      </w:r>
      <w:r>
        <w:rPr>
          <w:lang w:val="en-US"/>
        </w:rPr>
        <w:t>;</w:t>
      </w:r>
    </w:p>
    <w:p w14:paraId="45F2C6DB" w14:textId="64E976AB" w:rsidR="00673501" w:rsidRPr="00673501" w:rsidRDefault="001B24CD" w:rsidP="007E098C">
      <w:pPr>
        <w:pStyle w:val="a5"/>
        <w:numPr>
          <w:ilvl w:val="1"/>
          <w:numId w:val="7"/>
        </w:numPr>
      </w:pPr>
      <w:r>
        <w:rPr>
          <w:lang w:val="en-US"/>
        </w:rPr>
        <w:t>id</w:t>
      </w:r>
      <w:r w:rsidR="007E098C">
        <w:rPr>
          <w:lang w:val="en-US"/>
        </w:rPr>
        <w:t xml:space="preserve"> </w:t>
      </w:r>
      <w:r w:rsidR="007E098C">
        <w:t>автора</w:t>
      </w:r>
      <w:r w:rsidR="00127CA6">
        <w:rPr>
          <w:lang w:val="en-US"/>
        </w:rPr>
        <w:t>;</w:t>
      </w:r>
    </w:p>
    <w:p w14:paraId="0DC395F4" w14:textId="74E7105A" w:rsidR="00673501" w:rsidRPr="00673501" w:rsidRDefault="00127CA6" w:rsidP="00673501">
      <w:pPr>
        <w:pStyle w:val="a5"/>
        <w:numPr>
          <w:ilvl w:val="1"/>
          <w:numId w:val="7"/>
        </w:numPr>
      </w:pPr>
      <w:r>
        <w:t>ф</w:t>
      </w:r>
      <w:r w:rsidR="008129F8">
        <w:t>айл с текстом</w:t>
      </w:r>
      <w:r>
        <w:rPr>
          <w:lang w:val="en-US"/>
        </w:rPr>
        <w:t>;</w:t>
      </w:r>
    </w:p>
    <w:p w14:paraId="235C75AD" w14:textId="320A69F5" w:rsidR="00673501" w:rsidRPr="00673501" w:rsidRDefault="00127CA6" w:rsidP="00673501">
      <w:pPr>
        <w:pStyle w:val="a5"/>
        <w:numPr>
          <w:ilvl w:val="1"/>
          <w:numId w:val="7"/>
        </w:numPr>
      </w:pPr>
      <w:r>
        <w:t>д</w:t>
      </w:r>
      <w:r w:rsidR="00673501" w:rsidRPr="00673501">
        <w:t>ата подачи</w:t>
      </w:r>
      <w:r>
        <w:rPr>
          <w:lang w:val="en-US"/>
        </w:rPr>
        <w:t>;</w:t>
      </w:r>
    </w:p>
    <w:p w14:paraId="2D1B44FE" w14:textId="28768EAF" w:rsidR="00673501" w:rsidRDefault="00127CA6" w:rsidP="00673501">
      <w:pPr>
        <w:pStyle w:val="a5"/>
        <w:numPr>
          <w:ilvl w:val="1"/>
          <w:numId w:val="7"/>
        </w:numPr>
      </w:pPr>
      <w:r>
        <w:t>с</w:t>
      </w:r>
      <w:r w:rsidR="00673501" w:rsidRPr="00673501">
        <w:t>татус (</w:t>
      </w:r>
      <w:r w:rsidR="00AC2466">
        <w:t xml:space="preserve">подана, </w:t>
      </w:r>
      <w:r w:rsidR="00673501" w:rsidRPr="00673501">
        <w:t>в процессе рецензирования, принята, отклонена)</w:t>
      </w:r>
      <w:r w:rsidRPr="00127CA6">
        <w:t>;</w:t>
      </w:r>
    </w:p>
    <w:p w14:paraId="03747C6D" w14:textId="02BE7CAD" w:rsidR="002D39FD" w:rsidRDefault="00127CA6" w:rsidP="002D39FD">
      <w:pPr>
        <w:pStyle w:val="a5"/>
        <w:numPr>
          <w:ilvl w:val="1"/>
          <w:numId w:val="7"/>
        </w:numPr>
      </w:pPr>
      <w:r>
        <w:t>о</w:t>
      </w:r>
      <w:r w:rsidR="00A96964">
        <w:t>бласть экспертизы</w:t>
      </w:r>
      <w:r>
        <w:rPr>
          <w:lang w:val="en-US"/>
        </w:rPr>
        <w:t>;</w:t>
      </w:r>
    </w:p>
    <w:p w14:paraId="1AF204B0" w14:textId="0058E534" w:rsidR="00182392" w:rsidRDefault="00127CA6" w:rsidP="002D39FD">
      <w:pPr>
        <w:pStyle w:val="a5"/>
        <w:numPr>
          <w:ilvl w:val="1"/>
          <w:numId w:val="7"/>
        </w:numPr>
      </w:pPr>
      <w:r>
        <w:t>о</w:t>
      </w:r>
      <w:r w:rsidR="00182392">
        <w:t>ценка от рецензентов</w:t>
      </w:r>
      <w:r w:rsidR="00AE2D65">
        <w:t xml:space="preserve"> (в отдельную сущность)</w:t>
      </w:r>
      <w:r w:rsidRPr="00127CA6">
        <w:t>;</w:t>
      </w:r>
    </w:p>
    <w:p w14:paraId="0A328145" w14:textId="7DC107DC" w:rsidR="00673501" w:rsidRPr="00673501" w:rsidRDefault="00127CA6" w:rsidP="002D39FD">
      <w:pPr>
        <w:pStyle w:val="a5"/>
        <w:numPr>
          <w:ilvl w:val="0"/>
          <w:numId w:val="24"/>
        </w:numPr>
      </w:pPr>
      <w:r>
        <w:t>Автор</w:t>
      </w:r>
      <w:r w:rsidR="00673501" w:rsidRPr="00673501">
        <w:t>:</w:t>
      </w:r>
    </w:p>
    <w:p w14:paraId="4E95E1FF" w14:textId="76D5628A" w:rsidR="00673501" w:rsidRPr="00673501" w:rsidRDefault="00661326" w:rsidP="00673501">
      <w:pPr>
        <w:pStyle w:val="a5"/>
        <w:numPr>
          <w:ilvl w:val="0"/>
          <w:numId w:val="9"/>
        </w:numPr>
      </w:pPr>
      <w:r>
        <w:rPr>
          <w:lang w:val="en-US"/>
        </w:rPr>
        <w:t>I</w:t>
      </w:r>
      <w:r w:rsidR="00127CA6">
        <w:rPr>
          <w:lang w:val="en-US"/>
        </w:rPr>
        <w:t>d</w:t>
      </w:r>
      <w:r>
        <w:t xml:space="preserve"> автора</w:t>
      </w:r>
      <w:r w:rsidR="00127CA6">
        <w:rPr>
          <w:lang w:val="en-US"/>
        </w:rPr>
        <w:t>;</w:t>
      </w:r>
    </w:p>
    <w:p w14:paraId="670BDABC" w14:textId="27A45303" w:rsidR="00673501" w:rsidRPr="00673501" w:rsidRDefault="00127CA6" w:rsidP="00673501">
      <w:pPr>
        <w:pStyle w:val="a5"/>
        <w:numPr>
          <w:ilvl w:val="0"/>
          <w:numId w:val="9"/>
        </w:numPr>
      </w:pPr>
      <w:r>
        <w:t>и</w:t>
      </w:r>
      <w:r w:rsidR="00673501" w:rsidRPr="00673501">
        <w:t>мя</w:t>
      </w:r>
      <w:r>
        <w:rPr>
          <w:lang w:val="en-US"/>
        </w:rPr>
        <w:t>;</w:t>
      </w:r>
    </w:p>
    <w:p w14:paraId="63812A4F" w14:textId="423B1571" w:rsidR="00673501" w:rsidRPr="00673501" w:rsidRDefault="00127CA6" w:rsidP="00A54996">
      <w:pPr>
        <w:pStyle w:val="a5"/>
        <w:numPr>
          <w:ilvl w:val="0"/>
          <w:numId w:val="9"/>
        </w:numPr>
      </w:pPr>
      <w:r>
        <w:t>ф</w:t>
      </w:r>
      <w:r w:rsidR="00673501" w:rsidRPr="00673501">
        <w:t>амилия</w:t>
      </w:r>
      <w:r>
        <w:rPr>
          <w:lang w:val="en-US"/>
        </w:rPr>
        <w:t>;</w:t>
      </w:r>
    </w:p>
    <w:p w14:paraId="6D4102DF" w14:textId="7917BA99" w:rsidR="00673501" w:rsidRPr="00673501" w:rsidRDefault="00127CA6" w:rsidP="00673501">
      <w:pPr>
        <w:pStyle w:val="a5"/>
        <w:numPr>
          <w:ilvl w:val="0"/>
          <w:numId w:val="9"/>
        </w:numPr>
      </w:pPr>
      <w:r>
        <w:rPr>
          <w:lang w:val="en-US"/>
        </w:rPr>
        <w:t>e</w:t>
      </w:r>
      <w:r w:rsidR="007E098C">
        <w:rPr>
          <w:lang w:val="en-US"/>
        </w:rPr>
        <w:t>mail</w:t>
      </w:r>
      <w:r>
        <w:rPr>
          <w:lang w:val="en-US"/>
        </w:rPr>
        <w:t>;</w:t>
      </w:r>
    </w:p>
    <w:p w14:paraId="79181F92" w14:textId="77777777" w:rsidR="002D1C8C" w:rsidRDefault="002D1C8C" w:rsidP="002D1C8C">
      <w:pPr>
        <w:ind w:firstLine="0"/>
      </w:pPr>
    </w:p>
    <w:p w14:paraId="1FCF0964" w14:textId="635458D0" w:rsidR="00673501" w:rsidRPr="00673501" w:rsidRDefault="00127CA6" w:rsidP="002D39FD">
      <w:pPr>
        <w:pStyle w:val="a5"/>
        <w:numPr>
          <w:ilvl w:val="0"/>
          <w:numId w:val="24"/>
        </w:numPr>
      </w:pPr>
      <w:r>
        <w:t>Рецензент</w:t>
      </w:r>
      <w:r w:rsidR="00673501" w:rsidRPr="00673501">
        <w:t>:</w:t>
      </w:r>
    </w:p>
    <w:p w14:paraId="64A81492" w14:textId="7A0B251D" w:rsidR="00673501" w:rsidRPr="00673501" w:rsidRDefault="00127CA6" w:rsidP="00673501">
      <w:pPr>
        <w:pStyle w:val="a5"/>
        <w:numPr>
          <w:ilvl w:val="0"/>
          <w:numId w:val="11"/>
        </w:numPr>
      </w:pPr>
      <w:r>
        <w:rPr>
          <w:lang w:val="en-US"/>
        </w:rPr>
        <w:lastRenderedPageBreak/>
        <w:t>id</w:t>
      </w:r>
      <w:r w:rsidR="00673501" w:rsidRPr="00673501">
        <w:t xml:space="preserve"> рецензента</w:t>
      </w:r>
      <w:r>
        <w:rPr>
          <w:lang w:val="en-US"/>
        </w:rPr>
        <w:t>;</w:t>
      </w:r>
    </w:p>
    <w:p w14:paraId="1F2A1DAD" w14:textId="189BCDDC" w:rsidR="00673501" w:rsidRPr="00673501" w:rsidRDefault="00127CA6" w:rsidP="00673501">
      <w:pPr>
        <w:pStyle w:val="a5"/>
        <w:numPr>
          <w:ilvl w:val="0"/>
          <w:numId w:val="11"/>
        </w:numPr>
      </w:pPr>
      <w:r>
        <w:t>и</w:t>
      </w:r>
      <w:r w:rsidR="00673501" w:rsidRPr="00673501">
        <w:t>мя</w:t>
      </w:r>
      <w:r>
        <w:rPr>
          <w:lang w:val="en-US"/>
        </w:rPr>
        <w:t>;</w:t>
      </w:r>
    </w:p>
    <w:p w14:paraId="68E4C998" w14:textId="086C223D" w:rsidR="00673501" w:rsidRPr="00673501" w:rsidRDefault="00661326" w:rsidP="00A54996">
      <w:pPr>
        <w:pStyle w:val="a5"/>
        <w:numPr>
          <w:ilvl w:val="0"/>
          <w:numId w:val="11"/>
        </w:numPr>
      </w:pPr>
      <w:r>
        <w:t>ф</w:t>
      </w:r>
      <w:r w:rsidR="00673501" w:rsidRPr="00673501">
        <w:t>амилия</w:t>
      </w:r>
      <w:r w:rsidR="00127CA6">
        <w:rPr>
          <w:lang w:val="en-US"/>
        </w:rPr>
        <w:t>;</w:t>
      </w:r>
    </w:p>
    <w:p w14:paraId="2C16C155" w14:textId="01499D05" w:rsidR="00673501" w:rsidRPr="00673501" w:rsidRDefault="00661326" w:rsidP="00673501">
      <w:pPr>
        <w:pStyle w:val="a5"/>
        <w:numPr>
          <w:ilvl w:val="0"/>
          <w:numId w:val="11"/>
        </w:numPr>
      </w:pPr>
      <w:r>
        <w:t>о</w:t>
      </w:r>
      <w:r w:rsidR="00673501" w:rsidRPr="00673501">
        <w:t>бласть экспертизы</w:t>
      </w:r>
      <w:r w:rsidR="00127CA6">
        <w:rPr>
          <w:lang w:val="en-US"/>
        </w:rPr>
        <w:t>;</w:t>
      </w:r>
    </w:p>
    <w:p w14:paraId="242644A0" w14:textId="6AA8931A" w:rsidR="00127CA6" w:rsidRPr="00A96964" w:rsidRDefault="00661326" w:rsidP="00127CA6">
      <w:pPr>
        <w:pStyle w:val="a5"/>
        <w:numPr>
          <w:ilvl w:val="0"/>
          <w:numId w:val="11"/>
        </w:numPr>
      </w:pPr>
      <w:r>
        <w:t>д</w:t>
      </w:r>
      <w:r w:rsidR="00182392">
        <w:t>оступность</w:t>
      </w:r>
      <w:r w:rsidR="00127CA6">
        <w:rPr>
          <w:lang w:val="en-US"/>
        </w:rPr>
        <w:t>;</w:t>
      </w:r>
    </w:p>
    <w:p w14:paraId="288591DB" w14:textId="17FC74FF" w:rsidR="00673501" w:rsidRPr="00673501" w:rsidRDefault="00673501" w:rsidP="002D39FD">
      <w:pPr>
        <w:pStyle w:val="a5"/>
        <w:numPr>
          <w:ilvl w:val="0"/>
          <w:numId w:val="24"/>
        </w:numPr>
      </w:pPr>
      <w:r w:rsidRPr="00673501">
        <w:t>Редактор:</w:t>
      </w:r>
    </w:p>
    <w:p w14:paraId="27393BB4" w14:textId="122A1F83" w:rsidR="00673501" w:rsidRPr="00673501" w:rsidRDefault="00661326" w:rsidP="00673501">
      <w:pPr>
        <w:pStyle w:val="a5"/>
        <w:numPr>
          <w:ilvl w:val="0"/>
          <w:numId w:val="13"/>
        </w:numPr>
      </w:pPr>
      <w:r>
        <w:rPr>
          <w:lang w:val="en-US"/>
        </w:rPr>
        <w:t>id</w:t>
      </w:r>
      <w:r w:rsidR="00673501" w:rsidRPr="00673501">
        <w:t xml:space="preserve"> редактора</w:t>
      </w:r>
      <w:r w:rsidR="00127CA6">
        <w:rPr>
          <w:lang w:val="en-US"/>
        </w:rPr>
        <w:t>;</w:t>
      </w:r>
    </w:p>
    <w:p w14:paraId="59B43215" w14:textId="40C605D0" w:rsidR="00673501" w:rsidRPr="00673501" w:rsidRDefault="00661326" w:rsidP="00673501">
      <w:pPr>
        <w:pStyle w:val="a5"/>
        <w:numPr>
          <w:ilvl w:val="0"/>
          <w:numId w:val="13"/>
        </w:numPr>
      </w:pPr>
      <w:r>
        <w:t>и</w:t>
      </w:r>
      <w:r w:rsidR="00673501" w:rsidRPr="00673501">
        <w:t>мя</w:t>
      </w:r>
      <w:r w:rsidR="00127CA6">
        <w:rPr>
          <w:lang w:val="en-US"/>
        </w:rPr>
        <w:t>;</w:t>
      </w:r>
    </w:p>
    <w:p w14:paraId="1600F8CD" w14:textId="492014D1" w:rsidR="00673501" w:rsidRPr="00673501" w:rsidRDefault="00661326" w:rsidP="00A54996">
      <w:pPr>
        <w:pStyle w:val="a5"/>
        <w:numPr>
          <w:ilvl w:val="0"/>
          <w:numId w:val="13"/>
        </w:numPr>
      </w:pPr>
      <w:r>
        <w:t>ф</w:t>
      </w:r>
      <w:r w:rsidR="00673501" w:rsidRPr="00673501">
        <w:t>амилия</w:t>
      </w:r>
      <w:r w:rsidR="00127CA6">
        <w:rPr>
          <w:lang w:val="en-US"/>
        </w:rPr>
        <w:t>;</w:t>
      </w:r>
    </w:p>
    <w:p w14:paraId="72C7C688" w14:textId="0DBF418D" w:rsidR="00673501" w:rsidRPr="00673501" w:rsidRDefault="00661326" w:rsidP="002D1C8C">
      <w:pPr>
        <w:pStyle w:val="a5"/>
        <w:numPr>
          <w:ilvl w:val="0"/>
          <w:numId w:val="13"/>
        </w:numPr>
      </w:pPr>
      <w:r>
        <w:t>о</w:t>
      </w:r>
      <w:r w:rsidR="00673501" w:rsidRPr="00673501">
        <w:t>бласть редактирования</w:t>
      </w:r>
      <w:r w:rsidR="00127CA6">
        <w:rPr>
          <w:lang w:val="en-US"/>
        </w:rPr>
        <w:t>;</w:t>
      </w:r>
    </w:p>
    <w:p w14:paraId="7518432B" w14:textId="4A9A5CE0" w:rsidR="00673501" w:rsidRPr="00673501" w:rsidRDefault="00673501" w:rsidP="002D39FD">
      <w:pPr>
        <w:pStyle w:val="a5"/>
        <w:numPr>
          <w:ilvl w:val="0"/>
          <w:numId w:val="24"/>
        </w:numPr>
      </w:pPr>
      <w:r w:rsidRPr="00673501">
        <w:t>Выпуск:</w:t>
      </w:r>
    </w:p>
    <w:p w14:paraId="3ED5BAE3" w14:textId="2834D197" w:rsidR="00673501" w:rsidRPr="00673501" w:rsidRDefault="00661326" w:rsidP="002D1C8C">
      <w:pPr>
        <w:pStyle w:val="a5"/>
        <w:numPr>
          <w:ilvl w:val="0"/>
          <w:numId w:val="20"/>
        </w:numPr>
      </w:pPr>
      <w:r>
        <w:rPr>
          <w:lang w:val="en-US"/>
        </w:rPr>
        <w:t>id</w:t>
      </w:r>
      <w:r w:rsidR="002D39FD">
        <w:rPr>
          <w:lang w:val="en-US"/>
        </w:rPr>
        <w:t xml:space="preserve"> </w:t>
      </w:r>
      <w:r w:rsidR="00673501" w:rsidRPr="00673501">
        <w:t>выпуска</w:t>
      </w:r>
      <w:r w:rsidR="00127CA6">
        <w:rPr>
          <w:lang w:val="en-US"/>
        </w:rPr>
        <w:t>;</w:t>
      </w:r>
    </w:p>
    <w:p w14:paraId="286F7075" w14:textId="3A170766" w:rsidR="00673501" w:rsidRPr="00673501" w:rsidRDefault="00661326" w:rsidP="002D1C8C">
      <w:pPr>
        <w:pStyle w:val="a5"/>
        <w:numPr>
          <w:ilvl w:val="0"/>
          <w:numId w:val="20"/>
        </w:numPr>
      </w:pPr>
      <w:r>
        <w:t>д</w:t>
      </w:r>
      <w:r w:rsidR="00673501" w:rsidRPr="00673501">
        <w:t>ата публикации</w:t>
      </w:r>
      <w:r w:rsidR="00127CA6">
        <w:rPr>
          <w:lang w:val="en-US"/>
        </w:rPr>
        <w:t>;</w:t>
      </w:r>
    </w:p>
    <w:p w14:paraId="5639F1C0" w14:textId="731E051E" w:rsidR="00673501" w:rsidRPr="00673501" w:rsidRDefault="00661326" w:rsidP="002D1C8C">
      <w:pPr>
        <w:pStyle w:val="a5"/>
        <w:numPr>
          <w:ilvl w:val="0"/>
          <w:numId w:val="20"/>
        </w:numPr>
      </w:pPr>
      <w:r>
        <w:t>с</w:t>
      </w:r>
      <w:r w:rsidR="00673501" w:rsidRPr="00673501">
        <w:t>писок статей в выпуске</w:t>
      </w:r>
      <w:r w:rsidR="00127CA6">
        <w:rPr>
          <w:lang w:val="en-US"/>
        </w:rPr>
        <w:t>;</w:t>
      </w:r>
    </w:p>
    <w:p w14:paraId="42C0C960" w14:textId="77777777" w:rsidR="00661326" w:rsidRPr="00661326" w:rsidRDefault="00661326" w:rsidP="00661326">
      <w:pPr>
        <w:pStyle w:val="a5"/>
        <w:numPr>
          <w:ilvl w:val="0"/>
          <w:numId w:val="20"/>
        </w:numPr>
      </w:pPr>
      <w:r>
        <w:t>о</w:t>
      </w:r>
      <w:r w:rsidR="00673501" w:rsidRPr="00673501">
        <w:t>главление</w:t>
      </w:r>
      <w:r>
        <w:rPr>
          <w:lang w:val="en-US"/>
        </w:rPr>
        <w:t>;</w:t>
      </w:r>
    </w:p>
    <w:p w14:paraId="7ADE519F" w14:textId="5DA4B719" w:rsidR="00661326" w:rsidRDefault="00127CA6" w:rsidP="00661326">
      <w:pPr>
        <w:pStyle w:val="a5"/>
        <w:numPr>
          <w:ilvl w:val="0"/>
          <w:numId w:val="24"/>
        </w:numPr>
      </w:pPr>
      <w:r>
        <w:t>Рецензия</w:t>
      </w:r>
      <w:r w:rsidR="00661326">
        <w:rPr>
          <w:lang w:val="en-US"/>
        </w:rPr>
        <w:t>:</w:t>
      </w:r>
    </w:p>
    <w:p w14:paraId="039AB558" w14:textId="77777777" w:rsidR="00661326" w:rsidRDefault="00661326" w:rsidP="00661326">
      <w:pPr>
        <w:pStyle w:val="a5"/>
        <w:numPr>
          <w:ilvl w:val="0"/>
          <w:numId w:val="46"/>
        </w:numPr>
      </w:pPr>
      <w:r w:rsidRPr="00661326">
        <w:rPr>
          <w:lang w:val="en-US"/>
        </w:rPr>
        <w:t>id</w:t>
      </w:r>
      <w:r w:rsidRPr="00661326">
        <w:t xml:space="preserve"> </w:t>
      </w:r>
      <w:r>
        <w:t>рецензии</w:t>
      </w:r>
      <w:r w:rsidRPr="00661326">
        <w:t>;</w:t>
      </w:r>
    </w:p>
    <w:p w14:paraId="19CBBBD6" w14:textId="77777777" w:rsidR="00661326" w:rsidRDefault="00661326" w:rsidP="00661326">
      <w:pPr>
        <w:pStyle w:val="a5"/>
        <w:numPr>
          <w:ilvl w:val="0"/>
          <w:numId w:val="46"/>
        </w:numPr>
      </w:pPr>
      <w:r w:rsidRPr="00661326">
        <w:rPr>
          <w:lang w:val="en-US"/>
        </w:rPr>
        <w:t>id</w:t>
      </w:r>
      <w:r w:rsidRPr="00661326">
        <w:t xml:space="preserve"> </w:t>
      </w:r>
      <w:r>
        <w:t>статьи</w:t>
      </w:r>
      <w:r w:rsidRPr="00661326">
        <w:t>;</w:t>
      </w:r>
    </w:p>
    <w:p w14:paraId="4903FA51" w14:textId="77777777" w:rsidR="00661326" w:rsidRDefault="00661326" w:rsidP="00661326">
      <w:pPr>
        <w:pStyle w:val="a5"/>
        <w:numPr>
          <w:ilvl w:val="0"/>
          <w:numId w:val="46"/>
        </w:numPr>
      </w:pPr>
      <w:r w:rsidRPr="00661326">
        <w:rPr>
          <w:lang w:val="en-US"/>
        </w:rPr>
        <w:t>id</w:t>
      </w:r>
      <w:r w:rsidRPr="00661326">
        <w:t xml:space="preserve"> </w:t>
      </w:r>
      <w:r>
        <w:t>рецензента</w:t>
      </w:r>
      <w:r w:rsidRPr="00661326">
        <w:t>;</w:t>
      </w:r>
    </w:p>
    <w:p w14:paraId="6822889A" w14:textId="5B3CDD55" w:rsidR="00661326" w:rsidRDefault="00661326" w:rsidP="00661326">
      <w:pPr>
        <w:pStyle w:val="a5"/>
        <w:numPr>
          <w:ilvl w:val="0"/>
          <w:numId w:val="46"/>
        </w:numPr>
      </w:pPr>
      <w:r>
        <w:t>оценка.</w:t>
      </w:r>
    </w:p>
    <w:p w14:paraId="470A7D67" w14:textId="1BBE15CE" w:rsidR="002D39FD" w:rsidRDefault="002D39FD" w:rsidP="00FB641E">
      <w:r>
        <w:t>Процессы, которые можно автоматизировать:</w:t>
      </w:r>
    </w:p>
    <w:p w14:paraId="71015D74" w14:textId="37C11724" w:rsidR="00FB641E" w:rsidRDefault="00EE6AD0" w:rsidP="006F4037">
      <w:pPr>
        <w:pStyle w:val="a5"/>
        <w:numPr>
          <w:ilvl w:val="0"/>
          <w:numId w:val="31"/>
        </w:numPr>
      </w:pPr>
      <w:r>
        <w:t>Подбор р</w:t>
      </w:r>
      <w:r w:rsidR="00FB641E">
        <w:t>еценз</w:t>
      </w:r>
      <w:r>
        <w:t>ентов</w:t>
      </w:r>
      <w:r w:rsidR="006F4037">
        <w:t xml:space="preserve">. </w:t>
      </w:r>
      <w:r w:rsidR="00FB641E" w:rsidRPr="00FB641E">
        <w:t>Внедрение системы автоматического распределения статей рецензентам на основе их области экспертизы и доступности.</w:t>
      </w:r>
      <w:r w:rsidR="008129F8">
        <w:t xml:space="preserve"> </w:t>
      </w:r>
    </w:p>
    <w:p w14:paraId="286A88AB" w14:textId="61D64EEB" w:rsidR="00182392" w:rsidRDefault="00182392" w:rsidP="00AC500B">
      <w:pPr>
        <w:pStyle w:val="a5"/>
        <w:numPr>
          <w:ilvl w:val="0"/>
          <w:numId w:val="31"/>
        </w:numPr>
      </w:pPr>
      <w:r>
        <w:t>От</w:t>
      </w:r>
      <w:r w:rsidR="00EE6AD0">
        <w:t>каз от публикации</w:t>
      </w:r>
      <w:r>
        <w:t xml:space="preserve"> статьи на основе оценки</w:t>
      </w:r>
      <w:r w:rsidR="00EE6AD0">
        <w:t xml:space="preserve"> и уведомление автора.</w:t>
      </w:r>
    </w:p>
    <w:p w14:paraId="7AAC1FE8" w14:textId="3B8ECAEF" w:rsidR="00F837DB" w:rsidRDefault="00182392" w:rsidP="00F837DB">
      <w:pPr>
        <w:pStyle w:val="a5"/>
        <w:numPr>
          <w:ilvl w:val="0"/>
          <w:numId w:val="31"/>
        </w:numPr>
      </w:pPr>
      <w:r>
        <w:t>Авто</w:t>
      </w:r>
      <w:r w:rsidR="00EE6AD0">
        <w:t>матизированное формировани</w:t>
      </w:r>
      <w:r w:rsidR="00661326">
        <w:t>е</w:t>
      </w:r>
      <w:r w:rsidR="00EE6AD0">
        <w:t xml:space="preserve"> состава</w:t>
      </w:r>
      <w:r>
        <w:t xml:space="preserve"> выпуска на основе статуса статей и </w:t>
      </w:r>
      <w:r w:rsidR="00661326">
        <w:t>выбранного временного интервала</w:t>
      </w:r>
      <w:r>
        <w:t>.</w:t>
      </w:r>
    </w:p>
    <w:p w14:paraId="036D8A9E" w14:textId="1C6B78B0" w:rsidR="00F837DB" w:rsidRDefault="00F837DB" w:rsidP="00F837DB">
      <w:pPr>
        <w:ind w:firstLine="0"/>
      </w:pPr>
    </w:p>
    <w:p w14:paraId="6201AEA2" w14:textId="75956D9E" w:rsidR="00F837DB" w:rsidRDefault="00F837DB" w:rsidP="00F837DB">
      <w:pPr>
        <w:ind w:firstLine="0"/>
      </w:pPr>
    </w:p>
    <w:p w14:paraId="586B0A2F" w14:textId="00A80A0A" w:rsidR="00F837DB" w:rsidRDefault="00F837DB" w:rsidP="00F837DB">
      <w:pPr>
        <w:ind w:firstLine="0"/>
        <w:jc w:val="center"/>
      </w:pPr>
      <w:r>
        <w:t>Концептуальная модель</w:t>
      </w:r>
    </w:p>
    <w:p w14:paraId="4995C3A6" w14:textId="710FB6BF" w:rsidR="00F837DB" w:rsidRDefault="00F837DB" w:rsidP="00F837DB">
      <w:r>
        <w:t>При создании информационной модели необходимо построить концептуальную модель. Она показывает каким образом информация о статьях, рецензентах, рецензиях и прочих данных будет вводиться, храниться и обрабатываться в информационной системе редакции научного журнала. Концептуальная модель изображена на рисунке №1.</w:t>
      </w:r>
    </w:p>
    <w:p w14:paraId="0F459BB1" w14:textId="77777777" w:rsidR="00F837DB" w:rsidRDefault="00F837DB" w:rsidP="00F837DB">
      <w:pPr>
        <w:keepNext/>
        <w:ind w:firstLine="0"/>
      </w:pPr>
      <w:r>
        <w:rPr>
          <w:noProof/>
        </w:rPr>
        <w:drawing>
          <wp:inline distT="0" distB="0" distL="0" distR="0" wp14:anchorId="5719AD52" wp14:editId="500DB556">
            <wp:extent cx="5642301" cy="391844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301" cy="391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306A" w14:textId="55C98510" w:rsidR="00F837DB" w:rsidRDefault="00F837DB" w:rsidP="001A670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F837D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837DB">
        <w:rPr>
          <w:i w:val="0"/>
          <w:iCs w:val="0"/>
          <w:color w:val="auto"/>
          <w:sz w:val="28"/>
          <w:szCs w:val="28"/>
        </w:rPr>
        <w:fldChar w:fldCharType="begin"/>
      </w:r>
      <w:r w:rsidRPr="00F837D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837DB">
        <w:rPr>
          <w:i w:val="0"/>
          <w:iCs w:val="0"/>
          <w:color w:val="auto"/>
          <w:sz w:val="28"/>
          <w:szCs w:val="28"/>
        </w:rPr>
        <w:fldChar w:fldCharType="separate"/>
      </w:r>
      <w:r w:rsidR="001A6704">
        <w:rPr>
          <w:i w:val="0"/>
          <w:iCs w:val="0"/>
          <w:noProof/>
          <w:color w:val="auto"/>
          <w:sz w:val="28"/>
          <w:szCs w:val="28"/>
        </w:rPr>
        <w:t>1</w:t>
      </w:r>
      <w:r w:rsidRPr="00F837DB">
        <w:rPr>
          <w:i w:val="0"/>
          <w:iCs w:val="0"/>
          <w:color w:val="auto"/>
          <w:sz w:val="28"/>
          <w:szCs w:val="28"/>
        </w:rPr>
        <w:fldChar w:fldCharType="end"/>
      </w:r>
      <w:r w:rsidRPr="00F837DB">
        <w:rPr>
          <w:i w:val="0"/>
          <w:iCs w:val="0"/>
          <w:color w:val="auto"/>
          <w:sz w:val="28"/>
          <w:szCs w:val="28"/>
        </w:rPr>
        <w:t>. Концептуальная модель</w:t>
      </w:r>
      <w:r w:rsidR="000573B6">
        <w:rPr>
          <w:i w:val="0"/>
          <w:iCs w:val="0"/>
          <w:color w:val="auto"/>
          <w:sz w:val="28"/>
          <w:szCs w:val="28"/>
        </w:rPr>
        <w:t xml:space="preserve"> редакции научного журнала</w:t>
      </w:r>
    </w:p>
    <w:p w14:paraId="0443538C" w14:textId="7AAE6E40" w:rsidR="000E0B28" w:rsidRDefault="000E0B28" w:rsidP="009C533F">
      <w:r>
        <w:t xml:space="preserve">В данном списке представлены сущности и их атрибуты, изображенные на концептуальной модели редакции научного журнала. </w:t>
      </w:r>
      <w:r w:rsidRPr="000E0B28">
        <w:rPr>
          <w:highlight w:val="yellow"/>
        </w:rPr>
        <w:t xml:space="preserve">Исправить </w:t>
      </w:r>
      <w:r w:rsidRPr="00454547">
        <w:rPr>
          <w:highlight w:val="yellow"/>
        </w:rPr>
        <w:t>список по стандартам</w:t>
      </w:r>
      <w:r w:rsidR="00454547" w:rsidRPr="00454547">
        <w:rPr>
          <w:highlight w:val="yellow"/>
        </w:rPr>
        <w:t xml:space="preserve"> и убрать/добавить сущности, проверить все их атрибуты</w:t>
      </w:r>
    </w:p>
    <w:p w14:paraId="687B58E4" w14:textId="2898AD76" w:rsidR="00F837DB" w:rsidRDefault="000E0B28" w:rsidP="009C533F">
      <w:r>
        <w:t xml:space="preserve"> </w:t>
      </w:r>
      <w:r w:rsidR="00F837DB">
        <w:t>Сущность «Автор»:</w:t>
      </w:r>
    </w:p>
    <w:p w14:paraId="13CEC878" w14:textId="5114244A" w:rsidR="00F837DB" w:rsidRPr="00F837DB" w:rsidRDefault="00F837DB" w:rsidP="00F837DB">
      <w:pPr>
        <w:pStyle w:val="a5"/>
        <w:numPr>
          <w:ilvl w:val="0"/>
          <w:numId w:val="34"/>
        </w:numPr>
      </w:pPr>
      <w:r>
        <w:t>Идентификатор (</w:t>
      </w:r>
      <w:r>
        <w:rPr>
          <w:lang w:val="en-US"/>
        </w:rPr>
        <w:t>ID);</w:t>
      </w:r>
    </w:p>
    <w:p w14:paraId="0CC0FCDC" w14:textId="094D26C6" w:rsidR="00F837DB" w:rsidRPr="00F837DB" w:rsidRDefault="00F837DB" w:rsidP="00F837DB">
      <w:pPr>
        <w:pStyle w:val="a5"/>
        <w:numPr>
          <w:ilvl w:val="0"/>
          <w:numId w:val="34"/>
        </w:numPr>
      </w:pPr>
      <w:r>
        <w:t>Имя (</w:t>
      </w:r>
      <w:r>
        <w:rPr>
          <w:lang w:val="en-US"/>
        </w:rPr>
        <w:t>Name);</w:t>
      </w:r>
    </w:p>
    <w:p w14:paraId="6FD54289" w14:textId="412CBC11" w:rsidR="00F837DB" w:rsidRPr="00F837DB" w:rsidRDefault="00F837DB" w:rsidP="00F837DB">
      <w:pPr>
        <w:pStyle w:val="a5"/>
        <w:numPr>
          <w:ilvl w:val="0"/>
          <w:numId w:val="34"/>
        </w:numPr>
      </w:pPr>
      <w:r>
        <w:t>Фамилия (</w:t>
      </w:r>
      <w:r>
        <w:rPr>
          <w:lang w:val="en-US"/>
        </w:rPr>
        <w:t>Surname);</w:t>
      </w:r>
    </w:p>
    <w:p w14:paraId="6C37BBE7" w14:textId="05A8BF4A" w:rsidR="00F837DB" w:rsidRPr="00F837DB" w:rsidRDefault="00F837DB" w:rsidP="00F837DB">
      <w:pPr>
        <w:pStyle w:val="a5"/>
        <w:numPr>
          <w:ilvl w:val="0"/>
          <w:numId w:val="34"/>
        </w:numPr>
      </w:pPr>
      <w:r>
        <w:rPr>
          <w:lang w:val="en-US"/>
        </w:rPr>
        <w:lastRenderedPageBreak/>
        <w:t>Email (Email).</w:t>
      </w:r>
    </w:p>
    <w:p w14:paraId="35BF1E00" w14:textId="193BD870" w:rsidR="00F837DB" w:rsidRDefault="00F837DB" w:rsidP="009C533F">
      <w:r>
        <w:t>Сущность «Статья»:</w:t>
      </w:r>
    </w:p>
    <w:p w14:paraId="315C5CA5" w14:textId="77777777" w:rsidR="00F837DB" w:rsidRPr="00F837DB" w:rsidRDefault="00F837DB" w:rsidP="00F837DB">
      <w:pPr>
        <w:pStyle w:val="a5"/>
        <w:numPr>
          <w:ilvl w:val="0"/>
          <w:numId w:val="34"/>
        </w:numPr>
      </w:pPr>
      <w:r>
        <w:t>Идентификатор (</w:t>
      </w:r>
      <w:r>
        <w:rPr>
          <w:lang w:val="en-US"/>
        </w:rPr>
        <w:t>ID);</w:t>
      </w:r>
    </w:p>
    <w:p w14:paraId="31F226D5" w14:textId="4C1FC573" w:rsidR="00F837DB" w:rsidRDefault="00F837DB" w:rsidP="00F837DB">
      <w:pPr>
        <w:pStyle w:val="a5"/>
        <w:numPr>
          <w:ilvl w:val="0"/>
          <w:numId w:val="35"/>
        </w:numPr>
      </w:pPr>
      <w:r>
        <w:t>Идентификатор автора (</w:t>
      </w:r>
      <w:proofErr w:type="spellStart"/>
      <w:r>
        <w:rPr>
          <w:lang w:val="en-US"/>
        </w:rPr>
        <w:t>Author_ID</w:t>
      </w:r>
      <w:proofErr w:type="spellEnd"/>
      <w:r>
        <w:t>)</w:t>
      </w:r>
      <w:r>
        <w:rPr>
          <w:lang w:val="en-US"/>
        </w:rPr>
        <w:t>;</w:t>
      </w:r>
    </w:p>
    <w:p w14:paraId="27EB106A" w14:textId="298838F7" w:rsidR="00F837DB" w:rsidRDefault="00F837DB" w:rsidP="00F837DB">
      <w:pPr>
        <w:pStyle w:val="a5"/>
        <w:numPr>
          <w:ilvl w:val="0"/>
          <w:numId w:val="35"/>
        </w:numPr>
      </w:pPr>
      <w:r>
        <w:t>Название</w:t>
      </w:r>
      <w:r>
        <w:rPr>
          <w:lang w:val="en-US"/>
        </w:rPr>
        <w:t xml:space="preserve"> (Name);</w:t>
      </w:r>
    </w:p>
    <w:p w14:paraId="2CBF71CC" w14:textId="313DA900" w:rsidR="00F837DB" w:rsidRDefault="00F837DB" w:rsidP="00F837DB">
      <w:pPr>
        <w:pStyle w:val="a5"/>
        <w:numPr>
          <w:ilvl w:val="0"/>
          <w:numId w:val="35"/>
        </w:numPr>
      </w:pPr>
      <w:r>
        <w:t>Текст</w:t>
      </w:r>
      <w:r>
        <w:rPr>
          <w:lang w:val="en-US"/>
        </w:rPr>
        <w:t xml:space="preserve"> (Text);</w:t>
      </w:r>
    </w:p>
    <w:p w14:paraId="5EA3259F" w14:textId="3357A888" w:rsidR="00F837DB" w:rsidRDefault="00F837DB" w:rsidP="00F837DB">
      <w:pPr>
        <w:pStyle w:val="a5"/>
        <w:numPr>
          <w:ilvl w:val="0"/>
          <w:numId w:val="35"/>
        </w:numPr>
      </w:pPr>
      <w:r>
        <w:t>Область</w:t>
      </w:r>
      <w:r>
        <w:rPr>
          <w:lang w:val="en-US"/>
        </w:rPr>
        <w:t xml:space="preserve"> (Field);</w:t>
      </w:r>
    </w:p>
    <w:p w14:paraId="54903573" w14:textId="5635252A" w:rsidR="00F837DB" w:rsidRPr="00F837DB" w:rsidRDefault="00F837DB" w:rsidP="00F837DB">
      <w:pPr>
        <w:pStyle w:val="a5"/>
        <w:numPr>
          <w:ilvl w:val="0"/>
          <w:numId w:val="35"/>
        </w:numPr>
      </w:pPr>
      <w:r>
        <w:t>Дата подачи</w:t>
      </w:r>
      <w:r>
        <w:rPr>
          <w:lang w:val="en-US"/>
        </w:rPr>
        <w:t xml:space="preserve"> (Date).</w:t>
      </w:r>
    </w:p>
    <w:p w14:paraId="4FDFA468" w14:textId="25C9CB03" w:rsidR="00F837DB" w:rsidRDefault="00F837DB" w:rsidP="009C533F">
      <w:r>
        <w:t>Сущность «Рецензент»</w:t>
      </w:r>
      <w:r w:rsidR="009C533F">
        <w:t>:</w:t>
      </w:r>
    </w:p>
    <w:p w14:paraId="497E07BC" w14:textId="1B55BDF2" w:rsidR="009C533F" w:rsidRPr="009C533F" w:rsidRDefault="009C533F" w:rsidP="009C533F">
      <w:pPr>
        <w:pStyle w:val="a5"/>
        <w:numPr>
          <w:ilvl w:val="0"/>
          <w:numId w:val="36"/>
        </w:numPr>
      </w:pPr>
      <w:r>
        <w:t>Идентификатор (</w:t>
      </w:r>
      <w:r>
        <w:rPr>
          <w:lang w:val="en-US"/>
        </w:rPr>
        <w:t>ID</w:t>
      </w:r>
      <w:r>
        <w:t>)</w:t>
      </w:r>
      <w:r>
        <w:rPr>
          <w:lang w:val="en-US"/>
        </w:rPr>
        <w:t>;</w:t>
      </w:r>
    </w:p>
    <w:p w14:paraId="0D1F5190" w14:textId="6F144EE4" w:rsidR="009C533F" w:rsidRPr="009C533F" w:rsidRDefault="009C533F" w:rsidP="009C533F">
      <w:pPr>
        <w:pStyle w:val="a5"/>
        <w:numPr>
          <w:ilvl w:val="0"/>
          <w:numId w:val="36"/>
        </w:numPr>
      </w:pPr>
      <w:r>
        <w:t>Имя</w:t>
      </w:r>
      <w:r>
        <w:rPr>
          <w:lang w:val="en-US"/>
        </w:rPr>
        <w:t xml:space="preserve"> (Name);</w:t>
      </w:r>
    </w:p>
    <w:p w14:paraId="0D8660E4" w14:textId="02B725EA" w:rsidR="009C533F" w:rsidRDefault="009C533F" w:rsidP="009C533F">
      <w:pPr>
        <w:pStyle w:val="a5"/>
        <w:numPr>
          <w:ilvl w:val="0"/>
          <w:numId w:val="36"/>
        </w:numPr>
      </w:pPr>
      <w:r>
        <w:t>Фамилия</w:t>
      </w:r>
      <w:r>
        <w:rPr>
          <w:lang w:val="en-US"/>
        </w:rPr>
        <w:t xml:space="preserve"> (Surname)</w:t>
      </w:r>
      <w:r>
        <w:t>;</w:t>
      </w:r>
    </w:p>
    <w:p w14:paraId="60193B27" w14:textId="358CE181" w:rsidR="009C533F" w:rsidRDefault="009C533F" w:rsidP="009C533F">
      <w:pPr>
        <w:pStyle w:val="a5"/>
        <w:numPr>
          <w:ilvl w:val="0"/>
          <w:numId w:val="36"/>
        </w:numPr>
      </w:pPr>
      <w:r>
        <w:t>Область</w:t>
      </w:r>
      <w:r>
        <w:rPr>
          <w:lang w:val="en-US"/>
        </w:rPr>
        <w:t xml:space="preserve"> (Field)</w:t>
      </w:r>
      <w:r>
        <w:t>.</w:t>
      </w:r>
    </w:p>
    <w:p w14:paraId="78B3CFD3" w14:textId="5CE42A0B" w:rsidR="009C533F" w:rsidRDefault="009C533F" w:rsidP="009C533F">
      <w:r>
        <w:t>Сущность «Рецензия»:</w:t>
      </w:r>
    </w:p>
    <w:p w14:paraId="382DCFC6" w14:textId="57F202AA" w:rsidR="009C533F" w:rsidRPr="00FA3944" w:rsidRDefault="00FA3944" w:rsidP="009C533F">
      <w:pPr>
        <w:pStyle w:val="a5"/>
        <w:numPr>
          <w:ilvl w:val="0"/>
          <w:numId w:val="37"/>
        </w:numPr>
      </w:pPr>
      <w:r>
        <w:t>Идентификатор (</w:t>
      </w:r>
      <w:r>
        <w:rPr>
          <w:lang w:val="en-US"/>
        </w:rPr>
        <w:t>ID</w:t>
      </w:r>
      <w:r>
        <w:t>)</w:t>
      </w:r>
      <w:r>
        <w:rPr>
          <w:lang w:val="en-US"/>
        </w:rPr>
        <w:t>;</w:t>
      </w:r>
    </w:p>
    <w:p w14:paraId="7A5D061A" w14:textId="64DA1C84" w:rsidR="00FA3944" w:rsidRPr="00FA3944" w:rsidRDefault="00FA3944" w:rsidP="009C533F">
      <w:pPr>
        <w:pStyle w:val="a5"/>
        <w:numPr>
          <w:ilvl w:val="0"/>
          <w:numId w:val="37"/>
        </w:numPr>
      </w:pPr>
      <w:r>
        <w:t>Идентификатор статьи (</w:t>
      </w:r>
      <w:proofErr w:type="spellStart"/>
      <w:r>
        <w:rPr>
          <w:lang w:val="en-US"/>
        </w:rPr>
        <w:t>Text_ID</w:t>
      </w:r>
      <w:proofErr w:type="spellEnd"/>
      <w:r>
        <w:t>)</w:t>
      </w:r>
      <w:r>
        <w:rPr>
          <w:lang w:val="en-US"/>
        </w:rPr>
        <w:t>;</w:t>
      </w:r>
    </w:p>
    <w:p w14:paraId="6BA82347" w14:textId="7992B3E3" w:rsidR="00FA3944" w:rsidRPr="00FA3944" w:rsidRDefault="00FA3944" w:rsidP="00F22C10">
      <w:pPr>
        <w:pStyle w:val="a5"/>
        <w:numPr>
          <w:ilvl w:val="0"/>
          <w:numId w:val="37"/>
        </w:numPr>
      </w:pPr>
      <w:r>
        <w:t>Идентификатор рецензента (</w:t>
      </w:r>
      <w:proofErr w:type="spellStart"/>
      <w:r>
        <w:rPr>
          <w:lang w:val="en-US"/>
        </w:rPr>
        <w:t>Critic_ID</w:t>
      </w:r>
      <w:proofErr w:type="spellEnd"/>
      <w:r>
        <w:t>)</w:t>
      </w:r>
      <w:r>
        <w:rPr>
          <w:lang w:val="en-US"/>
        </w:rPr>
        <w:t>;</w:t>
      </w:r>
    </w:p>
    <w:p w14:paraId="786E4FBB" w14:textId="6D8232F6" w:rsidR="00FA3944" w:rsidRPr="00FA3944" w:rsidRDefault="00FA3944" w:rsidP="009C533F">
      <w:pPr>
        <w:pStyle w:val="a5"/>
        <w:numPr>
          <w:ilvl w:val="0"/>
          <w:numId w:val="37"/>
        </w:numPr>
      </w:pPr>
      <w:r>
        <w:t>Оценка (</w:t>
      </w:r>
      <w:r>
        <w:rPr>
          <w:lang w:val="en-US"/>
        </w:rPr>
        <w:t>Grade</w:t>
      </w:r>
      <w:r>
        <w:t>)</w:t>
      </w:r>
      <w:r>
        <w:rPr>
          <w:lang w:val="en-US"/>
        </w:rPr>
        <w:t>.</w:t>
      </w:r>
    </w:p>
    <w:p w14:paraId="36EA06E5" w14:textId="0E371123" w:rsidR="00FA3944" w:rsidRDefault="00FA3944" w:rsidP="00FA3944">
      <w:r>
        <w:t>Сущность «Выпуск»:</w:t>
      </w:r>
    </w:p>
    <w:p w14:paraId="71992C73" w14:textId="256FCDDF" w:rsidR="00FA3944" w:rsidRPr="00FA3944" w:rsidRDefault="00FA3944" w:rsidP="00FA3944">
      <w:pPr>
        <w:pStyle w:val="a5"/>
        <w:numPr>
          <w:ilvl w:val="0"/>
          <w:numId w:val="38"/>
        </w:numPr>
      </w:pPr>
      <w:r>
        <w:t>Номер выпуска (</w:t>
      </w:r>
      <w:proofErr w:type="spellStart"/>
      <w:r>
        <w:rPr>
          <w:lang w:val="en-US"/>
        </w:rPr>
        <w:t>Release_number</w:t>
      </w:r>
      <w:proofErr w:type="spellEnd"/>
      <w:r>
        <w:rPr>
          <w:lang w:val="en-US"/>
        </w:rPr>
        <w:t>);</w:t>
      </w:r>
    </w:p>
    <w:p w14:paraId="4D39A75F" w14:textId="05FD1422" w:rsidR="00FA3944" w:rsidRPr="00FA3944" w:rsidRDefault="00FA3944" w:rsidP="00FA3944">
      <w:pPr>
        <w:pStyle w:val="a5"/>
        <w:numPr>
          <w:ilvl w:val="0"/>
          <w:numId w:val="38"/>
        </w:numPr>
      </w:pPr>
      <w:r>
        <w:t>Идентификатор Статьи (</w:t>
      </w:r>
      <w:proofErr w:type="spellStart"/>
      <w:r>
        <w:rPr>
          <w:lang w:val="en-US"/>
        </w:rPr>
        <w:t>Text_ID</w:t>
      </w:r>
      <w:proofErr w:type="spellEnd"/>
      <w:r>
        <w:t>)</w:t>
      </w:r>
      <w:r>
        <w:rPr>
          <w:lang w:val="en-US"/>
        </w:rPr>
        <w:t>.</w:t>
      </w:r>
    </w:p>
    <w:p w14:paraId="4ED49A30" w14:textId="1591FC9A" w:rsidR="00FA3944" w:rsidRDefault="00FA3944" w:rsidP="00FA3944"/>
    <w:p w14:paraId="1C946C4D" w14:textId="050B7CF9" w:rsidR="00FA3944" w:rsidRDefault="00FA3944">
      <w:r>
        <w:br w:type="page"/>
      </w:r>
    </w:p>
    <w:p w14:paraId="4D32B4F6" w14:textId="3AD0DBC5" w:rsidR="009C533F" w:rsidRDefault="00FA3944" w:rsidP="001A6704">
      <w:pPr>
        <w:jc w:val="center"/>
      </w:pPr>
      <w:r>
        <w:lastRenderedPageBreak/>
        <w:t>Логическая модель</w:t>
      </w:r>
    </w:p>
    <w:p w14:paraId="798BE855" w14:textId="4AB5C319" w:rsidR="001A6704" w:rsidRDefault="00064D72" w:rsidP="00064D72">
      <w:r w:rsidRPr="00064D72">
        <w:t>После успешного завершения этапа создания концептуальной модели, принято решение расширить логическую модель путем введения дополнительных сущностей и атрибутов. Целью этого дополнения является установление связей между сущностями, обеспечивая таким образом необходимую структуру для эффективного функционирования информационной сети.</w:t>
      </w:r>
      <w:r>
        <w:t xml:space="preserve"> </w:t>
      </w:r>
      <w:r w:rsidR="001A6704" w:rsidRPr="00064D72">
        <w:t>Логическая</w:t>
      </w:r>
      <w:r w:rsidR="001A6704">
        <w:t xml:space="preserve"> модель представлена на рисунке 2.</w:t>
      </w:r>
    </w:p>
    <w:p w14:paraId="383ED674" w14:textId="77777777" w:rsidR="001A6704" w:rsidRDefault="001A6704" w:rsidP="001A6704">
      <w:pPr>
        <w:keepNext/>
        <w:ind w:firstLine="0"/>
      </w:pPr>
      <w:r>
        <w:rPr>
          <w:noProof/>
        </w:rPr>
        <w:drawing>
          <wp:inline distT="0" distB="0" distL="0" distR="0" wp14:anchorId="153FE181" wp14:editId="483615EA">
            <wp:extent cx="3632362" cy="2868994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362" cy="28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632C" w14:textId="4A003708" w:rsidR="001A6704" w:rsidRPr="001A6704" w:rsidRDefault="001A6704" w:rsidP="001A670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1A670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A6704">
        <w:rPr>
          <w:i w:val="0"/>
          <w:iCs w:val="0"/>
          <w:color w:val="auto"/>
          <w:sz w:val="28"/>
          <w:szCs w:val="28"/>
        </w:rPr>
        <w:fldChar w:fldCharType="begin"/>
      </w:r>
      <w:r w:rsidRPr="001A670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A6704">
        <w:rPr>
          <w:i w:val="0"/>
          <w:iCs w:val="0"/>
          <w:color w:val="auto"/>
          <w:sz w:val="28"/>
          <w:szCs w:val="28"/>
        </w:rPr>
        <w:fldChar w:fldCharType="separate"/>
      </w:r>
      <w:r w:rsidRPr="001A6704">
        <w:rPr>
          <w:i w:val="0"/>
          <w:iCs w:val="0"/>
          <w:noProof/>
          <w:color w:val="auto"/>
          <w:sz w:val="28"/>
          <w:szCs w:val="28"/>
        </w:rPr>
        <w:t>2</w:t>
      </w:r>
      <w:r w:rsidRPr="001A6704">
        <w:rPr>
          <w:i w:val="0"/>
          <w:iCs w:val="0"/>
          <w:color w:val="auto"/>
          <w:sz w:val="28"/>
          <w:szCs w:val="28"/>
        </w:rPr>
        <w:fldChar w:fldCharType="end"/>
      </w:r>
      <w:r w:rsidRPr="001A6704">
        <w:rPr>
          <w:i w:val="0"/>
          <w:iCs w:val="0"/>
          <w:color w:val="auto"/>
          <w:sz w:val="28"/>
          <w:szCs w:val="28"/>
        </w:rPr>
        <w:t>. Логическая модель</w:t>
      </w:r>
      <w:r w:rsidR="000573B6">
        <w:rPr>
          <w:i w:val="0"/>
          <w:iCs w:val="0"/>
          <w:color w:val="auto"/>
          <w:sz w:val="28"/>
          <w:szCs w:val="28"/>
        </w:rPr>
        <w:t xml:space="preserve"> базы данных «РНЖ»</w:t>
      </w:r>
    </w:p>
    <w:p w14:paraId="50002580" w14:textId="1E30C8B2" w:rsidR="000573B6" w:rsidRPr="003E32E7" w:rsidRDefault="000573B6" w:rsidP="001A6704">
      <w:pPr>
        <w:rPr>
          <w:highlight w:val="yellow"/>
        </w:rPr>
      </w:pPr>
      <w:r w:rsidRPr="000573B6">
        <w:rPr>
          <w:highlight w:val="yellow"/>
        </w:rPr>
        <w:t>Стре</w:t>
      </w:r>
      <w:r w:rsidR="003E32E7">
        <w:rPr>
          <w:highlight w:val="yellow"/>
        </w:rPr>
        <w:t>л</w:t>
      </w:r>
      <w:r w:rsidRPr="000573B6">
        <w:rPr>
          <w:highlight w:val="yellow"/>
        </w:rPr>
        <w:t xml:space="preserve">ки соединяют поля связи, также отметить ключевые </w:t>
      </w:r>
      <w:r w:rsidRPr="003E32E7">
        <w:rPr>
          <w:highlight w:val="yellow"/>
        </w:rPr>
        <w:t xml:space="preserve">поля, также все </w:t>
      </w:r>
      <w:proofErr w:type="spellStart"/>
      <w:r w:rsidRPr="003E32E7">
        <w:rPr>
          <w:highlight w:val="yellow"/>
        </w:rPr>
        <w:t>айдишники</w:t>
      </w:r>
      <w:proofErr w:type="spellEnd"/>
      <w:r w:rsidRPr="003E32E7">
        <w:rPr>
          <w:highlight w:val="yellow"/>
        </w:rPr>
        <w:t xml:space="preserve"> переименовать по названию таблицы</w:t>
      </w:r>
    </w:p>
    <w:p w14:paraId="2DA5D79D" w14:textId="50901D6B" w:rsidR="003E32E7" w:rsidRPr="00A72420" w:rsidRDefault="003E32E7" w:rsidP="001A6704">
      <w:pPr>
        <w:rPr>
          <w:highlight w:val="yellow"/>
        </w:rPr>
      </w:pPr>
      <w:r w:rsidRPr="003E32E7">
        <w:rPr>
          <w:highlight w:val="yellow"/>
        </w:rPr>
        <w:t xml:space="preserve">Комментарии: удалить сущности стать на выпуск, сделать так чтобы выпуск формировался с определенной даты (то есть все статьи к примеру с января 20 года), присоединить сущность мастер рецензия к статье чтобы избавиться от связи 1 к 1. Объединить сущность рецензент-статья с рецензией, добавить в рецензию дату начала работы и уже по ней смотреть занятость </w:t>
      </w:r>
      <w:r w:rsidRPr="00A72420">
        <w:rPr>
          <w:highlight w:val="yellow"/>
        </w:rPr>
        <w:t xml:space="preserve">рецензента, некоторые поля строк могут быть пустыми и это окей </w:t>
      </w:r>
    </w:p>
    <w:p w14:paraId="43C57A06" w14:textId="16502AF0" w:rsidR="003E32E7" w:rsidRPr="00A72420" w:rsidRDefault="003E32E7" w:rsidP="001A6704">
      <w:pPr>
        <w:rPr>
          <w:highlight w:val="yellow"/>
        </w:rPr>
      </w:pPr>
      <w:r w:rsidRPr="00A72420">
        <w:rPr>
          <w:highlight w:val="yellow"/>
        </w:rPr>
        <w:t>В физической таблице нужно описать все таблицы</w:t>
      </w:r>
      <w:r w:rsidR="00A72420" w:rsidRPr="00A72420">
        <w:rPr>
          <w:highlight w:val="yellow"/>
        </w:rPr>
        <w:t xml:space="preserve"> по сфотканным </w:t>
      </w:r>
      <w:proofErr w:type="spellStart"/>
      <w:r w:rsidR="00A72420" w:rsidRPr="00A72420">
        <w:rPr>
          <w:highlight w:val="yellow"/>
        </w:rPr>
        <w:t>пикчам</w:t>
      </w:r>
      <w:proofErr w:type="spellEnd"/>
      <w:r w:rsidR="00A72420" w:rsidRPr="00A72420">
        <w:rPr>
          <w:highlight w:val="yellow"/>
        </w:rPr>
        <w:t xml:space="preserve">, это таблица 1 которая описывает каждую таблицу ее атрибуты их тип и описание (первичный, внешний ключи и так далее) таблица 2 описывает </w:t>
      </w:r>
      <w:r w:rsidR="00A72420" w:rsidRPr="00A72420">
        <w:rPr>
          <w:highlight w:val="yellow"/>
        </w:rPr>
        <w:lastRenderedPageBreak/>
        <w:t>связи в физической таблице, вид связи (1 к м) и ограничения целостности (каскадное удаление и так далее)</w:t>
      </w:r>
    </w:p>
    <w:p w14:paraId="1C8BED91" w14:textId="483FADB3" w:rsidR="00A72420" w:rsidRDefault="00A72420" w:rsidP="001A6704">
      <w:r w:rsidRPr="00A72420">
        <w:rPr>
          <w:highlight w:val="yellow"/>
        </w:rPr>
        <w:t xml:space="preserve">Для </w:t>
      </w:r>
      <w:proofErr w:type="spellStart"/>
      <w:r w:rsidRPr="00A72420">
        <w:rPr>
          <w:highlight w:val="yellow"/>
        </w:rPr>
        <w:t>скл</w:t>
      </w:r>
      <w:proofErr w:type="spellEnd"/>
      <w:r w:rsidRPr="00A72420">
        <w:rPr>
          <w:highlight w:val="yellow"/>
        </w:rPr>
        <w:t xml:space="preserve"> запросов нужно будет сделать по </w:t>
      </w:r>
      <w:proofErr w:type="spellStart"/>
      <w:r w:rsidRPr="00A72420">
        <w:rPr>
          <w:highlight w:val="yellow"/>
        </w:rPr>
        <w:t>пикче</w:t>
      </w:r>
      <w:proofErr w:type="spellEnd"/>
      <w:r w:rsidRPr="00A72420">
        <w:rPr>
          <w:highlight w:val="yellow"/>
        </w:rPr>
        <w:t xml:space="preserve"> сперва идет </w:t>
      </w:r>
      <w:proofErr w:type="gramStart"/>
      <w:r w:rsidRPr="00A72420">
        <w:rPr>
          <w:highlight w:val="yellow"/>
        </w:rPr>
        <w:t>текст</w:t>
      </w:r>
      <w:proofErr w:type="gramEnd"/>
      <w:r w:rsidRPr="00A72420">
        <w:rPr>
          <w:highlight w:val="yellow"/>
        </w:rPr>
        <w:t xml:space="preserve"> который говорит что нужно пользователю от этого запроса (информационная потребность) в рамке </w:t>
      </w:r>
      <w:proofErr w:type="spellStart"/>
      <w:r w:rsidRPr="00A72420">
        <w:rPr>
          <w:highlight w:val="yellow"/>
        </w:rPr>
        <w:t>скл</w:t>
      </w:r>
      <w:proofErr w:type="spellEnd"/>
      <w:r w:rsidRPr="00A72420">
        <w:rPr>
          <w:highlight w:val="yellow"/>
        </w:rPr>
        <w:t xml:space="preserve"> запрос, потом идет результат работы как это выглядит в </w:t>
      </w:r>
      <w:proofErr w:type="spellStart"/>
      <w:r w:rsidRPr="00A72420">
        <w:rPr>
          <w:highlight w:val="yellow"/>
        </w:rPr>
        <w:t>бд</w:t>
      </w:r>
      <w:proofErr w:type="spellEnd"/>
      <w:r w:rsidRPr="00A72420">
        <w:rPr>
          <w:highlight w:val="yellow"/>
        </w:rPr>
        <w:t>, как это выглядит с запросом в интерфейсе и т.д.</w:t>
      </w:r>
    </w:p>
    <w:p w14:paraId="635310BE" w14:textId="054C0248" w:rsidR="001A6704" w:rsidRDefault="006C5D63" w:rsidP="001A6704">
      <w:r>
        <w:t>Добавлены две сущности-атрибуты:</w:t>
      </w:r>
    </w:p>
    <w:p w14:paraId="1D95393B" w14:textId="650BA915" w:rsidR="006C5D63" w:rsidRDefault="006C5D63" w:rsidP="001A6704">
      <w:r>
        <w:t>Сущность «Рецензент-статья»:</w:t>
      </w:r>
    </w:p>
    <w:p w14:paraId="0B6273AF" w14:textId="10B6A1AF" w:rsidR="006C5D63" w:rsidRPr="006C5D63" w:rsidRDefault="006C5D63" w:rsidP="006C5D63">
      <w:pPr>
        <w:pStyle w:val="a5"/>
        <w:numPr>
          <w:ilvl w:val="0"/>
          <w:numId w:val="41"/>
        </w:numPr>
      </w:pPr>
      <w:r>
        <w:t>Идентификатор рецензента (</w:t>
      </w:r>
      <w:proofErr w:type="spellStart"/>
      <w:r>
        <w:rPr>
          <w:lang w:val="en-US"/>
        </w:rPr>
        <w:t>Critic_ID</w:t>
      </w:r>
      <w:proofErr w:type="spellEnd"/>
      <w:r>
        <w:t>)</w:t>
      </w:r>
      <w:r>
        <w:rPr>
          <w:lang w:val="en-US"/>
        </w:rPr>
        <w:t>;</w:t>
      </w:r>
    </w:p>
    <w:p w14:paraId="49656F98" w14:textId="6072BF4E" w:rsidR="006C5D63" w:rsidRPr="006C5D63" w:rsidRDefault="006C5D63" w:rsidP="006C5D63">
      <w:pPr>
        <w:pStyle w:val="a5"/>
        <w:numPr>
          <w:ilvl w:val="0"/>
          <w:numId w:val="41"/>
        </w:numPr>
      </w:pPr>
      <w:r>
        <w:t>Идентификатор статьи (</w:t>
      </w:r>
      <w:proofErr w:type="spellStart"/>
      <w:r>
        <w:rPr>
          <w:lang w:val="en-US"/>
        </w:rPr>
        <w:t>Text_ID</w:t>
      </w:r>
      <w:proofErr w:type="spellEnd"/>
      <w:r>
        <w:t>)</w:t>
      </w:r>
      <w:r>
        <w:rPr>
          <w:lang w:val="en-US"/>
        </w:rPr>
        <w:t>;</w:t>
      </w:r>
    </w:p>
    <w:p w14:paraId="2D2205AE" w14:textId="6EAFB03D" w:rsidR="006C5D63" w:rsidRPr="006C5D63" w:rsidRDefault="006C5D63" w:rsidP="006C5D63">
      <w:pPr>
        <w:pStyle w:val="a5"/>
        <w:numPr>
          <w:ilvl w:val="0"/>
          <w:numId w:val="41"/>
        </w:numPr>
      </w:pPr>
      <w:r>
        <w:t>Дата закрепления (</w:t>
      </w:r>
      <w:proofErr w:type="spellStart"/>
      <w:r>
        <w:rPr>
          <w:lang w:val="en-US"/>
        </w:rPr>
        <w:t>Date_start</w:t>
      </w:r>
      <w:proofErr w:type="spellEnd"/>
      <w:r>
        <w:t>)</w:t>
      </w:r>
      <w:r>
        <w:rPr>
          <w:lang w:val="en-US"/>
        </w:rPr>
        <w:t>.</w:t>
      </w:r>
    </w:p>
    <w:p w14:paraId="65090560" w14:textId="5CD50CFC" w:rsidR="006C5D63" w:rsidRDefault="006C5D63" w:rsidP="006C5D63">
      <w:r>
        <w:t>Сущность «Статьи для выпуска»:</w:t>
      </w:r>
    </w:p>
    <w:p w14:paraId="746003A6" w14:textId="7D2B1BCA" w:rsidR="006C5D63" w:rsidRPr="006C5D63" w:rsidRDefault="006C5D63" w:rsidP="006C5D63">
      <w:pPr>
        <w:pStyle w:val="a5"/>
        <w:numPr>
          <w:ilvl w:val="0"/>
          <w:numId w:val="42"/>
        </w:numPr>
      </w:pPr>
      <w:r>
        <w:t>Идентификатор статьи (</w:t>
      </w:r>
      <w:proofErr w:type="spellStart"/>
      <w:r>
        <w:rPr>
          <w:lang w:val="en-US"/>
        </w:rPr>
        <w:t>Text_ID</w:t>
      </w:r>
      <w:proofErr w:type="spellEnd"/>
      <w:r>
        <w:t>)</w:t>
      </w:r>
      <w:r>
        <w:rPr>
          <w:lang w:val="en-US"/>
        </w:rPr>
        <w:t>;</w:t>
      </w:r>
    </w:p>
    <w:p w14:paraId="72A64D7A" w14:textId="6FE89EA7" w:rsidR="006C5D63" w:rsidRPr="006C5D63" w:rsidRDefault="006C5D63" w:rsidP="006C5D63">
      <w:pPr>
        <w:pStyle w:val="a5"/>
        <w:numPr>
          <w:ilvl w:val="0"/>
          <w:numId w:val="42"/>
        </w:numPr>
      </w:pPr>
      <w:r>
        <w:t>Дата подачи (</w:t>
      </w:r>
      <w:r>
        <w:rPr>
          <w:lang w:val="en-US"/>
        </w:rPr>
        <w:t>Date</w:t>
      </w:r>
      <w:r>
        <w:t>)</w:t>
      </w:r>
      <w:r>
        <w:rPr>
          <w:lang w:val="en-US"/>
        </w:rPr>
        <w:t>.</w:t>
      </w:r>
    </w:p>
    <w:p w14:paraId="7B0FA9AA" w14:textId="157983A1" w:rsidR="006C5D63" w:rsidRDefault="006C5D63" w:rsidP="006C5D63">
      <w:r>
        <w:t>Сущности в процессе создания логической модели нормализованы до третьей и второй нормальной формы (Выпуск, Рецензент-Статья, Статьи для выпуска).</w:t>
      </w:r>
    </w:p>
    <w:p w14:paraId="69CA6B0B" w14:textId="7901D97D" w:rsidR="006C5D63" w:rsidRDefault="00674A0D" w:rsidP="00674A0D">
      <w:pPr>
        <w:ind w:firstLine="0"/>
        <w:jc w:val="center"/>
      </w:pPr>
      <w:r>
        <w:t>Физическая модель</w:t>
      </w:r>
    </w:p>
    <w:p w14:paraId="57017E67" w14:textId="181C0E72" w:rsidR="00674A0D" w:rsidRDefault="00064D72" w:rsidP="00064D72">
      <w:r w:rsidRPr="00064D72">
        <w:t>Процесс перехода от логической модели к физической предполагает дополнительные уточнения и детализацию данных в конечной модели. В рамках физической модели проводится более подробное определение характеристик данных, включая их точные типы, структуры хранения, а также уточнение связей и ключевых ограничений. Этот этап предоставляет более конкретное и технически ориентированное представление информации, что обеспечивает более точное описание данных для реализации в фактической базе данных или системе.</w:t>
      </w:r>
      <w:r>
        <w:t xml:space="preserve"> Физическая модель представлена на рисунке 3.</w:t>
      </w:r>
    </w:p>
    <w:p w14:paraId="0762E975" w14:textId="1DE8347A" w:rsidR="00064D72" w:rsidRPr="00064D72" w:rsidRDefault="00064D72" w:rsidP="00064D72">
      <w:pPr>
        <w:ind w:firstLine="0"/>
      </w:pPr>
      <w:r>
        <w:rPr>
          <w:noProof/>
        </w:rPr>
        <w:lastRenderedPageBreak/>
        <w:drawing>
          <wp:inline distT="0" distB="0" distL="0" distR="0" wp14:anchorId="7031E2CA" wp14:editId="2F4592F0">
            <wp:extent cx="5940425" cy="3969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D72" w:rsidRPr="00064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5C5"/>
    <w:multiLevelType w:val="hybridMultilevel"/>
    <w:tmpl w:val="06DA5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DA0F52"/>
    <w:multiLevelType w:val="hybridMultilevel"/>
    <w:tmpl w:val="C41E44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9FA7B1D"/>
    <w:multiLevelType w:val="hybridMultilevel"/>
    <w:tmpl w:val="AADC6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DD5BBA"/>
    <w:multiLevelType w:val="hybridMultilevel"/>
    <w:tmpl w:val="4B1E2D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105D02"/>
    <w:multiLevelType w:val="hybridMultilevel"/>
    <w:tmpl w:val="3A02DFB0"/>
    <w:lvl w:ilvl="0" w:tplc="9D869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A347717"/>
    <w:multiLevelType w:val="hybridMultilevel"/>
    <w:tmpl w:val="FE106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F61733"/>
    <w:multiLevelType w:val="hybridMultilevel"/>
    <w:tmpl w:val="8CF642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4A0C53"/>
    <w:multiLevelType w:val="hybridMultilevel"/>
    <w:tmpl w:val="EF6227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C535FC"/>
    <w:multiLevelType w:val="multilevel"/>
    <w:tmpl w:val="9D82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EA5410"/>
    <w:multiLevelType w:val="hybridMultilevel"/>
    <w:tmpl w:val="7B7A93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27813D8"/>
    <w:multiLevelType w:val="hybridMultilevel"/>
    <w:tmpl w:val="16AAC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8A01F8"/>
    <w:multiLevelType w:val="hybridMultilevel"/>
    <w:tmpl w:val="7C1EE9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8EE7CE2"/>
    <w:multiLevelType w:val="hybridMultilevel"/>
    <w:tmpl w:val="95E4F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C17213"/>
    <w:multiLevelType w:val="hybridMultilevel"/>
    <w:tmpl w:val="2F44C04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B2B55DE"/>
    <w:multiLevelType w:val="hybridMultilevel"/>
    <w:tmpl w:val="94643026"/>
    <w:lvl w:ilvl="0" w:tplc="74D46C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A4043D"/>
    <w:multiLevelType w:val="hybridMultilevel"/>
    <w:tmpl w:val="9B627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E33F0D"/>
    <w:multiLevelType w:val="hybridMultilevel"/>
    <w:tmpl w:val="16E6F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6C38CA"/>
    <w:multiLevelType w:val="hybridMultilevel"/>
    <w:tmpl w:val="2B3AD63A"/>
    <w:lvl w:ilvl="0" w:tplc="109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5DE478E"/>
    <w:multiLevelType w:val="hybridMultilevel"/>
    <w:tmpl w:val="BD0AD6A4"/>
    <w:lvl w:ilvl="0" w:tplc="B0F8CD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C9C61B1"/>
    <w:multiLevelType w:val="hybridMultilevel"/>
    <w:tmpl w:val="2772C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D776B0"/>
    <w:multiLevelType w:val="hybridMultilevel"/>
    <w:tmpl w:val="780C0762"/>
    <w:lvl w:ilvl="0" w:tplc="66A8CA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36B2DD8"/>
    <w:multiLevelType w:val="hybridMultilevel"/>
    <w:tmpl w:val="D64A6F1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4D55676"/>
    <w:multiLevelType w:val="hybridMultilevel"/>
    <w:tmpl w:val="683C2C6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3" w15:restartNumberingAfterBreak="0">
    <w:nsid w:val="46ED3294"/>
    <w:multiLevelType w:val="hybridMultilevel"/>
    <w:tmpl w:val="202A5AA0"/>
    <w:lvl w:ilvl="0" w:tplc="E09412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A4A2B9B"/>
    <w:multiLevelType w:val="multilevel"/>
    <w:tmpl w:val="377C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0D062B"/>
    <w:multiLevelType w:val="hybridMultilevel"/>
    <w:tmpl w:val="AFF246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B404FF"/>
    <w:multiLevelType w:val="multilevel"/>
    <w:tmpl w:val="AE02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8825AF"/>
    <w:multiLevelType w:val="hybridMultilevel"/>
    <w:tmpl w:val="BEA8D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DA70E8"/>
    <w:multiLevelType w:val="hybridMultilevel"/>
    <w:tmpl w:val="7AFC8E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8285190"/>
    <w:multiLevelType w:val="hybridMultilevel"/>
    <w:tmpl w:val="F01C0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AA87C92">
      <w:start w:val="1"/>
      <w:numFmt w:val="decimal"/>
      <w:lvlText w:val="%2."/>
      <w:lvlJc w:val="left"/>
      <w:pPr>
        <w:ind w:left="2149" w:hanging="360"/>
      </w:pPr>
      <w:rPr>
        <w:rFonts w:ascii="Times New Roman" w:eastAsiaTheme="minorHAnsi" w:hAnsi="Times New Roman" w:cstheme="minorBidi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B80E0D"/>
    <w:multiLevelType w:val="hybridMultilevel"/>
    <w:tmpl w:val="67D4D1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5AFB299F"/>
    <w:multiLevelType w:val="hybridMultilevel"/>
    <w:tmpl w:val="F4029D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8766DB"/>
    <w:multiLevelType w:val="hybridMultilevel"/>
    <w:tmpl w:val="7DAEE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E6A621D"/>
    <w:multiLevelType w:val="hybridMultilevel"/>
    <w:tmpl w:val="8CCAB23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 w15:restartNumberingAfterBreak="0">
    <w:nsid w:val="60711C55"/>
    <w:multiLevelType w:val="hybridMultilevel"/>
    <w:tmpl w:val="1EE478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 w15:restartNumberingAfterBreak="0">
    <w:nsid w:val="63795250"/>
    <w:multiLevelType w:val="hybridMultilevel"/>
    <w:tmpl w:val="364EC97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6" w15:restartNumberingAfterBreak="0">
    <w:nsid w:val="68D872D3"/>
    <w:multiLevelType w:val="hybridMultilevel"/>
    <w:tmpl w:val="A33490F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7" w15:restartNumberingAfterBreak="0">
    <w:nsid w:val="68DF052A"/>
    <w:multiLevelType w:val="hybridMultilevel"/>
    <w:tmpl w:val="D8189A0E"/>
    <w:lvl w:ilvl="0" w:tplc="6FBA93CA">
      <w:start w:val="1"/>
      <w:numFmt w:val="decimal"/>
      <w:lvlText w:val="%1."/>
      <w:lvlJc w:val="left"/>
      <w:pPr>
        <w:ind w:left="1789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8" w15:restartNumberingAfterBreak="0">
    <w:nsid w:val="6C3A4DF2"/>
    <w:multiLevelType w:val="hybridMultilevel"/>
    <w:tmpl w:val="DF22C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A54A8B"/>
    <w:multiLevelType w:val="hybridMultilevel"/>
    <w:tmpl w:val="158626C4"/>
    <w:lvl w:ilvl="0" w:tplc="B0F8CD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30C5888"/>
    <w:multiLevelType w:val="hybridMultilevel"/>
    <w:tmpl w:val="220683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41643BC"/>
    <w:multiLevelType w:val="hybridMultilevel"/>
    <w:tmpl w:val="1A323EC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48F589A"/>
    <w:multiLevelType w:val="hybridMultilevel"/>
    <w:tmpl w:val="CDF4BD8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3" w15:restartNumberingAfterBreak="0">
    <w:nsid w:val="779C66E2"/>
    <w:multiLevelType w:val="hybridMultilevel"/>
    <w:tmpl w:val="762A843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EEC7622"/>
    <w:multiLevelType w:val="hybridMultilevel"/>
    <w:tmpl w:val="74DCB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E00699"/>
    <w:multiLevelType w:val="hybridMultilevel"/>
    <w:tmpl w:val="7D0819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26"/>
  </w:num>
  <w:num w:numId="4">
    <w:abstractNumId w:val="2"/>
  </w:num>
  <w:num w:numId="5">
    <w:abstractNumId w:val="3"/>
  </w:num>
  <w:num w:numId="6">
    <w:abstractNumId w:val="40"/>
  </w:num>
  <w:num w:numId="7">
    <w:abstractNumId w:val="11"/>
  </w:num>
  <w:num w:numId="8">
    <w:abstractNumId w:val="25"/>
  </w:num>
  <w:num w:numId="9">
    <w:abstractNumId w:val="34"/>
  </w:num>
  <w:num w:numId="10">
    <w:abstractNumId w:val="19"/>
  </w:num>
  <w:num w:numId="11">
    <w:abstractNumId w:val="42"/>
  </w:num>
  <w:num w:numId="12">
    <w:abstractNumId w:val="28"/>
  </w:num>
  <w:num w:numId="13">
    <w:abstractNumId w:val="13"/>
  </w:num>
  <w:num w:numId="14">
    <w:abstractNumId w:val="16"/>
  </w:num>
  <w:num w:numId="15">
    <w:abstractNumId w:val="35"/>
  </w:num>
  <w:num w:numId="16">
    <w:abstractNumId w:val="5"/>
  </w:num>
  <w:num w:numId="17">
    <w:abstractNumId w:val="36"/>
  </w:num>
  <w:num w:numId="18">
    <w:abstractNumId w:val="38"/>
  </w:num>
  <w:num w:numId="19">
    <w:abstractNumId w:val="33"/>
  </w:num>
  <w:num w:numId="20">
    <w:abstractNumId w:val="1"/>
  </w:num>
  <w:num w:numId="21">
    <w:abstractNumId w:val="9"/>
  </w:num>
  <w:num w:numId="22">
    <w:abstractNumId w:val="4"/>
  </w:num>
  <w:num w:numId="23">
    <w:abstractNumId w:val="17"/>
  </w:num>
  <w:num w:numId="24">
    <w:abstractNumId w:val="39"/>
  </w:num>
  <w:num w:numId="25">
    <w:abstractNumId w:val="37"/>
  </w:num>
  <w:num w:numId="26">
    <w:abstractNumId w:val="22"/>
  </w:num>
  <w:num w:numId="27">
    <w:abstractNumId w:val="20"/>
  </w:num>
  <w:num w:numId="28">
    <w:abstractNumId w:val="8"/>
  </w:num>
  <w:num w:numId="29">
    <w:abstractNumId w:val="32"/>
  </w:num>
  <w:num w:numId="30">
    <w:abstractNumId w:val="29"/>
  </w:num>
  <w:num w:numId="31">
    <w:abstractNumId w:val="41"/>
  </w:num>
  <w:num w:numId="32">
    <w:abstractNumId w:val="14"/>
  </w:num>
  <w:num w:numId="33">
    <w:abstractNumId w:val="23"/>
  </w:num>
  <w:num w:numId="34">
    <w:abstractNumId w:val="44"/>
  </w:num>
  <w:num w:numId="35">
    <w:abstractNumId w:val="45"/>
  </w:num>
  <w:num w:numId="36">
    <w:abstractNumId w:val="0"/>
  </w:num>
  <w:num w:numId="37">
    <w:abstractNumId w:val="27"/>
  </w:num>
  <w:num w:numId="38">
    <w:abstractNumId w:val="7"/>
  </w:num>
  <w:num w:numId="39">
    <w:abstractNumId w:val="15"/>
  </w:num>
  <w:num w:numId="40">
    <w:abstractNumId w:val="12"/>
  </w:num>
  <w:num w:numId="41">
    <w:abstractNumId w:val="31"/>
  </w:num>
  <w:num w:numId="42">
    <w:abstractNumId w:val="10"/>
  </w:num>
  <w:num w:numId="43">
    <w:abstractNumId w:val="18"/>
  </w:num>
  <w:num w:numId="44">
    <w:abstractNumId w:val="43"/>
  </w:num>
  <w:num w:numId="45">
    <w:abstractNumId w:val="21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17"/>
    <w:rsid w:val="00022411"/>
    <w:rsid w:val="000573B6"/>
    <w:rsid w:val="00064D72"/>
    <w:rsid w:val="000B33A0"/>
    <w:rsid w:val="000E0B28"/>
    <w:rsid w:val="00127CA6"/>
    <w:rsid w:val="00182392"/>
    <w:rsid w:val="0018260E"/>
    <w:rsid w:val="001A6704"/>
    <w:rsid w:val="001B24CD"/>
    <w:rsid w:val="00210F6C"/>
    <w:rsid w:val="002148D1"/>
    <w:rsid w:val="002D1C8C"/>
    <w:rsid w:val="002D39FD"/>
    <w:rsid w:val="0036552E"/>
    <w:rsid w:val="003E32E7"/>
    <w:rsid w:val="003E443F"/>
    <w:rsid w:val="003F4F2D"/>
    <w:rsid w:val="00434D7F"/>
    <w:rsid w:val="00454547"/>
    <w:rsid w:val="004946F2"/>
    <w:rsid w:val="004C0DD8"/>
    <w:rsid w:val="004E6946"/>
    <w:rsid w:val="005C317F"/>
    <w:rsid w:val="00661326"/>
    <w:rsid w:val="00673501"/>
    <w:rsid w:val="00674A0D"/>
    <w:rsid w:val="006C5D63"/>
    <w:rsid w:val="006F17DE"/>
    <w:rsid w:val="006F4037"/>
    <w:rsid w:val="00770E8A"/>
    <w:rsid w:val="007E098C"/>
    <w:rsid w:val="007E4DC1"/>
    <w:rsid w:val="008129F8"/>
    <w:rsid w:val="00836ECF"/>
    <w:rsid w:val="00856217"/>
    <w:rsid w:val="00926019"/>
    <w:rsid w:val="009C533F"/>
    <w:rsid w:val="00A028CD"/>
    <w:rsid w:val="00A46EDA"/>
    <w:rsid w:val="00A54996"/>
    <w:rsid w:val="00A72420"/>
    <w:rsid w:val="00A96964"/>
    <w:rsid w:val="00AB0131"/>
    <w:rsid w:val="00AC2466"/>
    <w:rsid w:val="00AC500B"/>
    <w:rsid w:val="00AE2D65"/>
    <w:rsid w:val="00C436AC"/>
    <w:rsid w:val="00D95740"/>
    <w:rsid w:val="00E02B47"/>
    <w:rsid w:val="00E131EE"/>
    <w:rsid w:val="00E94AC6"/>
    <w:rsid w:val="00EC4979"/>
    <w:rsid w:val="00EE6AD0"/>
    <w:rsid w:val="00F22C10"/>
    <w:rsid w:val="00F27777"/>
    <w:rsid w:val="00F837DB"/>
    <w:rsid w:val="00FA3944"/>
    <w:rsid w:val="00FB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B3B8E"/>
  <w15:chartTrackingRefBased/>
  <w15:docId w15:val="{8C2693F8-F243-4879-8744-7504C9CA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317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C317F"/>
    <w:rPr>
      <w:b/>
      <w:bCs/>
    </w:rPr>
  </w:style>
  <w:style w:type="paragraph" w:styleId="a5">
    <w:name w:val="List Paragraph"/>
    <w:basedOn w:val="a"/>
    <w:uiPriority w:val="34"/>
    <w:qFormat/>
    <w:rsid w:val="005C317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F837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12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Дени Зубайраев</cp:lastModifiedBy>
  <cp:revision>25</cp:revision>
  <dcterms:created xsi:type="dcterms:W3CDTF">2023-11-28T09:29:00Z</dcterms:created>
  <dcterms:modified xsi:type="dcterms:W3CDTF">2024-03-04T06:36:00Z</dcterms:modified>
</cp:coreProperties>
</file>