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ourier" w:hAnsi="Courier"/>
        </w:rPr>
        <w:t>&lt;blockTable&gt;</w:t>
      </w:r>
      <w:r>
        <w:rPr/>
        <w:t xml:space="preserve"> Tag Demo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4320"/>
          </w:tcPr>
          <w:p>
            <w:pPr>
              <w:pStyle w:val="Normal"/>
            </w:pPr>
            <w:r>
              <w:rPr/>
              <w:t>This</w:t>
            </w:r>
          </w:p>
        </w:tc>
        <w:tc>
          <w:tcPr>
            <w:tcW w:type="dxa" w:w="4320"/>
          </w:tcPr>
          <w:p>
            <w:pPr>
              <w:pStyle w:val="Normal"/>
            </w:pPr>
            <w:r>
              <w:rPr/>
              <w:t>is</w:t>
            </w:r>
          </w:p>
        </w:tc>
      </w:tr>
      <w:tr>
        <w:tc>
          <w:tcPr>
            <w:tcW w:type="dxa" w:w="4320"/>
          </w:tcPr>
          <w:p>
            <w:pPr>
              <w:pStyle w:val="Normal"/>
            </w:pPr>
            <w:r>
              <w:rPr/>
              <w:t>a</w:t>
            </w:r>
          </w:p>
        </w:tc>
        <w:tc>
          <w:tcPr>
            <w:tcW w:type="dxa" w:w="4320"/>
          </w:tcPr>
          <w:p>
            <w:pPr>
              <w:pStyle w:val="Normal"/>
            </w:pPr>
            <w:r>
              <w:rPr/>
              <w:t>blockTable.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Text">
    <w:name w:val="BodyText"/>
    <w:pPr>
      <w:widowControl/>
      <w:spacing w:line="240" w:lineRule="exact" w:before="12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Code">
    <w:name w:val="Code"/>
    <w:pPr>
      <w:widowControl/>
      <w:spacing w:line="176" w:lineRule="exact" w:before="0" w:after="0"/>
      <w:ind w:left="720" w:right="0" w:firstLine="0"/>
      <w:jc w:val="left"/>
    </w:pPr>
    <w:rPr>
      <w:rFonts w:ascii="Courier" w:hAnsi="Courier"/>
      <w:color w:val="000000"/>
      <w:sz w:val="16"/>
    </w:rPr>
  </w:style>
  <w:style w:type="paragraph" w:customStyle="1" w:styleId="Bullet">
    <w:name w:val="Bullet"/>
    <w:pPr>
      <w:widowControl/>
      <w:spacing w:line="240" w:lineRule="exact" w:before="6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Title">
    <w:name w:val="Title"/>
    <w:pPr>
      <w:widowControl/>
      <w:spacing w:line="440" w:lineRule="exact" w:before="0" w:after="120"/>
      <w:ind w:left="0" w:right="0" w:firstLine="0"/>
      <w:jc w:val="center"/>
    </w:pPr>
    <w:rPr>
      <w:rFonts w:ascii="Helvetica-Bold" w:hAnsi="Helvetica-Bold"/>
      <w:color w:val="000000"/>
      <w:sz w:val="36"/>
    </w:rPr>
  </w:style>
  <w:style w:type="paragraph" w:customStyle="1" w:styleId="Normal">
    <w:name w:val="Normal"/>
    <w:pPr>
      <w:widowControl/>
      <w:spacing w:line="240" w:lineRule="exact" w:before="0" w:after="0"/>
      <w:ind w:left="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Definition">
    <w:name w:val="Definition"/>
    <w:pPr>
      <w:widowControl/>
      <w:spacing w:line="240" w:lineRule="exact" w:before="120" w:after="0"/>
      <w:ind w:left="720" w:right="0" w:firstLine="0"/>
      <w:jc w:val="left"/>
    </w:pPr>
    <w:rPr>
      <w:rFonts w:ascii="Helvetica" w:hAnsi="Helvetica"/>
      <w:color w:val="000000"/>
      <w:sz w:val="20"/>
    </w:rPr>
  </w:style>
  <w:style w:type="paragraph" w:customStyle="1" w:styleId="Heading6">
    <w:name w:val="Heading6"/>
    <w:pPr>
      <w:widowControl/>
      <w:spacing w:line="168" w:lineRule="exact" w:before="120" w:after="40"/>
      <w:ind w:left="0" w:right="0" w:firstLine="0"/>
      <w:jc w:val="left"/>
    </w:pPr>
    <w:rPr>
      <w:rFonts w:ascii="Helvetica-Bold" w:hAnsi="Helvetica-Bold"/>
      <w:color w:val="000000"/>
      <w:sz w:val="14"/>
    </w:rPr>
  </w:style>
  <w:style w:type="paragraph" w:customStyle="1" w:styleId="Heading4">
    <w:name w:val="Heading4"/>
    <w:pPr>
      <w:widowControl/>
      <w:spacing w:line="240" w:lineRule="exact" w:before="200" w:after="80"/>
      <w:ind w:left="0" w:right="0" w:firstLine="0"/>
      <w:jc w:val="left"/>
    </w:pPr>
    <w:rPr>
      <w:rFonts w:ascii="Helvetica-BoldOblique" w:hAnsi="Helvetica-BoldOblique"/>
      <w:color w:val="000000"/>
      <w:sz w:val="20"/>
    </w:rPr>
  </w:style>
  <w:style w:type="paragraph" w:customStyle="1" w:styleId="Heading5">
    <w:name w:val="Heading5"/>
    <w:pPr>
      <w:widowControl/>
      <w:spacing w:line="216" w:lineRule="exact" w:before="160" w:after="80"/>
      <w:ind w:left="0" w:right="0" w:firstLine="0"/>
      <w:jc w:val="left"/>
    </w:pPr>
    <w:rPr>
      <w:rFonts w:ascii="Helvetica-Bold" w:hAnsi="Helvetica-Bold"/>
      <w:color w:val="000000"/>
      <w:sz w:val="18"/>
    </w:rPr>
  </w:style>
  <w:style w:type="paragraph" w:customStyle="1" w:styleId="Heading2">
    <w:name w:val="Heading2"/>
    <w:pPr>
      <w:widowControl/>
      <w:spacing w:line="360" w:lineRule="exact" w:before="240" w:after="120"/>
      <w:ind w:left="0" w:right="0" w:firstLine="0"/>
      <w:jc w:val="left"/>
    </w:pPr>
    <w:rPr>
      <w:rFonts w:ascii="Helvetica-Bold" w:hAnsi="Helvetica-Bold"/>
      <w:color w:val="000000"/>
      <w:sz w:val="28"/>
    </w:rPr>
  </w:style>
  <w:style w:type="paragraph" w:customStyle="1" w:styleId="Heading3">
    <w:name w:val="Heading3"/>
    <w:pPr>
      <w:widowControl/>
      <w:spacing w:line="280" w:lineRule="exact" w:before="240" w:after="120"/>
      <w:ind w:left="0" w:right="0" w:firstLine="0"/>
      <w:jc w:val="left"/>
    </w:pPr>
    <w:rPr>
      <w:rFonts w:ascii="Helvetica-BoldOblique" w:hAnsi="Helvetica-BoldOblique"/>
      <w:color w:val="000000"/>
      <w:sz w:val="24"/>
    </w:rPr>
  </w:style>
  <w:style w:type="paragraph" w:customStyle="1" w:styleId="Italic">
    <w:name w:val="Italic"/>
    <w:pPr>
      <w:widowControl/>
      <w:spacing w:line="240" w:lineRule="exact" w:before="120" w:after="0"/>
      <w:ind w:left="0" w:right="0" w:firstLine="0"/>
      <w:jc w:val="left"/>
    </w:pPr>
    <w:rPr>
      <w:rFonts w:ascii="Helvetica-Oblique" w:hAnsi="Helvetica-Oblique"/>
      <w:color w:val="000000"/>
      <w:sz w:val="20"/>
    </w:rPr>
  </w:style>
  <w:style w:type="paragraph" w:customStyle="1" w:styleId="Heading1">
    <w:name w:val="Heading1"/>
    <w:pPr>
      <w:widowControl/>
      <w:spacing w:line="440" w:lineRule="exact" w:before="0" w:after="120"/>
      <w:ind w:left="0" w:right="0" w:firstLine="0"/>
      <w:jc w:val="left"/>
    </w:pPr>
    <w:rPr>
      <w:rFonts w:ascii="Helvetica-Bold" w:hAnsi="Helvetica-Bold"/>
      <w:color w:val="000000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