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ourier" w:hAnsi="Courier"/>
        </w:rPr>
        <w:t>&lt;paraStyle&gt;</w:t>
      </w:r>
      <w:r>
        <w:rPr/>
        <w:t xml:space="preserve"> Tag Demo</w:t>
      </w:r>
    </w:p>
    <w:p>
      <w:pPr>
        <w:pStyle w:val="Custom"/>
      </w:pPr>
      <w:r>
        <w:rPr/>
        <w:t xml:space="preserve"> This is a paragraph in Times New Roman, size 16pt in red.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Text">
    <w:name w:val="BodyText"/>
    <w:pPr>
      <w:widowControl/>
      <w:spacing w:line="240" w:lineRule="exact" w:before="120" w:after="0"/>
      <w:ind w:left="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Code">
    <w:name w:val="Code"/>
    <w:pPr>
      <w:widowControl/>
      <w:spacing w:line="176" w:lineRule="exact" w:before="0" w:after="0"/>
      <w:ind w:left="720" w:right="0" w:firstLine="0"/>
      <w:jc w:val="left"/>
    </w:pPr>
    <w:rPr>
      <w:rFonts w:ascii="Courier" w:hAnsi="Courier"/>
      <w:color w:val="000000"/>
      <w:sz w:val="16"/>
    </w:rPr>
  </w:style>
  <w:style w:type="paragraph" w:customStyle="1" w:styleId="Bullet">
    <w:name w:val="Bullet"/>
    <w:pPr>
      <w:widowControl/>
      <w:spacing w:line="240" w:lineRule="exact" w:before="60" w:after="0"/>
      <w:ind w:left="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Title">
    <w:name w:val="Title"/>
    <w:pPr>
      <w:widowControl/>
      <w:spacing w:line="440" w:lineRule="exact" w:before="0" w:after="120"/>
      <w:ind w:left="0" w:right="0" w:firstLine="0"/>
      <w:jc w:val="center"/>
    </w:pPr>
    <w:rPr>
      <w:rFonts w:ascii="Helvetica-Bold" w:hAnsi="Helvetica-Bold"/>
      <w:color w:val="000000"/>
      <w:sz w:val="36"/>
    </w:rPr>
  </w:style>
  <w:style w:type="paragraph" w:customStyle="1" w:styleId="Normal">
    <w:name w:val="Normal"/>
    <w:pPr>
      <w:widowControl/>
      <w:spacing w:line="240" w:lineRule="exact" w:before="0" w:after="0"/>
      <w:ind w:left="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Definition">
    <w:name w:val="Definition"/>
    <w:pPr>
      <w:widowControl/>
      <w:spacing w:line="240" w:lineRule="exact" w:before="120" w:after="0"/>
      <w:ind w:left="72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Heading6">
    <w:name w:val="Heading6"/>
    <w:pPr>
      <w:widowControl/>
      <w:spacing w:line="168" w:lineRule="exact" w:before="120" w:after="40"/>
      <w:ind w:left="0" w:right="0" w:firstLine="0"/>
      <w:jc w:val="left"/>
    </w:pPr>
    <w:rPr>
      <w:rFonts w:ascii="Helvetica-Bold" w:hAnsi="Helvetica-Bold"/>
      <w:color w:val="000000"/>
      <w:sz w:val="14"/>
    </w:rPr>
  </w:style>
  <w:style w:type="paragraph" w:customStyle="1" w:styleId="Heading4">
    <w:name w:val="Heading4"/>
    <w:pPr>
      <w:widowControl/>
      <w:spacing w:line="240" w:lineRule="exact" w:before="200" w:after="80"/>
      <w:ind w:left="0" w:right="0" w:firstLine="0"/>
      <w:jc w:val="left"/>
    </w:pPr>
    <w:rPr>
      <w:rFonts w:ascii="Helvetica-BoldOblique" w:hAnsi="Helvetica-BoldOblique"/>
      <w:color w:val="000000"/>
      <w:sz w:val="20"/>
    </w:rPr>
  </w:style>
  <w:style w:type="paragraph" w:customStyle="1" w:styleId="Heading5">
    <w:name w:val="Heading5"/>
    <w:pPr>
      <w:widowControl/>
      <w:spacing w:line="216" w:lineRule="exact" w:before="160" w:after="80"/>
      <w:ind w:left="0" w:right="0" w:firstLine="0"/>
      <w:jc w:val="left"/>
    </w:pPr>
    <w:rPr>
      <w:rFonts w:ascii="Helvetica-Bold" w:hAnsi="Helvetica-Bold"/>
      <w:color w:val="000000"/>
      <w:sz w:val="18"/>
    </w:rPr>
  </w:style>
  <w:style w:type="paragraph" w:customStyle="1" w:styleId="Heading2">
    <w:name w:val="Heading2"/>
    <w:pPr>
      <w:widowControl/>
      <w:spacing w:line="360" w:lineRule="exact" w:before="240" w:after="120"/>
      <w:ind w:left="0" w:right="0" w:firstLine="0"/>
      <w:jc w:val="left"/>
    </w:pPr>
    <w:rPr>
      <w:rFonts w:ascii="Helvetica-Bold" w:hAnsi="Helvetica-Bold"/>
      <w:color w:val="000000"/>
      <w:sz w:val="28"/>
    </w:rPr>
  </w:style>
  <w:style w:type="paragraph" w:customStyle="1" w:styleId="Heading3">
    <w:name w:val="Heading3"/>
    <w:pPr>
      <w:widowControl/>
      <w:spacing w:line="280" w:lineRule="exact" w:before="240" w:after="120"/>
      <w:ind w:left="0" w:right="0" w:firstLine="0"/>
      <w:jc w:val="left"/>
    </w:pPr>
    <w:rPr>
      <w:rFonts w:ascii="Helvetica-BoldOblique" w:hAnsi="Helvetica-BoldOblique"/>
      <w:color w:val="000000"/>
      <w:sz w:val="24"/>
    </w:rPr>
  </w:style>
  <w:style w:type="paragraph" w:customStyle="1" w:styleId="Italic">
    <w:name w:val="Italic"/>
    <w:pPr>
      <w:widowControl/>
      <w:spacing w:line="240" w:lineRule="exact" w:before="120" w:after="0"/>
      <w:ind w:left="0" w:right="0" w:firstLine="0"/>
      <w:jc w:val="left"/>
    </w:pPr>
    <w:rPr>
      <w:rFonts w:ascii="Helvetica-Oblique" w:hAnsi="Helvetica-Oblique"/>
      <w:color w:val="000000"/>
      <w:sz w:val="20"/>
    </w:rPr>
  </w:style>
  <w:style w:type="paragraph" w:customStyle="1" w:styleId="Heading1">
    <w:name w:val="Heading1"/>
    <w:pPr>
      <w:widowControl/>
      <w:spacing w:line="440" w:lineRule="exact" w:before="0" w:after="120"/>
      <w:ind w:left="0" w:right="0" w:firstLine="0"/>
      <w:jc w:val="left"/>
    </w:pPr>
    <w:rPr>
      <w:rFonts w:ascii="Helvetica-Bold" w:hAnsi="Helvetica-Bold"/>
      <w:color w:val="000000"/>
      <w:sz w:val="36"/>
    </w:rPr>
  </w:style>
  <w:style w:type="paragraph" w:customStyle="1" w:styleId="Custom">
    <w:name w:val="Custom"/>
    <w:pPr>
      <w:widowControl/>
      <w:spacing w:line="360" w:lineRule="exact" w:before="0" w:after="0"/>
      <w:ind w:left="0" w:right="0" w:firstLine="0"/>
      <w:jc w:val="left"/>
    </w:pPr>
    <w:rPr>
      <w:rFonts w:ascii="Times-New-Roman" w:hAnsi="Times-New-Roman"/>
      <w:color w:val="FF0000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