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F70C" w14:textId="2E36AC1F" w:rsidR="00677127" w:rsidRDefault="00F246FA" w:rsidP="00F246FA">
      <w:pPr>
        <w:pStyle w:val="1"/>
        <w:jc w:val="center"/>
      </w:pPr>
      <w:r>
        <w:rPr>
          <w:rFonts w:hint="eastAsia"/>
        </w:rPr>
        <w:t>Project</w:t>
      </w:r>
      <w:r>
        <w:t xml:space="preserve"> Report for UNO Game</w:t>
      </w:r>
    </w:p>
    <w:p w14:paraId="0275F09D" w14:textId="0D4474CB" w:rsidR="006958C1" w:rsidRPr="006958C1" w:rsidRDefault="006958C1" w:rsidP="006958C1">
      <w:pPr>
        <w:pStyle w:val="a3"/>
        <w:rPr>
          <w:rFonts w:hint="eastAsia"/>
        </w:rPr>
      </w:pPr>
      <w:r>
        <w:rPr>
          <w:rFonts w:hint="eastAsia"/>
        </w:rPr>
        <w:t>H</w:t>
      </w:r>
      <w:r>
        <w:t>ongyi Yang(s2573830)</w:t>
      </w:r>
    </w:p>
    <w:p w14:paraId="5665EA75" w14:textId="1514EDB7" w:rsidR="00F246FA" w:rsidRDefault="00CB5431" w:rsidP="00F246FA">
      <w:r>
        <w:rPr>
          <w:rFonts w:hint="eastAsia"/>
        </w:rPr>
        <w:t>The</w:t>
      </w:r>
      <w:r>
        <w:t xml:space="preserve"> software </w:t>
      </w:r>
      <w:r w:rsidR="00A16FE7">
        <w:t>has been</w:t>
      </w:r>
      <w:r>
        <w:t xml:space="preserve"> divided into two major parts </w:t>
      </w:r>
      <w:r w:rsidR="00A16FE7">
        <w:t xml:space="preserve">Server and Client, which is obvious from the package structure. </w:t>
      </w:r>
      <w:r w:rsidR="00F328EE">
        <w:t xml:space="preserve">The Client is dealing with the USER interface and I/O </w:t>
      </w:r>
      <w:r w:rsidR="00733A6B">
        <w:t xml:space="preserve">operation, so it requires the list of commands and how to solve them. The Server </w:t>
      </w:r>
      <w:r w:rsidR="00877B37">
        <w:t>oversees</w:t>
      </w:r>
      <w:r w:rsidR="00733A6B">
        <w:t xml:space="preserve"> control</w:t>
      </w:r>
      <w:r w:rsidR="00877B37">
        <w:t>ling</w:t>
      </w:r>
      <w:r w:rsidR="00733A6B">
        <w:t xml:space="preserve"> the</w:t>
      </w:r>
      <w:r w:rsidR="00877B37">
        <w:t xml:space="preserve"> game process and the DATA</w:t>
      </w:r>
      <w:r w:rsidR="00730319">
        <w:t xml:space="preserve"> storage </w:t>
      </w:r>
      <w:r w:rsidR="00857EED">
        <w:t>and</w:t>
      </w:r>
      <w:r w:rsidR="00877B37">
        <w:t xml:space="preserve"> exchange. </w:t>
      </w:r>
      <w:r w:rsidR="00C876B3">
        <w:t>Both part</w:t>
      </w:r>
      <w:r w:rsidR="004763A6">
        <w:t>s</w:t>
      </w:r>
      <w:r w:rsidR="00C876B3">
        <w:t xml:space="preserve"> need to understand the protocol which means the protocol should been </w:t>
      </w:r>
      <w:r w:rsidR="00416F8E">
        <w:t>reachable for both site</w:t>
      </w:r>
      <w:r w:rsidR="004763A6">
        <w:t>s</w:t>
      </w:r>
      <w:r w:rsidR="00416F8E">
        <w:t>.</w:t>
      </w:r>
    </w:p>
    <w:p w14:paraId="6450CA9F" w14:textId="69F95DBF" w:rsidR="00416F8E" w:rsidRPr="00F246FA" w:rsidRDefault="00416F8E" w:rsidP="00F246FA">
      <w:pPr>
        <w:rPr>
          <w:rFonts w:hint="eastAsia"/>
        </w:rPr>
      </w:pPr>
      <w:r>
        <w:rPr>
          <w:rFonts w:hint="eastAsia"/>
        </w:rPr>
        <w:t>M</w:t>
      </w:r>
      <w:r>
        <w:t xml:space="preserve">VC pattern </w:t>
      </w:r>
      <w:r w:rsidR="004344F8">
        <w:t xml:space="preserve">in this case is naturally applied. Client is born to be the viewer and Server is a </w:t>
      </w:r>
      <w:r w:rsidR="000E1E00">
        <w:t xml:space="preserve">Controller. Other class </w:t>
      </w:r>
      <w:r w:rsidR="006958C1">
        <w:t>within</w:t>
      </w:r>
      <w:r w:rsidR="000E1E00">
        <w:t xml:space="preserve"> the server package that helps the server to run and process the game is the model or game logic.</w:t>
      </w:r>
      <w:r w:rsidR="005942C5">
        <w:t xml:space="preserve"> </w:t>
      </w:r>
      <w:r w:rsidR="004763A6">
        <w:t>So,</w:t>
      </w:r>
      <w:r w:rsidR="005942C5">
        <w:t xml:space="preserve"> if I want to upgrade to GUI, I only need to </w:t>
      </w:r>
      <w:r w:rsidR="00692C42">
        <w:t xml:space="preserve">change the client part since its already have all necessary information from the Server or Controller. If I want to </w:t>
      </w:r>
      <w:r w:rsidR="00DC68EF">
        <w:t xml:space="preserve">improve the possibility of player number, change the Server is more than enough. I want to play </w:t>
      </w:r>
      <w:proofErr w:type="gramStart"/>
      <w:r w:rsidR="00DC68EF">
        <w:t>some</w:t>
      </w:r>
      <w:proofErr w:type="gramEnd"/>
      <w:r w:rsidR="00DC68EF">
        <w:t xml:space="preserve"> new special rules, I could only change the model,</w:t>
      </w:r>
      <w:r w:rsidR="00A30F40">
        <w:t xml:space="preserve"> in real application, it </w:t>
      </w:r>
      <w:r w:rsidR="004763A6">
        <w:t>does</w:t>
      </w:r>
      <w:r w:rsidR="00A30F40">
        <w:t xml:space="preserve"> need some other change at other </w:t>
      </w:r>
      <w:r w:rsidR="004763A6">
        <w:t>part,</w:t>
      </w:r>
      <w:r w:rsidR="00A30F40">
        <w:t xml:space="preserve"> but </w:t>
      </w:r>
      <w:r w:rsidR="00AD0560">
        <w:t xml:space="preserve">Model-Viewer-Controller are theoretically individual program. For bigger project with multiple people join, Frontend engineer is </w:t>
      </w:r>
      <w:r w:rsidR="006A1C92">
        <w:t xml:space="preserve">focus on </w:t>
      </w:r>
      <w:r w:rsidR="00396A42">
        <w:t xml:space="preserve">the user interface and the backend is focus on </w:t>
      </w:r>
      <w:r w:rsidR="005B0BB3">
        <w:t>the server. The only concern is the API or interface need to be built together. In this case it simplified the project control.</w:t>
      </w:r>
      <w:r w:rsidR="00DC68EF">
        <w:t xml:space="preserve"> </w:t>
      </w:r>
    </w:p>
    <w:sectPr w:rsidR="00416F8E" w:rsidRPr="00F2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思源黑体">
    <w:altName w:val="微软雅黑"/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E9"/>
    <w:rsid w:val="0001607E"/>
    <w:rsid w:val="000E1E00"/>
    <w:rsid w:val="001B02E9"/>
    <w:rsid w:val="00396A42"/>
    <w:rsid w:val="00416F8E"/>
    <w:rsid w:val="004344F8"/>
    <w:rsid w:val="004763A6"/>
    <w:rsid w:val="005942C5"/>
    <w:rsid w:val="005B0BB3"/>
    <w:rsid w:val="00677127"/>
    <w:rsid w:val="00692C42"/>
    <w:rsid w:val="006958C1"/>
    <w:rsid w:val="006A1C92"/>
    <w:rsid w:val="006F672D"/>
    <w:rsid w:val="00730319"/>
    <w:rsid w:val="00733A6B"/>
    <w:rsid w:val="00857EED"/>
    <w:rsid w:val="00877B37"/>
    <w:rsid w:val="00A16FE7"/>
    <w:rsid w:val="00A30F40"/>
    <w:rsid w:val="00AD0560"/>
    <w:rsid w:val="00B61531"/>
    <w:rsid w:val="00C876B3"/>
    <w:rsid w:val="00CB5431"/>
    <w:rsid w:val="00DC68EF"/>
    <w:rsid w:val="00F246FA"/>
    <w:rsid w:val="00F3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8666"/>
  <w15:chartTrackingRefBased/>
  <w15:docId w15:val="{CA5199DD-69A4-460C-A721-9D31D9B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72D"/>
  </w:style>
  <w:style w:type="paragraph" w:styleId="1">
    <w:name w:val="heading 1"/>
    <w:basedOn w:val="a"/>
    <w:next w:val="a"/>
    <w:link w:val="10"/>
    <w:uiPriority w:val="9"/>
    <w:qFormat/>
    <w:rsid w:val="00F24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46F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958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958C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+source">
      <a:majorFont>
        <a:latin typeface="Roboto"/>
        <a:ea typeface="思源黑体"/>
        <a:cs typeface=""/>
      </a:majorFont>
      <a:minorFont>
        <a:latin typeface="Roboto"/>
        <a:ea typeface="思源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弘毅 杨</dc:creator>
  <cp:keywords/>
  <dc:description/>
  <cp:lastModifiedBy>弘毅 杨</cp:lastModifiedBy>
  <cp:revision>26</cp:revision>
  <dcterms:created xsi:type="dcterms:W3CDTF">2023-01-31T19:36:00Z</dcterms:created>
  <dcterms:modified xsi:type="dcterms:W3CDTF">2023-02-02T09:28:00Z</dcterms:modified>
</cp:coreProperties>
</file>