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E6EF" w14:textId="77777777" w:rsidR="00F60331" w:rsidRPr="00F60331" w:rsidRDefault="00F60331" w:rsidP="00F603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0331">
        <w:rPr>
          <w:rFonts w:ascii="Times New Roman" w:eastAsia="Times New Roman" w:hAnsi="Times New Roman" w:cs="Times New Roman"/>
          <w:b/>
          <w:bCs/>
          <w:kern w:val="0"/>
          <w:sz w:val="36"/>
          <w:szCs w:val="36"/>
          <w14:ligatures w14:val="none"/>
        </w:rPr>
        <w:t>Activity Overview</w:t>
      </w:r>
    </w:p>
    <w:p w14:paraId="67C2270E" w14:textId="395792E7" w:rsidR="00F60331" w:rsidRPr="00F60331" w:rsidRDefault="00F60331" w:rsidP="00F60331">
      <w:pPr>
        <w:spacing w:after="0"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noProof/>
          <w:kern w:val="0"/>
          <w14:ligatures w14:val="none"/>
        </w:rPr>
        <w:drawing>
          <wp:inline distT="0" distB="0" distL="0" distR="0" wp14:anchorId="20383024" wp14:editId="05AE8876">
            <wp:extent cx="5943600" cy="29845"/>
            <wp:effectExtent l="0" t="0" r="0" b="8255"/>
            <wp:docPr id="774348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1E6121D3"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14:paraId="0F5B580C"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When investigating the security event, you will review a </w:t>
      </w:r>
      <w:proofErr w:type="spellStart"/>
      <w:r w:rsidRPr="00F60331">
        <w:rPr>
          <w:rFonts w:ascii="Times New Roman" w:eastAsia="Times New Roman" w:hAnsi="Times New Roman" w:cs="Times New Roman"/>
          <w:kern w:val="0"/>
          <w14:ligatures w14:val="none"/>
        </w:rPr>
        <w:t>tcpdump</w:t>
      </w:r>
      <w:proofErr w:type="spellEnd"/>
      <w:r w:rsidRPr="00F60331">
        <w:rPr>
          <w:rFonts w:ascii="Times New Roman" w:eastAsia="Times New Roman" w:hAnsi="Times New Roman" w:cs="Times New Roman"/>
          <w:kern w:val="0"/>
          <w14:ligatures w14:val="none"/>
        </w:rPr>
        <w:t xml:space="preserve">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14:paraId="3E4D8745"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To complete the assignment, you will also need to document what occurred during the security incident. Then, you will recommend one security measure to implement to prevent similar security problems in the future.</w:t>
      </w:r>
    </w:p>
    <w:p w14:paraId="3F4B43C6"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Be sure to complete this activity before moving on. The next course item will provide you with a completed exemplar to compare to your own work. </w:t>
      </w:r>
    </w:p>
    <w:p w14:paraId="4573D760" w14:textId="77777777" w:rsidR="00F60331" w:rsidRPr="00F60331" w:rsidRDefault="00F60331" w:rsidP="00F603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0331">
        <w:rPr>
          <w:rFonts w:ascii="Times New Roman" w:eastAsia="Times New Roman" w:hAnsi="Times New Roman" w:cs="Times New Roman"/>
          <w:b/>
          <w:bCs/>
          <w:kern w:val="0"/>
          <w:sz w:val="36"/>
          <w:szCs w:val="36"/>
          <w14:ligatures w14:val="none"/>
        </w:rPr>
        <w:t>Scenario</w:t>
      </w:r>
    </w:p>
    <w:p w14:paraId="081A4C8E" w14:textId="2E4E9F72" w:rsidR="00F60331" w:rsidRPr="00F60331" w:rsidRDefault="00F60331" w:rsidP="00F60331">
      <w:pPr>
        <w:spacing w:after="0"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noProof/>
          <w:kern w:val="0"/>
          <w14:ligatures w14:val="none"/>
        </w:rPr>
        <w:drawing>
          <wp:inline distT="0" distB="0" distL="0" distR="0" wp14:anchorId="269BAA59" wp14:editId="615B468D">
            <wp:extent cx="5943600" cy="26035"/>
            <wp:effectExtent l="0" t="0" r="0" b="0"/>
            <wp:docPr id="71932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73F78C6B"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Review the scenario below. Then complete the step-by-step instructions.</w:t>
      </w:r>
    </w:p>
    <w:p w14:paraId="7AD2E4D8"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You are a cybersecurity analyst for yummyrecipesforme.com, a website that sells recipes and cookbooks. A former employee has decided to lure users to a fake website with malware. </w:t>
      </w:r>
    </w:p>
    <w:p w14:paraId="07A23BF7"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F60331">
        <w:rPr>
          <w:rFonts w:ascii="Times New Roman" w:eastAsia="Times New Roman" w:hAnsi="Times New Roman" w:cs="Times New Roman"/>
          <w:kern w:val="0"/>
          <w14:ligatures w14:val="none"/>
        </w:rPr>
        <w:t>javascript</w:t>
      </w:r>
      <w:proofErr w:type="spellEnd"/>
      <w:r w:rsidRPr="00F60331">
        <w:rPr>
          <w:rFonts w:ascii="Times New Roman" w:eastAsia="Times New Roman" w:hAnsi="Times New Roman" w:cs="Times New Roman"/>
          <w:kern w:val="0"/>
          <w14:ligatures w14:val="none"/>
        </w:rPr>
        <w:t xml:space="preserve"> function in the source code that prompted visitors to download and run a file upon visiting the website. After embedding the malware, the baker changed the password to the administrative account. When customers download the file, they are redirected to a fake version of the website that contains the malware. </w:t>
      </w:r>
    </w:p>
    <w:p w14:paraId="75E33231"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Several hours after the attack, multiple customers emailed </w:t>
      </w:r>
      <w:proofErr w:type="spellStart"/>
      <w:r w:rsidRPr="00F60331">
        <w:rPr>
          <w:rFonts w:ascii="Times New Roman" w:eastAsia="Times New Roman" w:hAnsi="Times New Roman" w:cs="Times New Roman"/>
          <w:kern w:val="0"/>
          <w14:ligatures w14:val="none"/>
        </w:rPr>
        <w:t>yummyrecipesforme’s</w:t>
      </w:r>
      <w:proofErr w:type="spellEnd"/>
      <w:r w:rsidRPr="00F60331">
        <w:rPr>
          <w:rFonts w:ascii="Times New Roman" w:eastAsia="Times New Roman" w:hAnsi="Times New Roman" w:cs="Times New Roman"/>
          <w:kern w:val="0"/>
          <w14:ligatures w14:val="none"/>
        </w:rPr>
        <w:t xml:space="preserve"> helpdesk. They complained that the company’s website had prompted them to download a file to access free recipes. The customers claimed that, after running the file, the address of the website </w:t>
      </w:r>
      <w:proofErr w:type="gramStart"/>
      <w:r w:rsidRPr="00F60331">
        <w:rPr>
          <w:rFonts w:ascii="Times New Roman" w:eastAsia="Times New Roman" w:hAnsi="Times New Roman" w:cs="Times New Roman"/>
          <w:kern w:val="0"/>
          <w14:ligatures w14:val="none"/>
        </w:rPr>
        <w:t>changed</w:t>
      </w:r>
      <w:proofErr w:type="gramEnd"/>
      <w:r w:rsidRPr="00F60331">
        <w:rPr>
          <w:rFonts w:ascii="Times New Roman" w:eastAsia="Times New Roman" w:hAnsi="Times New Roman" w:cs="Times New Roman"/>
          <w:kern w:val="0"/>
          <w14:ligatures w14:val="none"/>
        </w:rPr>
        <w:t xml:space="preserve"> and their personal computers began running more slowly. </w:t>
      </w:r>
    </w:p>
    <w:p w14:paraId="28097C3C"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lastRenderedPageBreak/>
        <w:t>In response to this incident, the website owner tries to log in to the admin panel but is unable to, so they reach out to the website hosting provider. You and other cybersecurity analysts are tasked with investigating this security event.</w:t>
      </w:r>
    </w:p>
    <w:p w14:paraId="0EEFDC25"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To address the incident, you create a sandbox environment to observe </w:t>
      </w:r>
      <w:proofErr w:type="gramStart"/>
      <w:r w:rsidRPr="00F60331">
        <w:rPr>
          <w:rFonts w:ascii="Times New Roman" w:eastAsia="Times New Roman" w:hAnsi="Times New Roman" w:cs="Times New Roman"/>
          <w:kern w:val="0"/>
          <w14:ligatures w14:val="none"/>
        </w:rPr>
        <w:t>the suspicious</w:t>
      </w:r>
      <w:proofErr w:type="gramEnd"/>
      <w:r w:rsidRPr="00F60331">
        <w:rPr>
          <w:rFonts w:ascii="Times New Roman" w:eastAsia="Times New Roman" w:hAnsi="Times New Roman" w:cs="Times New Roman"/>
          <w:kern w:val="0"/>
          <w14:ligatures w14:val="none"/>
        </w:rPr>
        <w:t xml:space="preserve"> website behavior. You run the network protocol analyzer </w:t>
      </w:r>
      <w:proofErr w:type="spellStart"/>
      <w:r w:rsidRPr="00F60331">
        <w:rPr>
          <w:rFonts w:ascii="Times New Roman" w:eastAsia="Times New Roman" w:hAnsi="Times New Roman" w:cs="Times New Roman"/>
          <w:kern w:val="0"/>
          <w14:ligatures w14:val="none"/>
        </w:rPr>
        <w:t>tcpdump</w:t>
      </w:r>
      <w:proofErr w:type="spellEnd"/>
      <w:r w:rsidRPr="00F60331">
        <w:rPr>
          <w:rFonts w:ascii="Times New Roman" w:eastAsia="Times New Roman" w:hAnsi="Times New Roman" w:cs="Times New Roman"/>
          <w:kern w:val="0"/>
          <w14:ligatures w14:val="none"/>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22DD42D2"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logs show the following process:</w:t>
      </w:r>
    </w:p>
    <w:p w14:paraId="1D5941CA"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browser initiates a DNS request: It requests the IP address of the yummyrecipesforme.com URL from the DNS server.</w:t>
      </w:r>
    </w:p>
    <w:p w14:paraId="043DB183"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DNS replies with the correct IP address. </w:t>
      </w:r>
    </w:p>
    <w:p w14:paraId="4DCF9ADF"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browser initiates an HTTP request: It requests the yummyrecipesforme.com webpage using the IP address sent by the DNS server.</w:t>
      </w:r>
    </w:p>
    <w:p w14:paraId="30754444"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browser initiates the download of the malware.</w:t>
      </w:r>
    </w:p>
    <w:p w14:paraId="1DC8A3B8"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browser initiates a DNS request for greatrecipesforme.com.</w:t>
      </w:r>
    </w:p>
    <w:p w14:paraId="353D9A78"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DNS server responds with the IP address for greatrecipesforme.com.</w:t>
      </w:r>
    </w:p>
    <w:p w14:paraId="175BB228" w14:textId="77777777" w:rsidR="00F60331" w:rsidRPr="00F60331" w:rsidRDefault="00F60331" w:rsidP="00F603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browser initiates an HTTP request to the IP address for greatrecipesforme.com.</w:t>
      </w:r>
    </w:p>
    <w:p w14:paraId="33CE63BA"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 xml:space="preserve">A senior analyst confirms that the website was compromised. The analyst checks the source code for the website. They </w:t>
      </w:r>
      <w:proofErr w:type="gramStart"/>
      <w:r w:rsidRPr="00F60331">
        <w:rPr>
          <w:rFonts w:ascii="Times New Roman" w:eastAsia="Times New Roman" w:hAnsi="Times New Roman" w:cs="Times New Roman"/>
          <w:kern w:val="0"/>
          <w14:ligatures w14:val="none"/>
        </w:rPr>
        <w:t>notice</w:t>
      </w:r>
      <w:proofErr w:type="gramEnd"/>
      <w:r w:rsidRPr="00F60331">
        <w:rPr>
          <w:rFonts w:ascii="Times New Roman" w:eastAsia="Times New Roman" w:hAnsi="Times New Roman" w:cs="Times New Roman"/>
          <w:kern w:val="0"/>
          <w14:ligatures w14:val="none"/>
        </w:rPr>
        <w:t xml:space="preserve"> that </w:t>
      </w:r>
      <w:proofErr w:type="spellStart"/>
      <w:r w:rsidRPr="00F60331">
        <w:rPr>
          <w:rFonts w:ascii="Times New Roman" w:eastAsia="Times New Roman" w:hAnsi="Times New Roman" w:cs="Times New Roman"/>
          <w:kern w:val="0"/>
          <w14:ligatures w14:val="none"/>
        </w:rPr>
        <w:t>javascript</w:t>
      </w:r>
      <w:proofErr w:type="spellEnd"/>
      <w:r w:rsidRPr="00F60331">
        <w:rPr>
          <w:rFonts w:ascii="Times New Roman" w:eastAsia="Times New Roman" w:hAnsi="Times New Roman" w:cs="Times New Roman"/>
          <w:kern w:val="0"/>
          <w14:ligatures w14:val="none"/>
        </w:rPr>
        <w:t xml:space="preserve"> code had been added to prompt website visitors to download an executable file. Analysis of the downloaded file found a script that redirects the visitors’ browsers from yummyrecipesforme.com to greatrecipesforme.com. </w:t>
      </w:r>
    </w:p>
    <w:p w14:paraId="0FD49D15"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6A9ADF2E" w14:textId="77777777" w:rsidR="00F60331" w:rsidRPr="00F60331" w:rsidRDefault="00F60331" w:rsidP="00F60331">
      <w:pPr>
        <w:spacing w:before="100" w:beforeAutospacing="1" w:after="100" w:afterAutospacing="1" w:line="240" w:lineRule="auto"/>
        <w:rPr>
          <w:rFonts w:ascii="Times New Roman" w:eastAsia="Times New Roman" w:hAnsi="Times New Roman" w:cs="Times New Roman"/>
          <w:kern w:val="0"/>
          <w14:ligatures w14:val="none"/>
        </w:rPr>
      </w:pPr>
      <w:r w:rsidRPr="00F60331">
        <w:rPr>
          <w:rFonts w:ascii="Times New Roman" w:eastAsia="Times New Roman" w:hAnsi="Times New Roman" w:cs="Times New Roman"/>
          <w:kern w:val="0"/>
          <w14:ligatures w14:val="none"/>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2E5580BC" w14:textId="77777777" w:rsidR="00F60331" w:rsidRDefault="00F60331"/>
    <w:sectPr w:rsidR="00F6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735B"/>
    <w:multiLevelType w:val="multilevel"/>
    <w:tmpl w:val="94D6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31"/>
    <w:rsid w:val="00F6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AC0C"/>
  <w15:chartTrackingRefBased/>
  <w15:docId w15:val="{32FA377E-90EE-425A-BB8E-832DE163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0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331"/>
    <w:rPr>
      <w:rFonts w:eastAsiaTheme="majorEastAsia" w:cstheme="majorBidi"/>
      <w:color w:val="272727" w:themeColor="text1" w:themeTint="D8"/>
    </w:rPr>
  </w:style>
  <w:style w:type="paragraph" w:styleId="Title">
    <w:name w:val="Title"/>
    <w:basedOn w:val="Normal"/>
    <w:next w:val="Normal"/>
    <w:link w:val="TitleChar"/>
    <w:uiPriority w:val="10"/>
    <w:qFormat/>
    <w:rsid w:val="00F60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331"/>
    <w:pPr>
      <w:spacing w:before="160"/>
      <w:jc w:val="center"/>
    </w:pPr>
    <w:rPr>
      <w:i/>
      <w:iCs/>
      <w:color w:val="404040" w:themeColor="text1" w:themeTint="BF"/>
    </w:rPr>
  </w:style>
  <w:style w:type="character" w:customStyle="1" w:styleId="QuoteChar">
    <w:name w:val="Quote Char"/>
    <w:basedOn w:val="DefaultParagraphFont"/>
    <w:link w:val="Quote"/>
    <w:uiPriority w:val="29"/>
    <w:rsid w:val="00F60331"/>
    <w:rPr>
      <w:i/>
      <w:iCs/>
      <w:color w:val="404040" w:themeColor="text1" w:themeTint="BF"/>
    </w:rPr>
  </w:style>
  <w:style w:type="paragraph" w:styleId="ListParagraph">
    <w:name w:val="List Paragraph"/>
    <w:basedOn w:val="Normal"/>
    <w:uiPriority w:val="34"/>
    <w:qFormat/>
    <w:rsid w:val="00F60331"/>
    <w:pPr>
      <w:ind w:left="720"/>
      <w:contextualSpacing/>
    </w:pPr>
  </w:style>
  <w:style w:type="character" w:styleId="IntenseEmphasis">
    <w:name w:val="Intense Emphasis"/>
    <w:basedOn w:val="DefaultParagraphFont"/>
    <w:uiPriority w:val="21"/>
    <w:qFormat/>
    <w:rsid w:val="00F60331"/>
    <w:rPr>
      <w:i/>
      <w:iCs/>
      <w:color w:val="0F4761" w:themeColor="accent1" w:themeShade="BF"/>
    </w:rPr>
  </w:style>
  <w:style w:type="paragraph" w:styleId="IntenseQuote">
    <w:name w:val="Intense Quote"/>
    <w:basedOn w:val="Normal"/>
    <w:next w:val="Normal"/>
    <w:link w:val="IntenseQuoteChar"/>
    <w:uiPriority w:val="30"/>
    <w:qFormat/>
    <w:rsid w:val="00F60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331"/>
    <w:rPr>
      <w:i/>
      <w:iCs/>
      <w:color w:val="0F4761" w:themeColor="accent1" w:themeShade="BF"/>
    </w:rPr>
  </w:style>
  <w:style w:type="character" w:styleId="IntenseReference">
    <w:name w:val="Intense Reference"/>
    <w:basedOn w:val="DefaultParagraphFont"/>
    <w:uiPriority w:val="32"/>
    <w:qFormat/>
    <w:rsid w:val="00F60331"/>
    <w:rPr>
      <w:b/>
      <w:bCs/>
      <w:smallCaps/>
      <w:color w:val="0F4761" w:themeColor="accent1" w:themeShade="BF"/>
      <w:spacing w:val="5"/>
    </w:rPr>
  </w:style>
  <w:style w:type="paragraph" w:styleId="NormalWeb">
    <w:name w:val="Normal (Web)"/>
    <w:basedOn w:val="Normal"/>
    <w:uiPriority w:val="99"/>
    <w:semiHidden/>
    <w:unhideWhenUsed/>
    <w:rsid w:val="00F603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6517">
      <w:bodyDiv w:val="1"/>
      <w:marLeft w:val="0"/>
      <w:marRight w:val="0"/>
      <w:marTop w:val="0"/>
      <w:marBottom w:val="0"/>
      <w:divBdr>
        <w:top w:val="none" w:sz="0" w:space="0" w:color="auto"/>
        <w:left w:val="none" w:sz="0" w:space="0" w:color="auto"/>
        <w:bottom w:val="none" w:sz="0" w:space="0" w:color="auto"/>
        <w:right w:val="none" w:sz="0" w:space="0" w:color="auto"/>
      </w:divBdr>
      <w:divsChild>
        <w:div w:id="348532864">
          <w:marLeft w:val="0"/>
          <w:marRight w:val="0"/>
          <w:marTop w:val="0"/>
          <w:marBottom w:val="0"/>
          <w:divBdr>
            <w:top w:val="none" w:sz="0" w:space="0" w:color="auto"/>
            <w:left w:val="none" w:sz="0" w:space="0" w:color="auto"/>
            <w:bottom w:val="none" w:sz="0" w:space="0" w:color="auto"/>
            <w:right w:val="none" w:sz="0" w:space="0" w:color="auto"/>
          </w:divBdr>
        </w:div>
        <w:div w:id="61220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2024-03-15T18:32:00Z</dcterms:created>
  <dcterms:modified xsi:type="dcterms:W3CDTF">2024-03-15T18:33:00Z</dcterms:modified>
</cp:coreProperties>
</file>