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DBEE6" w14:textId="7A6D1ABF" w:rsidR="00815AE4" w:rsidRPr="00815AE4" w:rsidRDefault="00815AE4" w:rsidP="00815AE4">
      <w:pPr>
        <w:spacing w:after="0"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noProof/>
          <w:kern w:val="0"/>
          <w14:ligatures w14:val="none"/>
        </w:rPr>
        <w:drawing>
          <wp:inline distT="0" distB="0" distL="0" distR="0" wp14:anchorId="560F7C1B" wp14:editId="7E382A1A">
            <wp:extent cx="5943600" cy="635000"/>
            <wp:effectExtent l="0" t="0" r="0" b="0"/>
            <wp:docPr id="1518034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6C01804D" w14:textId="77777777" w:rsidR="00815AE4" w:rsidRPr="00815AE4" w:rsidRDefault="00815AE4" w:rsidP="00815A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5AE4">
        <w:rPr>
          <w:rFonts w:ascii="Times New Roman" w:eastAsia="Times New Roman" w:hAnsi="Times New Roman" w:cs="Times New Roman"/>
          <w:b/>
          <w:bCs/>
          <w:kern w:val="0"/>
          <w:sz w:val="36"/>
          <w:szCs w:val="36"/>
          <w14:ligatures w14:val="none"/>
        </w:rPr>
        <w:t>Activity Overview</w:t>
      </w:r>
    </w:p>
    <w:p w14:paraId="10A408D4" w14:textId="1F2B1FC9" w:rsidR="00815AE4" w:rsidRPr="00815AE4" w:rsidRDefault="00815AE4" w:rsidP="00815AE4">
      <w:pPr>
        <w:spacing w:after="0"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noProof/>
          <w:kern w:val="0"/>
          <w14:ligatures w14:val="none"/>
        </w:rPr>
        <w:drawing>
          <wp:inline distT="0" distB="0" distL="0" distR="0" wp14:anchorId="2B18FC24" wp14:editId="3907E064">
            <wp:extent cx="5943600" cy="29845"/>
            <wp:effectExtent l="0" t="0" r="0" b="8255"/>
            <wp:docPr id="1925078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7FF3746B"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 xml:space="preserve">In this activity, you will review the results of a data risk assessment. You will determine whether effective data handling processes are being implemented to protect </w:t>
      </w:r>
      <w:r w:rsidRPr="00815AE4">
        <w:rPr>
          <w:rFonts w:ascii="Times New Roman" w:eastAsia="Times New Roman" w:hAnsi="Times New Roman" w:cs="Times New Roman"/>
          <w:b/>
          <w:bCs/>
          <w:kern w:val="0"/>
          <w14:ligatures w14:val="none"/>
        </w:rPr>
        <w:t>information privacy</w:t>
      </w:r>
      <w:r w:rsidRPr="00815AE4">
        <w:rPr>
          <w:rFonts w:ascii="Times New Roman" w:eastAsia="Times New Roman" w:hAnsi="Times New Roman" w:cs="Times New Roman"/>
          <w:kern w:val="0"/>
          <w14:ligatures w14:val="none"/>
        </w:rPr>
        <w:t>.</w:t>
      </w:r>
    </w:p>
    <w:p w14:paraId="39C6310C"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 xml:space="preserve">Data is among the most valuable assets in the world today. Everything from intellectual property to guest </w:t>
      </w:r>
      <w:proofErr w:type="spellStart"/>
      <w:r w:rsidRPr="00815AE4">
        <w:rPr>
          <w:rFonts w:ascii="Times New Roman" w:eastAsia="Times New Roman" w:hAnsi="Times New Roman" w:cs="Times New Roman"/>
          <w:kern w:val="0"/>
          <w14:ligatures w14:val="none"/>
        </w:rPr>
        <w:t>WiFi</w:t>
      </w:r>
      <w:proofErr w:type="spellEnd"/>
      <w:r w:rsidRPr="00815AE4">
        <w:rPr>
          <w:rFonts w:ascii="Times New Roman" w:eastAsia="Times New Roman" w:hAnsi="Times New Roman" w:cs="Times New Roman"/>
          <w:kern w:val="0"/>
          <w14:ligatures w14:val="none"/>
        </w:rPr>
        <w:t xml:space="preserve"> networks should be protected with a combination of technical, operational, and managerial controls. Implementing the </w:t>
      </w:r>
      <w:r w:rsidRPr="00815AE4">
        <w:rPr>
          <w:rFonts w:ascii="Times New Roman" w:eastAsia="Times New Roman" w:hAnsi="Times New Roman" w:cs="Times New Roman"/>
          <w:b/>
          <w:bCs/>
          <w:kern w:val="0"/>
          <w14:ligatures w14:val="none"/>
        </w:rPr>
        <w:t>principle of least privilege</w:t>
      </w:r>
      <w:r w:rsidRPr="00815AE4">
        <w:rPr>
          <w:rFonts w:ascii="Times New Roman" w:eastAsia="Times New Roman" w:hAnsi="Times New Roman" w:cs="Times New Roman"/>
          <w:kern w:val="0"/>
          <w14:ligatures w14:val="none"/>
        </w:rPr>
        <w:t xml:space="preserve"> is essential to protect information privacy.</w:t>
      </w:r>
    </w:p>
    <w:p w14:paraId="03545CB9"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Be sure to complete this activity before moving on. The next course item will provide you with a completed exemplar to compare to your own work.</w:t>
      </w:r>
    </w:p>
    <w:p w14:paraId="5675E3FF" w14:textId="77777777" w:rsidR="00815AE4" w:rsidRPr="00815AE4" w:rsidRDefault="00815AE4" w:rsidP="00815A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5AE4">
        <w:rPr>
          <w:rFonts w:ascii="Times New Roman" w:eastAsia="Times New Roman" w:hAnsi="Times New Roman" w:cs="Times New Roman"/>
          <w:b/>
          <w:bCs/>
          <w:kern w:val="0"/>
          <w:sz w:val="36"/>
          <w:szCs w:val="36"/>
          <w14:ligatures w14:val="none"/>
        </w:rPr>
        <w:t>Scenario</w:t>
      </w:r>
    </w:p>
    <w:p w14:paraId="03B88FB9" w14:textId="119ABEE9" w:rsidR="00815AE4" w:rsidRPr="00815AE4" w:rsidRDefault="00815AE4" w:rsidP="00815AE4">
      <w:pPr>
        <w:spacing w:after="0"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noProof/>
          <w:kern w:val="0"/>
          <w14:ligatures w14:val="none"/>
        </w:rPr>
        <w:drawing>
          <wp:inline distT="0" distB="0" distL="0" distR="0" wp14:anchorId="788DACDE" wp14:editId="3A4D0D66">
            <wp:extent cx="5943600" cy="26035"/>
            <wp:effectExtent l="0" t="0" r="0" b="0"/>
            <wp:docPr id="109050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5A6E6DC5"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Review the following scenario. Then complete the step-by-step instructions.</w:t>
      </w:r>
    </w:p>
    <w:p w14:paraId="5975F5EE"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You work for an educational technology company that developed an application to help teachers automatically grade assignments. The application handles a wide range of data that it collects from academic institutions, instructors, parents, and students.</w:t>
      </w:r>
    </w:p>
    <w:p w14:paraId="1D68A3B9"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Your team was alerted to a data leak of internal business plans on social media. An investigation by the team discovered that an employee accidentally shared those confidential documents with an external business partner. An audit into the leak is underway to determine how similar incidents can be avoided.</w:t>
      </w:r>
    </w:p>
    <w:p w14:paraId="525DB823"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14:paraId="706DFEF0" w14:textId="77777777" w:rsidR="00815AE4" w:rsidRPr="00815AE4" w:rsidRDefault="00815AE4" w:rsidP="00815AE4">
      <w:pPr>
        <w:spacing w:before="100" w:beforeAutospacing="1" w:after="100" w:afterAutospacing="1" w:line="240" w:lineRule="auto"/>
        <w:rPr>
          <w:rFonts w:ascii="Times New Roman" w:eastAsia="Times New Roman" w:hAnsi="Times New Roman" w:cs="Times New Roman"/>
          <w:kern w:val="0"/>
          <w14:ligatures w14:val="none"/>
        </w:rPr>
      </w:pPr>
      <w:r w:rsidRPr="00815AE4">
        <w:rPr>
          <w:rFonts w:ascii="Times New Roman" w:eastAsia="Times New Roman" w:hAnsi="Times New Roman" w:cs="Times New Roman"/>
          <w:kern w:val="0"/>
          <w14:ligatures w14:val="none"/>
        </w:rPr>
        <w:t>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14:paraId="2B0692ED" w14:textId="77777777" w:rsidR="00815AE4" w:rsidRDefault="00815AE4"/>
    <w:sectPr w:rsidR="0081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E4"/>
    <w:rsid w:val="0081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BA1D"/>
  <w15:chartTrackingRefBased/>
  <w15:docId w15:val="{4B5BD2C9-F174-4CF1-B1A3-BAA90524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AE4"/>
    <w:rPr>
      <w:rFonts w:eastAsiaTheme="majorEastAsia" w:cstheme="majorBidi"/>
      <w:color w:val="272727" w:themeColor="text1" w:themeTint="D8"/>
    </w:rPr>
  </w:style>
  <w:style w:type="paragraph" w:styleId="Title">
    <w:name w:val="Title"/>
    <w:basedOn w:val="Normal"/>
    <w:next w:val="Normal"/>
    <w:link w:val="TitleChar"/>
    <w:uiPriority w:val="10"/>
    <w:qFormat/>
    <w:rsid w:val="00815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E4"/>
    <w:pPr>
      <w:spacing w:before="160"/>
      <w:jc w:val="center"/>
    </w:pPr>
    <w:rPr>
      <w:i/>
      <w:iCs/>
      <w:color w:val="404040" w:themeColor="text1" w:themeTint="BF"/>
    </w:rPr>
  </w:style>
  <w:style w:type="character" w:customStyle="1" w:styleId="QuoteChar">
    <w:name w:val="Quote Char"/>
    <w:basedOn w:val="DefaultParagraphFont"/>
    <w:link w:val="Quote"/>
    <w:uiPriority w:val="29"/>
    <w:rsid w:val="00815AE4"/>
    <w:rPr>
      <w:i/>
      <w:iCs/>
      <w:color w:val="404040" w:themeColor="text1" w:themeTint="BF"/>
    </w:rPr>
  </w:style>
  <w:style w:type="paragraph" w:styleId="ListParagraph">
    <w:name w:val="List Paragraph"/>
    <w:basedOn w:val="Normal"/>
    <w:uiPriority w:val="34"/>
    <w:qFormat/>
    <w:rsid w:val="00815AE4"/>
    <w:pPr>
      <w:ind w:left="720"/>
      <w:contextualSpacing/>
    </w:pPr>
  </w:style>
  <w:style w:type="character" w:styleId="IntenseEmphasis">
    <w:name w:val="Intense Emphasis"/>
    <w:basedOn w:val="DefaultParagraphFont"/>
    <w:uiPriority w:val="21"/>
    <w:qFormat/>
    <w:rsid w:val="00815AE4"/>
    <w:rPr>
      <w:i/>
      <w:iCs/>
      <w:color w:val="0F4761" w:themeColor="accent1" w:themeShade="BF"/>
    </w:rPr>
  </w:style>
  <w:style w:type="paragraph" w:styleId="IntenseQuote">
    <w:name w:val="Intense Quote"/>
    <w:basedOn w:val="Normal"/>
    <w:next w:val="Normal"/>
    <w:link w:val="IntenseQuoteChar"/>
    <w:uiPriority w:val="30"/>
    <w:qFormat/>
    <w:rsid w:val="00815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AE4"/>
    <w:rPr>
      <w:i/>
      <w:iCs/>
      <w:color w:val="0F4761" w:themeColor="accent1" w:themeShade="BF"/>
    </w:rPr>
  </w:style>
  <w:style w:type="character" w:styleId="IntenseReference">
    <w:name w:val="Intense Reference"/>
    <w:basedOn w:val="DefaultParagraphFont"/>
    <w:uiPriority w:val="32"/>
    <w:qFormat/>
    <w:rsid w:val="00815AE4"/>
    <w:rPr>
      <w:b/>
      <w:bCs/>
      <w:smallCaps/>
      <w:color w:val="0F4761" w:themeColor="accent1" w:themeShade="BF"/>
      <w:spacing w:val="5"/>
    </w:rPr>
  </w:style>
  <w:style w:type="paragraph" w:styleId="NormalWeb">
    <w:name w:val="Normal (Web)"/>
    <w:basedOn w:val="Normal"/>
    <w:uiPriority w:val="99"/>
    <w:semiHidden/>
    <w:unhideWhenUsed/>
    <w:rsid w:val="00815A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5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770980">
      <w:bodyDiv w:val="1"/>
      <w:marLeft w:val="0"/>
      <w:marRight w:val="0"/>
      <w:marTop w:val="0"/>
      <w:marBottom w:val="0"/>
      <w:divBdr>
        <w:top w:val="none" w:sz="0" w:space="0" w:color="auto"/>
        <w:left w:val="none" w:sz="0" w:space="0" w:color="auto"/>
        <w:bottom w:val="none" w:sz="0" w:space="0" w:color="auto"/>
        <w:right w:val="none" w:sz="0" w:space="0" w:color="auto"/>
      </w:divBdr>
      <w:divsChild>
        <w:div w:id="1008798702">
          <w:marLeft w:val="0"/>
          <w:marRight w:val="0"/>
          <w:marTop w:val="0"/>
          <w:marBottom w:val="0"/>
          <w:divBdr>
            <w:top w:val="none" w:sz="0" w:space="0" w:color="auto"/>
            <w:left w:val="none" w:sz="0" w:space="0" w:color="auto"/>
            <w:bottom w:val="none" w:sz="0" w:space="0" w:color="auto"/>
            <w:right w:val="none" w:sz="0" w:space="0" w:color="auto"/>
          </w:divBdr>
          <w:divsChild>
            <w:div w:id="144442316">
              <w:marLeft w:val="0"/>
              <w:marRight w:val="0"/>
              <w:marTop w:val="0"/>
              <w:marBottom w:val="0"/>
              <w:divBdr>
                <w:top w:val="none" w:sz="0" w:space="0" w:color="auto"/>
                <w:left w:val="none" w:sz="0" w:space="0" w:color="auto"/>
                <w:bottom w:val="none" w:sz="0" w:space="0" w:color="auto"/>
                <w:right w:val="none" w:sz="0" w:space="0" w:color="auto"/>
              </w:divBdr>
              <w:divsChild>
                <w:div w:id="216210888">
                  <w:marLeft w:val="0"/>
                  <w:marRight w:val="0"/>
                  <w:marTop w:val="0"/>
                  <w:marBottom w:val="0"/>
                  <w:divBdr>
                    <w:top w:val="none" w:sz="0" w:space="0" w:color="auto"/>
                    <w:left w:val="none" w:sz="0" w:space="0" w:color="auto"/>
                    <w:bottom w:val="none" w:sz="0" w:space="0" w:color="auto"/>
                    <w:right w:val="none" w:sz="0" w:space="0" w:color="auto"/>
                  </w:divBdr>
                  <w:divsChild>
                    <w:div w:id="177084081">
                      <w:marLeft w:val="0"/>
                      <w:marRight w:val="0"/>
                      <w:marTop w:val="0"/>
                      <w:marBottom w:val="0"/>
                      <w:divBdr>
                        <w:top w:val="none" w:sz="0" w:space="0" w:color="auto"/>
                        <w:left w:val="none" w:sz="0" w:space="0" w:color="auto"/>
                        <w:bottom w:val="none" w:sz="0" w:space="0" w:color="auto"/>
                        <w:right w:val="none" w:sz="0" w:space="0" w:color="auto"/>
                      </w:divBdr>
                      <w:divsChild>
                        <w:div w:id="1679429496">
                          <w:marLeft w:val="0"/>
                          <w:marRight w:val="0"/>
                          <w:marTop w:val="0"/>
                          <w:marBottom w:val="0"/>
                          <w:divBdr>
                            <w:top w:val="none" w:sz="0" w:space="0" w:color="auto"/>
                            <w:left w:val="none" w:sz="0" w:space="0" w:color="auto"/>
                            <w:bottom w:val="none" w:sz="0" w:space="0" w:color="auto"/>
                            <w:right w:val="none" w:sz="0" w:space="0" w:color="auto"/>
                          </w:divBdr>
                          <w:divsChild>
                            <w:div w:id="2101101830">
                              <w:marLeft w:val="0"/>
                              <w:marRight w:val="0"/>
                              <w:marTop w:val="0"/>
                              <w:marBottom w:val="0"/>
                              <w:divBdr>
                                <w:top w:val="none" w:sz="0" w:space="0" w:color="auto"/>
                                <w:left w:val="none" w:sz="0" w:space="0" w:color="auto"/>
                                <w:bottom w:val="none" w:sz="0" w:space="0" w:color="auto"/>
                                <w:right w:val="none" w:sz="0" w:space="0" w:color="auto"/>
                              </w:divBdr>
                            </w:div>
                            <w:div w:id="331565165">
                              <w:marLeft w:val="0"/>
                              <w:marRight w:val="0"/>
                              <w:marTop w:val="0"/>
                              <w:marBottom w:val="0"/>
                              <w:divBdr>
                                <w:top w:val="none" w:sz="0" w:space="0" w:color="auto"/>
                                <w:left w:val="none" w:sz="0" w:space="0" w:color="auto"/>
                                <w:bottom w:val="none" w:sz="0" w:space="0" w:color="auto"/>
                                <w:right w:val="none" w:sz="0" w:space="0" w:color="auto"/>
                              </w:divBdr>
                            </w:div>
                            <w:div w:id="197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2024-04-04T20:01:00Z</dcterms:created>
  <dcterms:modified xsi:type="dcterms:W3CDTF">2024-04-04T20:01:00Z</dcterms:modified>
</cp:coreProperties>
</file>