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A2B724" w14:textId="77777777" w:rsidR="002D160D" w:rsidRDefault="00000000">
      <w:pPr>
        <w:pStyle w:val="Heading2"/>
        <w:spacing w:before="0"/>
        <w:jc w:val="center"/>
      </w:pPr>
      <w:bookmarkStart w:id="0" w:name="_o3cjz5fy093c" w:colFirst="0" w:colLast="0"/>
      <w:bookmarkEnd w:id="0"/>
      <w:r>
        <w:t>Risk register</w:t>
      </w:r>
      <w:r>
        <w:pict w14:anchorId="2912D72F">
          <v:rect id="_x0000_i1025" style="width:0;height:1.5pt" o:hralign="center" o:hrstd="t" o:hr="t" fillcolor="#a0a0a0" stroked="f"/>
        </w:pict>
      </w:r>
    </w:p>
    <w:p w14:paraId="0358AE28" w14:textId="77777777" w:rsidR="002D160D" w:rsidRDefault="00000000">
      <w:pPr>
        <w:pStyle w:val="Heading3"/>
        <w:rPr>
          <w:b/>
        </w:rPr>
      </w:pPr>
      <w:bookmarkStart w:id="1" w:name="_ea47l03q23w1" w:colFirst="0" w:colLast="0"/>
      <w:bookmarkEnd w:id="1"/>
      <w:r>
        <w:rPr>
          <w:b/>
        </w:rPr>
        <w:t>Operational environment:</w:t>
      </w:r>
    </w:p>
    <w:p w14:paraId="7C1DF258" w14:textId="77777777" w:rsidR="002D160D" w:rsidRDefault="00000000">
      <w:r>
        <w:t xml:space="preserve">The bank </w:t>
      </w:r>
      <w:proofErr w:type="gramStart"/>
      <w:r>
        <w:t>is located in</w:t>
      </w:r>
      <w:proofErr w:type="gramEnd"/>
      <w:r>
        <w:t xml:space="preserve"> a coastal area with low crime rates. Many people and systems handle the bank's data—100 </w:t>
      </w:r>
      <w:proofErr w:type="gramStart"/>
      <w:r>
        <w:t>on-premise</w:t>
      </w:r>
      <w:proofErr w:type="gramEnd"/>
      <w:r>
        <w:t xml:space="preserve"> employees and 20 remote employees. The customer base of the bank includes 2,000 individual accounts and 200 commercial accounts. The bank's services are marketed by a professional sports team and ten local businesses in the community. There are strict financial regulations that require the bank to secure their data and funds, like having enough cash available each day to meet Federal Reserve requirements.</w:t>
      </w:r>
    </w:p>
    <w:p w14:paraId="23E7148E" w14:textId="77777777" w:rsidR="002D160D" w:rsidRDefault="002D160D"/>
    <w:p w14:paraId="730C455A" w14:textId="77777777" w:rsidR="002D160D" w:rsidRDefault="002D160D"/>
    <w:tbl>
      <w:tblPr>
        <w:tblStyle w:val="a"/>
        <w:tblW w:w="100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
        <w:gridCol w:w="2040"/>
        <w:gridCol w:w="3435"/>
        <w:gridCol w:w="1275"/>
        <w:gridCol w:w="1215"/>
        <w:gridCol w:w="1155"/>
      </w:tblGrid>
      <w:tr w:rsidR="002D160D" w14:paraId="49A1D6D5" w14:textId="77777777">
        <w:trPr>
          <w:jc w:val="center"/>
        </w:trPr>
        <w:tc>
          <w:tcPr>
            <w:tcW w:w="930" w:type="dxa"/>
            <w:shd w:val="clear" w:color="auto" w:fill="D9D9D9"/>
            <w:tcMar>
              <w:top w:w="100" w:type="dxa"/>
              <w:left w:w="100" w:type="dxa"/>
              <w:bottom w:w="100" w:type="dxa"/>
              <w:right w:w="100" w:type="dxa"/>
            </w:tcMar>
          </w:tcPr>
          <w:p w14:paraId="38CD8F9F" w14:textId="77777777" w:rsidR="002D160D" w:rsidRDefault="00000000">
            <w:pPr>
              <w:widowControl w:val="0"/>
              <w:pBdr>
                <w:top w:val="nil"/>
                <w:left w:val="nil"/>
                <w:bottom w:val="nil"/>
                <w:right w:val="nil"/>
                <w:between w:val="nil"/>
              </w:pBdr>
              <w:spacing w:line="240" w:lineRule="auto"/>
              <w:ind w:left="0" w:right="60"/>
              <w:rPr>
                <w:b/>
              </w:rPr>
            </w:pPr>
            <w:r>
              <w:rPr>
                <w:b/>
              </w:rPr>
              <w:t>Asset</w:t>
            </w:r>
          </w:p>
        </w:tc>
        <w:tc>
          <w:tcPr>
            <w:tcW w:w="2040" w:type="dxa"/>
            <w:shd w:val="clear" w:color="auto" w:fill="D9D9D9"/>
            <w:tcMar>
              <w:top w:w="100" w:type="dxa"/>
              <w:left w:w="100" w:type="dxa"/>
              <w:bottom w:w="100" w:type="dxa"/>
              <w:right w:w="100" w:type="dxa"/>
            </w:tcMar>
          </w:tcPr>
          <w:p w14:paraId="410B9F67" w14:textId="77777777" w:rsidR="002D160D" w:rsidRDefault="00000000">
            <w:pPr>
              <w:widowControl w:val="0"/>
              <w:pBdr>
                <w:top w:val="nil"/>
                <w:left w:val="nil"/>
                <w:bottom w:val="nil"/>
                <w:right w:val="nil"/>
                <w:between w:val="nil"/>
              </w:pBdr>
              <w:spacing w:line="240" w:lineRule="auto"/>
              <w:ind w:left="0" w:right="60"/>
              <w:rPr>
                <w:b/>
              </w:rPr>
            </w:pPr>
            <w:r>
              <w:rPr>
                <w:b/>
              </w:rPr>
              <w:t>Risk(s)</w:t>
            </w:r>
          </w:p>
        </w:tc>
        <w:tc>
          <w:tcPr>
            <w:tcW w:w="3435" w:type="dxa"/>
            <w:shd w:val="clear" w:color="auto" w:fill="D9D9D9"/>
            <w:tcMar>
              <w:top w:w="100" w:type="dxa"/>
              <w:left w:w="100" w:type="dxa"/>
              <w:bottom w:w="100" w:type="dxa"/>
              <w:right w:w="100" w:type="dxa"/>
            </w:tcMar>
          </w:tcPr>
          <w:p w14:paraId="75EF07AF" w14:textId="77777777" w:rsidR="002D160D" w:rsidRDefault="00000000">
            <w:pPr>
              <w:widowControl w:val="0"/>
              <w:pBdr>
                <w:top w:val="nil"/>
                <w:left w:val="nil"/>
                <w:bottom w:val="nil"/>
                <w:right w:val="nil"/>
                <w:between w:val="nil"/>
              </w:pBdr>
              <w:spacing w:line="240" w:lineRule="auto"/>
              <w:ind w:left="0" w:right="-90"/>
              <w:rPr>
                <w:b/>
              </w:rPr>
            </w:pPr>
            <w:r>
              <w:rPr>
                <w:b/>
              </w:rPr>
              <w:t>Description</w:t>
            </w:r>
          </w:p>
        </w:tc>
        <w:tc>
          <w:tcPr>
            <w:tcW w:w="1275" w:type="dxa"/>
            <w:shd w:val="clear" w:color="auto" w:fill="D9D9D9"/>
            <w:tcMar>
              <w:top w:w="100" w:type="dxa"/>
              <w:left w:w="100" w:type="dxa"/>
              <w:bottom w:w="100" w:type="dxa"/>
              <w:right w:w="100" w:type="dxa"/>
            </w:tcMar>
          </w:tcPr>
          <w:p w14:paraId="6E06B989" w14:textId="77777777" w:rsidR="002D160D" w:rsidRDefault="00000000">
            <w:pPr>
              <w:widowControl w:val="0"/>
              <w:pBdr>
                <w:top w:val="nil"/>
                <w:left w:val="nil"/>
                <w:bottom w:val="nil"/>
                <w:right w:val="nil"/>
                <w:between w:val="nil"/>
              </w:pBdr>
              <w:spacing w:line="240" w:lineRule="auto"/>
              <w:ind w:left="0" w:right="-60"/>
              <w:rPr>
                <w:b/>
              </w:rPr>
            </w:pPr>
            <w:r>
              <w:rPr>
                <w:b/>
              </w:rPr>
              <w:t>Likelihood</w:t>
            </w:r>
          </w:p>
        </w:tc>
        <w:tc>
          <w:tcPr>
            <w:tcW w:w="1215" w:type="dxa"/>
            <w:shd w:val="clear" w:color="auto" w:fill="D9D9D9"/>
            <w:tcMar>
              <w:top w:w="100" w:type="dxa"/>
              <w:left w:w="100" w:type="dxa"/>
              <w:bottom w:w="100" w:type="dxa"/>
              <w:right w:w="100" w:type="dxa"/>
            </w:tcMar>
          </w:tcPr>
          <w:p w14:paraId="1308AB71" w14:textId="77777777" w:rsidR="002D160D" w:rsidRDefault="00000000">
            <w:pPr>
              <w:widowControl w:val="0"/>
              <w:pBdr>
                <w:top w:val="nil"/>
                <w:left w:val="nil"/>
                <w:bottom w:val="nil"/>
                <w:right w:val="nil"/>
                <w:between w:val="nil"/>
              </w:pBdr>
              <w:spacing w:line="240" w:lineRule="auto"/>
              <w:ind w:left="0" w:right="-45"/>
              <w:rPr>
                <w:b/>
              </w:rPr>
            </w:pPr>
            <w:r>
              <w:rPr>
                <w:b/>
              </w:rPr>
              <w:t>Severity</w:t>
            </w:r>
          </w:p>
        </w:tc>
        <w:tc>
          <w:tcPr>
            <w:tcW w:w="1155" w:type="dxa"/>
            <w:shd w:val="clear" w:color="auto" w:fill="D9D9D9"/>
            <w:tcMar>
              <w:top w:w="100" w:type="dxa"/>
              <w:left w:w="100" w:type="dxa"/>
              <w:bottom w:w="100" w:type="dxa"/>
              <w:right w:w="100" w:type="dxa"/>
            </w:tcMar>
          </w:tcPr>
          <w:p w14:paraId="4EA5CC77" w14:textId="77777777" w:rsidR="002D160D" w:rsidRDefault="00000000">
            <w:pPr>
              <w:widowControl w:val="0"/>
              <w:pBdr>
                <w:top w:val="nil"/>
                <w:left w:val="nil"/>
                <w:bottom w:val="nil"/>
                <w:right w:val="nil"/>
                <w:between w:val="nil"/>
              </w:pBdr>
              <w:spacing w:line="240" w:lineRule="auto"/>
              <w:ind w:left="0" w:right="-45"/>
              <w:rPr>
                <w:b/>
              </w:rPr>
            </w:pPr>
            <w:r>
              <w:rPr>
                <w:b/>
              </w:rPr>
              <w:t>Priority</w:t>
            </w:r>
          </w:p>
        </w:tc>
      </w:tr>
      <w:tr w:rsidR="002D160D" w14:paraId="457D87D0" w14:textId="77777777">
        <w:trPr>
          <w:trHeight w:val="420"/>
          <w:jc w:val="center"/>
        </w:trPr>
        <w:tc>
          <w:tcPr>
            <w:tcW w:w="930" w:type="dxa"/>
            <w:vMerge w:val="restart"/>
            <w:shd w:val="clear" w:color="auto" w:fill="F3F3F3"/>
            <w:tcMar>
              <w:top w:w="100" w:type="dxa"/>
              <w:left w:w="100" w:type="dxa"/>
              <w:bottom w:w="100" w:type="dxa"/>
              <w:right w:w="100" w:type="dxa"/>
            </w:tcMar>
          </w:tcPr>
          <w:p w14:paraId="60BB8EE8" w14:textId="77777777" w:rsidR="002D160D" w:rsidRDefault="00000000">
            <w:pPr>
              <w:widowControl w:val="0"/>
              <w:pBdr>
                <w:top w:val="nil"/>
                <w:left w:val="nil"/>
                <w:bottom w:val="nil"/>
                <w:right w:val="nil"/>
                <w:between w:val="nil"/>
              </w:pBdr>
              <w:spacing w:line="240" w:lineRule="auto"/>
              <w:ind w:left="0" w:right="60"/>
            </w:pPr>
            <w:r>
              <w:t>Funds</w:t>
            </w:r>
          </w:p>
        </w:tc>
        <w:tc>
          <w:tcPr>
            <w:tcW w:w="2040" w:type="dxa"/>
            <w:shd w:val="clear" w:color="auto" w:fill="auto"/>
            <w:tcMar>
              <w:top w:w="100" w:type="dxa"/>
              <w:left w:w="100" w:type="dxa"/>
              <w:bottom w:w="100" w:type="dxa"/>
              <w:right w:w="100" w:type="dxa"/>
            </w:tcMar>
          </w:tcPr>
          <w:p w14:paraId="166638D8" w14:textId="77777777" w:rsidR="002D160D" w:rsidRDefault="00000000">
            <w:pPr>
              <w:widowControl w:val="0"/>
              <w:pBdr>
                <w:top w:val="nil"/>
                <w:left w:val="nil"/>
                <w:bottom w:val="nil"/>
                <w:right w:val="nil"/>
                <w:between w:val="nil"/>
              </w:pBdr>
              <w:spacing w:line="240" w:lineRule="auto"/>
              <w:ind w:left="0" w:right="60"/>
            </w:pPr>
            <w:r>
              <w:t>Business email compromise</w:t>
            </w:r>
          </w:p>
        </w:tc>
        <w:tc>
          <w:tcPr>
            <w:tcW w:w="3435" w:type="dxa"/>
            <w:shd w:val="clear" w:color="auto" w:fill="auto"/>
            <w:tcMar>
              <w:top w:w="100" w:type="dxa"/>
              <w:left w:w="100" w:type="dxa"/>
              <w:bottom w:w="100" w:type="dxa"/>
              <w:right w:w="100" w:type="dxa"/>
            </w:tcMar>
          </w:tcPr>
          <w:p w14:paraId="6A9F72C9" w14:textId="77777777" w:rsidR="002D160D" w:rsidRDefault="00000000">
            <w:pPr>
              <w:widowControl w:val="0"/>
              <w:pBdr>
                <w:top w:val="nil"/>
                <w:left w:val="nil"/>
                <w:bottom w:val="nil"/>
                <w:right w:val="nil"/>
                <w:between w:val="nil"/>
              </w:pBdr>
              <w:spacing w:line="240" w:lineRule="auto"/>
              <w:ind w:left="0" w:right="-90"/>
              <w:rPr>
                <w:i/>
              </w:rPr>
            </w:pPr>
            <w:r>
              <w:rPr>
                <w:i/>
              </w:rPr>
              <w:t>An employee is tricked into sharing confidential information.</w:t>
            </w:r>
          </w:p>
        </w:tc>
        <w:tc>
          <w:tcPr>
            <w:tcW w:w="1275" w:type="dxa"/>
            <w:shd w:val="clear" w:color="auto" w:fill="auto"/>
            <w:tcMar>
              <w:top w:w="100" w:type="dxa"/>
              <w:left w:w="100" w:type="dxa"/>
              <w:bottom w:w="100" w:type="dxa"/>
              <w:right w:w="100" w:type="dxa"/>
            </w:tcMar>
          </w:tcPr>
          <w:p w14:paraId="02036B54" w14:textId="2F54824B" w:rsidR="002D160D" w:rsidRDefault="0072246E">
            <w:pPr>
              <w:widowControl w:val="0"/>
              <w:pBdr>
                <w:top w:val="nil"/>
                <w:left w:val="nil"/>
                <w:bottom w:val="nil"/>
                <w:right w:val="nil"/>
                <w:between w:val="nil"/>
              </w:pBdr>
              <w:spacing w:line="240" w:lineRule="auto"/>
              <w:ind w:left="0" w:right="-60"/>
              <w:jc w:val="right"/>
            </w:pPr>
            <w:r>
              <w:t>2</w:t>
            </w:r>
          </w:p>
        </w:tc>
        <w:tc>
          <w:tcPr>
            <w:tcW w:w="1215" w:type="dxa"/>
            <w:shd w:val="clear" w:color="auto" w:fill="auto"/>
            <w:tcMar>
              <w:top w:w="100" w:type="dxa"/>
              <w:left w:w="100" w:type="dxa"/>
              <w:bottom w:w="100" w:type="dxa"/>
              <w:right w:w="100" w:type="dxa"/>
            </w:tcMar>
          </w:tcPr>
          <w:p w14:paraId="583934FB" w14:textId="581742B3" w:rsidR="002D160D" w:rsidRDefault="0072246E">
            <w:pPr>
              <w:widowControl w:val="0"/>
              <w:pBdr>
                <w:top w:val="nil"/>
                <w:left w:val="nil"/>
                <w:bottom w:val="nil"/>
                <w:right w:val="nil"/>
                <w:between w:val="nil"/>
              </w:pBdr>
              <w:spacing w:line="240" w:lineRule="auto"/>
              <w:ind w:left="0" w:right="-45"/>
              <w:jc w:val="right"/>
            </w:pPr>
            <w:r>
              <w:t>3</w:t>
            </w:r>
          </w:p>
        </w:tc>
        <w:tc>
          <w:tcPr>
            <w:tcW w:w="1155" w:type="dxa"/>
            <w:shd w:val="clear" w:color="auto" w:fill="auto"/>
            <w:tcMar>
              <w:top w:w="100" w:type="dxa"/>
              <w:left w:w="100" w:type="dxa"/>
              <w:bottom w:w="100" w:type="dxa"/>
              <w:right w:w="100" w:type="dxa"/>
            </w:tcMar>
          </w:tcPr>
          <w:p w14:paraId="25B25542" w14:textId="0F66A37F" w:rsidR="002D160D" w:rsidRDefault="0072246E">
            <w:pPr>
              <w:widowControl w:val="0"/>
              <w:pBdr>
                <w:top w:val="nil"/>
                <w:left w:val="nil"/>
                <w:bottom w:val="nil"/>
                <w:right w:val="nil"/>
                <w:between w:val="nil"/>
              </w:pBdr>
              <w:spacing w:line="240" w:lineRule="auto"/>
              <w:ind w:left="0" w:right="-45"/>
              <w:jc w:val="right"/>
            </w:pPr>
            <w:r>
              <w:t>6</w:t>
            </w:r>
          </w:p>
        </w:tc>
      </w:tr>
      <w:tr w:rsidR="002D160D" w14:paraId="3F82531A" w14:textId="77777777">
        <w:trPr>
          <w:trHeight w:val="420"/>
          <w:jc w:val="center"/>
        </w:trPr>
        <w:tc>
          <w:tcPr>
            <w:tcW w:w="930" w:type="dxa"/>
            <w:vMerge/>
            <w:shd w:val="clear" w:color="auto" w:fill="F3F3F3"/>
            <w:tcMar>
              <w:top w:w="100" w:type="dxa"/>
              <w:left w:w="100" w:type="dxa"/>
              <w:bottom w:w="100" w:type="dxa"/>
              <w:right w:w="100" w:type="dxa"/>
            </w:tcMar>
          </w:tcPr>
          <w:p w14:paraId="7BD0114C" w14:textId="77777777" w:rsidR="002D160D" w:rsidRDefault="002D160D">
            <w:pPr>
              <w:widowControl w:val="0"/>
              <w:pBdr>
                <w:top w:val="nil"/>
                <w:left w:val="nil"/>
                <w:bottom w:val="nil"/>
                <w:right w:val="nil"/>
                <w:between w:val="nil"/>
              </w:pBdr>
              <w:spacing w:line="240" w:lineRule="auto"/>
              <w:ind w:left="0" w:right="60"/>
            </w:pPr>
          </w:p>
        </w:tc>
        <w:tc>
          <w:tcPr>
            <w:tcW w:w="2040" w:type="dxa"/>
            <w:shd w:val="clear" w:color="auto" w:fill="auto"/>
            <w:tcMar>
              <w:top w:w="100" w:type="dxa"/>
              <w:left w:w="100" w:type="dxa"/>
              <w:bottom w:w="100" w:type="dxa"/>
              <w:right w:w="100" w:type="dxa"/>
            </w:tcMar>
          </w:tcPr>
          <w:p w14:paraId="78348F89" w14:textId="77777777" w:rsidR="002D160D" w:rsidRDefault="00000000">
            <w:pPr>
              <w:widowControl w:val="0"/>
              <w:pBdr>
                <w:top w:val="nil"/>
                <w:left w:val="nil"/>
                <w:bottom w:val="nil"/>
                <w:right w:val="nil"/>
                <w:between w:val="nil"/>
              </w:pBdr>
              <w:spacing w:line="240" w:lineRule="auto"/>
              <w:ind w:left="0" w:right="60"/>
            </w:pPr>
            <w:r>
              <w:t>Compromised user database</w:t>
            </w:r>
          </w:p>
        </w:tc>
        <w:tc>
          <w:tcPr>
            <w:tcW w:w="3435" w:type="dxa"/>
            <w:shd w:val="clear" w:color="auto" w:fill="auto"/>
            <w:tcMar>
              <w:top w:w="100" w:type="dxa"/>
              <w:left w:w="100" w:type="dxa"/>
              <w:bottom w:w="100" w:type="dxa"/>
              <w:right w:w="100" w:type="dxa"/>
            </w:tcMar>
          </w:tcPr>
          <w:p w14:paraId="13736F96" w14:textId="77777777" w:rsidR="002D160D" w:rsidRDefault="00000000">
            <w:pPr>
              <w:widowControl w:val="0"/>
              <w:pBdr>
                <w:top w:val="nil"/>
                <w:left w:val="nil"/>
                <w:bottom w:val="nil"/>
                <w:right w:val="nil"/>
                <w:between w:val="nil"/>
              </w:pBdr>
              <w:spacing w:line="240" w:lineRule="auto"/>
              <w:ind w:left="0" w:right="-90"/>
              <w:rPr>
                <w:i/>
              </w:rPr>
            </w:pPr>
            <w:r>
              <w:rPr>
                <w:i/>
              </w:rPr>
              <w:t>Customer data is poorly encrypted.</w:t>
            </w:r>
          </w:p>
        </w:tc>
        <w:tc>
          <w:tcPr>
            <w:tcW w:w="1275" w:type="dxa"/>
            <w:shd w:val="clear" w:color="auto" w:fill="auto"/>
            <w:tcMar>
              <w:top w:w="100" w:type="dxa"/>
              <w:left w:w="100" w:type="dxa"/>
              <w:bottom w:w="100" w:type="dxa"/>
              <w:right w:w="100" w:type="dxa"/>
            </w:tcMar>
          </w:tcPr>
          <w:p w14:paraId="4E8C87DC" w14:textId="6F9B0A23" w:rsidR="002D160D" w:rsidRDefault="0072246E">
            <w:pPr>
              <w:widowControl w:val="0"/>
              <w:pBdr>
                <w:top w:val="nil"/>
                <w:left w:val="nil"/>
                <w:bottom w:val="nil"/>
                <w:right w:val="nil"/>
                <w:between w:val="nil"/>
              </w:pBdr>
              <w:spacing w:line="240" w:lineRule="auto"/>
              <w:ind w:left="0" w:right="-60"/>
              <w:jc w:val="right"/>
            </w:pPr>
            <w:r>
              <w:t>3</w:t>
            </w:r>
          </w:p>
        </w:tc>
        <w:tc>
          <w:tcPr>
            <w:tcW w:w="1215" w:type="dxa"/>
            <w:shd w:val="clear" w:color="auto" w:fill="auto"/>
            <w:tcMar>
              <w:top w:w="100" w:type="dxa"/>
              <w:left w:w="100" w:type="dxa"/>
              <w:bottom w:w="100" w:type="dxa"/>
              <w:right w:w="100" w:type="dxa"/>
            </w:tcMar>
          </w:tcPr>
          <w:p w14:paraId="0044EFDF" w14:textId="29E0DA1A" w:rsidR="002D160D" w:rsidRDefault="0072246E">
            <w:pPr>
              <w:widowControl w:val="0"/>
              <w:pBdr>
                <w:top w:val="nil"/>
                <w:left w:val="nil"/>
                <w:bottom w:val="nil"/>
                <w:right w:val="nil"/>
                <w:between w:val="nil"/>
              </w:pBdr>
              <w:spacing w:line="240" w:lineRule="auto"/>
              <w:ind w:left="0" w:right="-45"/>
              <w:jc w:val="right"/>
            </w:pPr>
            <w:r>
              <w:t>3</w:t>
            </w:r>
          </w:p>
        </w:tc>
        <w:tc>
          <w:tcPr>
            <w:tcW w:w="1155" w:type="dxa"/>
            <w:shd w:val="clear" w:color="auto" w:fill="auto"/>
            <w:tcMar>
              <w:top w:w="100" w:type="dxa"/>
              <w:left w:w="100" w:type="dxa"/>
              <w:bottom w:w="100" w:type="dxa"/>
              <w:right w:w="100" w:type="dxa"/>
            </w:tcMar>
          </w:tcPr>
          <w:p w14:paraId="6FB2F588" w14:textId="321BD4D0" w:rsidR="002D160D" w:rsidRDefault="0072246E">
            <w:pPr>
              <w:widowControl w:val="0"/>
              <w:pBdr>
                <w:top w:val="nil"/>
                <w:left w:val="nil"/>
                <w:bottom w:val="nil"/>
                <w:right w:val="nil"/>
                <w:between w:val="nil"/>
              </w:pBdr>
              <w:spacing w:line="240" w:lineRule="auto"/>
              <w:ind w:left="0" w:right="-45"/>
              <w:jc w:val="right"/>
            </w:pPr>
            <w:r>
              <w:t>9</w:t>
            </w:r>
          </w:p>
        </w:tc>
      </w:tr>
      <w:tr w:rsidR="002D160D" w14:paraId="3740030E" w14:textId="77777777">
        <w:trPr>
          <w:trHeight w:val="420"/>
          <w:jc w:val="center"/>
        </w:trPr>
        <w:tc>
          <w:tcPr>
            <w:tcW w:w="930" w:type="dxa"/>
            <w:vMerge/>
            <w:shd w:val="clear" w:color="auto" w:fill="F3F3F3"/>
            <w:tcMar>
              <w:top w:w="100" w:type="dxa"/>
              <w:left w:w="100" w:type="dxa"/>
              <w:bottom w:w="100" w:type="dxa"/>
              <w:right w:w="100" w:type="dxa"/>
            </w:tcMar>
          </w:tcPr>
          <w:p w14:paraId="05BAD581" w14:textId="77777777" w:rsidR="002D160D" w:rsidRDefault="002D160D">
            <w:pPr>
              <w:widowControl w:val="0"/>
              <w:spacing w:line="240" w:lineRule="auto"/>
              <w:ind w:left="0" w:right="60"/>
            </w:pPr>
          </w:p>
        </w:tc>
        <w:tc>
          <w:tcPr>
            <w:tcW w:w="2040" w:type="dxa"/>
            <w:shd w:val="clear" w:color="auto" w:fill="auto"/>
            <w:tcMar>
              <w:top w:w="100" w:type="dxa"/>
              <w:left w:w="100" w:type="dxa"/>
              <w:bottom w:w="100" w:type="dxa"/>
              <w:right w:w="100" w:type="dxa"/>
            </w:tcMar>
          </w:tcPr>
          <w:p w14:paraId="6B9D6D28" w14:textId="77777777" w:rsidR="002D160D" w:rsidRDefault="00000000">
            <w:pPr>
              <w:widowControl w:val="0"/>
              <w:spacing w:line="240" w:lineRule="auto"/>
              <w:ind w:left="0" w:right="60"/>
            </w:pPr>
            <w:r>
              <w:t>Financial records leak</w:t>
            </w:r>
          </w:p>
        </w:tc>
        <w:tc>
          <w:tcPr>
            <w:tcW w:w="3435" w:type="dxa"/>
            <w:shd w:val="clear" w:color="auto" w:fill="auto"/>
            <w:tcMar>
              <w:top w:w="100" w:type="dxa"/>
              <w:left w:w="100" w:type="dxa"/>
              <w:bottom w:w="100" w:type="dxa"/>
              <w:right w:w="100" w:type="dxa"/>
            </w:tcMar>
          </w:tcPr>
          <w:p w14:paraId="117199AF" w14:textId="77777777" w:rsidR="002D160D" w:rsidRDefault="00000000">
            <w:pPr>
              <w:widowControl w:val="0"/>
              <w:pBdr>
                <w:top w:val="nil"/>
                <w:left w:val="nil"/>
                <w:bottom w:val="nil"/>
                <w:right w:val="nil"/>
                <w:between w:val="nil"/>
              </w:pBdr>
              <w:spacing w:line="240" w:lineRule="auto"/>
              <w:ind w:left="0" w:right="-90"/>
              <w:rPr>
                <w:i/>
              </w:rPr>
            </w:pPr>
            <w:r>
              <w:rPr>
                <w:i/>
              </w:rPr>
              <w:t>A database server of backed up data is publicly accessible.</w:t>
            </w:r>
          </w:p>
        </w:tc>
        <w:tc>
          <w:tcPr>
            <w:tcW w:w="1275" w:type="dxa"/>
            <w:shd w:val="clear" w:color="auto" w:fill="auto"/>
            <w:tcMar>
              <w:top w:w="100" w:type="dxa"/>
              <w:left w:w="100" w:type="dxa"/>
              <w:bottom w:w="100" w:type="dxa"/>
              <w:right w:w="100" w:type="dxa"/>
            </w:tcMar>
          </w:tcPr>
          <w:p w14:paraId="4E2195AE" w14:textId="70C00055" w:rsidR="002D160D" w:rsidRDefault="0072246E">
            <w:pPr>
              <w:widowControl w:val="0"/>
              <w:pBdr>
                <w:top w:val="nil"/>
                <w:left w:val="nil"/>
                <w:bottom w:val="nil"/>
                <w:right w:val="nil"/>
                <w:between w:val="nil"/>
              </w:pBdr>
              <w:spacing w:line="240" w:lineRule="auto"/>
              <w:ind w:left="0" w:right="-60"/>
              <w:jc w:val="right"/>
            </w:pPr>
            <w:r>
              <w:t>2</w:t>
            </w:r>
          </w:p>
        </w:tc>
        <w:tc>
          <w:tcPr>
            <w:tcW w:w="1215" w:type="dxa"/>
            <w:shd w:val="clear" w:color="auto" w:fill="auto"/>
            <w:tcMar>
              <w:top w:w="100" w:type="dxa"/>
              <w:left w:w="100" w:type="dxa"/>
              <w:bottom w:w="100" w:type="dxa"/>
              <w:right w:w="100" w:type="dxa"/>
            </w:tcMar>
          </w:tcPr>
          <w:p w14:paraId="79781C82" w14:textId="10D9B5BE" w:rsidR="002D160D" w:rsidRDefault="0072246E">
            <w:pPr>
              <w:widowControl w:val="0"/>
              <w:pBdr>
                <w:top w:val="nil"/>
                <w:left w:val="nil"/>
                <w:bottom w:val="nil"/>
                <w:right w:val="nil"/>
                <w:between w:val="nil"/>
              </w:pBdr>
              <w:spacing w:line="240" w:lineRule="auto"/>
              <w:ind w:left="0" w:right="-45"/>
              <w:jc w:val="right"/>
            </w:pPr>
            <w:r>
              <w:t>3</w:t>
            </w:r>
          </w:p>
        </w:tc>
        <w:tc>
          <w:tcPr>
            <w:tcW w:w="1155" w:type="dxa"/>
            <w:shd w:val="clear" w:color="auto" w:fill="auto"/>
            <w:tcMar>
              <w:top w:w="100" w:type="dxa"/>
              <w:left w:w="100" w:type="dxa"/>
              <w:bottom w:w="100" w:type="dxa"/>
              <w:right w:w="100" w:type="dxa"/>
            </w:tcMar>
          </w:tcPr>
          <w:p w14:paraId="0FEAA170" w14:textId="0B1DED0E" w:rsidR="002D160D" w:rsidRDefault="0072246E">
            <w:pPr>
              <w:widowControl w:val="0"/>
              <w:pBdr>
                <w:top w:val="nil"/>
                <w:left w:val="nil"/>
                <w:bottom w:val="nil"/>
                <w:right w:val="nil"/>
                <w:between w:val="nil"/>
              </w:pBdr>
              <w:spacing w:line="240" w:lineRule="auto"/>
              <w:ind w:left="0" w:right="-45"/>
              <w:jc w:val="right"/>
            </w:pPr>
            <w:r>
              <w:t>6</w:t>
            </w:r>
          </w:p>
        </w:tc>
      </w:tr>
      <w:tr w:rsidR="002D160D" w14:paraId="116F2798" w14:textId="77777777">
        <w:trPr>
          <w:trHeight w:val="420"/>
          <w:jc w:val="center"/>
        </w:trPr>
        <w:tc>
          <w:tcPr>
            <w:tcW w:w="930" w:type="dxa"/>
            <w:vMerge/>
            <w:shd w:val="clear" w:color="auto" w:fill="F3F3F3"/>
            <w:tcMar>
              <w:top w:w="100" w:type="dxa"/>
              <w:left w:w="100" w:type="dxa"/>
              <w:bottom w:w="100" w:type="dxa"/>
              <w:right w:w="100" w:type="dxa"/>
            </w:tcMar>
          </w:tcPr>
          <w:p w14:paraId="2DC200DC" w14:textId="77777777" w:rsidR="002D160D" w:rsidRDefault="002D160D">
            <w:pPr>
              <w:widowControl w:val="0"/>
              <w:spacing w:line="240" w:lineRule="auto"/>
              <w:ind w:left="0" w:right="60"/>
            </w:pPr>
          </w:p>
        </w:tc>
        <w:tc>
          <w:tcPr>
            <w:tcW w:w="2040" w:type="dxa"/>
            <w:shd w:val="clear" w:color="auto" w:fill="auto"/>
            <w:tcMar>
              <w:top w:w="100" w:type="dxa"/>
              <w:left w:w="100" w:type="dxa"/>
              <w:bottom w:w="100" w:type="dxa"/>
              <w:right w:w="100" w:type="dxa"/>
            </w:tcMar>
          </w:tcPr>
          <w:p w14:paraId="06A7CA6C" w14:textId="77777777" w:rsidR="002D160D" w:rsidRDefault="00000000">
            <w:pPr>
              <w:widowControl w:val="0"/>
              <w:spacing w:line="240" w:lineRule="auto"/>
              <w:ind w:left="0" w:right="60"/>
            </w:pPr>
            <w:r>
              <w:t>Theft</w:t>
            </w:r>
          </w:p>
        </w:tc>
        <w:tc>
          <w:tcPr>
            <w:tcW w:w="3435" w:type="dxa"/>
            <w:shd w:val="clear" w:color="auto" w:fill="auto"/>
            <w:tcMar>
              <w:top w:w="100" w:type="dxa"/>
              <w:left w:w="100" w:type="dxa"/>
              <w:bottom w:w="100" w:type="dxa"/>
              <w:right w:w="100" w:type="dxa"/>
            </w:tcMar>
          </w:tcPr>
          <w:p w14:paraId="6E0D442F" w14:textId="77777777" w:rsidR="002D160D" w:rsidRDefault="00000000">
            <w:pPr>
              <w:widowControl w:val="0"/>
              <w:pBdr>
                <w:top w:val="nil"/>
                <w:left w:val="nil"/>
                <w:bottom w:val="nil"/>
                <w:right w:val="nil"/>
                <w:between w:val="nil"/>
              </w:pBdr>
              <w:spacing w:line="240" w:lineRule="auto"/>
              <w:ind w:left="0" w:right="-90"/>
              <w:rPr>
                <w:i/>
              </w:rPr>
            </w:pPr>
            <w:r>
              <w:rPr>
                <w:i/>
              </w:rPr>
              <w:t>The bank's safe is left unlocked.</w:t>
            </w:r>
          </w:p>
        </w:tc>
        <w:tc>
          <w:tcPr>
            <w:tcW w:w="1275" w:type="dxa"/>
            <w:shd w:val="clear" w:color="auto" w:fill="auto"/>
            <w:tcMar>
              <w:top w:w="100" w:type="dxa"/>
              <w:left w:w="100" w:type="dxa"/>
              <w:bottom w:w="100" w:type="dxa"/>
              <w:right w:w="100" w:type="dxa"/>
            </w:tcMar>
          </w:tcPr>
          <w:p w14:paraId="0DFDACB3" w14:textId="161BD9F3" w:rsidR="002D160D" w:rsidRDefault="0072246E">
            <w:pPr>
              <w:widowControl w:val="0"/>
              <w:pBdr>
                <w:top w:val="nil"/>
                <w:left w:val="nil"/>
                <w:bottom w:val="nil"/>
                <w:right w:val="nil"/>
                <w:between w:val="nil"/>
              </w:pBdr>
              <w:spacing w:line="240" w:lineRule="auto"/>
              <w:ind w:left="0" w:right="-60"/>
              <w:jc w:val="right"/>
            </w:pPr>
            <w:r>
              <w:t>1</w:t>
            </w:r>
          </w:p>
        </w:tc>
        <w:tc>
          <w:tcPr>
            <w:tcW w:w="1215" w:type="dxa"/>
            <w:shd w:val="clear" w:color="auto" w:fill="auto"/>
            <w:tcMar>
              <w:top w:w="100" w:type="dxa"/>
              <w:left w:w="100" w:type="dxa"/>
              <w:bottom w:w="100" w:type="dxa"/>
              <w:right w:w="100" w:type="dxa"/>
            </w:tcMar>
          </w:tcPr>
          <w:p w14:paraId="57D6F89D" w14:textId="45850B08" w:rsidR="002D160D" w:rsidRDefault="0072246E">
            <w:pPr>
              <w:widowControl w:val="0"/>
              <w:pBdr>
                <w:top w:val="nil"/>
                <w:left w:val="nil"/>
                <w:bottom w:val="nil"/>
                <w:right w:val="nil"/>
                <w:between w:val="nil"/>
              </w:pBdr>
              <w:spacing w:line="240" w:lineRule="auto"/>
              <w:ind w:left="0" w:right="-45"/>
              <w:jc w:val="right"/>
            </w:pPr>
            <w:r>
              <w:t>3</w:t>
            </w:r>
          </w:p>
        </w:tc>
        <w:tc>
          <w:tcPr>
            <w:tcW w:w="1155" w:type="dxa"/>
            <w:shd w:val="clear" w:color="auto" w:fill="auto"/>
            <w:tcMar>
              <w:top w:w="100" w:type="dxa"/>
              <w:left w:w="100" w:type="dxa"/>
              <w:bottom w:w="100" w:type="dxa"/>
              <w:right w:w="100" w:type="dxa"/>
            </w:tcMar>
          </w:tcPr>
          <w:p w14:paraId="6D0C719B" w14:textId="1C04FDE3" w:rsidR="002D160D" w:rsidRDefault="0072246E">
            <w:pPr>
              <w:widowControl w:val="0"/>
              <w:pBdr>
                <w:top w:val="nil"/>
                <w:left w:val="nil"/>
                <w:bottom w:val="nil"/>
                <w:right w:val="nil"/>
                <w:between w:val="nil"/>
              </w:pBdr>
              <w:spacing w:line="240" w:lineRule="auto"/>
              <w:ind w:left="0" w:right="-45"/>
              <w:jc w:val="right"/>
            </w:pPr>
            <w:r>
              <w:t>3</w:t>
            </w:r>
          </w:p>
        </w:tc>
      </w:tr>
      <w:tr w:rsidR="002D160D" w14:paraId="6EA17710" w14:textId="77777777">
        <w:trPr>
          <w:trHeight w:val="420"/>
          <w:jc w:val="center"/>
        </w:trPr>
        <w:tc>
          <w:tcPr>
            <w:tcW w:w="930" w:type="dxa"/>
            <w:vMerge/>
            <w:shd w:val="clear" w:color="auto" w:fill="F3F3F3"/>
            <w:tcMar>
              <w:top w:w="100" w:type="dxa"/>
              <w:left w:w="100" w:type="dxa"/>
              <w:bottom w:w="100" w:type="dxa"/>
              <w:right w:w="100" w:type="dxa"/>
            </w:tcMar>
          </w:tcPr>
          <w:p w14:paraId="704EB56D" w14:textId="77777777" w:rsidR="002D160D" w:rsidRDefault="002D160D">
            <w:pPr>
              <w:widowControl w:val="0"/>
              <w:pBdr>
                <w:top w:val="nil"/>
                <w:left w:val="nil"/>
                <w:bottom w:val="nil"/>
                <w:right w:val="nil"/>
                <w:between w:val="nil"/>
              </w:pBdr>
              <w:spacing w:line="240" w:lineRule="auto"/>
              <w:ind w:left="0" w:right="60"/>
            </w:pPr>
          </w:p>
        </w:tc>
        <w:tc>
          <w:tcPr>
            <w:tcW w:w="2040" w:type="dxa"/>
            <w:shd w:val="clear" w:color="auto" w:fill="auto"/>
            <w:tcMar>
              <w:top w:w="100" w:type="dxa"/>
              <w:left w:w="100" w:type="dxa"/>
              <w:bottom w:w="100" w:type="dxa"/>
              <w:right w:w="100" w:type="dxa"/>
            </w:tcMar>
          </w:tcPr>
          <w:p w14:paraId="1693142E" w14:textId="77777777" w:rsidR="002D160D" w:rsidRDefault="00000000">
            <w:pPr>
              <w:widowControl w:val="0"/>
              <w:pBdr>
                <w:top w:val="nil"/>
                <w:left w:val="nil"/>
                <w:bottom w:val="nil"/>
                <w:right w:val="nil"/>
                <w:between w:val="nil"/>
              </w:pBdr>
              <w:spacing w:line="240" w:lineRule="auto"/>
              <w:ind w:left="0" w:right="60"/>
            </w:pPr>
            <w:r>
              <w:t>Supply chain disruption</w:t>
            </w:r>
          </w:p>
        </w:tc>
        <w:tc>
          <w:tcPr>
            <w:tcW w:w="3435" w:type="dxa"/>
            <w:shd w:val="clear" w:color="auto" w:fill="auto"/>
            <w:tcMar>
              <w:top w:w="100" w:type="dxa"/>
              <w:left w:w="100" w:type="dxa"/>
              <w:bottom w:w="100" w:type="dxa"/>
              <w:right w:w="100" w:type="dxa"/>
            </w:tcMar>
          </w:tcPr>
          <w:p w14:paraId="2379ECAC" w14:textId="77777777" w:rsidR="002D160D" w:rsidRDefault="00000000">
            <w:pPr>
              <w:widowControl w:val="0"/>
              <w:pBdr>
                <w:top w:val="nil"/>
                <w:left w:val="nil"/>
                <w:bottom w:val="nil"/>
                <w:right w:val="nil"/>
                <w:between w:val="nil"/>
              </w:pBdr>
              <w:spacing w:line="240" w:lineRule="auto"/>
              <w:ind w:left="0" w:right="-90"/>
              <w:rPr>
                <w:i/>
              </w:rPr>
            </w:pPr>
            <w:r>
              <w:rPr>
                <w:i/>
              </w:rPr>
              <w:t>Delivery delays due to natural disasters.</w:t>
            </w:r>
          </w:p>
        </w:tc>
        <w:tc>
          <w:tcPr>
            <w:tcW w:w="1275" w:type="dxa"/>
            <w:shd w:val="clear" w:color="auto" w:fill="auto"/>
            <w:tcMar>
              <w:top w:w="100" w:type="dxa"/>
              <w:left w:w="100" w:type="dxa"/>
              <w:bottom w:w="100" w:type="dxa"/>
              <w:right w:w="100" w:type="dxa"/>
            </w:tcMar>
          </w:tcPr>
          <w:p w14:paraId="177952A9" w14:textId="068CA7FD" w:rsidR="002D160D" w:rsidRDefault="0072246E">
            <w:pPr>
              <w:widowControl w:val="0"/>
              <w:pBdr>
                <w:top w:val="nil"/>
                <w:left w:val="nil"/>
                <w:bottom w:val="nil"/>
                <w:right w:val="nil"/>
                <w:between w:val="nil"/>
              </w:pBdr>
              <w:spacing w:line="240" w:lineRule="auto"/>
              <w:ind w:left="0" w:right="-60"/>
              <w:jc w:val="right"/>
            </w:pPr>
            <w:r>
              <w:t>1</w:t>
            </w:r>
          </w:p>
        </w:tc>
        <w:tc>
          <w:tcPr>
            <w:tcW w:w="1215" w:type="dxa"/>
            <w:shd w:val="clear" w:color="auto" w:fill="auto"/>
            <w:tcMar>
              <w:top w:w="100" w:type="dxa"/>
              <w:left w:w="100" w:type="dxa"/>
              <w:bottom w:w="100" w:type="dxa"/>
              <w:right w:w="100" w:type="dxa"/>
            </w:tcMar>
          </w:tcPr>
          <w:p w14:paraId="2464DE82" w14:textId="7D511B5D" w:rsidR="002D160D" w:rsidRDefault="0072246E">
            <w:pPr>
              <w:widowControl w:val="0"/>
              <w:pBdr>
                <w:top w:val="nil"/>
                <w:left w:val="nil"/>
                <w:bottom w:val="nil"/>
                <w:right w:val="nil"/>
                <w:between w:val="nil"/>
              </w:pBdr>
              <w:spacing w:line="240" w:lineRule="auto"/>
              <w:ind w:left="0" w:right="-45"/>
              <w:jc w:val="right"/>
            </w:pPr>
            <w:r>
              <w:t>2</w:t>
            </w:r>
          </w:p>
        </w:tc>
        <w:tc>
          <w:tcPr>
            <w:tcW w:w="1155" w:type="dxa"/>
            <w:shd w:val="clear" w:color="auto" w:fill="auto"/>
            <w:tcMar>
              <w:top w:w="100" w:type="dxa"/>
              <w:left w:w="100" w:type="dxa"/>
              <w:bottom w:w="100" w:type="dxa"/>
              <w:right w:w="100" w:type="dxa"/>
            </w:tcMar>
          </w:tcPr>
          <w:p w14:paraId="4CB8F525" w14:textId="2B93BF24" w:rsidR="002D160D" w:rsidRDefault="0072246E">
            <w:pPr>
              <w:widowControl w:val="0"/>
              <w:pBdr>
                <w:top w:val="nil"/>
                <w:left w:val="nil"/>
                <w:bottom w:val="nil"/>
                <w:right w:val="nil"/>
                <w:between w:val="nil"/>
              </w:pBdr>
              <w:spacing w:line="240" w:lineRule="auto"/>
              <w:ind w:left="0" w:right="-45"/>
              <w:jc w:val="right"/>
            </w:pPr>
            <w:r>
              <w:t>2</w:t>
            </w:r>
          </w:p>
        </w:tc>
      </w:tr>
      <w:tr w:rsidR="002D160D" w14:paraId="2760682B" w14:textId="77777777">
        <w:trPr>
          <w:trHeight w:val="420"/>
          <w:jc w:val="center"/>
        </w:trPr>
        <w:tc>
          <w:tcPr>
            <w:tcW w:w="930" w:type="dxa"/>
            <w:shd w:val="clear" w:color="auto" w:fill="F3F3F3"/>
            <w:tcMar>
              <w:top w:w="100" w:type="dxa"/>
              <w:left w:w="100" w:type="dxa"/>
              <w:bottom w:w="100" w:type="dxa"/>
              <w:right w:w="100" w:type="dxa"/>
            </w:tcMar>
          </w:tcPr>
          <w:p w14:paraId="43618CDC" w14:textId="77777777" w:rsidR="002D160D" w:rsidRDefault="00000000">
            <w:pPr>
              <w:widowControl w:val="0"/>
              <w:pBdr>
                <w:top w:val="nil"/>
                <w:left w:val="nil"/>
                <w:bottom w:val="nil"/>
                <w:right w:val="nil"/>
                <w:between w:val="nil"/>
              </w:pBdr>
              <w:spacing w:line="240" w:lineRule="auto"/>
              <w:ind w:left="0" w:right="60"/>
            </w:pPr>
            <w:r>
              <w:t>Notes</w:t>
            </w:r>
          </w:p>
        </w:tc>
        <w:tc>
          <w:tcPr>
            <w:tcW w:w="9120" w:type="dxa"/>
            <w:gridSpan w:val="5"/>
            <w:shd w:val="clear" w:color="auto" w:fill="auto"/>
            <w:tcMar>
              <w:top w:w="100" w:type="dxa"/>
              <w:left w:w="100" w:type="dxa"/>
              <w:bottom w:w="100" w:type="dxa"/>
              <w:right w:w="100" w:type="dxa"/>
            </w:tcMar>
          </w:tcPr>
          <w:p w14:paraId="1065AB11" w14:textId="1CFF555E" w:rsidR="002D160D" w:rsidRDefault="00000000">
            <w:pPr>
              <w:ind w:left="0" w:right="-90"/>
            </w:pPr>
            <w:r>
              <w:rPr>
                <w:i/>
              </w:rPr>
              <w:t>How are security events possible considering the risks the asset faces in its operating environment?</w:t>
            </w:r>
            <w:r w:rsidR="0072246E">
              <w:t xml:space="preserve"> </w:t>
            </w:r>
            <w:r w:rsidR="0072246E">
              <w:t>Each risk is evaluated within the context of the bank’s specific operational environment, considering both external and internal factors. For example, the coastal location increases the risk of supply chain disruptions due to natural disasters, while the bank’s data handling processes elevate the risk of cyber-related incidents like business email compromise and data breaches. Prioritizing these risks allows the cybersecurity team to allocate resources effectively, focusing on the most significant threats to the bank's operations and compliance obligations. This approach not only aids in strategic planning but also in meeting regulatory requirements and safeguarding against potential financial and reputational damages.</w:t>
            </w:r>
          </w:p>
        </w:tc>
      </w:tr>
    </w:tbl>
    <w:p w14:paraId="38890DEB" w14:textId="77777777" w:rsidR="002D160D" w:rsidRDefault="002D160D">
      <w:pPr>
        <w:rPr>
          <w:i/>
        </w:rPr>
      </w:pPr>
    </w:p>
    <w:p w14:paraId="7CE7B11B" w14:textId="77777777" w:rsidR="002D160D" w:rsidRDefault="002D160D"/>
    <w:p w14:paraId="5F82569D" w14:textId="77777777" w:rsidR="002D160D" w:rsidRDefault="00000000">
      <w:r>
        <w:rPr>
          <w:b/>
        </w:rPr>
        <w:t>Asset:</w:t>
      </w:r>
      <w:r>
        <w:t xml:space="preserve"> The asset at risk of being harmed, damaged, or stolen.</w:t>
      </w:r>
    </w:p>
    <w:p w14:paraId="26419DFA" w14:textId="77777777" w:rsidR="002D160D" w:rsidRDefault="00000000">
      <w:r>
        <w:rPr>
          <w:b/>
        </w:rPr>
        <w:lastRenderedPageBreak/>
        <w:t>Risk(s):</w:t>
      </w:r>
      <w:r>
        <w:t xml:space="preserve"> A potential risk to the organization's information systems and data.</w:t>
      </w:r>
    </w:p>
    <w:p w14:paraId="3E564A99" w14:textId="77777777" w:rsidR="002D160D" w:rsidRDefault="00000000">
      <w:r>
        <w:rPr>
          <w:b/>
        </w:rPr>
        <w:t>Description:</w:t>
      </w:r>
      <w:r>
        <w:t xml:space="preserve"> A vulnerability that might lead to a security incident.</w:t>
      </w:r>
    </w:p>
    <w:p w14:paraId="0F78B410" w14:textId="77777777" w:rsidR="002D160D" w:rsidRDefault="00000000">
      <w:r>
        <w:rPr>
          <w:b/>
        </w:rPr>
        <w:t>Likelihood:</w:t>
      </w:r>
      <w:r>
        <w:t xml:space="preserve"> Score from 1-3 of the chances of a vulnerability being exploited. A 1 means there's a low likelihood, a 2 means there's a moderate likelihood, and a 3 means there's a high likelihood.</w:t>
      </w:r>
    </w:p>
    <w:p w14:paraId="24A0938B" w14:textId="77777777" w:rsidR="002D160D" w:rsidRDefault="00000000">
      <w:r>
        <w:rPr>
          <w:b/>
        </w:rPr>
        <w:t>Severity:</w:t>
      </w:r>
      <w:r>
        <w:t xml:space="preserve"> Score from 1-3 of the potential damage the threat would cause to the business. A 1 means a low severity impact, a 2 is a moderate severity impact, and a 3 is a high severity impact.</w:t>
      </w:r>
    </w:p>
    <w:p w14:paraId="3F490B25" w14:textId="77777777" w:rsidR="002D160D" w:rsidRDefault="00000000">
      <w:r>
        <w:rPr>
          <w:b/>
        </w:rPr>
        <w:t>Priority:</w:t>
      </w:r>
      <w:r>
        <w:t xml:space="preserve"> How quickly a risk should be addressed to avoid the potential incident. Use the following formula to calculate the overall score: </w:t>
      </w:r>
      <w:r>
        <w:rPr>
          <w:b/>
        </w:rPr>
        <w:t>Likelihood x Impact Severity = Risk</w:t>
      </w:r>
      <w:r>
        <w:br w:type="page"/>
      </w:r>
    </w:p>
    <w:p w14:paraId="703D6780" w14:textId="77777777" w:rsidR="002D160D" w:rsidRDefault="00000000">
      <w:pPr>
        <w:pStyle w:val="Heading2"/>
        <w:jc w:val="center"/>
      </w:pPr>
      <w:bookmarkStart w:id="2" w:name="_yqdx7a4gpstd" w:colFirst="0" w:colLast="0"/>
      <w:bookmarkEnd w:id="2"/>
      <w:r>
        <w:lastRenderedPageBreak/>
        <w:t xml:space="preserve">Sample risk </w:t>
      </w:r>
      <w:proofErr w:type="gramStart"/>
      <w:r>
        <w:t>matrix</w:t>
      </w:r>
      <w:proofErr w:type="gramEnd"/>
    </w:p>
    <w:p w14:paraId="7EB88A43" w14:textId="77777777" w:rsidR="002D160D" w:rsidRDefault="00000000">
      <w:r>
        <w:pict w14:anchorId="52D5F7BF">
          <v:rect id="_x0000_i1026" style="width:0;height:1.5pt" o:hralign="center" o:hrstd="t" o:hr="t" fillcolor="#a0a0a0" stroked="f"/>
        </w:pict>
      </w:r>
    </w:p>
    <w:p w14:paraId="089D3AC8" w14:textId="77777777" w:rsidR="002D160D" w:rsidRDefault="00000000">
      <w:r>
        <w:rPr>
          <w:noProof/>
        </w:rPr>
        <mc:AlternateContent>
          <mc:Choice Requires="wpg">
            <w:drawing>
              <wp:anchor distT="57150" distB="57150" distL="57150" distR="57150" simplePos="0" relativeHeight="251658240" behindDoc="0" locked="0" layoutInCell="1" hidden="0" allowOverlap="1" wp14:anchorId="758E33C6" wp14:editId="6B652784">
                <wp:simplePos x="0" y="0"/>
                <wp:positionH relativeFrom="page">
                  <wp:posOffset>3890963</wp:posOffset>
                </wp:positionH>
                <wp:positionV relativeFrom="page">
                  <wp:posOffset>1586438</wp:posOffset>
                </wp:positionV>
                <wp:extent cx="1214438" cy="395817"/>
                <wp:effectExtent l="0" t="0" r="0" b="0"/>
                <wp:wrapSquare wrapText="bothSides" distT="57150" distB="57150" distL="57150" distR="57150"/>
                <wp:docPr id="2" name="Text Box 2"/>
                <wp:cNvGraphicFramePr/>
                <a:graphic xmlns:a="http://schemas.openxmlformats.org/drawingml/2006/main">
                  <a:graphicData uri="http://schemas.microsoft.com/office/word/2010/wordprocessingShape">
                    <wps:wsp>
                      <wps:cNvSpPr txBox="1"/>
                      <wps:spPr>
                        <a:xfrm>
                          <a:off x="136275" y="208075"/>
                          <a:ext cx="1268100" cy="400200"/>
                        </a:xfrm>
                        <a:prstGeom prst="rect">
                          <a:avLst/>
                        </a:prstGeom>
                        <a:noFill/>
                        <a:ln>
                          <a:noFill/>
                        </a:ln>
                      </wps:spPr>
                      <wps:txbx>
                        <w:txbxContent>
                          <w:p w14:paraId="36A95D8D" w14:textId="77777777" w:rsidR="002D160D" w:rsidRDefault="00000000">
                            <w:pPr>
                              <w:spacing w:line="240" w:lineRule="auto"/>
                              <w:ind w:left="0" w:right="0"/>
                              <w:jc w:val="center"/>
                              <w:textDirection w:val="btLr"/>
                            </w:pPr>
                            <w:r>
                              <w:rPr>
                                <w:b/>
                                <w:color w:val="000000"/>
                                <w:sz w:val="28"/>
                              </w:rPr>
                              <w:t>Severity</w:t>
                            </w:r>
                          </w:p>
                        </w:txbxContent>
                      </wps:txbx>
                      <wps:bodyPr spcFirstLastPara="1" wrap="square" lIns="91425" tIns="91425" rIns="91425" bIns="91425" anchor="t" anchorCtr="0">
                        <a:sp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57150" distT="57150" distL="57150" distR="57150" hidden="0" layoutInCell="1" locked="0" relativeHeight="0" simplePos="0">
                <wp:simplePos x="0" y="0"/>
                <wp:positionH relativeFrom="page">
                  <wp:posOffset>3890963</wp:posOffset>
                </wp:positionH>
                <wp:positionV relativeFrom="page">
                  <wp:posOffset>1586438</wp:posOffset>
                </wp:positionV>
                <wp:extent cx="1214438" cy="395817"/>
                <wp:effectExtent b="0" l="0" r="0" t="0"/>
                <wp:wrapSquare wrapText="bothSides" distB="57150" distT="57150" distL="57150" distR="5715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214438" cy="395817"/>
                        </a:xfrm>
                        <a:prstGeom prst="rect"/>
                        <a:ln/>
                      </pic:spPr>
                    </pic:pic>
                  </a:graphicData>
                </a:graphic>
              </wp:anchor>
            </w:drawing>
          </mc:Fallback>
        </mc:AlternateContent>
      </w:r>
    </w:p>
    <w:p w14:paraId="12E4C9AD" w14:textId="77777777" w:rsidR="002D160D" w:rsidRDefault="002D160D"/>
    <w:p w14:paraId="6E199C1B" w14:textId="77777777" w:rsidR="002D160D" w:rsidRDefault="00000000">
      <w:pPr>
        <w:spacing w:line="240" w:lineRule="auto"/>
        <w:jc w:val="center"/>
      </w:pPr>
      <w:r>
        <w:rPr>
          <w:noProof/>
        </w:rPr>
        <mc:AlternateContent>
          <mc:Choice Requires="wpg">
            <w:drawing>
              <wp:anchor distT="57150" distB="57150" distL="57150" distR="57150" simplePos="0" relativeHeight="251659264" behindDoc="0" locked="0" layoutInCell="1" hidden="0" allowOverlap="1" wp14:anchorId="22A9E512" wp14:editId="6AC5AF97">
                <wp:simplePos x="0" y="0"/>
                <wp:positionH relativeFrom="page">
                  <wp:posOffset>914400</wp:posOffset>
                </wp:positionH>
                <wp:positionV relativeFrom="page">
                  <wp:posOffset>2528248</wp:posOffset>
                </wp:positionV>
                <wp:extent cx="409575" cy="1371600"/>
                <wp:effectExtent l="0" t="0" r="0" b="0"/>
                <wp:wrapSquare wrapText="bothSides" distT="57150" distB="57150" distL="57150" distR="57150"/>
                <wp:docPr id="1" name="Text Box 1"/>
                <wp:cNvGraphicFramePr/>
                <a:graphic xmlns:a="http://schemas.openxmlformats.org/drawingml/2006/main">
                  <a:graphicData uri="http://schemas.microsoft.com/office/word/2010/wordprocessingShape">
                    <wps:wsp>
                      <wps:cNvSpPr txBox="1"/>
                      <wps:spPr>
                        <a:xfrm rot="-5400000">
                          <a:off x="-479850" y="479850"/>
                          <a:ext cx="1359900" cy="400200"/>
                        </a:xfrm>
                        <a:prstGeom prst="rect">
                          <a:avLst/>
                        </a:prstGeom>
                        <a:noFill/>
                        <a:ln>
                          <a:noFill/>
                        </a:ln>
                      </wps:spPr>
                      <wps:txbx>
                        <w:txbxContent>
                          <w:p w14:paraId="5804BA3A" w14:textId="77777777" w:rsidR="002D160D" w:rsidRDefault="00000000">
                            <w:pPr>
                              <w:spacing w:line="240" w:lineRule="auto"/>
                              <w:ind w:left="0" w:right="0"/>
                              <w:jc w:val="center"/>
                              <w:textDirection w:val="btLr"/>
                            </w:pPr>
                            <w:r>
                              <w:rPr>
                                <w:b/>
                                <w:color w:val="000000"/>
                                <w:sz w:val="28"/>
                              </w:rPr>
                              <w:t>Likelihood</w:t>
                            </w:r>
                          </w:p>
                        </w:txbxContent>
                      </wps:txbx>
                      <wps:bodyPr spcFirstLastPara="1" wrap="square" lIns="91425" tIns="91425" rIns="91425" bIns="91425" anchor="t" anchorCtr="0">
                        <a:sp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57150" distT="57150" distL="57150" distR="57150" hidden="0" layoutInCell="1" locked="0" relativeHeight="0" simplePos="0">
                <wp:simplePos x="0" y="0"/>
                <wp:positionH relativeFrom="page">
                  <wp:posOffset>914400</wp:posOffset>
                </wp:positionH>
                <wp:positionV relativeFrom="page">
                  <wp:posOffset>2528248</wp:posOffset>
                </wp:positionV>
                <wp:extent cx="409575" cy="1371600"/>
                <wp:effectExtent b="0" l="0" r="0" t="0"/>
                <wp:wrapSquare wrapText="bothSides" distB="57150" distT="57150" distL="57150" distR="5715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409575" cy="1371600"/>
                        </a:xfrm>
                        <a:prstGeom prst="rect"/>
                        <a:ln/>
                      </pic:spPr>
                    </pic:pic>
                  </a:graphicData>
                </a:graphic>
              </wp:anchor>
            </w:drawing>
          </mc:Fallback>
        </mc:AlternateContent>
      </w:r>
    </w:p>
    <w:tbl>
      <w:tblPr>
        <w:tblStyle w:val="a0"/>
        <w:tblW w:w="75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2"/>
        <w:gridCol w:w="1882"/>
        <w:gridCol w:w="1883"/>
        <w:gridCol w:w="1883"/>
      </w:tblGrid>
      <w:tr w:rsidR="002D160D" w14:paraId="1CF71CA6" w14:textId="77777777">
        <w:trPr>
          <w:trHeight w:val="420"/>
          <w:jc w:val="center"/>
        </w:trPr>
        <w:tc>
          <w:tcPr>
            <w:tcW w:w="1882" w:type="dxa"/>
            <w:tcBorders>
              <w:top w:val="single" w:sz="8" w:space="0" w:color="FFFFFF"/>
              <w:left w:val="single" w:sz="8" w:space="0" w:color="FFFFFF"/>
            </w:tcBorders>
            <w:shd w:val="clear" w:color="auto" w:fill="auto"/>
            <w:tcMar>
              <w:top w:w="100" w:type="dxa"/>
              <w:left w:w="100" w:type="dxa"/>
              <w:bottom w:w="100" w:type="dxa"/>
              <w:right w:w="100" w:type="dxa"/>
            </w:tcMar>
          </w:tcPr>
          <w:p w14:paraId="6786A2BB" w14:textId="77777777" w:rsidR="002D160D" w:rsidRDefault="002D160D">
            <w:pPr>
              <w:widowControl w:val="0"/>
              <w:pBdr>
                <w:top w:val="nil"/>
                <w:left w:val="nil"/>
                <w:bottom w:val="nil"/>
                <w:right w:val="nil"/>
                <w:between w:val="nil"/>
              </w:pBdr>
              <w:spacing w:line="240" w:lineRule="auto"/>
              <w:jc w:val="center"/>
            </w:pPr>
          </w:p>
        </w:tc>
        <w:tc>
          <w:tcPr>
            <w:tcW w:w="1882" w:type="dxa"/>
            <w:shd w:val="clear" w:color="auto" w:fill="auto"/>
            <w:tcMar>
              <w:top w:w="100" w:type="dxa"/>
              <w:left w:w="100" w:type="dxa"/>
              <w:bottom w:w="100" w:type="dxa"/>
              <w:right w:w="100" w:type="dxa"/>
            </w:tcMar>
          </w:tcPr>
          <w:p w14:paraId="331DC191" w14:textId="77777777" w:rsidR="002D160D" w:rsidRDefault="00000000">
            <w:pPr>
              <w:widowControl w:val="0"/>
              <w:pBdr>
                <w:top w:val="nil"/>
                <w:left w:val="nil"/>
                <w:bottom w:val="nil"/>
                <w:right w:val="nil"/>
                <w:between w:val="nil"/>
              </w:pBdr>
              <w:spacing w:line="240" w:lineRule="auto"/>
              <w:jc w:val="center"/>
            </w:pPr>
            <w:r>
              <w:t>Low</w:t>
            </w:r>
          </w:p>
          <w:p w14:paraId="1797A528" w14:textId="77777777" w:rsidR="002D160D" w:rsidRDefault="00000000">
            <w:pPr>
              <w:widowControl w:val="0"/>
              <w:pBdr>
                <w:top w:val="nil"/>
                <w:left w:val="nil"/>
                <w:bottom w:val="nil"/>
                <w:right w:val="nil"/>
                <w:between w:val="nil"/>
              </w:pBdr>
              <w:spacing w:line="240" w:lineRule="auto"/>
              <w:jc w:val="center"/>
            </w:pPr>
            <w:r>
              <w:t>1</w:t>
            </w:r>
          </w:p>
        </w:tc>
        <w:tc>
          <w:tcPr>
            <w:tcW w:w="1882" w:type="dxa"/>
            <w:shd w:val="clear" w:color="auto" w:fill="auto"/>
            <w:tcMar>
              <w:top w:w="100" w:type="dxa"/>
              <w:left w:w="100" w:type="dxa"/>
              <w:bottom w:w="100" w:type="dxa"/>
              <w:right w:w="100" w:type="dxa"/>
            </w:tcMar>
          </w:tcPr>
          <w:p w14:paraId="2FA79BF7" w14:textId="77777777" w:rsidR="002D160D" w:rsidRDefault="00000000">
            <w:pPr>
              <w:widowControl w:val="0"/>
              <w:pBdr>
                <w:top w:val="nil"/>
                <w:left w:val="nil"/>
                <w:bottom w:val="nil"/>
                <w:right w:val="nil"/>
                <w:between w:val="nil"/>
              </w:pBdr>
              <w:spacing w:line="240" w:lineRule="auto"/>
              <w:jc w:val="center"/>
            </w:pPr>
            <w:r>
              <w:t>Moderate</w:t>
            </w:r>
          </w:p>
          <w:p w14:paraId="4C17218E" w14:textId="77777777" w:rsidR="002D160D" w:rsidRDefault="00000000">
            <w:pPr>
              <w:widowControl w:val="0"/>
              <w:pBdr>
                <w:top w:val="nil"/>
                <w:left w:val="nil"/>
                <w:bottom w:val="nil"/>
                <w:right w:val="nil"/>
                <w:between w:val="nil"/>
              </w:pBdr>
              <w:spacing w:line="240" w:lineRule="auto"/>
              <w:jc w:val="center"/>
            </w:pPr>
            <w:r>
              <w:t>2</w:t>
            </w:r>
          </w:p>
        </w:tc>
        <w:tc>
          <w:tcPr>
            <w:tcW w:w="1882" w:type="dxa"/>
            <w:shd w:val="clear" w:color="auto" w:fill="auto"/>
            <w:tcMar>
              <w:top w:w="100" w:type="dxa"/>
              <w:left w:w="100" w:type="dxa"/>
              <w:bottom w:w="100" w:type="dxa"/>
              <w:right w:w="100" w:type="dxa"/>
            </w:tcMar>
          </w:tcPr>
          <w:p w14:paraId="2E6F21B9" w14:textId="77777777" w:rsidR="002D160D" w:rsidRDefault="00000000">
            <w:pPr>
              <w:widowControl w:val="0"/>
              <w:pBdr>
                <w:top w:val="nil"/>
                <w:left w:val="nil"/>
                <w:bottom w:val="nil"/>
                <w:right w:val="nil"/>
                <w:between w:val="nil"/>
              </w:pBdr>
              <w:spacing w:line="240" w:lineRule="auto"/>
              <w:jc w:val="center"/>
            </w:pPr>
            <w:r>
              <w:t>Catastrophic</w:t>
            </w:r>
          </w:p>
          <w:p w14:paraId="786D8793" w14:textId="77777777" w:rsidR="002D160D" w:rsidRDefault="00000000">
            <w:pPr>
              <w:widowControl w:val="0"/>
              <w:pBdr>
                <w:top w:val="nil"/>
                <w:left w:val="nil"/>
                <w:bottom w:val="nil"/>
                <w:right w:val="nil"/>
                <w:between w:val="nil"/>
              </w:pBdr>
              <w:spacing w:line="240" w:lineRule="auto"/>
              <w:jc w:val="center"/>
            </w:pPr>
            <w:r>
              <w:t>3</w:t>
            </w:r>
          </w:p>
        </w:tc>
      </w:tr>
      <w:tr w:rsidR="002D160D" w14:paraId="22DBA0FD" w14:textId="77777777">
        <w:trPr>
          <w:trHeight w:val="420"/>
          <w:jc w:val="center"/>
        </w:trPr>
        <w:tc>
          <w:tcPr>
            <w:tcW w:w="1882" w:type="dxa"/>
            <w:shd w:val="clear" w:color="auto" w:fill="auto"/>
            <w:tcMar>
              <w:top w:w="100" w:type="dxa"/>
              <w:left w:w="100" w:type="dxa"/>
              <w:bottom w:w="100" w:type="dxa"/>
              <w:right w:w="100" w:type="dxa"/>
            </w:tcMar>
            <w:vAlign w:val="center"/>
          </w:tcPr>
          <w:p w14:paraId="4F12C4BA" w14:textId="77777777" w:rsidR="002D160D" w:rsidRDefault="00000000">
            <w:pPr>
              <w:widowControl w:val="0"/>
              <w:pBdr>
                <w:top w:val="nil"/>
                <w:left w:val="nil"/>
                <w:bottom w:val="nil"/>
                <w:right w:val="nil"/>
                <w:between w:val="nil"/>
              </w:pBdr>
              <w:spacing w:line="240" w:lineRule="auto"/>
              <w:jc w:val="center"/>
            </w:pPr>
            <w:r>
              <w:t>Certain</w:t>
            </w:r>
          </w:p>
          <w:p w14:paraId="1E11E4CC" w14:textId="77777777" w:rsidR="002D160D" w:rsidRDefault="00000000">
            <w:pPr>
              <w:widowControl w:val="0"/>
              <w:pBdr>
                <w:top w:val="nil"/>
                <w:left w:val="nil"/>
                <w:bottom w:val="nil"/>
                <w:right w:val="nil"/>
                <w:between w:val="nil"/>
              </w:pBdr>
              <w:spacing w:line="240" w:lineRule="auto"/>
              <w:jc w:val="center"/>
            </w:pPr>
            <w:r>
              <w:t>3</w:t>
            </w:r>
          </w:p>
        </w:tc>
        <w:tc>
          <w:tcPr>
            <w:tcW w:w="1882" w:type="dxa"/>
            <w:shd w:val="clear" w:color="auto" w:fill="FFF2CC"/>
            <w:tcMar>
              <w:top w:w="100" w:type="dxa"/>
              <w:left w:w="100" w:type="dxa"/>
              <w:bottom w:w="100" w:type="dxa"/>
              <w:right w:w="100" w:type="dxa"/>
            </w:tcMar>
          </w:tcPr>
          <w:p w14:paraId="2F8315B1" w14:textId="77777777" w:rsidR="002D160D" w:rsidRDefault="00000000">
            <w:pPr>
              <w:widowControl w:val="0"/>
              <w:pBdr>
                <w:top w:val="nil"/>
                <w:left w:val="nil"/>
                <w:bottom w:val="nil"/>
                <w:right w:val="nil"/>
                <w:between w:val="nil"/>
              </w:pBdr>
              <w:spacing w:line="240" w:lineRule="auto"/>
              <w:jc w:val="center"/>
            </w:pPr>
            <w:r>
              <w:t>3</w:t>
            </w:r>
          </w:p>
        </w:tc>
        <w:tc>
          <w:tcPr>
            <w:tcW w:w="1882" w:type="dxa"/>
            <w:shd w:val="clear" w:color="auto" w:fill="FCE5CD"/>
            <w:tcMar>
              <w:top w:w="100" w:type="dxa"/>
              <w:left w:w="100" w:type="dxa"/>
              <w:bottom w:w="100" w:type="dxa"/>
              <w:right w:w="100" w:type="dxa"/>
            </w:tcMar>
          </w:tcPr>
          <w:p w14:paraId="52E3E7E3" w14:textId="77777777" w:rsidR="002D160D" w:rsidRDefault="00000000">
            <w:pPr>
              <w:widowControl w:val="0"/>
              <w:pBdr>
                <w:top w:val="nil"/>
                <w:left w:val="nil"/>
                <w:bottom w:val="nil"/>
                <w:right w:val="nil"/>
                <w:between w:val="nil"/>
              </w:pBdr>
              <w:spacing w:line="240" w:lineRule="auto"/>
              <w:jc w:val="center"/>
            </w:pPr>
            <w:r>
              <w:t>6</w:t>
            </w:r>
          </w:p>
        </w:tc>
        <w:tc>
          <w:tcPr>
            <w:tcW w:w="1882" w:type="dxa"/>
            <w:shd w:val="clear" w:color="auto" w:fill="F4CCCC"/>
            <w:tcMar>
              <w:top w:w="100" w:type="dxa"/>
              <w:left w:w="100" w:type="dxa"/>
              <w:bottom w:w="100" w:type="dxa"/>
              <w:right w:w="100" w:type="dxa"/>
            </w:tcMar>
          </w:tcPr>
          <w:p w14:paraId="0C43DF56" w14:textId="77777777" w:rsidR="002D160D" w:rsidRDefault="00000000">
            <w:pPr>
              <w:widowControl w:val="0"/>
              <w:pBdr>
                <w:top w:val="nil"/>
                <w:left w:val="nil"/>
                <w:bottom w:val="nil"/>
                <w:right w:val="nil"/>
                <w:between w:val="nil"/>
              </w:pBdr>
              <w:spacing w:line="240" w:lineRule="auto"/>
              <w:jc w:val="center"/>
            </w:pPr>
            <w:r>
              <w:t>9</w:t>
            </w:r>
          </w:p>
        </w:tc>
      </w:tr>
      <w:tr w:rsidR="002D160D" w14:paraId="1F9F5A33" w14:textId="77777777">
        <w:trPr>
          <w:trHeight w:val="420"/>
          <w:jc w:val="center"/>
        </w:trPr>
        <w:tc>
          <w:tcPr>
            <w:tcW w:w="1882" w:type="dxa"/>
            <w:shd w:val="clear" w:color="auto" w:fill="auto"/>
            <w:tcMar>
              <w:top w:w="100" w:type="dxa"/>
              <w:left w:w="100" w:type="dxa"/>
              <w:bottom w:w="100" w:type="dxa"/>
              <w:right w:w="100" w:type="dxa"/>
            </w:tcMar>
            <w:vAlign w:val="center"/>
          </w:tcPr>
          <w:p w14:paraId="5EBBCCF8" w14:textId="77777777" w:rsidR="002D160D" w:rsidRDefault="00000000">
            <w:pPr>
              <w:widowControl w:val="0"/>
              <w:pBdr>
                <w:top w:val="nil"/>
                <w:left w:val="nil"/>
                <w:bottom w:val="nil"/>
                <w:right w:val="nil"/>
                <w:between w:val="nil"/>
              </w:pBdr>
              <w:spacing w:line="240" w:lineRule="auto"/>
              <w:jc w:val="center"/>
            </w:pPr>
            <w:r>
              <w:t>Likely</w:t>
            </w:r>
          </w:p>
          <w:p w14:paraId="65B335BC" w14:textId="77777777" w:rsidR="002D160D" w:rsidRDefault="00000000">
            <w:pPr>
              <w:widowControl w:val="0"/>
              <w:pBdr>
                <w:top w:val="nil"/>
                <w:left w:val="nil"/>
                <w:bottom w:val="nil"/>
                <w:right w:val="nil"/>
                <w:between w:val="nil"/>
              </w:pBdr>
              <w:spacing w:line="240" w:lineRule="auto"/>
              <w:jc w:val="center"/>
            </w:pPr>
            <w:r>
              <w:t>2</w:t>
            </w:r>
          </w:p>
        </w:tc>
        <w:tc>
          <w:tcPr>
            <w:tcW w:w="1882" w:type="dxa"/>
            <w:shd w:val="clear" w:color="auto" w:fill="D9EAD3"/>
            <w:tcMar>
              <w:top w:w="100" w:type="dxa"/>
              <w:left w:w="100" w:type="dxa"/>
              <w:bottom w:w="100" w:type="dxa"/>
              <w:right w:w="100" w:type="dxa"/>
            </w:tcMar>
          </w:tcPr>
          <w:p w14:paraId="27215FDD" w14:textId="77777777" w:rsidR="002D160D" w:rsidRDefault="00000000">
            <w:pPr>
              <w:widowControl w:val="0"/>
              <w:pBdr>
                <w:top w:val="nil"/>
                <w:left w:val="nil"/>
                <w:bottom w:val="nil"/>
                <w:right w:val="nil"/>
                <w:between w:val="nil"/>
              </w:pBdr>
              <w:spacing w:line="240" w:lineRule="auto"/>
              <w:jc w:val="center"/>
            </w:pPr>
            <w:r>
              <w:t>2</w:t>
            </w:r>
          </w:p>
        </w:tc>
        <w:tc>
          <w:tcPr>
            <w:tcW w:w="1882" w:type="dxa"/>
            <w:shd w:val="clear" w:color="auto" w:fill="FFF2CC"/>
            <w:tcMar>
              <w:top w:w="100" w:type="dxa"/>
              <w:left w:w="100" w:type="dxa"/>
              <w:bottom w:w="100" w:type="dxa"/>
              <w:right w:w="100" w:type="dxa"/>
            </w:tcMar>
          </w:tcPr>
          <w:p w14:paraId="466770B6" w14:textId="77777777" w:rsidR="002D160D" w:rsidRDefault="00000000">
            <w:pPr>
              <w:widowControl w:val="0"/>
              <w:pBdr>
                <w:top w:val="nil"/>
                <w:left w:val="nil"/>
                <w:bottom w:val="nil"/>
                <w:right w:val="nil"/>
                <w:between w:val="nil"/>
              </w:pBdr>
              <w:spacing w:line="240" w:lineRule="auto"/>
              <w:jc w:val="center"/>
            </w:pPr>
            <w:r>
              <w:t>4</w:t>
            </w:r>
          </w:p>
        </w:tc>
        <w:tc>
          <w:tcPr>
            <w:tcW w:w="1882" w:type="dxa"/>
            <w:shd w:val="clear" w:color="auto" w:fill="FCE5CD"/>
            <w:tcMar>
              <w:top w:w="100" w:type="dxa"/>
              <w:left w:w="100" w:type="dxa"/>
              <w:bottom w:w="100" w:type="dxa"/>
              <w:right w:w="100" w:type="dxa"/>
            </w:tcMar>
          </w:tcPr>
          <w:p w14:paraId="095BBE47" w14:textId="77777777" w:rsidR="002D160D" w:rsidRDefault="00000000">
            <w:pPr>
              <w:widowControl w:val="0"/>
              <w:pBdr>
                <w:top w:val="nil"/>
                <w:left w:val="nil"/>
                <w:bottom w:val="nil"/>
                <w:right w:val="nil"/>
                <w:between w:val="nil"/>
              </w:pBdr>
              <w:spacing w:line="240" w:lineRule="auto"/>
              <w:jc w:val="center"/>
            </w:pPr>
            <w:r>
              <w:t>6</w:t>
            </w:r>
          </w:p>
        </w:tc>
      </w:tr>
      <w:tr w:rsidR="002D160D" w14:paraId="78B16DA6" w14:textId="77777777">
        <w:trPr>
          <w:trHeight w:val="420"/>
          <w:jc w:val="center"/>
        </w:trPr>
        <w:tc>
          <w:tcPr>
            <w:tcW w:w="1882" w:type="dxa"/>
            <w:shd w:val="clear" w:color="auto" w:fill="auto"/>
            <w:tcMar>
              <w:top w:w="100" w:type="dxa"/>
              <w:left w:w="100" w:type="dxa"/>
              <w:bottom w:w="100" w:type="dxa"/>
              <w:right w:w="100" w:type="dxa"/>
            </w:tcMar>
            <w:vAlign w:val="center"/>
          </w:tcPr>
          <w:p w14:paraId="3F54170A" w14:textId="77777777" w:rsidR="002D160D" w:rsidRDefault="00000000">
            <w:pPr>
              <w:widowControl w:val="0"/>
              <w:pBdr>
                <w:top w:val="nil"/>
                <w:left w:val="nil"/>
                <w:bottom w:val="nil"/>
                <w:right w:val="nil"/>
                <w:between w:val="nil"/>
              </w:pBdr>
              <w:spacing w:line="240" w:lineRule="auto"/>
              <w:jc w:val="center"/>
            </w:pPr>
            <w:r>
              <w:t>Rare</w:t>
            </w:r>
          </w:p>
          <w:p w14:paraId="1804C389" w14:textId="77777777" w:rsidR="002D160D" w:rsidRDefault="00000000">
            <w:pPr>
              <w:widowControl w:val="0"/>
              <w:pBdr>
                <w:top w:val="nil"/>
                <w:left w:val="nil"/>
                <w:bottom w:val="nil"/>
                <w:right w:val="nil"/>
                <w:between w:val="nil"/>
              </w:pBdr>
              <w:spacing w:line="240" w:lineRule="auto"/>
              <w:jc w:val="center"/>
            </w:pPr>
            <w:r>
              <w:t>1</w:t>
            </w:r>
          </w:p>
        </w:tc>
        <w:tc>
          <w:tcPr>
            <w:tcW w:w="1882" w:type="dxa"/>
            <w:shd w:val="clear" w:color="auto" w:fill="D9D9D9"/>
            <w:tcMar>
              <w:top w:w="100" w:type="dxa"/>
              <w:left w:w="100" w:type="dxa"/>
              <w:bottom w:w="100" w:type="dxa"/>
              <w:right w:w="100" w:type="dxa"/>
            </w:tcMar>
          </w:tcPr>
          <w:p w14:paraId="09CE1DA3" w14:textId="77777777" w:rsidR="002D160D" w:rsidRDefault="00000000">
            <w:pPr>
              <w:widowControl w:val="0"/>
              <w:pBdr>
                <w:top w:val="nil"/>
                <w:left w:val="nil"/>
                <w:bottom w:val="nil"/>
                <w:right w:val="nil"/>
                <w:between w:val="nil"/>
              </w:pBdr>
              <w:spacing w:line="240" w:lineRule="auto"/>
              <w:jc w:val="center"/>
            </w:pPr>
            <w:r>
              <w:t>1</w:t>
            </w:r>
          </w:p>
        </w:tc>
        <w:tc>
          <w:tcPr>
            <w:tcW w:w="1882" w:type="dxa"/>
            <w:shd w:val="clear" w:color="auto" w:fill="D9EAD3"/>
            <w:tcMar>
              <w:top w:w="100" w:type="dxa"/>
              <w:left w:w="100" w:type="dxa"/>
              <w:bottom w:w="100" w:type="dxa"/>
              <w:right w:w="100" w:type="dxa"/>
            </w:tcMar>
          </w:tcPr>
          <w:p w14:paraId="4353B8E7" w14:textId="77777777" w:rsidR="002D160D" w:rsidRDefault="00000000">
            <w:pPr>
              <w:widowControl w:val="0"/>
              <w:pBdr>
                <w:top w:val="nil"/>
                <w:left w:val="nil"/>
                <w:bottom w:val="nil"/>
                <w:right w:val="nil"/>
                <w:between w:val="nil"/>
              </w:pBdr>
              <w:spacing w:line="240" w:lineRule="auto"/>
              <w:jc w:val="center"/>
            </w:pPr>
            <w:r>
              <w:t>2</w:t>
            </w:r>
          </w:p>
        </w:tc>
        <w:tc>
          <w:tcPr>
            <w:tcW w:w="1882" w:type="dxa"/>
            <w:shd w:val="clear" w:color="auto" w:fill="FFF2CC"/>
            <w:tcMar>
              <w:top w:w="100" w:type="dxa"/>
              <w:left w:w="100" w:type="dxa"/>
              <w:bottom w:w="100" w:type="dxa"/>
              <w:right w:w="100" w:type="dxa"/>
            </w:tcMar>
          </w:tcPr>
          <w:p w14:paraId="7DE942B7" w14:textId="77777777" w:rsidR="002D160D" w:rsidRDefault="00000000">
            <w:pPr>
              <w:widowControl w:val="0"/>
              <w:pBdr>
                <w:top w:val="nil"/>
                <w:left w:val="nil"/>
                <w:bottom w:val="nil"/>
                <w:right w:val="nil"/>
                <w:between w:val="nil"/>
              </w:pBdr>
              <w:spacing w:line="240" w:lineRule="auto"/>
              <w:jc w:val="center"/>
            </w:pPr>
            <w:r>
              <w:t>3</w:t>
            </w:r>
          </w:p>
        </w:tc>
      </w:tr>
    </w:tbl>
    <w:p w14:paraId="49C86D38" w14:textId="77777777" w:rsidR="002D160D" w:rsidRDefault="002D160D">
      <w:pPr>
        <w:jc w:val="center"/>
      </w:pPr>
    </w:p>
    <w:sectPr w:rsidR="002D160D">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6BF72F" w14:textId="77777777" w:rsidR="00434FAC" w:rsidRDefault="00434FAC">
      <w:pPr>
        <w:spacing w:line="240" w:lineRule="auto"/>
      </w:pPr>
      <w:r>
        <w:separator/>
      </w:r>
    </w:p>
  </w:endnote>
  <w:endnote w:type="continuationSeparator" w:id="0">
    <w:p w14:paraId="182AB145" w14:textId="77777777" w:rsidR="00434FAC" w:rsidRDefault="00434F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oogle San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F8B649" w14:textId="77777777" w:rsidR="00434FAC" w:rsidRDefault="00434FAC">
      <w:pPr>
        <w:spacing w:line="240" w:lineRule="auto"/>
      </w:pPr>
      <w:r>
        <w:separator/>
      </w:r>
    </w:p>
  </w:footnote>
  <w:footnote w:type="continuationSeparator" w:id="0">
    <w:p w14:paraId="54B3965D" w14:textId="77777777" w:rsidR="00434FAC" w:rsidRDefault="00434F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EDBD09" w14:textId="77777777" w:rsidR="002D160D" w:rsidRDefault="002D160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60D"/>
    <w:rsid w:val="002D160D"/>
    <w:rsid w:val="00434FAC"/>
    <w:rsid w:val="00722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16C7C"/>
  <w15:docId w15:val="{2413921D-C3B6-489F-BFAA-A4A6766E9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oogle Sans" w:eastAsia="Google Sans" w:hAnsi="Google Sans" w:cs="Google Sans"/>
        <w:sz w:val="22"/>
        <w:szCs w:val="22"/>
        <w:lang w:val="en" w:eastAsia="en-US" w:bidi="ar-SA"/>
      </w:rPr>
    </w:rPrDefault>
    <w:pPrDefault>
      <w:pPr>
        <w:spacing w:line="276" w:lineRule="auto"/>
        <w:ind w:left="-360" w:righ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407</Words>
  <Characters>2326</Characters>
  <Application>Microsoft Office Word</Application>
  <DocSecurity>0</DocSecurity>
  <Lines>19</Lines>
  <Paragraphs>5</Paragraphs>
  <ScaleCrop>false</ScaleCrop>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Shootre</dc:creator>
  <cp:lastModifiedBy>Nathan carrasco</cp:lastModifiedBy>
  <cp:revision>2</cp:revision>
  <dcterms:created xsi:type="dcterms:W3CDTF">2024-04-04T19:18:00Z</dcterms:created>
  <dcterms:modified xsi:type="dcterms:W3CDTF">2024-04-04T19:18:00Z</dcterms:modified>
</cp:coreProperties>
</file>