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053A" w14:textId="77777777" w:rsidR="0086177F" w:rsidRPr="005861BE" w:rsidRDefault="00C02CB6">
      <w:pPr>
        <w:spacing w:line="500" w:lineRule="exact"/>
        <w:ind w:right="398"/>
        <w:jc w:val="center"/>
        <w:rPr>
          <w:rFonts w:ascii="Century" w:hAnsi="Century"/>
          <w:b/>
          <w:sz w:val="41"/>
        </w:rPr>
      </w:pPr>
      <w:r w:rsidRPr="005861BE">
        <w:rPr>
          <w:rFonts w:ascii="Century" w:hAnsi="Century"/>
          <w:b/>
          <w:w w:val="120"/>
          <w:sz w:val="41"/>
        </w:rPr>
        <w:t>Prepify – A Community Driven</w:t>
      </w:r>
    </w:p>
    <w:p w14:paraId="79C5432E" w14:textId="51047D25" w:rsidR="0086177F" w:rsidRDefault="00C02CB6">
      <w:pPr>
        <w:spacing w:before="39"/>
        <w:ind w:right="398"/>
        <w:jc w:val="center"/>
        <w:rPr>
          <w:rFonts w:ascii="Century" w:hAnsi="Century"/>
          <w:b/>
          <w:w w:val="125"/>
          <w:sz w:val="41"/>
        </w:rPr>
      </w:pPr>
      <w:r w:rsidRPr="005861BE">
        <w:rPr>
          <w:rFonts w:ascii="Century" w:hAnsi="Century"/>
          <w:b/>
          <w:w w:val="125"/>
          <w:sz w:val="41"/>
        </w:rPr>
        <w:t>Platform for Handwritten Academic Notes</w:t>
      </w:r>
    </w:p>
    <w:p w14:paraId="3441D360" w14:textId="5C56E908" w:rsidR="005861BE" w:rsidRDefault="005861BE">
      <w:pPr>
        <w:spacing w:before="39"/>
        <w:ind w:right="398"/>
        <w:jc w:val="center"/>
        <w:rPr>
          <w:rFonts w:ascii="Century" w:hAnsi="Century"/>
          <w:b/>
          <w:w w:val="125"/>
          <w:sz w:val="41"/>
        </w:rPr>
      </w:pPr>
    </w:p>
    <w:p w14:paraId="0D36CBF9" w14:textId="49DE934C" w:rsidR="005861BE" w:rsidRPr="005861BE" w:rsidRDefault="005861BE">
      <w:pPr>
        <w:spacing w:before="39"/>
        <w:ind w:right="398"/>
        <w:jc w:val="center"/>
        <w:rPr>
          <w:rFonts w:ascii="Century" w:hAnsi="Century"/>
          <w:b/>
          <w:w w:val="125"/>
          <w:sz w:val="24"/>
          <w:szCs w:val="12"/>
        </w:rPr>
      </w:pPr>
      <w:proofErr w:type="gramStart"/>
      <w:r w:rsidRPr="005861BE">
        <w:rPr>
          <w:rFonts w:ascii="Century" w:hAnsi="Century"/>
          <w:b/>
          <w:w w:val="125"/>
          <w:sz w:val="24"/>
          <w:szCs w:val="12"/>
        </w:rPr>
        <w:t>By</w:t>
      </w:r>
      <w:proofErr w:type="gramEnd"/>
    </w:p>
    <w:p w14:paraId="7AC5B7C7" w14:textId="1EE8757D" w:rsidR="005861BE" w:rsidRPr="005861BE" w:rsidRDefault="005861BE">
      <w:pPr>
        <w:spacing w:before="39"/>
        <w:ind w:right="398"/>
        <w:jc w:val="center"/>
        <w:rPr>
          <w:rFonts w:ascii="Century" w:hAnsi="Century"/>
          <w:b/>
          <w:w w:val="125"/>
          <w:sz w:val="24"/>
          <w:szCs w:val="12"/>
        </w:rPr>
      </w:pPr>
      <w:r w:rsidRPr="005861BE">
        <w:rPr>
          <w:rFonts w:ascii="Century" w:hAnsi="Century"/>
          <w:b/>
          <w:w w:val="125"/>
          <w:sz w:val="24"/>
          <w:szCs w:val="12"/>
        </w:rPr>
        <w:t>Shorno Kamal Roy</w:t>
      </w:r>
    </w:p>
    <w:p w14:paraId="56EFF8F3" w14:textId="7CF7FB34" w:rsidR="005861BE" w:rsidRPr="005861BE" w:rsidRDefault="005861BE">
      <w:pPr>
        <w:spacing w:before="39"/>
        <w:ind w:right="398"/>
        <w:jc w:val="center"/>
        <w:rPr>
          <w:rFonts w:ascii="Century" w:hAnsi="Century"/>
          <w:b/>
          <w:w w:val="125"/>
          <w:sz w:val="24"/>
          <w:szCs w:val="12"/>
        </w:rPr>
      </w:pPr>
      <w:r w:rsidRPr="005861BE">
        <w:rPr>
          <w:rFonts w:ascii="Century" w:hAnsi="Century"/>
          <w:b/>
          <w:w w:val="125"/>
          <w:sz w:val="24"/>
          <w:szCs w:val="12"/>
        </w:rPr>
        <w:t>ID: 222-15-6141</w:t>
      </w:r>
    </w:p>
    <w:p w14:paraId="503B64D4" w14:textId="65B191E3" w:rsidR="005861BE" w:rsidRPr="005861BE" w:rsidRDefault="005861BE">
      <w:pPr>
        <w:spacing w:before="39"/>
        <w:ind w:right="398"/>
        <w:jc w:val="center"/>
        <w:rPr>
          <w:rFonts w:ascii="Century" w:hAnsi="Century"/>
          <w:b/>
          <w:sz w:val="24"/>
          <w:szCs w:val="12"/>
        </w:rPr>
      </w:pPr>
    </w:p>
    <w:p w14:paraId="2EB1F636" w14:textId="368A5314" w:rsidR="005861BE" w:rsidRPr="005861BE" w:rsidRDefault="005861BE" w:rsidP="005861BE">
      <w:pPr>
        <w:spacing w:before="39"/>
        <w:ind w:right="398"/>
        <w:jc w:val="center"/>
        <w:rPr>
          <w:rFonts w:ascii="Century" w:hAnsi="Century"/>
          <w:b/>
          <w:w w:val="125"/>
          <w:sz w:val="24"/>
          <w:szCs w:val="12"/>
        </w:rPr>
      </w:pPr>
      <w:r w:rsidRPr="005861BE">
        <w:rPr>
          <w:rFonts w:ascii="Century" w:hAnsi="Century"/>
          <w:b/>
          <w:w w:val="125"/>
          <w:sz w:val="24"/>
          <w:szCs w:val="12"/>
        </w:rPr>
        <w:t xml:space="preserve"> </w:t>
      </w:r>
    </w:p>
    <w:p w14:paraId="7C3F4B1B" w14:textId="5D5855CB" w:rsidR="005861BE" w:rsidRDefault="005861BE" w:rsidP="005861BE">
      <w:pPr>
        <w:spacing w:before="39"/>
        <w:ind w:right="398"/>
        <w:jc w:val="center"/>
        <w:rPr>
          <w:rFonts w:ascii="Century" w:hAnsi="Century"/>
          <w:b/>
          <w:w w:val="125"/>
          <w:sz w:val="24"/>
          <w:szCs w:val="12"/>
        </w:rPr>
      </w:pPr>
      <w:r w:rsidRPr="005861BE">
        <w:rPr>
          <w:rFonts w:ascii="Century" w:hAnsi="Century"/>
          <w:b/>
          <w:w w:val="125"/>
          <w:sz w:val="24"/>
          <w:szCs w:val="12"/>
        </w:rPr>
        <w:t xml:space="preserve"> </w:t>
      </w:r>
    </w:p>
    <w:p w14:paraId="20E03B0B" w14:textId="77777777" w:rsidR="005861BE" w:rsidRPr="005861BE" w:rsidRDefault="005861BE" w:rsidP="005861BE">
      <w:pPr>
        <w:spacing w:before="39"/>
        <w:ind w:right="398"/>
        <w:jc w:val="center"/>
        <w:rPr>
          <w:rFonts w:ascii="Century" w:hAnsi="Century"/>
          <w:b/>
          <w:w w:val="125"/>
          <w:sz w:val="24"/>
          <w:szCs w:val="12"/>
        </w:rPr>
      </w:pPr>
    </w:p>
    <w:p w14:paraId="561CE896" w14:textId="77777777" w:rsidR="0086177F" w:rsidRPr="005861BE" w:rsidRDefault="00C02CB6">
      <w:pPr>
        <w:ind w:right="398"/>
        <w:jc w:val="center"/>
        <w:rPr>
          <w:rFonts w:ascii="Century" w:hAnsi="Century"/>
          <w:b/>
          <w:sz w:val="28"/>
        </w:rPr>
      </w:pPr>
      <w:r w:rsidRPr="005861BE">
        <w:rPr>
          <w:rFonts w:ascii="Century" w:hAnsi="Century"/>
          <w:b/>
          <w:w w:val="150"/>
          <w:sz w:val="28"/>
        </w:rPr>
        <w:t>FINAL</w:t>
      </w:r>
      <w:r w:rsidRPr="005861BE">
        <w:rPr>
          <w:rFonts w:ascii="Century" w:hAnsi="Century"/>
          <w:b/>
          <w:spacing w:val="-1"/>
          <w:w w:val="150"/>
          <w:sz w:val="28"/>
        </w:rPr>
        <w:t xml:space="preserve"> </w:t>
      </w:r>
      <w:r w:rsidRPr="005861BE">
        <w:rPr>
          <w:rFonts w:ascii="Century" w:hAnsi="Century"/>
          <w:b/>
          <w:w w:val="150"/>
          <w:sz w:val="28"/>
        </w:rPr>
        <w:t>YEAR</w:t>
      </w:r>
      <w:r w:rsidRPr="005861BE">
        <w:rPr>
          <w:rFonts w:ascii="Century" w:hAnsi="Century"/>
          <w:b/>
          <w:spacing w:val="-1"/>
          <w:w w:val="150"/>
          <w:sz w:val="28"/>
        </w:rPr>
        <w:t xml:space="preserve"> </w:t>
      </w:r>
      <w:r w:rsidRPr="005861BE">
        <w:rPr>
          <w:rFonts w:ascii="Century" w:hAnsi="Century"/>
          <w:b/>
          <w:w w:val="150"/>
          <w:sz w:val="28"/>
        </w:rPr>
        <w:t>DESIGN PROJECT</w:t>
      </w:r>
      <w:r w:rsidRPr="005861BE">
        <w:rPr>
          <w:rFonts w:ascii="Century" w:hAnsi="Century"/>
          <w:b/>
          <w:spacing w:val="-1"/>
          <w:w w:val="150"/>
          <w:sz w:val="28"/>
        </w:rPr>
        <w:t xml:space="preserve"> </w:t>
      </w:r>
      <w:r w:rsidRPr="005861BE">
        <w:rPr>
          <w:rFonts w:ascii="Century" w:hAnsi="Century"/>
          <w:b/>
          <w:w w:val="150"/>
          <w:sz w:val="28"/>
        </w:rPr>
        <w:t>REPORT</w:t>
      </w:r>
    </w:p>
    <w:p w14:paraId="2E139F08" w14:textId="77777777" w:rsidR="0086177F" w:rsidRPr="005861BE" w:rsidRDefault="00C02CB6">
      <w:pPr>
        <w:spacing w:before="130" w:line="252" w:lineRule="auto"/>
        <w:ind w:right="400"/>
        <w:jc w:val="center"/>
        <w:rPr>
          <w:rFonts w:ascii="Century" w:hAnsi="Century"/>
          <w:b/>
          <w:sz w:val="28"/>
        </w:rPr>
      </w:pPr>
      <w:r w:rsidRPr="005861BE">
        <w:rPr>
          <w:rFonts w:ascii="Century" w:hAnsi="Century"/>
          <w:w w:val="110"/>
          <w:sz w:val="28"/>
        </w:rPr>
        <w:t>This</w:t>
      </w:r>
      <w:r w:rsidRPr="005861BE">
        <w:rPr>
          <w:rFonts w:ascii="Century" w:hAnsi="Century"/>
          <w:spacing w:val="1"/>
          <w:w w:val="110"/>
          <w:sz w:val="28"/>
        </w:rPr>
        <w:t xml:space="preserve"> </w:t>
      </w:r>
      <w:r w:rsidRPr="005861BE">
        <w:rPr>
          <w:rFonts w:ascii="Century" w:hAnsi="Century"/>
          <w:w w:val="110"/>
          <w:sz w:val="28"/>
        </w:rPr>
        <w:t>Report</w:t>
      </w:r>
      <w:r w:rsidRPr="005861BE">
        <w:rPr>
          <w:rFonts w:ascii="Century" w:hAnsi="Century"/>
          <w:spacing w:val="2"/>
          <w:w w:val="110"/>
          <w:sz w:val="28"/>
        </w:rPr>
        <w:t xml:space="preserve"> </w:t>
      </w:r>
      <w:r w:rsidRPr="005861BE">
        <w:rPr>
          <w:rFonts w:ascii="Century" w:hAnsi="Century"/>
          <w:w w:val="110"/>
          <w:sz w:val="28"/>
        </w:rPr>
        <w:t>Presented</w:t>
      </w:r>
      <w:r w:rsidRPr="005861BE">
        <w:rPr>
          <w:rFonts w:ascii="Century" w:hAnsi="Century"/>
          <w:spacing w:val="2"/>
          <w:w w:val="110"/>
          <w:sz w:val="28"/>
        </w:rPr>
        <w:t xml:space="preserve"> </w:t>
      </w:r>
      <w:r w:rsidRPr="005861BE">
        <w:rPr>
          <w:rFonts w:ascii="Century" w:hAnsi="Century"/>
          <w:w w:val="110"/>
          <w:sz w:val="28"/>
        </w:rPr>
        <w:t>in</w:t>
      </w:r>
      <w:r w:rsidRPr="005861BE">
        <w:rPr>
          <w:rFonts w:ascii="Century" w:hAnsi="Century"/>
          <w:spacing w:val="2"/>
          <w:w w:val="110"/>
          <w:sz w:val="28"/>
        </w:rPr>
        <w:t xml:space="preserve"> </w:t>
      </w:r>
      <w:r w:rsidRPr="005861BE">
        <w:rPr>
          <w:rFonts w:ascii="Century" w:hAnsi="Century"/>
          <w:w w:val="110"/>
          <w:sz w:val="28"/>
        </w:rPr>
        <w:t>Partial</w:t>
      </w:r>
      <w:r w:rsidRPr="005861BE">
        <w:rPr>
          <w:rFonts w:ascii="Century" w:hAnsi="Century"/>
          <w:spacing w:val="2"/>
          <w:w w:val="110"/>
          <w:sz w:val="28"/>
        </w:rPr>
        <w:t xml:space="preserve"> </w:t>
      </w:r>
      <w:r w:rsidRPr="005861BE">
        <w:rPr>
          <w:rFonts w:ascii="Century" w:hAnsi="Century"/>
          <w:w w:val="110"/>
          <w:sz w:val="28"/>
        </w:rPr>
        <w:t>Fulfillment</w:t>
      </w:r>
      <w:r w:rsidRPr="005861BE">
        <w:rPr>
          <w:rFonts w:ascii="Century" w:hAnsi="Century"/>
          <w:spacing w:val="2"/>
          <w:w w:val="110"/>
          <w:sz w:val="28"/>
        </w:rPr>
        <w:t xml:space="preserve"> </w:t>
      </w:r>
      <w:r w:rsidRPr="005861BE">
        <w:rPr>
          <w:rFonts w:ascii="Century" w:hAnsi="Century"/>
          <w:w w:val="110"/>
          <w:sz w:val="28"/>
        </w:rPr>
        <w:t>of</w:t>
      </w:r>
      <w:r w:rsidRPr="005861BE">
        <w:rPr>
          <w:rFonts w:ascii="Century" w:hAnsi="Century"/>
          <w:spacing w:val="2"/>
          <w:w w:val="110"/>
          <w:sz w:val="28"/>
        </w:rPr>
        <w:t xml:space="preserve"> </w:t>
      </w:r>
      <w:r w:rsidRPr="005861BE">
        <w:rPr>
          <w:rFonts w:ascii="Century" w:hAnsi="Century"/>
          <w:w w:val="110"/>
          <w:sz w:val="28"/>
        </w:rPr>
        <w:t>the</w:t>
      </w:r>
      <w:r w:rsidRPr="005861BE">
        <w:rPr>
          <w:rFonts w:ascii="Century" w:hAnsi="Century"/>
          <w:spacing w:val="2"/>
          <w:w w:val="110"/>
          <w:sz w:val="28"/>
        </w:rPr>
        <w:t xml:space="preserve"> </w:t>
      </w:r>
      <w:r w:rsidRPr="005861BE">
        <w:rPr>
          <w:rFonts w:ascii="Century" w:hAnsi="Century"/>
          <w:w w:val="110"/>
          <w:sz w:val="28"/>
        </w:rPr>
        <w:t>Requirements</w:t>
      </w:r>
      <w:r w:rsidRPr="005861BE">
        <w:rPr>
          <w:rFonts w:ascii="Century" w:hAnsi="Century"/>
          <w:spacing w:val="1"/>
          <w:w w:val="110"/>
          <w:sz w:val="28"/>
        </w:rPr>
        <w:t xml:space="preserve"> </w:t>
      </w:r>
      <w:r w:rsidRPr="005861BE">
        <w:rPr>
          <w:rFonts w:ascii="Century" w:hAnsi="Century"/>
          <w:w w:val="110"/>
          <w:sz w:val="28"/>
        </w:rPr>
        <w:t>for</w:t>
      </w:r>
      <w:r w:rsidRPr="005861BE">
        <w:rPr>
          <w:rFonts w:ascii="Century" w:hAnsi="Century"/>
          <w:spacing w:val="-66"/>
          <w:w w:val="110"/>
          <w:sz w:val="28"/>
        </w:rPr>
        <w:t xml:space="preserve"> </w:t>
      </w:r>
      <w:r w:rsidRPr="005861BE">
        <w:rPr>
          <w:rFonts w:ascii="Century" w:hAnsi="Century"/>
          <w:w w:val="110"/>
          <w:sz w:val="28"/>
        </w:rPr>
        <w:t>the</w:t>
      </w:r>
      <w:r w:rsidRPr="005861BE">
        <w:rPr>
          <w:rFonts w:ascii="Century" w:hAnsi="Century"/>
          <w:spacing w:val="66"/>
          <w:w w:val="110"/>
          <w:sz w:val="28"/>
        </w:rPr>
        <w:t xml:space="preserve"> </w:t>
      </w:r>
      <w:r w:rsidRPr="005861BE">
        <w:rPr>
          <w:rFonts w:ascii="Century" w:hAnsi="Century"/>
          <w:b/>
          <w:w w:val="110"/>
          <w:sz w:val="28"/>
        </w:rPr>
        <w:t>Degree</w:t>
      </w:r>
      <w:r w:rsidRPr="005861BE">
        <w:rPr>
          <w:rFonts w:ascii="Century" w:hAnsi="Century"/>
          <w:b/>
          <w:spacing w:val="18"/>
          <w:w w:val="110"/>
          <w:sz w:val="28"/>
        </w:rPr>
        <w:t xml:space="preserve"> </w:t>
      </w:r>
      <w:r w:rsidRPr="005861BE">
        <w:rPr>
          <w:rFonts w:ascii="Century" w:hAnsi="Century"/>
          <w:b/>
          <w:w w:val="110"/>
          <w:sz w:val="28"/>
        </w:rPr>
        <w:t>of</w:t>
      </w:r>
      <w:r w:rsidRPr="005861BE">
        <w:rPr>
          <w:rFonts w:ascii="Century" w:hAnsi="Century"/>
          <w:b/>
          <w:spacing w:val="18"/>
          <w:w w:val="110"/>
          <w:sz w:val="28"/>
        </w:rPr>
        <w:t xml:space="preserve"> </w:t>
      </w:r>
      <w:r w:rsidRPr="005861BE">
        <w:rPr>
          <w:rFonts w:ascii="Century" w:hAnsi="Century"/>
          <w:b/>
          <w:w w:val="110"/>
          <w:sz w:val="28"/>
        </w:rPr>
        <w:t>Bachelor</w:t>
      </w:r>
      <w:r w:rsidRPr="005861BE">
        <w:rPr>
          <w:rFonts w:ascii="Century" w:hAnsi="Century"/>
          <w:b/>
          <w:spacing w:val="18"/>
          <w:w w:val="110"/>
          <w:sz w:val="28"/>
        </w:rPr>
        <w:t xml:space="preserve"> </w:t>
      </w:r>
      <w:r w:rsidRPr="005861BE">
        <w:rPr>
          <w:rFonts w:ascii="Century" w:hAnsi="Century"/>
          <w:b/>
          <w:w w:val="110"/>
          <w:sz w:val="28"/>
        </w:rPr>
        <w:t>of</w:t>
      </w:r>
      <w:r w:rsidRPr="005861BE">
        <w:rPr>
          <w:rFonts w:ascii="Century" w:hAnsi="Century"/>
          <w:b/>
          <w:spacing w:val="18"/>
          <w:w w:val="110"/>
          <w:sz w:val="28"/>
        </w:rPr>
        <w:t xml:space="preserve"> </w:t>
      </w:r>
      <w:r w:rsidRPr="005861BE">
        <w:rPr>
          <w:rFonts w:ascii="Century" w:hAnsi="Century"/>
          <w:b/>
          <w:w w:val="110"/>
          <w:sz w:val="28"/>
        </w:rPr>
        <w:t>Science</w:t>
      </w:r>
      <w:r w:rsidRPr="005861BE">
        <w:rPr>
          <w:rFonts w:ascii="Century" w:hAnsi="Century"/>
          <w:b/>
          <w:spacing w:val="18"/>
          <w:w w:val="110"/>
          <w:sz w:val="28"/>
        </w:rPr>
        <w:t xml:space="preserve"> </w:t>
      </w:r>
      <w:r w:rsidRPr="005861BE">
        <w:rPr>
          <w:rFonts w:ascii="Century" w:hAnsi="Century"/>
          <w:b/>
          <w:w w:val="110"/>
          <w:sz w:val="28"/>
        </w:rPr>
        <w:t>in</w:t>
      </w:r>
      <w:r w:rsidRPr="005861BE">
        <w:rPr>
          <w:rFonts w:ascii="Century" w:hAnsi="Century"/>
          <w:b/>
          <w:spacing w:val="18"/>
          <w:w w:val="110"/>
          <w:sz w:val="28"/>
        </w:rPr>
        <w:t xml:space="preserve"> </w:t>
      </w:r>
      <w:r w:rsidRPr="005861BE">
        <w:rPr>
          <w:rFonts w:ascii="Century" w:hAnsi="Century"/>
          <w:b/>
          <w:w w:val="110"/>
          <w:sz w:val="28"/>
        </w:rPr>
        <w:t>Computer</w:t>
      </w:r>
      <w:r w:rsidRPr="005861BE">
        <w:rPr>
          <w:rFonts w:ascii="Century" w:hAnsi="Century"/>
          <w:b/>
          <w:spacing w:val="18"/>
          <w:w w:val="110"/>
          <w:sz w:val="28"/>
        </w:rPr>
        <w:t xml:space="preserve"> </w:t>
      </w:r>
      <w:r w:rsidRPr="005861BE">
        <w:rPr>
          <w:rFonts w:ascii="Century" w:hAnsi="Century"/>
          <w:b/>
          <w:w w:val="110"/>
          <w:sz w:val="28"/>
        </w:rPr>
        <w:t>Science</w:t>
      </w:r>
      <w:r w:rsidRPr="005861BE">
        <w:rPr>
          <w:rFonts w:ascii="Century" w:hAnsi="Century"/>
          <w:b/>
          <w:spacing w:val="18"/>
          <w:w w:val="110"/>
          <w:sz w:val="28"/>
        </w:rPr>
        <w:t xml:space="preserve"> </w:t>
      </w:r>
      <w:r w:rsidRPr="005861BE">
        <w:rPr>
          <w:rFonts w:ascii="Century" w:hAnsi="Century"/>
          <w:b/>
          <w:w w:val="110"/>
          <w:sz w:val="28"/>
        </w:rPr>
        <w:t>and</w:t>
      </w:r>
      <w:r w:rsidRPr="005861BE">
        <w:rPr>
          <w:rFonts w:ascii="Century" w:hAnsi="Century"/>
          <w:b/>
          <w:spacing w:val="1"/>
          <w:w w:val="110"/>
          <w:sz w:val="28"/>
        </w:rPr>
        <w:t xml:space="preserve"> </w:t>
      </w:r>
      <w:r w:rsidRPr="005861BE">
        <w:rPr>
          <w:rFonts w:ascii="Century" w:hAnsi="Century"/>
          <w:b/>
          <w:w w:val="110"/>
          <w:sz w:val="28"/>
        </w:rPr>
        <w:t>Engineering</w:t>
      </w:r>
    </w:p>
    <w:p w14:paraId="41C8B5E5" w14:textId="77777777" w:rsidR="0086177F" w:rsidRPr="005861BE" w:rsidRDefault="0086177F">
      <w:pPr>
        <w:pStyle w:val="BodyText"/>
        <w:spacing w:before="8"/>
        <w:rPr>
          <w:rFonts w:ascii="Century" w:hAnsi="Century"/>
          <w:b/>
          <w:sz w:val="38"/>
        </w:rPr>
      </w:pPr>
    </w:p>
    <w:p w14:paraId="4BF6F0AD" w14:textId="77777777" w:rsidR="0086177F" w:rsidRPr="005861BE" w:rsidRDefault="00C02CB6">
      <w:pPr>
        <w:pStyle w:val="Heading3"/>
        <w:ind w:left="0" w:right="398" w:firstLine="0"/>
        <w:jc w:val="center"/>
        <w:rPr>
          <w:rFonts w:ascii="Century" w:hAnsi="Century"/>
        </w:rPr>
      </w:pPr>
      <w:r w:rsidRPr="005861BE">
        <w:rPr>
          <w:rFonts w:ascii="Century" w:hAnsi="Century"/>
          <w:w w:val="120"/>
        </w:rPr>
        <w:t>Supervised</w:t>
      </w:r>
      <w:r w:rsidRPr="005861BE">
        <w:rPr>
          <w:rFonts w:ascii="Century" w:hAnsi="Century"/>
          <w:spacing w:val="34"/>
          <w:w w:val="120"/>
        </w:rPr>
        <w:t xml:space="preserve"> </w:t>
      </w:r>
      <w:r w:rsidRPr="005861BE">
        <w:rPr>
          <w:rFonts w:ascii="Century" w:hAnsi="Century"/>
          <w:w w:val="120"/>
        </w:rPr>
        <w:t>by</w:t>
      </w:r>
    </w:p>
    <w:p w14:paraId="5B7BF88F" w14:textId="77777777" w:rsidR="0086177F" w:rsidRPr="005861BE" w:rsidRDefault="00C02CB6">
      <w:pPr>
        <w:pStyle w:val="Heading4"/>
        <w:spacing w:before="174" w:line="220" w:lineRule="auto"/>
        <w:ind w:left="3198" w:right="3596" w:firstLine="0"/>
        <w:jc w:val="center"/>
        <w:rPr>
          <w:rFonts w:ascii="Century" w:hAnsi="Century"/>
        </w:rPr>
      </w:pPr>
      <w:r w:rsidRPr="005861BE">
        <w:rPr>
          <w:rFonts w:ascii="Century" w:hAnsi="Century"/>
          <w:w w:val="115"/>
        </w:rPr>
        <w:t>Md. Sazzadur Ahamed, Assistant Professor</w:t>
      </w:r>
    </w:p>
    <w:p w14:paraId="3DFB6C60" w14:textId="77777777" w:rsidR="0086177F" w:rsidRPr="005861BE" w:rsidRDefault="00C02CB6">
      <w:pPr>
        <w:spacing w:before="10" w:line="220" w:lineRule="auto"/>
        <w:ind w:left="1770" w:right="2170"/>
        <w:jc w:val="center"/>
        <w:rPr>
          <w:rFonts w:ascii="Century" w:hAnsi="Century"/>
          <w:sz w:val="24"/>
        </w:rPr>
      </w:pPr>
      <w:r w:rsidRPr="005861BE">
        <w:rPr>
          <w:rFonts w:ascii="Century" w:hAnsi="Century"/>
          <w:w w:val="105"/>
          <w:sz w:val="24"/>
        </w:rPr>
        <w:t>Department</w:t>
      </w:r>
      <w:r w:rsidRPr="005861BE">
        <w:rPr>
          <w:rFonts w:ascii="Century" w:hAnsi="Century"/>
          <w:spacing w:val="2"/>
          <w:w w:val="105"/>
          <w:sz w:val="24"/>
        </w:rPr>
        <w:t xml:space="preserve"> </w:t>
      </w:r>
      <w:r w:rsidRPr="005861BE">
        <w:rPr>
          <w:rFonts w:ascii="Century" w:hAnsi="Century"/>
          <w:w w:val="105"/>
          <w:sz w:val="24"/>
        </w:rPr>
        <w:t>of</w:t>
      </w:r>
      <w:r w:rsidRPr="005861BE">
        <w:rPr>
          <w:rFonts w:ascii="Century" w:hAnsi="Century"/>
          <w:spacing w:val="3"/>
          <w:w w:val="105"/>
          <w:sz w:val="24"/>
        </w:rPr>
        <w:t xml:space="preserve"> </w:t>
      </w:r>
      <w:r w:rsidRPr="005861BE">
        <w:rPr>
          <w:rFonts w:ascii="Century" w:hAnsi="Century"/>
          <w:w w:val="105"/>
          <w:sz w:val="24"/>
        </w:rPr>
        <w:t>Computer</w:t>
      </w:r>
      <w:r w:rsidRPr="005861BE">
        <w:rPr>
          <w:rFonts w:ascii="Century" w:hAnsi="Century"/>
          <w:spacing w:val="3"/>
          <w:w w:val="105"/>
          <w:sz w:val="24"/>
        </w:rPr>
        <w:t xml:space="preserve"> </w:t>
      </w:r>
      <w:r w:rsidRPr="005861BE">
        <w:rPr>
          <w:rFonts w:ascii="Century" w:hAnsi="Century"/>
          <w:w w:val="105"/>
          <w:sz w:val="24"/>
        </w:rPr>
        <w:t>Science</w:t>
      </w:r>
      <w:r w:rsidRPr="005861BE">
        <w:rPr>
          <w:rFonts w:ascii="Century" w:hAnsi="Century"/>
          <w:spacing w:val="4"/>
          <w:w w:val="105"/>
          <w:sz w:val="24"/>
        </w:rPr>
        <w:t xml:space="preserve"> </w:t>
      </w:r>
      <w:r w:rsidRPr="005861BE">
        <w:rPr>
          <w:rFonts w:ascii="Century" w:hAnsi="Century"/>
          <w:w w:val="105"/>
          <w:sz w:val="24"/>
        </w:rPr>
        <w:t>and</w:t>
      </w:r>
      <w:r w:rsidRPr="005861BE">
        <w:rPr>
          <w:rFonts w:ascii="Century" w:hAnsi="Century"/>
          <w:spacing w:val="3"/>
          <w:w w:val="105"/>
          <w:sz w:val="24"/>
        </w:rPr>
        <w:t xml:space="preserve"> </w:t>
      </w:r>
      <w:r w:rsidRPr="005861BE">
        <w:rPr>
          <w:rFonts w:ascii="Century" w:hAnsi="Century"/>
          <w:w w:val="105"/>
          <w:sz w:val="24"/>
        </w:rPr>
        <w:t>Engineering</w:t>
      </w:r>
      <w:r w:rsidRPr="005861BE">
        <w:rPr>
          <w:rFonts w:ascii="Century" w:hAnsi="Century"/>
          <w:spacing w:val="-54"/>
          <w:w w:val="105"/>
          <w:sz w:val="24"/>
        </w:rPr>
        <w:t xml:space="preserve"> </w:t>
      </w:r>
      <w:r w:rsidRPr="005861BE">
        <w:rPr>
          <w:rFonts w:ascii="Century" w:hAnsi="Century"/>
          <w:w w:val="105"/>
          <w:sz w:val="24"/>
        </w:rPr>
        <w:t>Daffodil</w:t>
      </w:r>
      <w:r w:rsidRPr="005861BE">
        <w:rPr>
          <w:rFonts w:ascii="Century" w:hAnsi="Century"/>
          <w:spacing w:val="20"/>
          <w:w w:val="105"/>
          <w:sz w:val="24"/>
        </w:rPr>
        <w:t xml:space="preserve"> </w:t>
      </w:r>
      <w:r w:rsidRPr="005861BE">
        <w:rPr>
          <w:rFonts w:ascii="Century" w:hAnsi="Century"/>
          <w:w w:val="105"/>
          <w:sz w:val="24"/>
        </w:rPr>
        <w:t>International</w:t>
      </w:r>
      <w:r w:rsidRPr="005861BE">
        <w:rPr>
          <w:rFonts w:ascii="Century" w:hAnsi="Century"/>
          <w:spacing w:val="21"/>
          <w:w w:val="105"/>
          <w:sz w:val="24"/>
        </w:rPr>
        <w:t xml:space="preserve"> </w:t>
      </w:r>
      <w:r w:rsidRPr="005861BE">
        <w:rPr>
          <w:rFonts w:ascii="Century" w:hAnsi="Century"/>
          <w:w w:val="105"/>
          <w:sz w:val="24"/>
        </w:rPr>
        <w:t>University</w:t>
      </w:r>
    </w:p>
    <w:p w14:paraId="71798453" w14:textId="77777777" w:rsidR="0086177F" w:rsidRPr="005861BE" w:rsidRDefault="00C02CB6">
      <w:pPr>
        <w:pStyle w:val="Heading3"/>
        <w:spacing w:before="214"/>
        <w:ind w:left="0" w:right="397" w:firstLine="0"/>
        <w:jc w:val="center"/>
        <w:rPr>
          <w:rFonts w:ascii="Century" w:hAnsi="Century"/>
        </w:rPr>
      </w:pPr>
      <w:r w:rsidRPr="005861BE">
        <w:rPr>
          <w:rFonts w:ascii="Century" w:hAnsi="Century"/>
          <w:w w:val="125"/>
        </w:rPr>
        <w:t>Co-Supervised</w:t>
      </w:r>
      <w:r w:rsidRPr="005861BE">
        <w:rPr>
          <w:rFonts w:ascii="Century" w:hAnsi="Century"/>
          <w:spacing w:val="1"/>
          <w:w w:val="125"/>
        </w:rPr>
        <w:t xml:space="preserve"> </w:t>
      </w:r>
      <w:r w:rsidRPr="005861BE">
        <w:rPr>
          <w:rFonts w:ascii="Century" w:hAnsi="Century"/>
          <w:w w:val="125"/>
        </w:rPr>
        <w:t>by</w:t>
      </w:r>
    </w:p>
    <w:p w14:paraId="5DD6621B" w14:textId="77777777" w:rsidR="0086177F" w:rsidRPr="005861BE" w:rsidRDefault="00C02CB6">
      <w:pPr>
        <w:pStyle w:val="Heading4"/>
        <w:spacing w:before="173" w:line="220" w:lineRule="auto"/>
        <w:ind w:left="3156" w:right="3554" w:firstLine="0"/>
        <w:jc w:val="center"/>
        <w:rPr>
          <w:rFonts w:ascii="Century" w:hAnsi="Century"/>
        </w:rPr>
      </w:pPr>
      <w:r w:rsidRPr="005861BE">
        <w:rPr>
          <w:rFonts w:ascii="Century" w:hAnsi="Century"/>
          <w:w w:val="115"/>
        </w:rPr>
        <w:t>Md. Ashraful Islam Talukder, Lecturer</w:t>
      </w:r>
    </w:p>
    <w:p w14:paraId="047E8CB0" w14:textId="77777777" w:rsidR="0086177F" w:rsidRPr="005861BE" w:rsidRDefault="00C02CB6">
      <w:pPr>
        <w:spacing w:before="11" w:line="220" w:lineRule="auto"/>
        <w:ind w:left="1769" w:right="2170"/>
        <w:jc w:val="center"/>
        <w:rPr>
          <w:rFonts w:ascii="Century" w:hAnsi="Century"/>
          <w:sz w:val="24"/>
        </w:rPr>
      </w:pPr>
      <w:r w:rsidRPr="005861BE">
        <w:rPr>
          <w:rFonts w:ascii="Century" w:hAnsi="Century"/>
          <w:w w:val="105"/>
          <w:sz w:val="24"/>
        </w:rPr>
        <w:t>Department</w:t>
      </w:r>
      <w:r w:rsidRPr="005861BE">
        <w:rPr>
          <w:rFonts w:ascii="Century" w:hAnsi="Century"/>
          <w:spacing w:val="2"/>
          <w:w w:val="105"/>
          <w:sz w:val="24"/>
        </w:rPr>
        <w:t xml:space="preserve"> </w:t>
      </w:r>
      <w:r w:rsidRPr="005861BE">
        <w:rPr>
          <w:rFonts w:ascii="Century" w:hAnsi="Century"/>
          <w:w w:val="105"/>
          <w:sz w:val="24"/>
        </w:rPr>
        <w:t>of</w:t>
      </w:r>
      <w:r w:rsidRPr="005861BE">
        <w:rPr>
          <w:rFonts w:ascii="Century" w:hAnsi="Century"/>
          <w:spacing w:val="3"/>
          <w:w w:val="105"/>
          <w:sz w:val="24"/>
        </w:rPr>
        <w:t xml:space="preserve"> </w:t>
      </w:r>
      <w:r w:rsidRPr="005861BE">
        <w:rPr>
          <w:rFonts w:ascii="Century" w:hAnsi="Century"/>
          <w:w w:val="105"/>
          <w:sz w:val="24"/>
        </w:rPr>
        <w:t>Computer</w:t>
      </w:r>
      <w:r w:rsidRPr="005861BE">
        <w:rPr>
          <w:rFonts w:ascii="Century" w:hAnsi="Century"/>
          <w:spacing w:val="3"/>
          <w:w w:val="105"/>
          <w:sz w:val="24"/>
        </w:rPr>
        <w:t xml:space="preserve"> </w:t>
      </w:r>
      <w:r w:rsidRPr="005861BE">
        <w:rPr>
          <w:rFonts w:ascii="Century" w:hAnsi="Century"/>
          <w:w w:val="105"/>
          <w:sz w:val="24"/>
        </w:rPr>
        <w:t>Science</w:t>
      </w:r>
      <w:r w:rsidRPr="005861BE">
        <w:rPr>
          <w:rFonts w:ascii="Century" w:hAnsi="Century"/>
          <w:spacing w:val="3"/>
          <w:w w:val="105"/>
          <w:sz w:val="24"/>
        </w:rPr>
        <w:t xml:space="preserve"> </w:t>
      </w:r>
      <w:r w:rsidRPr="005861BE">
        <w:rPr>
          <w:rFonts w:ascii="Century" w:hAnsi="Century"/>
          <w:w w:val="105"/>
          <w:sz w:val="24"/>
        </w:rPr>
        <w:t>and</w:t>
      </w:r>
      <w:r w:rsidRPr="005861BE">
        <w:rPr>
          <w:rFonts w:ascii="Century" w:hAnsi="Century"/>
          <w:spacing w:val="3"/>
          <w:w w:val="105"/>
          <w:sz w:val="24"/>
        </w:rPr>
        <w:t xml:space="preserve"> </w:t>
      </w:r>
      <w:r w:rsidRPr="005861BE">
        <w:rPr>
          <w:rFonts w:ascii="Century" w:hAnsi="Century"/>
          <w:w w:val="105"/>
          <w:sz w:val="24"/>
        </w:rPr>
        <w:t>Engineering</w:t>
      </w:r>
      <w:r w:rsidRPr="005861BE">
        <w:rPr>
          <w:rFonts w:ascii="Century" w:hAnsi="Century"/>
          <w:spacing w:val="-54"/>
          <w:w w:val="105"/>
          <w:sz w:val="24"/>
        </w:rPr>
        <w:t xml:space="preserve"> </w:t>
      </w:r>
      <w:r w:rsidRPr="005861BE">
        <w:rPr>
          <w:rFonts w:ascii="Century" w:hAnsi="Century"/>
          <w:w w:val="105"/>
          <w:sz w:val="24"/>
        </w:rPr>
        <w:t>Daffodil</w:t>
      </w:r>
      <w:r w:rsidRPr="005861BE">
        <w:rPr>
          <w:rFonts w:ascii="Century" w:hAnsi="Century"/>
          <w:spacing w:val="20"/>
          <w:w w:val="105"/>
          <w:sz w:val="24"/>
        </w:rPr>
        <w:t xml:space="preserve"> </w:t>
      </w:r>
      <w:r w:rsidRPr="005861BE">
        <w:rPr>
          <w:rFonts w:ascii="Century" w:hAnsi="Century"/>
          <w:w w:val="105"/>
          <w:sz w:val="24"/>
        </w:rPr>
        <w:t>International</w:t>
      </w:r>
      <w:r w:rsidRPr="005861BE">
        <w:rPr>
          <w:rFonts w:ascii="Century" w:hAnsi="Century"/>
          <w:spacing w:val="21"/>
          <w:w w:val="105"/>
          <w:sz w:val="24"/>
        </w:rPr>
        <w:t xml:space="preserve"> </w:t>
      </w:r>
      <w:r w:rsidRPr="005861BE">
        <w:rPr>
          <w:rFonts w:ascii="Century" w:hAnsi="Century"/>
          <w:w w:val="105"/>
          <w:sz w:val="24"/>
        </w:rPr>
        <w:t>University</w:t>
      </w:r>
    </w:p>
    <w:p w14:paraId="05E7FE7A" w14:textId="77777777" w:rsidR="0086177F" w:rsidRPr="005861BE" w:rsidRDefault="0086177F">
      <w:pPr>
        <w:pStyle w:val="BodyText"/>
        <w:rPr>
          <w:rFonts w:ascii="Century" w:hAnsi="Century"/>
          <w:sz w:val="20"/>
        </w:rPr>
      </w:pPr>
    </w:p>
    <w:p w14:paraId="301A4D30" w14:textId="77777777" w:rsidR="0086177F" w:rsidRPr="005861BE" w:rsidRDefault="00C02CB6">
      <w:pPr>
        <w:pStyle w:val="BodyText"/>
        <w:spacing w:before="3"/>
        <w:rPr>
          <w:rFonts w:ascii="Century" w:hAnsi="Century"/>
          <w:sz w:val="16"/>
        </w:rPr>
      </w:pPr>
      <w:r w:rsidRPr="005861BE">
        <w:rPr>
          <w:rFonts w:ascii="Century" w:hAnsi="Century"/>
          <w:noProof/>
        </w:rPr>
        <w:drawing>
          <wp:anchor distT="0" distB="0" distL="0" distR="0" simplePos="0" relativeHeight="251658240" behindDoc="0" locked="0" layoutInCell="1" allowOverlap="1" wp14:anchorId="4839B66A" wp14:editId="6917CDFB">
            <wp:simplePos x="0" y="0"/>
            <wp:positionH relativeFrom="page">
              <wp:posOffset>3108490</wp:posOffset>
            </wp:positionH>
            <wp:positionV relativeFrom="paragraph">
              <wp:posOffset>150861</wp:posOffset>
            </wp:positionV>
            <wp:extent cx="1343025" cy="134302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343025" cy="1343025"/>
                    </a:xfrm>
                    <a:prstGeom prst="rect">
                      <a:avLst/>
                    </a:prstGeom>
                  </pic:spPr>
                </pic:pic>
              </a:graphicData>
            </a:graphic>
          </wp:anchor>
        </w:drawing>
      </w:r>
    </w:p>
    <w:p w14:paraId="7C0FED1F" w14:textId="77777777" w:rsidR="0086177F" w:rsidRPr="005861BE" w:rsidRDefault="0086177F">
      <w:pPr>
        <w:pStyle w:val="BodyText"/>
        <w:spacing w:before="10"/>
        <w:rPr>
          <w:rFonts w:ascii="Century" w:hAnsi="Century"/>
          <w:sz w:val="15"/>
        </w:rPr>
      </w:pPr>
    </w:p>
    <w:p w14:paraId="0A08B16E" w14:textId="77777777" w:rsidR="0086177F" w:rsidRPr="005861BE" w:rsidRDefault="00C02CB6">
      <w:pPr>
        <w:pStyle w:val="Heading3"/>
        <w:spacing w:before="49"/>
        <w:ind w:left="0" w:right="405" w:firstLine="0"/>
        <w:jc w:val="center"/>
        <w:rPr>
          <w:rFonts w:ascii="Century" w:hAnsi="Century"/>
        </w:rPr>
      </w:pPr>
      <w:r w:rsidRPr="005861BE">
        <w:rPr>
          <w:rFonts w:ascii="Century" w:hAnsi="Century"/>
          <w:spacing w:val="-2"/>
          <w:w w:val="150"/>
        </w:rPr>
        <w:t>DAFFODIL</w:t>
      </w:r>
      <w:r w:rsidRPr="005861BE">
        <w:rPr>
          <w:rFonts w:ascii="Century" w:hAnsi="Century"/>
          <w:spacing w:val="-21"/>
          <w:w w:val="150"/>
        </w:rPr>
        <w:t xml:space="preserve"> </w:t>
      </w:r>
      <w:r w:rsidRPr="005861BE">
        <w:rPr>
          <w:rFonts w:ascii="Century" w:hAnsi="Century"/>
          <w:spacing w:val="-2"/>
          <w:w w:val="150"/>
        </w:rPr>
        <w:t>INTERNATIONAL</w:t>
      </w:r>
      <w:r w:rsidRPr="005861BE">
        <w:rPr>
          <w:rFonts w:ascii="Century" w:hAnsi="Century"/>
          <w:spacing w:val="-20"/>
          <w:w w:val="150"/>
        </w:rPr>
        <w:t xml:space="preserve"> </w:t>
      </w:r>
      <w:r w:rsidRPr="005861BE">
        <w:rPr>
          <w:rFonts w:ascii="Century" w:hAnsi="Century"/>
          <w:spacing w:val="-2"/>
          <w:w w:val="150"/>
        </w:rPr>
        <w:t>UNIVERSITY</w:t>
      </w:r>
    </w:p>
    <w:p w14:paraId="0A8B837C" w14:textId="77777777" w:rsidR="0086177F" w:rsidRPr="005861BE" w:rsidRDefault="00C02CB6">
      <w:pPr>
        <w:spacing w:before="17"/>
        <w:ind w:right="397"/>
        <w:jc w:val="center"/>
        <w:rPr>
          <w:rFonts w:ascii="Century" w:hAnsi="Century"/>
          <w:b/>
          <w:sz w:val="28"/>
        </w:rPr>
      </w:pPr>
      <w:r w:rsidRPr="005861BE">
        <w:rPr>
          <w:rFonts w:ascii="Century" w:hAnsi="Century"/>
          <w:b/>
          <w:w w:val="120"/>
          <w:sz w:val="28"/>
        </w:rPr>
        <w:t>Dhaka,</w:t>
      </w:r>
      <w:r w:rsidRPr="005861BE">
        <w:rPr>
          <w:rFonts w:ascii="Century" w:hAnsi="Century"/>
          <w:b/>
          <w:spacing w:val="36"/>
          <w:w w:val="120"/>
          <w:sz w:val="28"/>
        </w:rPr>
        <w:t xml:space="preserve"> </w:t>
      </w:r>
      <w:r w:rsidRPr="005861BE">
        <w:rPr>
          <w:rFonts w:ascii="Century" w:hAnsi="Century"/>
          <w:b/>
          <w:w w:val="120"/>
          <w:sz w:val="28"/>
        </w:rPr>
        <w:t>Bangladesh</w:t>
      </w:r>
    </w:p>
    <w:p w14:paraId="253FDA34" w14:textId="6794A675" w:rsidR="0086177F" w:rsidRPr="005861BE" w:rsidRDefault="00EB7F1C">
      <w:pPr>
        <w:spacing w:before="166"/>
        <w:ind w:right="398"/>
        <w:jc w:val="center"/>
        <w:rPr>
          <w:rFonts w:ascii="Century" w:hAnsi="Century"/>
          <w:b/>
        </w:rPr>
      </w:pPr>
      <w:r>
        <w:rPr>
          <w:rFonts w:ascii="Century" w:hAnsi="Century"/>
          <w:b/>
          <w:w w:val="115"/>
        </w:rPr>
        <w:lastRenderedPageBreak/>
        <w:t>April 30, 2026</w:t>
      </w:r>
    </w:p>
    <w:p w14:paraId="1DA2D289" w14:textId="77777777" w:rsidR="0086177F" w:rsidRPr="005861BE" w:rsidRDefault="0086177F">
      <w:pPr>
        <w:jc w:val="center"/>
        <w:rPr>
          <w:rFonts w:ascii="Century" w:hAnsi="Century"/>
        </w:rPr>
        <w:sectPr w:rsidR="0086177F" w:rsidRPr="005861BE">
          <w:type w:val="continuous"/>
          <w:pgSz w:w="11910" w:h="16840"/>
          <w:pgMar w:top="1580" w:right="1200" w:bottom="280" w:left="1600" w:header="720" w:footer="720" w:gutter="0"/>
          <w:cols w:space="720"/>
        </w:sectPr>
      </w:pPr>
    </w:p>
    <w:p w14:paraId="0A739CDA" w14:textId="77777777" w:rsidR="0086177F" w:rsidRPr="005861BE" w:rsidRDefault="00C02CB6">
      <w:pPr>
        <w:spacing w:before="15"/>
        <w:ind w:right="397"/>
        <w:jc w:val="center"/>
        <w:rPr>
          <w:rFonts w:ascii="Century" w:hAnsi="Century"/>
          <w:b/>
          <w:sz w:val="34"/>
        </w:rPr>
      </w:pPr>
      <w:bookmarkStart w:id="0" w:name="Approval"/>
      <w:bookmarkStart w:id="1" w:name="_bookmark0"/>
      <w:bookmarkEnd w:id="0"/>
      <w:bookmarkEnd w:id="1"/>
      <w:r w:rsidRPr="005861BE">
        <w:rPr>
          <w:rFonts w:ascii="Century" w:hAnsi="Century"/>
          <w:b/>
          <w:w w:val="145"/>
          <w:sz w:val="34"/>
        </w:rPr>
        <w:lastRenderedPageBreak/>
        <w:t>APPROVAL</w:t>
      </w:r>
    </w:p>
    <w:p w14:paraId="10550AD3" w14:textId="269F6C64" w:rsidR="0086177F" w:rsidRPr="005861BE" w:rsidRDefault="00A61BA2">
      <w:pPr>
        <w:pStyle w:val="BodyText"/>
        <w:spacing w:before="2"/>
        <w:rPr>
          <w:rFonts w:ascii="Century" w:hAnsi="Century"/>
          <w:b/>
          <w:sz w:val="11"/>
        </w:rPr>
      </w:pPr>
      <w:r w:rsidRPr="005861BE">
        <w:rPr>
          <w:rFonts w:ascii="Century" w:hAnsi="Century"/>
          <w:noProof/>
        </w:rPr>
        <mc:AlternateContent>
          <mc:Choice Requires="wps">
            <w:drawing>
              <wp:anchor distT="0" distB="0" distL="0" distR="0" simplePos="0" relativeHeight="487588352" behindDoc="1" locked="0" layoutInCell="1" allowOverlap="1" wp14:anchorId="51460F58" wp14:editId="4696EA18">
                <wp:simplePos x="0" y="0"/>
                <wp:positionH relativeFrom="page">
                  <wp:posOffset>1080135</wp:posOffset>
                </wp:positionH>
                <wp:positionV relativeFrom="paragraph">
                  <wp:posOffset>114300</wp:posOffset>
                </wp:positionV>
                <wp:extent cx="5440680" cy="1270"/>
                <wp:effectExtent l="0" t="0" r="0" b="0"/>
                <wp:wrapTopAndBottom/>
                <wp:docPr id="1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6C1220" id="Freeform 12" o:spid="_x0000_s1026" style="position:absolute;margin-left:85.05pt;margin-top:9pt;width:428.4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" path="m,l8568,e" filled="f" strokeweight=".14042mm">
                <v:path arrowok="t" o:connecttype="custom" o:connectlocs="0,0;5440680,0" o:connectangles="0,0"/>
                <w10:wrap type="topAndBottom" anchorx="page"/>
              </v:shape>
            </w:pict>
          </mc:Fallback>
        </mc:AlternateContent>
      </w:r>
    </w:p>
    <w:p w14:paraId="298CF9E6" w14:textId="77777777" w:rsidR="0086177F" w:rsidRPr="005861BE" w:rsidRDefault="0086177F">
      <w:pPr>
        <w:pStyle w:val="BodyText"/>
        <w:spacing w:before="2"/>
        <w:rPr>
          <w:rFonts w:ascii="Century" w:hAnsi="Century"/>
          <w:b/>
        </w:rPr>
      </w:pPr>
    </w:p>
    <w:p w14:paraId="205BBDB4" w14:textId="047A45BA" w:rsidR="0086177F" w:rsidRPr="005861BE" w:rsidRDefault="00C02CB6">
      <w:pPr>
        <w:pStyle w:val="BodyText"/>
        <w:spacing w:before="54" w:line="292" w:lineRule="auto"/>
        <w:ind w:left="100" w:right="498"/>
        <w:jc w:val="both"/>
        <w:rPr>
          <w:rFonts w:ascii="Century" w:hAnsi="Century"/>
        </w:rPr>
      </w:pPr>
      <w:r w:rsidRPr="005861BE">
        <w:rPr>
          <w:rFonts w:ascii="Century" w:hAnsi="Century"/>
          <w:w w:val="110"/>
        </w:rPr>
        <w:t>This Project titled “Prepify – A Community Driven Platform for Handwritten Academic Notes,” submitted by</w:t>
      </w:r>
      <w:r w:rsidR="0055499A">
        <w:rPr>
          <w:rFonts w:ascii="Century" w:hAnsi="Century"/>
          <w:w w:val="110"/>
        </w:rPr>
        <w:t xml:space="preserve"> </w:t>
      </w:r>
      <w:r w:rsidRPr="005861BE">
        <w:rPr>
          <w:rFonts w:ascii="Century" w:hAnsi="Century"/>
          <w:w w:val="110"/>
        </w:rPr>
        <w:t>Shorno Kamal Roy</w:t>
      </w:r>
      <w:r w:rsidR="0055499A">
        <w:rPr>
          <w:rFonts w:ascii="Century" w:hAnsi="Century"/>
          <w:w w:val="110"/>
        </w:rPr>
        <w:t xml:space="preserve"> </w:t>
      </w:r>
      <w:r w:rsidRPr="005861BE">
        <w:rPr>
          <w:rFonts w:ascii="Century" w:hAnsi="Century"/>
          <w:w w:val="110"/>
        </w:rPr>
        <w:t>to the Department of Computer Science and Engineering, Daffodil International University, has been accepted as satisfactory for the partial fulfillment of the requirements for the degree of B.Sc. in Computer Science and Engineering and approved as to its style and contents. The presentation has been held on 26-01-2024.</w:t>
      </w:r>
    </w:p>
    <w:p w14:paraId="7A89715D" w14:textId="77777777" w:rsidR="0086177F" w:rsidRPr="005861BE" w:rsidRDefault="0086177F">
      <w:pPr>
        <w:pStyle w:val="BodyText"/>
        <w:rPr>
          <w:rFonts w:ascii="Century" w:hAnsi="Century"/>
        </w:rPr>
      </w:pPr>
    </w:p>
    <w:p w14:paraId="05CEE7DD" w14:textId="77777777" w:rsidR="0086177F" w:rsidRPr="005861BE" w:rsidRDefault="0086177F">
      <w:pPr>
        <w:pStyle w:val="BodyText"/>
        <w:spacing w:before="9"/>
        <w:rPr>
          <w:rFonts w:ascii="Century" w:hAnsi="Century"/>
          <w:sz w:val="16"/>
        </w:rPr>
      </w:pPr>
    </w:p>
    <w:p w14:paraId="6DA1AC20" w14:textId="77777777" w:rsidR="0086177F" w:rsidRPr="005861BE" w:rsidRDefault="00C02CB6">
      <w:pPr>
        <w:ind w:right="398"/>
        <w:jc w:val="center"/>
        <w:rPr>
          <w:rFonts w:ascii="Century" w:hAnsi="Century"/>
          <w:b/>
        </w:rPr>
      </w:pPr>
      <w:r w:rsidRPr="005861BE">
        <w:rPr>
          <w:rFonts w:ascii="Century" w:hAnsi="Century"/>
          <w:b/>
          <w:w w:val="140"/>
          <w:u w:val="single"/>
        </w:rPr>
        <w:t>BOARD</w:t>
      </w:r>
      <w:r w:rsidRPr="005861BE">
        <w:rPr>
          <w:rFonts w:ascii="Century" w:hAnsi="Century"/>
          <w:b/>
          <w:spacing w:val="23"/>
          <w:w w:val="140"/>
          <w:u w:val="single"/>
        </w:rPr>
        <w:t xml:space="preserve"> </w:t>
      </w:r>
      <w:r w:rsidRPr="005861BE">
        <w:rPr>
          <w:rFonts w:ascii="Century" w:hAnsi="Century"/>
          <w:b/>
          <w:w w:val="140"/>
          <w:u w:val="single"/>
        </w:rPr>
        <w:t>OF</w:t>
      </w:r>
      <w:r w:rsidRPr="005861BE">
        <w:rPr>
          <w:rFonts w:ascii="Century" w:hAnsi="Century"/>
          <w:b/>
          <w:spacing w:val="23"/>
          <w:w w:val="140"/>
          <w:u w:val="single"/>
        </w:rPr>
        <w:t xml:space="preserve"> </w:t>
      </w:r>
      <w:r w:rsidRPr="005861BE">
        <w:rPr>
          <w:rFonts w:ascii="Century" w:hAnsi="Century"/>
          <w:b/>
          <w:w w:val="140"/>
          <w:u w:val="single"/>
        </w:rPr>
        <w:t>EXAMINERS</w:t>
      </w:r>
    </w:p>
    <w:p w14:paraId="6E553338" w14:textId="77777777" w:rsidR="0086177F" w:rsidRPr="005861BE" w:rsidRDefault="0086177F">
      <w:pPr>
        <w:pStyle w:val="BodyText"/>
        <w:rPr>
          <w:rFonts w:ascii="Century" w:hAnsi="Century"/>
          <w:b/>
          <w:sz w:val="20"/>
        </w:rPr>
      </w:pPr>
    </w:p>
    <w:p w14:paraId="559AE540" w14:textId="77777777" w:rsidR="0086177F" w:rsidRPr="005861BE" w:rsidRDefault="0086177F">
      <w:pPr>
        <w:pStyle w:val="BodyText"/>
        <w:rPr>
          <w:rFonts w:ascii="Century" w:hAnsi="Century"/>
          <w:b/>
          <w:sz w:val="20"/>
        </w:rPr>
      </w:pPr>
    </w:p>
    <w:p w14:paraId="3259B678" w14:textId="77777777" w:rsidR="0086177F" w:rsidRPr="005861BE" w:rsidRDefault="0086177F">
      <w:pPr>
        <w:pStyle w:val="BodyText"/>
        <w:rPr>
          <w:rFonts w:ascii="Century" w:hAnsi="Century"/>
          <w:b/>
          <w:sz w:val="20"/>
        </w:rPr>
      </w:pPr>
    </w:p>
    <w:p w14:paraId="36B9FADA" w14:textId="53403162" w:rsidR="0086177F" w:rsidRPr="005861BE" w:rsidRDefault="00A61BA2">
      <w:pPr>
        <w:pStyle w:val="BodyText"/>
        <w:spacing w:before="12"/>
        <w:rPr>
          <w:rFonts w:ascii="Century" w:hAnsi="Century"/>
          <w:b/>
          <w:sz w:val="14"/>
        </w:rPr>
      </w:pPr>
      <w:r w:rsidRPr="005861BE">
        <w:rPr>
          <w:rFonts w:ascii="Century" w:hAnsi="Century"/>
          <w:noProof/>
        </w:rPr>
        <mc:AlternateContent>
          <mc:Choice Requires="wps">
            <w:drawing>
              <wp:anchor distT="0" distB="0" distL="0" distR="0" simplePos="0" relativeHeight="487588864" behindDoc="1" locked="0" layoutInCell="1" allowOverlap="1" wp14:anchorId="07C771CC" wp14:editId="58D089B8">
                <wp:simplePos x="0" y="0"/>
                <wp:positionH relativeFrom="page">
                  <wp:posOffset>1080135</wp:posOffset>
                </wp:positionH>
                <wp:positionV relativeFrom="paragraph">
                  <wp:posOffset>143510</wp:posOffset>
                </wp:positionV>
                <wp:extent cx="2160270" cy="1270"/>
                <wp:effectExtent l="0" t="0" r="0" b="0"/>
                <wp:wrapTopAndBottom/>
                <wp:docPr id="1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F9E62" id="Freeform 11" o:spid="_x0000_s1026" style="position:absolute;margin-left:85.05pt;margin-top:11.3pt;width:170.1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" path="m,l3401,e" filled="f" strokeweight=".14042mm">
                <v:path arrowok="t" o:connecttype="custom" o:connectlocs="0,0;2159635,0" o:connectangles="0,0"/>
                <w10:wrap type="topAndBottom" anchorx="page"/>
              </v:shape>
            </w:pict>
          </mc:Fallback>
        </mc:AlternateContent>
      </w:r>
    </w:p>
    <w:p w14:paraId="17D94E32" w14:textId="77777777" w:rsidR="0086177F" w:rsidRPr="005861BE" w:rsidRDefault="0086177F">
      <w:pPr>
        <w:pStyle w:val="BodyText"/>
        <w:spacing w:before="7"/>
        <w:rPr>
          <w:rFonts w:ascii="Century" w:hAnsi="Century"/>
          <w:b/>
          <w:sz w:val="7"/>
        </w:rPr>
      </w:pPr>
    </w:p>
    <w:p w14:paraId="06999535" w14:textId="77777777" w:rsidR="0086177F" w:rsidRPr="005861BE" w:rsidRDefault="00C02CB6">
      <w:pPr>
        <w:spacing w:before="54"/>
        <w:ind w:left="100"/>
        <w:rPr>
          <w:rFonts w:ascii="Century" w:hAnsi="Century"/>
          <w:b/>
        </w:rPr>
      </w:pPr>
      <w:r w:rsidRPr="005861BE">
        <w:rPr>
          <w:rFonts w:ascii="Century" w:hAnsi="Century"/>
          <w:b/>
          <w:w w:val="120"/>
        </w:rPr>
        <w:t>Name</w:t>
      </w:r>
    </w:p>
    <w:p w14:paraId="4CFDB8D7" w14:textId="77777777" w:rsidR="0086177F" w:rsidRPr="005861BE" w:rsidRDefault="00C02CB6">
      <w:pPr>
        <w:spacing w:before="60"/>
        <w:ind w:left="100"/>
        <w:rPr>
          <w:rFonts w:ascii="Century" w:hAnsi="Century"/>
          <w:b/>
        </w:rPr>
      </w:pPr>
      <w:r w:rsidRPr="005861BE">
        <w:rPr>
          <w:rFonts w:ascii="Century" w:hAnsi="Century"/>
          <w:b/>
          <w:w w:val="125"/>
        </w:rPr>
        <w:t>Board</w:t>
      </w:r>
      <w:r w:rsidRPr="005861BE">
        <w:rPr>
          <w:rFonts w:ascii="Century" w:hAnsi="Century"/>
          <w:b/>
          <w:spacing w:val="4"/>
          <w:w w:val="125"/>
        </w:rPr>
        <w:t xml:space="preserve"> </w:t>
      </w:r>
      <w:r w:rsidRPr="005861BE">
        <w:rPr>
          <w:rFonts w:ascii="Century" w:hAnsi="Century"/>
          <w:b/>
          <w:w w:val="125"/>
        </w:rPr>
        <w:t>Chairman</w:t>
      </w:r>
    </w:p>
    <w:p w14:paraId="3CA8FEDA"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3A45B681" w14:textId="77777777" w:rsidR="0086177F" w:rsidRPr="005861BE" w:rsidRDefault="0086177F">
      <w:pPr>
        <w:pStyle w:val="BodyText"/>
        <w:rPr>
          <w:rFonts w:ascii="Century" w:hAnsi="Century"/>
          <w:sz w:val="20"/>
        </w:rPr>
      </w:pPr>
    </w:p>
    <w:p w14:paraId="1F774D61" w14:textId="77777777" w:rsidR="0086177F" w:rsidRPr="00811A70" w:rsidRDefault="0086177F">
      <w:pPr>
        <w:pStyle w:val="BodyText"/>
        <w:rPr>
          <w:rFonts w:ascii="Century" w:hAnsi="Century"/>
          <w:sz w:val="14"/>
        </w:rPr>
      </w:pPr>
    </w:p>
    <w:p w14:paraId="3EE045E6" w14:textId="0B5E8D2A"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89376" behindDoc="1" locked="0" layoutInCell="1" allowOverlap="1" wp14:anchorId="096555E3" wp14:editId="3727C287">
                <wp:simplePos x="0" y="0"/>
                <wp:positionH relativeFrom="page">
                  <wp:posOffset>1080135</wp:posOffset>
                </wp:positionH>
                <wp:positionV relativeFrom="paragraph">
                  <wp:posOffset>210820</wp:posOffset>
                </wp:positionV>
                <wp:extent cx="2160270" cy="1270"/>
                <wp:effectExtent l="0" t="0" r="0" b="0"/>
                <wp:wrapTopAndBottom/>
                <wp:docPr id="1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C68D3" id="Freeform 10" o:spid="_x0000_s1026" style="position:absolute;margin-left:85.05pt;margin-top:16.6pt;width:170.1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" path="m,l3401,e" filled="f" strokeweight=".14042mm">
                <v:path arrowok="t" o:connecttype="custom" o:connectlocs="0,0;2159635,0" o:connectangles="0,0"/>
                <w10:wrap type="topAndBottom" anchorx="page"/>
              </v:shape>
            </w:pict>
          </mc:Fallback>
        </mc:AlternateContent>
      </w:r>
    </w:p>
    <w:p w14:paraId="3CE66338" w14:textId="77777777" w:rsidR="0086177F" w:rsidRPr="005861BE" w:rsidRDefault="0086177F">
      <w:pPr>
        <w:pStyle w:val="BodyText"/>
        <w:spacing w:before="7"/>
        <w:rPr>
          <w:rFonts w:ascii="Century" w:hAnsi="Century"/>
          <w:sz w:val="7"/>
        </w:rPr>
      </w:pPr>
    </w:p>
    <w:p w14:paraId="6D792CF0" w14:textId="77777777" w:rsidR="0086177F" w:rsidRPr="005861BE" w:rsidRDefault="00C02CB6">
      <w:pPr>
        <w:spacing w:before="54"/>
        <w:ind w:left="100"/>
        <w:rPr>
          <w:rFonts w:ascii="Century" w:hAnsi="Century"/>
          <w:b/>
        </w:rPr>
      </w:pPr>
      <w:r w:rsidRPr="005861BE">
        <w:rPr>
          <w:rFonts w:ascii="Century" w:hAnsi="Century"/>
          <w:b/>
          <w:w w:val="120"/>
        </w:rPr>
        <w:t>Name</w:t>
      </w:r>
    </w:p>
    <w:p w14:paraId="5CBDEBF8" w14:textId="77777777" w:rsidR="0086177F" w:rsidRPr="005861BE" w:rsidRDefault="00C02CB6">
      <w:pPr>
        <w:spacing w:before="60"/>
        <w:ind w:left="100"/>
        <w:rPr>
          <w:rFonts w:ascii="Century" w:hAnsi="Century"/>
          <w:b/>
        </w:rPr>
      </w:pPr>
      <w:r w:rsidRPr="005861BE">
        <w:rPr>
          <w:rFonts w:ascii="Century" w:hAnsi="Century"/>
          <w:b/>
          <w:w w:val="120"/>
        </w:rPr>
        <w:t>Internal</w:t>
      </w:r>
      <w:r w:rsidRPr="005861BE">
        <w:rPr>
          <w:rFonts w:ascii="Century" w:hAnsi="Century"/>
          <w:b/>
          <w:spacing w:val="32"/>
          <w:w w:val="120"/>
        </w:rPr>
        <w:t xml:space="preserve"> </w:t>
      </w:r>
      <w:r w:rsidRPr="005861BE">
        <w:rPr>
          <w:rFonts w:ascii="Century" w:hAnsi="Century"/>
          <w:b/>
          <w:w w:val="120"/>
        </w:rPr>
        <w:t>Examiner</w:t>
      </w:r>
      <w:r w:rsidRPr="005861BE">
        <w:rPr>
          <w:rFonts w:ascii="Century" w:hAnsi="Century"/>
          <w:b/>
          <w:spacing w:val="32"/>
          <w:w w:val="120"/>
        </w:rPr>
        <w:t xml:space="preserve"> </w:t>
      </w:r>
      <w:r w:rsidRPr="005861BE">
        <w:rPr>
          <w:rFonts w:ascii="Century" w:hAnsi="Century"/>
          <w:b/>
          <w:w w:val="120"/>
        </w:rPr>
        <w:t>1</w:t>
      </w:r>
    </w:p>
    <w:p w14:paraId="7D1281CD"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4A0A8737" w14:textId="77777777" w:rsidR="0086177F" w:rsidRPr="005861BE" w:rsidRDefault="0086177F">
      <w:pPr>
        <w:pStyle w:val="BodyText"/>
        <w:rPr>
          <w:rFonts w:ascii="Century" w:hAnsi="Century"/>
          <w:sz w:val="20"/>
        </w:rPr>
      </w:pPr>
    </w:p>
    <w:p w14:paraId="10F218A2" w14:textId="77777777" w:rsidR="0086177F" w:rsidRPr="00811A70" w:rsidRDefault="0086177F">
      <w:pPr>
        <w:pStyle w:val="BodyText"/>
        <w:rPr>
          <w:rFonts w:ascii="Century" w:hAnsi="Century"/>
          <w:sz w:val="14"/>
        </w:rPr>
      </w:pPr>
    </w:p>
    <w:p w14:paraId="32A7B58D" w14:textId="7BC35B54"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89888" behindDoc="1" locked="0" layoutInCell="1" allowOverlap="1" wp14:anchorId="0F9C907A" wp14:editId="72EFFCD5">
                <wp:simplePos x="0" y="0"/>
                <wp:positionH relativeFrom="page">
                  <wp:posOffset>1080135</wp:posOffset>
                </wp:positionH>
                <wp:positionV relativeFrom="paragraph">
                  <wp:posOffset>210820</wp:posOffset>
                </wp:positionV>
                <wp:extent cx="2160270" cy="1270"/>
                <wp:effectExtent l="0" t="0" r="0" b="0"/>
                <wp:wrapTopAndBottom/>
                <wp:docPr id="1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D8C2A" id="Freeform 9" o:spid="_x0000_s1026" style="position:absolute;margin-left:85.05pt;margin-top:16.6pt;width:170.1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" path="m,l3401,e" filled="f" strokeweight=".14042mm">
                <v:path arrowok="t" o:connecttype="custom" o:connectlocs="0,0;2159635,0" o:connectangles="0,0"/>
                <w10:wrap type="topAndBottom" anchorx="page"/>
              </v:shape>
            </w:pict>
          </mc:Fallback>
        </mc:AlternateContent>
      </w:r>
    </w:p>
    <w:p w14:paraId="66ECACA0" w14:textId="77777777" w:rsidR="0086177F" w:rsidRPr="005861BE" w:rsidRDefault="0086177F">
      <w:pPr>
        <w:pStyle w:val="BodyText"/>
        <w:spacing w:before="7"/>
        <w:rPr>
          <w:rFonts w:ascii="Century" w:hAnsi="Century"/>
          <w:sz w:val="7"/>
        </w:rPr>
      </w:pPr>
    </w:p>
    <w:p w14:paraId="20A75E21" w14:textId="77777777" w:rsidR="0086177F" w:rsidRPr="005861BE" w:rsidRDefault="00C02CB6">
      <w:pPr>
        <w:spacing w:before="54"/>
        <w:ind w:left="100"/>
        <w:rPr>
          <w:rFonts w:ascii="Century" w:hAnsi="Century"/>
          <w:b/>
        </w:rPr>
      </w:pPr>
      <w:r w:rsidRPr="005861BE">
        <w:rPr>
          <w:rFonts w:ascii="Century" w:hAnsi="Century"/>
          <w:b/>
          <w:w w:val="120"/>
        </w:rPr>
        <w:t>Name</w:t>
      </w:r>
    </w:p>
    <w:p w14:paraId="4FD2CFF6" w14:textId="77777777" w:rsidR="0086177F" w:rsidRPr="005861BE" w:rsidRDefault="00C02CB6">
      <w:pPr>
        <w:spacing w:before="60"/>
        <w:ind w:left="100"/>
        <w:rPr>
          <w:rFonts w:ascii="Century" w:hAnsi="Century"/>
          <w:b/>
        </w:rPr>
      </w:pPr>
      <w:r w:rsidRPr="005861BE">
        <w:rPr>
          <w:rFonts w:ascii="Century" w:hAnsi="Century"/>
          <w:b/>
          <w:w w:val="120"/>
        </w:rPr>
        <w:t>Internal</w:t>
      </w:r>
      <w:r w:rsidRPr="005861BE">
        <w:rPr>
          <w:rFonts w:ascii="Century" w:hAnsi="Century"/>
          <w:b/>
          <w:spacing w:val="32"/>
          <w:w w:val="120"/>
        </w:rPr>
        <w:t xml:space="preserve"> </w:t>
      </w:r>
      <w:r w:rsidRPr="005861BE">
        <w:rPr>
          <w:rFonts w:ascii="Century" w:hAnsi="Century"/>
          <w:b/>
          <w:w w:val="120"/>
        </w:rPr>
        <w:t>Examiner</w:t>
      </w:r>
      <w:r w:rsidRPr="005861BE">
        <w:rPr>
          <w:rFonts w:ascii="Century" w:hAnsi="Century"/>
          <w:b/>
          <w:spacing w:val="32"/>
          <w:w w:val="120"/>
        </w:rPr>
        <w:t xml:space="preserve"> </w:t>
      </w:r>
      <w:r w:rsidRPr="005861BE">
        <w:rPr>
          <w:rFonts w:ascii="Century" w:hAnsi="Century"/>
          <w:b/>
          <w:w w:val="120"/>
        </w:rPr>
        <w:t>2</w:t>
      </w:r>
    </w:p>
    <w:p w14:paraId="6580DE24"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1BD6F9C0" w14:textId="77777777" w:rsidR="0086177F" w:rsidRPr="005861BE" w:rsidRDefault="0086177F">
      <w:pPr>
        <w:pStyle w:val="BodyText"/>
        <w:rPr>
          <w:rFonts w:ascii="Century" w:hAnsi="Century"/>
          <w:sz w:val="20"/>
        </w:rPr>
      </w:pPr>
    </w:p>
    <w:p w14:paraId="2137F918" w14:textId="77777777" w:rsidR="0086177F" w:rsidRPr="00811A70" w:rsidRDefault="0086177F">
      <w:pPr>
        <w:pStyle w:val="BodyText"/>
        <w:rPr>
          <w:rFonts w:ascii="Century" w:hAnsi="Century"/>
          <w:sz w:val="14"/>
        </w:rPr>
      </w:pPr>
    </w:p>
    <w:p w14:paraId="7B5BC5FD" w14:textId="5EED2940"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90400" behindDoc="1" locked="0" layoutInCell="1" allowOverlap="1" wp14:anchorId="045F55D7" wp14:editId="64EFCF36">
                <wp:simplePos x="0" y="0"/>
                <wp:positionH relativeFrom="page">
                  <wp:posOffset>1080135</wp:posOffset>
                </wp:positionH>
                <wp:positionV relativeFrom="paragraph">
                  <wp:posOffset>210820</wp:posOffset>
                </wp:positionV>
                <wp:extent cx="2160270" cy="1270"/>
                <wp:effectExtent l="0" t="0" r="0" b="0"/>
                <wp:wrapTopAndBottom/>
                <wp:docPr id="1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260DB" id="Freeform 8" o:spid="_x0000_s1026" style="position:absolute;margin-left:85.05pt;margin-top:16.6pt;width:170.1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" path="m,l3401,e" filled="f" strokeweight=".14042mm">
                <v:path arrowok="t" o:connecttype="custom" o:connectlocs="0,0;2159635,0" o:connectangles="0,0"/>
                <w10:wrap type="topAndBottom" anchorx="page"/>
              </v:shape>
            </w:pict>
          </mc:Fallback>
        </mc:AlternateContent>
      </w:r>
    </w:p>
    <w:p w14:paraId="0AC76490" w14:textId="77777777" w:rsidR="0086177F" w:rsidRPr="005861BE" w:rsidRDefault="0086177F">
      <w:pPr>
        <w:pStyle w:val="BodyText"/>
        <w:spacing w:before="7"/>
        <w:rPr>
          <w:rFonts w:ascii="Century" w:hAnsi="Century"/>
          <w:sz w:val="7"/>
        </w:rPr>
      </w:pPr>
    </w:p>
    <w:p w14:paraId="1E69A049" w14:textId="77777777" w:rsidR="0086177F" w:rsidRPr="005861BE" w:rsidRDefault="00C02CB6">
      <w:pPr>
        <w:spacing w:before="54"/>
        <w:ind w:left="100"/>
        <w:rPr>
          <w:rFonts w:ascii="Century" w:hAnsi="Century"/>
          <w:b/>
        </w:rPr>
      </w:pPr>
      <w:r w:rsidRPr="005861BE">
        <w:rPr>
          <w:rFonts w:ascii="Century" w:hAnsi="Century"/>
          <w:b/>
          <w:w w:val="120"/>
        </w:rPr>
        <w:t>Name</w:t>
      </w:r>
    </w:p>
    <w:p w14:paraId="5536DE4B" w14:textId="77777777" w:rsidR="0086177F" w:rsidRPr="005861BE" w:rsidRDefault="00C02CB6">
      <w:pPr>
        <w:spacing w:before="60"/>
        <w:ind w:left="100"/>
        <w:rPr>
          <w:rFonts w:ascii="Century" w:hAnsi="Century"/>
          <w:b/>
        </w:rPr>
      </w:pPr>
      <w:r w:rsidRPr="005861BE">
        <w:rPr>
          <w:rFonts w:ascii="Century" w:hAnsi="Century"/>
          <w:b/>
          <w:w w:val="125"/>
        </w:rPr>
        <w:t>External</w:t>
      </w:r>
      <w:r w:rsidRPr="005861BE">
        <w:rPr>
          <w:rFonts w:ascii="Century" w:hAnsi="Century"/>
          <w:b/>
          <w:spacing w:val="12"/>
          <w:w w:val="125"/>
        </w:rPr>
        <w:t xml:space="preserve"> </w:t>
      </w:r>
      <w:r w:rsidRPr="005861BE">
        <w:rPr>
          <w:rFonts w:ascii="Century" w:hAnsi="Century"/>
          <w:b/>
          <w:w w:val="125"/>
        </w:rPr>
        <w:t>Examiner</w:t>
      </w:r>
    </w:p>
    <w:p w14:paraId="34FAD1EB"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1553E2B7" w14:textId="77777777" w:rsidR="0086177F" w:rsidRPr="005861BE" w:rsidRDefault="0086177F">
      <w:pPr>
        <w:spacing w:line="292" w:lineRule="auto"/>
        <w:rPr>
          <w:rFonts w:ascii="Century" w:hAnsi="Century"/>
        </w:rPr>
        <w:sectPr w:rsidR="0086177F" w:rsidRPr="005861BE">
          <w:footerReference w:type="default" r:id="rId8"/>
          <w:pgSz w:w="11910" w:h="16840"/>
          <w:pgMar w:top="1580" w:right="1200" w:bottom="1300" w:left="1600" w:header="0" w:footer="1107" w:gutter="0"/>
          <w:pgNumType w:start="1"/>
          <w:cols w:space="720"/>
        </w:sectPr>
      </w:pPr>
    </w:p>
    <w:p w14:paraId="4E2D3EC0" w14:textId="77777777" w:rsidR="0086177F" w:rsidRPr="005861BE" w:rsidRDefault="00C02CB6">
      <w:pPr>
        <w:pStyle w:val="Heading2"/>
        <w:ind w:right="398"/>
        <w:rPr>
          <w:rFonts w:ascii="Century" w:hAnsi="Century"/>
        </w:rPr>
      </w:pPr>
      <w:bookmarkStart w:id="2" w:name="Declaration"/>
      <w:bookmarkStart w:id="3" w:name="_bookmark1"/>
      <w:bookmarkEnd w:id="2"/>
      <w:bookmarkEnd w:id="3"/>
      <w:r w:rsidRPr="005861BE">
        <w:rPr>
          <w:rFonts w:ascii="Century" w:hAnsi="Century"/>
          <w:w w:val="145"/>
        </w:rPr>
        <w:lastRenderedPageBreak/>
        <w:t>DECLARATION</w:t>
      </w:r>
    </w:p>
    <w:p w14:paraId="38CD3566" w14:textId="62F4290F" w:rsidR="0086177F" w:rsidRPr="005861BE" w:rsidRDefault="00A61BA2">
      <w:pPr>
        <w:pStyle w:val="BodyText"/>
        <w:spacing w:before="11"/>
        <w:rPr>
          <w:rFonts w:ascii="Century" w:hAnsi="Century"/>
          <w:b/>
          <w:sz w:val="15"/>
        </w:rPr>
      </w:pPr>
      <w:r w:rsidRPr="005861BE">
        <w:rPr>
          <w:rFonts w:ascii="Century" w:hAnsi="Century"/>
          <w:noProof/>
        </w:rPr>
        <mc:AlternateContent>
          <mc:Choice Requires="wps">
            <w:drawing>
              <wp:anchor distT="0" distB="0" distL="0" distR="0" simplePos="0" relativeHeight="487590912" behindDoc="1" locked="0" layoutInCell="1" allowOverlap="1" wp14:anchorId="586CD173" wp14:editId="7EAA365A">
                <wp:simplePos x="0" y="0"/>
                <wp:positionH relativeFrom="page">
                  <wp:posOffset>1080135</wp:posOffset>
                </wp:positionH>
                <wp:positionV relativeFrom="paragraph">
                  <wp:posOffset>151130</wp:posOffset>
                </wp:positionV>
                <wp:extent cx="5440680" cy="1270"/>
                <wp:effectExtent l="0" t="0" r="0" b="0"/>
                <wp:wrapTopAndBottom/>
                <wp:docPr id="1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89B00" id="Freeform 7" o:spid="_x0000_s1026" style="position:absolute;margin-left:85.05pt;margin-top:11.9pt;width:428.4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" path="m,l8568,e" filled="f" strokeweight=".14042mm">
                <v:path arrowok="t" o:connecttype="custom" o:connectlocs="0,0;5440680,0" o:connectangles="0,0"/>
                <w10:wrap type="topAndBottom" anchorx="page"/>
              </v:shape>
            </w:pict>
          </mc:Fallback>
        </mc:AlternateContent>
      </w:r>
    </w:p>
    <w:p w14:paraId="3386683E" w14:textId="77777777" w:rsidR="0086177F" w:rsidRPr="005861BE" w:rsidRDefault="0086177F">
      <w:pPr>
        <w:pStyle w:val="BodyText"/>
        <w:spacing w:before="2"/>
        <w:rPr>
          <w:rFonts w:ascii="Century" w:hAnsi="Century"/>
          <w:b/>
        </w:rPr>
      </w:pPr>
    </w:p>
    <w:p w14:paraId="4659D25D" w14:textId="7BAD7727" w:rsidR="0086177F" w:rsidRPr="005861BE" w:rsidRDefault="00C02CB6">
      <w:pPr>
        <w:pStyle w:val="BodyText"/>
        <w:spacing w:before="54" w:line="292" w:lineRule="auto"/>
        <w:ind w:left="100" w:right="497"/>
        <w:jc w:val="both"/>
        <w:rPr>
          <w:rFonts w:ascii="Century" w:hAnsi="Century"/>
        </w:rPr>
      </w:pPr>
      <w:r w:rsidRPr="005861BE">
        <w:rPr>
          <w:rFonts w:ascii="Century" w:hAnsi="Century"/>
          <w:w w:val="105"/>
        </w:rPr>
        <w:t>I hereby declare that this project has been done by me under the supervision of Md. Sazzadur Ahamed, Assistant Professor, Department of Computer Science and Engineering, Daffodil International University. We also declare that neither this project nor any part of this project has been submitted elsewhere for the award of any degree or diploma.</w:t>
      </w:r>
    </w:p>
    <w:p w14:paraId="7EE80A54" w14:textId="77777777" w:rsidR="0086177F" w:rsidRPr="005861BE" w:rsidRDefault="0086177F">
      <w:pPr>
        <w:pStyle w:val="BodyText"/>
        <w:rPr>
          <w:rFonts w:ascii="Century" w:hAnsi="Century"/>
        </w:rPr>
      </w:pPr>
    </w:p>
    <w:p w14:paraId="26E142D6" w14:textId="77777777" w:rsidR="0086177F" w:rsidRPr="005861BE" w:rsidRDefault="0086177F">
      <w:pPr>
        <w:pStyle w:val="BodyText"/>
        <w:spacing w:before="11"/>
        <w:rPr>
          <w:rFonts w:ascii="Century" w:hAnsi="Century"/>
          <w:sz w:val="24"/>
        </w:rPr>
      </w:pPr>
    </w:p>
    <w:p w14:paraId="2ACDCB35" w14:textId="77777777" w:rsidR="0086177F" w:rsidRPr="005861BE" w:rsidRDefault="00C02CB6">
      <w:pPr>
        <w:ind w:left="100"/>
        <w:jc w:val="both"/>
        <w:rPr>
          <w:rFonts w:ascii="Century" w:hAnsi="Century"/>
          <w:b/>
        </w:rPr>
      </w:pPr>
      <w:r w:rsidRPr="005861BE">
        <w:rPr>
          <w:rFonts w:ascii="Century" w:hAnsi="Century"/>
          <w:b/>
          <w:w w:val="120"/>
        </w:rPr>
        <w:t>Supervised</w:t>
      </w:r>
      <w:r w:rsidRPr="005861BE">
        <w:rPr>
          <w:rFonts w:ascii="Century" w:hAnsi="Century"/>
          <w:b/>
          <w:spacing w:val="17"/>
          <w:w w:val="120"/>
        </w:rPr>
        <w:t xml:space="preserve"> </w:t>
      </w:r>
      <w:r w:rsidRPr="005861BE">
        <w:rPr>
          <w:rFonts w:ascii="Century" w:hAnsi="Century"/>
          <w:b/>
          <w:w w:val="120"/>
        </w:rPr>
        <w:t>by:</w:t>
      </w:r>
    </w:p>
    <w:p w14:paraId="33F98453" w14:textId="77777777" w:rsidR="0086177F" w:rsidRPr="005861BE" w:rsidRDefault="0086177F">
      <w:pPr>
        <w:pStyle w:val="BodyText"/>
        <w:rPr>
          <w:rFonts w:ascii="Century" w:hAnsi="Century"/>
          <w:b/>
          <w:sz w:val="20"/>
        </w:rPr>
      </w:pPr>
    </w:p>
    <w:p w14:paraId="0656365A" w14:textId="1F72EB77"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1424" behindDoc="1" locked="0" layoutInCell="1" allowOverlap="1" wp14:anchorId="61AC1965" wp14:editId="21283B2D">
                <wp:simplePos x="0" y="0"/>
                <wp:positionH relativeFrom="page">
                  <wp:posOffset>1080135</wp:posOffset>
                </wp:positionH>
                <wp:positionV relativeFrom="paragraph">
                  <wp:posOffset>193675</wp:posOffset>
                </wp:positionV>
                <wp:extent cx="2160270" cy="1270"/>
                <wp:effectExtent l="0" t="0" r="0" b="0"/>
                <wp:wrapTopAndBottom/>
                <wp:docPr id="1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DFFA60" id="Freeform 6" o:spid="_x0000_s1026" style="position:absolute;margin-left:85.05pt;margin-top:15.25pt;width:170.1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" path="m,l3401,e" filled="f" strokeweight=".14042mm">
                <v:path arrowok="t" o:connecttype="custom" o:connectlocs="0,0;2159635,0" o:connectangles="0,0"/>
                <w10:wrap type="topAndBottom" anchorx="page"/>
              </v:shape>
            </w:pict>
          </mc:Fallback>
        </mc:AlternateContent>
      </w:r>
    </w:p>
    <w:p w14:paraId="346FD823" w14:textId="77777777" w:rsidR="0086177F" w:rsidRPr="005861BE" w:rsidRDefault="00C02CB6">
      <w:pPr>
        <w:spacing w:before="90"/>
        <w:ind w:left="100"/>
        <w:rPr>
          <w:rFonts w:ascii="Century" w:hAnsi="Century"/>
          <w:b/>
        </w:rPr>
      </w:pPr>
      <w:r w:rsidRPr="005861BE">
        <w:rPr>
          <w:rFonts w:ascii="Century" w:hAnsi="Century"/>
          <w:b/>
          <w:w w:val="120"/>
        </w:rPr>
        <w:t>Md. Sazzadur Ahamed</w:t>
      </w:r>
    </w:p>
    <w:p w14:paraId="41C38E75" w14:textId="77777777" w:rsidR="0086177F" w:rsidRPr="005861BE" w:rsidRDefault="00C02CB6">
      <w:pPr>
        <w:pStyle w:val="BodyText"/>
        <w:spacing w:before="60"/>
        <w:ind w:left="100"/>
        <w:rPr>
          <w:rFonts w:ascii="Century" w:hAnsi="Century"/>
        </w:rPr>
      </w:pPr>
      <w:r w:rsidRPr="005861BE">
        <w:rPr>
          <w:rFonts w:ascii="Century" w:hAnsi="Century"/>
          <w:w w:val="105"/>
        </w:rPr>
        <w:t>Assistant Professor</w:t>
      </w:r>
    </w:p>
    <w:p w14:paraId="063CECE2"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6A584D6D" w14:textId="77777777" w:rsidR="0086177F" w:rsidRPr="005861BE" w:rsidRDefault="0086177F">
      <w:pPr>
        <w:pStyle w:val="BodyText"/>
        <w:rPr>
          <w:rFonts w:ascii="Century" w:hAnsi="Century"/>
        </w:rPr>
      </w:pPr>
    </w:p>
    <w:p w14:paraId="589F38B2" w14:textId="77777777" w:rsidR="0086177F" w:rsidRPr="005861BE" w:rsidRDefault="0086177F">
      <w:pPr>
        <w:pStyle w:val="BodyText"/>
        <w:spacing w:before="4"/>
        <w:rPr>
          <w:rFonts w:ascii="Century" w:hAnsi="Century"/>
          <w:sz w:val="28"/>
        </w:rPr>
      </w:pPr>
    </w:p>
    <w:p w14:paraId="6F4EE64B" w14:textId="77777777" w:rsidR="0086177F" w:rsidRPr="005861BE" w:rsidRDefault="00C02CB6">
      <w:pPr>
        <w:ind w:left="100"/>
        <w:rPr>
          <w:rFonts w:ascii="Century" w:hAnsi="Century"/>
          <w:b/>
        </w:rPr>
      </w:pPr>
      <w:r w:rsidRPr="005861BE">
        <w:rPr>
          <w:rFonts w:ascii="Century" w:hAnsi="Century"/>
          <w:b/>
          <w:w w:val="120"/>
        </w:rPr>
        <w:t>Co-Supervised</w:t>
      </w:r>
      <w:r w:rsidRPr="005861BE">
        <w:rPr>
          <w:rFonts w:ascii="Century" w:hAnsi="Century"/>
          <w:b/>
          <w:spacing w:val="31"/>
          <w:w w:val="120"/>
        </w:rPr>
        <w:t xml:space="preserve"> </w:t>
      </w:r>
      <w:r w:rsidRPr="005861BE">
        <w:rPr>
          <w:rFonts w:ascii="Century" w:hAnsi="Century"/>
          <w:b/>
          <w:w w:val="120"/>
        </w:rPr>
        <w:t>by:</w:t>
      </w:r>
    </w:p>
    <w:p w14:paraId="40E5BF16" w14:textId="77777777" w:rsidR="0086177F" w:rsidRPr="005861BE" w:rsidRDefault="0086177F">
      <w:pPr>
        <w:pStyle w:val="BodyText"/>
        <w:rPr>
          <w:rFonts w:ascii="Century" w:hAnsi="Century"/>
          <w:b/>
          <w:sz w:val="20"/>
        </w:rPr>
      </w:pPr>
    </w:p>
    <w:p w14:paraId="48E081F0" w14:textId="2072A8DC"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1936" behindDoc="1" locked="0" layoutInCell="1" allowOverlap="1" wp14:anchorId="225711C2" wp14:editId="4F5F920C">
                <wp:simplePos x="0" y="0"/>
                <wp:positionH relativeFrom="page">
                  <wp:posOffset>1080135</wp:posOffset>
                </wp:positionH>
                <wp:positionV relativeFrom="paragraph">
                  <wp:posOffset>193675</wp:posOffset>
                </wp:positionV>
                <wp:extent cx="2160270" cy="1270"/>
                <wp:effectExtent l="0" t="0" r="0" b="0"/>
                <wp:wrapTopAndBottom/>
                <wp:docPr id="1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6F35F" id="Freeform 5" o:spid="_x0000_s1026" style="position:absolute;margin-left:85.05pt;margin-top:15.25pt;width:170.1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" path="m,l3401,e" filled="f" strokeweight=".14042mm">
                <v:path arrowok="t" o:connecttype="custom" o:connectlocs="0,0;2159635,0" o:connectangles="0,0"/>
                <w10:wrap type="topAndBottom" anchorx="page"/>
              </v:shape>
            </w:pict>
          </mc:Fallback>
        </mc:AlternateContent>
      </w:r>
    </w:p>
    <w:p w14:paraId="67E5B0F2" w14:textId="77777777" w:rsidR="0086177F" w:rsidRPr="005861BE" w:rsidRDefault="00C02CB6">
      <w:pPr>
        <w:spacing w:before="90"/>
        <w:ind w:left="100"/>
        <w:rPr>
          <w:rFonts w:ascii="Century" w:hAnsi="Century"/>
          <w:b/>
        </w:rPr>
      </w:pPr>
      <w:r w:rsidRPr="005861BE">
        <w:rPr>
          <w:rFonts w:ascii="Century" w:hAnsi="Century"/>
          <w:b/>
          <w:w w:val="120"/>
        </w:rPr>
        <w:t>Md. Ashraful Islam Talukder</w:t>
      </w:r>
    </w:p>
    <w:p w14:paraId="71C22F2B" w14:textId="77777777" w:rsidR="0086177F" w:rsidRPr="005861BE" w:rsidRDefault="00C02CB6">
      <w:pPr>
        <w:pStyle w:val="BodyText"/>
        <w:spacing w:before="60"/>
        <w:ind w:left="100"/>
        <w:rPr>
          <w:rFonts w:ascii="Century" w:hAnsi="Century"/>
        </w:rPr>
      </w:pPr>
      <w:r w:rsidRPr="005861BE">
        <w:rPr>
          <w:rFonts w:ascii="Century" w:hAnsi="Century"/>
          <w:w w:val="105"/>
        </w:rPr>
        <w:t>Lecturer</w:t>
      </w:r>
    </w:p>
    <w:p w14:paraId="41987D1B"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120451A6" w14:textId="77777777" w:rsidR="0086177F" w:rsidRPr="005861BE" w:rsidRDefault="0086177F">
      <w:pPr>
        <w:pStyle w:val="BodyText"/>
        <w:spacing w:before="1"/>
        <w:rPr>
          <w:rFonts w:ascii="Century" w:hAnsi="Century"/>
          <w:sz w:val="27"/>
        </w:rPr>
      </w:pPr>
    </w:p>
    <w:p w14:paraId="4ABD02CE" w14:textId="77777777" w:rsidR="0086177F" w:rsidRPr="005861BE" w:rsidRDefault="00C02CB6">
      <w:pPr>
        <w:ind w:left="100"/>
        <w:rPr>
          <w:rFonts w:ascii="Century" w:hAnsi="Century"/>
          <w:b/>
        </w:rPr>
      </w:pPr>
      <w:r w:rsidRPr="005861BE">
        <w:rPr>
          <w:rFonts w:ascii="Century" w:hAnsi="Century"/>
          <w:b/>
          <w:w w:val="120"/>
        </w:rPr>
        <w:t>Submitted</w:t>
      </w:r>
      <w:r w:rsidRPr="005861BE">
        <w:rPr>
          <w:rFonts w:ascii="Century" w:hAnsi="Century"/>
          <w:b/>
          <w:spacing w:val="20"/>
          <w:w w:val="120"/>
        </w:rPr>
        <w:t xml:space="preserve"> </w:t>
      </w:r>
      <w:r w:rsidRPr="005861BE">
        <w:rPr>
          <w:rFonts w:ascii="Century" w:hAnsi="Century"/>
          <w:b/>
          <w:w w:val="120"/>
        </w:rPr>
        <w:t>by:</w:t>
      </w:r>
    </w:p>
    <w:p w14:paraId="502166D6" w14:textId="77777777" w:rsidR="0086177F" w:rsidRPr="005861BE" w:rsidRDefault="0086177F">
      <w:pPr>
        <w:pStyle w:val="BodyText"/>
        <w:rPr>
          <w:rFonts w:ascii="Century" w:hAnsi="Century"/>
          <w:b/>
          <w:sz w:val="20"/>
        </w:rPr>
      </w:pPr>
    </w:p>
    <w:p w14:paraId="2C72FCF4" w14:textId="00AE91AC"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2448" behindDoc="1" locked="0" layoutInCell="1" allowOverlap="1" wp14:anchorId="0150FFB2" wp14:editId="52F0F331">
                <wp:simplePos x="0" y="0"/>
                <wp:positionH relativeFrom="page">
                  <wp:posOffset>1080135</wp:posOffset>
                </wp:positionH>
                <wp:positionV relativeFrom="paragraph">
                  <wp:posOffset>194310</wp:posOffset>
                </wp:positionV>
                <wp:extent cx="2160270" cy="1270"/>
                <wp:effectExtent l="0" t="0" r="0" b="0"/>
                <wp:wrapTopAndBottom/>
                <wp:docPr id="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BE3254" id="Freeform 4" o:spid="_x0000_s1026" style="position:absolute;margin-left:85.05pt;margin-top:15.3pt;width:170.1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" path="m,l3401,e" filled="f" strokeweight=".14042mm">
                <v:path arrowok="t" o:connecttype="custom" o:connectlocs="0,0;2159635,0" o:connectangles="0,0"/>
                <w10:wrap type="topAndBottom" anchorx="page"/>
              </v:shape>
            </w:pict>
          </mc:Fallback>
        </mc:AlternateContent>
      </w:r>
    </w:p>
    <w:p w14:paraId="525EF4FB" w14:textId="77777777" w:rsidR="0086177F" w:rsidRPr="005861BE" w:rsidRDefault="00C02CB6">
      <w:pPr>
        <w:spacing w:before="90"/>
        <w:ind w:left="100"/>
        <w:rPr>
          <w:rFonts w:ascii="Century" w:hAnsi="Century"/>
          <w:b/>
        </w:rPr>
      </w:pPr>
      <w:r w:rsidRPr="005861BE">
        <w:rPr>
          <w:rFonts w:ascii="Century" w:hAnsi="Century"/>
          <w:b/>
          <w:w w:val="120"/>
        </w:rPr>
        <w:t>Shorno Kamal Roy</w:t>
      </w:r>
    </w:p>
    <w:p w14:paraId="1FE920F2" w14:textId="77777777" w:rsidR="0086177F" w:rsidRPr="005861BE" w:rsidRDefault="00C02CB6">
      <w:pPr>
        <w:pStyle w:val="BodyText"/>
        <w:spacing w:before="60"/>
        <w:ind w:left="100"/>
        <w:rPr>
          <w:rFonts w:ascii="Century" w:hAnsi="Century"/>
        </w:rPr>
      </w:pPr>
      <w:r w:rsidRPr="005861BE">
        <w:rPr>
          <w:rFonts w:ascii="Century" w:hAnsi="Century"/>
          <w:w w:val="115"/>
        </w:rPr>
        <w:t>Student ID: 222-15-6141</w:t>
      </w:r>
    </w:p>
    <w:p w14:paraId="4DA19CA2"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4C02DFF2" w14:textId="77777777" w:rsidR="0086177F" w:rsidRPr="005861BE" w:rsidRDefault="0086177F">
      <w:pPr>
        <w:pStyle w:val="BodyText"/>
        <w:rPr>
          <w:rFonts w:ascii="Century" w:hAnsi="Century"/>
          <w:sz w:val="20"/>
        </w:rPr>
      </w:pPr>
    </w:p>
    <w:p w14:paraId="255632BD" w14:textId="77777777" w:rsidR="0086177F" w:rsidRPr="005861BE" w:rsidRDefault="0086177F">
      <w:pPr>
        <w:pStyle w:val="BodyText"/>
        <w:rPr>
          <w:rFonts w:ascii="Century" w:hAnsi="Century"/>
          <w:sz w:val="20"/>
        </w:rPr>
      </w:pPr>
    </w:p>
    <w:p w14:paraId="76E53EBE" w14:textId="240836EB"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92960" behindDoc="1" locked="0" layoutInCell="1" allowOverlap="1" wp14:anchorId="1B6DF654" wp14:editId="55BF395B">
                <wp:simplePos x="0" y="0"/>
                <wp:positionH relativeFrom="page">
                  <wp:posOffset>1080135</wp:posOffset>
                </wp:positionH>
                <wp:positionV relativeFrom="paragraph">
                  <wp:posOffset>210820</wp:posOffset>
                </wp:positionV>
                <wp:extent cx="2160270" cy="1270"/>
                <wp:effectExtent l="0" t="0" r="0" b="0"/>
                <wp:wrapTopAndBottom/>
                <wp:docPr id="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81158F" id="Freeform 3" o:spid="_x0000_s1026" style="position:absolute;margin-left:85.05pt;margin-top:16.6pt;width:170.1pt;height:.1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" path="m,l3401,e" filled="f" strokeweight=".14042mm">
                <v:path arrowok="t" o:connecttype="custom" o:connectlocs="0,0;2159635,0" o:connectangles="0,0"/>
                <w10:wrap type="topAndBottom" anchorx="page"/>
              </v:shape>
            </w:pict>
          </mc:Fallback>
        </mc:AlternateContent>
      </w:r>
    </w:p>
    <w:p w14:paraId="53A5072B" w14:textId="77777777" w:rsidR="0086177F" w:rsidRPr="005861BE" w:rsidRDefault="00C02CB6">
      <w:pPr>
        <w:spacing w:before="90"/>
        <w:ind w:left="100"/>
        <w:rPr>
          <w:rFonts w:ascii="Century" w:hAnsi="Century"/>
          <w:b/>
        </w:rPr>
      </w:pPr>
      <w:r w:rsidRPr="005861BE">
        <w:rPr>
          <w:rFonts w:ascii="Century" w:hAnsi="Century"/>
          <w:b/>
          <w:w w:val="120"/>
        </w:rPr>
        <w:t xml:space="preserve"> </w:t>
      </w:r>
    </w:p>
    <w:p w14:paraId="7D10D81B" w14:textId="77777777" w:rsidR="0086177F" w:rsidRPr="005861BE" w:rsidRDefault="00C02CB6">
      <w:pPr>
        <w:pStyle w:val="BodyText"/>
        <w:spacing w:before="60"/>
        <w:ind w:left="100"/>
        <w:rPr>
          <w:rFonts w:ascii="Century" w:hAnsi="Century"/>
        </w:rPr>
      </w:pPr>
      <w:r w:rsidRPr="005861BE">
        <w:rPr>
          <w:rFonts w:ascii="Century" w:hAnsi="Century"/>
          <w:w w:val="115"/>
        </w:rPr>
        <w:t>Student</w:t>
      </w:r>
      <w:r w:rsidRPr="005861BE">
        <w:rPr>
          <w:rFonts w:ascii="Century" w:hAnsi="Century"/>
          <w:spacing w:val="-8"/>
          <w:w w:val="115"/>
        </w:rPr>
        <w:t xml:space="preserve"> </w:t>
      </w:r>
      <w:r w:rsidRPr="005861BE">
        <w:rPr>
          <w:rFonts w:ascii="Century" w:hAnsi="Century"/>
          <w:w w:val="115"/>
        </w:rPr>
        <w:t>ID:</w:t>
      </w:r>
    </w:p>
    <w:p w14:paraId="0A3F7BB3" w14:textId="5545D6DB"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University</w:t>
      </w:r>
    </w:p>
    <w:p w14:paraId="4079271E" w14:textId="77777777" w:rsidR="0086177F" w:rsidRPr="005861BE" w:rsidRDefault="0086177F">
      <w:pPr>
        <w:spacing w:line="292" w:lineRule="auto"/>
        <w:rPr>
          <w:rFonts w:ascii="Century" w:hAnsi="Century"/>
        </w:rPr>
        <w:sectPr w:rsidR="0086177F" w:rsidRPr="005861BE">
          <w:pgSz w:w="11910" w:h="16840"/>
          <w:pgMar w:top="1580" w:right="1200" w:bottom="1300" w:left="1600" w:header="0" w:footer="1107" w:gutter="0"/>
          <w:cols w:space="720"/>
        </w:sectPr>
      </w:pPr>
    </w:p>
    <w:p w14:paraId="02DE805F" w14:textId="77777777" w:rsidR="0086177F" w:rsidRPr="005861BE" w:rsidRDefault="00C02CB6">
      <w:pPr>
        <w:pStyle w:val="Heading2"/>
        <w:ind w:left="718" w:right="1117"/>
        <w:rPr>
          <w:rFonts w:ascii="Century" w:hAnsi="Century"/>
        </w:rPr>
      </w:pPr>
      <w:bookmarkStart w:id="4" w:name="Acknowledgements"/>
      <w:bookmarkStart w:id="5" w:name="_bookmark2"/>
      <w:bookmarkEnd w:id="4"/>
      <w:bookmarkEnd w:id="5"/>
      <w:r w:rsidRPr="005861BE">
        <w:rPr>
          <w:rFonts w:ascii="Century" w:hAnsi="Century"/>
          <w:w w:val="140"/>
        </w:rPr>
        <w:lastRenderedPageBreak/>
        <w:t>ACKNOWLEDGEMENTS</w:t>
      </w:r>
    </w:p>
    <w:p w14:paraId="2CEF6127" w14:textId="2DDC05C6" w:rsidR="0086177F" w:rsidRPr="005861BE" w:rsidRDefault="00A61BA2">
      <w:pPr>
        <w:pStyle w:val="BodyText"/>
        <w:spacing w:before="11"/>
        <w:rPr>
          <w:rFonts w:ascii="Century" w:hAnsi="Century"/>
          <w:b/>
          <w:sz w:val="15"/>
        </w:rPr>
      </w:pPr>
      <w:r w:rsidRPr="005861BE">
        <w:rPr>
          <w:rFonts w:ascii="Century" w:hAnsi="Century"/>
          <w:noProof/>
        </w:rPr>
        <mc:AlternateContent>
          <mc:Choice Requires="wps">
            <w:drawing>
              <wp:anchor distT="0" distB="0" distL="0" distR="0" simplePos="0" relativeHeight="487593472" behindDoc="1" locked="0" layoutInCell="1" allowOverlap="1" wp14:anchorId="648FC3DD" wp14:editId="69AD066A">
                <wp:simplePos x="0" y="0"/>
                <wp:positionH relativeFrom="page">
                  <wp:posOffset>1080135</wp:posOffset>
                </wp:positionH>
                <wp:positionV relativeFrom="paragraph">
                  <wp:posOffset>151130</wp:posOffset>
                </wp:positionV>
                <wp:extent cx="5440680" cy="1270"/>
                <wp:effectExtent l="0" t="0" r="0" b="0"/>
                <wp:wrapTopAndBottom/>
                <wp:docPr id="7"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ACDF78" id="Freeform 2" o:spid="_x0000_s1026" style="position:absolute;margin-left:85.05pt;margin-top:11.9pt;width:428.4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" path="m,l8568,e" filled="f" strokeweight=".14042mm">
                <v:path arrowok="t" o:connecttype="custom" o:connectlocs="0,0;5440680,0" o:connectangles="0,0"/>
                <w10:wrap type="topAndBottom" anchorx="page"/>
              </v:shape>
            </w:pict>
          </mc:Fallback>
        </mc:AlternateContent>
      </w:r>
    </w:p>
    <w:p w14:paraId="766EE830" w14:textId="77777777" w:rsidR="0086177F" w:rsidRPr="005861BE" w:rsidRDefault="0086177F">
      <w:pPr>
        <w:pStyle w:val="BodyText"/>
        <w:spacing w:before="2"/>
        <w:rPr>
          <w:rFonts w:ascii="Century" w:hAnsi="Century"/>
          <w:b/>
        </w:rPr>
      </w:pPr>
    </w:p>
    <w:p w14:paraId="17CE742C" w14:textId="77777777" w:rsidR="0086177F" w:rsidRPr="005861BE" w:rsidRDefault="00C02CB6">
      <w:pPr>
        <w:pStyle w:val="BodyText"/>
        <w:spacing w:before="54" w:line="292" w:lineRule="auto"/>
        <w:ind w:left="100" w:right="499"/>
        <w:jc w:val="both"/>
        <w:rPr>
          <w:rFonts w:ascii="Century" w:hAnsi="Century"/>
        </w:rPr>
      </w:pPr>
      <w:r w:rsidRPr="005861BE">
        <w:rPr>
          <w:rFonts w:ascii="Century" w:hAnsi="Century"/>
          <w:w w:val="105"/>
        </w:rPr>
        <w:t>This work would not have been possible without the support and contributions of many individuals over the past two semesters. I am deeply grateful to everyone who has as</w:t>
      </w:r>
      <w:proofErr w:type="gramStart"/>
      <w:r w:rsidRPr="005861BE">
        <w:rPr>
          <w:rFonts w:ascii="Century" w:hAnsi="Century"/>
          <w:w w:val="105"/>
        </w:rPr>
        <w:t>- sisted</w:t>
      </w:r>
      <w:proofErr w:type="gramEnd"/>
      <w:r w:rsidRPr="005861BE">
        <w:rPr>
          <w:rFonts w:ascii="Century" w:hAnsi="Century"/>
          <w:w w:val="105"/>
        </w:rPr>
        <w:t xml:space="preserve"> us in one way or another.</w:t>
      </w:r>
    </w:p>
    <w:p w14:paraId="664B83D7" w14:textId="77777777" w:rsidR="0086177F" w:rsidRPr="005861BE" w:rsidRDefault="0086177F">
      <w:pPr>
        <w:pStyle w:val="BodyText"/>
        <w:spacing w:before="3"/>
        <w:rPr>
          <w:rFonts w:ascii="Century" w:hAnsi="Century"/>
          <w:sz w:val="27"/>
        </w:rPr>
      </w:pPr>
    </w:p>
    <w:p w14:paraId="7A0DB05C" w14:textId="77777777" w:rsidR="0086177F" w:rsidRPr="005861BE" w:rsidRDefault="00C02CB6">
      <w:pPr>
        <w:pStyle w:val="BodyText"/>
        <w:spacing w:line="292" w:lineRule="auto"/>
        <w:ind w:left="100" w:right="498"/>
        <w:jc w:val="both"/>
        <w:rPr>
          <w:rFonts w:ascii="Century" w:hAnsi="Century"/>
        </w:rPr>
      </w:pPr>
      <w:r w:rsidRPr="005861BE">
        <w:rPr>
          <w:rFonts w:ascii="Century" w:hAnsi="Century"/>
          <w:w w:val="110"/>
        </w:rPr>
        <w:t xml:space="preserve">First, I express my heartfelt thanks and gratefulness to the almighty for His divine blessing making it possible for me to complete the Final Year Design </w:t>
      </w:r>
      <w:proofErr w:type="gramStart"/>
      <w:r w:rsidRPr="005861BE">
        <w:rPr>
          <w:rFonts w:ascii="Century" w:hAnsi="Century"/>
          <w:w w:val="110"/>
        </w:rPr>
        <w:t>Project(</w:t>
      </w:r>
      <w:proofErr w:type="gramEnd"/>
      <w:r w:rsidRPr="005861BE">
        <w:rPr>
          <w:rFonts w:ascii="Century" w:hAnsi="Century"/>
          <w:w w:val="110"/>
        </w:rPr>
        <w:t>FYDP) successfully.</w:t>
      </w:r>
    </w:p>
    <w:p w14:paraId="7A33B0C8" w14:textId="77777777" w:rsidR="0086177F" w:rsidRPr="005861BE" w:rsidRDefault="0086177F">
      <w:pPr>
        <w:pStyle w:val="BodyText"/>
        <w:spacing w:before="2"/>
        <w:rPr>
          <w:rFonts w:ascii="Century" w:hAnsi="Century"/>
          <w:sz w:val="27"/>
        </w:rPr>
      </w:pPr>
    </w:p>
    <w:p w14:paraId="2C11D022" w14:textId="77777777" w:rsidR="0086177F" w:rsidRPr="005861BE" w:rsidRDefault="00C02CB6">
      <w:pPr>
        <w:pStyle w:val="BodyText"/>
        <w:spacing w:line="292" w:lineRule="auto"/>
        <w:ind w:left="100" w:right="497"/>
        <w:jc w:val="both"/>
        <w:rPr>
          <w:rFonts w:ascii="Century" w:hAnsi="Century"/>
        </w:rPr>
      </w:pPr>
      <w:r w:rsidRPr="005861BE">
        <w:rPr>
          <w:rFonts w:ascii="Century" w:hAnsi="Century"/>
          <w:w w:val="105"/>
        </w:rPr>
        <w:t xml:space="preserve">I am grateful and wish my profound indebtedness to Md. Sazzadur Ahamed, Assistant Professor, Department of Computer Science and Engineering, Daffodil International </w:t>
      </w:r>
      <w:proofErr w:type="gramStart"/>
      <w:r w:rsidRPr="005861BE">
        <w:rPr>
          <w:rFonts w:ascii="Century" w:hAnsi="Century"/>
          <w:w w:val="105"/>
        </w:rPr>
        <w:t>University,  Dhaka,  Bangladesh</w:t>
      </w:r>
      <w:proofErr w:type="gramEnd"/>
      <w:r w:rsidRPr="005861BE">
        <w:rPr>
          <w:rFonts w:ascii="Century" w:hAnsi="Century"/>
          <w:w w:val="105"/>
        </w:rPr>
        <w:t xml:space="preserve">.  Deep knowledge and keen interest of my supervisor in the field of web application development and AI-powered educational </w:t>
      </w:r>
      <w:proofErr w:type="gramStart"/>
      <w:r w:rsidRPr="005861BE">
        <w:rPr>
          <w:rFonts w:ascii="Century" w:hAnsi="Century"/>
          <w:w w:val="105"/>
        </w:rPr>
        <w:t>technology  to</w:t>
      </w:r>
      <w:proofErr w:type="gramEnd"/>
      <w:r w:rsidRPr="005861BE">
        <w:rPr>
          <w:rFonts w:ascii="Century" w:hAnsi="Century"/>
          <w:w w:val="105"/>
        </w:rPr>
        <w:t xml:space="preserve">  </w:t>
      </w:r>
      <w:proofErr w:type="gramStart"/>
      <w:r w:rsidRPr="005861BE">
        <w:rPr>
          <w:rFonts w:ascii="Century" w:hAnsi="Century"/>
          <w:w w:val="105"/>
        </w:rPr>
        <w:t>carry  out</w:t>
      </w:r>
      <w:proofErr w:type="gramEnd"/>
      <w:r w:rsidRPr="005861BE">
        <w:rPr>
          <w:rFonts w:ascii="Century" w:hAnsi="Century"/>
          <w:w w:val="105"/>
        </w:rPr>
        <w:t xml:space="preserve">  </w:t>
      </w:r>
      <w:proofErr w:type="gramStart"/>
      <w:r w:rsidRPr="005861BE">
        <w:rPr>
          <w:rFonts w:ascii="Century" w:hAnsi="Century"/>
          <w:w w:val="105"/>
        </w:rPr>
        <w:t>this  project</w:t>
      </w:r>
      <w:proofErr w:type="gramEnd"/>
      <w:r w:rsidRPr="005861BE">
        <w:rPr>
          <w:rFonts w:ascii="Century" w:hAnsi="Century"/>
          <w:w w:val="105"/>
        </w:rPr>
        <w:t xml:space="preserve">. </w:t>
      </w:r>
      <w:proofErr w:type="gramStart"/>
      <w:r w:rsidRPr="005861BE">
        <w:rPr>
          <w:rFonts w:ascii="Century" w:hAnsi="Century"/>
          <w:w w:val="105"/>
        </w:rPr>
        <w:t>His  endless</w:t>
      </w:r>
      <w:proofErr w:type="gramEnd"/>
      <w:r w:rsidRPr="005861BE">
        <w:rPr>
          <w:rFonts w:ascii="Century" w:hAnsi="Century"/>
          <w:w w:val="105"/>
        </w:rPr>
        <w:t xml:space="preserve">  pa- tience, scholarly guidance, continual encouragement, constant and energetic supervision, constructive criticism, valuable advice, reading many inferior drafts, and correcting them at all stages have made it possible to complete this project.</w:t>
      </w:r>
    </w:p>
    <w:p w14:paraId="426A7C59" w14:textId="77777777" w:rsidR="0086177F" w:rsidRPr="005861BE" w:rsidRDefault="0086177F">
      <w:pPr>
        <w:pStyle w:val="BodyText"/>
        <w:spacing w:before="6"/>
        <w:rPr>
          <w:rFonts w:ascii="Century" w:hAnsi="Century"/>
          <w:sz w:val="27"/>
        </w:rPr>
      </w:pPr>
    </w:p>
    <w:p w14:paraId="0A312D90" w14:textId="77777777" w:rsidR="0086177F" w:rsidRPr="005861BE" w:rsidRDefault="00C02CB6">
      <w:pPr>
        <w:pStyle w:val="BodyText"/>
        <w:spacing w:before="1" w:line="292" w:lineRule="auto"/>
        <w:ind w:left="100" w:right="498"/>
        <w:jc w:val="both"/>
        <w:rPr>
          <w:rFonts w:ascii="Century" w:hAnsi="Century"/>
        </w:rPr>
      </w:pPr>
      <w:r w:rsidRPr="005861BE">
        <w:rPr>
          <w:rFonts w:ascii="Century" w:hAnsi="Century"/>
          <w:w w:val="105"/>
        </w:rPr>
        <w:t xml:space="preserve">I would like to express my heartfelt gratitude to the Head of the Department of Com- puter Science and Engineering, for his kind help in finishing my project </w:t>
      </w:r>
      <w:proofErr w:type="gramStart"/>
      <w:r w:rsidRPr="005861BE">
        <w:rPr>
          <w:rFonts w:ascii="Century" w:hAnsi="Century"/>
          <w:w w:val="105"/>
        </w:rPr>
        <w:t>and also</w:t>
      </w:r>
      <w:proofErr w:type="gramEnd"/>
      <w:r w:rsidRPr="005861BE">
        <w:rPr>
          <w:rFonts w:ascii="Century" w:hAnsi="Century"/>
          <w:w w:val="105"/>
        </w:rPr>
        <w:t xml:space="preserve"> to other faculty members and the staff of the Department of Computer Science and Engineering, Daffodil International University.</w:t>
      </w:r>
    </w:p>
    <w:p w14:paraId="1BADAEE1" w14:textId="77777777" w:rsidR="0086177F" w:rsidRPr="005861BE" w:rsidRDefault="0086177F">
      <w:pPr>
        <w:pStyle w:val="BodyText"/>
        <w:spacing w:before="3"/>
        <w:rPr>
          <w:rFonts w:ascii="Century" w:hAnsi="Century"/>
          <w:sz w:val="27"/>
        </w:rPr>
      </w:pPr>
    </w:p>
    <w:p w14:paraId="711A9EBD" w14:textId="77777777" w:rsidR="0086177F" w:rsidRPr="005861BE" w:rsidRDefault="00C02CB6">
      <w:pPr>
        <w:pStyle w:val="BodyText"/>
        <w:spacing w:line="292" w:lineRule="auto"/>
        <w:ind w:left="100" w:right="498"/>
        <w:jc w:val="both"/>
        <w:rPr>
          <w:rFonts w:ascii="Century" w:hAnsi="Century"/>
        </w:rPr>
      </w:pPr>
      <w:r w:rsidRPr="005861BE">
        <w:rPr>
          <w:rFonts w:ascii="Century" w:hAnsi="Century"/>
          <w:w w:val="105"/>
        </w:rPr>
        <w:t>I would like to thank my course-mates at Daffodil International University, who took part in this discussion while completing the coursework.</w:t>
      </w:r>
    </w:p>
    <w:p w14:paraId="2548B0EC" w14:textId="77777777" w:rsidR="0086177F" w:rsidRPr="005861BE" w:rsidRDefault="0086177F">
      <w:pPr>
        <w:pStyle w:val="BodyText"/>
        <w:spacing w:before="1"/>
        <w:rPr>
          <w:rFonts w:ascii="Century" w:hAnsi="Century"/>
          <w:sz w:val="27"/>
        </w:rPr>
      </w:pPr>
    </w:p>
    <w:p w14:paraId="70B815BD" w14:textId="77777777" w:rsidR="0086177F" w:rsidRPr="005861BE" w:rsidRDefault="00C02CB6">
      <w:pPr>
        <w:pStyle w:val="BodyText"/>
        <w:spacing w:line="292" w:lineRule="auto"/>
        <w:ind w:left="100" w:right="499"/>
        <w:jc w:val="both"/>
        <w:rPr>
          <w:rFonts w:ascii="Century" w:hAnsi="Century"/>
        </w:rPr>
      </w:pPr>
      <w:r w:rsidRPr="005861BE">
        <w:rPr>
          <w:rFonts w:ascii="Century" w:hAnsi="Century"/>
        </w:rPr>
        <w:t>Finally, I must acknowledge with due respect the constant support and patience of my parents.</w:t>
      </w:r>
    </w:p>
    <w:p w14:paraId="6126E2DA" w14:textId="77777777" w:rsidR="0086177F" w:rsidRPr="005861BE" w:rsidRDefault="0086177F">
      <w:pPr>
        <w:spacing w:line="292" w:lineRule="auto"/>
        <w:jc w:val="both"/>
        <w:rPr>
          <w:rFonts w:ascii="Century" w:hAnsi="Century"/>
        </w:rPr>
        <w:sectPr w:rsidR="0086177F" w:rsidRPr="005861BE">
          <w:pgSz w:w="11910" w:h="16840"/>
          <w:pgMar w:top="1580" w:right="1200" w:bottom="1300" w:left="1600" w:header="0" w:footer="1107" w:gutter="0"/>
          <w:cols w:space="720"/>
        </w:sectPr>
      </w:pPr>
    </w:p>
    <w:bookmarkStart w:id="6" w:name="Abstract"/>
    <w:bookmarkStart w:id="7" w:name="_bookmark3"/>
    <w:bookmarkEnd w:id="6"/>
    <w:bookmarkEnd w:id="7"/>
    <w:p w14:paraId="2BD9B451" w14:textId="1F66695D" w:rsidR="0086177F" w:rsidRDefault="009E796E">
      <w:pPr>
        <w:pStyle w:val="Heading2"/>
        <w:rPr>
          <w:rFonts w:ascii="Century" w:hAnsi="Century"/>
          <w:w w:val="150"/>
        </w:rPr>
      </w:pPr>
      <w:r w:rsidRPr="005861BE">
        <w:rPr>
          <w:rFonts w:ascii="Century" w:hAnsi="Century"/>
          <w:noProof/>
        </w:rPr>
        <w:lastRenderedPageBreak/>
        <mc:AlternateContent>
          <mc:Choice Requires="wps">
            <w:drawing>
              <wp:anchor distT="0" distB="0" distL="0" distR="0" simplePos="0" relativeHeight="487595520" behindDoc="1" locked="0" layoutInCell="1" allowOverlap="1" wp14:anchorId="761E87A6" wp14:editId="384629BA">
                <wp:simplePos x="0" y="0"/>
                <wp:positionH relativeFrom="page">
                  <wp:posOffset>1077264</wp:posOffset>
                </wp:positionH>
                <wp:positionV relativeFrom="paragraph">
                  <wp:posOffset>391795</wp:posOffset>
                </wp:positionV>
                <wp:extent cx="5440680" cy="1270"/>
                <wp:effectExtent l="0" t="0" r="0" b="0"/>
                <wp:wrapTopAndBottom/>
                <wp:docPr id="2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BC1B9" id="Freeform 2" o:spid="_x0000_s1026" style="position:absolute;margin-left:84.8pt;margin-top:30.85pt;width:428.4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" path="m,l8568,e" filled="f" strokeweight=".14042mm">
                <v:path arrowok="t" o:connecttype="custom" o:connectlocs="0,0;5440680,0" o:connectangles="0,0"/>
                <w10:wrap type="topAndBottom" anchorx="page"/>
              </v:shape>
            </w:pict>
          </mc:Fallback>
        </mc:AlternateContent>
      </w:r>
      <w:r w:rsidR="00C02CB6" w:rsidRPr="005861BE">
        <w:rPr>
          <w:rFonts w:ascii="Century" w:hAnsi="Century"/>
          <w:w w:val="150"/>
        </w:rPr>
        <w:t>ABSTRACT</w:t>
      </w:r>
    </w:p>
    <w:p w14:paraId="642BC155" w14:textId="2290930F" w:rsidR="00AC52CF" w:rsidRPr="009E796E" w:rsidRDefault="009E796E" w:rsidP="009E796E">
      <w:pPr>
        <w:pStyle w:val="Heading2"/>
        <w:tabs>
          <w:tab w:val="left" w:pos="639"/>
        </w:tabs>
        <w:jc w:val="left"/>
        <w:rPr>
          <w:rFonts w:ascii="Century" w:hAnsi="Century"/>
          <w:sz w:val="24"/>
        </w:rPr>
      </w:pPr>
      <w:r>
        <w:rPr>
          <w:rFonts w:ascii="Century" w:hAnsi="Century"/>
        </w:rPr>
        <w:tab/>
      </w:r>
    </w:p>
    <w:p w14:paraId="59E74936" w14:textId="77777777" w:rsidR="0086177F" w:rsidRPr="00AC52CF" w:rsidRDefault="00C02CB6" w:rsidP="00AC52CF">
      <w:pPr>
        <w:pStyle w:val="BodyText"/>
        <w:spacing w:before="1" w:line="292" w:lineRule="auto"/>
        <w:ind w:left="100" w:right="498"/>
        <w:jc w:val="both"/>
        <w:rPr>
          <w:rFonts w:ascii="Century" w:hAnsi="Century"/>
          <w:w w:val="105"/>
        </w:rPr>
      </w:pPr>
      <w:r w:rsidRPr="005861BE">
        <w:rPr>
          <w:rFonts w:ascii="Century" w:hAnsi="Century"/>
          <w:w w:val="105"/>
        </w:rPr>
        <w:t xml:space="preserve">Prepify is a web-based platform built for university students who want to share, organize, and discover handwritten academic notes. In Bangladesh and similar regions, students commonly exchange study materials through informal messaging groups on WhatsApp, Telegram, or Facebook. These notes get buried under newer messages, are hard to search, and vary wildly in quality. Prepify addresses this by providing a structured space where handwritten solutions can be uploaded as photographs, categorized by department and course, and ranked through community voting. The platform runs on Next.js 16.1 with React 19.2 for the </w:t>
      </w:r>
      <w:proofErr w:type="gramStart"/>
      <w:r w:rsidRPr="005861BE">
        <w:rPr>
          <w:rFonts w:ascii="Century" w:hAnsi="Century"/>
          <w:w w:val="105"/>
        </w:rPr>
        <w:t>frontend</w:t>
      </w:r>
      <w:proofErr w:type="gramEnd"/>
      <w:r w:rsidRPr="005861BE">
        <w:rPr>
          <w:rFonts w:ascii="Century" w:hAnsi="Century"/>
          <w:w w:val="105"/>
        </w:rPr>
        <w:t>, PostgreSQL with Drizzle ORM for data storage, and Cloudinary for image hosting. Authentication uses Better Auth with Google OAuth. A points-based leaderboard motivates quality contributions, while a moderation workflow with admin and moderator dashboards keeps content standards high. The platform also integrates OCR technology to extract text from handwritten images and uses large language model APIs to expand rough notes into well-organized study material. Development followed an Agile methodology with iterative prototyping across two semesters. Phase-1 delivered the core platform with authentication, note upload, voting, commenting, follow notifications, and moderation. Phase-2 focuses on the AI pipeline for content extraction and enhancement. Testing confirms reliable handling of multi-image uploads, real-time vote updates, and content moderation workflows.</w:t>
      </w:r>
    </w:p>
    <w:p w14:paraId="18F088E4" w14:textId="77777777" w:rsidR="0086177F" w:rsidRPr="005861BE" w:rsidRDefault="0086177F">
      <w:pPr>
        <w:spacing w:line="292" w:lineRule="auto"/>
        <w:jc w:val="both"/>
        <w:rPr>
          <w:rFonts w:ascii="Century" w:hAnsi="Century"/>
        </w:rPr>
        <w:sectPr w:rsidR="0086177F" w:rsidRPr="005861BE">
          <w:pgSz w:w="11910" w:h="16840"/>
          <w:pgMar w:top="1580" w:right="1200" w:bottom="1300" w:left="1600" w:header="0" w:footer="1107" w:gutter="0"/>
          <w:cols w:space="720"/>
        </w:sectPr>
      </w:pPr>
    </w:p>
    <w:p w14:paraId="210E94FB" w14:textId="77777777" w:rsidR="0086177F" w:rsidRPr="005861BE" w:rsidRDefault="00C02CB6">
      <w:pPr>
        <w:pStyle w:val="Heading1"/>
        <w:spacing w:before="5"/>
        <w:ind w:right="396"/>
        <w:rPr>
          <w:rFonts w:ascii="Century" w:hAnsi="Century"/>
        </w:rPr>
      </w:pPr>
      <w:r w:rsidRPr="005861BE">
        <w:rPr>
          <w:rFonts w:ascii="Century" w:hAnsi="Century"/>
          <w:w w:val="120"/>
        </w:rPr>
        <w:lastRenderedPageBreak/>
        <w:t>Table</w:t>
      </w:r>
      <w:r w:rsidRPr="005861BE">
        <w:rPr>
          <w:rFonts w:ascii="Century" w:hAnsi="Century"/>
          <w:spacing w:val="24"/>
          <w:w w:val="120"/>
        </w:rPr>
        <w:t xml:space="preserve"> </w:t>
      </w:r>
      <w:r w:rsidRPr="005861BE">
        <w:rPr>
          <w:rFonts w:ascii="Century" w:hAnsi="Century"/>
          <w:w w:val="120"/>
        </w:rPr>
        <w:t>of</w:t>
      </w:r>
      <w:r w:rsidRPr="005861BE">
        <w:rPr>
          <w:rFonts w:ascii="Century" w:hAnsi="Century"/>
          <w:spacing w:val="24"/>
          <w:w w:val="120"/>
        </w:rPr>
        <w:t xml:space="preserve"> </w:t>
      </w:r>
      <w:r w:rsidRPr="005861BE">
        <w:rPr>
          <w:rFonts w:ascii="Century" w:hAnsi="Century"/>
          <w:w w:val="120"/>
        </w:rPr>
        <w:t>Contents</w:t>
      </w:r>
    </w:p>
    <w:p w14:paraId="47761E7A" w14:textId="77777777" w:rsidR="0086177F" w:rsidRPr="005861BE" w:rsidRDefault="0086177F">
      <w:pPr>
        <w:pStyle w:val="BodyText"/>
        <w:rPr>
          <w:rFonts w:ascii="Century" w:hAnsi="Century"/>
          <w:b/>
          <w:sz w:val="50"/>
        </w:rPr>
      </w:pPr>
    </w:p>
    <w:p w14:paraId="197BF821" w14:textId="77777777" w:rsidR="0086177F" w:rsidRPr="005861BE" w:rsidRDefault="00C02CB6">
      <w:pPr>
        <w:tabs>
          <w:tab w:val="left" w:pos="8534"/>
        </w:tabs>
        <w:spacing w:before="393"/>
        <w:ind w:left="100"/>
        <w:rPr>
          <w:rFonts w:ascii="Century" w:hAnsi="Century"/>
          <w:b/>
        </w:rPr>
      </w:pPr>
      <w:r w:rsidRPr="005861BE">
        <w:rPr>
          <w:rFonts w:ascii="Century" w:hAnsi="Century"/>
          <w:b/>
          <w:w w:val="125"/>
        </w:rPr>
        <w:t>Approval</w:t>
      </w:r>
      <w:r w:rsidRPr="005861BE">
        <w:rPr>
          <w:rFonts w:ascii="Century" w:hAnsi="Century"/>
          <w:b/>
          <w:w w:val="125"/>
        </w:rPr>
        <w:tab/>
      </w:r>
      <w:hyperlink w:anchor="_bookmark0" w:history="1">
        <w:proofErr w:type="spellStart"/>
        <w:r w:rsidRPr="005861BE">
          <w:rPr>
            <w:rFonts w:ascii="Century" w:hAnsi="Century"/>
            <w:b/>
            <w:w w:val="125"/>
          </w:rPr>
          <w:t>i</w:t>
        </w:r>
        <w:proofErr w:type="spellEnd"/>
      </w:hyperlink>
    </w:p>
    <w:p w14:paraId="43EABA3E" w14:textId="77777777" w:rsidR="0086177F" w:rsidRPr="005861BE" w:rsidRDefault="0086177F">
      <w:pPr>
        <w:rPr>
          <w:rFonts w:ascii="Century" w:hAnsi="Century"/>
        </w:rPr>
        <w:sectPr w:rsidR="0086177F" w:rsidRPr="005861BE">
          <w:pgSz w:w="11910" w:h="16840"/>
          <w:pgMar w:top="1580" w:right="1200" w:bottom="1810" w:left="1600" w:header="0" w:footer="1107" w:gutter="0"/>
          <w:cols w:space="720"/>
        </w:sectPr>
      </w:pPr>
    </w:p>
    <w:sdt>
      <w:sdtPr>
        <w:rPr>
          <w:rFonts w:ascii="Century" w:hAnsi="Century"/>
        </w:rPr>
        <w:id w:val="372885350"/>
        <w:docPartObj>
          <w:docPartGallery w:val="Table of Contents"/>
          <w:docPartUnique/>
        </w:docPartObj>
      </w:sdtPr>
      <w:sdtContent>
        <w:p w14:paraId="1EF7B577" w14:textId="77777777" w:rsidR="0086177F" w:rsidRPr="005861BE" w:rsidRDefault="00C02CB6">
          <w:pPr>
            <w:pStyle w:val="TOC1"/>
            <w:tabs>
              <w:tab w:val="right" w:pos="8606"/>
            </w:tabs>
            <w:ind w:firstLine="0"/>
            <w:rPr>
              <w:rFonts w:ascii="Century" w:hAnsi="Century"/>
            </w:rPr>
          </w:pPr>
          <w:r w:rsidRPr="005861BE">
            <w:rPr>
              <w:rFonts w:ascii="Century" w:hAnsi="Century"/>
              <w:w w:val="125"/>
            </w:rPr>
            <w:t>Declaration</w:t>
          </w:r>
          <w:r w:rsidRPr="005861BE">
            <w:rPr>
              <w:rFonts w:ascii="Century" w:hAnsi="Century"/>
              <w:w w:val="125"/>
            </w:rPr>
            <w:tab/>
          </w:r>
          <w:hyperlink w:anchor="_bookmark1" w:history="1">
            <w:r w:rsidRPr="005861BE">
              <w:rPr>
                <w:rFonts w:ascii="Century" w:hAnsi="Century"/>
                <w:w w:val="125"/>
              </w:rPr>
              <w:t>ii</w:t>
            </w:r>
          </w:hyperlink>
        </w:p>
        <w:p w14:paraId="1FF96103" w14:textId="77777777" w:rsidR="0086177F" w:rsidRPr="005861BE" w:rsidRDefault="00C02CB6">
          <w:pPr>
            <w:pStyle w:val="TOC1"/>
            <w:tabs>
              <w:tab w:val="right" w:pos="8605"/>
            </w:tabs>
            <w:ind w:firstLine="0"/>
            <w:rPr>
              <w:rFonts w:ascii="Century" w:hAnsi="Century"/>
            </w:rPr>
          </w:pPr>
          <w:r w:rsidRPr="005861BE">
            <w:rPr>
              <w:rFonts w:ascii="Century" w:hAnsi="Century"/>
              <w:w w:val="120"/>
            </w:rPr>
            <w:t>Acknowledgements</w:t>
          </w:r>
          <w:r w:rsidRPr="005861BE">
            <w:rPr>
              <w:rFonts w:ascii="Century" w:hAnsi="Century"/>
              <w:w w:val="120"/>
            </w:rPr>
            <w:tab/>
          </w:r>
          <w:hyperlink w:anchor="_bookmark2" w:history="1">
            <w:r w:rsidRPr="005861BE">
              <w:rPr>
                <w:rFonts w:ascii="Century" w:hAnsi="Century"/>
                <w:w w:val="120"/>
              </w:rPr>
              <w:t>iii</w:t>
            </w:r>
          </w:hyperlink>
        </w:p>
        <w:p w14:paraId="3D0B6E35" w14:textId="77777777" w:rsidR="0086177F" w:rsidRPr="005861BE" w:rsidRDefault="00C02CB6">
          <w:pPr>
            <w:pStyle w:val="TOC1"/>
            <w:tabs>
              <w:tab w:val="right" w:pos="8604"/>
            </w:tabs>
            <w:spacing w:before="279"/>
            <w:ind w:firstLine="0"/>
            <w:rPr>
              <w:rFonts w:ascii="Century" w:hAnsi="Century"/>
            </w:rPr>
          </w:pPr>
          <w:r w:rsidRPr="005861BE">
            <w:rPr>
              <w:rFonts w:ascii="Century" w:hAnsi="Century"/>
              <w:w w:val="125"/>
            </w:rPr>
            <w:t>Abstract</w:t>
          </w:r>
          <w:r w:rsidRPr="005861BE">
            <w:rPr>
              <w:rFonts w:ascii="Century" w:hAnsi="Century"/>
              <w:w w:val="125"/>
            </w:rPr>
            <w:tab/>
          </w:r>
          <w:hyperlink w:anchor="_bookmark3" w:history="1">
            <w:r w:rsidRPr="005861BE">
              <w:rPr>
                <w:rFonts w:ascii="Century" w:hAnsi="Century"/>
                <w:w w:val="125"/>
              </w:rPr>
              <w:t>iv</w:t>
            </w:r>
          </w:hyperlink>
        </w:p>
        <w:p w14:paraId="7A8FB0FB" w14:textId="77777777" w:rsidR="0086177F" w:rsidRPr="005861BE" w:rsidRDefault="00C02CB6">
          <w:pPr>
            <w:pStyle w:val="TOC1"/>
            <w:tabs>
              <w:tab w:val="right" w:pos="8605"/>
            </w:tabs>
            <w:ind w:firstLine="0"/>
            <w:rPr>
              <w:rFonts w:ascii="Century" w:hAnsi="Century"/>
            </w:rPr>
          </w:pPr>
          <w:r w:rsidRPr="005861BE">
            <w:rPr>
              <w:rFonts w:ascii="Century" w:hAnsi="Century"/>
              <w:w w:val="125"/>
            </w:rPr>
            <w:t>List</w:t>
          </w:r>
          <w:r w:rsidRPr="005861BE">
            <w:rPr>
              <w:rFonts w:ascii="Century" w:hAnsi="Century"/>
              <w:spacing w:val="21"/>
              <w:w w:val="125"/>
            </w:rPr>
            <w:t xml:space="preserve"> </w:t>
          </w:r>
          <w:r w:rsidRPr="005861BE">
            <w:rPr>
              <w:rFonts w:ascii="Century" w:hAnsi="Century"/>
              <w:w w:val="125"/>
            </w:rPr>
            <w:t>of</w:t>
          </w:r>
          <w:r w:rsidRPr="005861BE">
            <w:rPr>
              <w:rFonts w:ascii="Century" w:hAnsi="Century"/>
              <w:spacing w:val="21"/>
              <w:w w:val="125"/>
            </w:rPr>
            <w:t xml:space="preserve"> </w:t>
          </w:r>
          <w:r w:rsidRPr="005861BE">
            <w:rPr>
              <w:rFonts w:ascii="Century" w:hAnsi="Century"/>
              <w:w w:val="125"/>
            </w:rPr>
            <w:t>Figures</w:t>
          </w:r>
          <w:r w:rsidRPr="005861BE">
            <w:rPr>
              <w:rFonts w:ascii="Century" w:hAnsi="Century"/>
              <w:w w:val="125"/>
            </w:rPr>
            <w:tab/>
          </w:r>
          <w:hyperlink w:anchor="_bookmark4" w:history="1">
            <w:r w:rsidRPr="005861BE">
              <w:rPr>
                <w:rFonts w:ascii="Century" w:hAnsi="Century"/>
                <w:w w:val="125"/>
              </w:rPr>
              <w:t>vii</w:t>
            </w:r>
          </w:hyperlink>
        </w:p>
        <w:p w14:paraId="75858331" w14:textId="77777777" w:rsidR="0086177F" w:rsidRPr="005861BE" w:rsidRDefault="00C02CB6">
          <w:pPr>
            <w:pStyle w:val="TOC1"/>
            <w:tabs>
              <w:tab w:val="right" w:pos="8604"/>
            </w:tabs>
            <w:ind w:firstLine="0"/>
            <w:rPr>
              <w:rFonts w:ascii="Century" w:hAnsi="Century"/>
            </w:rPr>
          </w:pPr>
          <w:r w:rsidRPr="005861BE">
            <w:rPr>
              <w:rFonts w:ascii="Century" w:hAnsi="Century"/>
              <w:w w:val="125"/>
            </w:rPr>
            <w:t>List</w:t>
          </w:r>
          <w:r w:rsidRPr="005861BE">
            <w:rPr>
              <w:rFonts w:ascii="Century" w:hAnsi="Century"/>
              <w:spacing w:val="20"/>
              <w:w w:val="125"/>
            </w:rPr>
            <w:t xml:space="preserve"> </w:t>
          </w:r>
          <w:r w:rsidRPr="005861BE">
            <w:rPr>
              <w:rFonts w:ascii="Century" w:hAnsi="Century"/>
              <w:w w:val="125"/>
            </w:rPr>
            <w:t>of</w:t>
          </w:r>
          <w:r w:rsidRPr="005861BE">
            <w:rPr>
              <w:rFonts w:ascii="Century" w:hAnsi="Century"/>
              <w:spacing w:val="21"/>
              <w:w w:val="125"/>
            </w:rPr>
            <w:t xml:space="preserve"> </w:t>
          </w:r>
          <w:r w:rsidRPr="005861BE">
            <w:rPr>
              <w:rFonts w:ascii="Century" w:hAnsi="Century"/>
              <w:w w:val="125"/>
            </w:rPr>
            <w:t>Tables</w:t>
          </w:r>
          <w:r w:rsidRPr="005861BE">
            <w:rPr>
              <w:rFonts w:ascii="Century" w:hAnsi="Century"/>
              <w:w w:val="125"/>
            </w:rPr>
            <w:tab/>
          </w:r>
          <w:hyperlink w:anchor="_bookmark5" w:history="1">
            <w:r w:rsidRPr="005861BE">
              <w:rPr>
                <w:rFonts w:ascii="Century" w:hAnsi="Century"/>
                <w:w w:val="125"/>
              </w:rPr>
              <w:t>viii</w:t>
            </w:r>
          </w:hyperlink>
        </w:p>
        <w:p w14:paraId="1E06F24D" w14:textId="77777777" w:rsidR="0086177F" w:rsidRPr="005861BE" w:rsidRDefault="00C02CB6">
          <w:pPr>
            <w:pStyle w:val="TOC1"/>
            <w:numPr>
              <w:ilvl w:val="0"/>
              <w:numId w:val="9"/>
            </w:numPr>
            <w:tabs>
              <w:tab w:val="left" w:pos="427"/>
              <w:tab w:val="left" w:pos="429"/>
              <w:tab w:val="right" w:pos="8605"/>
            </w:tabs>
            <w:spacing w:before="279"/>
            <w:ind w:hanging="329"/>
            <w:rPr>
              <w:rFonts w:ascii="Century" w:hAnsi="Century"/>
            </w:rPr>
          </w:pPr>
          <w:r w:rsidRPr="005861BE">
            <w:rPr>
              <w:rFonts w:ascii="Century" w:hAnsi="Century"/>
              <w:w w:val="120"/>
            </w:rPr>
            <w:t>Introduction</w:t>
          </w:r>
          <w:r w:rsidRPr="005861BE">
            <w:rPr>
              <w:rFonts w:ascii="Century" w:hAnsi="Century"/>
              <w:w w:val="120"/>
            </w:rPr>
            <w:tab/>
          </w:r>
          <w:hyperlink w:anchor="_bookmark6" w:history="1">
            <w:r w:rsidRPr="005861BE">
              <w:rPr>
                <w:rFonts w:ascii="Century" w:hAnsi="Century"/>
                <w:w w:val="120"/>
              </w:rPr>
              <w:t>1</w:t>
            </w:r>
          </w:hyperlink>
        </w:p>
        <w:p w14:paraId="0B8A456C"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Introduction</w:t>
          </w:r>
          <w:r w:rsidRPr="005861BE">
            <w:rPr>
              <w:rFonts w:ascii="Century" w:hAnsi="Century"/>
              <w:w w:val="105"/>
            </w:rPr>
            <w:tab/>
          </w:r>
          <w:hyperlink w:anchor="_bookmark7" w:history="1">
            <w:r w:rsidRPr="005861BE">
              <w:rPr>
                <w:rFonts w:ascii="Century" w:hAnsi="Century"/>
                <w:w w:val="105"/>
              </w:rPr>
              <w:t>1</w:t>
            </w:r>
          </w:hyperlink>
        </w:p>
        <w:p w14:paraId="529604B8" w14:textId="77777777" w:rsidR="0086177F" w:rsidRPr="005861BE" w:rsidRDefault="00C02CB6">
          <w:pPr>
            <w:pStyle w:val="TOC3"/>
            <w:numPr>
              <w:ilvl w:val="1"/>
              <w:numId w:val="9"/>
            </w:numPr>
            <w:tabs>
              <w:tab w:val="left" w:pos="929"/>
              <w:tab w:val="left" w:pos="930"/>
              <w:tab w:val="right" w:leader="dot" w:pos="8603"/>
            </w:tabs>
            <w:rPr>
              <w:rFonts w:ascii="Century" w:hAnsi="Century"/>
            </w:rPr>
          </w:pPr>
          <w:r w:rsidRPr="005861BE">
            <w:rPr>
              <w:rFonts w:ascii="Century" w:hAnsi="Century"/>
              <w:w w:val="105"/>
            </w:rPr>
            <w:t>Motivation</w:t>
          </w:r>
          <w:r w:rsidRPr="005861BE">
            <w:rPr>
              <w:rFonts w:ascii="Century" w:hAnsi="Century"/>
              <w:w w:val="105"/>
            </w:rPr>
            <w:tab/>
          </w:r>
          <w:hyperlink w:anchor="_bookmark8" w:history="1">
            <w:r w:rsidRPr="005861BE">
              <w:rPr>
                <w:rFonts w:ascii="Century" w:hAnsi="Century"/>
                <w:w w:val="105"/>
              </w:rPr>
              <w:t>1</w:t>
            </w:r>
          </w:hyperlink>
        </w:p>
        <w:p w14:paraId="603FE16E"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Objectives</w:t>
          </w:r>
          <w:r w:rsidRPr="005861BE">
            <w:rPr>
              <w:rFonts w:ascii="Century" w:hAnsi="Century"/>
              <w:w w:val="105"/>
            </w:rPr>
            <w:tab/>
          </w:r>
          <w:hyperlink w:anchor="_bookmark9" w:history="1">
            <w:r w:rsidRPr="005861BE">
              <w:rPr>
                <w:rFonts w:ascii="Century" w:hAnsi="Century"/>
                <w:w w:val="105"/>
              </w:rPr>
              <w:t>1</w:t>
            </w:r>
          </w:hyperlink>
        </w:p>
        <w:p w14:paraId="0DB829F5" w14:textId="77777777" w:rsidR="0086177F" w:rsidRPr="005861BE" w:rsidRDefault="00C02CB6">
          <w:pPr>
            <w:pStyle w:val="TOC3"/>
            <w:numPr>
              <w:ilvl w:val="1"/>
              <w:numId w:val="9"/>
            </w:numPr>
            <w:tabs>
              <w:tab w:val="left" w:pos="929"/>
              <w:tab w:val="left" w:pos="930"/>
              <w:tab w:val="right" w:leader="dot" w:pos="8605"/>
            </w:tabs>
            <w:rPr>
              <w:rFonts w:ascii="Century" w:hAnsi="Century"/>
            </w:rPr>
          </w:pPr>
          <w:r w:rsidRPr="005861BE">
            <w:rPr>
              <w:rFonts w:ascii="Century" w:hAnsi="Century"/>
            </w:rPr>
            <w:t>Methodology</w:t>
          </w:r>
          <w:r w:rsidRPr="005861BE">
            <w:rPr>
              <w:rFonts w:ascii="Century" w:hAnsi="Century"/>
            </w:rPr>
            <w:tab/>
          </w:r>
          <w:hyperlink w:anchor="_bookmark10" w:history="1">
            <w:r w:rsidRPr="005861BE">
              <w:rPr>
                <w:rFonts w:ascii="Century" w:hAnsi="Century"/>
              </w:rPr>
              <w:t>1</w:t>
            </w:r>
          </w:hyperlink>
        </w:p>
        <w:p w14:paraId="6D2E4C2E" w14:textId="77777777" w:rsidR="0086177F" w:rsidRPr="005861BE" w:rsidRDefault="00C02CB6">
          <w:pPr>
            <w:pStyle w:val="TOC3"/>
            <w:numPr>
              <w:ilvl w:val="1"/>
              <w:numId w:val="9"/>
            </w:numPr>
            <w:tabs>
              <w:tab w:val="left" w:pos="929"/>
              <w:tab w:val="left" w:pos="930"/>
              <w:tab w:val="right" w:leader="dot" w:pos="8605"/>
            </w:tabs>
            <w:rPr>
              <w:rFonts w:ascii="Century" w:hAnsi="Century"/>
            </w:rPr>
          </w:pPr>
          <w:r w:rsidRPr="005861BE">
            <w:rPr>
              <w:rFonts w:ascii="Century" w:hAnsi="Century"/>
              <w:w w:val="105"/>
            </w:rPr>
            <w:t>Project</w:t>
          </w:r>
          <w:r w:rsidRPr="005861BE">
            <w:rPr>
              <w:rFonts w:ascii="Century" w:hAnsi="Century"/>
              <w:spacing w:val="20"/>
              <w:w w:val="105"/>
            </w:rPr>
            <w:t xml:space="preserve"> </w:t>
          </w:r>
          <w:r w:rsidRPr="005861BE">
            <w:rPr>
              <w:rFonts w:ascii="Century" w:hAnsi="Century"/>
              <w:w w:val="105"/>
            </w:rPr>
            <w:t>Outcome</w:t>
          </w:r>
          <w:r w:rsidRPr="005861BE">
            <w:rPr>
              <w:rFonts w:ascii="Century" w:hAnsi="Century"/>
              <w:w w:val="105"/>
            </w:rPr>
            <w:tab/>
          </w:r>
          <w:hyperlink w:anchor="_bookmark11" w:history="1">
            <w:r w:rsidRPr="005861BE">
              <w:rPr>
                <w:rFonts w:ascii="Century" w:hAnsi="Century"/>
                <w:w w:val="105"/>
              </w:rPr>
              <w:t>1</w:t>
            </w:r>
          </w:hyperlink>
        </w:p>
        <w:p w14:paraId="242D790C" w14:textId="77777777" w:rsidR="0086177F" w:rsidRPr="005861BE" w:rsidRDefault="00C02CB6">
          <w:pPr>
            <w:pStyle w:val="TOC3"/>
            <w:numPr>
              <w:ilvl w:val="1"/>
              <w:numId w:val="9"/>
            </w:numPr>
            <w:tabs>
              <w:tab w:val="left" w:pos="929"/>
              <w:tab w:val="left" w:pos="930"/>
              <w:tab w:val="right" w:leader="dot" w:pos="8604"/>
            </w:tabs>
            <w:spacing w:before="61"/>
            <w:rPr>
              <w:rFonts w:ascii="Century" w:hAnsi="Century"/>
            </w:rPr>
          </w:pPr>
          <w:r w:rsidRPr="005861BE">
            <w:rPr>
              <w:rFonts w:ascii="Century" w:hAnsi="Century"/>
              <w:w w:val="105"/>
            </w:rPr>
            <w:t>Organization</w:t>
          </w:r>
          <w:r w:rsidRPr="005861BE">
            <w:rPr>
              <w:rFonts w:ascii="Century" w:hAnsi="Century"/>
              <w:spacing w:val="20"/>
              <w:w w:val="105"/>
            </w:rPr>
            <w:t xml:space="preserve"> </w:t>
          </w:r>
          <w:r w:rsidRPr="005861BE">
            <w:rPr>
              <w:rFonts w:ascii="Century" w:hAnsi="Century"/>
              <w:w w:val="105"/>
            </w:rPr>
            <w:t>of</w:t>
          </w:r>
          <w:r w:rsidRPr="005861BE">
            <w:rPr>
              <w:rFonts w:ascii="Century" w:hAnsi="Century"/>
              <w:spacing w:val="21"/>
              <w:w w:val="105"/>
            </w:rPr>
            <w:t xml:space="preserve"> </w:t>
          </w:r>
          <w:r w:rsidRPr="005861BE">
            <w:rPr>
              <w:rFonts w:ascii="Century" w:hAnsi="Century"/>
              <w:w w:val="105"/>
            </w:rPr>
            <w:t>the</w:t>
          </w:r>
          <w:r w:rsidRPr="005861BE">
            <w:rPr>
              <w:rFonts w:ascii="Century" w:hAnsi="Century"/>
              <w:spacing w:val="21"/>
              <w:w w:val="105"/>
            </w:rPr>
            <w:t xml:space="preserve"> </w:t>
          </w:r>
          <w:r w:rsidRPr="005861BE">
            <w:rPr>
              <w:rFonts w:ascii="Century" w:hAnsi="Century"/>
              <w:w w:val="105"/>
            </w:rPr>
            <w:t>Report</w:t>
          </w:r>
          <w:r w:rsidRPr="005861BE">
            <w:rPr>
              <w:rFonts w:ascii="Century" w:hAnsi="Century"/>
              <w:w w:val="105"/>
            </w:rPr>
            <w:tab/>
          </w:r>
          <w:hyperlink w:anchor="_bookmark12" w:history="1">
            <w:r w:rsidRPr="005861BE">
              <w:rPr>
                <w:rFonts w:ascii="Century" w:hAnsi="Century"/>
                <w:w w:val="105"/>
              </w:rPr>
              <w:t>1</w:t>
            </w:r>
          </w:hyperlink>
        </w:p>
        <w:p w14:paraId="7F899068" w14:textId="77777777" w:rsidR="0086177F" w:rsidRPr="005861BE" w:rsidRDefault="00C02CB6">
          <w:pPr>
            <w:pStyle w:val="TOC1"/>
            <w:numPr>
              <w:ilvl w:val="0"/>
              <w:numId w:val="9"/>
            </w:numPr>
            <w:tabs>
              <w:tab w:val="left" w:pos="427"/>
              <w:tab w:val="left" w:pos="429"/>
              <w:tab w:val="right" w:pos="8605"/>
            </w:tabs>
            <w:ind w:hanging="329"/>
            <w:rPr>
              <w:rFonts w:ascii="Century" w:hAnsi="Century"/>
            </w:rPr>
          </w:pPr>
          <w:r w:rsidRPr="005861BE">
            <w:rPr>
              <w:rFonts w:ascii="Century" w:hAnsi="Century"/>
              <w:w w:val="120"/>
            </w:rPr>
            <w:t>Background</w:t>
          </w:r>
          <w:r w:rsidRPr="005861BE">
            <w:rPr>
              <w:rFonts w:ascii="Century" w:hAnsi="Century"/>
              <w:w w:val="120"/>
            </w:rPr>
            <w:tab/>
          </w:r>
          <w:hyperlink w:anchor="_bookmark13" w:history="1">
            <w:r w:rsidRPr="005861BE">
              <w:rPr>
                <w:rFonts w:ascii="Century" w:hAnsi="Century"/>
                <w:w w:val="120"/>
              </w:rPr>
              <w:t>2</w:t>
            </w:r>
          </w:hyperlink>
        </w:p>
        <w:p w14:paraId="5B75D7D2"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Introduction</w:t>
          </w:r>
          <w:r w:rsidRPr="005861BE">
            <w:rPr>
              <w:rFonts w:ascii="Century" w:hAnsi="Century"/>
              <w:w w:val="105"/>
            </w:rPr>
            <w:tab/>
          </w:r>
          <w:hyperlink w:anchor="_bookmark14" w:history="1">
            <w:r w:rsidRPr="005861BE">
              <w:rPr>
                <w:rFonts w:ascii="Century" w:hAnsi="Century"/>
                <w:w w:val="105"/>
              </w:rPr>
              <w:t>2</w:t>
            </w:r>
          </w:hyperlink>
        </w:p>
        <w:p w14:paraId="52E57ECF" w14:textId="77777777" w:rsidR="0086177F" w:rsidRPr="005861BE" w:rsidRDefault="00C02CB6">
          <w:pPr>
            <w:pStyle w:val="TOC3"/>
            <w:numPr>
              <w:ilvl w:val="1"/>
              <w:numId w:val="9"/>
            </w:numPr>
            <w:tabs>
              <w:tab w:val="left" w:pos="929"/>
              <w:tab w:val="left" w:pos="930"/>
              <w:tab w:val="right" w:leader="dot" w:pos="8603"/>
            </w:tabs>
            <w:rPr>
              <w:rFonts w:ascii="Century" w:hAnsi="Century"/>
            </w:rPr>
          </w:pPr>
          <w:r w:rsidRPr="005861BE">
            <w:rPr>
              <w:rFonts w:ascii="Century" w:hAnsi="Century"/>
              <w:w w:val="105"/>
            </w:rPr>
            <w:t>Literature</w:t>
          </w:r>
          <w:r w:rsidRPr="005861BE">
            <w:rPr>
              <w:rFonts w:ascii="Century" w:hAnsi="Century"/>
              <w:spacing w:val="19"/>
              <w:w w:val="105"/>
            </w:rPr>
            <w:t xml:space="preserve"> </w:t>
          </w:r>
          <w:r w:rsidRPr="005861BE">
            <w:rPr>
              <w:rFonts w:ascii="Century" w:hAnsi="Century"/>
              <w:w w:val="105"/>
            </w:rPr>
            <w:t>Review</w:t>
          </w:r>
          <w:r w:rsidRPr="005861BE">
            <w:rPr>
              <w:rFonts w:ascii="Century" w:hAnsi="Century"/>
              <w:w w:val="105"/>
            </w:rPr>
            <w:tab/>
          </w:r>
          <w:hyperlink w:anchor="_bookmark15" w:history="1">
            <w:r w:rsidRPr="005861BE">
              <w:rPr>
                <w:rFonts w:ascii="Century" w:hAnsi="Century"/>
                <w:w w:val="105"/>
              </w:rPr>
              <w:t>2</w:t>
            </w:r>
          </w:hyperlink>
        </w:p>
        <w:p w14:paraId="493EBE24" w14:textId="77777777" w:rsidR="0086177F" w:rsidRPr="005861BE" w:rsidRDefault="00C02CB6">
          <w:pPr>
            <w:pStyle w:val="TOC4"/>
            <w:numPr>
              <w:ilvl w:val="2"/>
              <w:numId w:val="9"/>
            </w:numPr>
            <w:tabs>
              <w:tab w:val="left" w:pos="1627"/>
              <w:tab w:val="left" w:pos="1628"/>
              <w:tab w:val="right" w:leader="dot" w:pos="8603"/>
            </w:tabs>
            <w:ind w:hanging="699"/>
            <w:rPr>
              <w:rFonts w:ascii="Century" w:hAnsi="Century"/>
            </w:rPr>
          </w:pPr>
          <w:r w:rsidRPr="005861BE">
            <w:rPr>
              <w:rFonts w:ascii="Century" w:hAnsi="Century"/>
              <w:w w:val="105"/>
            </w:rPr>
            <w:t>Similar</w:t>
          </w:r>
          <w:r w:rsidRPr="005861BE">
            <w:rPr>
              <w:rFonts w:ascii="Century" w:hAnsi="Century"/>
              <w:spacing w:val="21"/>
              <w:w w:val="105"/>
            </w:rPr>
            <w:t xml:space="preserve"> </w:t>
          </w:r>
          <w:r w:rsidRPr="005861BE">
            <w:rPr>
              <w:rFonts w:ascii="Century" w:hAnsi="Century"/>
              <w:w w:val="105"/>
            </w:rPr>
            <w:t>Applications</w:t>
          </w:r>
          <w:r w:rsidRPr="005861BE">
            <w:rPr>
              <w:rFonts w:ascii="Century" w:hAnsi="Century"/>
              <w:w w:val="105"/>
            </w:rPr>
            <w:tab/>
          </w:r>
          <w:hyperlink w:anchor="_bookmark17" w:history="1">
            <w:r w:rsidRPr="005861BE">
              <w:rPr>
                <w:rFonts w:ascii="Century" w:hAnsi="Century"/>
                <w:w w:val="105"/>
              </w:rPr>
              <w:t>3</w:t>
            </w:r>
          </w:hyperlink>
        </w:p>
        <w:p w14:paraId="3A771519" w14:textId="77777777" w:rsidR="0086177F" w:rsidRPr="005861BE" w:rsidRDefault="00C02CB6">
          <w:pPr>
            <w:pStyle w:val="TOC3"/>
            <w:numPr>
              <w:ilvl w:val="1"/>
              <w:numId w:val="9"/>
            </w:numPr>
            <w:tabs>
              <w:tab w:val="left" w:pos="929"/>
              <w:tab w:val="left" w:pos="930"/>
              <w:tab w:val="right" w:leader="dot" w:pos="8603"/>
            </w:tabs>
            <w:spacing w:before="61"/>
            <w:rPr>
              <w:rFonts w:ascii="Century" w:hAnsi="Century"/>
            </w:rPr>
          </w:pPr>
          <w:r w:rsidRPr="005861BE">
            <w:rPr>
              <w:rFonts w:ascii="Century" w:hAnsi="Century"/>
              <w:w w:val="110"/>
            </w:rPr>
            <w:t>Gap</w:t>
          </w:r>
          <w:r w:rsidRPr="005861BE">
            <w:rPr>
              <w:rFonts w:ascii="Century" w:hAnsi="Century"/>
              <w:spacing w:val="18"/>
              <w:w w:val="110"/>
            </w:rPr>
            <w:t xml:space="preserve"> </w:t>
          </w:r>
          <w:r w:rsidRPr="005861BE">
            <w:rPr>
              <w:rFonts w:ascii="Century" w:hAnsi="Century"/>
              <w:w w:val="110"/>
            </w:rPr>
            <w:t>Analysis</w:t>
          </w:r>
          <w:r w:rsidRPr="005861BE">
            <w:rPr>
              <w:rFonts w:ascii="Century" w:hAnsi="Century"/>
              <w:w w:val="110"/>
            </w:rPr>
            <w:tab/>
          </w:r>
          <w:hyperlink w:anchor="_bookmark19" w:history="1">
            <w:r w:rsidRPr="005861BE">
              <w:rPr>
                <w:rFonts w:ascii="Century" w:hAnsi="Century"/>
                <w:w w:val="110"/>
              </w:rPr>
              <w:t>3</w:t>
            </w:r>
          </w:hyperlink>
        </w:p>
        <w:p w14:paraId="057138BA"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Summary</w:t>
          </w:r>
          <w:r w:rsidRPr="005861BE">
            <w:rPr>
              <w:rFonts w:ascii="Century" w:hAnsi="Century"/>
              <w:w w:val="105"/>
            </w:rPr>
            <w:tab/>
          </w:r>
          <w:hyperlink w:anchor="_bookmark20" w:history="1">
            <w:r w:rsidRPr="005861BE">
              <w:rPr>
                <w:rFonts w:ascii="Century" w:hAnsi="Century"/>
                <w:w w:val="105"/>
              </w:rPr>
              <w:t>3</w:t>
            </w:r>
          </w:hyperlink>
        </w:p>
        <w:p w14:paraId="6399E679" w14:textId="77777777" w:rsidR="0086177F" w:rsidRPr="005861BE" w:rsidRDefault="00C02CB6">
          <w:pPr>
            <w:pStyle w:val="TOC1"/>
            <w:numPr>
              <w:ilvl w:val="0"/>
              <w:numId w:val="9"/>
            </w:numPr>
            <w:tabs>
              <w:tab w:val="left" w:pos="427"/>
              <w:tab w:val="left" w:pos="429"/>
              <w:tab w:val="right" w:pos="8605"/>
            </w:tabs>
            <w:ind w:hanging="329"/>
            <w:rPr>
              <w:rFonts w:ascii="Century" w:hAnsi="Century"/>
            </w:rPr>
          </w:pPr>
          <w:r w:rsidRPr="005861BE">
            <w:rPr>
              <w:rFonts w:ascii="Century" w:hAnsi="Century"/>
              <w:w w:val="115"/>
            </w:rPr>
            <w:t>Research</w:t>
          </w:r>
          <w:r w:rsidRPr="005861BE">
            <w:rPr>
              <w:rFonts w:ascii="Century" w:hAnsi="Century"/>
              <w:spacing w:val="27"/>
              <w:w w:val="115"/>
            </w:rPr>
            <w:t xml:space="preserve"> </w:t>
          </w:r>
          <w:r w:rsidRPr="005861BE">
            <w:rPr>
              <w:rFonts w:ascii="Century" w:hAnsi="Century"/>
              <w:w w:val="115"/>
            </w:rPr>
            <w:t>Methodology</w:t>
          </w:r>
          <w:r w:rsidRPr="005861BE">
            <w:rPr>
              <w:rFonts w:ascii="Century" w:hAnsi="Century"/>
              <w:w w:val="115"/>
            </w:rPr>
            <w:tab/>
          </w:r>
          <w:hyperlink w:anchor="_bookmark21" w:history="1">
            <w:r w:rsidRPr="005861BE">
              <w:rPr>
                <w:rFonts w:ascii="Century" w:hAnsi="Century"/>
                <w:w w:val="115"/>
              </w:rPr>
              <w:t>4</w:t>
            </w:r>
          </w:hyperlink>
        </w:p>
        <w:p w14:paraId="222BA4EC"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Methodology/Requirement</w:t>
          </w:r>
          <w:r w:rsidRPr="005861BE">
            <w:rPr>
              <w:rFonts w:ascii="Century" w:hAnsi="Century"/>
              <w:spacing w:val="22"/>
              <w:w w:val="105"/>
            </w:rPr>
            <w:t xml:space="preserve"> </w:t>
          </w:r>
          <w:r w:rsidRPr="005861BE">
            <w:rPr>
              <w:rFonts w:ascii="Century" w:hAnsi="Century"/>
              <w:w w:val="105"/>
            </w:rPr>
            <w:t>Analysis</w:t>
          </w:r>
          <w:r w:rsidRPr="005861BE">
            <w:rPr>
              <w:rFonts w:ascii="Century" w:hAnsi="Century"/>
              <w:spacing w:val="22"/>
              <w:w w:val="105"/>
            </w:rPr>
            <w:t xml:space="preserve"> </w:t>
          </w:r>
          <w:r w:rsidRPr="005861BE">
            <w:rPr>
              <w:rFonts w:ascii="Century" w:hAnsi="Century"/>
              <w:w w:val="105"/>
            </w:rPr>
            <w:t>&amp;</w:t>
          </w:r>
          <w:r w:rsidRPr="005861BE">
            <w:rPr>
              <w:rFonts w:ascii="Century" w:hAnsi="Century"/>
              <w:spacing w:val="22"/>
              <w:w w:val="105"/>
            </w:rPr>
            <w:t xml:space="preserve"> </w:t>
          </w:r>
          <w:r w:rsidRPr="005861BE">
            <w:rPr>
              <w:rFonts w:ascii="Century" w:hAnsi="Century"/>
              <w:w w:val="105"/>
            </w:rPr>
            <w:t>Design</w:t>
          </w:r>
          <w:r w:rsidRPr="005861BE">
            <w:rPr>
              <w:rFonts w:ascii="Century" w:hAnsi="Century"/>
              <w:spacing w:val="22"/>
              <w:w w:val="105"/>
            </w:rPr>
            <w:t xml:space="preserve"> </w:t>
          </w:r>
          <w:r w:rsidRPr="005861BE">
            <w:rPr>
              <w:rFonts w:ascii="Century" w:hAnsi="Century"/>
              <w:w w:val="105"/>
            </w:rPr>
            <w:t>Specification</w:t>
          </w:r>
          <w:r w:rsidRPr="005861BE">
            <w:rPr>
              <w:rFonts w:ascii="Century" w:hAnsi="Century"/>
              <w:w w:val="105"/>
            </w:rPr>
            <w:tab/>
          </w:r>
          <w:hyperlink w:anchor="_bookmark22" w:history="1">
            <w:r w:rsidRPr="005861BE">
              <w:rPr>
                <w:rFonts w:ascii="Century" w:hAnsi="Century"/>
                <w:w w:val="105"/>
              </w:rPr>
              <w:t>4</w:t>
            </w:r>
          </w:hyperlink>
        </w:p>
        <w:p w14:paraId="7F62B9F6" w14:textId="77777777" w:rsidR="0086177F" w:rsidRPr="005861BE" w:rsidRDefault="00C02CB6">
          <w:pPr>
            <w:pStyle w:val="TOC4"/>
            <w:numPr>
              <w:ilvl w:val="2"/>
              <w:numId w:val="9"/>
            </w:numPr>
            <w:tabs>
              <w:tab w:val="left" w:pos="1627"/>
              <w:tab w:val="left" w:pos="1628"/>
              <w:tab w:val="right" w:leader="dot" w:pos="8604"/>
            </w:tabs>
            <w:ind w:hanging="699"/>
            <w:rPr>
              <w:rFonts w:ascii="Century" w:hAnsi="Century"/>
            </w:rPr>
          </w:pPr>
          <w:r w:rsidRPr="005861BE">
            <w:rPr>
              <w:rFonts w:ascii="Century" w:hAnsi="Century"/>
            </w:rPr>
            <w:t>Overview</w:t>
          </w:r>
          <w:r w:rsidRPr="005861BE">
            <w:rPr>
              <w:rFonts w:ascii="Century" w:hAnsi="Century"/>
            </w:rPr>
            <w:tab/>
          </w:r>
          <w:hyperlink w:anchor="_bookmark23" w:history="1">
            <w:r w:rsidRPr="005861BE">
              <w:rPr>
                <w:rFonts w:ascii="Century" w:hAnsi="Century"/>
              </w:rPr>
              <w:t>4</w:t>
            </w:r>
          </w:hyperlink>
        </w:p>
        <w:p w14:paraId="09851678" w14:textId="77777777" w:rsidR="0086177F" w:rsidRPr="005861BE" w:rsidRDefault="00C02CB6">
          <w:pPr>
            <w:pStyle w:val="TOC4"/>
            <w:numPr>
              <w:ilvl w:val="2"/>
              <w:numId w:val="9"/>
            </w:numPr>
            <w:tabs>
              <w:tab w:val="left" w:pos="1627"/>
              <w:tab w:val="left" w:pos="1628"/>
              <w:tab w:val="right" w:leader="dot" w:pos="8605"/>
            </w:tabs>
            <w:ind w:hanging="699"/>
            <w:rPr>
              <w:rFonts w:ascii="Century" w:hAnsi="Century"/>
            </w:rPr>
          </w:pPr>
          <w:r w:rsidRPr="005861BE">
            <w:rPr>
              <w:rFonts w:ascii="Century" w:hAnsi="Century"/>
              <w:w w:val="105"/>
            </w:rPr>
            <w:t>Proposed</w:t>
          </w:r>
          <w:r w:rsidRPr="005861BE">
            <w:rPr>
              <w:rFonts w:ascii="Century" w:hAnsi="Century"/>
              <w:spacing w:val="19"/>
              <w:w w:val="105"/>
            </w:rPr>
            <w:t xml:space="preserve"> </w:t>
          </w:r>
          <w:r w:rsidRPr="005861BE">
            <w:rPr>
              <w:rFonts w:ascii="Century" w:hAnsi="Century"/>
              <w:w w:val="105"/>
            </w:rPr>
            <w:t>Methodology/</w:t>
          </w:r>
          <w:r w:rsidRPr="005861BE">
            <w:rPr>
              <w:rFonts w:ascii="Century" w:hAnsi="Century"/>
              <w:spacing w:val="20"/>
              <w:w w:val="105"/>
            </w:rPr>
            <w:t xml:space="preserve"> </w:t>
          </w:r>
          <w:r w:rsidRPr="005861BE">
            <w:rPr>
              <w:rFonts w:ascii="Century" w:hAnsi="Century"/>
              <w:w w:val="105"/>
            </w:rPr>
            <w:t>System</w:t>
          </w:r>
          <w:r w:rsidRPr="005861BE">
            <w:rPr>
              <w:rFonts w:ascii="Century" w:hAnsi="Century"/>
              <w:spacing w:val="21"/>
              <w:w w:val="105"/>
            </w:rPr>
            <w:t xml:space="preserve"> </w:t>
          </w:r>
          <w:r w:rsidRPr="005861BE">
            <w:rPr>
              <w:rFonts w:ascii="Century" w:hAnsi="Century"/>
              <w:w w:val="105"/>
            </w:rPr>
            <w:t>Design</w:t>
          </w:r>
          <w:r w:rsidRPr="005861BE">
            <w:rPr>
              <w:rFonts w:ascii="Century" w:hAnsi="Century"/>
              <w:w w:val="105"/>
            </w:rPr>
            <w:tab/>
          </w:r>
          <w:hyperlink w:anchor="_bookmark24" w:history="1">
            <w:r w:rsidRPr="005861BE">
              <w:rPr>
                <w:rFonts w:ascii="Century" w:hAnsi="Century"/>
                <w:w w:val="105"/>
              </w:rPr>
              <w:t>4</w:t>
            </w:r>
          </w:hyperlink>
        </w:p>
        <w:p w14:paraId="092DD66D" w14:textId="77777777" w:rsidR="00370F31" w:rsidRDefault="00C02CB6" w:rsidP="00370F31">
          <w:pPr>
            <w:pStyle w:val="TOC4"/>
            <w:numPr>
              <w:ilvl w:val="2"/>
              <w:numId w:val="9"/>
            </w:numPr>
            <w:tabs>
              <w:tab w:val="left" w:pos="1627"/>
              <w:tab w:val="left" w:pos="1628"/>
              <w:tab w:val="right" w:leader="dot" w:pos="8602"/>
            </w:tabs>
            <w:spacing w:before="61"/>
            <w:ind w:hanging="699"/>
            <w:rPr>
              <w:rFonts w:ascii="Century" w:hAnsi="Century"/>
            </w:rPr>
          </w:pPr>
          <w:r w:rsidRPr="005861BE">
            <w:rPr>
              <w:rFonts w:ascii="Century" w:hAnsi="Century"/>
              <w:w w:val="105"/>
            </w:rPr>
            <w:t>Functional</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9"/>
              <w:w w:val="105"/>
            </w:rPr>
            <w:t xml:space="preserve"> </w:t>
          </w:r>
          <w:r w:rsidRPr="005861BE">
            <w:rPr>
              <w:rFonts w:ascii="Century" w:hAnsi="Century"/>
              <w:w w:val="105"/>
            </w:rPr>
            <w:t>Nonfunctional</w:t>
          </w:r>
          <w:r w:rsidRPr="005861BE">
            <w:rPr>
              <w:rFonts w:ascii="Century" w:hAnsi="Century"/>
              <w:spacing w:val="21"/>
              <w:w w:val="105"/>
            </w:rPr>
            <w:t xml:space="preserve"> </w:t>
          </w:r>
          <w:r w:rsidRPr="005861BE">
            <w:rPr>
              <w:rFonts w:ascii="Century" w:hAnsi="Century"/>
              <w:w w:val="105"/>
            </w:rPr>
            <w:t>Requirements</w:t>
          </w:r>
          <w:r w:rsidRPr="005861BE">
            <w:rPr>
              <w:rFonts w:ascii="Century" w:hAnsi="Century"/>
              <w:w w:val="105"/>
            </w:rPr>
            <w:tab/>
          </w:r>
          <w:hyperlink w:anchor="_bookmark26" w:history="1">
            <w:r w:rsidRPr="005861BE">
              <w:rPr>
                <w:rFonts w:ascii="Century" w:hAnsi="Century"/>
                <w:w w:val="105"/>
              </w:rPr>
              <w:t>5</w:t>
            </w:r>
          </w:hyperlink>
        </w:p>
        <w:p w14:paraId="17A94549" w14:textId="5D902F91" w:rsidR="0086177F" w:rsidRPr="00370F31" w:rsidRDefault="00370F31" w:rsidP="00370F31">
          <w:pPr>
            <w:pStyle w:val="TOC4"/>
            <w:numPr>
              <w:ilvl w:val="2"/>
              <w:numId w:val="9"/>
            </w:numPr>
            <w:tabs>
              <w:tab w:val="left" w:pos="1627"/>
              <w:tab w:val="left" w:pos="1628"/>
              <w:tab w:val="right" w:leader="dot" w:pos="8602"/>
            </w:tabs>
            <w:spacing w:before="61"/>
            <w:ind w:hanging="699"/>
            <w:rPr>
              <w:rFonts w:ascii="Century" w:hAnsi="Century"/>
            </w:rPr>
          </w:pPr>
          <w:r>
            <w:rPr>
              <w:rFonts w:ascii="Century" w:hAnsi="Century"/>
              <w:w w:val="110"/>
            </w:rPr>
            <w:t xml:space="preserve">Data </w:t>
          </w:r>
          <w:r w:rsidR="00C02CB6" w:rsidRPr="00370F31">
            <w:rPr>
              <w:rFonts w:ascii="Century" w:hAnsi="Century"/>
              <w:w w:val="110"/>
            </w:rPr>
            <w:t>Flow</w:t>
          </w:r>
          <w:r w:rsidR="00C02CB6" w:rsidRPr="00370F31">
            <w:rPr>
              <w:rFonts w:ascii="Century" w:hAnsi="Century"/>
              <w:spacing w:val="13"/>
              <w:w w:val="110"/>
            </w:rPr>
            <w:t xml:space="preserve"> </w:t>
          </w:r>
          <w:r w:rsidR="00C02CB6" w:rsidRPr="00370F31">
            <w:rPr>
              <w:rFonts w:ascii="Century" w:hAnsi="Century"/>
              <w:w w:val="110"/>
            </w:rPr>
            <w:t>Diagram</w:t>
          </w:r>
          <w:r w:rsidR="00C02CB6" w:rsidRPr="00370F31">
            <w:rPr>
              <w:rFonts w:ascii="Century" w:hAnsi="Century"/>
              <w:w w:val="110"/>
            </w:rPr>
            <w:tab/>
          </w:r>
          <w:hyperlink w:anchor="_bookmark28" w:history="1">
            <w:r w:rsidR="00C02CB6" w:rsidRPr="00370F31">
              <w:rPr>
                <w:rFonts w:ascii="Century" w:hAnsi="Century"/>
                <w:w w:val="110"/>
              </w:rPr>
              <w:t>5</w:t>
            </w:r>
          </w:hyperlink>
        </w:p>
        <w:p w14:paraId="53D3CCAC"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10"/>
            </w:rPr>
            <w:t>UI</w:t>
          </w:r>
          <w:r w:rsidRPr="005861BE">
            <w:rPr>
              <w:rFonts w:ascii="Century" w:hAnsi="Century"/>
              <w:spacing w:val="23"/>
              <w:w w:val="110"/>
            </w:rPr>
            <w:t xml:space="preserve"> </w:t>
          </w:r>
          <w:r w:rsidRPr="005861BE">
            <w:rPr>
              <w:rFonts w:ascii="Century" w:hAnsi="Century"/>
              <w:w w:val="110"/>
            </w:rPr>
            <w:t>Design</w:t>
          </w:r>
          <w:r w:rsidRPr="005861BE">
            <w:rPr>
              <w:rFonts w:ascii="Century" w:hAnsi="Century"/>
              <w:w w:val="110"/>
            </w:rPr>
            <w:tab/>
          </w:r>
          <w:hyperlink w:anchor="_bookmark29" w:history="1">
            <w:r w:rsidRPr="005861BE">
              <w:rPr>
                <w:rFonts w:ascii="Century" w:hAnsi="Century"/>
                <w:w w:val="110"/>
              </w:rPr>
              <w:t>5</w:t>
            </w:r>
          </w:hyperlink>
        </w:p>
        <w:p w14:paraId="7F5FC370" w14:textId="77777777" w:rsidR="0086177F" w:rsidRPr="005861BE" w:rsidRDefault="00C02CB6">
          <w:pPr>
            <w:pStyle w:val="TOC3"/>
            <w:numPr>
              <w:ilvl w:val="1"/>
              <w:numId w:val="9"/>
            </w:numPr>
            <w:tabs>
              <w:tab w:val="left" w:pos="929"/>
              <w:tab w:val="left" w:pos="930"/>
              <w:tab w:val="left" w:leader="dot" w:pos="8496"/>
            </w:tabs>
            <w:rPr>
              <w:rFonts w:ascii="Century" w:hAnsi="Century"/>
            </w:rPr>
          </w:pPr>
          <w:r w:rsidRPr="005861BE">
            <w:rPr>
              <w:rFonts w:ascii="Century" w:hAnsi="Century"/>
              <w:w w:val="105"/>
            </w:rPr>
            <w:t>Detailed</w:t>
          </w:r>
          <w:r w:rsidRPr="005861BE">
            <w:rPr>
              <w:rFonts w:ascii="Century" w:hAnsi="Century"/>
              <w:spacing w:val="18"/>
              <w:w w:val="105"/>
            </w:rPr>
            <w:t xml:space="preserve"> </w:t>
          </w:r>
          <w:r w:rsidRPr="005861BE">
            <w:rPr>
              <w:rFonts w:ascii="Century" w:hAnsi="Century"/>
              <w:w w:val="105"/>
            </w:rPr>
            <w:t>Methodology</w:t>
          </w:r>
          <w:r w:rsidRPr="005861BE">
            <w:rPr>
              <w:rFonts w:ascii="Century" w:hAnsi="Century"/>
              <w:spacing w:val="18"/>
              <w:w w:val="105"/>
            </w:rPr>
            <w:t xml:space="preserve"> </w:t>
          </w:r>
          <w:r w:rsidRPr="005861BE">
            <w:rPr>
              <w:rFonts w:ascii="Century" w:hAnsi="Century"/>
              <w:w w:val="105"/>
            </w:rPr>
            <w:t>and</w:t>
          </w:r>
          <w:r w:rsidRPr="005861BE">
            <w:rPr>
              <w:rFonts w:ascii="Century" w:hAnsi="Century"/>
              <w:spacing w:val="19"/>
              <w:w w:val="105"/>
            </w:rPr>
            <w:t xml:space="preserve"> </w:t>
          </w:r>
          <w:r w:rsidRPr="005861BE">
            <w:rPr>
              <w:rFonts w:ascii="Century" w:hAnsi="Century"/>
              <w:w w:val="105"/>
            </w:rPr>
            <w:t>Design</w:t>
          </w:r>
          <w:r w:rsidRPr="005861BE">
            <w:rPr>
              <w:rFonts w:ascii="Century" w:hAnsi="Century"/>
              <w:w w:val="105"/>
            </w:rPr>
            <w:tab/>
          </w:r>
          <w:hyperlink w:anchor="_bookmark30" w:history="1">
            <w:r w:rsidRPr="005861BE">
              <w:rPr>
                <w:rFonts w:ascii="Century" w:hAnsi="Century"/>
                <w:w w:val="105"/>
              </w:rPr>
              <w:t>5</w:t>
            </w:r>
          </w:hyperlink>
        </w:p>
        <w:p w14:paraId="17D9A18A" w14:textId="7F7DA33E"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Project Plan</w:t>
          </w:r>
          <w:r w:rsidRPr="005861BE">
            <w:rPr>
              <w:rFonts w:ascii="Century" w:hAnsi="Century"/>
              <w:w w:val="105"/>
            </w:rPr>
            <w:tab/>
          </w:r>
          <w:hyperlink w:anchor="_bookmark31" w:history="1">
            <w:r w:rsidRPr="005861BE">
              <w:rPr>
                <w:rFonts w:ascii="Century" w:hAnsi="Century"/>
                <w:w w:val="105"/>
              </w:rPr>
              <w:t>5</w:t>
            </w:r>
          </w:hyperlink>
        </w:p>
        <w:p w14:paraId="1316FCBC" w14:textId="77777777" w:rsidR="0086177F" w:rsidRPr="005861BE" w:rsidRDefault="00C02CB6">
          <w:pPr>
            <w:pStyle w:val="TOC3"/>
            <w:numPr>
              <w:ilvl w:val="1"/>
              <w:numId w:val="9"/>
            </w:numPr>
            <w:tabs>
              <w:tab w:val="left" w:pos="929"/>
              <w:tab w:val="left" w:pos="930"/>
              <w:tab w:val="left" w:leader="dot" w:pos="8494"/>
            </w:tabs>
            <w:rPr>
              <w:rFonts w:ascii="Century" w:hAnsi="Century"/>
            </w:rPr>
          </w:pPr>
          <w:r w:rsidRPr="005861BE">
            <w:rPr>
              <w:rFonts w:ascii="Century" w:hAnsi="Century"/>
              <w:w w:val="110"/>
            </w:rPr>
            <w:t>Task</w:t>
          </w:r>
          <w:r w:rsidRPr="005861BE">
            <w:rPr>
              <w:rFonts w:ascii="Century" w:hAnsi="Century"/>
              <w:spacing w:val="17"/>
              <w:w w:val="110"/>
            </w:rPr>
            <w:t xml:space="preserve"> </w:t>
          </w:r>
          <w:r w:rsidRPr="005861BE">
            <w:rPr>
              <w:rFonts w:ascii="Century" w:hAnsi="Century"/>
              <w:w w:val="110"/>
            </w:rPr>
            <w:t>Allocation</w:t>
          </w:r>
          <w:r w:rsidRPr="005861BE">
            <w:rPr>
              <w:rFonts w:ascii="Century" w:hAnsi="Century"/>
              <w:w w:val="110"/>
            </w:rPr>
            <w:tab/>
          </w:r>
          <w:hyperlink w:anchor="_bookmark32" w:history="1">
            <w:r w:rsidRPr="005861BE">
              <w:rPr>
                <w:rFonts w:ascii="Century" w:hAnsi="Century"/>
                <w:w w:val="110"/>
              </w:rPr>
              <w:t>5</w:t>
            </w:r>
          </w:hyperlink>
        </w:p>
        <w:p w14:paraId="73EA645A" w14:textId="77777777"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05"/>
            </w:rPr>
            <w:t>Summary</w:t>
          </w:r>
          <w:r w:rsidRPr="005861BE">
            <w:rPr>
              <w:rFonts w:ascii="Century" w:hAnsi="Century"/>
              <w:w w:val="105"/>
            </w:rPr>
            <w:tab/>
          </w:r>
          <w:hyperlink w:anchor="_bookmark33" w:history="1">
            <w:r w:rsidRPr="005861BE">
              <w:rPr>
                <w:rFonts w:ascii="Century" w:hAnsi="Century"/>
                <w:w w:val="105"/>
              </w:rPr>
              <w:t>5</w:t>
            </w:r>
          </w:hyperlink>
        </w:p>
        <w:p w14:paraId="0218C969" w14:textId="6E379A39" w:rsidR="0086177F" w:rsidRPr="005861BE" w:rsidRDefault="00C02CB6">
          <w:pPr>
            <w:pStyle w:val="TOC1"/>
            <w:numPr>
              <w:ilvl w:val="0"/>
              <w:numId w:val="9"/>
            </w:numPr>
            <w:tabs>
              <w:tab w:val="left" w:pos="427"/>
              <w:tab w:val="left" w:pos="429"/>
              <w:tab w:val="left" w:pos="8478"/>
            </w:tabs>
            <w:ind w:hanging="329"/>
            <w:rPr>
              <w:rFonts w:ascii="Century" w:hAnsi="Century"/>
            </w:rPr>
          </w:pPr>
          <w:r w:rsidRPr="005861BE">
            <w:rPr>
              <w:rFonts w:ascii="Century" w:hAnsi="Century"/>
              <w:w w:val="115"/>
            </w:rPr>
            <w:lastRenderedPageBreak/>
            <w:t>Implementation and Results</w:t>
          </w:r>
          <w:r w:rsidRPr="005861BE">
            <w:rPr>
              <w:rFonts w:ascii="Century" w:hAnsi="Century"/>
              <w:w w:val="115"/>
            </w:rPr>
            <w:tab/>
          </w:r>
          <w:hyperlink w:anchor="_bookmark34" w:history="1">
            <w:r w:rsidRPr="005861BE">
              <w:rPr>
                <w:rFonts w:ascii="Century" w:hAnsi="Century"/>
                <w:w w:val="115"/>
              </w:rPr>
              <w:t>6</w:t>
            </w:r>
          </w:hyperlink>
        </w:p>
        <w:p w14:paraId="0BF3663D"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Environment</w:t>
          </w:r>
          <w:r w:rsidRPr="005861BE">
            <w:rPr>
              <w:rFonts w:ascii="Century" w:hAnsi="Century"/>
              <w:spacing w:val="37"/>
              <w:w w:val="105"/>
            </w:rPr>
            <w:t xml:space="preserve"> </w:t>
          </w:r>
          <w:r w:rsidRPr="005861BE">
            <w:rPr>
              <w:rFonts w:ascii="Century" w:hAnsi="Century"/>
              <w:w w:val="105"/>
            </w:rPr>
            <w:t>Setup</w:t>
          </w:r>
          <w:r w:rsidRPr="005861BE">
            <w:rPr>
              <w:rFonts w:ascii="Century" w:hAnsi="Century"/>
              <w:w w:val="105"/>
            </w:rPr>
            <w:tab/>
          </w:r>
          <w:hyperlink w:anchor="_bookmark35" w:history="1">
            <w:r w:rsidRPr="005861BE">
              <w:rPr>
                <w:rFonts w:ascii="Century" w:hAnsi="Century"/>
                <w:w w:val="105"/>
              </w:rPr>
              <w:t>6</w:t>
            </w:r>
          </w:hyperlink>
        </w:p>
        <w:p w14:paraId="13A5E245" w14:textId="77777777" w:rsidR="0086177F" w:rsidRPr="005861BE" w:rsidRDefault="00C02CB6">
          <w:pPr>
            <w:pStyle w:val="TOC3"/>
            <w:numPr>
              <w:ilvl w:val="1"/>
              <w:numId w:val="9"/>
            </w:numPr>
            <w:tabs>
              <w:tab w:val="left" w:pos="929"/>
              <w:tab w:val="left" w:pos="930"/>
              <w:tab w:val="left" w:leader="dot" w:pos="8492"/>
            </w:tabs>
            <w:rPr>
              <w:rFonts w:ascii="Century" w:hAnsi="Century"/>
            </w:rPr>
          </w:pPr>
          <w:r w:rsidRPr="005861BE">
            <w:rPr>
              <w:rFonts w:ascii="Century" w:hAnsi="Century"/>
              <w:w w:val="110"/>
            </w:rPr>
            <w:t>Testing</w:t>
          </w:r>
          <w:r w:rsidRPr="005861BE">
            <w:rPr>
              <w:rFonts w:ascii="Century" w:hAnsi="Century"/>
              <w:spacing w:val="-3"/>
              <w:w w:val="110"/>
            </w:rPr>
            <w:t xml:space="preserve"> </w:t>
          </w:r>
          <w:r w:rsidRPr="005861BE">
            <w:rPr>
              <w:rFonts w:ascii="Century" w:hAnsi="Century"/>
              <w:w w:val="110"/>
            </w:rPr>
            <w:t>and</w:t>
          </w:r>
          <w:r w:rsidRPr="005861BE">
            <w:rPr>
              <w:rFonts w:ascii="Century" w:hAnsi="Century"/>
              <w:spacing w:val="-4"/>
              <w:w w:val="110"/>
            </w:rPr>
            <w:t xml:space="preserve"> </w:t>
          </w:r>
          <w:r w:rsidRPr="005861BE">
            <w:rPr>
              <w:rFonts w:ascii="Century" w:hAnsi="Century"/>
              <w:w w:val="110"/>
            </w:rPr>
            <w:t>Evaluation/Performance/</w:t>
          </w:r>
          <w:r w:rsidRPr="005861BE">
            <w:rPr>
              <w:rFonts w:ascii="Century" w:hAnsi="Century"/>
              <w:spacing w:val="-3"/>
              <w:w w:val="110"/>
            </w:rPr>
            <w:t xml:space="preserve"> </w:t>
          </w:r>
          <w:r w:rsidRPr="005861BE">
            <w:rPr>
              <w:rFonts w:ascii="Century" w:hAnsi="Century"/>
              <w:w w:val="110"/>
            </w:rPr>
            <w:t>Comparative</w:t>
          </w:r>
          <w:r w:rsidRPr="005861BE">
            <w:rPr>
              <w:rFonts w:ascii="Century" w:hAnsi="Century"/>
              <w:spacing w:val="-2"/>
              <w:w w:val="110"/>
            </w:rPr>
            <w:t xml:space="preserve"> </w:t>
          </w:r>
          <w:r w:rsidRPr="005861BE">
            <w:rPr>
              <w:rFonts w:ascii="Century" w:hAnsi="Century"/>
              <w:w w:val="110"/>
            </w:rPr>
            <w:t>Analysis</w:t>
          </w:r>
          <w:r w:rsidRPr="005861BE">
            <w:rPr>
              <w:rFonts w:ascii="Century" w:hAnsi="Century"/>
              <w:w w:val="110"/>
            </w:rPr>
            <w:tab/>
          </w:r>
          <w:hyperlink w:anchor="_bookmark36" w:history="1">
            <w:r w:rsidRPr="005861BE">
              <w:rPr>
                <w:rFonts w:ascii="Century" w:hAnsi="Century"/>
                <w:w w:val="110"/>
              </w:rPr>
              <w:t>6</w:t>
            </w:r>
          </w:hyperlink>
        </w:p>
        <w:p w14:paraId="5DE62CB3"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Results</w:t>
          </w:r>
          <w:r w:rsidRPr="005861BE">
            <w:rPr>
              <w:rFonts w:ascii="Century" w:hAnsi="Century"/>
              <w:spacing w:val="36"/>
              <w:w w:val="105"/>
            </w:rPr>
            <w:t xml:space="preserve"> </w:t>
          </w:r>
          <w:r w:rsidRPr="005861BE">
            <w:rPr>
              <w:rFonts w:ascii="Century" w:hAnsi="Century"/>
              <w:w w:val="105"/>
            </w:rPr>
            <w:t>and</w:t>
          </w:r>
          <w:r w:rsidRPr="005861BE">
            <w:rPr>
              <w:rFonts w:ascii="Century" w:hAnsi="Century"/>
              <w:spacing w:val="36"/>
              <w:w w:val="105"/>
            </w:rPr>
            <w:t xml:space="preserve"> </w:t>
          </w:r>
          <w:r w:rsidRPr="005861BE">
            <w:rPr>
              <w:rFonts w:ascii="Century" w:hAnsi="Century"/>
              <w:w w:val="105"/>
            </w:rPr>
            <w:t>Discussion</w:t>
          </w:r>
          <w:r w:rsidRPr="005861BE">
            <w:rPr>
              <w:rFonts w:ascii="Century" w:hAnsi="Century"/>
              <w:w w:val="105"/>
            </w:rPr>
            <w:tab/>
          </w:r>
          <w:hyperlink w:anchor="_bookmark37" w:history="1">
            <w:r w:rsidRPr="005861BE">
              <w:rPr>
                <w:rFonts w:ascii="Century" w:hAnsi="Century"/>
                <w:w w:val="105"/>
              </w:rPr>
              <w:t>6</w:t>
            </w:r>
          </w:hyperlink>
        </w:p>
        <w:p w14:paraId="624DB018" w14:textId="77777777"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05"/>
            </w:rPr>
            <w:t>Summary</w:t>
          </w:r>
          <w:r w:rsidRPr="005861BE">
            <w:rPr>
              <w:rFonts w:ascii="Century" w:hAnsi="Century"/>
              <w:w w:val="105"/>
            </w:rPr>
            <w:tab/>
          </w:r>
          <w:hyperlink w:anchor="_bookmark38" w:history="1">
            <w:r w:rsidRPr="005861BE">
              <w:rPr>
                <w:rFonts w:ascii="Century" w:hAnsi="Century"/>
                <w:w w:val="105"/>
              </w:rPr>
              <w:t>6</w:t>
            </w:r>
          </w:hyperlink>
        </w:p>
        <w:p w14:paraId="596981CD" w14:textId="77777777" w:rsidR="0086177F" w:rsidRPr="005861BE" w:rsidRDefault="00C02CB6">
          <w:pPr>
            <w:pStyle w:val="TOC1"/>
            <w:numPr>
              <w:ilvl w:val="0"/>
              <w:numId w:val="9"/>
            </w:numPr>
            <w:tabs>
              <w:tab w:val="left" w:pos="427"/>
              <w:tab w:val="left" w:pos="429"/>
              <w:tab w:val="left" w:pos="8480"/>
            </w:tabs>
            <w:ind w:hanging="329"/>
            <w:rPr>
              <w:rFonts w:ascii="Century" w:hAnsi="Century"/>
            </w:rPr>
          </w:pPr>
          <w:r w:rsidRPr="005861BE">
            <w:rPr>
              <w:rFonts w:ascii="Century" w:hAnsi="Century"/>
              <w:w w:val="120"/>
            </w:rPr>
            <w:t>Engineering</w:t>
          </w:r>
          <w:r w:rsidRPr="005861BE">
            <w:rPr>
              <w:rFonts w:ascii="Century" w:hAnsi="Century"/>
              <w:spacing w:val="23"/>
              <w:w w:val="120"/>
            </w:rPr>
            <w:t xml:space="preserve"> </w:t>
          </w:r>
          <w:r w:rsidRPr="005861BE">
            <w:rPr>
              <w:rFonts w:ascii="Century" w:hAnsi="Century"/>
              <w:w w:val="120"/>
            </w:rPr>
            <w:t>Standards</w:t>
          </w:r>
          <w:r w:rsidRPr="005861BE">
            <w:rPr>
              <w:rFonts w:ascii="Century" w:hAnsi="Century"/>
              <w:spacing w:val="23"/>
              <w:w w:val="120"/>
            </w:rPr>
            <w:t xml:space="preserve"> </w:t>
          </w:r>
          <w:r w:rsidRPr="005861BE">
            <w:rPr>
              <w:rFonts w:ascii="Century" w:hAnsi="Century"/>
              <w:w w:val="120"/>
            </w:rPr>
            <w:t>and</w:t>
          </w:r>
          <w:r w:rsidRPr="005861BE">
            <w:rPr>
              <w:rFonts w:ascii="Century" w:hAnsi="Century"/>
              <w:spacing w:val="23"/>
              <w:w w:val="120"/>
            </w:rPr>
            <w:t xml:space="preserve"> </w:t>
          </w:r>
          <w:r w:rsidRPr="005861BE">
            <w:rPr>
              <w:rFonts w:ascii="Century" w:hAnsi="Century"/>
              <w:w w:val="120"/>
            </w:rPr>
            <w:t>Design</w:t>
          </w:r>
          <w:r w:rsidRPr="005861BE">
            <w:rPr>
              <w:rFonts w:ascii="Century" w:hAnsi="Century"/>
              <w:spacing w:val="23"/>
              <w:w w:val="120"/>
            </w:rPr>
            <w:t xml:space="preserve"> </w:t>
          </w:r>
          <w:r w:rsidRPr="005861BE">
            <w:rPr>
              <w:rFonts w:ascii="Century" w:hAnsi="Century"/>
              <w:w w:val="120"/>
            </w:rPr>
            <w:t>Challenges</w:t>
          </w:r>
          <w:r w:rsidRPr="005861BE">
            <w:rPr>
              <w:rFonts w:ascii="Century" w:hAnsi="Century"/>
              <w:w w:val="120"/>
            </w:rPr>
            <w:tab/>
          </w:r>
          <w:hyperlink w:anchor="_bookmark39" w:history="1">
            <w:r w:rsidRPr="005861BE">
              <w:rPr>
                <w:rFonts w:ascii="Century" w:hAnsi="Century"/>
                <w:w w:val="120"/>
              </w:rPr>
              <w:t>7</w:t>
            </w:r>
          </w:hyperlink>
        </w:p>
        <w:p w14:paraId="3FA583B1"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Compliance</w:t>
          </w:r>
          <w:r w:rsidRPr="005861BE">
            <w:rPr>
              <w:rFonts w:ascii="Century" w:hAnsi="Century"/>
              <w:spacing w:val="29"/>
              <w:w w:val="105"/>
            </w:rPr>
            <w:t xml:space="preserve"> </w:t>
          </w:r>
          <w:r w:rsidRPr="005861BE">
            <w:rPr>
              <w:rFonts w:ascii="Century" w:hAnsi="Century"/>
              <w:w w:val="105"/>
            </w:rPr>
            <w:t>with</w:t>
          </w:r>
          <w:r w:rsidRPr="005861BE">
            <w:rPr>
              <w:rFonts w:ascii="Century" w:hAnsi="Century"/>
              <w:spacing w:val="29"/>
              <w:w w:val="105"/>
            </w:rPr>
            <w:t xml:space="preserve"> </w:t>
          </w:r>
          <w:r w:rsidRPr="005861BE">
            <w:rPr>
              <w:rFonts w:ascii="Century" w:hAnsi="Century"/>
              <w:w w:val="105"/>
            </w:rPr>
            <w:t>the</w:t>
          </w:r>
          <w:r w:rsidRPr="005861BE">
            <w:rPr>
              <w:rFonts w:ascii="Century" w:hAnsi="Century"/>
              <w:spacing w:val="29"/>
              <w:w w:val="105"/>
            </w:rPr>
            <w:t xml:space="preserve"> </w:t>
          </w:r>
          <w:r w:rsidRPr="005861BE">
            <w:rPr>
              <w:rFonts w:ascii="Century" w:hAnsi="Century"/>
              <w:w w:val="105"/>
            </w:rPr>
            <w:t>Standards</w:t>
          </w:r>
          <w:r w:rsidRPr="005861BE">
            <w:rPr>
              <w:rFonts w:ascii="Century" w:hAnsi="Century"/>
              <w:w w:val="105"/>
            </w:rPr>
            <w:tab/>
          </w:r>
          <w:hyperlink w:anchor="_bookmark40" w:history="1">
            <w:r w:rsidRPr="005861BE">
              <w:rPr>
                <w:rFonts w:ascii="Century" w:hAnsi="Century"/>
                <w:w w:val="105"/>
              </w:rPr>
              <w:t>7</w:t>
            </w:r>
          </w:hyperlink>
        </w:p>
        <w:p w14:paraId="4BB9FE8F"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Software</w:t>
          </w:r>
          <w:r w:rsidRPr="005861BE">
            <w:rPr>
              <w:rFonts w:ascii="Century" w:hAnsi="Century"/>
              <w:spacing w:val="15"/>
              <w:w w:val="105"/>
            </w:rPr>
            <w:t xml:space="preserve"> </w:t>
          </w:r>
          <w:r w:rsidRPr="005861BE">
            <w:rPr>
              <w:rFonts w:ascii="Century" w:hAnsi="Century"/>
              <w:w w:val="105"/>
            </w:rPr>
            <w:t>Standards</w:t>
          </w:r>
          <w:r w:rsidRPr="005861BE">
            <w:rPr>
              <w:rFonts w:ascii="Century" w:hAnsi="Century"/>
              <w:w w:val="105"/>
            </w:rPr>
            <w:tab/>
          </w:r>
          <w:hyperlink w:anchor="_bookmark41" w:history="1">
            <w:r w:rsidRPr="005861BE">
              <w:rPr>
                <w:rFonts w:ascii="Century" w:hAnsi="Century"/>
                <w:w w:val="105"/>
              </w:rPr>
              <w:t>7</w:t>
            </w:r>
          </w:hyperlink>
        </w:p>
        <w:p w14:paraId="396784F3" w14:textId="77777777"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Hardware</w:t>
          </w:r>
          <w:r w:rsidRPr="005861BE">
            <w:rPr>
              <w:rFonts w:ascii="Century" w:hAnsi="Century"/>
              <w:spacing w:val="29"/>
              <w:w w:val="105"/>
            </w:rPr>
            <w:t xml:space="preserve"> </w:t>
          </w:r>
          <w:r w:rsidRPr="005861BE">
            <w:rPr>
              <w:rFonts w:ascii="Century" w:hAnsi="Century"/>
              <w:w w:val="105"/>
            </w:rPr>
            <w:t>Standards</w:t>
          </w:r>
          <w:r w:rsidRPr="005861BE">
            <w:rPr>
              <w:rFonts w:ascii="Century" w:hAnsi="Century"/>
              <w:w w:val="105"/>
            </w:rPr>
            <w:tab/>
          </w:r>
          <w:hyperlink w:anchor="_bookmark42" w:history="1">
            <w:r w:rsidRPr="005861BE">
              <w:rPr>
                <w:rFonts w:ascii="Century" w:hAnsi="Century"/>
                <w:w w:val="105"/>
              </w:rPr>
              <w:t>7</w:t>
            </w:r>
          </w:hyperlink>
        </w:p>
        <w:p w14:paraId="53641F50"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Communication</w:t>
          </w:r>
          <w:r w:rsidRPr="005861BE">
            <w:rPr>
              <w:rFonts w:ascii="Century" w:hAnsi="Century"/>
              <w:spacing w:val="49"/>
              <w:w w:val="105"/>
            </w:rPr>
            <w:t xml:space="preserve"> </w:t>
          </w:r>
          <w:r w:rsidRPr="005861BE">
            <w:rPr>
              <w:rFonts w:ascii="Century" w:hAnsi="Century"/>
              <w:w w:val="105"/>
            </w:rPr>
            <w:t>Standards</w:t>
          </w:r>
          <w:r w:rsidRPr="005861BE">
            <w:rPr>
              <w:rFonts w:ascii="Century" w:hAnsi="Century"/>
              <w:w w:val="105"/>
            </w:rPr>
            <w:tab/>
          </w:r>
          <w:hyperlink w:anchor="_bookmark43" w:history="1">
            <w:r w:rsidRPr="005861BE">
              <w:rPr>
                <w:rFonts w:ascii="Century" w:hAnsi="Century"/>
                <w:w w:val="105"/>
              </w:rPr>
              <w:t>7</w:t>
            </w:r>
          </w:hyperlink>
        </w:p>
        <w:p w14:paraId="43123361" w14:textId="77777777"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10"/>
            </w:rPr>
            <w:t>Impact</w:t>
          </w:r>
          <w:r w:rsidRPr="005861BE">
            <w:rPr>
              <w:rFonts w:ascii="Century" w:hAnsi="Century"/>
              <w:spacing w:val="-3"/>
              <w:w w:val="110"/>
            </w:rPr>
            <w:t xml:space="preserve"> </w:t>
          </w:r>
          <w:r w:rsidRPr="005861BE">
            <w:rPr>
              <w:rFonts w:ascii="Century" w:hAnsi="Century"/>
              <w:w w:val="110"/>
            </w:rPr>
            <w:t>on</w:t>
          </w:r>
          <w:r w:rsidRPr="005861BE">
            <w:rPr>
              <w:rFonts w:ascii="Century" w:hAnsi="Century"/>
              <w:spacing w:val="-3"/>
              <w:w w:val="110"/>
            </w:rPr>
            <w:t xml:space="preserve"> </w:t>
          </w:r>
          <w:r w:rsidRPr="005861BE">
            <w:rPr>
              <w:rFonts w:ascii="Century" w:hAnsi="Century"/>
              <w:w w:val="110"/>
            </w:rPr>
            <w:t>Society,</w:t>
          </w:r>
          <w:r w:rsidRPr="005861BE">
            <w:rPr>
              <w:rFonts w:ascii="Century" w:hAnsi="Century"/>
              <w:spacing w:val="-2"/>
              <w:w w:val="110"/>
            </w:rPr>
            <w:t xml:space="preserve"> </w:t>
          </w:r>
          <w:r w:rsidRPr="005861BE">
            <w:rPr>
              <w:rFonts w:ascii="Century" w:hAnsi="Century"/>
              <w:w w:val="110"/>
            </w:rPr>
            <w:t>Environment</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2"/>
              <w:w w:val="110"/>
            </w:rPr>
            <w:t xml:space="preserve"> </w:t>
          </w:r>
          <w:r w:rsidRPr="005861BE">
            <w:rPr>
              <w:rFonts w:ascii="Century" w:hAnsi="Century"/>
              <w:w w:val="110"/>
            </w:rPr>
            <w:t>Sustainability</w:t>
          </w:r>
          <w:r w:rsidRPr="005861BE">
            <w:rPr>
              <w:rFonts w:ascii="Century" w:hAnsi="Century"/>
              <w:w w:val="110"/>
            </w:rPr>
            <w:tab/>
          </w:r>
          <w:hyperlink w:anchor="_bookmark44" w:history="1">
            <w:r w:rsidRPr="005861BE">
              <w:rPr>
                <w:rFonts w:ascii="Century" w:hAnsi="Century"/>
                <w:w w:val="110"/>
              </w:rPr>
              <w:t>7</w:t>
            </w:r>
          </w:hyperlink>
        </w:p>
        <w:p w14:paraId="2C49D89F" w14:textId="77777777"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Impact</w:t>
          </w:r>
          <w:r w:rsidRPr="005861BE">
            <w:rPr>
              <w:rFonts w:ascii="Century" w:hAnsi="Century"/>
              <w:spacing w:val="37"/>
              <w:w w:val="105"/>
            </w:rPr>
            <w:t xml:space="preserve"> </w:t>
          </w:r>
          <w:r w:rsidRPr="005861BE">
            <w:rPr>
              <w:rFonts w:ascii="Century" w:hAnsi="Century"/>
              <w:w w:val="105"/>
            </w:rPr>
            <w:t>on</w:t>
          </w:r>
          <w:r w:rsidRPr="005861BE">
            <w:rPr>
              <w:rFonts w:ascii="Century" w:hAnsi="Century"/>
              <w:spacing w:val="37"/>
              <w:w w:val="105"/>
            </w:rPr>
            <w:t xml:space="preserve"> </w:t>
          </w:r>
          <w:r w:rsidRPr="005861BE">
            <w:rPr>
              <w:rFonts w:ascii="Century" w:hAnsi="Century"/>
              <w:w w:val="105"/>
            </w:rPr>
            <w:t>Life</w:t>
          </w:r>
          <w:r w:rsidRPr="005861BE">
            <w:rPr>
              <w:rFonts w:ascii="Century" w:hAnsi="Century"/>
              <w:w w:val="105"/>
            </w:rPr>
            <w:tab/>
          </w:r>
          <w:hyperlink w:anchor="_bookmark45" w:history="1">
            <w:r w:rsidRPr="005861BE">
              <w:rPr>
                <w:rFonts w:ascii="Century" w:hAnsi="Century"/>
                <w:w w:val="105"/>
              </w:rPr>
              <w:t>7</w:t>
            </w:r>
          </w:hyperlink>
        </w:p>
        <w:p w14:paraId="28081112"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Impact</w:t>
          </w:r>
          <w:r w:rsidRPr="005861BE">
            <w:rPr>
              <w:rFonts w:ascii="Century" w:hAnsi="Century"/>
              <w:spacing w:val="31"/>
              <w:w w:val="105"/>
            </w:rPr>
            <w:t xml:space="preserve"> </w:t>
          </w:r>
          <w:r w:rsidRPr="005861BE">
            <w:rPr>
              <w:rFonts w:ascii="Century" w:hAnsi="Century"/>
              <w:w w:val="105"/>
            </w:rPr>
            <w:t>on</w:t>
          </w:r>
          <w:r w:rsidRPr="005861BE">
            <w:rPr>
              <w:rFonts w:ascii="Century" w:hAnsi="Century"/>
              <w:spacing w:val="30"/>
              <w:w w:val="105"/>
            </w:rPr>
            <w:t xml:space="preserve"> </w:t>
          </w:r>
          <w:r w:rsidRPr="005861BE">
            <w:rPr>
              <w:rFonts w:ascii="Century" w:hAnsi="Century"/>
              <w:w w:val="105"/>
            </w:rPr>
            <w:t>Society</w:t>
          </w:r>
          <w:r w:rsidRPr="005861BE">
            <w:rPr>
              <w:rFonts w:ascii="Century" w:hAnsi="Century"/>
              <w:spacing w:val="31"/>
              <w:w w:val="105"/>
            </w:rPr>
            <w:t xml:space="preserve"> </w:t>
          </w:r>
          <w:r w:rsidRPr="005861BE">
            <w:rPr>
              <w:rFonts w:ascii="Century" w:hAnsi="Century"/>
              <w:w w:val="105"/>
            </w:rPr>
            <w:t>&amp;</w:t>
          </w:r>
          <w:r w:rsidRPr="005861BE">
            <w:rPr>
              <w:rFonts w:ascii="Century" w:hAnsi="Century"/>
              <w:spacing w:val="32"/>
              <w:w w:val="105"/>
            </w:rPr>
            <w:t xml:space="preserve"> </w:t>
          </w:r>
          <w:r w:rsidRPr="005861BE">
            <w:rPr>
              <w:rFonts w:ascii="Century" w:hAnsi="Century"/>
              <w:w w:val="105"/>
            </w:rPr>
            <w:t>Environment</w:t>
          </w:r>
          <w:r w:rsidRPr="005861BE">
            <w:rPr>
              <w:rFonts w:ascii="Century" w:hAnsi="Century"/>
              <w:w w:val="105"/>
            </w:rPr>
            <w:tab/>
          </w:r>
          <w:hyperlink w:anchor="_bookmark46" w:history="1">
            <w:r w:rsidRPr="005861BE">
              <w:rPr>
                <w:rFonts w:ascii="Century" w:hAnsi="Century"/>
                <w:w w:val="105"/>
              </w:rPr>
              <w:t>7</w:t>
            </w:r>
          </w:hyperlink>
        </w:p>
        <w:p w14:paraId="5883BA0D" w14:textId="1B6ABED9"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Ethical Aspects</w:t>
          </w:r>
          <w:r w:rsidRPr="005861BE">
            <w:rPr>
              <w:rFonts w:ascii="Century" w:hAnsi="Century"/>
              <w:w w:val="105"/>
            </w:rPr>
            <w:tab/>
          </w:r>
          <w:hyperlink w:anchor="_bookmark47" w:history="1">
            <w:r w:rsidRPr="005861BE">
              <w:rPr>
                <w:rFonts w:ascii="Century" w:hAnsi="Century"/>
                <w:w w:val="105"/>
              </w:rPr>
              <w:t>7</w:t>
            </w:r>
          </w:hyperlink>
        </w:p>
        <w:p w14:paraId="50856EBF"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10"/>
            </w:rPr>
            <w:t>Sustainability</w:t>
          </w:r>
          <w:r w:rsidRPr="005861BE">
            <w:rPr>
              <w:rFonts w:ascii="Century" w:hAnsi="Century"/>
              <w:spacing w:val="23"/>
              <w:w w:val="110"/>
            </w:rPr>
            <w:t xml:space="preserve"> </w:t>
          </w:r>
          <w:r w:rsidRPr="005861BE">
            <w:rPr>
              <w:rFonts w:ascii="Century" w:hAnsi="Century"/>
              <w:w w:val="110"/>
            </w:rPr>
            <w:t>Plan</w:t>
          </w:r>
          <w:r w:rsidRPr="005861BE">
            <w:rPr>
              <w:rFonts w:ascii="Century" w:hAnsi="Century"/>
              <w:w w:val="110"/>
            </w:rPr>
            <w:tab/>
          </w:r>
          <w:hyperlink w:anchor="_bookmark48" w:history="1">
            <w:r w:rsidRPr="005861BE">
              <w:rPr>
                <w:rFonts w:ascii="Century" w:hAnsi="Century"/>
                <w:w w:val="110"/>
              </w:rPr>
              <w:t>7</w:t>
            </w:r>
          </w:hyperlink>
        </w:p>
        <w:p w14:paraId="29F6700D"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10"/>
            </w:rPr>
            <w:t>Project</w:t>
          </w:r>
          <w:r w:rsidRPr="005861BE">
            <w:rPr>
              <w:rFonts w:ascii="Century" w:hAnsi="Century"/>
              <w:spacing w:val="2"/>
              <w:w w:val="110"/>
            </w:rPr>
            <w:t xml:space="preserve"> </w:t>
          </w:r>
          <w:r w:rsidRPr="005861BE">
            <w:rPr>
              <w:rFonts w:ascii="Century" w:hAnsi="Century"/>
              <w:w w:val="110"/>
            </w:rPr>
            <w:t>Management</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1"/>
              <w:w w:val="110"/>
            </w:rPr>
            <w:t xml:space="preserve"> </w:t>
          </w:r>
          <w:r w:rsidRPr="005861BE">
            <w:rPr>
              <w:rFonts w:ascii="Century" w:hAnsi="Century"/>
              <w:w w:val="110"/>
            </w:rPr>
            <w:t>Financial</w:t>
          </w:r>
          <w:r w:rsidRPr="005861BE">
            <w:rPr>
              <w:rFonts w:ascii="Century" w:hAnsi="Century"/>
              <w:spacing w:val="2"/>
              <w:w w:val="110"/>
            </w:rPr>
            <w:t xml:space="preserve"> </w:t>
          </w:r>
          <w:r w:rsidRPr="005861BE">
            <w:rPr>
              <w:rFonts w:ascii="Century" w:hAnsi="Century"/>
              <w:w w:val="110"/>
            </w:rPr>
            <w:t>Analysis</w:t>
          </w:r>
          <w:r w:rsidRPr="005861BE">
            <w:rPr>
              <w:rFonts w:ascii="Century" w:hAnsi="Century"/>
              <w:w w:val="110"/>
            </w:rPr>
            <w:tab/>
          </w:r>
          <w:hyperlink w:anchor="_bookmark49" w:history="1">
            <w:r w:rsidRPr="005861BE">
              <w:rPr>
                <w:rFonts w:ascii="Century" w:hAnsi="Century"/>
                <w:w w:val="110"/>
              </w:rPr>
              <w:t>7</w:t>
            </w:r>
          </w:hyperlink>
        </w:p>
        <w:p w14:paraId="6E357451" w14:textId="77777777" w:rsidR="0086177F" w:rsidRPr="005861BE" w:rsidRDefault="00C02CB6">
          <w:pPr>
            <w:pStyle w:val="TOC3"/>
            <w:numPr>
              <w:ilvl w:val="1"/>
              <w:numId w:val="9"/>
            </w:numPr>
            <w:tabs>
              <w:tab w:val="left" w:pos="929"/>
              <w:tab w:val="left" w:pos="930"/>
              <w:tab w:val="left" w:leader="dot" w:pos="8494"/>
            </w:tabs>
            <w:rPr>
              <w:rFonts w:ascii="Century" w:hAnsi="Century"/>
            </w:rPr>
          </w:pPr>
          <w:r w:rsidRPr="005861BE">
            <w:rPr>
              <w:rFonts w:ascii="Century" w:hAnsi="Century"/>
              <w:w w:val="105"/>
            </w:rPr>
            <w:t>Complex</w:t>
          </w:r>
          <w:r w:rsidRPr="005861BE">
            <w:rPr>
              <w:rFonts w:ascii="Century" w:hAnsi="Century"/>
              <w:spacing w:val="40"/>
              <w:w w:val="105"/>
            </w:rPr>
            <w:t xml:space="preserve"> </w:t>
          </w:r>
          <w:r w:rsidRPr="005861BE">
            <w:rPr>
              <w:rFonts w:ascii="Century" w:hAnsi="Century"/>
              <w:w w:val="105"/>
            </w:rPr>
            <w:t>Engineering</w:t>
          </w:r>
          <w:r w:rsidRPr="005861BE">
            <w:rPr>
              <w:rFonts w:ascii="Century" w:hAnsi="Century"/>
              <w:spacing w:val="41"/>
              <w:w w:val="105"/>
            </w:rPr>
            <w:t xml:space="preserve"> </w:t>
          </w:r>
          <w:r w:rsidRPr="005861BE">
            <w:rPr>
              <w:rFonts w:ascii="Century" w:hAnsi="Century"/>
              <w:w w:val="105"/>
            </w:rPr>
            <w:t>Problem</w:t>
          </w:r>
          <w:r w:rsidRPr="005861BE">
            <w:rPr>
              <w:rFonts w:ascii="Century" w:hAnsi="Century"/>
              <w:w w:val="105"/>
            </w:rPr>
            <w:tab/>
          </w:r>
          <w:hyperlink w:anchor="_bookmark50" w:history="1">
            <w:r w:rsidRPr="005861BE">
              <w:rPr>
                <w:rFonts w:ascii="Century" w:hAnsi="Century"/>
                <w:w w:val="105"/>
              </w:rPr>
              <w:t>8</w:t>
            </w:r>
          </w:hyperlink>
        </w:p>
        <w:p w14:paraId="13BC4037" w14:textId="77777777" w:rsidR="0086177F" w:rsidRPr="005861BE" w:rsidRDefault="00C02CB6">
          <w:pPr>
            <w:pStyle w:val="TOC4"/>
            <w:numPr>
              <w:ilvl w:val="2"/>
              <w:numId w:val="9"/>
            </w:numPr>
            <w:tabs>
              <w:tab w:val="left" w:pos="1627"/>
              <w:tab w:val="left" w:pos="1628"/>
              <w:tab w:val="left" w:leader="dot" w:pos="8495"/>
            </w:tabs>
            <w:spacing w:before="61"/>
            <w:ind w:hanging="699"/>
            <w:rPr>
              <w:rFonts w:ascii="Century" w:hAnsi="Century"/>
            </w:rPr>
          </w:pPr>
          <w:r w:rsidRPr="005861BE">
            <w:rPr>
              <w:rFonts w:ascii="Century" w:hAnsi="Century"/>
              <w:w w:val="105"/>
            </w:rPr>
            <w:t>Complex</w:t>
          </w:r>
          <w:r w:rsidRPr="005861BE">
            <w:rPr>
              <w:rFonts w:ascii="Century" w:hAnsi="Century"/>
              <w:spacing w:val="49"/>
              <w:w w:val="105"/>
            </w:rPr>
            <w:t xml:space="preserve"> </w:t>
          </w:r>
          <w:r w:rsidRPr="005861BE">
            <w:rPr>
              <w:rFonts w:ascii="Century" w:hAnsi="Century"/>
              <w:w w:val="105"/>
            </w:rPr>
            <w:t>Problem</w:t>
          </w:r>
          <w:r w:rsidRPr="005861BE">
            <w:rPr>
              <w:rFonts w:ascii="Century" w:hAnsi="Century"/>
              <w:spacing w:val="50"/>
              <w:w w:val="105"/>
            </w:rPr>
            <w:t xml:space="preserve"> </w:t>
          </w:r>
          <w:r w:rsidRPr="005861BE">
            <w:rPr>
              <w:rFonts w:ascii="Century" w:hAnsi="Century"/>
              <w:w w:val="105"/>
            </w:rPr>
            <w:t>Solving</w:t>
          </w:r>
          <w:r w:rsidRPr="005861BE">
            <w:rPr>
              <w:rFonts w:ascii="Century" w:hAnsi="Century"/>
              <w:w w:val="105"/>
            </w:rPr>
            <w:tab/>
          </w:r>
          <w:hyperlink w:anchor="_bookmark51" w:history="1">
            <w:r w:rsidRPr="005861BE">
              <w:rPr>
                <w:rFonts w:ascii="Century" w:hAnsi="Century"/>
                <w:w w:val="105"/>
              </w:rPr>
              <w:t>8</w:t>
            </w:r>
          </w:hyperlink>
        </w:p>
        <w:p w14:paraId="37F829F7" w14:textId="6928578E"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Engineering Activities</w:t>
          </w:r>
          <w:r w:rsidRPr="005861BE">
            <w:rPr>
              <w:rFonts w:ascii="Century" w:hAnsi="Century"/>
              <w:w w:val="105"/>
            </w:rPr>
            <w:tab/>
          </w:r>
          <w:hyperlink w:anchor="_bookmark54" w:history="1">
            <w:r w:rsidRPr="005861BE">
              <w:rPr>
                <w:rFonts w:ascii="Century" w:hAnsi="Century"/>
                <w:w w:val="105"/>
              </w:rPr>
              <w:t>8</w:t>
            </w:r>
          </w:hyperlink>
        </w:p>
        <w:p w14:paraId="466EB41C"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Summary</w:t>
          </w:r>
          <w:r w:rsidRPr="005861BE">
            <w:rPr>
              <w:rFonts w:ascii="Century" w:hAnsi="Century"/>
              <w:w w:val="105"/>
            </w:rPr>
            <w:tab/>
          </w:r>
          <w:hyperlink w:anchor="_bookmark55" w:history="1">
            <w:r w:rsidRPr="005861BE">
              <w:rPr>
                <w:rFonts w:ascii="Century" w:hAnsi="Century"/>
                <w:w w:val="105"/>
              </w:rPr>
              <w:t>8</w:t>
            </w:r>
          </w:hyperlink>
        </w:p>
        <w:p w14:paraId="200065AC" w14:textId="77777777" w:rsidR="0086177F" w:rsidRPr="005861BE" w:rsidRDefault="00C02CB6">
          <w:pPr>
            <w:pStyle w:val="TOC1"/>
            <w:numPr>
              <w:ilvl w:val="0"/>
              <w:numId w:val="9"/>
            </w:numPr>
            <w:tabs>
              <w:tab w:val="left" w:pos="427"/>
              <w:tab w:val="left" w:pos="429"/>
              <w:tab w:val="left" w:pos="8354"/>
            </w:tabs>
            <w:ind w:hanging="329"/>
            <w:rPr>
              <w:rFonts w:ascii="Century" w:hAnsi="Century"/>
            </w:rPr>
          </w:pPr>
          <w:r w:rsidRPr="005861BE">
            <w:rPr>
              <w:rFonts w:ascii="Century" w:hAnsi="Century"/>
              <w:w w:val="115"/>
            </w:rPr>
            <w:t>Conclusion</w:t>
          </w:r>
          <w:r w:rsidRPr="005861BE">
            <w:rPr>
              <w:rFonts w:ascii="Century" w:hAnsi="Century"/>
              <w:w w:val="115"/>
            </w:rPr>
            <w:tab/>
          </w:r>
          <w:hyperlink w:anchor="_bookmark57" w:history="1">
            <w:r w:rsidRPr="005861BE">
              <w:rPr>
                <w:rFonts w:ascii="Century" w:hAnsi="Century"/>
                <w:w w:val="115"/>
              </w:rPr>
              <w:t>10</w:t>
            </w:r>
          </w:hyperlink>
        </w:p>
        <w:p w14:paraId="4A49469C" w14:textId="77777777" w:rsidR="0086177F" w:rsidRPr="005861BE" w:rsidRDefault="00C02CB6">
          <w:pPr>
            <w:pStyle w:val="TOC3"/>
            <w:numPr>
              <w:ilvl w:val="1"/>
              <w:numId w:val="9"/>
            </w:numPr>
            <w:tabs>
              <w:tab w:val="left" w:pos="929"/>
              <w:tab w:val="left" w:pos="930"/>
              <w:tab w:val="left" w:leader="dot" w:pos="8386"/>
            </w:tabs>
            <w:rPr>
              <w:rFonts w:ascii="Century" w:hAnsi="Century"/>
            </w:rPr>
          </w:pPr>
          <w:r w:rsidRPr="005861BE">
            <w:rPr>
              <w:rFonts w:ascii="Century" w:hAnsi="Century"/>
              <w:w w:val="105"/>
            </w:rPr>
            <w:t>Summary</w:t>
          </w:r>
          <w:r w:rsidRPr="005861BE">
            <w:rPr>
              <w:rFonts w:ascii="Century" w:hAnsi="Century"/>
              <w:w w:val="105"/>
            </w:rPr>
            <w:tab/>
          </w:r>
          <w:hyperlink w:anchor="_bookmark58" w:history="1">
            <w:r w:rsidRPr="005861BE">
              <w:rPr>
                <w:rFonts w:ascii="Century" w:hAnsi="Century"/>
                <w:w w:val="105"/>
              </w:rPr>
              <w:t>10</w:t>
            </w:r>
          </w:hyperlink>
        </w:p>
        <w:p w14:paraId="7826A151" w14:textId="77777777" w:rsidR="0086177F" w:rsidRPr="005861BE" w:rsidRDefault="00C02CB6">
          <w:pPr>
            <w:pStyle w:val="TOC3"/>
            <w:numPr>
              <w:ilvl w:val="1"/>
              <w:numId w:val="9"/>
            </w:numPr>
            <w:tabs>
              <w:tab w:val="left" w:pos="929"/>
              <w:tab w:val="left" w:pos="930"/>
              <w:tab w:val="left" w:leader="dot" w:pos="8385"/>
            </w:tabs>
            <w:spacing w:before="61"/>
            <w:rPr>
              <w:rFonts w:ascii="Century" w:hAnsi="Century"/>
            </w:rPr>
          </w:pPr>
          <w:r w:rsidRPr="005861BE">
            <w:rPr>
              <w:rFonts w:ascii="Century" w:hAnsi="Century"/>
              <w:w w:val="110"/>
            </w:rPr>
            <w:t>Limitation</w:t>
          </w:r>
          <w:r w:rsidRPr="005861BE">
            <w:rPr>
              <w:rFonts w:ascii="Century" w:hAnsi="Century"/>
              <w:w w:val="110"/>
            </w:rPr>
            <w:tab/>
          </w:r>
          <w:hyperlink w:anchor="_bookmark59" w:history="1">
            <w:r w:rsidRPr="005861BE">
              <w:rPr>
                <w:rFonts w:ascii="Century" w:hAnsi="Century"/>
                <w:w w:val="110"/>
              </w:rPr>
              <w:t>10</w:t>
            </w:r>
          </w:hyperlink>
        </w:p>
        <w:p w14:paraId="7D0787AC" w14:textId="77777777" w:rsidR="0086177F" w:rsidRPr="005861BE" w:rsidRDefault="00C02CB6">
          <w:pPr>
            <w:pStyle w:val="TOC3"/>
            <w:numPr>
              <w:ilvl w:val="1"/>
              <w:numId w:val="9"/>
            </w:numPr>
            <w:tabs>
              <w:tab w:val="left" w:pos="929"/>
              <w:tab w:val="left" w:pos="930"/>
              <w:tab w:val="left" w:leader="dot" w:pos="8385"/>
            </w:tabs>
            <w:rPr>
              <w:rFonts w:ascii="Century" w:hAnsi="Century"/>
            </w:rPr>
          </w:pPr>
          <w:r w:rsidRPr="005861BE">
            <w:rPr>
              <w:rFonts w:ascii="Century" w:hAnsi="Century"/>
              <w:w w:val="110"/>
            </w:rPr>
            <w:t>Future</w:t>
          </w:r>
          <w:r w:rsidRPr="005861BE">
            <w:rPr>
              <w:rFonts w:ascii="Century" w:hAnsi="Century"/>
              <w:spacing w:val="4"/>
              <w:w w:val="110"/>
            </w:rPr>
            <w:t xml:space="preserve"> </w:t>
          </w:r>
          <w:r w:rsidRPr="005861BE">
            <w:rPr>
              <w:rFonts w:ascii="Century" w:hAnsi="Century"/>
              <w:w w:val="110"/>
            </w:rPr>
            <w:t>Work</w:t>
          </w:r>
          <w:r w:rsidRPr="005861BE">
            <w:rPr>
              <w:rFonts w:ascii="Century" w:hAnsi="Century"/>
              <w:w w:val="110"/>
            </w:rPr>
            <w:tab/>
          </w:r>
          <w:hyperlink w:anchor="_bookmark60" w:history="1">
            <w:r w:rsidRPr="005861BE">
              <w:rPr>
                <w:rFonts w:ascii="Century" w:hAnsi="Century"/>
                <w:w w:val="110"/>
              </w:rPr>
              <w:t>10</w:t>
            </w:r>
          </w:hyperlink>
        </w:p>
        <w:p w14:paraId="24ECDD61" w14:textId="77777777" w:rsidR="0086177F" w:rsidRPr="005861BE" w:rsidRDefault="00C02CB6">
          <w:pPr>
            <w:pStyle w:val="TOC1"/>
            <w:tabs>
              <w:tab w:val="left" w:pos="8354"/>
            </w:tabs>
            <w:ind w:firstLine="0"/>
            <w:rPr>
              <w:rFonts w:ascii="Century" w:hAnsi="Century"/>
            </w:rPr>
          </w:pPr>
          <w:r w:rsidRPr="005861BE">
            <w:rPr>
              <w:rFonts w:ascii="Century" w:hAnsi="Century"/>
              <w:w w:val="115"/>
            </w:rPr>
            <w:t>References</w:t>
          </w:r>
          <w:r w:rsidRPr="005861BE">
            <w:rPr>
              <w:rFonts w:ascii="Century" w:hAnsi="Century"/>
              <w:w w:val="115"/>
            </w:rPr>
            <w:tab/>
          </w:r>
          <w:hyperlink w:anchor="_bookmark61" w:history="1">
            <w:r w:rsidRPr="005861BE">
              <w:rPr>
                <w:rFonts w:ascii="Century" w:hAnsi="Century"/>
                <w:w w:val="115"/>
              </w:rPr>
              <w:t>11</w:t>
            </w:r>
          </w:hyperlink>
        </w:p>
      </w:sdtContent>
    </w:sdt>
    <w:p w14:paraId="2DF58A83" w14:textId="77777777" w:rsidR="0086177F" w:rsidRPr="005861BE" w:rsidRDefault="0086177F">
      <w:pPr>
        <w:rPr>
          <w:rFonts w:ascii="Century" w:hAnsi="Century"/>
        </w:rPr>
        <w:sectPr w:rsidR="0086177F" w:rsidRPr="005861BE">
          <w:type w:val="continuous"/>
          <w:pgSz w:w="11910" w:h="16840"/>
          <w:pgMar w:top="919" w:right="1200" w:bottom="1810" w:left="1600" w:header="720" w:footer="720" w:gutter="0"/>
          <w:cols w:space="720"/>
        </w:sectPr>
      </w:pPr>
    </w:p>
    <w:p w14:paraId="2958DD27" w14:textId="77777777" w:rsidR="0086177F" w:rsidRPr="005861BE" w:rsidRDefault="00C02CB6">
      <w:pPr>
        <w:pStyle w:val="Heading1"/>
        <w:spacing w:before="356"/>
        <w:ind w:right="398"/>
        <w:rPr>
          <w:rFonts w:ascii="Century" w:hAnsi="Century"/>
        </w:rPr>
      </w:pPr>
      <w:bookmarkStart w:id="8" w:name="List_of_Figures"/>
      <w:bookmarkStart w:id="9" w:name="_bookmark4"/>
      <w:bookmarkEnd w:id="8"/>
      <w:bookmarkEnd w:id="9"/>
      <w:r w:rsidRPr="005861BE">
        <w:rPr>
          <w:rFonts w:ascii="Century" w:hAnsi="Century"/>
          <w:w w:val="125"/>
        </w:rPr>
        <w:lastRenderedPageBreak/>
        <w:t>List</w:t>
      </w:r>
      <w:r w:rsidRPr="005861BE">
        <w:rPr>
          <w:rFonts w:ascii="Century" w:hAnsi="Century"/>
          <w:spacing w:val="26"/>
          <w:w w:val="125"/>
        </w:rPr>
        <w:t xml:space="preserve"> </w:t>
      </w:r>
      <w:r w:rsidRPr="005861BE">
        <w:rPr>
          <w:rFonts w:ascii="Century" w:hAnsi="Century"/>
          <w:w w:val="125"/>
        </w:rPr>
        <w:t>of</w:t>
      </w:r>
      <w:r w:rsidRPr="005861BE">
        <w:rPr>
          <w:rFonts w:ascii="Century" w:hAnsi="Century"/>
          <w:spacing w:val="27"/>
          <w:w w:val="125"/>
        </w:rPr>
        <w:t xml:space="preserve"> </w:t>
      </w:r>
      <w:r w:rsidRPr="005861BE">
        <w:rPr>
          <w:rFonts w:ascii="Century" w:hAnsi="Century"/>
          <w:w w:val="125"/>
        </w:rPr>
        <w:t>Figures</w:t>
      </w:r>
    </w:p>
    <w:p w14:paraId="5128F1B7" w14:textId="77777777" w:rsidR="0086177F" w:rsidRPr="005861BE" w:rsidRDefault="0086177F">
      <w:pPr>
        <w:pStyle w:val="BodyText"/>
        <w:rPr>
          <w:rFonts w:ascii="Century" w:hAnsi="Century"/>
          <w:b/>
          <w:sz w:val="50"/>
        </w:rPr>
      </w:pPr>
    </w:p>
    <w:p w14:paraId="2ACDDD70" w14:textId="77777777" w:rsidR="0086177F" w:rsidRPr="005861BE" w:rsidRDefault="00C02CB6">
      <w:pPr>
        <w:pStyle w:val="BodyText"/>
        <w:tabs>
          <w:tab w:val="left" w:pos="929"/>
          <w:tab w:val="left" w:leader="dot" w:pos="8495"/>
        </w:tabs>
        <w:spacing w:before="374"/>
        <w:ind w:left="428"/>
        <w:rPr>
          <w:rFonts w:ascii="Century" w:hAnsi="Century"/>
        </w:rPr>
      </w:pPr>
      <w:r>
        <w:t xml:space="preserve">3.1	System Architecture of Prepify	4</w:t>
      </w:r>
    </w:p>
    <w:p w14:paraId="36B4D101" w14:textId="77777777" w:rsidR="0086177F" w:rsidRPr="005861BE" w:rsidRDefault="0086177F">
      <w:pPr>
        <w:rPr>
          <w:rFonts w:ascii="Century" w:hAnsi="Century"/>
        </w:rPr>
        <w:sectPr w:rsidR="0086177F" w:rsidRPr="005861BE" w:rsidSect="009949B1">
          <w:pgSz w:w="11910" w:h="16840"/>
          <w:pgMar w:top="1440" w:right="1440" w:bottom="1440" w:left="1440" w:header="0" w:footer="1107" w:gutter="0"/>
          <w:cols w:space="720"/>
          <w:docGrid w:linePitch="299"/>
        </w:sectPr>
      </w:pPr>
    </w:p>
    <w:p w14:paraId="424909B4" w14:textId="77777777" w:rsidR="0086177F" w:rsidRPr="005861BE" w:rsidRDefault="00C02CB6">
      <w:pPr>
        <w:pStyle w:val="Heading1"/>
        <w:spacing w:before="5"/>
        <w:ind w:right="396"/>
        <w:rPr>
          <w:rFonts w:ascii="Century" w:hAnsi="Century"/>
        </w:rPr>
      </w:pPr>
      <w:bookmarkStart w:id="10" w:name="List_of_Tables"/>
      <w:bookmarkStart w:id="11" w:name="_bookmark5"/>
      <w:bookmarkEnd w:id="10"/>
      <w:bookmarkEnd w:id="11"/>
      <w:r w:rsidRPr="005861BE">
        <w:rPr>
          <w:rFonts w:ascii="Century" w:hAnsi="Century"/>
          <w:w w:val="120"/>
        </w:rPr>
        <w:lastRenderedPageBreak/>
        <w:t>List</w:t>
      </w:r>
      <w:r w:rsidRPr="005861BE">
        <w:rPr>
          <w:rFonts w:ascii="Century" w:hAnsi="Century"/>
          <w:spacing w:val="61"/>
          <w:w w:val="120"/>
        </w:rPr>
        <w:t xml:space="preserve"> </w:t>
      </w:r>
      <w:r w:rsidRPr="005861BE">
        <w:rPr>
          <w:rFonts w:ascii="Century" w:hAnsi="Century"/>
          <w:w w:val="120"/>
        </w:rPr>
        <w:t>of</w:t>
      </w:r>
      <w:r w:rsidRPr="005861BE">
        <w:rPr>
          <w:rFonts w:ascii="Century" w:hAnsi="Century"/>
          <w:spacing w:val="62"/>
          <w:w w:val="120"/>
        </w:rPr>
        <w:t xml:space="preserve"> </w:t>
      </w:r>
      <w:r w:rsidRPr="005861BE">
        <w:rPr>
          <w:rFonts w:ascii="Century" w:hAnsi="Century"/>
          <w:w w:val="120"/>
        </w:rPr>
        <w:t>Tables</w:t>
      </w:r>
    </w:p>
    <w:p w14:paraId="070607E6" w14:textId="77777777" w:rsidR="0086177F" w:rsidRPr="005861BE" w:rsidRDefault="00C02CB6">
      <w:pPr>
        <w:pStyle w:val="BodyText"/>
        <w:tabs>
          <w:tab w:val="left" w:pos="929"/>
          <w:tab w:val="right" w:leader="dot" w:pos="8602"/>
        </w:tabs>
        <w:spacing w:before="984"/>
        <w:ind w:left="428"/>
        <w:rPr>
          <w:rFonts w:ascii="Century" w:hAnsi="Century"/>
        </w:rPr>
      </w:pPr>
      <w:r w:rsidRPr="005861BE">
        <w:rPr>
          <w:rFonts w:ascii="Century" w:hAnsi="Century"/>
          <w:w w:val="105"/>
        </w:rPr>
        <w:t>2.1</w:t>
      </w:r>
      <w:r w:rsidRPr="005861BE">
        <w:rPr>
          <w:rFonts w:ascii="Century" w:hAnsi="Century"/>
          <w:w w:val="105"/>
        </w:rPr>
        <w:tab/>
        <w:t>Summary</w:t>
      </w:r>
      <w:r w:rsidRPr="005861BE">
        <w:rPr>
          <w:rFonts w:ascii="Century" w:hAnsi="Century"/>
          <w:spacing w:val="20"/>
          <w:w w:val="105"/>
        </w:rPr>
        <w:t xml:space="preserve"> </w:t>
      </w:r>
      <w:r w:rsidRPr="005861BE">
        <w:rPr>
          <w:rFonts w:ascii="Century" w:hAnsi="Century"/>
          <w:w w:val="105"/>
        </w:rPr>
        <w:t>of</w:t>
      </w:r>
      <w:r w:rsidRPr="005861BE">
        <w:rPr>
          <w:rFonts w:ascii="Century" w:hAnsi="Century"/>
          <w:spacing w:val="21"/>
          <w:w w:val="105"/>
        </w:rPr>
        <w:t xml:space="preserve"> </w:t>
      </w:r>
      <w:r w:rsidRPr="005861BE">
        <w:rPr>
          <w:rFonts w:ascii="Century" w:hAnsi="Century"/>
          <w:w w:val="105"/>
        </w:rPr>
        <w:t>Literature</w:t>
      </w:r>
      <w:r w:rsidRPr="005861BE">
        <w:rPr>
          <w:rFonts w:ascii="Century" w:hAnsi="Century"/>
          <w:spacing w:val="20"/>
          <w:w w:val="105"/>
        </w:rPr>
        <w:t xml:space="preserve"> </w:t>
      </w:r>
      <w:r w:rsidRPr="005861BE">
        <w:rPr>
          <w:rFonts w:ascii="Century" w:hAnsi="Century"/>
          <w:w w:val="105"/>
        </w:rPr>
        <w:t>Reviewed.</w:t>
      </w:r>
      <w:r w:rsidRPr="005861BE">
        <w:rPr>
          <w:rFonts w:ascii="Century" w:hAnsi="Century"/>
          <w:w w:val="105"/>
        </w:rPr>
        <w:tab/>
      </w:r>
      <w:hyperlink w:anchor="_bookmark16" w:history="1">
        <w:r w:rsidRPr="005861BE">
          <w:rPr>
            <w:rFonts w:ascii="Century" w:hAnsi="Century"/>
            <w:w w:val="105"/>
          </w:rPr>
          <w:t>2</w:t>
        </w:r>
      </w:hyperlink>
    </w:p>
    <w:p w14:paraId="0D69BD4D" w14:textId="77777777" w:rsidR="0086177F" w:rsidRPr="005861BE" w:rsidRDefault="00C02CB6">
      <w:pPr>
        <w:pStyle w:val="ListParagraph"/>
        <w:numPr>
          <w:ilvl w:val="1"/>
          <w:numId w:val="8"/>
        </w:numPr>
        <w:tabs>
          <w:tab w:val="left" w:pos="929"/>
          <w:tab w:val="left" w:pos="930"/>
          <w:tab w:val="right" w:leader="dot" w:pos="8604"/>
        </w:tabs>
        <w:spacing w:before="259"/>
        <w:rPr>
          <w:rFonts w:ascii="Century" w:hAnsi="Century"/>
        </w:rPr>
      </w:pPr>
      <w:r w:rsidRPr="005861BE">
        <w:rPr>
          <w:rFonts w:ascii="Century" w:hAnsi="Century"/>
          <w:w w:val="105"/>
        </w:rPr>
        <w:t>Mapping</w:t>
      </w:r>
      <w:r w:rsidRPr="005861BE">
        <w:rPr>
          <w:rFonts w:ascii="Century" w:hAnsi="Century"/>
          <w:spacing w:val="20"/>
          <w:w w:val="105"/>
        </w:rPr>
        <w:t xml:space="preserve"> </w:t>
      </w:r>
      <w:r w:rsidRPr="005861BE">
        <w:rPr>
          <w:rFonts w:ascii="Century" w:hAnsi="Century"/>
          <w:w w:val="105"/>
        </w:rPr>
        <w:t>with</w:t>
      </w:r>
      <w:r w:rsidRPr="005861BE">
        <w:rPr>
          <w:rFonts w:ascii="Century" w:hAnsi="Century"/>
          <w:spacing w:val="20"/>
          <w:w w:val="105"/>
        </w:rPr>
        <w:t xml:space="preserve"> </w:t>
      </w:r>
      <w:r w:rsidRPr="005861BE">
        <w:rPr>
          <w:rFonts w:ascii="Century" w:hAnsi="Century"/>
          <w:w w:val="105"/>
        </w:rPr>
        <w:t>complex</w:t>
      </w:r>
      <w:r w:rsidRPr="005861BE">
        <w:rPr>
          <w:rFonts w:ascii="Century" w:hAnsi="Century"/>
          <w:spacing w:val="20"/>
          <w:w w:val="105"/>
        </w:rPr>
        <w:t xml:space="preserve"> </w:t>
      </w:r>
      <w:r w:rsidRPr="005861BE">
        <w:rPr>
          <w:rFonts w:ascii="Century" w:hAnsi="Century"/>
          <w:w w:val="105"/>
        </w:rPr>
        <w:t>problem</w:t>
      </w:r>
      <w:r w:rsidRPr="005861BE">
        <w:rPr>
          <w:rFonts w:ascii="Century" w:hAnsi="Century"/>
          <w:spacing w:val="20"/>
          <w:w w:val="105"/>
        </w:rPr>
        <w:t xml:space="preserve"> </w:t>
      </w:r>
      <w:r w:rsidRPr="005861BE">
        <w:rPr>
          <w:rFonts w:ascii="Century" w:hAnsi="Century"/>
          <w:w w:val="105"/>
        </w:rPr>
        <w:t>solving.</w:t>
      </w:r>
      <w:r w:rsidRPr="005861BE">
        <w:rPr>
          <w:rFonts w:ascii="Century" w:hAnsi="Century"/>
          <w:w w:val="105"/>
        </w:rPr>
        <w:tab/>
      </w:r>
      <w:hyperlink w:anchor="_bookmark52" w:history="1">
        <w:r w:rsidRPr="005861BE">
          <w:rPr>
            <w:rFonts w:ascii="Century" w:hAnsi="Century"/>
            <w:w w:val="105"/>
          </w:rPr>
          <w:t>8</w:t>
        </w:r>
      </w:hyperlink>
    </w:p>
    <w:p w14:paraId="2C8FF609" w14:textId="77777777" w:rsidR="0086177F" w:rsidRPr="005861BE" w:rsidRDefault="00C02CB6">
      <w:pPr>
        <w:pStyle w:val="ListParagraph"/>
        <w:numPr>
          <w:ilvl w:val="1"/>
          <w:numId w:val="8"/>
        </w:numPr>
        <w:tabs>
          <w:tab w:val="left" w:pos="929"/>
          <w:tab w:val="left" w:pos="930"/>
          <w:tab w:val="right" w:leader="dot" w:pos="8604"/>
        </w:tabs>
        <w:spacing w:before="61"/>
        <w:rPr>
          <w:rFonts w:ascii="Century" w:hAnsi="Century"/>
        </w:rPr>
      </w:pPr>
      <w:r w:rsidRPr="005861BE">
        <w:rPr>
          <w:rFonts w:ascii="Century" w:hAnsi="Century"/>
        </w:rPr>
        <w:t>Mapping</w:t>
      </w:r>
      <w:r w:rsidRPr="005861BE">
        <w:rPr>
          <w:rFonts w:ascii="Century" w:hAnsi="Century"/>
          <w:spacing w:val="24"/>
        </w:rPr>
        <w:t xml:space="preserve"> </w:t>
      </w:r>
      <w:r w:rsidRPr="005861BE">
        <w:rPr>
          <w:rFonts w:ascii="Century" w:hAnsi="Century"/>
        </w:rPr>
        <w:t>with</w:t>
      </w:r>
      <w:r w:rsidRPr="005861BE">
        <w:rPr>
          <w:rFonts w:ascii="Century" w:hAnsi="Century"/>
          <w:spacing w:val="25"/>
        </w:rPr>
        <w:t xml:space="preserve"> </w:t>
      </w:r>
      <w:r w:rsidRPr="005861BE">
        <w:rPr>
          <w:rFonts w:ascii="Century" w:hAnsi="Century"/>
        </w:rPr>
        <w:t>knowledge</w:t>
      </w:r>
      <w:r w:rsidRPr="005861BE">
        <w:rPr>
          <w:rFonts w:ascii="Century" w:hAnsi="Century"/>
          <w:spacing w:val="24"/>
        </w:rPr>
        <w:t xml:space="preserve"> </w:t>
      </w:r>
      <w:r w:rsidRPr="005861BE">
        <w:rPr>
          <w:rFonts w:ascii="Century" w:hAnsi="Century"/>
        </w:rPr>
        <w:t>Profile.</w:t>
      </w:r>
      <w:r w:rsidRPr="005861BE">
        <w:rPr>
          <w:rFonts w:ascii="Century" w:hAnsi="Century"/>
        </w:rPr>
        <w:tab/>
      </w:r>
      <w:hyperlink w:anchor="_bookmark53" w:history="1">
        <w:r w:rsidRPr="005861BE">
          <w:rPr>
            <w:rFonts w:ascii="Century" w:hAnsi="Century"/>
          </w:rPr>
          <w:t>8</w:t>
        </w:r>
      </w:hyperlink>
    </w:p>
    <w:p w14:paraId="29DE808D" w14:textId="77777777" w:rsidR="0086177F" w:rsidRPr="005861BE" w:rsidRDefault="00C02CB6">
      <w:pPr>
        <w:pStyle w:val="ListParagraph"/>
        <w:numPr>
          <w:ilvl w:val="1"/>
          <w:numId w:val="8"/>
        </w:numPr>
        <w:tabs>
          <w:tab w:val="left" w:pos="929"/>
          <w:tab w:val="left" w:pos="930"/>
          <w:tab w:val="right" w:leader="dot" w:pos="8602"/>
        </w:tabs>
        <w:rPr>
          <w:rFonts w:ascii="Century" w:hAnsi="Century"/>
        </w:rPr>
      </w:pPr>
      <w:r w:rsidRPr="005861BE">
        <w:rPr>
          <w:rFonts w:ascii="Century" w:hAnsi="Century"/>
          <w:w w:val="105"/>
        </w:rPr>
        <w:t>Mapping</w:t>
      </w:r>
      <w:r w:rsidRPr="005861BE">
        <w:rPr>
          <w:rFonts w:ascii="Century" w:hAnsi="Century"/>
          <w:spacing w:val="20"/>
          <w:w w:val="105"/>
        </w:rPr>
        <w:t xml:space="preserve"> </w:t>
      </w:r>
      <w:r w:rsidRPr="005861BE">
        <w:rPr>
          <w:rFonts w:ascii="Century" w:hAnsi="Century"/>
          <w:w w:val="105"/>
        </w:rPr>
        <w:t>with</w:t>
      </w:r>
      <w:r w:rsidRPr="005861BE">
        <w:rPr>
          <w:rFonts w:ascii="Century" w:hAnsi="Century"/>
          <w:spacing w:val="20"/>
          <w:w w:val="105"/>
        </w:rPr>
        <w:t xml:space="preserve"> </w:t>
      </w:r>
      <w:r w:rsidRPr="005861BE">
        <w:rPr>
          <w:rFonts w:ascii="Century" w:hAnsi="Century"/>
          <w:w w:val="105"/>
        </w:rPr>
        <w:t>complex</w:t>
      </w:r>
      <w:r w:rsidRPr="005861BE">
        <w:rPr>
          <w:rFonts w:ascii="Century" w:hAnsi="Century"/>
          <w:spacing w:val="20"/>
          <w:w w:val="105"/>
        </w:rPr>
        <w:t xml:space="preserve"> </w:t>
      </w:r>
      <w:r w:rsidRPr="005861BE">
        <w:rPr>
          <w:rFonts w:ascii="Century" w:hAnsi="Century"/>
          <w:w w:val="105"/>
        </w:rPr>
        <w:t>engineering</w:t>
      </w:r>
      <w:r w:rsidRPr="005861BE">
        <w:rPr>
          <w:rFonts w:ascii="Century" w:hAnsi="Century"/>
          <w:spacing w:val="20"/>
          <w:w w:val="105"/>
        </w:rPr>
        <w:t xml:space="preserve"> </w:t>
      </w:r>
      <w:r w:rsidRPr="005861BE">
        <w:rPr>
          <w:rFonts w:ascii="Century" w:hAnsi="Century"/>
          <w:w w:val="105"/>
        </w:rPr>
        <w:t>activities.</w:t>
      </w:r>
      <w:r w:rsidRPr="005861BE">
        <w:rPr>
          <w:rFonts w:ascii="Century" w:hAnsi="Century"/>
          <w:w w:val="105"/>
        </w:rPr>
        <w:tab/>
      </w:r>
      <w:hyperlink w:anchor="_bookmark56" w:history="1">
        <w:r w:rsidRPr="005861BE">
          <w:rPr>
            <w:rFonts w:ascii="Century" w:hAnsi="Century"/>
            <w:w w:val="105"/>
          </w:rPr>
          <w:t>9</w:t>
        </w:r>
      </w:hyperlink>
    </w:p>
    <w:p w14:paraId="57F66D6C" w14:textId="77777777" w:rsidR="0086177F" w:rsidRPr="005861BE" w:rsidRDefault="0086177F">
      <w:pPr>
        <w:rPr>
          <w:rFonts w:ascii="Century" w:hAnsi="Century"/>
        </w:rPr>
        <w:sectPr w:rsidR="0086177F" w:rsidRPr="005861BE" w:rsidSect="009949B1">
          <w:pgSz w:w="11910" w:h="16840"/>
          <w:pgMar w:top="1440" w:right="1440" w:bottom="1440" w:left="1440" w:header="0" w:footer="1107" w:gutter="0"/>
          <w:cols w:space="720"/>
          <w:docGrid w:linePitch="299"/>
        </w:sectPr>
      </w:pPr>
    </w:p>
    <w:p w14:paraId="4FB9199A" w14:textId="77777777" w:rsidR="0086177F" w:rsidRPr="005861BE" w:rsidRDefault="00C02CB6">
      <w:pPr>
        <w:ind w:right="397"/>
        <w:jc w:val="center"/>
        <w:rPr>
          <w:rFonts w:ascii="Century" w:hAnsi="Century"/>
          <w:b/>
          <w:sz w:val="41"/>
        </w:rPr>
      </w:pPr>
      <w:bookmarkStart w:id="12" w:name="_bookmark6"/>
      <w:bookmarkEnd w:id="12"/>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1</w:t>
      </w:r>
    </w:p>
    <w:p w14:paraId="0B1811EC" w14:textId="77777777" w:rsidR="0086177F" w:rsidRPr="00AC0A35" w:rsidRDefault="0086177F">
      <w:pPr>
        <w:pStyle w:val="BodyText"/>
        <w:spacing w:before="10"/>
        <w:rPr>
          <w:rFonts w:ascii="Century" w:hAnsi="Century"/>
          <w:b/>
          <w:sz w:val="24"/>
        </w:rPr>
      </w:pPr>
    </w:p>
    <w:p w14:paraId="35745092" w14:textId="77777777" w:rsidR="0086177F" w:rsidRPr="005861BE" w:rsidRDefault="00C02CB6">
      <w:pPr>
        <w:pStyle w:val="Heading1"/>
        <w:ind w:right="398"/>
        <w:rPr>
          <w:rFonts w:ascii="Century" w:hAnsi="Century"/>
        </w:rPr>
      </w:pPr>
      <w:r w:rsidRPr="005861BE">
        <w:rPr>
          <w:rFonts w:ascii="Century" w:hAnsi="Century"/>
          <w:w w:val="120"/>
        </w:rPr>
        <w:t>Introduction</w:t>
      </w:r>
    </w:p>
    <w:p w14:paraId="4A43AF9B" w14:textId="77777777" w:rsidR="0086177F" w:rsidRPr="00BD142D" w:rsidRDefault="0086177F">
      <w:pPr>
        <w:pStyle w:val="BodyText"/>
        <w:spacing w:before="3"/>
        <w:rPr>
          <w:rFonts w:ascii="Century" w:hAnsi="Century"/>
          <w:b/>
          <w:sz w:val="48"/>
        </w:rPr>
      </w:pPr>
    </w:p>
    <w:p w14:paraId="21B49A7D" w14:textId="77777777" w:rsidR="0086177F" w:rsidRPr="009A4DF7" w:rsidRDefault="00C02CB6" w:rsidP="00D368C5">
      <w:pPr>
        <w:pStyle w:val="BodyText"/>
        <w:spacing w:line="292" w:lineRule="auto"/>
        <w:ind w:left="100" w:right="30"/>
        <w:jc w:val="both"/>
        <w:rPr>
          <w:rFonts w:ascii="Century" w:hAnsi="Century"/>
          <w:b/>
          <w:w w:val="105"/>
        </w:rPr>
      </w:pPr>
      <w:r w:rsidRPr="009A4DF7">
        <w:rPr>
          <w:rFonts w:ascii="Century" w:hAnsi="Century"/>
          <w:b/>
          <w:w w:val="105"/>
        </w:rPr>
        <w:t>This chapter introduces the background and motivation behind Prepify, defines the project objectives, outlines the development methodology, and describes the expected outcomes.</w:t>
      </w:r>
    </w:p>
    <w:p w14:paraId="28976456" w14:textId="77777777" w:rsidR="0086177F" w:rsidRPr="00C02CB6" w:rsidRDefault="0086177F">
      <w:pPr>
        <w:pStyle w:val="BodyText"/>
        <w:spacing w:before="2"/>
        <w:rPr>
          <w:rFonts w:ascii="Century" w:hAnsi="Century"/>
          <w:b/>
          <w:bCs/>
          <w:color w:val="FF0000"/>
          <w:sz w:val="31"/>
        </w:rPr>
      </w:pPr>
    </w:p>
    <w:p w14:paraId="52F0F030"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3" w:name="_bookmark7"/>
      <w:bookmarkEnd w:id="13"/>
      <w:r w:rsidRPr="005861BE">
        <w:rPr>
          <w:rFonts w:ascii="Century" w:hAnsi="Century"/>
          <w:w w:val="120"/>
        </w:rPr>
        <w:t>Introduction</w:t>
      </w:r>
    </w:p>
    <w:p w14:paraId="003B3D14" w14:textId="77777777" w:rsidR="0086177F" w:rsidRPr="005861BE" w:rsidRDefault="0086177F">
      <w:pPr>
        <w:pStyle w:val="BodyText"/>
        <w:spacing w:before="4"/>
        <w:rPr>
          <w:rFonts w:ascii="Century" w:hAnsi="Century"/>
          <w:b/>
          <w:sz w:val="21"/>
        </w:rPr>
      </w:pPr>
    </w:p>
    <w:p w14:paraId="7BA2E15C" w14:textId="77777777" w:rsidR="0086177F" w:rsidRPr="005861BE" w:rsidRDefault="00C02CB6" w:rsidP="008557D5">
      <w:pPr>
        <w:pStyle w:val="BodyText"/>
        <w:spacing w:line="292" w:lineRule="auto"/>
        <w:ind w:left="100" w:right="30"/>
        <w:jc w:val="both"/>
        <w:rPr>
          <w:rFonts w:ascii="Century" w:hAnsi="Century"/>
        </w:rPr>
      </w:pPr>
      <w:r w:rsidRPr="005861BE">
        <w:rPr>
          <w:rFonts w:ascii="Century" w:hAnsi="Century"/>
          <w:w w:val="105"/>
        </w:rPr>
        <w:t>University students in Bangladesh rely heavily on handwritten notes for exam preparation. These notes, written during lectures or while solving past exam questions, are typically shared through WhatsApp groups, Facebook Messenger, or Telegram channels. While this informal sharing works in small circles, it breaks down at scale. Notes get buried under newer messages, there is no way to search for specific topics, and quality varies widely with no mechanism to filter helpful content from poor material. The problem compounds over semesters. A student looking for handwritten solutions to a specific course from a previous batch has no reliable way to find them. Even when such notes exist, they sit in someone's phone gallery or in a chat group the student may never have joined. Prepify is a web-based platform designed to solve this problem. It gives students a dedicated space to upload photographs of their handwritten notes, organized by university, department, and course. Other students can browse, vote on, and comment on these notes. A leaderboard tracks the most helpful contributors, encouraging students to share quality work. What sets Prepify apart from general note-sharing platforms is its AI-powered feature pipeline. The platform uses OCR technology to extract text from handwritten images and then sends that extracted text to a large language model API, which expands and restructures the content into well-organized study material. A student uploads a photo of their rough lecture notes, and the system produces a clean, detailed version of the same content.</w:t>
      </w:r>
    </w:p>
    <w:p w14:paraId="32AC7000" w14:textId="77777777" w:rsidR="0086177F" w:rsidRPr="005861BE" w:rsidRDefault="0086177F">
      <w:pPr>
        <w:pStyle w:val="BodyText"/>
        <w:spacing w:before="1"/>
        <w:rPr>
          <w:rFonts w:ascii="Century" w:hAnsi="Century"/>
          <w:sz w:val="31"/>
        </w:rPr>
      </w:pPr>
    </w:p>
    <w:p w14:paraId="1C516F51"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4" w:name="Motivation"/>
      <w:bookmarkStart w:id="15" w:name="_bookmark8"/>
      <w:bookmarkEnd w:id="14"/>
      <w:bookmarkEnd w:id="15"/>
      <w:r w:rsidRPr="005861BE">
        <w:rPr>
          <w:rFonts w:ascii="Century" w:hAnsi="Century"/>
          <w:w w:val="120"/>
        </w:rPr>
        <w:t>Motivation</w:t>
      </w:r>
    </w:p>
    <w:p w14:paraId="7B283C8E" w14:textId="77777777" w:rsidR="0086177F" w:rsidRPr="005861BE" w:rsidRDefault="0086177F">
      <w:pPr>
        <w:pStyle w:val="BodyText"/>
        <w:spacing w:before="4"/>
        <w:rPr>
          <w:rFonts w:ascii="Century" w:hAnsi="Century"/>
          <w:b/>
          <w:sz w:val="21"/>
        </w:rPr>
      </w:pPr>
    </w:p>
    <w:p w14:paraId="51A81463" w14:textId="62CD8807" w:rsidR="0086177F" w:rsidRPr="005861BE" w:rsidRDefault="00C02CB6" w:rsidP="008557D5">
      <w:pPr>
        <w:pStyle w:val="BodyText"/>
        <w:spacing w:line="292" w:lineRule="auto"/>
        <w:ind w:left="100" w:right="120"/>
        <w:jc w:val="both"/>
        <w:rPr>
          <w:rFonts w:ascii="Century" w:hAnsi="Century"/>
        </w:rPr>
      </w:pPr>
      <w:r w:rsidRPr="005861BE">
        <w:rPr>
          <w:rFonts w:ascii="Century" w:hAnsi="Century"/>
          <w:w w:val="105"/>
        </w:rPr>
        <w:t xml:space="preserve">The idea for Prepify grew out of a recurring frustration. During exam seasons, students scramble to collect notes from seniors and classmates. They post requests in WhatsApp groups, scroll through hundreds of messages looking for a particular solution, and often end up with blurry photos or incomplete material. The process wastes time and produces inconsistent results. Several factors made this problem worth solving computationally. First, smartphone cameras have improved to the point where handwritten notes can be captured clearly. Second, OCR technology has matured enough that extracting text from handwriting, while not perfect, is </w:t>
      </w:r>
      <w:r w:rsidRPr="005861BE">
        <w:rPr>
          <w:rFonts w:ascii="Century" w:hAnsi="Century"/>
          <w:w w:val="105"/>
        </w:rPr>
        <w:lastRenderedPageBreak/>
        <w:t xml:space="preserve">practical for many use cases. Third, large language models can take rough, abbreviated notes and produce structured explanations from them. These three capabilities combined make it possible to build something that did not exist before: a platform that accepts a photo of handwritten notes and produces organized study material from it. No existing platform specifically targets handwritten academic notes with AI-powered content enhancement. Platforms like Docsity and Thinkswap focus on typed or general study content behind paywalls. Ocenot in Bangladesh offers a marketplace for notes but without community ranking or AI features. None of them take a photograph of a </w:t>
      </w:r>
      <w:r w:rsidR="00271DF0" w:rsidRPr="005861BE">
        <w:rPr>
          <w:rFonts w:ascii="Century" w:hAnsi="Century"/>
          <w:w w:val="105"/>
        </w:rPr>
        <w:t>student’s</w:t>
      </w:r>
      <w:r w:rsidRPr="005861BE">
        <w:rPr>
          <w:rFonts w:ascii="Century" w:hAnsi="Century"/>
          <w:w w:val="105"/>
        </w:rPr>
        <w:t xml:space="preserve"> handwritten work and turn it into something more useful.</w:t>
      </w:r>
    </w:p>
    <w:p w14:paraId="3822FD19" w14:textId="77777777" w:rsidR="0086177F" w:rsidRPr="005861BE" w:rsidRDefault="0086177F">
      <w:pPr>
        <w:pStyle w:val="BodyText"/>
        <w:spacing w:before="2"/>
        <w:rPr>
          <w:rFonts w:ascii="Century" w:hAnsi="Century"/>
          <w:sz w:val="31"/>
        </w:rPr>
      </w:pPr>
    </w:p>
    <w:p w14:paraId="31546779"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6" w:name="Objectives"/>
      <w:bookmarkStart w:id="17" w:name="_bookmark9"/>
      <w:bookmarkEnd w:id="16"/>
      <w:bookmarkEnd w:id="17"/>
      <w:r w:rsidRPr="005861BE">
        <w:rPr>
          <w:rFonts w:ascii="Century" w:hAnsi="Century"/>
          <w:w w:val="120"/>
        </w:rPr>
        <w:t>Objectives</w:t>
      </w:r>
    </w:p>
    <w:p w14:paraId="0E125A10" w14:textId="77777777" w:rsidR="0086177F" w:rsidRPr="005861BE" w:rsidRDefault="0086177F">
      <w:pPr>
        <w:pStyle w:val="BodyText"/>
        <w:spacing w:before="4"/>
        <w:rPr>
          <w:rFonts w:ascii="Century" w:hAnsi="Century"/>
          <w:b/>
          <w:sz w:val="21"/>
        </w:rPr>
      </w:pPr>
    </w:p>
    <w:p w14:paraId="7115C7C4" w14:textId="77777777" w:rsidR="0086177F" w:rsidRPr="005861BE" w:rsidRDefault="00C02CB6">
      <w:pPr>
        <w:pStyle w:val="BodyText"/>
        <w:ind w:left="100"/>
        <w:rPr>
          <w:rFonts w:ascii="Century" w:hAnsi="Century"/>
        </w:rPr>
      </w:pPr>
      <w:r w:rsidRPr="005861BE">
        <w:rPr>
          <w:rFonts w:ascii="Century" w:hAnsi="Century"/>
          <w:w w:val="105"/>
        </w:rPr>
        <w:t>The objectives of this project are as follows:</w:t>
      </w:r>
      <w:r w:rsidRPr="005861BE">
        <w:rPr>
          <w:rFonts w:ascii="Century" w:hAnsi="Century"/>
          <w:w w:val="105"/>
        </w:rPr>
        <w:br/>
        <w:t>i. Develop a collaborative web platform for uploading, organizing, and sharing handwritten academic notes.</w:t>
      </w:r>
      <w:r w:rsidRPr="005861BE">
        <w:rPr>
          <w:rFonts w:ascii="Century" w:hAnsi="Century"/>
          <w:w w:val="105"/>
        </w:rPr>
        <w:br/>
        <w:t>ii. Implement community engagement features such as voting, ranking, and a contributor leaderboard.</w:t>
      </w:r>
      <w:r w:rsidRPr="005861BE">
        <w:rPr>
          <w:rFonts w:ascii="Century" w:hAnsi="Century"/>
          <w:w w:val="105"/>
        </w:rPr>
        <w:br/>
        <w:t>iii. Prepare an AI integration framework for OCR, summarization, and quiz generation from handwritten notes.</w:t>
      </w:r>
    </w:p>
    <w:p w14:paraId="6B9D8DA1" w14:textId="77777777" w:rsidR="0086177F" w:rsidRPr="005861BE" w:rsidRDefault="0086177F">
      <w:pPr>
        <w:pStyle w:val="BodyText"/>
        <w:rPr>
          <w:rFonts w:ascii="Century" w:hAnsi="Century"/>
        </w:rPr>
      </w:pPr>
    </w:p>
    <w:p w14:paraId="164F5B31" w14:textId="77777777" w:rsidR="0086177F" w:rsidRPr="005861BE" w:rsidRDefault="00C02CB6">
      <w:pPr>
        <w:pStyle w:val="Heading3"/>
        <w:numPr>
          <w:ilvl w:val="1"/>
          <w:numId w:val="7"/>
        </w:numPr>
        <w:tabs>
          <w:tab w:val="left" w:pos="835"/>
          <w:tab w:val="left" w:pos="837"/>
        </w:tabs>
        <w:spacing w:before="169"/>
        <w:ind w:hanging="737"/>
        <w:rPr>
          <w:rFonts w:ascii="Century" w:hAnsi="Century"/>
        </w:rPr>
      </w:pPr>
      <w:bookmarkStart w:id="18" w:name="Methodology"/>
      <w:bookmarkStart w:id="19" w:name="_bookmark10"/>
      <w:bookmarkEnd w:id="18"/>
      <w:bookmarkEnd w:id="19"/>
      <w:r w:rsidRPr="005861BE">
        <w:rPr>
          <w:rFonts w:ascii="Century" w:hAnsi="Century"/>
          <w:w w:val="115"/>
        </w:rPr>
        <w:t>Methodology</w:t>
      </w:r>
    </w:p>
    <w:p w14:paraId="7D6A2A75" w14:textId="77777777" w:rsidR="0086177F" w:rsidRPr="005861BE" w:rsidRDefault="0086177F">
      <w:pPr>
        <w:pStyle w:val="BodyText"/>
        <w:spacing w:before="4"/>
        <w:rPr>
          <w:rFonts w:ascii="Century" w:hAnsi="Century"/>
          <w:b/>
          <w:sz w:val="21"/>
        </w:rPr>
      </w:pPr>
    </w:p>
    <w:p w14:paraId="6CEBCB87" w14:textId="77777777" w:rsidR="0086177F" w:rsidRPr="005861BE" w:rsidRDefault="00C02CB6">
      <w:pPr>
        <w:pStyle w:val="BodyText"/>
        <w:ind w:left="100"/>
        <w:rPr>
          <w:rFonts w:ascii="Century" w:hAnsi="Century"/>
        </w:rPr>
      </w:pPr>
      <w:r w:rsidRPr="005861BE">
        <w:rPr>
          <w:rFonts w:ascii="Century" w:hAnsi="Century"/>
          <w:w w:val="105"/>
        </w:rPr>
        <w:t xml:space="preserve">The project follows an Agile development methodology with iterative prototyping. Development is split into two phases. Phase-1 covers the core platform: user authentication, note upload and organization, community features including voting, comments, and follows, content moderation, and the admin dashboard. Phase-2 focuses on the AI pipeline, covering OCR integration, LLM-powered content expansion, and automated quiz generation. The technology stack uses Next.js 16.1 with React 19.2 for the </w:t>
      </w:r>
      <w:proofErr w:type="gramStart"/>
      <w:r w:rsidRPr="005861BE">
        <w:rPr>
          <w:rFonts w:ascii="Century" w:hAnsi="Century"/>
          <w:w w:val="105"/>
        </w:rPr>
        <w:t>frontend</w:t>
      </w:r>
      <w:proofErr w:type="gramEnd"/>
      <w:r w:rsidRPr="005861BE">
        <w:rPr>
          <w:rFonts w:ascii="Century" w:hAnsi="Century"/>
          <w:w w:val="105"/>
        </w:rPr>
        <w:t>, leveraging server-side rendering and the App Router pattern. The backend runs on Next.js Server Actions, removing the need for a separate API server. PostgreSQL serves as the database, managed through Drizzle ORM. User authentication uses Better Auth with Google OAuth integration. Image storage is handled through Cloudinary CDN. State management uses Zustand for client state and TanStack Query for server state synchronization.</w:t>
      </w:r>
    </w:p>
    <w:p w14:paraId="2CEBF228" w14:textId="77777777" w:rsidR="0086177F" w:rsidRPr="005861BE" w:rsidRDefault="0086177F">
      <w:pPr>
        <w:pStyle w:val="BodyText"/>
        <w:rPr>
          <w:rFonts w:ascii="Century" w:hAnsi="Century"/>
        </w:rPr>
      </w:pPr>
    </w:p>
    <w:p w14:paraId="72B5A299" w14:textId="77777777" w:rsidR="0086177F" w:rsidRPr="005861BE" w:rsidRDefault="00C02CB6">
      <w:pPr>
        <w:pStyle w:val="Heading3"/>
        <w:numPr>
          <w:ilvl w:val="1"/>
          <w:numId w:val="7"/>
        </w:numPr>
        <w:tabs>
          <w:tab w:val="left" w:pos="835"/>
          <w:tab w:val="left" w:pos="837"/>
        </w:tabs>
        <w:spacing w:before="170"/>
        <w:ind w:hanging="737"/>
        <w:rPr>
          <w:rFonts w:ascii="Century" w:hAnsi="Century"/>
        </w:rPr>
      </w:pPr>
      <w:bookmarkStart w:id="20" w:name="Project_Outcome"/>
      <w:bookmarkStart w:id="21" w:name="_bookmark11"/>
      <w:bookmarkEnd w:id="20"/>
      <w:bookmarkEnd w:id="21"/>
      <w:r w:rsidRPr="005861BE">
        <w:rPr>
          <w:rFonts w:ascii="Century" w:hAnsi="Century"/>
          <w:w w:val="120"/>
        </w:rPr>
        <w:t>Project</w:t>
      </w:r>
      <w:r w:rsidRPr="005861BE">
        <w:rPr>
          <w:rFonts w:ascii="Century" w:hAnsi="Century"/>
          <w:spacing w:val="66"/>
          <w:w w:val="120"/>
        </w:rPr>
        <w:t xml:space="preserve"> </w:t>
      </w:r>
      <w:r w:rsidRPr="005861BE">
        <w:rPr>
          <w:rFonts w:ascii="Century" w:hAnsi="Century"/>
          <w:w w:val="120"/>
        </w:rPr>
        <w:t>Outcome</w:t>
      </w:r>
    </w:p>
    <w:p w14:paraId="3D2BBF05" w14:textId="77777777" w:rsidR="0086177F" w:rsidRPr="005861BE" w:rsidRDefault="0086177F">
      <w:pPr>
        <w:pStyle w:val="BodyText"/>
        <w:spacing w:before="3"/>
        <w:rPr>
          <w:rFonts w:ascii="Century" w:hAnsi="Century"/>
          <w:b/>
          <w:sz w:val="21"/>
        </w:rPr>
      </w:pPr>
    </w:p>
    <w:p w14:paraId="524BEAF9" w14:textId="77777777" w:rsidR="0086177F" w:rsidRPr="005861BE" w:rsidRDefault="00C02CB6">
      <w:pPr>
        <w:pStyle w:val="BodyText"/>
        <w:ind w:left="100"/>
        <w:rPr>
          <w:rFonts w:ascii="Century" w:hAnsi="Century"/>
        </w:rPr>
      </w:pPr>
      <w:r w:rsidRPr="005861BE">
        <w:rPr>
          <w:rFonts w:ascii="Century" w:hAnsi="Century"/>
        </w:rPr>
        <w:t>The expected outcome of this project is a fully functional web platform where students can upload handwritten notes, browse and discover content from other students, and receive AI-enhanced versions of their handwritten material. The platform supports multi-image uploads with proper categorization, a voting system that identifies the most helpful contributions, and real-time notifications for user interactions. The AI pipeline extracts text from handwritten images and produces structured, expanded versions of the content. The platform also includes admin and moderator dashboards for content quality control, a follow system for user engagement, and a responsive design that works across desktop and mobile devices.</w:t>
      </w:r>
    </w:p>
    <w:p w14:paraId="45822939" w14:textId="77777777" w:rsidR="0086177F" w:rsidRPr="005861BE" w:rsidRDefault="0086177F">
      <w:pPr>
        <w:pStyle w:val="BodyText"/>
        <w:rPr>
          <w:rFonts w:ascii="Century" w:hAnsi="Century"/>
        </w:rPr>
      </w:pPr>
    </w:p>
    <w:p w14:paraId="2D745696" w14:textId="77777777" w:rsidR="0086177F" w:rsidRPr="005861BE" w:rsidRDefault="00C02CB6">
      <w:pPr>
        <w:pStyle w:val="Heading3"/>
        <w:numPr>
          <w:ilvl w:val="1"/>
          <w:numId w:val="7"/>
        </w:numPr>
        <w:tabs>
          <w:tab w:val="left" w:pos="835"/>
          <w:tab w:val="left" w:pos="837"/>
        </w:tabs>
        <w:spacing w:before="170"/>
        <w:ind w:hanging="737"/>
        <w:rPr>
          <w:rFonts w:ascii="Century" w:hAnsi="Century"/>
        </w:rPr>
      </w:pPr>
      <w:bookmarkStart w:id="22" w:name="Organization_of_the_Report"/>
      <w:bookmarkStart w:id="23" w:name="_bookmark12"/>
      <w:bookmarkEnd w:id="22"/>
      <w:bookmarkEnd w:id="23"/>
      <w:r w:rsidRPr="005861BE">
        <w:rPr>
          <w:rFonts w:ascii="Century" w:hAnsi="Century"/>
          <w:w w:val="120"/>
        </w:rPr>
        <w:t>Organization</w:t>
      </w:r>
      <w:r w:rsidRPr="005861BE">
        <w:rPr>
          <w:rFonts w:ascii="Century" w:hAnsi="Century"/>
          <w:spacing w:val="38"/>
          <w:w w:val="120"/>
        </w:rPr>
        <w:t xml:space="preserve"> </w:t>
      </w:r>
      <w:r w:rsidRPr="005861BE">
        <w:rPr>
          <w:rFonts w:ascii="Century" w:hAnsi="Century"/>
          <w:w w:val="120"/>
        </w:rPr>
        <w:t>of</w:t>
      </w:r>
      <w:r w:rsidRPr="005861BE">
        <w:rPr>
          <w:rFonts w:ascii="Century" w:hAnsi="Century"/>
          <w:spacing w:val="38"/>
          <w:w w:val="120"/>
        </w:rPr>
        <w:t xml:space="preserve"> </w:t>
      </w:r>
      <w:r w:rsidRPr="005861BE">
        <w:rPr>
          <w:rFonts w:ascii="Century" w:hAnsi="Century"/>
          <w:w w:val="120"/>
        </w:rPr>
        <w:t>the</w:t>
      </w:r>
      <w:r w:rsidRPr="005861BE">
        <w:rPr>
          <w:rFonts w:ascii="Century" w:hAnsi="Century"/>
          <w:spacing w:val="38"/>
          <w:w w:val="120"/>
        </w:rPr>
        <w:t xml:space="preserve"> </w:t>
      </w:r>
      <w:r w:rsidRPr="005861BE">
        <w:rPr>
          <w:rFonts w:ascii="Century" w:hAnsi="Century"/>
          <w:w w:val="120"/>
        </w:rPr>
        <w:t>Report</w:t>
      </w:r>
    </w:p>
    <w:p w14:paraId="632A7B07" w14:textId="77777777" w:rsidR="0086177F" w:rsidRPr="005861BE" w:rsidRDefault="0086177F">
      <w:pPr>
        <w:pStyle w:val="BodyText"/>
        <w:spacing w:before="4"/>
        <w:rPr>
          <w:rFonts w:ascii="Century" w:hAnsi="Century"/>
          <w:b/>
          <w:sz w:val="21"/>
        </w:rPr>
      </w:pPr>
    </w:p>
    <w:p w14:paraId="6FBEA0C5" w14:textId="77777777" w:rsidR="0086177F" w:rsidRPr="005861BE" w:rsidRDefault="00C02CB6">
      <w:pPr>
        <w:pStyle w:val="BodyText"/>
        <w:ind w:left="100"/>
        <w:rPr>
          <w:rFonts w:ascii="Century" w:hAnsi="Century"/>
        </w:rPr>
      </w:pPr>
      <w:r w:rsidRPr="005861BE">
        <w:rPr>
          <w:rFonts w:ascii="Century" w:hAnsi="Century"/>
          <w:w w:val="105"/>
        </w:rPr>
        <w:t xml:space="preserve">Chapter 1 introduces the project background, motivation, and objectives. Chapter 2 covers </w:t>
      </w:r>
      <w:proofErr w:type="gramStart"/>
      <w:r w:rsidRPr="005861BE">
        <w:rPr>
          <w:rFonts w:ascii="Century" w:hAnsi="Century"/>
          <w:w w:val="105"/>
        </w:rPr>
        <w:t>the background</w:t>
      </w:r>
      <w:proofErr w:type="gramEnd"/>
      <w:r w:rsidRPr="005861BE">
        <w:rPr>
          <w:rFonts w:ascii="Century" w:hAnsi="Century"/>
          <w:w w:val="105"/>
        </w:rPr>
        <w:t xml:space="preserve"> study, including a review of related work, analysis of similar applications, and identification of gaps in existing solutions. Chapter 3 describes the development methodology, system design, functional and non-functional requirements, and the project timeline. Chapter 4 presents the implementation details, environment setup, and results. Chapter 5 discusses engineering standards, societal impact, financial analysis, and the mapping to complex engineering problem categories. Chapter 6 concludes the report with a summary, limitations, and directions for future work.</w:t>
      </w:r>
    </w:p>
    <w:p w14:paraId="7F2A8E9D" w14:textId="77777777" w:rsidR="0086177F" w:rsidRPr="005861BE" w:rsidRDefault="0086177F">
      <w:pPr>
        <w:rPr>
          <w:rFonts w:ascii="Century" w:hAnsi="Century"/>
        </w:rPr>
        <w:sectPr w:rsidR="0086177F" w:rsidRPr="005861BE" w:rsidSect="00D368C5">
          <w:footerReference w:type="default" r:id="rId9"/>
          <w:pgSz w:w="11910" w:h="16840"/>
          <w:pgMar w:top="1440" w:right="1440" w:bottom="1440" w:left="1440" w:header="0" w:footer="1107" w:gutter="0"/>
          <w:pgNumType w:start="1"/>
          <w:cols w:space="720"/>
          <w:docGrid w:linePitch="299"/>
        </w:sectPr>
      </w:pPr>
    </w:p>
    <w:p w14:paraId="05BB9B8C" w14:textId="77777777" w:rsidR="0086177F" w:rsidRPr="005861BE" w:rsidRDefault="00C02CB6">
      <w:pPr>
        <w:spacing w:before="20"/>
        <w:ind w:right="397"/>
        <w:jc w:val="center"/>
        <w:rPr>
          <w:rFonts w:ascii="Century" w:hAnsi="Century"/>
          <w:b/>
          <w:sz w:val="41"/>
        </w:rPr>
      </w:pPr>
      <w:bookmarkStart w:id="24" w:name="Background"/>
      <w:bookmarkStart w:id="25" w:name="_bookmark13"/>
      <w:bookmarkEnd w:id="24"/>
      <w:bookmarkEnd w:id="25"/>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2</w:t>
      </w:r>
    </w:p>
    <w:p w14:paraId="094AF7CB" w14:textId="77777777" w:rsidR="0086177F" w:rsidRPr="00AC0A35" w:rsidRDefault="0086177F">
      <w:pPr>
        <w:pStyle w:val="BodyText"/>
        <w:spacing w:before="9"/>
        <w:rPr>
          <w:rFonts w:ascii="Century" w:hAnsi="Century"/>
          <w:b/>
          <w:sz w:val="24"/>
        </w:rPr>
      </w:pPr>
    </w:p>
    <w:p w14:paraId="1C10E77D" w14:textId="77777777" w:rsidR="0086177F" w:rsidRPr="005861BE" w:rsidRDefault="00C02CB6">
      <w:pPr>
        <w:pStyle w:val="Heading1"/>
        <w:rPr>
          <w:rFonts w:ascii="Century" w:hAnsi="Century"/>
        </w:rPr>
      </w:pPr>
      <w:r w:rsidRPr="005861BE">
        <w:rPr>
          <w:rFonts w:ascii="Century" w:hAnsi="Century"/>
          <w:w w:val="120"/>
        </w:rPr>
        <w:t>Background</w:t>
      </w:r>
    </w:p>
    <w:p w14:paraId="4F8D577D" w14:textId="77777777" w:rsidR="0086177F" w:rsidRPr="00496895" w:rsidRDefault="0086177F">
      <w:pPr>
        <w:pStyle w:val="BodyText"/>
        <w:spacing w:before="4"/>
        <w:rPr>
          <w:rFonts w:ascii="Century" w:hAnsi="Century"/>
          <w:b/>
          <w:sz w:val="40"/>
        </w:rPr>
      </w:pPr>
    </w:p>
    <w:p w14:paraId="7C622F46" w14:textId="2466B9CA" w:rsidR="0086177F" w:rsidRPr="009A4DF7" w:rsidRDefault="00C02CB6" w:rsidP="00D368C5">
      <w:pPr>
        <w:pStyle w:val="BodyText"/>
        <w:tabs>
          <w:tab w:val="left" w:pos="8536"/>
        </w:tabs>
        <w:spacing w:line="292" w:lineRule="auto"/>
        <w:ind w:left="100" w:right="494"/>
        <w:jc w:val="both"/>
        <w:rPr>
          <w:rFonts w:ascii="Century" w:hAnsi="Century"/>
          <w:b/>
          <w:w w:val="105"/>
        </w:rPr>
      </w:pPr>
      <w:r w:rsidRPr="009A4DF7">
        <w:rPr>
          <w:rFonts w:ascii="Century" w:hAnsi="Century"/>
          <w:b/>
          <w:w w:val="105"/>
        </w:rPr>
        <w:t>This chapter provides the background knowledge needed to understand the project, reviews related literature on educational technology and note-sharing platforms, examines similar existing applications, and identifies the gaps that Prepify aims to fill.</w:t>
      </w:r>
    </w:p>
    <w:p w14:paraId="5DBC7A9A" w14:textId="77777777" w:rsidR="0086177F" w:rsidRPr="00C02CB6" w:rsidRDefault="0086177F">
      <w:pPr>
        <w:pStyle w:val="BodyText"/>
        <w:spacing w:before="1"/>
        <w:rPr>
          <w:rFonts w:ascii="Century" w:hAnsi="Century"/>
          <w:b/>
          <w:bCs/>
          <w:color w:val="FF0000"/>
          <w:sz w:val="31"/>
        </w:rPr>
      </w:pPr>
    </w:p>
    <w:p w14:paraId="22B84E9F" w14:textId="77777777" w:rsidR="0086177F" w:rsidRPr="005861BE" w:rsidRDefault="00C02CB6">
      <w:pPr>
        <w:pStyle w:val="Heading3"/>
        <w:numPr>
          <w:ilvl w:val="1"/>
          <w:numId w:val="6"/>
        </w:numPr>
        <w:tabs>
          <w:tab w:val="left" w:pos="835"/>
          <w:tab w:val="left" w:pos="837"/>
        </w:tabs>
        <w:ind w:hanging="737"/>
        <w:rPr>
          <w:rFonts w:ascii="Century" w:hAnsi="Century"/>
        </w:rPr>
      </w:pPr>
      <w:bookmarkStart w:id="26" w:name="Introduction"/>
      <w:bookmarkStart w:id="27" w:name="_bookmark14"/>
      <w:bookmarkEnd w:id="26"/>
      <w:bookmarkEnd w:id="27"/>
      <w:r w:rsidRPr="005861BE">
        <w:rPr>
          <w:rFonts w:ascii="Century" w:hAnsi="Century"/>
          <w:w w:val="120"/>
        </w:rPr>
        <w:t>Introduction</w:t>
      </w:r>
    </w:p>
    <w:p w14:paraId="13ACFA16" w14:textId="77777777" w:rsidR="0086177F" w:rsidRPr="005861BE" w:rsidRDefault="0086177F">
      <w:pPr>
        <w:pStyle w:val="BodyText"/>
        <w:spacing w:before="4"/>
        <w:rPr>
          <w:rFonts w:ascii="Century" w:hAnsi="Century"/>
          <w:b/>
          <w:sz w:val="21"/>
        </w:rPr>
      </w:pPr>
    </w:p>
    <w:p w14:paraId="6E02ED0A" w14:textId="77777777" w:rsidR="0086177F" w:rsidRPr="005861BE" w:rsidRDefault="00C02CB6" w:rsidP="00D368C5">
      <w:pPr>
        <w:pStyle w:val="BodyText"/>
        <w:spacing w:line="292" w:lineRule="auto"/>
        <w:ind w:left="100" w:right="30"/>
        <w:jc w:val="both"/>
        <w:rPr>
          <w:rFonts w:ascii="Century" w:hAnsi="Century"/>
        </w:rPr>
      </w:pPr>
      <w:r w:rsidRPr="005861BE">
        <w:rPr>
          <w:rFonts w:ascii="Century" w:hAnsi="Century"/>
          <w:w w:val="105"/>
        </w:rPr>
        <w:t>Educational technology has changed how students access academic content over the past decade. Online learning platforms, digital note-sharing tools, and AI-powered study assistants have become common in universities worldwide. However, most of these tools are built for typed or digital-first content. Handwritten notes, which remain a primary study resource for university students in countries like Bangladesh, have received very little attention from educational technology platforms. Students here still rely on physical notebooks and informal messaging groups to share study materials. The gap between available technology and actual student behavior creates an opportunity for a platform that bridges handwritten content with digital tools. OCR technology has reached a point where extracting text from handwriting is practical, and large language models can restructure that extracted text into organized study material. These technologies form the foundation of Prepify's approach.</w:t>
      </w:r>
      <w:hyperlink w:anchor="_bookmark62" w:history="1">
        <w:r w:rsidRPr="005861BE">
          <w:rPr>
            <w:rFonts w:ascii="Century" w:hAnsi="Century"/>
            <w:w w:val="105"/>
          </w:rPr>
          <w:t>[1].</w:t>
        </w:r>
      </w:hyperlink>
    </w:p>
    <w:p w14:paraId="014C8AAE" w14:textId="77777777" w:rsidR="0086177F" w:rsidRPr="005861BE" w:rsidRDefault="0086177F">
      <w:pPr>
        <w:pStyle w:val="BodyText"/>
        <w:spacing w:before="2"/>
        <w:rPr>
          <w:rFonts w:ascii="Century" w:hAnsi="Century"/>
          <w:sz w:val="31"/>
        </w:rPr>
      </w:pPr>
    </w:p>
    <w:p w14:paraId="7070D401" w14:textId="01C2C6EC" w:rsidR="0086177F" w:rsidRPr="005861BE" w:rsidRDefault="00C02CB6">
      <w:pPr>
        <w:pStyle w:val="Heading3"/>
        <w:numPr>
          <w:ilvl w:val="1"/>
          <w:numId w:val="6"/>
        </w:numPr>
        <w:tabs>
          <w:tab w:val="left" w:pos="835"/>
          <w:tab w:val="left" w:pos="837"/>
        </w:tabs>
        <w:ind w:hanging="737"/>
        <w:rPr>
          <w:rFonts w:ascii="Century" w:hAnsi="Century"/>
        </w:rPr>
      </w:pPr>
      <w:bookmarkStart w:id="28" w:name="Literature_Review"/>
      <w:bookmarkStart w:id="29" w:name="_bookmark15"/>
      <w:bookmarkEnd w:id="28"/>
      <w:bookmarkEnd w:id="29"/>
      <w:r w:rsidRPr="005861BE">
        <w:rPr>
          <w:rFonts w:ascii="Century" w:hAnsi="Century"/>
          <w:w w:val="120"/>
        </w:rPr>
        <w:t>Literature Review</w:t>
      </w:r>
    </w:p>
    <w:p w14:paraId="33821D4E" w14:textId="77777777" w:rsidR="0086177F" w:rsidRPr="005861BE" w:rsidRDefault="0086177F">
      <w:pPr>
        <w:pStyle w:val="BodyText"/>
        <w:spacing w:before="3"/>
        <w:rPr>
          <w:rFonts w:ascii="Century" w:hAnsi="Century"/>
          <w:b/>
          <w:sz w:val="21"/>
        </w:rPr>
      </w:pPr>
    </w:p>
    <w:p w14:paraId="21AB10C8" w14:textId="69E6FCC1" w:rsidR="0086177F" w:rsidRPr="009A4DF7" w:rsidRDefault="00C02CB6" w:rsidP="00D368C5">
      <w:pPr>
        <w:pStyle w:val="BodyText"/>
        <w:spacing w:line="292" w:lineRule="auto"/>
        <w:ind w:left="100" w:right="30"/>
        <w:jc w:val="both"/>
        <w:rPr>
          <w:rFonts w:ascii="Century" w:hAnsi="Century"/>
          <w:w w:val="105"/>
        </w:rPr>
      </w:pPr>
      <w:r w:rsidRPr="005861BE">
        <w:rPr>
          <w:rFonts w:ascii="Century" w:hAnsi="Century"/>
          <w:w w:val="105"/>
        </w:rPr>
        <w:t xml:space="preserve">Chatti et al. [1] proposed the Personal Learning Environment (PLE) framework, arguing that learners need personalized spaces to collect, organize, and share educational resources rather than relying on rigid institutional systems. Their framework supports the idea behind Prepify, where students control what they upload and how they organize their study materials. Attwell [2] examined the future of e-learning through personal learning environments and found that students perform better when they have control over their learning resources and can share them within communities. This aligns with Prepify's community-driven approach where voting and commenting let students collectively identify the best content. Getenet et al. [3] studied student attitudes toward digital technology in online learning and found that students engage more with platforms that feel relevant to their existing study habits. Since most Bangladeshi students already share handwritten notes informally, Prepify builds on an existing behavior rather than asking students to adopt something entirely new. Ocenot [4] is a Bangladeshi </w:t>
      </w:r>
      <w:r w:rsidRPr="005861BE">
        <w:rPr>
          <w:rFonts w:ascii="Century" w:hAnsi="Century"/>
          <w:w w:val="105"/>
        </w:rPr>
        <w:lastRenderedPageBreak/>
        <w:t>marketplace for buying and selling academic notes, representing the closest local competitor. Its focus on paid transactions rather than free collaborative sharing highlights the gap Prepify fills. Docsity [5] provides a global library of study notes with ratings and contributor reputation, but its overwhelming volume and premium paywalls limit accessibility for students seeking specific handwritten content. Thinkswap [6] uses a credit-based exchange model that incentivizes uploads but restricts free access, particularly for handwritten problem-solving notes. Google DeepMind [7] introduced the Gemini family of multimodal models capable of processing text, images, and other data types together. These models can understand handwritten content in images and generate structured text from them, which forms the basis of Prepify's AI content enhancement pipeline. Smith [8] provided an overview of the Tesseract OCR engine, which remains one of the most widely used open-source OCR tools. Tesseract's ability to process various scripts and handwriting styles makes it a practical choice for extracting text from student notes. Vaswani et al. [9] introduced the Transformer architecture in their seminal paper, which underpins modern large language models used for text generation, summarization, and content restructuring. This architecture enables the AI features planned for Prepify's Phase-2 pipeline.</w:t>
      </w:r>
      <w:hyperlink w:anchor="_bookmark63" w:history="1">
        <w:r w:rsidRPr="005861BE">
          <w:rPr>
            <w:rFonts w:ascii="Century" w:hAnsi="Century"/>
            <w:w w:val="105"/>
          </w:rPr>
          <w:t>[2]</w:t>
        </w:r>
      </w:hyperlink>
    </w:p>
    <w:p w14:paraId="3AAF7B29" w14:textId="77777777" w:rsidR="0086177F" w:rsidRPr="005861BE" w:rsidRDefault="0086177F">
      <w:pPr>
        <w:pStyle w:val="BodyText"/>
        <w:rPr>
          <w:rFonts w:ascii="Century" w:hAnsi="Century"/>
          <w:sz w:val="25"/>
        </w:rPr>
      </w:pPr>
    </w:p>
    <w:p w14:paraId="791497B4" w14:textId="77777777" w:rsidR="0086177F" w:rsidRPr="005861BE" w:rsidRDefault="00C02CB6">
      <w:pPr>
        <w:pStyle w:val="BodyText"/>
        <w:spacing w:after="4"/>
        <w:ind w:right="400"/>
        <w:jc w:val="center"/>
        <w:rPr>
          <w:rFonts w:ascii="Century" w:hAnsi="Century"/>
        </w:rPr>
      </w:pPr>
      <w:r w:rsidRPr="005861BE">
        <w:rPr>
          <w:rFonts w:ascii="Century" w:hAnsi="Century"/>
          <w:w w:val="105"/>
        </w:rPr>
        <w:t>Table</w:t>
      </w:r>
      <w:r w:rsidRPr="005861BE">
        <w:rPr>
          <w:rFonts w:ascii="Century" w:hAnsi="Century"/>
          <w:spacing w:val="23"/>
          <w:w w:val="105"/>
        </w:rPr>
        <w:t xml:space="preserve"> </w:t>
      </w:r>
      <w:r w:rsidRPr="005861BE">
        <w:rPr>
          <w:rFonts w:ascii="Century" w:hAnsi="Century"/>
          <w:w w:val="105"/>
        </w:rPr>
        <w:t>2.1:</w:t>
      </w:r>
      <w:r w:rsidRPr="005861BE">
        <w:rPr>
          <w:rFonts w:ascii="Century" w:hAnsi="Century"/>
          <w:spacing w:val="49"/>
          <w:w w:val="105"/>
        </w:rPr>
        <w:t xml:space="preserve"> </w:t>
      </w:r>
      <w:bookmarkStart w:id="30" w:name="_bookmark16"/>
      <w:bookmarkEnd w:id="30"/>
      <w:r w:rsidRPr="005861BE">
        <w:rPr>
          <w:rFonts w:ascii="Century" w:hAnsi="Century"/>
          <w:w w:val="105"/>
        </w:rPr>
        <w:t>Summary</w:t>
      </w:r>
      <w:r w:rsidRPr="005861BE">
        <w:rPr>
          <w:rFonts w:ascii="Century" w:hAnsi="Century"/>
          <w:spacing w:val="25"/>
          <w:w w:val="105"/>
        </w:rPr>
        <w:t xml:space="preserve"> </w:t>
      </w:r>
      <w:r w:rsidRPr="005861BE">
        <w:rPr>
          <w:rFonts w:ascii="Century" w:hAnsi="Century"/>
          <w:w w:val="105"/>
        </w:rPr>
        <w:t>of</w:t>
      </w:r>
      <w:r w:rsidRPr="005861BE">
        <w:rPr>
          <w:rFonts w:ascii="Century" w:hAnsi="Century"/>
          <w:spacing w:val="23"/>
          <w:w w:val="105"/>
        </w:rPr>
        <w:t xml:space="preserve"> </w:t>
      </w:r>
      <w:r w:rsidRPr="005861BE">
        <w:rPr>
          <w:rFonts w:ascii="Century" w:hAnsi="Century"/>
          <w:w w:val="105"/>
        </w:rPr>
        <w:t>Literature</w:t>
      </w:r>
      <w:r w:rsidRPr="005861BE">
        <w:rPr>
          <w:rFonts w:ascii="Century" w:hAnsi="Century"/>
          <w:spacing w:val="23"/>
          <w:w w:val="105"/>
        </w:rPr>
        <w:t xml:space="preserve"> </w:t>
      </w:r>
      <w:r w:rsidRPr="005861BE">
        <w:rPr>
          <w:rFonts w:ascii="Century" w:hAnsi="Century"/>
          <w:w w:val="105"/>
        </w:rPr>
        <w:t>Reviewed.</w:t>
      </w: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8"/>
        <w:gridCol w:w="928"/>
        <w:gridCol w:w="1948"/>
        <w:gridCol w:w="1948"/>
        <w:gridCol w:w="2373"/>
      </w:tblGrid>
      <w:tr w:rsidR="0086177F" w:rsidRPr="005861BE" w14:paraId="04D81233" w14:textId="77777777">
        <w:trPr>
          <w:trHeight w:val="268"/>
        </w:trPr>
        <w:tc>
          <w:tcPr>
            <w:tcW w:w="1268" w:type="dxa"/>
          </w:tcPr>
          <w:p w14:paraId="260CBCFE" w14:textId="7D87EEFA" w:rsidR="0086177F" w:rsidRPr="005861BE" w:rsidRDefault="00C02CB6">
            <w:pPr>
              <w:pStyle w:val="TableParagraph"/>
              <w:ind w:left="122"/>
              <w:rPr>
                <w:rFonts w:ascii="Century" w:hAnsi="Century"/>
                <w:b/>
              </w:rPr>
            </w:pPr>
            <w:r w:rsidRPr="005861BE">
              <w:rPr>
                <w:rFonts w:ascii="Century" w:hAnsi="Century"/>
                <w:b/>
                <w:w w:val="125"/>
              </w:rPr>
              <w:t>Author (s)</w:t>
            </w:r>
          </w:p>
        </w:tc>
        <w:tc>
          <w:tcPr>
            <w:tcW w:w="928" w:type="dxa"/>
          </w:tcPr>
          <w:p w14:paraId="51BB25A1" w14:textId="77777777" w:rsidR="0086177F" w:rsidRPr="005861BE" w:rsidRDefault="00C02CB6">
            <w:pPr>
              <w:pStyle w:val="TableParagraph"/>
              <w:ind w:left="122"/>
              <w:rPr>
                <w:rFonts w:ascii="Century" w:hAnsi="Century"/>
                <w:b/>
              </w:rPr>
            </w:pPr>
            <w:r w:rsidRPr="005861BE">
              <w:rPr>
                <w:rFonts w:ascii="Century" w:hAnsi="Century"/>
                <w:b/>
                <w:w w:val="125"/>
              </w:rPr>
              <w:t>Year</w:t>
            </w:r>
          </w:p>
        </w:tc>
        <w:tc>
          <w:tcPr>
            <w:tcW w:w="1948" w:type="dxa"/>
          </w:tcPr>
          <w:p w14:paraId="139F64A9" w14:textId="77777777" w:rsidR="0086177F" w:rsidRPr="005861BE" w:rsidRDefault="00C02CB6">
            <w:pPr>
              <w:pStyle w:val="TableParagraph"/>
              <w:rPr>
                <w:rFonts w:ascii="Century" w:hAnsi="Century"/>
                <w:b/>
              </w:rPr>
            </w:pPr>
            <w:r w:rsidRPr="005861BE">
              <w:rPr>
                <w:rFonts w:ascii="Century" w:hAnsi="Century"/>
                <w:b/>
                <w:w w:val="130"/>
              </w:rPr>
              <w:t>Title</w:t>
            </w:r>
          </w:p>
        </w:tc>
        <w:tc>
          <w:tcPr>
            <w:tcW w:w="1948" w:type="dxa"/>
          </w:tcPr>
          <w:p w14:paraId="64E572B2" w14:textId="77777777" w:rsidR="0086177F" w:rsidRPr="005861BE" w:rsidRDefault="00C02CB6">
            <w:pPr>
              <w:pStyle w:val="TableParagraph"/>
              <w:rPr>
                <w:rFonts w:ascii="Century" w:hAnsi="Century"/>
                <w:b/>
              </w:rPr>
            </w:pPr>
            <w:r w:rsidRPr="005861BE">
              <w:rPr>
                <w:rFonts w:ascii="Century" w:hAnsi="Century"/>
                <w:b/>
                <w:w w:val="115"/>
              </w:rPr>
              <w:t>Methodology</w:t>
            </w:r>
          </w:p>
        </w:tc>
        <w:tc>
          <w:tcPr>
            <w:tcW w:w="2373" w:type="dxa"/>
          </w:tcPr>
          <w:p w14:paraId="516E058F" w14:textId="77777777" w:rsidR="0086177F" w:rsidRPr="005861BE" w:rsidRDefault="00C02CB6">
            <w:pPr>
              <w:pStyle w:val="TableParagraph"/>
              <w:rPr>
                <w:rFonts w:ascii="Century" w:hAnsi="Century"/>
                <w:b/>
              </w:rPr>
            </w:pPr>
            <w:r w:rsidRPr="005861BE">
              <w:rPr>
                <w:rFonts w:ascii="Century" w:hAnsi="Century"/>
                <w:b/>
                <w:w w:val="130"/>
              </w:rPr>
              <w:t>Key Findings</w:t>
            </w:r>
          </w:p>
        </w:tc>
      </w:tr>
      <w:tr w:rsidR="0086177F" w:rsidRPr="005861BE" w14:paraId="240ED5A1" w14:textId="77777777">
        <w:trPr>
          <w:trHeight w:val="810"/>
        </w:trPr>
        <w:tc>
          <w:tcPr>
            <w:tcW w:w="1268" w:type="dxa"/>
          </w:tcPr>
          <w:p w14:paraId="703EDA6F" w14:textId="77777777" w:rsidR="0086177F" w:rsidRPr="005861BE" w:rsidRDefault="00C02CB6">
            <w:pPr>
              <w:pStyle w:val="TableParagraph"/>
              <w:ind w:left="122"/>
              <w:rPr>
                <w:rFonts w:ascii="Century" w:hAnsi="Century"/>
              </w:rPr>
            </w:pPr>
            <w:r w:rsidRPr="005861BE">
              <w:rPr>
                <w:rFonts w:ascii="Century" w:hAnsi="Century"/>
                <w:w w:val="105"/>
              </w:rPr>
              <w:t>Chatti et al.</w:t>
            </w:r>
          </w:p>
        </w:tc>
        <w:tc>
          <w:tcPr>
            <w:tcW w:w="928" w:type="dxa"/>
          </w:tcPr>
          <w:p w14:paraId="364EBF19" w14:textId="77777777" w:rsidR="0086177F" w:rsidRPr="005861BE" w:rsidRDefault="00C02CB6">
            <w:pPr>
              <w:pStyle w:val="TableParagraph"/>
              <w:ind w:left="122"/>
              <w:rPr>
                <w:rFonts w:ascii="Century" w:hAnsi="Century"/>
              </w:rPr>
            </w:pPr>
            <w:r w:rsidRPr="005861BE">
              <w:rPr>
                <w:rFonts w:ascii="Century" w:hAnsi="Century"/>
              </w:rPr>
              <w:t>2010</w:t>
            </w:r>
          </w:p>
        </w:tc>
        <w:tc>
          <w:tcPr>
            <w:tcW w:w="1948" w:type="dxa"/>
          </w:tcPr>
          <w:p w14:paraId="0605F5C8" w14:textId="77777777" w:rsidR="0086177F" w:rsidRPr="005861BE" w:rsidRDefault="00C02CB6">
            <w:pPr>
              <w:pStyle w:val="TableParagraph"/>
              <w:rPr>
                <w:rFonts w:ascii="Century" w:hAnsi="Century"/>
              </w:rPr>
            </w:pPr>
            <w:r w:rsidRPr="005861BE">
              <w:rPr>
                <w:rFonts w:ascii="Century" w:hAnsi="Century"/>
                <w:spacing w:val="-1"/>
                <w:w w:val="110"/>
              </w:rPr>
              <w:t>Toward a Personal Learning Environment Framework</w:t>
            </w:r>
          </w:p>
          <w:p w14:paraId="2DB2A903" w14:textId="77777777" w:rsidR="0086177F" w:rsidRPr="005861BE" w:rsidRDefault="0086177F">
            <w:pPr>
              <w:pStyle w:val="TableParagraph"/>
              <w:tabs>
                <w:tab w:val="left" w:pos="903"/>
                <w:tab w:val="left" w:pos="1352"/>
              </w:tabs>
              <w:spacing w:before="1" w:line="270" w:lineRule="atLeast"/>
              <w:ind w:right="113"/>
              <w:rPr>
                <w:rFonts w:ascii="Century" w:hAnsi="Century"/>
              </w:rPr>
            </w:pPr>
          </w:p>
        </w:tc>
        <w:tc>
          <w:tcPr>
            <w:tcW w:w="1948" w:type="dxa"/>
          </w:tcPr>
          <w:p w14:paraId="3A0AAA23" w14:textId="77777777" w:rsidR="0086177F" w:rsidRPr="005861BE" w:rsidRDefault="00C02CB6">
            <w:pPr>
              <w:pStyle w:val="TableParagraph"/>
              <w:rPr>
                <w:rFonts w:ascii="Century" w:hAnsi="Century"/>
              </w:rPr>
            </w:pPr>
            <w:r w:rsidRPr="005861BE">
              <w:rPr>
                <w:rFonts w:ascii="Century" w:hAnsi="Century"/>
                <w:w w:val="110"/>
              </w:rPr>
              <w:t>Framework Analysis</w:t>
            </w:r>
          </w:p>
          <w:p w14:paraId="462DD695" w14:textId="77777777" w:rsidR="0086177F" w:rsidRPr="005861BE" w:rsidRDefault="0086177F">
            <w:pPr>
              <w:pStyle w:val="TableParagraph"/>
              <w:spacing w:before="2" w:line="240" w:lineRule="auto"/>
              <w:rPr>
                <w:rFonts w:ascii="Century" w:hAnsi="Century"/>
              </w:rPr>
            </w:pPr>
          </w:p>
        </w:tc>
        <w:tc>
          <w:tcPr>
            <w:tcW w:w="2373" w:type="dxa"/>
          </w:tcPr>
          <w:p w14:paraId="678DF21C" w14:textId="77777777" w:rsidR="0086177F" w:rsidRPr="005861BE" w:rsidRDefault="00C02CB6">
            <w:pPr>
              <w:pStyle w:val="TableParagraph"/>
              <w:tabs>
                <w:tab w:val="left" w:pos="1281"/>
              </w:tabs>
              <w:rPr>
                <w:rFonts w:ascii="Century" w:hAnsi="Century"/>
              </w:rPr>
            </w:pPr>
            <w:r w:rsidRPr="005861BE">
              <w:rPr>
                <w:rFonts w:ascii="Century" w:hAnsi="Century"/>
                <w:w w:val="110"/>
              </w:rPr>
              <w:t>Learners need personalized spaces to organize and share educational resources.</w:t>
            </w:r>
          </w:p>
          <w:p w14:paraId="4B8E1029" w14:textId="77777777" w:rsidR="0086177F" w:rsidRPr="005861BE" w:rsidRDefault="0086177F">
            <w:pPr>
              <w:pStyle w:val="TableParagraph"/>
              <w:spacing w:before="1" w:line="270" w:lineRule="atLeast"/>
              <w:ind w:right="110"/>
              <w:rPr>
                <w:rFonts w:ascii="Century" w:hAnsi="Century"/>
              </w:rPr>
            </w:pPr>
          </w:p>
        </w:tc>
      </w:tr>
      <w:tr w:rsidR="0086177F" w:rsidRPr="005861BE" w14:paraId="33576911" w14:textId="77777777">
        <w:trPr>
          <w:trHeight w:val="1081"/>
        </w:trPr>
        <w:tc>
          <w:tcPr>
            <w:tcW w:w="1268" w:type="dxa"/>
          </w:tcPr>
          <w:p w14:paraId="68264812" w14:textId="77777777" w:rsidR="0086177F" w:rsidRPr="005861BE" w:rsidRDefault="00C02CB6">
            <w:pPr>
              <w:pStyle w:val="TableParagraph"/>
              <w:ind w:left="122"/>
              <w:rPr>
                <w:rFonts w:ascii="Century" w:hAnsi="Century"/>
              </w:rPr>
            </w:pPr>
            <w:r w:rsidRPr="005861BE">
              <w:rPr>
                <w:rFonts w:ascii="Century" w:hAnsi="Century"/>
                <w:w w:val="110"/>
              </w:rPr>
              <w:t>Attwell</w:t>
            </w:r>
          </w:p>
        </w:tc>
        <w:tc>
          <w:tcPr>
            <w:tcW w:w="928" w:type="dxa"/>
          </w:tcPr>
          <w:p w14:paraId="1FA7B86D" w14:textId="77777777" w:rsidR="0086177F" w:rsidRPr="005861BE" w:rsidRDefault="00C02CB6">
            <w:pPr>
              <w:pStyle w:val="TableParagraph"/>
              <w:ind w:left="122"/>
              <w:rPr>
                <w:rFonts w:ascii="Century" w:hAnsi="Century"/>
              </w:rPr>
            </w:pPr>
            <w:r w:rsidRPr="005861BE">
              <w:rPr>
                <w:rFonts w:ascii="Century" w:hAnsi="Century"/>
              </w:rPr>
              <w:t>2007</w:t>
            </w:r>
          </w:p>
        </w:tc>
        <w:tc>
          <w:tcPr>
            <w:tcW w:w="1948" w:type="dxa"/>
          </w:tcPr>
          <w:p w14:paraId="005AF7EE" w14:textId="77777777" w:rsidR="0086177F" w:rsidRPr="005861BE" w:rsidRDefault="00C02CB6">
            <w:pPr>
              <w:pStyle w:val="TableParagraph"/>
              <w:rPr>
                <w:rFonts w:ascii="Century" w:hAnsi="Century"/>
              </w:rPr>
            </w:pPr>
            <w:r w:rsidRPr="005861BE">
              <w:rPr>
                <w:rFonts w:ascii="Century" w:hAnsi="Century"/>
                <w:w w:val="105"/>
              </w:rPr>
              <w:t>Personal Learning Environments - the future of eLearning?</w:t>
            </w:r>
          </w:p>
          <w:p w14:paraId="3CE62021" w14:textId="77777777" w:rsidR="0086177F" w:rsidRPr="005861BE" w:rsidRDefault="0086177F">
            <w:pPr>
              <w:pStyle w:val="TableParagraph"/>
              <w:spacing w:before="2" w:line="240" w:lineRule="auto"/>
              <w:rPr>
                <w:rFonts w:ascii="Century" w:hAnsi="Century"/>
              </w:rPr>
            </w:pPr>
          </w:p>
        </w:tc>
        <w:tc>
          <w:tcPr>
            <w:tcW w:w="1948" w:type="dxa"/>
          </w:tcPr>
          <w:p w14:paraId="636B7472" w14:textId="77777777" w:rsidR="0086177F" w:rsidRPr="005861BE" w:rsidRDefault="00C02CB6">
            <w:pPr>
              <w:pStyle w:val="TableParagraph"/>
              <w:rPr>
                <w:rFonts w:ascii="Century" w:hAnsi="Century"/>
              </w:rPr>
            </w:pPr>
            <w:r w:rsidRPr="005861BE">
              <w:rPr>
                <w:rFonts w:ascii="Century" w:hAnsi="Century"/>
                <w:w w:val="105"/>
              </w:rPr>
              <w:t>Literature Review</w:t>
            </w:r>
          </w:p>
        </w:tc>
        <w:tc>
          <w:tcPr>
            <w:tcW w:w="2373" w:type="dxa"/>
          </w:tcPr>
          <w:p w14:paraId="2C5F1534" w14:textId="77777777" w:rsidR="0086177F" w:rsidRPr="005861BE" w:rsidRDefault="00C02CB6">
            <w:pPr>
              <w:pStyle w:val="TableParagraph"/>
              <w:jc w:val="both"/>
              <w:rPr>
                <w:rFonts w:ascii="Century" w:hAnsi="Century"/>
              </w:rPr>
            </w:pPr>
            <w:r w:rsidRPr="005861BE">
              <w:rPr>
                <w:rFonts w:ascii="Century" w:hAnsi="Century"/>
                <w:w w:val="105"/>
              </w:rPr>
              <w:t>Students perform better with control over learning resources in communities.</w:t>
            </w:r>
          </w:p>
          <w:p w14:paraId="56BD32EC" w14:textId="77777777" w:rsidR="0086177F" w:rsidRPr="005861BE" w:rsidRDefault="0086177F">
            <w:pPr>
              <w:pStyle w:val="TableParagraph"/>
              <w:spacing w:before="1" w:line="270" w:lineRule="atLeast"/>
              <w:ind w:right="113"/>
              <w:jc w:val="both"/>
              <w:rPr>
                <w:rFonts w:ascii="Century" w:hAnsi="Century"/>
              </w:rPr>
            </w:pPr>
          </w:p>
        </w:tc>
      </w:tr>
      <w:tr w:rsidR="0086177F" w:rsidRPr="005861BE" w14:paraId="34BBEDF3" w14:textId="77777777">
        <w:trPr>
          <w:trHeight w:val="1081"/>
        </w:trPr>
        <w:tc>
          <w:tcPr>
            <w:tcW w:w="1268" w:type="dxa"/>
          </w:tcPr>
          <w:p w14:paraId="3B668924" w14:textId="77777777" w:rsidR="0086177F" w:rsidRPr="005861BE" w:rsidRDefault="00C02CB6">
            <w:pPr>
              <w:pStyle w:val="TableParagraph"/>
              <w:ind w:left="122"/>
              <w:rPr>
                <w:rFonts w:ascii="Century" w:hAnsi="Century"/>
              </w:rPr>
            </w:pPr>
            <w:r w:rsidRPr="005861BE">
              <w:rPr>
                <w:rFonts w:ascii="Century" w:hAnsi="Century"/>
                <w:w w:val="105"/>
              </w:rPr>
              <w:t>Getenet et al.</w:t>
            </w:r>
          </w:p>
          <w:p w14:paraId="67A80D5B" w14:textId="77777777" w:rsidR="0086177F" w:rsidRPr="005861BE" w:rsidRDefault="0086177F">
            <w:pPr>
              <w:pStyle w:val="TableParagraph"/>
              <w:spacing w:before="2" w:line="240" w:lineRule="auto"/>
              <w:ind w:left="122"/>
              <w:rPr>
                <w:rFonts w:ascii="Century" w:hAnsi="Century"/>
              </w:rPr>
            </w:pPr>
          </w:p>
        </w:tc>
        <w:tc>
          <w:tcPr>
            <w:tcW w:w="928" w:type="dxa"/>
          </w:tcPr>
          <w:p w14:paraId="35154FC0" w14:textId="77777777" w:rsidR="0086177F" w:rsidRPr="005861BE" w:rsidRDefault="00C02CB6">
            <w:pPr>
              <w:pStyle w:val="TableParagraph"/>
              <w:ind w:left="122"/>
              <w:rPr>
                <w:rFonts w:ascii="Century" w:hAnsi="Century"/>
              </w:rPr>
            </w:pPr>
            <w:r w:rsidRPr="005861BE">
              <w:rPr>
                <w:rFonts w:ascii="Century" w:hAnsi="Century"/>
              </w:rPr>
              <w:t>2024</w:t>
            </w:r>
          </w:p>
        </w:tc>
        <w:tc>
          <w:tcPr>
            <w:tcW w:w="1948" w:type="dxa"/>
          </w:tcPr>
          <w:p w14:paraId="0DA13D9D" w14:textId="77777777" w:rsidR="0086177F" w:rsidRPr="005861BE" w:rsidRDefault="00C02CB6">
            <w:pPr>
              <w:pStyle w:val="TableParagraph"/>
              <w:rPr>
                <w:rFonts w:ascii="Century" w:hAnsi="Century"/>
              </w:rPr>
            </w:pPr>
            <w:proofErr w:type="gramStart"/>
            <w:r w:rsidRPr="005861BE">
              <w:rPr>
                <w:rFonts w:ascii="Century" w:hAnsi="Century"/>
                <w:w w:val="115"/>
              </w:rPr>
              <w:t>Students</w:t>
            </w:r>
            <w:proofErr w:type="gramEnd"/>
            <w:r w:rsidRPr="005861BE">
              <w:rPr>
                <w:rFonts w:ascii="Century" w:hAnsi="Century"/>
                <w:w w:val="115"/>
              </w:rPr>
              <w:t xml:space="preserve"> digital technology attitude and online learning engagement</w:t>
            </w:r>
          </w:p>
          <w:p w14:paraId="7DC560BC" w14:textId="77777777" w:rsidR="0086177F" w:rsidRPr="005861BE" w:rsidRDefault="0086177F">
            <w:pPr>
              <w:pStyle w:val="TableParagraph"/>
              <w:spacing w:before="2" w:line="240" w:lineRule="auto"/>
              <w:rPr>
                <w:rFonts w:ascii="Century" w:hAnsi="Century"/>
              </w:rPr>
            </w:pPr>
          </w:p>
        </w:tc>
        <w:tc>
          <w:tcPr>
            <w:tcW w:w="1948" w:type="dxa"/>
          </w:tcPr>
          <w:p w14:paraId="181D0F0D" w14:textId="77777777" w:rsidR="0086177F" w:rsidRPr="005861BE" w:rsidRDefault="00C02CB6">
            <w:pPr>
              <w:pStyle w:val="TableParagraph"/>
              <w:rPr>
                <w:rFonts w:ascii="Century" w:hAnsi="Century"/>
              </w:rPr>
            </w:pPr>
            <w:r w:rsidRPr="005861BE">
              <w:rPr>
                <w:rFonts w:ascii="Century" w:hAnsi="Century"/>
                <w:w w:val="110"/>
              </w:rPr>
              <w:t>Survey-based</w:t>
            </w:r>
          </w:p>
          <w:p w14:paraId="2DD717DA" w14:textId="77777777" w:rsidR="0086177F" w:rsidRPr="005861BE" w:rsidRDefault="0086177F">
            <w:pPr>
              <w:pStyle w:val="TableParagraph"/>
              <w:spacing w:before="2" w:line="240" w:lineRule="auto"/>
              <w:rPr>
                <w:rFonts w:ascii="Century" w:hAnsi="Century"/>
              </w:rPr>
            </w:pPr>
          </w:p>
        </w:tc>
        <w:tc>
          <w:tcPr>
            <w:tcW w:w="2373" w:type="dxa"/>
          </w:tcPr>
          <w:p w14:paraId="2FBACD87" w14:textId="77777777" w:rsidR="0086177F" w:rsidRPr="005861BE" w:rsidRDefault="00C02CB6">
            <w:pPr>
              <w:pStyle w:val="TableParagraph"/>
              <w:jc w:val="both"/>
              <w:rPr>
                <w:rFonts w:ascii="Century" w:hAnsi="Century"/>
              </w:rPr>
            </w:pPr>
            <w:r w:rsidRPr="005861BE">
              <w:rPr>
                <w:rFonts w:ascii="Century" w:hAnsi="Century"/>
                <w:w w:val="105"/>
              </w:rPr>
              <w:t>Students engage more with platforms relevant to existing study habits.</w:t>
            </w:r>
          </w:p>
          <w:p w14:paraId="2C6B8AE3" w14:textId="77777777" w:rsidR="0086177F" w:rsidRPr="005861BE" w:rsidRDefault="0086177F">
            <w:pPr>
              <w:pStyle w:val="TableParagraph"/>
              <w:spacing w:before="1" w:line="270" w:lineRule="atLeast"/>
              <w:ind w:right="113"/>
              <w:jc w:val="both"/>
              <w:rPr>
                <w:rFonts w:ascii="Century" w:hAnsi="Century"/>
              </w:rPr>
            </w:pPr>
          </w:p>
        </w:tc>
      </w:tr>
      <w:tr w:rsidR="0086177F" w:rsidRPr="005861BE" w14:paraId="576C831E" w14:textId="77777777">
        <w:trPr>
          <w:trHeight w:val="1081"/>
        </w:trPr>
        <w:tc>
          <w:tcPr>
            <w:tcW w:w="1268" w:type="dxa"/>
          </w:tcPr>
          <w:p w14:paraId="28A441B2" w14:textId="77777777" w:rsidR="0086177F" w:rsidRPr="005861BE" w:rsidRDefault="00C02CB6">
            <w:pPr>
              <w:pStyle w:val="TableParagraph"/>
              <w:ind w:left="122"/>
              <w:rPr>
                <w:rFonts w:ascii="Century" w:hAnsi="Century"/>
              </w:rPr>
            </w:pPr>
            <w:r w:rsidRPr="005861BE">
              <w:rPr>
                <w:rFonts w:ascii="Century" w:hAnsi="Century"/>
                <w:w w:val="110"/>
              </w:rPr>
              <w:t>Vaswani et al.</w:t>
            </w:r>
          </w:p>
          <w:p w14:paraId="407908E7" w14:textId="77777777" w:rsidR="0086177F" w:rsidRPr="005861BE" w:rsidRDefault="00C02CB6">
            <w:pPr>
              <w:pStyle w:val="TableParagraph"/>
              <w:spacing w:before="2" w:line="240" w:lineRule="auto"/>
              <w:ind w:left="122"/>
              <w:rPr>
                <w:rFonts w:ascii="Century" w:hAnsi="Century"/>
              </w:rPr>
            </w:pPr>
            <w:hyperlink w:anchor="_bookmark64" w:history="1">
              <w:r w:rsidRPr="005861BE">
                <w:rPr>
                  <w:rFonts w:ascii="Century" w:hAnsi="Century"/>
                </w:rPr>
                <w:t>[3]</w:t>
              </w:r>
            </w:hyperlink>
          </w:p>
        </w:tc>
        <w:tc>
          <w:tcPr>
            <w:tcW w:w="928" w:type="dxa"/>
          </w:tcPr>
          <w:p w14:paraId="7E576B71" w14:textId="77777777" w:rsidR="0086177F" w:rsidRPr="005861BE" w:rsidRDefault="00C02CB6">
            <w:pPr>
              <w:pStyle w:val="TableParagraph"/>
              <w:ind w:left="122"/>
              <w:rPr>
                <w:rFonts w:ascii="Century" w:hAnsi="Century"/>
              </w:rPr>
            </w:pPr>
            <w:r w:rsidRPr="005861BE">
              <w:rPr>
                <w:rFonts w:ascii="Century" w:hAnsi="Century"/>
              </w:rPr>
              <w:t>2017</w:t>
            </w:r>
          </w:p>
        </w:tc>
        <w:tc>
          <w:tcPr>
            <w:tcW w:w="1948" w:type="dxa"/>
          </w:tcPr>
          <w:p w14:paraId="7AC1D2F8" w14:textId="77777777" w:rsidR="0086177F" w:rsidRPr="005861BE" w:rsidRDefault="00C02CB6">
            <w:pPr>
              <w:pStyle w:val="TableParagraph"/>
              <w:tabs>
                <w:tab w:val="left" w:pos="1639"/>
              </w:tabs>
              <w:rPr>
                <w:rFonts w:ascii="Century" w:hAnsi="Century"/>
              </w:rPr>
            </w:pPr>
            <w:r w:rsidRPr="005861BE">
              <w:rPr>
                <w:rFonts w:ascii="Century" w:hAnsi="Century"/>
                <w:w w:val="110"/>
              </w:rPr>
              <w:t>Attention Is All You Need</w:t>
            </w:r>
          </w:p>
          <w:p w14:paraId="78C77D49" w14:textId="77777777" w:rsidR="0086177F" w:rsidRPr="005861BE" w:rsidRDefault="0086177F">
            <w:pPr>
              <w:pStyle w:val="TableParagraph"/>
              <w:tabs>
                <w:tab w:val="left" w:pos="1252"/>
              </w:tabs>
              <w:spacing w:before="2" w:line="242" w:lineRule="auto"/>
              <w:ind w:right="114"/>
              <w:rPr>
                <w:rFonts w:ascii="Century" w:hAnsi="Century"/>
              </w:rPr>
            </w:pPr>
          </w:p>
        </w:tc>
        <w:tc>
          <w:tcPr>
            <w:tcW w:w="1948" w:type="dxa"/>
          </w:tcPr>
          <w:p w14:paraId="181E49D7" w14:textId="77777777" w:rsidR="0086177F" w:rsidRPr="005861BE" w:rsidRDefault="00C02CB6">
            <w:pPr>
              <w:pStyle w:val="TableParagraph"/>
              <w:rPr>
                <w:rFonts w:ascii="Century" w:hAnsi="Century"/>
              </w:rPr>
            </w:pPr>
            <w:r w:rsidRPr="005861BE">
              <w:rPr>
                <w:rFonts w:ascii="Century" w:hAnsi="Century"/>
                <w:w w:val="110"/>
              </w:rPr>
              <w:t>Experimental</w:t>
            </w:r>
          </w:p>
        </w:tc>
        <w:tc>
          <w:tcPr>
            <w:tcW w:w="2373" w:type="dxa"/>
          </w:tcPr>
          <w:p w14:paraId="5D037B5F" w14:textId="77777777" w:rsidR="0086177F" w:rsidRPr="005861BE" w:rsidRDefault="00C02CB6">
            <w:pPr>
              <w:pStyle w:val="TableParagraph"/>
              <w:jc w:val="both"/>
              <w:rPr>
                <w:rFonts w:ascii="Century" w:hAnsi="Century"/>
              </w:rPr>
            </w:pPr>
            <w:r w:rsidRPr="005861BE">
              <w:rPr>
                <w:rFonts w:ascii="Century" w:hAnsi="Century"/>
              </w:rPr>
              <w:t>Introduced the Transformer architecture underpinning modern LLMs.</w:t>
            </w:r>
          </w:p>
          <w:p w14:paraId="69A0C32D" w14:textId="77777777" w:rsidR="0086177F" w:rsidRPr="005861BE" w:rsidRDefault="0086177F">
            <w:pPr>
              <w:pStyle w:val="TableParagraph"/>
              <w:spacing w:before="1" w:line="270" w:lineRule="atLeast"/>
              <w:ind w:right="113"/>
              <w:jc w:val="both"/>
              <w:rPr>
                <w:rFonts w:ascii="Century" w:hAnsi="Century"/>
              </w:rPr>
            </w:pPr>
          </w:p>
        </w:tc>
      </w:tr>
    </w:tbl>
    <w:p w14:paraId="78EEF3B5" w14:textId="77777777" w:rsidR="0086177F" w:rsidRPr="005861BE" w:rsidRDefault="0086177F">
      <w:pPr>
        <w:spacing w:line="270" w:lineRule="atLeast"/>
        <w:jc w:val="both"/>
        <w:rPr>
          <w:rFonts w:ascii="Century" w:hAnsi="Century"/>
        </w:rPr>
        <w:sectPr w:rsidR="0086177F" w:rsidRPr="005861BE" w:rsidSect="00D368C5">
          <w:pgSz w:w="11910" w:h="16840"/>
          <w:pgMar w:top="1440" w:right="1440" w:bottom="1440" w:left="1440" w:header="0" w:footer="1107" w:gutter="0"/>
          <w:cols w:space="720"/>
          <w:docGrid w:linePitch="299"/>
        </w:sectPr>
      </w:pPr>
    </w:p>
    <w:p w14:paraId="598E2A73" w14:textId="69968B66" w:rsidR="0086177F" w:rsidRPr="00336C26" w:rsidRDefault="00C02CB6">
      <w:pPr>
        <w:pStyle w:val="Heading4"/>
        <w:numPr>
          <w:ilvl w:val="2"/>
          <w:numId w:val="6"/>
        </w:numPr>
        <w:tabs>
          <w:tab w:val="left" w:pos="922"/>
          <w:tab w:val="left" w:pos="923"/>
        </w:tabs>
        <w:spacing w:before="0"/>
        <w:ind w:hanging="823"/>
        <w:rPr>
          <w:rFonts w:ascii="Century" w:hAnsi="Century"/>
          <w:bCs w:val="0"/>
          <w:color w:val="0070C0"/>
          <w:w w:val="105"/>
          <w:sz w:val="22"/>
          <w:szCs w:val="22"/>
        </w:rPr>
      </w:pPr>
      <w:bookmarkStart w:id="31" w:name="Similar_Applications"/>
      <w:bookmarkStart w:id="32" w:name="_bookmark17"/>
      <w:bookmarkEnd w:id="31"/>
      <w:bookmarkEnd w:id="32"/>
      <w:r w:rsidRPr="005861BE">
        <w:rPr>
          <w:rFonts w:ascii="Century" w:hAnsi="Century"/>
          <w:w w:val="120"/>
        </w:rPr>
        <w:lastRenderedPageBreak/>
        <w:t>Similar</w:t>
      </w:r>
      <w:r w:rsidRPr="005861BE">
        <w:rPr>
          <w:rFonts w:ascii="Century" w:hAnsi="Century"/>
          <w:spacing w:val="22"/>
          <w:w w:val="120"/>
        </w:rPr>
        <w:t xml:space="preserve"> </w:t>
      </w:r>
      <w:r w:rsidRPr="005861BE">
        <w:rPr>
          <w:rFonts w:ascii="Century" w:hAnsi="Century"/>
          <w:w w:val="120"/>
        </w:rPr>
        <w:t>Applications</w:t>
      </w:r>
      <w:r w:rsidR="00336C26">
        <w:rPr>
          <w:rFonts w:ascii="Century" w:hAnsi="Century"/>
          <w:w w:val="120"/>
        </w:rPr>
        <w:t xml:space="preserve"> </w:t>
      </w:r>
      <w:r w:rsidR="00336C26" w:rsidRPr="00336C26">
        <w:rPr>
          <w:rFonts w:ascii="Century" w:hAnsi="Century"/>
          <w:bCs w:val="0"/>
          <w:color w:val="0070C0"/>
          <w:w w:val="105"/>
          <w:sz w:val="22"/>
          <w:szCs w:val="22"/>
        </w:rPr>
        <w:t>(Mandatory for project, optional for research)</w:t>
      </w:r>
    </w:p>
    <w:p w14:paraId="3DFF5585" w14:textId="1BA814D3" w:rsidR="0086177F" w:rsidRPr="005861BE" w:rsidRDefault="00C02CB6" w:rsidP="00D368C5">
      <w:pPr>
        <w:pStyle w:val="BodyText"/>
        <w:spacing w:before="195" w:line="292" w:lineRule="auto"/>
        <w:ind w:left="100" w:right="30"/>
        <w:jc w:val="both"/>
        <w:rPr>
          <w:rFonts w:ascii="Century" w:hAnsi="Century"/>
        </w:rPr>
      </w:pPr>
      <w:r w:rsidRPr="005861BE">
        <w:rPr>
          <w:rFonts w:ascii="Century" w:hAnsi="Century"/>
          <w:w w:val="105"/>
        </w:rPr>
        <w:t xml:space="preserve">Docsity is a global platform where students share lecture notes, </w:t>
      </w:r>
      <w:proofErr w:type="gramStart"/>
      <w:r w:rsidRPr="005861BE">
        <w:rPr>
          <w:rFonts w:ascii="Century" w:hAnsi="Century"/>
          <w:w w:val="105"/>
        </w:rPr>
        <w:t>solved</w:t>
      </w:r>
      <w:proofErr w:type="gramEnd"/>
      <w:r w:rsidRPr="005861BE">
        <w:rPr>
          <w:rFonts w:ascii="Century" w:hAnsi="Century"/>
          <w:w w:val="105"/>
        </w:rPr>
        <w:t xml:space="preserve"> papers, and study guides. It features categorized libraries, ratings, and a reputation system for contributors. However, the platform contains an overwhelming amount of material, and many resources are locked behind premium access, making it difficult for students to quickly find specific handwritten or course-focused notes. Thinkswap allows students to exchange study materials using a credit-based system. It organizes notes by subject and academic level, encouraging contribution through an upload-to-download model. However, its credit and purchase-based access model limits free availability, and handwritten problem-solving notes are often scarce or difficult to navigate. Ocenot is a Bangladeshi marketplace where students buy and sell academic notes, with search options by course and university. It focuses mainly on paid, downloadable materials, and does not offer community-driven ranking or any AI-based features. As a result, it is not optimized for quickly finding free, handwritten problem-solving notes or generating summaries and quizzes from uploaded content. None of these platforms combine free collaborative handwritten note sharing with community ranking and AI-powered content processing, which is the specific gap Prepify addresses.</w:t>
      </w:r>
    </w:p>
    <w:p w14:paraId="0780B4B3" w14:textId="77777777" w:rsidR="0086177F" w:rsidRPr="005861BE" w:rsidRDefault="0086177F">
      <w:pPr>
        <w:pStyle w:val="BodyText"/>
        <w:spacing w:before="5"/>
        <w:rPr>
          <w:rFonts w:ascii="Century" w:hAnsi="Century"/>
          <w:sz w:val="24"/>
        </w:rPr>
      </w:pPr>
    </w:p>
    <w:p w14:paraId="47B808AF" w14:textId="77777777" w:rsidR="0086177F" w:rsidRPr="005861BE" w:rsidRDefault="0086177F">
      <w:pPr>
        <w:pStyle w:val="BodyText"/>
        <w:rPr>
          <w:rFonts w:ascii="Century" w:hAnsi="Century"/>
        </w:rPr>
      </w:pPr>
      <w:bookmarkStart w:id="33" w:name="Related_Research"/>
      <w:bookmarkStart w:id="34" w:name="_bookmark18"/>
      <w:bookmarkEnd w:id="33"/>
      <w:bookmarkEnd w:id="34"/>
    </w:p>
    <w:p w14:paraId="7A31EF0C" w14:textId="77777777" w:rsidR="0086177F" w:rsidRPr="005861BE" w:rsidRDefault="00C02CB6">
      <w:pPr>
        <w:pStyle w:val="Heading3"/>
        <w:numPr>
          <w:ilvl w:val="1"/>
          <w:numId w:val="6"/>
        </w:numPr>
        <w:tabs>
          <w:tab w:val="left" w:pos="835"/>
          <w:tab w:val="left" w:pos="837"/>
        </w:tabs>
        <w:spacing w:before="170"/>
        <w:ind w:hanging="737"/>
        <w:rPr>
          <w:rFonts w:ascii="Century" w:hAnsi="Century"/>
        </w:rPr>
      </w:pPr>
      <w:bookmarkStart w:id="35" w:name="Gap_Analysis"/>
      <w:bookmarkStart w:id="36" w:name="_bookmark19"/>
      <w:bookmarkEnd w:id="35"/>
      <w:bookmarkEnd w:id="36"/>
      <w:r w:rsidRPr="005861BE">
        <w:rPr>
          <w:rFonts w:ascii="Century" w:hAnsi="Century"/>
          <w:w w:val="125"/>
        </w:rPr>
        <w:t>Gap</w:t>
      </w:r>
      <w:r w:rsidRPr="005861BE">
        <w:rPr>
          <w:rFonts w:ascii="Century" w:hAnsi="Century"/>
          <w:spacing w:val="27"/>
          <w:w w:val="125"/>
        </w:rPr>
        <w:t xml:space="preserve"> </w:t>
      </w:r>
      <w:r w:rsidRPr="005861BE">
        <w:rPr>
          <w:rFonts w:ascii="Century" w:hAnsi="Century"/>
          <w:w w:val="125"/>
        </w:rPr>
        <w:t>Analysis</w:t>
      </w:r>
    </w:p>
    <w:p w14:paraId="68AC9884" w14:textId="77777777" w:rsidR="0086177F" w:rsidRPr="005861BE" w:rsidRDefault="0086177F">
      <w:pPr>
        <w:pStyle w:val="BodyText"/>
        <w:spacing w:before="3"/>
        <w:rPr>
          <w:rFonts w:ascii="Century" w:hAnsi="Century"/>
          <w:b/>
          <w:sz w:val="21"/>
        </w:rPr>
      </w:pPr>
    </w:p>
    <w:p w14:paraId="4063F537" w14:textId="4D7F01C2" w:rsidR="0086177F" w:rsidRDefault="00C02CB6" w:rsidP="0028589F">
      <w:pPr>
        <w:pStyle w:val="BodyText"/>
        <w:spacing w:before="1"/>
        <w:ind w:left="100"/>
        <w:jc w:val="both"/>
        <w:rPr>
          <w:rFonts w:ascii="Century" w:hAnsi="Century"/>
          <w:w w:val="105"/>
        </w:rPr>
      </w:pPr>
      <w:r w:rsidRPr="005861BE">
        <w:rPr>
          <w:rFonts w:ascii="Century" w:hAnsi="Century"/>
          <w:w w:val="105"/>
        </w:rPr>
        <w:t xml:space="preserve">The review of existing platforms reveals four key gaps that Prepify addresses. First, no platform offers completely free and open access to handwritten academic notes. Docsity operates on a freemium model where AI features and premium content require payment. Thinkswap uses a credit-based system where students must upload their own materials before downloading others. Ocenot functioned as a paid marketplace where notes were bought and sold. Prepify removes all access barriers entirely, allowing any student to upload, browse, and download handwritten notes without credits, subscriptions, or purchases. Second, no platform is designed specifically around handwritten academic content. Docsity and Thinkswap treat handwritten notes as just another file type alongside typed documents, lecture slides, and textbook solutions. Their search, organization, and AI features are optimized for typed or digital-first content. Prepify is built from the ground up for photographed handwritten solutions, with the entire upload workflow, OCR pipeline, and AI processing tailored for handwriting. Third, there is no platform that serves Bangladeshi university students with localized organization. Docsity and Thinkswap are global platforms where Bangladeshi university courses, departments, and exam patterns are not represented in their category structures. Ocenot was Bangladesh-focused but operated as a commercial marketplace rather than a community platform, and its website is no longer accessible. Prepify organizes content by Bangladeshi universities, departments, and specific courses, making it directly relevant to the local academic context. Fourth, no platform integrates AI processing of handwritten content directly into a free community workflow. While Docsity offers AI summarization and quiz generation through a separate app, these features are behind a paywall and designed for typed documents rather than handwritten notes. Thinkswap and Ocenot offer no AI features at all. Prepify integrates OCR text </w:t>
      </w:r>
      <w:r w:rsidRPr="005861BE">
        <w:rPr>
          <w:rFonts w:ascii="Century" w:hAnsi="Century"/>
          <w:w w:val="105"/>
        </w:rPr>
        <w:lastRenderedPageBreak/>
        <w:t>extraction, AI-powered summarization, and quiz generation directly into the note upload flow at no cost to the user, specifically targeting handwritten academic content.</w:t>
      </w:r>
    </w:p>
    <w:p w14:paraId="252BCD4D" w14:textId="77777777" w:rsidR="00C83811" w:rsidRDefault="00C83811">
      <w:pPr>
        <w:pStyle w:val="BodyText"/>
        <w:spacing w:before="1"/>
        <w:ind w:left="100"/>
        <w:rPr>
          <w:rFonts w:ascii="Century" w:hAnsi="Century"/>
          <w:i/>
          <w:iCs/>
          <w:color w:val="FF0000"/>
          <w:w w:val="105"/>
        </w:rPr>
      </w:pPr>
    </w:p>
    <w:p w14:paraId="622983AF" w14:textId="74C7844F" w:rsidR="00F909AC" w:rsidRPr="00F909AC" w:rsidRDefault="00F909AC">
      <w:pPr>
        <w:pStyle w:val="BodyText"/>
        <w:spacing w:before="1"/>
        <w:ind w:left="100"/>
        <w:rPr>
          <w:rFonts w:ascii="Century" w:hAnsi="Century"/>
          <w:i/>
          <w:iCs/>
          <w:color w:val="FF0000"/>
          <w:w w:val="105"/>
        </w:rPr>
      </w:pPr>
      <w:r w:rsidRPr="00F909AC">
        <w:rPr>
          <w:rFonts w:ascii="Century" w:hAnsi="Century"/>
          <w:i/>
          <w:iCs/>
          <w:color w:val="FF0000"/>
          <w:w w:val="105"/>
        </w:rPr>
        <w:t>Comparative Analysis of Similar Platforms</w:t>
      </w:r>
    </w:p>
    <w:p w14:paraId="55812026" w14:textId="55BB225A" w:rsidR="00F909AC" w:rsidRDefault="00F909AC">
      <w:pPr>
        <w:pStyle w:val="BodyText"/>
        <w:spacing w:before="1"/>
        <w:ind w:left="100"/>
        <w:rPr>
          <w:rFonts w:ascii="Century" w:hAnsi="Century"/>
          <w:w w:val="105"/>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55"/>
        <w:gridCol w:w="1789"/>
        <w:gridCol w:w="1148"/>
        <w:gridCol w:w="1643"/>
        <w:gridCol w:w="1385"/>
      </w:tblGrid>
      <w:tr w:rsidR="00F909AC" w:rsidRPr="000169EC" w14:paraId="2D6531B3" w14:textId="77777777" w:rsidTr="00380B02">
        <w:trPr>
          <w:trHeight w:val="352"/>
        </w:trPr>
        <w:tc>
          <w:tcPr>
            <w:tcW w:w="1693" w:type="pct"/>
          </w:tcPr>
          <w:p w14:paraId="340257FC" w14:textId="77777777" w:rsidR="00F909AC" w:rsidRPr="000169EC" w:rsidRDefault="00F909AC" w:rsidP="00C33EFD">
            <w:pPr>
              <w:rPr>
                <w:rFonts w:ascii="Century" w:hAnsi="Century" w:cs="Times New Roman"/>
                <w:b/>
              </w:rPr>
            </w:pPr>
            <w:r w:rsidRPr="000169EC">
              <w:rPr>
                <w:rFonts w:ascii="Century" w:hAnsi="Century" w:cs="Times New Roman"/>
                <w:b/>
              </w:rPr>
              <w:t>Features</w:t>
            </w:r>
          </w:p>
        </w:tc>
        <w:tc>
          <w:tcPr>
            <w:tcW w:w="991" w:type="pct"/>
          </w:tcPr>
          <w:p w14:paraId="58F624AE" w14:textId="77777777" w:rsidR="00F909AC" w:rsidRPr="000169EC" w:rsidRDefault="00F909AC" w:rsidP="00C33EFD">
            <w:pPr>
              <w:rPr>
                <w:rFonts w:ascii="Century" w:hAnsi="Century" w:cs="Times New Roman"/>
                <w:b/>
              </w:rPr>
            </w:pPr>
            <w:proofErr w:type="spellStart"/>
            <w:r w:rsidRPr="000169EC">
              <w:rPr>
                <w:rFonts w:ascii="Century" w:hAnsi="Century" w:cs="Times New Roman"/>
                <w:b/>
              </w:rPr>
              <w:t>Docsity</w:t>
            </w:r>
            <w:proofErr w:type="spellEnd"/>
          </w:p>
        </w:tc>
        <w:tc>
          <w:tcPr>
            <w:tcW w:w="636" w:type="pct"/>
          </w:tcPr>
          <w:p w14:paraId="75EA01A5" w14:textId="77777777" w:rsidR="00F909AC" w:rsidRPr="000169EC" w:rsidRDefault="00F909AC" w:rsidP="00C33EFD">
            <w:pPr>
              <w:rPr>
                <w:rFonts w:ascii="Century" w:hAnsi="Century" w:cs="Times New Roman"/>
                <w:b/>
              </w:rPr>
            </w:pPr>
            <w:r w:rsidRPr="000169EC">
              <w:rPr>
                <w:rFonts w:ascii="Century" w:hAnsi="Century" w:cs="Times New Roman"/>
                <w:b/>
              </w:rPr>
              <w:t>Thinkswap</w:t>
            </w:r>
          </w:p>
        </w:tc>
        <w:tc>
          <w:tcPr>
            <w:tcW w:w="911" w:type="pct"/>
          </w:tcPr>
          <w:p w14:paraId="2D4E205D" w14:textId="77777777" w:rsidR="00F909AC" w:rsidRPr="000169EC" w:rsidRDefault="00F909AC" w:rsidP="00C33EFD">
            <w:pPr>
              <w:rPr>
                <w:rFonts w:ascii="Century" w:hAnsi="Century" w:cs="Times New Roman"/>
                <w:b/>
              </w:rPr>
            </w:pPr>
            <w:r w:rsidRPr="000169EC">
              <w:rPr>
                <w:rFonts w:ascii="Century" w:hAnsi="Century" w:cs="Times New Roman"/>
                <w:b/>
              </w:rPr>
              <w:t>Ocenot</w:t>
            </w:r>
          </w:p>
        </w:tc>
        <w:tc>
          <w:tcPr>
            <w:tcW w:w="768" w:type="pct"/>
          </w:tcPr>
          <w:p w14:paraId="293C485C" w14:textId="77777777" w:rsidR="00F909AC" w:rsidRPr="000169EC" w:rsidRDefault="00F909AC" w:rsidP="00C33EFD">
            <w:pPr>
              <w:rPr>
                <w:rFonts w:ascii="Century" w:hAnsi="Century" w:cs="Times New Roman"/>
                <w:b/>
              </w:rPr>
            </w:pPr>
            <w:r w:rsidRPr="000169EC">
              <w:rPr>
                <w:rFonts w:ascii="Century" w:hAnsi="Century" w:cs="Times New Roman"/>
                <w:b/>
              </w:rPr>
              <w:t>Prepify</w:t>
            </w:r>
          </w:p>
        </w:tc>
      </w:tr>
      <w:tr w:rsidR="003A1A8E" w:rsidRPr="000169EC" w14:paraId="4B6AEE9C" w14:textId="77777777" w:rsidTr="00057C86">
        <w:trPr>
          <w:trHeight w:val="351"/>
        </w:trPr>
        <w:tc>
          <w:tcPr>
            <w:tcW w:w="1693" w:type="pct"/>
          </w:tcPr>
          <w:p w14:paraId="1E30627E" w14:textId="77777777" w:rsidR="00F909AC" w:rsidRPr="000169EC" w:rsidRDefault="00F909AC" w:rsidP="00C33EFD">
            <w:pPr>
              <w:rPr>
                <w:rFonts w:ascii="Century" w:hAnsi="Century" w:cs="Times New Roman"/>
              </w:rPr>
            </w:pPr>
            <w:r w:rsidRPr="000169EC">
              <w:rPr>
                <w:rFonts w:ascii="Century" w:hAnsi="Century" w:cs="Times New Roman"/>
              </w:rPr>
              <w:t>Free note upload</w:t>
            </w:r>
          </w:p>
        </w:tc>
        <w:tc>
          <w:tcPr>
            <w:tcW w:w="991" w:type="pct"/>
            <w:shd w:val="clear" w:color="auto" w:fill="00B050"/>
          </w:tcPr>
          <w:p w14:paraId="413F33AC" w14:textId="77777777" w:rsidR="00F909AC" w:rsidRPr="000169EC" w:rsidRDefault="00F909AC" w:rsidP="00C33EFD">
            <w:pPr>
              <w:rPr>
                <w:rFonts w:ascii="Century" w:hAnsi="Century" w:cs="Times New Roman"/>
              </w:rPr>
            </w:pPr>
            <w:r w:rsidRPr="000169EC">
              <w:rPr>
                <w:rFonts w:ascii="Century" w:hAnsi="Century" w:cs="Times New Roman"/>
                <w:spacing w:val="-5"/>
              </w:rPr>
              <w:t>Yes (Points)</w:t>
            </w:r>
          </w:p>
        </w:tc>
        <w:tc>
          <w:tcPr>
            <w:tcW w:w="636" w:type="pct"/>
            <w:shd w:val="clear" w:color="auto" w:fill="00B050"/>
          </w:tcPr>
          <w:p w14:paraId="30AE144B" w14:textId="77777777" w:rsidR="00F909AC" w:rsidRPr="000169EC" w:rsidRDefault="00F909AC" w:rsidP="00C33EFD">
            <w:pPr>
              <w:rPr>
                <w:rFonts w:ascii="Century" w:hAnsi="Century" w:cs="Times New Roman"/>
              </w:rPr>
            </w:pPr>
            <w:r w:rsidRPr="000169EC">
              <w:rPr>
                <w:rFonts w:ascii="Century" w:hAnsi="Century" w:cs="Times New Roman"/>
                <w:spacing w:val="-5"/>
              </w:rPr>
              <w:t>Yes (Credits)</w:t>
            </w:r>
          </w:p>
        </w:tc>
        <w:tc>
          <w:tcPr>
            <w:tcW w:w="911" w:type="pct"/>
            <w:shd w:val="clear" w:color="auto" w:fill="FF0000"/>
          </w:tcPr>
          <w:p w14:paraId="214D4DAD" w14:textId="3708BFBE" w:rsidR="00F909AC" w:rsidRPr="000169EC" w:rsidRDefault="00057C86" w:rsidP="00C33EFD">
            <w:pPr>
              <w:rPr>
                <w:rFonts w:ascii="Century" w:hAnsi="Century" w:cs="Times New Roman"/>
              </w:rPr>
            </w:pPr>
            <w:r w:rsidRPr="000169EC">
              <w:rPr>
                <w:rFonts w:ascii="Century" w:hAnsi="Century" w:cs="Times New Roman"/>
              </w:rPr>
              <w:t>No (Paid)</w:t>
            </w:r>
          </w:p>
        </w:tc>
        <w:tc>
          <w:tcPr>
            <w:tcW w:w="768" w:type="pct"/>
            <w:shd w:val="clear" w:color="auto" w:fill="00B050"/>
          </w:tcPr>
          <w:p w14:paraId="2DA9A3D1"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7AF4B786" w14:textId="77777777" w:rsidTr="00057C86">
        <w:trPr>
          <w:trHeight w:val="352"/>
        </w:trPr>
        <w:tc>
          <w:tcPr>
            <w:tcW w:w="1693" w:type="pct"/>
          </w:tcPr>
          <w:p w14:paraId="6050A81E" w14:textId="77777777" w:rsidR="00F909AC" w:rsidRPr="000169EC" w:rsidRDefault="00F909AC" w:rsidP="00C33EFD">
            <w:pPr>
              <w:rPr>
                <w:rFonts w:ascii="Century" w:hAnsi="Century" w:cs="Times New Roman"/>
              </w:rPr>
            </w:pPr>
            <w:r w:rsidRPr="000169EC">
              <w:rPr>
                <w:rFonts w:ascii="Century" w:hAnsi="Century" w:cs="Times New Roman"/>
              </w:rPr>
              <w:t>Handwritten note focus</w:t>
            </w:r>
          </w:p>
        </w:tc>
        <w:tc>
          <w:tcPr>
            <w:tcW w:w="991" w:type="pct"/>
            <w:shd w:val="clear" w:color="auto" w:fill="FF0000"/>
          </w:tcPr>
          <w:p w14:paraId="114E71C0" w14:textId="77777777" w:rsidR="00F909AC" w:rsidRPr="000169EC" w:rsidRDefault="00F909AC" w:rsidP="00C33EFD">
            <w:pPr>
              <w:rPr>
                <w:rFonts w:ascii="Century" w:hAnsi="Century" w:cs="Times New Roman"/>
              </w:rPr>
            </w:pPr>
            <w:r w:rsidRPr="000169EC">
              <w:rPr>
                <w:rFonts w:ascii="Century" w:hAnsi="Century" w:cs="Times New Roman"/>
                <w:spacing w:val="-5"/>
              </w:rPr>
              <w:t>No</w:t>
            </w:r>
          </w:p>
        </w:tc>
        <w:tc>
          <w:tcPr>
            <w:tcW w:w="636" w:type="pct"/>
            <w:shd w:val="clear" w:color="auto" w:fill="FF0000"/>
          </w:tcPr>
          <w:p w14:paraId="096E86FB" w14:textId="77777777" w:rsidR="00F909AC" w:rsidRPr="000169EC" w:rsidRDefault="00F909AC" w:rsidP="00C33EFD">
            <w:pPr>
              <w:rPr>
                <w:rFonts w:ascii="Century" w:hAnsi="Century" w:cs="Times New Roman"/>
              </w:rPr>
            </w:pPr>
            <w:r w:rsidRPr="000169EC">
              <w:rPr>
                <w:rFonts w:ascii="Century" w:hAnsi="Century" w:cs="Times New Roman"/>
                <w:spacing w:val="-5"/>
              </w:rPr>
              <w:t>No</w:t>
            </w:r>
          </w:p>
        </w:tc>
        <w:tc>
          <w:tcPr>
            <w:tcW w:w="911" w:type="pct"/>
            <w:shd w:val="clear" w:color="auto" w:fill="00B050"/>
          </w:tcPr>
          <w:p w14:paraId="703CEF72"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768" w:type="pct"/>
            <w:shd w:val="clear" w:color="auto" w:fill="00B050"/>
          </w:tcPr>
          <w:p w14:paraId="6CBAE551"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692337DC" w14:textId="77777777" w:rsidTr="00380B02">
        <w:trPr>
          <w:trHeight w:val="176"/>
        </w:trPr>
        <w:tc>
          <w:tcPr>
            <w:tcW w:w="1693" w:type="pct"/>
          </w:tcPr>
          <w:p w14:paraId="19317F8D" w14:textId="77777777" w:rsidR="00F909AC" w:rsidRPr="000169EC" w:rsidRDefault="00F909AC" w:rsidP="00C33EFD">
            <w:pPr>
              <w:rPr>
                <w:rFonts w:ascii="Century" w:hAnsi="Century" w:cs="Times New Roman"/>
              </w:rPr>
            </w:pPr>
            <w:r w:rsidRPr="000169EC">
              <w:rPr>
                <w:rFonts w:ascii="Century" w:hAnsi="Century" w:cs="Times New Roman"/>
              </w:rPr>
              <w:t>Course-based organization</w:t>
            </w:r>
          </w:p>
        </w:tc>
        <w:tc>
          <w:tcPr>
            <w:tcW w:w="991" w:type="pct"/>
            <w:shd w:val="clear" w:color="auto" w:fill="00AF50"/>
          </w:tcPr>
          <w:p w14:paraId="1AF6FF0B"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636" w:type="pct"/>
            <w:shd w:val="clear" w:color="auto" w:fill="00AF50"/>
          </w:tcPr>
          <w:p w14:paraId="10A31307"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911" w:type="pct"/>
            <w:shd w:val="clear" w:color="auto" w:fill="00AF50"/>
          </w:tcPr>
          <w:p w14:paraId="5B1DB8B3"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768" w:type="pct"/>
            <w:shd w:val="clear" w:color="auto" w:fill="00AF50"/>
          </w:tcPr>
          <w:p w14:paraId="1E439DF8"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09651AEE" w14:textId="77777777" w:rsidTr="00057C86">
        <w:trPr>
          <w:trHeight w:val="176"/>
        </w:trPr>
        <w:tc>
          <w:tcPr>
            <w:tcW w:w="1693" w:type="pct"/>
          </w:tcPr>
          <w:p w14:paraId="0722EE8F" w14:textId="77777777" w:rsidR="00F909AC" w:rsidRPr="000169EC" w:rsidRDefault="00F909AC" w:rsidP="00C33EFD">
            <w:pPr>
              <w:rPr>
                <w:rFonts w:ascii="Century" w:hAnsi="Century" w:cs="Times New Roman"/>
              </w:rPr>
            </w:pPr>
            <w:r w:rsidRPr="000169EC">
              <w:rPr>
                <w:rFonts w:ascii="Century" w:hAnsi="Century" w:cs="Times New Roman"/>
              </w:rPr>
              <w:t>Community voting/ranking</w:t>
            </w:r>
          </w:p>
        </w:tc>
        <w:tc>
          <w:tcPr>
            <w:tcW w:w="991" w:type="pct"/>
            <w:shd w:val="clear" w:color="auto" w:fill="00AF50"/>
          </w:tcPr>
          <w:p w14:paraId="62268C2F"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636" w:type="pct"/>
            <w:shd w:val="clear" w:color="auto" w:fill="00AF50"/>
          </w:tcPr>
          <w:p w14:paraId="7BDCD5AA" w14:textId="77777777" w:rsidR="00F909AC" w:rsidRPr="000169EC" w:rsidRDefault="00F909AC" w:rsidP="00C33EFD">
            <w:pPr>
              <w:rPr>
                <w:rFonts w:ascii="Century" w:hAnsi="Century" w:cs="Times New Roman"/>
              </w:rPr>
            </w:pPr>
            <w:r w:rsidRPr="000169EC">
              <w:rPr>
                <w:rFonts w:ascii="Century" w:hAnsi="Century" w:cs="Times New Roman"/>
                <w:spacing w:val="-5"/>
              </w:rPr>
              <w:t>Yes (Ratings)</w:t>
            </w:r>
          </w:p>
        </w:tc>
        <w:tc>
          <w:tcPr>
            <w:tcW w:w="911" w:type="pct"/>
            <w:shd w:val="clear" w:color="auto" w:fill="EE0000"/>
          </w:tcPr>
          <w:p w14:paraId="61FDDEDB"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768" w:type="pct"/>
            <w:shd w:val="clear" w:color="auto" w:fill="00AF50"/>
          </w:tcPr>
          <w:p w14:paraId="635B5A63"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3269E73E" w14:textId="77777777" w:rsidTr="00057C86">
        <w:trPr>
          <w:trHeight w:val="351"/>
        </w:trPr>
        <w:tc>
          <w:tcPr>
            <w:tcW w:w="1693" w:type="pct"/>
          </w:tcPr>
          <w:p w14:paraId="06C6C141" w14:textId="77777777" w:rsidR="00F909AC" w:rsidRPr="000169EC" w:rsidRDefault="00F909AC" w:rsidP="00C33EFD">
            <w:pPr>
              <w:rPr>
                <w:rFonts w:ascii="Century" w:hAnsi="Century" w:cs="Times New Roman"/>
              </w:rPr>
            </w:pPr>
            <w:r w:rsidRPr="000169EC">
              <w:rPr>
                <w:rFonts w:ascii="Century" w:hAnsi="Century" w:cs="Times New Roman"/>
              </w:rPr>
              <w:t>Contributor leaderboard</w:t>
            </w:r>
          </w:p>
        </w:tc>
        <w:tc>
          <w:tcPr>
            <w:tcW w:w="991" w:type="pct"/>
            <w:shd w:val="clear" w:color="auto" w:fill="00AF50"/>
          </w:tcPr>
          <w:p w14:paraId="11F09536"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636" w:type="pct"/>
            <w:shd w:val="clear" w:color="auto" w:fill="EE0000"/>
          </w:tcPr>
          <w:p w14:paraId="5598EDBE"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911" w:type="pct"/>
            <w:shd w:val="clear" w:color="auto" w:fill="EE0000"/>
          </w:tcPr>
          <w:p w14:paraId="66E5638B"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768" w:type="pct"/>
            <w:shd w:val="clear" w:color="auto" w:fill="00AF50"/>
          </w:tcPr>
          <w:p w14:paraId="0928BD51"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3369461B" w14:textId="77777777" w:rsidTr="000169EC">
        <w:trPr>
          <w:trHeight w:val="176"/>
        </w:trPr>
        <w:tc>
          <w:tcPr>
            <w:tcW w:w="1693" w:type="pct"/>
          </w:tcPr>
          <w:p w14:paraId="23D8F9DC" w14:textId="77777777" w:rsidR="00F909AC" w:rsidRPr="000169EC" w:rsidRDefault="00F909AC" w:rsidP="00C33EFD">
            <w:pPr>
              <w:rPr>
                <w:rFonts w:ascii="Century" w:hAnsi="Century" w:cs="Times New Roman"/>
              </w:rPr>
            </w:pPr>
            <w:r w:rsidRPr="000169EC">
              <w:rPr>
                <w:rFonts w:ascii="Century" w:hAnsi="Century" w:cs="Times New Roman"/>
              </w:rPr>
              <w:t>Content moderation</w:t>
            </w:r>
          </w:p>
        </w:tc>
        <w:tc>
          <w:tcPr>
            <w:tcW w:w="991" w:type="pct"/>
            <w:shd w:val="clear" w:color="auto" w:fill="00B050"/>
          </w:tcPr>
          <w:p w14:paraId="55F63993"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636" w:type="pct"/>
            <w:shd w:val="clear" w:color="auto" w:fill="00AF50"/>
          </w:tcPr>
          <w:p w14:paraId="620B8F45"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911" w:type="pct"/>
            <w:shd w:val="clear" w:color="auto" w:fill="EE0000"/>
          </w:tcPr>
          <w:p w14:paraId="70844638"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Manual</w:t>
            </w:r>
          </w:p>
        </w:tc>
        <w:tc>
          <w:tcPr>
            <w:tcW w:w="768" w:type="pct"/>
            <w:shd w:val="clear" w:color="auto" w:fill="00B050"/>
          </w:tcPr>
          <w:p w14:paraId="1D86D1B9"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0841A719" w14:textId="77777777" w:rsidTr="000169EC">
        <w:trPr>
          <w:trHeight w:val="352"/>
        </w:trPr>
        <w:tc>
          <w:tcPr>
            <w:tcW w:w="1693" w:type="pct"/>
          </w:tcPr>
          <w:p w14:paraId="68B345EF" w14:textId="77777777" w:rsidR="00F909AC" w:rsidRPr="000169EC" w:rsidRDefault="00F909AC" w:rsidP="00C33EFD">
            <w:pPr>
              <w:rPr>
                <w:rFonts w:ascii="Century" w:hAnsi="Century" w:cs="Times New Roman"/>
              </w:rPr>
            </w:pPr>
            <w:r w:rsidRPr="000169EC">
              <w:rPr>
                <w:rFonts w:ascii="Century" w:hAnsi="Century" w:cs="Times New Roman"/>
              </w:rPr>
              <w:t>OCR for handwriting</w:t>
            </w:r>
          </w:p>
        </w:tc>
        <w:tc>
          <w:tcPr>
            <w:tcW w:w="991" w:type="pct"/>
            <w:shd w:val="clear" w:color="auto" w:fill="00B050"/>
          </w:tcPr>
          <w:p w14:paraId="408ED0A5" w14:textId="77777777" w:rsidR="00F909AC" w:rsidRPr="000169EC" w:rsidRDefault="00F909AC" w:rsidP="00C33EFD">
            <w:pPr>
              <w:rPr>
                <w:rFonts w:ascii="Century" w:hAnsi="Century" w:cs="Times New Roman"/>
              </w:rPr>
            </w:pPr>
            <w:r w:rsidRPr="000169EC">
              <w:rPr>
                <w:rFonts w:ascii="Century" w:hAnsi="Century" w:cs="Times New Roman"/>
                <w:spacing w:val="-5"/>
              </w:rPr>
              <w:t>Yes (App)</w:t>
            </w:r>
          </w:p>
        </w:tc>
        <w:tc>
          <w:tcPr>
            <w:tcW w:w="636" w:type="pct"/>
            <w:shd w:val="clear" w:color="auto" w:fill="EE0000"/>
          </w:tcPr>
          <w:p w14:paraId="41E71638"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911" w:type="pct"/>
            <w:shd w:val="clear" w:color="auto" w:fill="EE0000"/>
          </w:tcPr>
          <w:p w14:paraId="594C38BC"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768" w:type="pct"/>
            <w:shd w:val="clear" w:color="auto" w:fill="00B050"/>
          </w:tcPr>
          <w:p w14:paraId="5C296EB2"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6C6DF943" w14:textId="77777777" w:rsidTr="000169EC">
        <w:trPr>
          <w:trHeight w:val="176"/>
        </w:trPr>
        <w:tc>
          <w:tcPr>
            <w:tcW w:w="1693" w:type="pct"/>
          </w:tcPr>
          <w:p w14:paraId="59B42AD2" w14:textId="77777777" w:rsidR="00F909AC" w:rsidRPr="000169EC" w:rsidRDefault="00F909AC" w:rsidP="00C33EFD">
            <w:pPr>
              <w:rPr>
                <w:rFonts w:ascii="Century" w:hAnsi="Century" w:cs="Times New Roman"/>
              </w:rPr>
            </w:pPr>
            <w:r w:rsidRPr="000169EC">
              <w:rPr>
                <w:rFonts w:ascii="Century" w:hAnsi="Century" w:cs="Times New Roman"/>
              </w:rPr>
              <w:t>AI summarization</w:t>
            </w:r>
          </w:p>
        </w:tc>
        <w:tc>
          <w:tcPr>
            <w:tcW w:w="991" w:type="pct"/>
            <w:shd w:val="clear" w:color="auto" w:fill="00AF50"/>
          </w:tcPr>
          <w:p w14:paraId="6FDB91BA" w14:textId="77777777" w:rsidR="00F909AC" w:rsidRPr="000169EC" w:rsidRDefault="00F909AC" w:rsidP="00C33EFD">
            <w:pPr>
              <w:rPr>
                <w:rFonts w:ascii="Century" w:hAnsi="Century" w:cs="Times New Roman"/>
              </w:rPr>
            </w:pPr>
            <w:r w:rsidRPr="000169EC">
              <w:rPr>
                <w:rFonts w:ascii="Century" w:hAnsi="Century" w:cs="Times New Roman"/>
                <w:spacing w:val="-5"/>
              </w:rPr>
              <w:t>Yes (App)</w:t>
            </w:r>
          </w:p>
        </w:tc>
        <w:tc>
          <w:tcPr>
            <w:tcW w:w="636" w:type="pct"/>
            <w:shd w:val="clear" w:color="auto" w:fill="EE0000"/>
          </w:tcPr>
          <w:p w14:paraId="55728BCC"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911" w:type="pct"/>
            <w:shd w:val="clear" w:color="auto" w:fill="EE0000"/>
          </w:tcPr>
          <w:p w14:paraId="2669FB6F"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768" w:type="pct"/>
            <w:shd w:val="clear" w:color="auto" w:fill="00AF50"/>
          </w:tcPr>
          <w:p w14:paraId="4ADFA17F"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338AB4C7" w14:textId="77777777" w:rsidTr="000169EC">
        <w:trPr>
          <w:trHeight w:val="176"/>
        </w:trPr>
        <w:tc>
          <w:tcPr>
            <w:tcW w:w="1693" w:type="pct"/>
          </w:tcPr>
          <w:p w14:paraId="520079C6" w14:textId="77777777" w:rsidR="00F909AC" w:rsidRPr="000169EC" w:rsidRDefault="00F909AC" w:rsidP="00C33EFD">
            <w:pPr>
              <w:rPr>
                <w:rFonts w:ascii="Century" w:hAnsi="Century" w:cs="Times New Roman"/>
              </w:rPr>
            </w:pPr>
            <w:r w:rsidRPr="000169EC">
              <w:rPr>
                <w:rFonts w:ascii="Century" w:hAnsi="Century" w:cs="Times New Roman"/>
              </w:rPr>
              <w:t>Quiz generation from notes</w:t>
            </w:r>
          </w:p>
        </w:tc>
        <w:tc>
          <w:tcPr>
            <w:tcW w:w="991" w:type="pct"/>
            <w:shd w:val="clear" w:color="auto" w:fill="00B050"/>
          </w:tcPr>
          <w:p w14:paraId="774C7346" w14:textId="77777777" w:rsidR="00F909AC" w:rsidRPr="000169EC" w:rsidRDefault="00F909AC" w:rsidP="00C33EFD">
            <w:pPr>
              <w:rPr>
                <w:rFonts w:ascii="Century" w:hAnsi="Century" w:cs="Times New Roman"/>
              </w:rPr>
            </w:pPr>
            <w:r w:rsidRPr="000169EC">
              <w:rPr>
                <w:rFonts w:ascii="Century" w:hAnsi="Century" w:cs="Times New Roman"/>
                <w:spacing w:val="-5"/>
              </w:rPr>
              <w:t>Yes (App)</w:t>
            </w:r>
          </w:p>
        </w:tc>
        <w:tc>
          <w:tcPr>
            <w:tcW w:w="636" w:type="pct"/>
            <w:shd w:val="clear" w:color="auto" w:fill="EE0000"/>
          </w:tcPr>
          <w:p w14:paraId="4AEF362C"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911" w:type="pct"/>
            <w:shd w:val="clear" w:color="auto" w:fill="EE0000"/>
          </w:tcPr>
          <w:p w14:paraId="55FE05A2"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768" w:type="pct"/>
            <w:shd w:val="clear" w:color="auto" w:fill="00AF50"/>
          </w:tcPr>
          <w:p w14:paraId="0D2AF4EA"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62D837B8" w14:textId="77777777" w:rsidTr="000169EC">
        <w:trPr>
          <w:trHeight w:val="176"/>
        </w:trPr>
        <w:tc>
          <w:tcPr>
            <w:tcW w:w="1693" w:type="pct"/>
          </w:tcPr>
          <w:p w14:paraId="6B460411" w14:textId="77777777" w:rsidR="00F909AC" w:rsidRPr="000169EC" w:rsidRDefault="00F909AC" w:rsidP="00C33EFD">
            <w:pPr>
              <w:rPr>
                <w:rFonts w:ascii="Century" w:hAnsi="Century" w:cs="Times New Roman"/>
              </w:rPr>
            </w:pPr>
            <w:r w:rsidRPr="000169EC">
              <w:rPr>
                <w:rFonts w:ascii="Century" w:hAnsi="Century" w:cs="Times New Roman"/>
              </w:rPr>
              <w:t>Follow/notification system</w:t>
            </w:r>
          </w:p>
        </w:tc>
        <w:tc>
          <w:tcPr>
            <w:tcW w:w="991" w:type="pct"/>
            <w:shd w:val="clear" w:color="auto" w:fill="00AF50"/>
          </w:tcPr>
          <w:p w14:paraId="7816EED7"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c>
          <w:tcPr>
            <w:tcW w:w="636" w:type="pct"/>
            <w:shd w:val="clear" w:color="auto" w:fill="EE0000"/>
          </w:tcPr>
          <w:p w14:paraId="22D5B940"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911" w:type="pct"/>
            <w:shd w:val="clear" w:color="auto" w:fill="EE0000"/>
          </w:tcPr>
          <w:p w14:paraId="7C308B90" w14:textId="77777777" w:rsidR="00F909AC" w:rsidRPr="000169EC" w:rsidRDefault="00F909AC" w:rsidP="00C33EFD">
            <w:pPr>
              <w:rPr>
                <w:rFonts w:ascii="Century" w:hAnsi="Century" w:cs="Times New Roman"/>
                <w:color w:val="000000" w:themeColor="text1"/>
              </w:rPr>
            </w:pPr>
            <w:r w:rsidRPr="000169EC">
              <w:rPr>
                <w:rFonts w:ascii="Century" w:hAnsi="Century" w:cs="Times New Roman"/>
                <w:color w:val="000000" w:themeColor="text1"/>
                <w:spacing w:val="-5"/>
              </w:rPr>
              <w:t>No</w:t>
            </w:r>
          </w:p>
        </w:tc>
        <w:tc>
          <w:tcPr>
            <w:tcW w:w="768" w:type="pct"/>
            <w:shd w:val="clear" w:color="auto" w:fill="00B050"/>
          </w:tcPr>
          <w:p w14:paraId="6D66FFCE" w14:textId="77777777" w:rsidR="00F909AC" w:rsidRPr="000169EC" w:rsidRDefault="00F909AC" w:rsidP="00C33EFD">
            <w:pPr>
              <w:rPr>
                <w:rFonts w:ascii="Century" w:hAnsi="Century" w:cs="Times New Roman"/>
              </w:rPr>
            </w:pPr>
            <w:r w:rsidRPr="000169EC">
              <w:rPr>
                <w:rFonts w:ascii="Century" w:hAnsi="Century" w:cs="Times New Roman"/>
                <w:spacing w:val="-5"/>
              </w:rPr>
              <w:t>Yes</w:t>
            </w:r>
          </w:p>
        </w:tc>
      </w:tr>
      <w:tr w:rsidR="003A1A8E" w:rsidRPr="000169EC" w14:paraId="29128FC5" w14:textId="77777777" w:rsidTr="000169EC">
        <w:trPr>
          <w:trHeight w:val="176"/>
        </w:trPr>
        <w:tc>
          <w:tcPr>
            <w:tcW w:w="1693" w:type="pct"/>
          </w:tcPr>
          <w:p w14:paraId="1BDE8150" w14:textId="77777777" w:rsidR="00F909AC" w:rsidRPr="000169EC" w:rsidRDefault="00F909AC" w:rsidP="00C33EFD">
            <w:pPr>
              <w:rPr>
                <w:rFonts w:ascii="Century" w:hAnsi="Century" w:cs="Times New Roman"/>
              </w:rPr>
            </w:pPr>
            <w:r w:rsidRPr="000169EC">
              <w:rPr>
                <w:rFonts w:ascii="Century" w:hAnsi="Century" w:cs="Times New Roman"/>
              </w:rPr>
              <w:t>Dark mode support</w:t>
            </w:r>
          </w:p>
        </w:tc>
        <w:tc>
          <w:tcPr>
            <w:tcW w:w="991" w:type="pct"/>
            <w:shd w:val="clear" w:color="auto" w:fill="EE0000"/>
          </w:tcPr>
          <w:p w14:paraId="42138A04"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No</w:t>
            </w:r>
          </w:p>
        </w:tc>
        <w:tc>
          <w:tcPr>
            <w:tcW w:w="636" w:type="pct"/>
            <w:shd w:val="clear" w:color="auto" w:fill="EE0000"/>
          </w:tcPr>
          <w:p w14:paraId="02A29EE3"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No</w:t>
            </w:r>
          </w:p>
        </w:tc>
        <w:tc>
          <w:tcPr>
            <w:tcW w:w="911" w:type="pct"/>
            <w:shd w:val="clear" w:color="auto" w:fill="EE0000"/>
          </w:tcPr>
          <w:p w14:paraId="33B61F5E"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No</w:t>
            </w:r>
          </w:p>
        </w:tc>
        <w:tc>
          <w:tcPr>
            <w:tcW w:w="768" w:type="pct"/>
            <w:shd w:val="clear" w:color="auto" w:fill="00B050"/>
          </w:tcPr>
          <w:p w14:paraId="6CDE15C4"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Yes</w:t>
            </w:r>
          </w:p>
        </w:tc>
      </w:tr>
      <w:tr w:rsidR="003A1A8E" w:rsidRPr="000169EC" w14:paraId="44FF508B" w14:textId="77777777" w:rsidTr="000169EC">
        <w:trPr>
          <w:trHeight w:val="176"/>
        </w:trPr>
        <w:tc>
          <w:tcPr>
            <w:tcW w:w="1693" w:type="pct"/>
          </w:tcPr>
          <w:p w14:paraId="4822387B" w14:textId="77777777" w:rsidR="00F909AC" w:rsidRPr="000169EC" w:rsidRDefault="00F909AC" w:rsidP="00C33EFD">
            <w:pPr>
              <w:rPr>
                <w:rFonts w:ascii="Century" w:hAnsi="Century" w:cs="Times New Roman"/>
              </w:rPr>
            </w:pPr>
            <w:r w:rsidRPr="000169EC">
              <w:rPr>
                <w:rFonts w:ascii="Century" w:hAnsi="Century" w:cs="Times New Roman"/>
              </w:rPr>
              <w:t>Bangladesh-focused</w:t>
            </w:r>
          </w:p>
        </w:tc>
        <w:tc>
          <w:tcPr>
            <w:tcW w:w="991" w:type="pct"/>
            <w:shd w:val="clear" w:color="auto" w:fill="EE0000"/>
          </w:tcPr>
          <w:p w14:paraId="63DD9E33"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No</w:t>
            </w:r>
          </w:p>
        </w:tc>
        <w:tc>
          <w:tcPr>
            <w:tcW w:w="636" w:type="pct"/>
            <w:shd w:val="clear" w:color="auto" w:fill="EE0000"/>
          </w:tcPr>
          <w:p w14:paraId="480AEA5C"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No</w:t>
            </w:r>
          </w:p>
        </w:tc>
        <w:tc>
          <w:tcPr>
            <w:tcW w:w="911" w:type="pct"/>
            <w:shd w:val="clear" w:color="auto" w:fill="00AF50"/>
          </w:tcPr>
          <w:p w14:paraId="65CDB179"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Yes</w:t>
            </w:r>
          </w:p>
        </w:tc>
        <w:tc>
          <w:tcPr>
            <w:tcW w:w="768" w:type="pct"/>
            <w:shd w:val="clear" w:color="auto" w:fill="00B050"/>
          </w:tcPr>
          <w:p w14:paraId="1F1E57EF"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Yes</w:t>
            </w:r>
          </w:p>
        </w:tc>
      </w:tr>
      <w:tr w:rsidR="003A1A8E" w:rsidRPr="000169EC" w14:paraId="1C81C0C6" w14:textId="77777777" w:rsidTr="000169EC">
        <w:trPr>
          <w:trHeight w:val="176"/>
        </w:trPr>
        <w:tc>
          <w:tcPr>
            <w:tcW w:w="1693" w:type="pct"/>
          </w:tcPr>
          <w:p w14:paraId="11C1C1EF" w14:textId="77777777" w:rsidR="00F909AC" w:rsidRPr="000169EC" w:rsidRDefault="00F909AC" w:rsidP="00C33EFD">
            <w:pPr>
              <w:rPr>
                <w:rFonts w:ascii="Century" w:hAnsi="Century" w:cs="Times New Roman"/>
              </w:rPr>
            </w:pPr>
            <w:r w:rsidRPr="000169EC">
              <w:rPr>
                <w:rFonts w:ascii="Century" w:hAnsi="Century" w:cs="Times New Roman"/>
              </w:rPr>
              <w:t>Open/free access</w:t>
            </w:r>
          </w:p>
        </w:tc>
        <w:tc>
          <w:tcPr>
            <w:tcW w:w="991" w:type="pct"/>
            <w:shd w:val="clear" w:color="auto" w:fill="EE0000"/>
          </w:tcPr>
          <w:p w14:paraId="5139B4B5"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Freemium</w:t>
            </w:r>
          </w:p>
        </w:tc>
        <w:tc>
          <w:tcPr>
            <w:tcW w:w="636" w:type="pct"/>
            <w:shd w:val="clear" w:color="auto" w:fill="EE0000"/>
          </w:tcPr>
          <w:p w14:paraId="2DD65727"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Freemium</w:t>
            </w:r>
          </w:p>
        </w:tc>
        <w:tc>
          <w:tcPr>
            <w:tcW w:w="911" w:type="pct"/>
            <w:shd w:val="clear" w:color="auto" w:fill="EE0000"/>
          </w:tcPr>
          <w:p w14:paraId="12DA2D04" w14:textId="77777777" w:rsidR="00F909AC" w:rsidRPr="000169EC" w:rsidRDefault="00F909AC" w:rsidP="00C33EFD">
            <w:pPr>
              <w:rPr>
                <w:rFonts w:ascii="Century" w:hAnsi="Century" w:cs="Times New Roman"/>
                <w:color w:val="000000" w:themeColor="text1"/>
                <w:spacing w:val="-5"/>
              </w:rPr>
            </w:pPr>
            <w:r w:rsidRPr="000169EC">
              <w:rPr>
                <w:rFonts w:ascii="Century" w:hAnsi="Century" w:cs="Times New Roman"/>
                <w:color w:val="000000" w:themeColor="text1"/>
                <w:spacing w:val="-5"/>
              </w:rPr>
              <w:t>No</w:t>
            </w:r>
          </w:p>
        </w:tc>
        <w:tc>
          <w:tcPr>
            <w:tcW w:w="768" w:type="pct"/>
            <w:shd w:val="clear" w:color="auto" w:fill="00B050"/>
          </w:tcPr>
          <w:p w14:paraId="56FDAE9F"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Yes</w:t>
            </w:r>
          </w:p>
        </w:tc>
      </w:tr>
      <w:tr w:rsidR="003A1A8E" w:rsidRPr="000169EC" w14:paraId="52F7718D" w14:textId="77777777" w:rsidTr="00057C86">
        <w:trPr>
          <w:trHeight w:val="176"/>
        </w:trPr>
        <w:tc>
          <w:tcPr>
            <w:tcW w:w="1693" w:type="pct"/>
          </w:tcPr>
          <w:p w14:paraId="38CD1ECF" w14:textId="77777777" w:rsidR="00F909AC" w:rsidRPr="000169EC" w:rsidRDefault="00F909AC" w:rsidP="00C33EFD">
            <w:pPr>
              <w:rPr>
                <w:rFonts w:ascii="Century" w:hAnsi="Century" w:cs="Times New Roman"/>
              </w:rPr>
            </w:pPr>
            <w:r w:rsidRPr="000169EC">
              <w:rPr>
                <w:rFonts w:ascii="Century" w:hAnsi="Century" w:cs="Times New Roman"/>
              </w:rPr>
              <w:t>Responsive mobile design</w:t>
            </w:r>
          </w:p>
        </w:tc>
        <w:tc>
          <w:tcPr>
            <w:tcW w:w="991" w:type="pct"/>
            <w:shd w:val="clear" w:color="auto" w:fill="00AF50"/>
          </w:tcPr>
          <w:p w14:paraId="3023AB7D"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Yes</w:t>
            </w:r>
          </w:p>
        </w:tc>
        <w:tc>
          <w:tcPr>
            <w:tcW w:w="636" w:type="pct"/>
            <w:shd w:val="clear" w:color="auto" w:fill="00B050"/>
          </w:tcPr>
          <w:p w14:paraId="6376AE67"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Yes</w:t>
            </w:r>
          </w:p>
        </w:tc>
        <w:tc>
          <w:tcPr>
            <w:tcW w:w="911" w:type="pct"/>
            <w:shd w:val="clear" w:color="auto" w:fill="FF0000"/>
          </w:tcPr>
          <w:p w14:paraId="5B0D9702"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Partial</w:t>
            </w:r>
          </w:p>
        </w:tc>
        <w:tc>
          <w:tcPr>
            <w:tcW w:w="768" w:type="pct"/>
            <w:shd w:val="clear" w:color="auto" w:fill="00B050"/>
          </w:tcPr>
          <w:p w14:paraId="33670FA7" w14:textId="77777777" w:rsidR="00F909AC" w:rsidRPr="000169EC" w:rsidRDefault="00F909AC" w:rsidP="00C33EFD">
            <w:pPr>
              <w:rPr>
                <w:rFonts w:ascii="Century" w:hAnsi="Century" w:cs="Times New Roman"/>
                <w:spacing w:val="-5"/>
              </w:rPr>
            </w:pPr>
            <w:r w:rsidRPr="000169EC">
              <w:rPr>
                <w:rFonts w:ascii="Century" w:hAnsi="Century" w:cs="Times New Roman"/>
                <w:spacing w:val="-5"/>
              </w:rPr>
              <w:t>Yes</w:t>
            </w:r>
          </w:p>
        </w:tc>
      </w:tr>
    </w:tbl>
    <w:p w14:paraId="0721BAA7" w14:textId="77777777" w:rsidR="00F909AC" w:rsidRPr="005861BE" w:rsidRDefault="00F909AC">
      <w:pPr>
        <w:pStyle w:val="BodyText"/>
        <w:spacing w:before="1"/>
        <w:ind w:left="100"/>
        <w:rPr>
          <w:rFonts w:ascii="Century" w:hAnsi="Century"/>
        </w:rPr>
      </w:pPr>
    </w:p>
    <w:p w14:paraId="55C32315" w14:textId="77777777" w:rsidR="0086177F" w:rsidRPr="005861BE" w:rsidRDefault="0086177F">
      <w:pPr>
        <w:pStyle w:val="BodyText"/>
        <w:rPr>
          <w:rFonts w:ascii="Century" w:hAnsi="Century"/>
        </w:rPr>
      </w:pPr>
    </w:p>
    <w:p w14:paraId="3A25D03E" w14:textId="77777777" w:rsidR="0086177F" w:rsidRPr="005861BE" w:rsidRDefault="00C02CB6">
      <w:pPr>
        <w:pStyle w:val="Heading3"/>
        <w:numPr>
          <w:ilvl w:val="1"/>
          <w:numId w:val="6"/>
        </w:numPr>
        <w:tabs>
          <w:tab w:val="left" w:pos="835"/>
          <w:tab w:val="left" w:pos="837"/>
        </w:tabs>
        <w:spacing w:before="169"/>
        <w:ind w:hanging="737"/>
        <w:rPr>
          <w:rFonts w:ascii="Century" w:hAnsi="Century"/>
        </w:rPr>
      </w:pPr>
      <w:bookmarkStart w:id="37" w:name="_bookmark20"/>
      <w:bookmarkEnd w:id="37"/>
      <w:r w:rsidRPr="005861BE">
        <w:rPr>
          <w:rFonts w:ascii="Century" w:hAnsi="Century"/>
          <w:w w:val="120"/>
        </w:rPr>
        <w:t>Summary</w:t>
      </w:r>
    </w:p>
    <w:p w14:paraId="57B2BEC7" w14:textId="77777777" w:rsidR="0086177F" w:rsidRPr="005861BE" w:rsidRDefault="0086177F">
      <w:pPr>
        <w:pStyle w:val="BodyText"/>
        <w:spacing w:before="4"/>
        <w:rPr>
          <w:rFonts w:ascii="Century" w:hAnsi="Century"/>
          <w:b/>
          <w:sz w:val="21"/>
        </w:rPr>
      </w:pPr>
    </w:p>
    <w:p w14:paraId="7F4DB37A" w14:textId="77777777" w:rsidR="0086177F" w:rsidRPr="005861BE" w:rsidRDefault="00C02CB6">
      <w:pPr>
        <w:pStyle w:val="BodyText"/>
        <w:ind w:left="100"/>
        <w:rPr>
          <w:rFonts w:ascii="Century" w:hAnsi="Century"/>
        </w:rPr>
      </w:pPr>
      <w:r w:rsidRPr="005861BE">
        <w:rPr>
          <w:rFonts w:ascii="Century" w:hAnsi="Century"/>
          <w:w w:val="105"/>
        </w:rPr>
        <w:t xml:space="preserve">This chapter reviewed the background literature on educational technology, OCR systems, and AI-powered content processing. The analysis of five similar applications showed that no existing platform combines handwritten note sharing with community ranking and AI content enhancement. The gap analysis identified five specific areas where current solutions fall short, </w:t>
      </w:r>
      <w:proofErr w:type="gramStart"/>
      <w:r w:rsidRPr="005861BE">
        <w:rPr>
          <w:rFonts w:ascii="Century" w:hAnsi="Century"/>
          <w:w w:val="105"/>
        </w:rPr>
        <w:t>all of</w:t>
      </w:r>
      <w:proofErr w:type="gramEnd"/>
      <w:r w:rsidRPr="005861BE">
        <w:rPr>
          <w:rFonts w:ascii="Century" w:hAnsi="Century"/>
          <w:w w:val="105"/>
        </w:rPr>
        <w:t xml:space="preserve"> which Prepify is designed to address. The next chapter describes the development methodology and system design.</w:t>
      </w:r>
    </w:p>
    <w:p w14:paraId="62EB51B2" w14:textId="77777777" w:rsidR="0086177F" w:rsidRPr="005861BE" w:rsidRDefault="0086177F">
      <w:pPr>
        <w:rPr>
          <w:rFonts w:ascii="Century" w:hAnsi="Century"/>
        </w:rPr>
        <w:sectPr w:rsidR="0086177F" w:rsidRPr="005861BE" w:rsidSect="00D368C5">
          <w:pgSz w:w="11910" w:h="16840"/>
          <w:pgMar w:top="1440" w:right="1440" w:bottom="1440" w:left="1440" w:header="0" w:footer="1109" w:gutter="0"/>
          <w:cols w:space="720"/>
          <w:docGrid w:linePitch="299"/>
        </w:sectPr>
      </w:pPr>
    </w:p>
    <w:p w14:paraId="5BD052E8" w14:textId="77777777" w:rsidR="0086177F" w:rsidRPr="005861BE" w:rsidRDefault="00C02CB6">
      <w:pPr>
        <w:spacing w:before="20"/>
        <w:ind w:right="397"/>
        <w:jc w:val="center"/>
        <w:rPr>
          <w:rFonts w:ascii="Century" w:hAnsi="Century"/>
          <w:b/>
          <w:sz w:val="41"/>
        </w:rPr>
      </w:pPr>
      <w:bookmarkStart w:id="38" w:name="Research_Methodology"/>
      <w:bookmarkStart w:id="39" w:name="_bookmark21"/>
      <w:bookmarkEnd w:id="38"/>
      <w:bookmarkEnd w:id="39"/>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3</w:t>
      </w:r>
    </w:p>
    <w:p w14:paraId="620965A5" w14:textId="77777777" w:rsidR="0086177F" w:rsidRPr="00AC0A35" w:rsidRDefault="0086177F">
      <w:pPr>
        <w:pStyle w:val="BodyText"/>
        <w:spacing w:before="9"/>
        <w:rPr>
          <w:rFonts w:ascii="Century" w:hAnsi="Century"/>
          <w:b/>
          <w:sz w:val="24"/>
        </w:rPr>
      </w:pPr>
    </w:p>
    <w:p w14:paraId="1D8D6334" w14:textId="77777777" w:rsidR="0086177F" w:rsidRPr="005861BE" w:rsidRDefault="00C02CB6">
      <w:pPr>
        <w:pStyle w:val="Heading1"/>
        <w:ind w:right="400"/>
        <w:rPr>
          <w:rFonts w:ascii="Century" w:hAnsi="Century"/>
        </w:rPr>
      </w:pPr>
      <w:r w:rsidRPr="005861BE">
        <w:rPr>
          <w:rFonts w:ascii="Century" w:hAnsi="Century"/>
          <w:w w:val="115"/>
        </w:rPr>
        <w:t>Research</w:t>
      </w:r>
      <w:r w:rsidRPr="005861BE">
        <w:rPr>
          <w:rFonts w:ascii="Century" w:hAnsi="Century"/>
          <w:spacing w:val="110"/>
          <w:w w:val="115"/>
        </w:rPr>
        <w:t xml:space="preserve"> </w:t>
      </w:r>
      <w:r w:rsidRPr="005861BE">
        <w:rPr>
          <w:rFonts w:ascii="Century" w:hAnsi="Century"/>
          <w:w w:val="115"/>
        </w:rPr>
        <w:t>Methodology</w:t>
      </w:r>
    </w:p>
    <w:p w14:paraId="542389D2" w14:textId="77777777" w:rsidR="0086177F" w:rsidRPr="00E97E7E" w:rsidRDefault="0086177F">
      <w:pPr>
        <w:pStyle w:val="BodyText"/>
        <w:spacing w:before="4"/>
        <w:rPr>
          <w:rFonts w:ascii="Century" w:hAnsi="Century"/>
          <w:b/>
          <w:sz w:val="36"/>
        </w:rPr>
      </w:pPr>
    </w:p>
    <w:p w14:paraId="726B2583" w14:textId="77777777" w:rsidR="0086177F" w:rsidRPr="009A4DF7" w:rsidRDefault="00C02CB6" w:rsidP="00D368C5">
      <w:pPr>
        <w:pStyle w:val="BodyText"/>
        <w:spacing w:before="195" w:line="292" w:lineRule="auto"/>
        <w:ind w:left="100" w:right="30"/>
        <w:jc w:val="both"/>
        <w:rPr>
          <w:rFonts w:ascii="Century" w:hAnsi="Century"/>
          <w:b/>
          <w:w w:val="105"/>
        </w:rPr>
      </w:pPr>
      <w:r w:rsidRPr="009A4DF7">
        <w:rPr>
          <w:rFonts w:ascii="Century" w:hAnsi="Century"/>
          <w:b w:val="0"/>
          <w:w w:val="105"/>
        </w:rPr>
        <w:t>This chapter describes the development methodology, system architecture, and design specifications for Prepify. It covers the requirement analysis, system design, functional and non-functional requirements, and the project timeline.</w:t>
      </w:r>
    </w:p>
    <w:p w14:paraId="138B05D5" w14:textId="77777777" w:rsidR="0086177F" w:rsidRPr="00C02CB6" w:rsidRDefault="0086177F">
      <w:pPr>
        <w:pStyle w:val="BodyText"/>
        <w:spacing w:before="1"/>
        <w:rPr>
          <w:rFonts w:ascii="Century" w:hAnsi="Century"/>
          <w:b/>
          <w:bCs/>
          <w:color w:val="FF0000"/>
          <w:sz w:val="31"/>
        </w:rPr>
      </w:pPr>
    </w:p>
    <w:p w14:paraId="576B7DF1" w14:textId="2FCF1AC4" w:rsidR="0086177F" w:rsidRPr="0038352D" w:rsidRDefault="00C02CB6">
      <w:pPr>
        <w:pStyle w:val="Heading3"/>
        <w:numPr>
          <w:ilvl w:val="1"/>
          <w:numId w:val="5"/>
        </w:numPr>
        <w:tabs>
          <w:tab w:val="left" w:pos="835"/>
          <w:tab w:val="left" w:pos="837"/>
        </w:tabs>
        <w:spacing w:line="304" w:lineRule="auto"/>
        <w:ind w:right="500"/>
        <w:rPr>
          <w:rFonts w:ascii="Century" w:hAnsi="Century"/>
        </w:rPr>
      </w:pPr>
      <w:bookmarkStart w:id="40" w:name="Methodology/Requirement_Analysis_&amp;_Desig"/>
      <w:bookmarkStart w:id="41" w:name="_bookmark22"/>
      <w:bookmarkEnd w:id="40"/>
      <w:bookmarkEnd w:id="41"/>
      <w:proofErr w:type="spellStart"/>
      <w:proofErr w:type="spellEnd"/>
      <w:r>
        <w:rPr>
          <w:rFonts w:ascii="Century" w:hAnsi="Century"/>
          <w:w w:val="120"/>
        </w:rPr>
        <w:t>Requirement Analysis &amp; Design Specification</w:t>
      </w:r>
    </w:p>
    <w:p w14:paraId="5AEF836C" w14:textId="77777777" w:rsidR="0038352D" w:rsidRPr="0043228E" w:rsidRDefault="0038352D" w:rsidP="0038352D">
      <w:pPr>
        <w:pStyle w:val="BodyText"/>
        <w:ind w:left="100"/>
        <w:rPr>
          <w:rFonts w:ascii="Century" w:hAnsi="Century"/>
          <w:b/>
          <w:color w:val="0070C0"/>
          <w:w w:val="105"/>
        </w:rPr>
      </w:pPr>
    </w:p>
    <w:p w14:paraId="797251DF" w14:textId="0E9C0525" w:rsidR="0038352D" w:rsidRPr="0043228E" w:rsidRDefault="0038352D" w:rsidP="0038352D">
      <w:pPr>
        <w:pStyle w:val="BodyText"/>
        <w:numPr>
          <w:ilvl w:val="0"/>
          <w:numId w:val="10"/>
        </w:numPr>
        <w:rPr>
          <w:rFonts w:ascii="Century" w:hAnsi="Century"/>
          <w:color w:val="0070C0"/>
          <w:w w:val="105"/>
        </w:rPr>
      </w:pPr>
    </w:p>
    <w:p w14:paraId="3742A08E" w14:textId="28E025B0" w:rsidR="0038352D" w:rsidRPr="0043228E" w:rsidRDefault="0038352D" w:rsidP="0038352D">
      <w:pPr>
        <w:pStyle w:val="BodyText"/>
        <w:numPr>
          <w:ilvl w:val="0"/>
          <w:numId w:val="10"/>
        </w:numPr>
        <w:rPr>
          <w:rFonts w:ascii="Century" w:hAnsi="Century"/>
          <w:color w:val="0070C0"/>
          <w:w w:val="105"/>
        </w:rPr>
      </w:pPr>
      <w:r w:rsidRPr="0043228E">
        <w:rPr>
          <w:rFonts w:ascii="Century" w:hAnsi="Century"/>
          <w:color w:val="0070C0"/>
          <w:w w:val="105"/>
        </w:rPr>
        <w:t>Prepify follows an Agile development methodology with iterative prototyping. The development process is divided into sprints, with each sprint delivering a working increment of the platform. Requirements were gathered through observation of student behavior in informal note-sharing groups and analysis of existing platforms. The system was designed to be modular, allowing the AI features to be added in Phase-2 without restructuring the core platform.</w:t>
      </w:r>
    </w:p>
    <w:p w14:paraId="51CB5DEB" w14:textId="77777777" w:rsidR="0086177F" w:rsidRPr="005861BE" w:rsidRDefault="00C02CB6">
      <w:pPr>
        <w:pStyle w:val="Heading4"/>
        <w:numPr>
          <w:ilvl w:val="2"/>
          <w:numId w:val="5"/>
        </w:numPr>
        <w:tabs>
          <w:tab w:val="left" w:pos="922"/>
          <w:tab w:val="left" w:pos="923"/>
        </w:tabs>
        <w:spacing w:before="160"/>
        <w:ind w:hanging="823"/>
        <w:rPr>
          <w:rFonts w:ascii="Century" w:hAnsi="Century"/>
        </w:rPr>
      </w:pPr>
      <w:bookmarkStart w:id="42" w:name="Overview"/>
      <w:bookmarkStart w:id="43" w:name="_bookmark23"/>
      <w:bookmarkEnd w:id="42"/>
      <w:bookmarkEnd w:id="43"/>
      <w:r w:rsidRPr="005861BE">
        <w:rPr>
          <w:rFonts w:ascii="Century" w:hAnsi="Century"/>
          <w:w w:val="115"/>
        </w:rPr>
        <w:t>Overview</w:t>
      </w:r>
    </w:p>
    <w:p w14:paraId="01DED246" w14:textId="4298A617" w:rsidR="0086177F" w:rsidRPr="00C33EFD" w:rsidRDefault="00C02CB6">
      <w:pPr>
        <w:pStyle w:val="Heading4"/>
        <w:numPr>
          <w:ilvl w:val="2"/>
          <w:numId w:val="5"/>
        </w:numPr>
        <w:tabs>
          <w:tab w:val="left" w:pos="922"/>
          <w:tab w:val="left" w:pos="923"/>
        </w:tabs>
        <w:ind w:hanging="823"/>
        <w:rPr>
          <w:rFonts w:ascii="Century" w:hAnsi="Century"/>
        </w:rPr>
      </w:pPr>
      <w:bookmarkStart w:id="44" w:name="Proposed_Methodology/_System_Design"/>
      <w:bookmarkStart w:id="45" w:name="_bookmark24"/>
      <w:bookmarkEnd w:id="44"/>
      <w:bookmarkEnd w:id="45"/>
      <w:r>
        <w:rPr>
          <w:rFonts w:ascii="Century" w:hAnsi="Century"/>
          <w:w w:val="115"/>
        </w:rPr>
        <w:t>System Design</w:t>
      </w:r>
    </w:p>
    <w:p w14:paraId="301AF412" w14:textId="77777777" w:rsidR="00C33EFD" w:rsidRPr="0043228E" w:rsidRDefault="00C33EFD" w:rsidP="00C33EFD">
      <w:pPr>
        <w:pStyle w:val="BodyText"/>
        <w:ind w:left="100"/>
        <w:rPr>
          <w:rFonts w:ascii="Century" w:hAnsi="Century"/>
          <w:b/>
          <w:color w:val="0070C0"/>
          <w:w w:val="105"/>
        </w:rPr>
      </w:pPr>
    </w:p>
    <w:p w14:paraId="151235A0" w14:textId="71C2BB0D" w:rsidR="00C33EFD" w:rsidRPr="0043228E" w:rsidRDefault="00C33EFD" w:rsidP="00C33EFD">
      <w:pPr>
        <w:pStyle w:val="BodyText"/>
        <w:numPr>
          <w:ilvl w:val="0"/>
          <w:numId w:val="10"/>
        </w:numPr>
        <w:rPr>
          <w:rFonts w:ascii="Century" w:hAnsi="Century"/>
          <w:color w:val="0070C0"/>
          <w:w w:val="105"/>
        </w:rPr>
      </w:pPr>
    </w:p>
    <w:p w14:paraId="76A001DB" w14:textId="2751718E" w:rsidR="00C33EFD" w:rsidRPr="0043228E" w:rsidRDefault="00C33EFD" w:rsidP="00C33EFD">
      <w:pPr>
        <w:pStyle w:val="BodyText"/>
        <w:numPr>
          <w:ilvl w:val="0"/>
          <w:numId w:val="10"/>
        </w:numPr>
        <w:rPr>
          <w:rFonts w:ascii="Century" w:hAnsi="Century"/>
          <w:color w:val="0070C0"/>
          <w:w w:val="105"/>
        </w:rPr>
      </w:pPr>
      <w:r w:rsidRPr="0043228E">
        <w:rPr>
          <w:rFonts w:ascii="Century" w:hAnsi="Century"/>
          <w:color w:val="0070C0"/>
          <w:w w:val="105"/>
        </w:rPr>
        <w:t xml:space="preserve">The system uses </w:t>
      </w:r>
      <w:proofErr w:type="gramStart"/>
      <w:r w:rsidRPr="0043228E">
        <w:rPr>
          <w:rFonts w:ascii="Century" w:hAnsi="Century"/>
          <w:color w:val="0070C0"/>
          <w:w w:val="105"/>
        </w:rPr>
        <w:t>a three</w:t>
      </w:r>
      <w:proofErr w:type="gramEnd"/>
      <w:r w:rsidRPr="0043228E">
        <w:rPr>
          <w:rFonts w:ascii="Century" w:hAnsi="Century"/>
          <w:color w:val="0070C0"/>
          <w:w w:val="105"/>
        </w:rPr>
        <w:t>-tier architecture. The presentation layer is built with Next.js App Router and React, providing server-side rendered pages for fast initial loads and client-side interactivity for dynamic features like voting and commenting. The application layer uses Next.js Server Actions, which handle business logic and database operations without requiring a separate API server. The data layer uses PostgreSQL managed through Drizzle ORM, with Cloudinary handling image storage and delivery. Authentication runs through Better Auth with Google OAuth, and email notifications are sent through the Brevo API.</w:t>
      </w:r>
    </w:p>
    <w:p w14:paraId="5C3568FF" w14:textId="77777777" w:rsidR="0086177F" w:rsidRPr="005861BE" w:rsidRDefault="0086177F">
      <w:pPr>
        <w:pStyle w:val="BodyText"/>
        <w:rPr>
          <w:rFonts w:ascii="Century" w:hAnsi="Century"/>
          <w:b/>
          <w:sz w:val="20"/>
        </w:rPr>
      </w:pPr>
    </w:p>
    <w:p w14:paraId="0809E6DE" w14:textId="77777777" w:rsidR="0086177F" w:rsidRPr="005861BE" w:rsidRDefault="00C02CB6">
      <w:pPr>
        <w:pStyle w:val="BodyText"/>
        <w:spacing w:before="5"/>
        <w:rPr>
          <w:rFonts w:ascii="Century" w:hAnsi="Century"/>
          <w:b/>
          <w:sz w:val="12"/>
        </w:rPr>
      </w:pPr>
      <w:r w:rsidRPr="005861BE">
        <w:rPr>
          <w:rFonts w:ascii="Century" w:hAnsi="Century"/>
          <w:noProof/>
        </w:rPr>
        <w:lastRenderedPageBreak/>
        <w:drawing>
          <wp:anchor distT="0" distB="0" distL="0" distR="0" simplePos="0" relativeHeight="12" behindDoc="0" locked="0" layoutInCell="1" allowOverlap="1" wp14:anchorId="7A59E856" wp14:editId="663314BD">
            <wp:simplePos x="0" y="0"/>
            <wp:positionH relativeFrom="page">
              <wp:posOffset>2467767</wp:posOffset>
            </wp:positionH>
            <wp:positionV relativeFrom="paragraph">
              <wp:posOffset>121384</wp:posOffset>
            </wp:positionV>
            <wp:extent cx="2667000" cy="238601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2667000" cy="2386012"/>
                    </a:xfrm>
                    <a:prstGeom prst="rect">
                      <a:avLst/>
                    </a:prstGeom>
                  </pic:spPr>
                </pic:pic>
              </a:graphicData>
            </a:graphic>
          </wp:anchor>
        </w:drawing>
      </w:r>
    </w:p>
    <w:p w14:paraId="7EEA9029" w14:textId="77777777" w:rsidR="0086177F" w:rsidRPr="005861BE" w:rsidRDefault="0086177F">
      <w:pPr>
        <w:pStyle w:val="BodyText"/>
        <w:spacing w:before="9"/>
        <w:rPr>
          <w:rFonts w:ascii="Century" w:hAnsi="Century"/>
          <w:b/>
          <w:sz w:val="11"/>
        </w:rPr>
      </w:pPr>
    </w:p>
    <w:p w14:paraId="07A979F9" w14:textId="77777777" w:rsidR="0086177F" w:rsidRPr="005861BE" w:rsidRDefault="00C02CB6">
      <w:pPr>
        <w:pStyle w:val="BodyText"/>
        <w:spacing w:before="55"/>
        <w:ind w:right="397"/>
        <w:jc w:val="center"/>
        <w:rPr>
          <w:rFonts w:ascii="Century" w:hAnsi="Century"/>
        </w:rPr>
      </w:pPr>
      <w:bookmarkStart w:id="46" w:name="_bookmark25"/>
      <w:bookmarkEnd w:id="46"/>
      <w:r>
        <w:rPr>
          <w:rFonts w:ascii="Century" w:hAnsi="Century"/>
          <w:w w:val="105"/>
        </w:rPr>
        <w:t>Figure 3.1: System Architecture of Prepify</w:t>
      </w:r>
    </w:p>
    <w:p w14:paraId="0BB8E95A" w14:textId="77777777" w:rsidR="0086177F" w:rsidRPr="005861BE" w:rsidRDefault="0086177F">
      <w:pPr>
        <w:jc w:val="center"/>
        <w:rPr>
          <w:rFonts w:ascii="Century" w:hAnsi="Century"/>
        </w:rPr>
        <w:sectPr w:rsidR="0086177F" w:rsidRPr="005861BE" w:rsidSect="00D368C5">
          <w:pgSz w:w="11910" w:h="16840"/>
          <w:pgMar w:top="1440" w:right="1440" w:bottom="1440" w:left="1440" w:header="0" w:footer="1107" w:gutter="0"/>
          <w:cols w:space="720"/>
          <w:docGrid w:linePitch="299"/>
        </w:sectPr>
      </w:pPr>
    </w:p>
    <w:p w14:paraId="3930B612" w14:textId="0B60C280" w:rsidR="0086177F" w:rsidRPr="00641C82" w:rsidRDefault="00C02CB6">
      <w:pPr>
        <w:pStyle w:val="Heading4"/>
        <w:numPr>
          <w:ilvl w:val="2"/>
          <w:numId w:val="5"/>
        </w:numPr>
        <w:tabs>
          <w:tab w:val="left" w:pos="922"/>
          <w:tab w:val="left" w:pos="923"/>
        </w:tabs>
        <w:spacing w:before="0"/>
        <w:ind w:hanging="823"/>
        <w:rPr>
          <w:rFonts w:ascii="Century" w:hAnsi="Century"/>
        </w:rPr>
      </w:pPr>
      <w:bookmarkStart w:id="47" w:name="Functional_and_Nonfunctional_Requirement"/>
      <w:bookmarkStart w:id="48" w:name="_bookmark26"/>
      <w:bookmarkEnd w:id="47"/>
      <w:bookmarkEnd w:id="48"/>
      <w:r w:rsidRPr="005861BE">
        <w:rPr>
          <w:rFonts w:ascii="Century" w:hAnsi="Century"/>
          <w:w w:val="115"/>
        </w:rPr>
        <w:lastRenderedPageBreak/>
        <w:t>Functional</w:t>
      </w:r>
      <w:r w:rsidRPr="005861BE">
        <w:rPr>
          <w:rFonts w:ascii="Century" w:hAnsi="Century"/>
          <w:spacing w:val="45"/>
          <w:w w:val="115"/>
        </w:rPr>
        <w:t xml:space="preserve"> </w:t>
      </w:r>
      <w:r w:rsidRPr="005861BE">
        <w:rPr>
          <w:rFonts w:ascii="Century" w:hAnsi="Century"/>
          <w:w w:val="115"/>
        </w:rPr>
        <w:t>and</w:t>
      </w:r>
      <w:r w:rsidRPr="005861BE">
        <w:rPr>
          <w:rFonts w:ascii="Century" w:hAnsi="Century"/>
          <w:spacing w:val="46"/>
          <w:w w:val="115"/>
        </w:rPr>
        <w:t xml:space="preserve"> </w:t>
      </w:r>
      <w:r w:rsidRPr="005861BE">
        <w:rPr>
          <w:rFonts w:ascii="Century" w:hAnsi="Century"/>
          <w:w w:val="115"/>
        </w:rPr>
        <w:t>Nonfunctional</w:t>
      </w:r>
      <w:r w:rsidRPr="005861BE">
        <w:rPr>
          <w:rFonts w:ascii="Century" w:hAnsi="Century"/>
          <w:spacing w:val="45"/>
          <w:w w:val="115"/>
        </w:rPr>
        <w:t xml:space="preserve"> </w:t>
      </w:r>
      <w:r w:rsidRPr="005861BE">
        <w:rPr>
          <w:rFonts w:ascii="Century" w:hAnsi="Century"/>
          <w:w w:val="115"/>
        </w:rPr>
        <w:t>Requirements</w:t>
      </w:r>
    </w:p>
    <w:p w14:paraId="1405E5DB" w14:textId="77777777" w:rsidR="00641C82" w:rsidRPr="00641C82" w:rsidRDefault="00641C82" w:rsidP="00641C82">
      <w:pPr>
        <w:pStyle w:val="Heading4"/>
        <w:tabs>
          <w:tab w:val="left" w:pos="922"/>
          <w:tab w:val="left" w:pos="923"/>
        </w:tabs>
        <w:spacing w:before="0" w:line="276" w:lineRule="auto"/>
        <w:rPr>
          <w:rFonts w:ascii="Century" w:hAnsi="Century"/>
          <w:color w:val="0070C0"/>
          <w:sz w:val="22"/>
        </w:rPr>
      </w:pPr>
    </w:p>
    <w:p w14:paraId="320CEE1C" w14:textId="77777777" w:rsidR="00641C82" w:rsidRPr="00641C82" w:rsidRDefault="00641C82" w:rsidP="00D368C5">
      <w:pPr>
        <w:pStyle w:val="Heading4"/>
        <w:numPr>
          <w:ilvl w:val="0"/>
          <w:numId w:val="12"/>
        </w:numPr>
        <w:tabs>
          <w:tab w:val="left" w:pos="922"/>
          <w:tab w:val="left" w:pos="923"/>
        </w:tabs>
        <w:spacing w:before="0" w:line="276" w:lineRule="auto"/>
        <w:ind w:right="-60"/>
        <w:rPr>
          <w:rFonts w:ascii="Century" w:hAnsi="Century"/>
          <w:color w:val="0070C0"/>
          <w:sz w:val="22"/>
        </w:rPr>
      </w:pPr>
      <w:r w:rsidRPr="00641C82">
        <w:rPr>
          <w:rFonts w:ascii="Century" w:hAnsi="Century"/>
          <w:color w:val="0070C0"/>
          <w:sz w:val="22"/>
        </w:rPr>
        <w:t xml:space="preserve">The </w:t>
      </w:r>
      <w:proofErr w:type="gramStart"/>
      <w:r w:rsidRPr="00641C82">
        <w:rPr>
          <w:rFonts w:ascii="Century" w:hAnsi="Century"/>
          <w:color w:val="0070C0"/>
          <w:sz w:val="22"/>
        </w:rPr>
        <w:t>system shall</w:t>
      </w:r>
      <w:proofErr w:type="gramEnd"/>
      <w:r w:rsidRPr="00641C82">
        <w:rPr>
          <w:rFonts w:ascii="Century" w:hAnsi="Century"/>
          <w:color w:val="0070C0"/>
          <w:sz w:val="22"/>
        </w:rPr>
        <w:t xml:space="preserve"> allow users to register and log in through Google OAuth. Users shall be able to upload multiple images of handwritten notes with a title, description, and course categorization. The system shall support voting (upvote/downvote) on uploaded notes with real-time vote count updates. Users shall be able to comment on notes and follow other users. The system shall maintain </w:t>
      </w:r>
      <w:proofErr w:type="gramStart"/>
      <w:r w:rsidRPr="00641C82">
        <w:rPr>
          <w:rFonts w:ascii="Century" w:hAnsi="Century"/>
          <w:color w:val="0070C0"/>
          <w:sz w:val="22"/>
        </w:rPr>
        <w:t>a leaderboard</w:t>
      </w:r>
      <w:proofErr w:type="gramEnd"/>
      <w:r w:rsidRPr="00641C82">
        <w:rPr>
          <w:rFonts w:ascii="Century" w:hAnsi="Century"/>
          <w:color w:val="0070C0"/>
          <w:sz w:val="22"/>
        </w:rPr>
        <w:t xml:space="preserve"> ranking users by their contribution points. Administrators shall be able to approve, reject, or flag uploaded content through a moderation dashboard. The system shall send email notifications for follows, comments, and content approval status changes.</w:t>
      </w:r>
    </w:p>
    <w:p w14:paraId="1A126053" w14:textId="4FB37143" w:rsidR="00641C82" w:rsidRPr="00641C82" w:rsidRDefault="00641C82" w:rsidP="00D368C5">
      <w:pPr>
        <w:pStyle w:val="Heading4"/>
        <w:numPr>
          <w:ilvl w:val="0"/>
          <w:numId w:val="12"/>
        </w:numPr>
        <w:tabs>
          <w:tab w:val="left" w:pos="922"/>
          <w:tab w:val="left" w:pos="923"/>
        </w:tabs>
        <w:spacing w:before="0" w:line="276" w:lineRule="auto"/>
        <w:ind w:right="-60"/>
        <w:rPr>
          <w:rFonts w:ascii="Century" w:hAnsi="Century"/>
          <w:color w:val="0070C0"/>
          <w:sz w:val="22"/>
        </w:rPr>
      </w:pPr>
      <w:r w:rsidRPr="00641C82">
        <w:rPr>
          <w:rFonts w:ascii="Century" w:hAnsi="Century"/>
          <w:color w:val="0070C0"/>
          <w:sz w:val="22"/>
        </w:rPr>
        <w:t>The platform shall load pages within 2 seconds on standard broadband connections. The system shall support at least 100 concurrent users without performance degradation. All user data shall be transmitted over HTTPS. The interface shall be responsive across desktop, tablet, and mobile screen sizes. The system shall maintain 99.5% uptime. Image uploads shall support JPEG, PNG, and WebP formats up to 10MB per file. The codebase shall follow TypeScript strict mode for type safety.</w:t>
      </w:r>
    </w:p>
    <w:p w14:paraId="62746775" w14:textId="1FB61C74" w:rsidR="0086177F" w:rsidRPr="005861BE" w:rsidRDefault="00C02CB6">
      <w:pPr>
        <w:pStyle w:val="Heading4"/>
        <w:numPr>
          <w:ilvl w:val="2"/>
          <w:numId w:val="5"/>
        </w:numPr>
        <w:tabs>
          <w:tab w:val="left" w:pos="922"/>
          <w:tab w:val="left" w:pos="923"/>
        </w:tabs>
        <w:ind w:hanging="823"/>
        <w:rPr>
          <w:rFonts w:ascii="Century" w:hAnsi="Century"/>
        </w:rPr>
      </w:pPr>
      <w:bookmarkStart w:id="49" w:name="Context_Diagram"/>
      <w:bookmarkStart w:id="50" w:name="_bookmark27"/>
      <w:bookmarkStart w:id="51" w:name="Data_Flow_Diagram_Level_1"/>
      <w:bookmarkStart w:id="52" w:name="_bookmark28"/>
      <w:bookmarkEnd w:id="49"/>
      <w:bookmarkEnd w:id="50"/>
      <w:bookmarkEnd w:id="51"/>
      <w:bookmarkEnd w:id="52"/>
      <w:r w:rsidRPr="005861BE">
        <w:rPr>
          <w:rFonts w:ascii="Century" w:hAnsi="Century"/>
          <w:w w:val="120"/>
        </w:rPr>
        <w:t>Data</w:t>
      </w:r>
      <w:r w:rsidRPr="005861BE">
        <w:rPr>
          <w:rFonts w:ascii="Century" w:hAnsi="Century"/>
          <w:spacing w:val="20"/>
          <w:w w:val="120"/>
        </w:rPr>
        <w:t xml:space="preserve"> </w:t>
      </w:r>
      <w:r w:rsidRPr="005861BE">
        <w:rPr>
          <w:rFonts w:ascii="Century" w:hAnsi="Century"/>
          <w:w w:val="120"/>
        </w:rPr>
        <w:t>Flow</w:t>
      </w:r>
      <w:r w:rsidRPr="005861BE">
        <w:rPr>
          <w:rFonts w:ascii="Century" w:hAnsi="Century"/>
          <w:spacing w:val="20"/>
          <w:w w:val="120"/>
        </w:rPr>
        <w:t xml:space="preserve"> </w:t>
      </w:r>
      <w:r w:rsidRPr="005861BE">
        <w:rPr>
          <w:rFonts w:ascii="Century" w:hAnsi="Century"/>
          <w:w w:val="120"/>
        </w:rPr>
        <w:t>Diagram</w:t>
      </w:r>
    </w:p>
    <w:p w14:paraId="26B1DA02" w14:textId="77777777" w:rsidR="0086177F" w:rsidRPr="005861BE" w:rsidRDefault="00C02CB6">
      <w:pPr>
        <w:pStyle w:val="Heading4"/>
        <w:numPr>
          <w:ilvl w:val="2"/>
          <w:numId w:val="5"/>
        </w:numPr>
        <w:tabs>
          <w:tab w:val="left" w:pos="922"/>
          <w:tab w:val="left" w:pos="923"/>
        </w:tabs>
        <w:spacing w:before="187"/>
        <w:ind w:hanging="823"/>
        <w:rPr>
          <w:rFonts w:ascii="Century" w:hAnsi="Century"/>
        </w:rPr>
      </w:pPr>
      <w:bookmarkStart w:id="53" w:name="UI_Design"/>
      <w:bookmarkStart w:id="54" w:name="_bookmark29"/>
      <w:bookmarkEnd w:id="53"/>
      <w:bookmarkEnd w:id="54"/>
      <w:r w:rsidRPr="005861BE">
        <w:rPr>
          <w:rFonts w:ascii="Century" w:hAnsi="Century"/>
          <w:w w:val="125"/>
        </w:rPr>
        <w:t>UI</w:t>
      </w:r>
      <w:r w:rsidRPr="005861BE">
        <w:rPr>
          <w:rFonts w:ascii="Century" w:hAnsi="Century"/>
          <w:spacing w:val="8"/>
          <w:w w:val="125"/>
        </w:rPr>
        <w:t xml:space="preserve"> </w:t>
      </w:r>
      <w:r w:rsidRPr="005861BE">
        <w:rPr>
          <w:rFonts w:ascii="Century" w:hAnsi="Century"/>
          <w:w w:val="125"/>
        </w:rPr>
        <w:t>Design</w:t>
      </w:r>
    </w:p>
    <w:p w14:paraId="100544CA" w14:textId="77777777" w:rsidR="0086177F" w:rsidRPr="005861BE" w:rsidRDefault="0086177F">
      <w:pPr>
        <w:pStyle w:val="BodyText"/>
        <w:rPr>
          <w:rFonts w:ascii="Century" w:hAnsi="Century"/>
          <w:b/>
          <w:sz w:val="20"/>
        </w:rPr>
      </w:pPr>
    </w:p>
    <w:p w14:paraId="352CA67E" w14:textId="77777777" w:rsidR="0086177F" w:rsidRPr="005861BE" w:rsidRDefault="00C02CB6">
      <w:pPr>
        <w:pStyle w:val="Heading3"/>
        <w:numPr>
          <w:ilvl w:val="1"/>
          <w:numId w:val="5"/>
        </w:numPr>
        <w:tabs>
          <w:tab w:val="left" w:pos="835"/>
          <w:tab w:val="left" w:pos="837"/>
        </w:tabs>
        <w:ind w:hanging="737"/>
        <w:rPr>
          <w:rFonts w:ascii="Century" w:hAnsi="Century"/>
        </w:rPr>
      </w:pPr>
      <w:bookmarkStart w:id="55" w:name="Detailed_Methodology_and_Design"/>
      <w:bookmarkStart w:id="56" w:name="_bookmark30"/>
      <w:bookmarkEnd w:id="55"/>
      <w:bookmarkEnd w:id="56"/>
      <w:r w:rsidRPr="005861BE">
        <w:rPr>
          <w:rFonts w:ascii="Century" w:hAnsi="Century"/>
          <w:w w:val="120"/>
        </w:rPr>
        <w:t>Detailed</w:t>
      </w:r>
      <w:r w:rsidRPr="005861BE">
        <w:rPr>
          <w:rFonts w:ascii="Century" w:hAnsi="Century"/>
          <w:spacing w:val="23"/>
          <w:w w:val="120"/>
        </w:rPr>
        <w:t xml:space="preserve"> </w:t>
      </w:r>
      <w:r w:rsidRPr="005861BE">
        <w:rPr>
          <w:rFonts w:ascii="Century" w:hAnsi="Century"/>
          <w:w w:val="120"/>
        </w:rPr>
        <w:t>Methodology</w:t>
      </w:r>
      <w:r w:rsidRPr="005861BE">
        <w:rPr>
          <w:rFonts w:ascii="Century" w:hAnsi="Century"/>
          <w:spacing w:val="23"/>
          <w:w w:val="120"/>
        </w:rPr>
        <w:t xml:space="preserve"> </w:t>
      </w:r>
      <w:r w:rsidRPr="005861BE">
        <w:rPr>
          <w:rFonts w:ascii="Century" w:hAnsi="Century"/>
          <w:w w:val="120"/>
        </w:rPr>
        <w:t>and</w:t>
      </w:r>
      <w:r w:rsidRPr="005861BE">
        <w:rPr>
          <w:rFonts w:ascii="Century" w:hAnsi="Century"/>
          <w:spacing w:val="23"/>
          <w:w w:val="120"/>
        </w:rPr>
        <w:t xml:space="preserve"> </w:t>
      </w:r>
      <w:r w:rsidRPr="005861BE">
        <w:rPr>
          <w:rFonts w:ascii="Century" w:hAnsi="Century"/>
          <w:w w:val="120"/>
        </w:rPr>
        <w:t>Design</w:t>
      </w:r>
    </w:p>
    <w:p w14:paraId="0CFBF097" w14:textId="77777777" w:rsidR="0086177F" w:rsidRPr="005861BE" w:rsidRDefault="0086177F">
      <w:pPr>
        <w:pStyle w:val="BodyText"/>
        <w:spacing w:before="4"/>
        <w:rPr>
          <w:rFonts w:ascii="Century" w:hAnsi="Century"/>
          <w:b/>
          <w:sz w:val="21"/>
        </w:rPr>
      </w:pPr>
    </w:p>
    <w:p w14:paraId="384988E7" w14:textId="77777777" w:rsidR="0086177F" w:rsidRPr="005861BE" w:rsidRDefault="00C02CB6">
      <w:pPr>
        <w:pStyle w:val="BodyText"/>
        <w:spacing w:line="292" w:lineRule="auto"/>
        <w:ind w:left="100" w:right="494"/>
        <w:rPr>
          <w:rFonts w:ascii="Century" w:hAnsi="Century"/>
        </w:rPr>
      </w:pPr>
      <w:r w:rsidRPr="005861BE">
        <w:rPr>
          <w:rFonts w:ascii="Century" w:hAnsi="Century"/>
        </w:rPr>
        <w:t>Several alternatives were considered during the design phase. For the frontend framework, React with Create React App and Vue.js were evaluated alongside Next.js. Next.js was selected because it provides server-side rendering out of the box, which improves initial load times and SEO, and its App Router with Server Actions eliminates the need for a separate backend server. For the database, MongoDB and Firebase were considered as alternatives to PostgreSQL. PostgreSQL was chosen because the application has complex relationships between users, notes, courses, departments, votes, comments, and notifications that benefit from a relational schema. Drizzle ORM was selected over Prisma because of its lighter footprint and closer-to-SQL query syntax. For authentication, Firebase Auth and NextAuth.js were considered alongside Better Auth. Better Auth was selected for its simpler integration with the existing stack and its built-in support for Google OAuth with session management. For image storage, AWS S3 and Firebase Storage were evaluated against Cloudinary. Cloudinary was chosen because it provides automatic image optimization, transformation APIs, and a generous free tier suitable for the project's scale.</w:t>
      </w:r>
    </w:p>
    <w:p w14:paraId="7815DAA9" w14:textId="77777777" w:rsidR="0086177F" w:rsidRPr="005861BE" w:rsidRDefault="0086177F">
      <w:pPr>
        <w:pStyle w:val="BodyText"/>
        <w:spacing w:before="2"/>
        <w:rPr>
          <w:rFonts w:ascii="Century" w:hAnsi="Century"/>
          <w:sz w:val="31"/>
        </w:rPr>
      </w:pPr>
    </w:p>
    <w:p w14:paraId="79726FF0" w14:textId="77777777" w:rsidR="0086177F" w:rsidRPr="005861BE" w:rsidRDefault="00C02CB6">
      <w:pPr>
        <w:pStyle w:val="Heading3"/>
        <w:numPr>
          <w:ilvl w:val="1"/>
          <w:numId w:val="5"/>
        </w:numPr>
        <w:tabs>
          <w:tab w:val="left" w:pos="835"/>
          <w:tab w:val="left" w:pos="837"/>
        </w:tabs>
        <w:ind w:hanging="737"/>
        <w:rPr>
          <w:rFonts w:ascii="Century" w:hAnsi="Century"/>
        </w:rPr>
      </w:pPr>
      <w:bookmarkStart w:id="57" w:name="Project_Plan"/>
      <w:bookmarkStart w:id="58" w:name="_bookmark31"/>
      <w:bookmarkEnd w:id="57"/>
      <w:bookmarkEnd w:id="58"/>
      <w:r w:rsidRPr="005861BE">
        <w:rPr>
          <w:rFonts w:ascii="Century" w:hAnsi="Century"/>
          <w:w w:val="125"/>
        </w:rPr>
        <w:t>Project</w:t>
      </w:r>
      <w:r w:rsidRPr="005861BE">
        <w:rPr>
          <w:rFonts w:ascii="Century" w:hAnsi="Century"/>
          <w:spacing w:val="55"/>
          <w:w w:val="125"/>
        </w:rPr>
        <w:t xml:space="preserve"> </w:t>
      </w:r>
      <w:r w:rsidRPr="005861BE">
        <w:rPr>
          <w:rFonts w:ascii="Century" w:hAnsi="Century"/>
          <w:w w:val="125"/>
        </w:rPr>
        <w:t>Plan</w:t>
      </w:r>
    </w:p>
    <w:p w14:paraId="363D55C8" w14:textId="77777777" w:rsidR="0086177F" w:rsidRPr="005861BE" w:rsidRDefault="0086177F">
      <w:pPr>
        <w:pStyle w:val="BodyText"/>
        <w:spacing w:before="4"/>
        <w:rPr>
          <w:rFonts w:ascii="Century" w:hAnsi="Century"/>
          <w:b/>
          <w:sz w:val="25"/>
        </w:rPr>
      </w:pPr>
    </w:p>
    <w:p w14:paraId="6A109C6A" w14:textId="3C016A6F" w:rsidR="0086177F" w:rsidRPr="008A0234" w:rsidRDefault="00C02CB6">
      <w:pPr>
        <w:pStyle w:val="Heading3"/>
        <w:numPr>
          <w:ilvl w:val="1"/>
          <w:numId w:val="5"/>
        </w:numPr>
        <w:tabs>
          <w:tab w:val="left" w:pos="835"/>
          <w:tab w:val="left" w:pos="837"/>
        </w:tabs>
        <w:ind w:hanging="737"/>
        <w:rPr>
          <w:rFonts w:ascii="Century" w:hAnsi="Century"/>
        </w:rPr>
      </w:pPr>
      <w:bookmarkStart w:id="59" w:name="Task_Allocation"/>
      <w:bookmarkStart w:id="60" w:name="_bookmark32"/>
      <w:bookmarkEnd w:id="59"/>
      <w:bookmarkEnd w:id="60"/>
      <w:r w:rsidRPr="005861BE">
        <w:rPr>
          <w:rFonts w:ascii="Century" w:hAnsi="Century"/>
          <w:w w:val="125"/>
        </w:rPr>
        <w:t>Task</w:t>
      </w:r>
      <w:r w:rsidRPr="005861BE">
        <w:rPr>
          <w:rFonts w:ascii="Century" w:hAnsi="Century"/>
          <w:spacing w:val="-1"/>
          <w:w w:val="125"/>
        </w:rPr>
        <w:t xml:space="preserve"> </w:t>
      </w:r>
      <w:r w:rsidRPr="005861BE">
        <w:rPr>
          <w:rFonts w:ascii="Century" w:hAnsi="Century"/>
          <w:w w:val="125"/>
        </w:rPr>
        <w:t>Allocation</w:t>
      </w:r>
    </w:p>
    <w:p w14:paraId="104528D3" w14:textId="40B1047B" w:rsidR="008A0234" w:rsidRDefault="008A0234" w:rsidP="008A0234">
      <w:pPr>
        <w:rPr>
          <w:rFonts w:ascii="Century" w:hAnsi="Century"/>
        </w:rPr>
      </w:pPr>
    </w:p>
    <w:p w14:paraId="6A753927" w14:textId="77777777" w:rsidR="008A0234" w:rsidRDefault="008A0234" w:rsidP="008A0234">
      <w:pPr>
        <w:widowControl/>
        <w:adjustRightInd w:val="0"/>
        <w:jc w:val="both"/>
        <w:rPr>
          <w:rFonts w:ascii="Century" w:eastAsiaTheme="minorHAnsi" w:hAnsi="Century" w:cs="Century"/>
        </w:rPr>
      </w:pPr>
      <w:r>
        <w:rPr>
          <w:rFonts w:ascii="Century" w:eastAsiaTheme="minorHAnsi" w:hAnsi="Century" w:cs="Century"/>
        </w:rPr>
        <w:t>The project timeline spans two semesters. In Phase-1 (weeks 1-16), the core platform was developed including project setup, database design, authentication, note upload, voting system, commenting, follow system, moderation workflow, admin dashboard, and responsive design. Phase-2 (weeks 17-32) focuses on OCR integration, AI content summarization, automated quiz generation, and PDF document processing.</w:t>
      </w:r>
    </w:p>
    <w:p w14:paraId="6205ACB6" w14:textId="2E2ED3EC" w:rsidR="008A0234" w:rsidRDefault="008A0234" w:rsidP="008A0234">
      <w:pPr>
        <w:jc w:val="both"/>
        <w:rPr>
          <w:rFonts w:ascii="Century" w:eastAsiaTheme="minorHAnsi" w:hAnsi="Century" w:cs="Century"/>
        </w:rPr>
      </w:pPr>
    </w:p>
    <w:p w14:paraId="5584CCD0" w14:textId="62B23DB9" w:rsidR="00240196" w:rsidRDefault="00240196" w:rsidP="008A0234">
      <w:pPr>
        <w:jc w:val="both"/>
        <w:rPr>
          <w:rFonts w:ascii="Century" w:hAnsi="Century"/>
        </w:rPr>
      </w:pPr>
    </w:p>
    <w:p w14:paraId="23A140B0" w14:textId="77777777" w:rsidR="00240196" w:rsidRPr="00F909AC" w:rsidRDefault="00240196" w:rsidP="00240196">
      <w:pPr>
        <w:pStyle w:val="BodyText"/>
        <w:spacing w:before="1"/>
        <w:ind w:left="100"/>
        <w:rPr>
          <w:rFonts w:ascii="Century" w:hAnsi="Century"/>
          <w:i/>
          <w:iCs/>
          <w:color w:val="FF0000"/>
          <w:w w:val="105"/>
        </w:rPr>
      </w:pPr>
      <w:r w:rsidRPr="00F909AC">
        <w:rPr>
          <w:rFonts w:ascii="Century" w:hAnsi="Century"/>
          <w:i/>
          <w:iCs/>
          <w:color w:val="FF0000"/>
          <w:w w:val="105"/>
        </w:rPr>
        <w:t>Table 3.1: Project Timeline</w:t>
      </w:r>
    </w:p>
    <w:tbl>
      <w:tblPr>
        <w:tblStyle w:val="TableGrid"/>
        <w:tblW w:w="5091" w:type="pct"/>
        <w:tblLook w:val="04A0" w:firstRow="1" w:lastRow="0" w:firstColumn="1" w:lastColumn="0" w:noHBand="0" w:noVBand="1"/>
      </w:tblPr>
      <w:tblGrid>
        <w:gridCol w:w="1302"/>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rsidR="00A368C8" w14:paraId="37AC35DF" w14:textId="41A3A3A9" w:rsidTr="00A368C8">
        <w:tc>
          <w:tcPr>
            <w:tcW w:w="730" w:type="pct"/>
          </w:tcPr>
          <w:p w14:paraId="483BEBE3" w14:textId="77777777" w:rsidR="00A368C8" w:rsidRPr="006E5BF6" w:rsidRDefault="00A368C8" w:rsidP="00811A70">
            <w:pPr>
              <w:jc w:val="center"/>
              <w:rPr>
                <w:rFonts w:ascii="Times New Roman" w:hAnsi="Times New Roman" w:cs="Times New Roman"/>
                <w:b/>
                <w:bCs/>
                <w:sz w:val="24"/>
                <w:szCs w:val="24"/>
              </w:rPr>
            </w:pPr>
            <w:r w:rsidRPr="006E5BF6">
              <w:rPr>
                <w:rFonts w:ascii="Times New Roman" w:hAnsi="Times New Roman" w:cs="Times New Roman"/>
                <w:b/>
                <w:bCs/>
                <w:sz w:val="24"/>
                <w:szCs w:val="24"/>
              </w:rPr>
              <w:t>Tasks</w:t>
            </w:r>
          </w:p>
        </w:tc>
        <w:tc>
          <w:tcPr>
            <w:tcW w:w="4270" w:type="pct"/>
            <w:gridSpan w:val="19"/>
          </w:tcPr>
          <w:p w14:paraId="3DCA6103" w14:textId="0D1B1853" w:rsidR="00A368C8" w:rsidRPr="006E5BF6" w:rsidRDefault="00A368C8" w:rsidP="00811A70">
            <w:pPr>
              <w:jc w:val="center"/>
              <w:rPr>
                <w:rFonts w:ascii="Times New Roman" w:hAnsi="Times New Roman" w:cs="Times New Roman"/>
                <w:b/>
                <w:bCs/>
                <w:sz w:val="24"/>
                <w:szCs w:val="24"/>
              </w:rPr>
            </w:pPr>
            <w:r w:rsidRPr="006E5BF6">
              <w:rPr>
                <w:rFonts w:ascii="Times New Roman" w:hAnsi="Times New Roman" w:cs="Times New Roman"/>
                <w:b/>
                <w:bCs/>
                <w:sz w:val="24"/>
                <w:szCs w:val="24"/>
              </w:rPr>
              <w:t>Weeks</w:t>
            </w:r>
          </w:p>
        </w:tc>
      </w:tr>
      <w:tr w:rsidR="00A368C8" w14:paraId="37FCC642" w14:textId="17F88908" w:rsidTr="00A368C8">
        <w:tc>
          <w:tcPr>
            <w:tcW w:w="730" w:type="pct"/>
          </w:tcPr>
          <w:p w14:paraId="649B864C" w14:textId="77777777" w:rsidR="00A368C8" w:rsidRDefault="00A368C8" w:rsidP="00811A70">
            <w:pPr>
              <w:rPr>
                <w:rFonts w:ascii="Times New Roman" w:hAnsi="Times New Roman" w:cs="Times New Roman"/>
                <w:sz w:val="24"/>
                <w:szCs w:val="24"/>
              </w:rPr>
            </w:pPr>
          </w:p>
        </w:tc>
        <w:tc>
          <w:tcPr>
            <w:tcW w:w="225" w:type="pct"/>
          </w:tcPr>
          <w:p w14:paraId="3D7C0D17" w14:textId="01F695DF"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12</w:t>
            </w:r>
          </w:p>
        </w:tc>
        <w:tc>
          <w:tcPr>
            <w:tcW w:w="225" w:type="pct"/>
          </w:tcPr>
          <w:p w14:paraId="5B0F1261" w14:textId="141BB9A8"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14</w:t>
            </w:r>
          </w:p>
        </w:tc>
        <w:tc>
          <w:tcPr>
            <w:tcW w:w="225" w:type="pct"/>
          </w:tcPr>
          <w:p w14:paraId="6C410A12" w14:textId="62954A34"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16</w:t>
            </w:r>
          </w:p>
        </w:tc>
        <w:tc>
          <w:tcPr>
            <w:tcW w:w="225" w:type="pct"/>
          </w:tcPr>
          <w:p w14:paraId="162C57E4" w14:textId="58CDAF1A"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18</w:t>
            </w:r>
          </w:p>
        </w:tc>
        <w:tc>
          <w:tcPr>
            <w:tcW w:w="225" w:type="pct"/>
          </w:tcPr>
          <w:p w14:paraId="3E348957" w14:textId="12ED7889"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20</w:t>
            </w:r>
          </w:p>
        </w:tc>
        <w:tc>
          <w:tcPr>
            <w:tcW w:w="225" w:type="pct"/>
          </w:tcPr>
          <w:p w14:paraId="00859B56" w14:textId="1EC17DD9"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22</w:t>
            </w:r>
          </w:p>
        </w:tc>
        <w:tc>
          <w:tcPr>
            <w:tcW w:w="225" w:type="pct"/>
          </w:tcPr>
          <w:p w14:paraId="20A4E5B8" w14:textId="76F2785D"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24</w:t>
            </w:r>
          </w:p>
        </w:tc>
        <w:tc>
          <w:tcPr>
            <w:tcW w:w="225" w:type="pct"/>
          </w:tcPr>
          <w:p w14:paraId="710D9584" w14:textId="60292E91"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26</w:t>
            </w:r>
          </w:p>
        </w:tc>
        <w:tc>
          <w:tcPr>
            <w:tcW w:w="225" w:type="pct"/>
          </w:tcPr>
          <w:p w14:paraId="312DCDD8" w14:textId="539FC85B"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28</w:t>
            </w:r>
          </w:p>
        </w:tc>
        <w:tc>
          <w:tcPr>
            <w:tcW w:w="225" w:type="pct"/>
          </w:tcPr>
          <w:p w14:paraId="453EB474" w14:textId="39387E64"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30</w:t>
            </w:r>
          </w:p>
        </w:tc>
        <w:tc>
          <w:tcPr>
            <w:tcW w:w="225" w:type="pct"/>
          </w:tcPr>
          <w:p w14:paraId="119DAFF1" w14:textId="3A12D245"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32</w:t>
            </w:r>
          </w:p>
        </w:tc>
        <w:tc>
          <w:tcPr>
            <w:tcW w:w="225" w:type="pct"/>
          </w:tcPr>
          <w:p w14:paraId="6973764F" w14:textId="0C70ABC8"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34</w:t>
            </w:r>
          </w:p>
        </w:tc>
        <w:tc>
          <w:tcPr>
            <w:tcW w:w="225" w:type="pct"/>
          </w:tcPr>
          <w:p w14:paraId="0D8E92AA" w14:textId="5559F9D6"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36</w:t>
            </w:r>
          </w:p>
        </w:tc>
        <w:tc>
          <w:tcPr>
            <w:tcW w:w="225" w:type="pct"/>
          </w:tcPr>
          <w:p w14:paraId="319D2EB1" w14:textId="5C8B08E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38</w:t>
            </w:r>
          </w:p>
        </w:tc>
        <w:tc>
          <w:tcPr>
            <w:tcW w:w="225" w:type="pct"/>
          </w:tcPr>
          <w:p w14:paraId="76151935" w14:textId="506AC162"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40</w:t>
            </w:r>
          </w:p>
        </w:tc>
        <w:tc>
          <w:tcPr>
            <w:tcW w:w="225" w:type="pct"/>
          </w:tcPr>
          <w:p w14:paraId="22750F73" w14:textId="0155259A"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42</w:t>
            </w:r>
          </w:p>
        </w:tc>
        <w:tc>
          <w:tcPr>
            <w:tcW w:w="225" w:type="pct"/>
          </w:tcPr>
          <w:p w14:paraId="7FDE78BA" w14:textId="48D4644A"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44</w:t>
            </w:r>
          </w:p>
        </w:tc>
        <w:tc>
          <w:tcPr>
            <w:tcW w:w="225" w:type="pct"/>
          </w:tcPr>
          <w:p w14:paraId="14CA827E" w14:textId="1792F015"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46</w:t>
            </w:r>
          </w:p>
        </w:tc>
        <w:tc>
          <w:tcPr>
            <w:tcW w:w="220" w:type="pct"/>
          </w:tcPr>
          <w:p w14:paraId="34ADC2B0" w14:textId="61C6FD8A" w:rsidR="00A368C8" w:rsidRPr="00A368C8" w:rsidRDefault="00A368C8" w:rsidP="00811A70">
            <w:pPr>
              <w:rPr>
                <w:rFonts w:ascii="Times New Roman" w:hAnsi="Times New Roman" w:cs="Times New Roman"/>
                <w:sz w:val="20"/>
                <w:szCs w:val="24"/>
              </w:rPr>
            </w:pPr>
            <w:r>
              <w:rPr>
                <w:rFonts w:ascii="Times New Roman" w:hAnsi="Times New Roman" w:cs="Times New Roman"/>
                <w:sz w:val="20"/>
                <w:szCs w:val="24"/>
              </w:rPr>
              <w:t>48</w:t>
            </w:r>
          </w:p>
        </w:tc>
      </w:tr>
      <w:tr w:rsidR="00A368C8" w14:paraId="15B09258" w14:textId="0912980F" w:rsidTr="00A368C8">
        <w:trPr>
          <w:trHeight w:val="377"/>
        </w:trPr>
        <w:tc>
          <w:tcPr>
            <w:tcW w:w="730" w:type="pct"/>
            <w:vMerge w:val="restart"/>
          </w:tcPr>
          <w:p w14:paraId="56020B81" w14:textId="77777777" w:rsidR="00A368C8" w:rsidRDefault="00A368C8" w:rsidP="00240196">
            <w:pPr>
              <w:adjustRightInd w:val="0"/>
              <w:rPr>
                <w:rFonts w:ascii="Century" w:eastAsiaTheme="minorHAnsi" w:hAnsi="Century" w:cs="Century"/>
                <w:sz w:val="20"/>
                <w:szCs w:val="20"/>
              </w:rPr>
            </w:pPr>
            <w:r>
              <w:rPr>
                <w:rFonts w:ascii="Century" w:eastAsiaTheme="minorHAnsi" w:hAnsi="Century" w:cs="Century"/>
                <w:sz w:val="20"/>
                <w:szCs w:val="20"/>
              </w:rPr>
              <w:t>Data</w:t>
            </w:r>
          </w:p>
          <w:p w14:paraId="27803187" w14:textId="77777777" w:rsidR="00A368C8" w:rsidRDefault="00A368C8" w:rsidP="00240196">
            <w:pPr>
              <w:adjustRightInd w:val="0"/>
              <w:rPr>
                <w:rFonts w:ascii="Century" w:eastAsiaTheme="minorHAnsi" w:hAnsi="Century" w:cs="Century"/>
                <w:sz w:val="20"/>
                <w:szCs w:val="20"/>
              </w:rPr>
            </w:pPr>
            <w:r>
              <w:rPr>
                <w:rFonts w:ascii="Century" w:eastAsiaTheme="minorHAnsi" w:hAnsi="Century" w:cs="Century"/>
                <w:sz w:val="20"/>
                <w:szCs w:val="20"/>
              </w:rPr>
              <w:t>collection</w:t>
            </w:r>
          </w:p>
          <w:p w14:paraId="774EAB70" w14:textId="7BF8BD77" w:rsidR="00A368C8" w:rsidRDefault="00A368C8" w:rsidP="00240196">
            <w:pPr>
              <w:rPr>
                <w:rFonts w:ascii="Times New Roman" w:hAnsi="Times New Roman" w:cs="Times New Roman"/>
                <w:sz w:val="24"/>
                <w:szCs w:val="24"/>
              </w:rPr>
            </w:pPr>
            <w:r>
              <w:rPr>
                <w:rFonts w:ascii="Century" w:eastAsiaTheme="minorHAnsi" w:hAnsi="Century" w:cs="Century"/>
                <w:sz w:val="20"/>
                <w:szCs w:val="20"/>
              </w:rPr>
              <w:t>phase</w:t>
            </w:r>
          </w:p>
        </w:tc>
        <w:tc>
          <w:tcPr>
            <w:tcW w:w="225" w:type="pct"/>
            <w:shd w:val="clear" w:color="auto" w:fill="0070C0"/>
          </w:tcPr>
          <w:p w14:paraId="2013E33F" w14:textId="77777777" w:rsidR="00A368C8" w:rsidRPr="00A368C8" w:rsidRDefault="00A368C8" w:rsidP="00811A70">
            <w:pPr>
              <w:rPr>
                <w:rFonts w:ascii="Times New Roman" w:hAnsi="Times New Roman" w:cs="Times New Roman"/>
                <w:color w:val="0070C0"/>
                <w:sz w:val="24"/>
                <w:szCs w:val="24"/>
              </w:rPr>
            </w:pPr>
          </w:p>
        </w:tc>
        <w:tc>
          <w:tcPr>
            <w:tcW w:w="225" w:type="pct"/>
            <w:shd w:val="clear" w:color="auto" w:fill="0070C0"/>
          </w:tcPr>
          <w:p w14:paraId="3601AF98" w14:textId="77777777" w:rsidR="00A368C8" w:rsidRPr="00A368C8" w:rsidRDefault="00A368C8" w:rsidP="00811A70">
            <w:pPr>
              <w:rPr>
                <w:rFonts w:ascii="Times New Roman" w:hAnsi="Times New Roman" w:cs="Times New Roman"/>
                <w:color w:val="0070C0"/>
                <w:sz w:val="24"/>
                <w:szCs w:val="24"/>
              </w:rPr>
            </w:pPr>
          </w:p>
        </w:tc>
        <w:tc>
          <w:tcPr>
            <w:tcW w:w="225" w:type="pct"/>
            <w:shd w:val="clear" w:color="auto" w:fill="0070C0"/>
          </w:tcPr>
          <w:p w14:paraId="79BA2D89" w14:textId="77777777" w:rsidR="00A368C8" w:rsidRPr="00A368C8" w:rsidRDefault="00A368C8" w:rsidP="00811A70">
            <w:pPr>
              <w:rPr>
                <w:rFonts w:ascii="Times New Roman" w:hAnsi="Times New Roman" w:cs="Times New Roman"/>
                <w:color w:val="0070C0"/>
                <w:sz w:val="24"/>
                <w:szCs w:val="24"/>
              </w:rPr>
            </w:pPr>
          </w:p>
        </w:tc>
        <w:tc>
          <w:tcPr>
            <w:tcW w:w="225" w:type="pct"/>
            <w:shd w:val="clear" w:color="auto" w:fill="0070C0"/>
          </w:tcPr>
          <w:p w14:paraId="7671E05F" w14:textId="77777777" w:rsidR="00A368C8" w:rsidRPr="00A368C8" w:rsidRDefault="00A368C8" w:rsidP="00811A70">
            <w:pPr>
              <w:rPr>
                <w:rFonts w:ascii="Times New Roman" w:hAnsi="Times New Roman" w:cs="Times New Roman"/>
                <w:color w:val="0070C0"/>
                <w:sz w:val="24"/>
                <w:szCs w:val="24"/>
              </w:rPr>
            </w:pPr>
          </w:p>
        </w:tc>
        <w:tc>
          <w:tcPr>
            <w:tcW w:w="225" w:type="pct"/>
            <w:shd w:val="clear" w:color="auto" w:fill="0070C0"/>
          </w:tcPr>
          <w:p w14:paraId="09B9833E" w14:textId="77777777" w:rsidR="00A368C8" w:rsidRPr="00A368C8" w:rsidRDefault="00A368C8" w:rsidP="00811A70">
            <w:pPr>
              <w:rPr>
                <w:rFonts w:ascii="Times New Roman" w:hAnsi="Times New Roman" w:cs="Times New Roman"/>
                <w:color w:val="0070C0"/>
                <w:sz w:val="24"/>
                <w:szCs w:val="24"/>
              </w:rPr>
            </w:pPr>
          </w:p>
        </w:tc>
        <w:tc>
          <w:tcPr>
            <w:tcW w:w="225" w:type="pct"/>
          </w:tcPr>
          <w:p w14:paraId="2CEC9633" w14:textId="77777777" w:rsidR="00A368C8" w:rsidRDefault="00A368C8" w:rsidP="00811A70">
            <w:pPr>
              <w:rPr>
                <w:rFonts w:ascii="Times New Roman" w:hAnsi="Times New Roman" w:cs="Times New Roman"/>
                <w:sz w:val="24"/>
                <w:szCs w:val="24"/>
              </w:rPr>
            </w:pPr>
          </w:p>
        </w:tc>
        <w:tc>
          <w:tcPr>
            <w:tcW w:w="225" w:type="pct"/>
          </w:tcPr>
          <w:p w14:paraId="0B4AF09B" w14:textId="77777777" w:rsidR="00A368C8" w:rsidRDefault="00A368C8" w:rsidP="00811A70">
            <w:pPr>
              <w:rPr>
                <w:rFonts w:ascii="Times New Roman" w:hAnsi="Times New Roman" w:cs="Times New Roman"/>
                <w:sz w:val="24"/>
                <w:szCs w:val="24"/>
              </w:rPr>
            </w:pPr>
          </w:p>
        </w:tc>
        <w:tc>
          <w:tcPr>
            <w:tcW w:w="225" w:type="pct"/>
          </w:tcPr>
          <w:p w14:paraId="54FD2820" w14:textId="77777777" w:rsidR="00A368C8" w:rsidRDefault="00A368C8" w:rsidP="00811A70">
            <w:pPr>
              <w:rPr>
                <w:rFonts w:ascii="Times New Roman" w:hAnsi="Times New Roman" w:cs="Times New Roman"/>
                <w:sz w:val="24"/>
                <w:szCs w:val="24"/>
              </w:rPr>
            </w:pPr>
          </w:p>
        </w:tc>
        <w:tc>
          <w:tcPr>
            <w:tcW w:w="225" w:type="pct"/>
          </w:tcPr>
          <w:p w14:paraId="0EF927D9" w14:textId="77777777" w:rsidR="00A368C8" w:rsidRDefault="00A368C8" w:rsidP="00811A70">
            <w:pPr>
              <w:rPr>
                <w:rFonts w:ascii="Times New Roman" w:hAnsi="Times New Roman" w:cs="Times New Roman"/>
                <w:sz w:val="24"/>
                <w:szCs w:val="24"/>
              </w:rPr>
            </w:pPr>
          </w:p>
        </w:tc>
        <w:tc>
          <w:tcPr>
            <w:tcW w:w="225" w:type="pct"/>
          </w:tcPr>
          <w:p w14:paraId="077A699B" w14:textId="77777777" w:rsidR="00A368C8" w:rsidRDefault="00A368C8" w:rsidP="00811A70">
            <w:pPr>
              <w:rPr>
                <w:rFonts w:ascii="Times New Roman" w:hAnsi="Times New Roman" w:cs="Times New Roman"/>
                <w:sz w:val="24"/>
                <w:szCs w:val="24"/>
              </w:rPr>
            </w:pPr>
          </w:p>
        </w:tc>
        <w:tc>
          <w:tcPr>
            <w:tcW w:w="225" w:type="pct"/>
          </w:tcPr>
          <w:p w14:paraId="7E321481" w14:textId="77777777" w:rsidR="00A368C8" w:rsidRDefault="00A368C8" w:rsidP="00811A70">
            <w:pPr>
              <w:rPr>
                <w:rFonts w:ascii="Times New Roman" w:hAnsi="Times New Roman" w:cs="Times New Roman"/>
                <w:sz w:val="24"/>
                <w:szCs w:val="24"/>
              </w:rPr>
            </w:pPr>
          </w:p>
        </w:tc>
        <w:tc>
          <w:tcPr>
            <w:tcW w:w="225" w:type="pct"/>
          </w:tcPr>
          <w:p w14:paraId="624997B7" w14:textId="77777777" w:rsidR="00A368C8" w:rsidRDefault="00A368C8" w:rsidP="00811A70">
            <w:pPr>
              <w:rPr>
                <w:rFonts w:ascii="Times New Roman" w:hAnsi="Times New Roman" w:cs="Times New Roman"/>
                <w:sz w:val="24"/>
                <w:szCs w:val="24"/>
              </w:rPr>
            </w:pPr>
          </w:p>
        </w:tc>
        <w:tc>
          <w:tcPr>
            <w:tcW w:w="225" w:type="pct"/>
          </w:tcPr>
          <w:p w14:paraId="3C4E3540" w14:textId="77777777" w:rsidR="00A368C8" w:rsidRDefault="00A368C8" w:rsidP="00811A70">
            <w:pPr>
              <w:rPr>
                <w:rFonts w:ascii="Times New Roman" w:hAnsi="Times New Roman" w:cs="Times New Roman"/>
                <w:sz w:val="24"/>
                <w:szCs w:val="24"/>
              </w:rPr>
            </w:pPr>
          </w:p>
        </w:tc>
        <w:tc>
          <w:tcPr>
            <w:tcW w:w="225" w:type="pct"/>
          </w:tcPr>
          <w:p w14:paraId="1F5DB610" w14:textId="77777777" w:rsidR="00A368C8" w:rsidRDefault="00A368C8" w:rsidP="00811A70">
            <w:pPr>
              <w:rPr>
                <w:rFonts w:ascii="Times New Roman" w:hAnsi="Times New Roman" w:cs="Times New Roman"/>
                <w:sz w:val="24"/>
                <w:szCs w:val="24"/>
              </w:rPr>
            </w:pPr>
          </w:p>
        </w:tc>
        <w:tc>
          <w:tcPr>
            <w:tcW w:w="225" w:type="pct"/>
          </w:tcPr>
          <w:p w14:paraId="691E472C" w14:textId="77777777" w:rsidR="00A368C8" w:rsidRDefault="00A368C8" w:rsidP="00811A70">
            <w:pPr>
              <w:rPr>
                <w:rFonts w:ascii="Times New Roman" w:hAnsi="Times New Roman" w:cs="Times New Roman"/>
                <w:sz w:val="24"/>
                <w:szCs w:val="24"/>
              </w:rPr>
            </w:pPr>
          </w:p>
        </w:tc>
        <w:tc>
          <w:tcPr>
            <w:tcW w:w="225" w:type="pct"/>
          </w:tcPr>
          <w:p w14:paraId="499D4823" w14:textId="77777777" w:rsidR="00A368C8" w:rsidRDefault="00A368C8" w:rsidP="00811A70">
            <w:pPr>
              <w:rPr>
                <w:rFonts w:ascii="Times New Roman" w:hAnsi="Times New Roman" w:cs="Times New Roman"/>
                <w:sz w:val="24"/>
                <w:szCs w:val="24"/>
              </w:rPr>
            </w:pPr>
          </w:p>
        </w:tc>
        <w:tc>
          <w:tcPr>
            <w:tcW w:w="225" w:type="pct"/>
          </w:tcPr>
          <w:p w14:paraId="31E548CC" w14:textId="77777777" w:rsidR="00A368C8" w:rsidRDefault="00A368C8" w:rsidP="00811A70">
            <w:pPr>
              <w:rPr>
                <w:rFonts w:ascii="Times New Roman" w:hAnsi="Times New Roman" w:cs="Times New Roman"/>
                <w:sz w:val="24"/>
                <w:szCs w:val="24"/>
              </w:rPr>
            </w:pPr>
          </w:p>
        </w:tc>
        <w:tc>
          <w:tcPr>
            <w:tcW w:w="225" w:type="pct"/>
          </w:tcPr>
          <w:p w14:paraId="44268B08" w14:textId="77777777" w:rsidR="00A368C8" w:rsidRDefault="00A368C8" w:rsidP="00811A70">
            <w:pPr>
              <w:rPr>
                <w:rFonts w:ascii="Times New Roman" w:hAnsi="Times New Roman" w:cs="Times New Roman"/>
                <w:sz w:val="24"/>
                <w:szCs w:val="24"/>
              </w:rPr>
            </w:pPr>
          </w:p>
        </w:tc>
        <w:tc>
          <w:tcPr>
            <w:tcW w:w="220" w:type="pct"/>
          </w:tcPr>
          <w:p w14:paraId="29601AD1" w14:textId="77777777" w:rsidR="00A368C8" w:rsidRDefault="00A368C8" w:rsidP="00811A70">
            <w:pPr>
              <w:rPr>
                <w:rFonts w:ascii="Times New Roman" w:hAnsi="Times New Roman" w:cs="Times New Roman"/>
                <w:sz w:val="24"/>
                <w:szCs w:val="24"/>
              </w:rPr>
            </w:pPr>
          </w:p>
        </w:tc>
      </w:tr>
      <w:tr w:rsidR="00A368C8" w14:paraId="1111830C" w14:textId="66F19393" w:rsidTr="00A368C8">
        <w:tc>
          <w:tcPr>
            <w:tcW w:w="730" w:type="pct"/>
            <w:vMerge/>
          </w:tcPr>
          <w:p w14:paraId="31EAE4AE" w14:textId="77777777" w:rsidR="00A368C8" w:rsidRDefault="00A368C8" w:rsidP="00811A70">
            <w:pPr>
              <w:rPr>
                <w:rFonts w:ascii="Times New Roman" w:hAnsi="Times New Roman" w:cs="Times New Roman"/>
                <w:sz w:val="24"/>
                <w:szCs w:val="24"/>
              </w:rPr>
            </w:pPr>
          </w:p>
        </w:tc>
        <w:tc>
          <w:tcPr>
            <w:tcW w:w="225" w:type="pct"/>
            <w:shd w:val="clear" w:color="auto" w:fill="00B050"/>
          </w:tcPr>
          <w:p w14:paraId="1B53AF38" w14:textId="77777777" w:rsidR="00A368C8" w:rsidRDefault="00A368C8" w:rsidP="00811A70">
            <w:pPr>
              <w:rPr>
                <w:rFonts w:ascii="Times New Roman" w:hAnsi="Times New Roman" w:cs="Times New Roman"/>
                <w:sz w:val="24"/>
                <w:szCs w:val="24"/>
              </w:rPr>
            </w:pPr>
          </w:p>
        </w:tc>
        <w:tc>
          <w:tcPr>
            <w:tcW w:w="225" w:type="pct"/>
            <w:shd w:val="clear" w:color="auto" w:fill="00B050"/>
          </w:tcPr>
          <w:p w14:paraId="7475C02C" w14:textId="77777777" w:rsidR="00A368C8" w:rsidRDefault="00A368C8" w:rsidP="00811A70">
            <w:pPr>
              <w:rPr>
                <w:rFonts w:ascii="Times New Roman" w:hAnsi="Times New Roman" w:cs="Times New Roman"/>
                <w:sz w:val="24"/>
                <w:szCs w:val="24"/>
              </w:rPr>
            </w:pPr>
          </w:p>
        </w:tc>
        <w:tc>
          <w:tcPr>
            <w:tcW w:w="225" w:type="pct"/>
            <w:shd w:val="clear" w:color="auto" w:fill="00B050"/>
          </w:tcPr>
          <w:p w14:paraId="645A471A" w14:textId="77777777" w:rsidR="00A368C8" w:rsidRDefault="00A368C8" w:rsidP="00811A70">
            <w:pPr>
              <w:rPr>
                <w:rFonts w:ascii="Times New Roman" w:hAnsi="Times New Roman" w:cs="Times New Roman"/>
                <w:sz w:val="24"/>
                <w:szCs w:val="24"/>
              </w:rPr>
            </w:pPr>
          </w:p>
        </w:tc>
        <w:tc>
          <w:tcPr>
            <w:tcW w:w="225" w:type="pct"/>
            <w:shd w:val="clear" w:color="auto" w:fill="00B050"/>
          </w:tcPr>
          <w:p w14:paraId="766698AB" w14:textId="77777777" w:rsidR="00A368C8" w:rsidRDefault="00A368C8" w:rsidP="00811A70">
            <w:pPr>
              <w:rPr>
                <w:rFonts w:ascii="Times New Roman" w:hAnsi="Times New Roman" w:cs="Times New Roman"/>
                <w:sz w:val="24"/>
                <w:szCs w:val="24"/>
              </w:rPr>
            </w:pPr>
          </w:p>
        </w:tc>
        <w:tc>
          <w:tcPr>
            <w:tcW w:w="225" w:type="pct"/>
          </w:tcPr>
          <w:p w14:paraId="58FBCB5C" w14:textId="77777777" w:rsidR="00A368C8" w:rsidRDefault="00A368C8" w:rsidP="00811A70">
            <w:pPr>
              <w:rPr>
                <w:rFonts w:ascii="Times New Roman" w:hAnsi="Times New Roman" w:cs="Times New Roman"/>
                <w:sz w:val="24"/>
                <w:szCs w:val="24"/>
              </w:rPr>
            </w:pPr>
          </w:p>
        </w:tc>
        <w:tc>
          <w:tcPr>
            <w:tcW w:w="225" w:type="pct"/>
          </w:tcPr>
          <w:p w14:paraId="4EB57059" w14:textId="77777777" w:rsidR="00A368C8" w:rsidRDefault="00A368C8" w:rsidP="00811A70">
            <w:pPr>
              <w:rPr>
                <w:rFonts w:ascii="Times New Roman" w:hAnsi="Times New Roman" w:cs="Times New Roman"/>
                <w:sz w:val="24"/>
                <w:szCs w:val="24"/>
              </w:rPr>
            </w:pPr>
          </w:p>
        </w:tc>
        <w:tc>
          <w:tcPr>
            <w:tcW w:w="225" w:type="pct"/>
          </w:tcPr>
          <w:p w14:paraId="21A3DDB3" w14:textId="77777777" w:rsidR="00A368C8" w:rsidRDefault="00A368C8" w:rsidP="00811A70">
            <w:pPr>
              <w:rPr>
                <w:rFonts w:ascii="Times New Roman" w:hAnsi="Times New Roman" w:cs="Times New Roman"/>
                <w:sz w:val="24"/>
                <w:szCs w:val="24"/>
              </w:rPr>
            </w:pPr>
          </w:p>
        </w:tc>
        <w:tc>
          <w:tcPr>
            <w:tcW w:w="225" w:type="pct"/>
          </w:tcPr>
          <w:p w14:paraId="267CEDED" w14:textId="77777777" w:rsidR="00A368C8" w:rsidRDefault="00A368C8" w:rsidP="00811A70">
            <w:pPr>
              <w:rPr>
                <w:rFonts w:ascii="Times New Roman" w:hAnsi="Times New Roman" w:cs="Times New Roman"/>
                <w:sz w:val="24"/>
                <w:szCs w:val="24"/>
              </w:rPr>
            </w:pPr>
          </w:p>
        </w:tc>
        <w:tc>
          <w:tcPr>
            <w:tcW w:w="225" w:type="pct"/>
          </w:tcPr>
          <w:p w14:paraId="21C06508" w14:textId="77777777" w:rsidR="00A368C8" w:rsidRDefault="00A368C8" w:rsidP="00811A70">
            <w:pPr>
              <w:rPr>
                <w:rFonts w:ascii="Times New Roman" w:hAnsi="Times New Roman" w:cs="Times New Roman"/>
                <w:sz w:val="24"/>
                <w:szCs w:val="24"/>
              </w:rPr>
            </w:pPr>
          </w:p>
        </w:tc>
        <w:tc>
          <w:tcPr>
            <w:tcW w:w="225" w:type="pct"/>
          </w:tcPr>
          <w:p w14:paraId="6CF0A5C4" w14:textId="77777777" w:rsidR="00A368C8" w:rsidRDefault="00A368C8" w:rsidP="00811A70">
            <w:pPr>
              <w:rPr>
                <w:rFonts w:ascii="Times New Roman" w:hAnsi="Times New Roman" w:cs="Times New Roman"/>
                <w:sz w:val="24"/>
                <w:szCs w:val="24"/>
              </w:rPr>
            </w:pPr>
          </w:p>
        </w:tc>
        <w:tc>
          <w:tcPr>
            <w:tcW w:w="225" w:type="pct"/>
          </w:tcPr>
          <w:p w14:paraId="67144371" w14:textId="77777777" w:rsidR="00A368C8" w:rsidRDefault="00A368C8" w:rsidP="00811A70">
            <w:pPr>
              <w:rPr>
                <w:rFonts w:ascii="Times New Roman" w:hAnsi="Times New Roman" w:cs="Times New Roman"/>
                <w:sz w:val="24"/>
                <w:szCs w:val="24"/>
              </w:rPr>
            </w:pPr>
          </w:p>
        </w:tc>
        <w:tc>
          <w:tcPr>
            <w:tcW w:w="225" w:type="pct"/>
          </w:tcPr>
          <w:p w14:paraId="0F6C2DFB" w14:textId="77777777" w:rsidR="00A368C8" w:rsidRDefault="00A368C8" w:rsidP="00811A70">
            <w:pPr>
              <w:rPr>
                <w:rFonts w:ascii="Times New Roman" w:hAnsi="Times New Roman" w:cs="Times New Roman"/>
                <w:sz w:val="24"/>
                <w:szCs w:val="24"/>
              </w:rPr>
            </w:pPr>
          </w:p>
        </w:tc>
        <w:tc>
          <w:tcPr>
            <w:tcW w:w="225" w:type="pct"/>
          </w:tcPr>
          <w:p w14:paraId="442CA730" w14:textId="77777777" w:rsidR="00A368C8" w:rsidRDefault="00A368C8" w:rsidP="00811A70">
            <w:pPr>
              <w:rPr>
                <w:rFonts w:ascii="Times New Roman" w:hAnsi="Times New Roman" w:cs="Times New Roman"/>
                <w:sz w:val="24"/>
                <w:szCs w:val="24"/>
              </w:rPr>
            </w:pPr>
          </w:p>
        </w:tc>
        <w:tc>
          <w:tcPr>
            <w:tcW w:w="225" w:type="pct"/>
          </w:tcPr>
          <w:p w14:paraId="0016AE57" w14:textId="77777777" w:rsidR="00A368C8" w:rsidRDefault="00A368C8" w:rsidP="00811A70">
            <w:pPr>
              <w:rPr>
                <w:rFonts w:ascii="Times New Roman" w:hAnsi="Times New Roman" w:cs="Times New Roman"/>
                <w:sz w:val="24"/>
                <w:szCs w:val="24"/>
              </w:rPr>
            </w:pPr>
          </w:p>
        </w:tc>
        <w:tc>
          <w:tcPr>
            <w:tcW w:w="225" w:type="pct"/>
          </w:tcPr>
          <w:p w14:paraId="012AE12D" w14:textId="77777777" w:rsidR="00A368C8" w:rsidRDefault="00A368C8" w:rsidP="00811A70">
            <w:pPr>
              <w:rPr>
                <w:rFonts w:ascii="Times New Roman" w:hAnsi="Times New Roman" w:cs="Times New Roman"/>
                <w:sz w:val="24"/>
                <w:szCs w:val="24"/>
              </w:rPr>
            </w:pPr>
          </w:p>
        </w:tc>
        <w:tc>
          <w:tcPr>
            <w:tcW w:w="225" w:type="pct"/>
          </w:tcPr>
          <w:p w14:paraId="650D3D36" w14:textId="77777777" w:rsidR="00A368C8" w:rsidRDefault="00A368C8" w:rsidP="00811A70">
            <w:pPr>
              <w:rPr>
                <w:rFonts w:ascii="Times New Roman" w:hAnsi="Times New Roman" w:cs="Times New Roman"/>
                <w:sz w:val="24"/>
                <w:szCs w:val="24"/>
              </w:rPr>
            </w:pPr>
          </w:p>
        </w:tc>
        <w:tc>
          <w:tcPr>
            <w:tcW w:w="225" w:type="pct"/>
          </w:tcPr>
          <w:p w14:paraId="47F21B26" w14:textId="77777777" w:rsidR="00A368C8" w:rsidRDefault="00A368C8" w:rsidP="00811A70">
            <w:pPr>
              <w:rPr>
                <w:rFonts w:ascii="Times New Roman" w:hAnsi="Times New Roman" w:cs="Times New Roman"/>
                <w:sz w:val="24"/>
                <w:szCs w:val="24"/>
              </w:rPr>
            </w:pPr>
          </w:p>
        </w:tc>
        <w:tc>
          <w:tcPr>
            <w:tcW w:w="225" w:type="pct"/>
          </w:tcPr>
          <w:p w14:paraId="2E085780" w14:textId="77777777" w:rsidR="00A368C8" w:rsidRDefault="00A368C8" w:rsidP="00811A70">
            <w:pPr>
              <w:rPr>
                <w:rFonts w:ascii="Times New Roman" w:hAnsi="Times New Roman" w:cs="Times New Roman"/>
                <w:sz w:val="24"/>
                <w:szCs w:val="24"/>
              </w:rPr>
            </w:pPr>
          </w:p>
        </w:tc>
        <w:tc>
          <w:tcPr>
            <w:tcW w:w="220" w:type="pct"/>
          </w:tcPr>
          <w:p w14:paraId="5CB74B76" w14:textId="77777777" w:rsidR="00A368C8" w:rsidRDefault="00A368C8" w:rsidP="00811A70">
            <w:pPr>
              <w:rPr>
                <w:rFonts w:ascii="Times New Roman" w:hAnsi="Times New Roman" w:cs="Times New Roman"/>
                <w:sz w:val="24"/>
                <w:szCs w:val="24"/>
              </w:rPr>
            </w:pPr>
          </w:p>
        </w:tc>
      </w:tr>
      <w:tr w:rsidR="00A368C8" w14:paraId="434EADB6" w14:textId="7ED6DEA1" w:rsidTr="00A368C8">
        <w:trPr>
          <w:trHeight w:val="368"/>
        </w:trPr>
        <w:tc>
          <w:tcPr>
            <w:tcW w:w="730" w:type="pct"/>
            <w:vMerge w:val="restart"/>
          </w:tcPr>
          <w:p w14:paraId="7DE1700F" w14:textId="57318BBE" w:rsidR="00A368C8" w:rsidRDefault="00A368C8" w:rsidP="00240196">
            <w:pPr>
              <w:adjustRightInd w:val="0"/>
              <w:rPr>
                <w:rFonts w:ascii="Century" w:eastAsiaTheme="minorHAnsi" w:hAnsi="Century" w:cs="Century"/>
                <w:sz w:val="20"/>
                <w:szCs w:val="20"/>
              </w:rPr>
            </w:pPr>
            <w:r>
              <w:rPr>
                <w:rFonts w:ascii="Century" w:eastAsiaTheme="minorHAnsi" w:hAnsi="Century" w:cs="Century"/>
                <w:sz w:val="20"/>
                <w:szCs w:val="20"/>
              </w:rPr>
              <w:t>Preprocess all the</w:t>
            </w:r>
          </w:p>
          <w:p w14:paraId="67DD2A04" w14:textId="4C94E742" w:rsidR="00A368C8" w:rsidRDefault="00A368C8" w:rsidP="00240196">
            <w:pPr>
              <w:rPr>
                <w:rFonts w:ascii="Times New Roman" w:hAnsi="Times New Roman" w:cs="Times New Roman"/>
                <w:sz w:val="24"/>
                <w:szCs w:val="24"/>
              </w:rPr>
            </w:pPr>
            <w:r>
              <w:rPr>
                <w:rFonts w:ascii="Century" w:eastAsiaTheme="minorHAnsi" w:hAnsi="Century" w:cs="Century"/>
                <w:sz w:val="20"/>
                <w:szCs w:val="20"/>
              </w:rPr>
              <w:t>data</w:t>
            </w:r>
          </w:p>
        </w:tc>
        <w:tc>
          <w:tcPr>
            <w:tcW w:w="225" w:type="pct"/>
          </w:tcPr>
          <w:p w14:paraId="2AA1C04F" w14:textId="77777777" w:rsidR="00A368C8" w:rsidRDefault="00A368C8" w:rsidP="00811A70">
            <w:pPr>
              <w:rPr>
                <w:rFonts w:ascii="Times New Roman" w:hAnsi="Times New Roman" w:cs="Times New Roman"/>
                <w:sz w:val="24"/>
                <w:szCs w:val="24"/>
              </w:rPr>
            </w:pPr>
          </w:p>
        </w:tc>
        <w:tc>
          <w:tcPr>
            <w:tcW w:w="225" w:type="pct"/>
          </w:tcPr>
          <w:p w14:paraId="1A5B5CE9" w14:textId="77777777" w:rsidR="00A368C8" w:rsidRDefault="00A368C8" w:rsidP="00811A70">
            <w:pPr>
              <w:rPr>
                <w:rFonts w:ascii="Times New Roman" w:hAnsi="Times New Roman" w:cs="Times New Roman"/>
                <w:sz w:val="24"/>
                <w:szCs w:val="24"/>
              </w:rPr>
            </w:pPr>
          </w:p>
        </w:tc>
        <w:tc>
          <w:tcPr>
            <w:tcW w:w="225" w:type="pct"/>
          </w:tcPr>
          <w:p w14:paraId="3E0811B0" w14:textId="77777777" w:rsidR="00A368C8" w:rsidRDefault="00A368C8" w:rsidP="00811A70">
            <w:pPr>
              <w:rPr>
                <w:rFonts w:ascii="Times New Roman" w:hAnsi="Times New Roman" w:cs="Times New Roman"/>
                <w:sz w:val="24"/>
                <w:szCs w:val="24"/>
              </w:rPr>
            </w:pPr>
          </w:p>
        </w:tc>
        <w:tc>
          <w:tcPr>
            <w:tcW w:w="225" w:type="pct"/>
          </w:tcPr>
          <w:p w14:paraId="569B6BDF" w14:textId="77777777" w:rsidR="00A368C8" w:rsidRDefault="00A368C8" w:rsidP="00811A70">
            <w:pPr>
              <w:rPr>
                <w:rFonts w:ascii="Times New Roman" w:hAnsi="Times New Roman" w:cs="Times New Roman"/>
                <w:sz w:val="24"/>
                <w:szCs w:val="24"/>
              </w:rPr>
            </w:pPr>
          </w:p>
        </w:tc>
        <w:tc>
          <w:tcPr>
            <w:tcW w:w="225" w:type="pct"/>
          </w:tcPr>
          <w:p w14:paraId="2386292C" w14:textId="77777777" w:rsidR="00A368C8" w:rsidRDefault="00A368C8" w:rsidP="00811A70">
            <w:pPr>
              <w:rPr>
                <w:rFonts w:ascii="Times New Roman" w:hAnsi="Times New Roman" w:cs="Times New Roman"/>
                <w:sz w:val="24"/>
                <w:szCs w:val="24"/>
              </w:rPr>
            </w:pPr>
          </w:p>
        </w:tc>
        <w:tc>
          <w:tcPr>
            <w:tcW w:w="225" w:type="pct"/>
            <w:shd w:val="clear" w:color="auto" w:fill="0070C0"/>
          </w:tcPr>
          <w:p w14:paraId="6CE64AAF" w14:textId="77777777" w:rsidR="00A368C8" w:rsidRDefault="00A368C8" w:rsidP="00811A70">
            <w:pPr>
              <w:rPr>
                <w:rFonts w:ascii="Times New Roman" w:hAnsi="Times New Roman" w:cs="Times New Roman"/>
                <w:sz w:val="24"/>
                <w:szCs w:val="24"/>
              </w:rPr>
            </w:pPr>
          </w:p>
        </w:tc>
        <w:tc>
          <w:tcPr>
            <w:tcW w:w="225" w:type="pct"/>
            <w:shd w:val="clear" w:color="auto" w:fill="0070C0"/>
          </w:tcPr>
          <w:p w14:paraId="59CC0346" w14:textId="77777777" w:rsidR="00A368C8" w:rsidRDefault="00A368C8" w:rsidP="00811A70">
            <w:pPr>
              <w:rPr>
                <w:rFonts w:ascii="Times New Roman" w:hAnsi="Times New Roman" w:cs="Times New Roman"/>
                <w:sz w:val="24"/>
                <w:szCs w:val="24"/>
              </w:rPr>
            </w:pPr>
          </w:p>
        </w:tc>
        <w:tc>
          <w:tcPr>
            <w:tcW w:w="225" w:type="pct"/>
            <w:shd w:val="clear" w:color="auto" w:fill="0070C0"/>
          </w:tcPr>
          <w:p w14:paraId="02A67D42" w14:textId="77777777" w:rsidR="00A368C8" w:rsidRDefault="00A368C8" w:rsidP="00811A70">
            <w:pPr>
              <w:rPr>
                <w:rFonts w:ascii="Times New Roman" w:hAnsi="Times New Roman" w:cs="Times New Roman"/>
                <w:sz w:val="24"/>
                <w:szCs w:val="24"/>
              </w:rPr>
            </w:pPr>
          </w:p>
        </w:tc>
        <w:tc>
          <w:tcPr>
            <w:tcW w:w="225" w:type="pct"/>
            <w:shd w:val="clear" w:color="auto" w:fill="0070C0"/>
          </w:tcPr>
          <w:p w14:paraId="482004DF" w14:textId="77777777" w:rsidR="00A368C8" w:rsidRDefault="00A368C8" w:rsidP="00811A70">
            <w:pPr>
              <w:rPr>
                <w:rFonts w:ascii="Times New Roman" w:hAnsi="Times New Roman" w:cs="Times New Roman"/>
                <w:sz w:val="24"/>
                <w:szCs w:val="24"/>
              </w:rPr>
            </w:pPr>
          </w:p>
        </w:tc>
        <w:tc>
          <w:tcPr>
            <w:tcW w:w="225" w:type="pct"/>
            <w:shd w:val="clear" w:color="auto" w:fill="0070C0"/>
          </w:tcPr>
          <w:p w14:paraId="0F67CC30" w14:textId="77777777" w:rsidR="00A368C8" w:rsidRDefault="00A368C8" w:rsidP="00811A70">
            <w:pPr>
              <w:rPr>
                <w:rFonts w:ascii="Times New Roman" w:hAnsi="Times New Roman" w:cs="Times New Roman"/>
                <w:sz w:val="24"/>
                <w:szCs w:val="24"/>
              </w:rPr>
            </w:pPr>
          </w:p>
        </w:tc>
        <w:tc>
          <w:tcPr>
            <w:tcW w:w="225" w:type="pct"/>
          </w:tcPr>
          <w:p w14:paraId="1C110A82" w14:textId="77777777" w:rsidR="00A368C8" w:rsidRDefault="00A368C8" w:rsidP="00811A70">
            <w:pPr>
              <w:rPr>
                <w:rFonts w:ascii="Times New Roman" w:hAnsi="Times New Roman" w:cs="Times New Roman"/>
                <w:sz w:val="24"/>
                <w:szCs w:val="24"/>
              </w:rPr>
            </w:pPr>
          </w:p>
        </w:tc>
        <w:tc>
          <w:tcPr>
            <w:tcW w:w="225" w:type="pct"/>
          </w:tcPr>
          <w:p w14:paraId="54CCD220" w14:textId="77777777" w:rsidR="00A368C8" w:rsidRDefault="00A368C8" w:rsidP="00811A70">
            <w:pPr>
              <w:rPr>
                <w:rFonts w:ascii="Times New Roman" w:hAnsi="Times New Roman" w:cs="Times New Roman"/>
                <w:sz w:val="24"/>
                <w:szCs w:val="24"/>
              </w:rPr>
            </w:pPr>
          </w:p>
        </w:tc>
        <w:tc>
          <w:tcPr>
            <w:tcW w:w="225" w:type="pct"/>
          </w:tcPr>
          <w:p w14:paraId="50A5F89B" w14:textId="77777777" w:rsidR="00A368C8" w:rsidRDefault="00A368C8" w:rsidP="00811A70">
            <w:pPr>
              <w:rPr>
                <w:rFonts w:ascii="Times New Roman" w:hAnsi="Times New Roman" w:cs="Times New Roman"/>
                <w:sz w:val="24"/>
                <w:szCs w:val="24"/>
              </w:rPr>
            </w:pPr>
          </w:p>
        </w:tc>
        <w:tc>
          <w:tcPr>
            <w:tcW w:w="225" w:type="pct"/>
          </w:tcPr>
          <w:p w14:paraId="0A3F2A21" w14:textId="77777777" w:rsidR="00A368C8" w:rsidRDefault="00A368C8" w:rsidP="00811A70">
            <w:pPr>
              <w:rPr>
                <w:rFonts w:ascii="Times New Roman" w:hAnsi="Times New Roman" w:cs="Times New Roman"/>
                <w:sz w:val="24"/>
                <w:szCs w:val="24"/>
              </w:rPr>
            </w:pPr>
          </w:p>
        </w:tc>
        <w:tc>
          <w:tcPr>
            <w:tcW w:w="225" w:type="pct"/>
          </w:tcPr>
          <w:p w14:paraId="343FE2F8" w14:textId="77777777" w:rsidR="00A368C8" w:rsidRDefault="00A368C8" w:rsidP="00811A70">
            <w:pPr>
              <w:rPr>
                <w:rFonts w:ascii="Times New Roman" w:hAnsi="Times New Roman" w:cs="Times New Roman"/>
                <w:sz w:val="24"/>
                <w:szCs w:val="24"/>
              </w:rPr>
            </w:pPr>
          </w:p>
        </w:tc>
        <w:tc>
          <w:tcPr>
            <w:tcW w:w="225" w:type="pct"/>
          </w:tcPr>
          <w:p w14:paraId="11F319AA" w14:textId="77777777" w:rsidR="00A368C8" w:rsidRDefault="00A368C8" w:rsidP="00811A70">
            <w:pPr>
              <w:rPr>
                <w:rFonts w:ascii="Times New Roman" w:hAnsi="Times New Roman" w:cs="Times New Roman"/>
                <w:sz w:val="24"/>
                <w:szCs w:val="24"/>
              </w:rPr>
            </w:pPr>
          </w:p>
        </w:tc>
        <w:tc>
          <w:tcPr>
            <w:tcW w:w="225" w:type="pct"/>
          </w:tcPr>
          <w:p w14:paraId="362C52DE" w14:textId="77777777" w:rsidR="00A368C8" w:rsidRDefault="00A368C8" w:rsidP="00811A70">
            <w:pPr>
              <w:rPr>
                <w:rFonts w:ascii="Times New Roman" w:hAnsi="Times New Roman" w:cs="Times New Roman"/>
                <w:sz w:val="24"/>
                <w:szCs w:val="24"/>
              </w:rPr>
            </w:pPr>
          </w:p>
        </w:tc>
        <w:tc>
          <w:tcPr>
            <w:tcW w:w="225" w:type="pct"/>
          </w:tcPr>
          <w:p w14:paraId="5D73ECC2" w14:textId="77777777" w:rsidR="00A368C8" w:rsidRDefault="00A368C8" w:rsidP="00811A70">
            <w:pPr>
              <w:rPr>
                <w:rFonts w:ascii="Times New Roman" w:hAnsi="Times New Roman" w:cs="Times New Roman"/>
                <w:sz w:val="24"/>
                <w:szCs w:val="24"/>
              </w:rPr>
            </w:pPr>
          </w:p>
        </w:tc>
        <w:tc>
          <w:tcPr>
            <w:tcW w:w="220" w:type="pct"/>
          </w:tcPr>
          <w:p w14:paraId="1427D4DB" w14:textId="77777777" w:rsidR="00A368C8" w:rsidRDefault="00A368C8" w:rsidP="00811A70">
            <w:pPr>
              <w:rPr>
                <w:rFonts w:ascii="Times New Roman" w:hAnsi="Times New Roman" w:cs="Times New Roman"/>
                <w:sz w:val="24"/>
                <w:szCs w:val="24"/>
              </w:rPr>
            </w:pPr>
          </w:p>
        </w:tc>
      </w:tr>
      <w:tr w:rsidR="00A368C8" w14:paraId="74557834" w14:textId="571D8D87" w:rsidTr="00A368C8">
        <w:tc>
          <w:tcPr>
            <w:tcW w:w="730" w:type="pct"/>
            <w:vMerge/>
          </w:tcPr>
          <w:p w14:paraId="3C6AF3C9" w14:textId="77777777" w:rsidR="00A368C8" w:rsidRDefault="00A368C8" w:rsidP="00811A70">
            <w:pPr>
              <w:rPr>
                <w:rFonts w:ascii="Times New Roman" w:hAnsi="Times New Roman" w:cs="Times New Roman"/>
                <w:sz w:val="24"/>
                <w:szCs w:val="24"/>
              </w:rPr>
            </w:pPr>
          </w:p>
        </w:tc>
        <w:tc>
          <w:tcPr>
            <w:tcW w:w="225" w:type="pct"/>
          </w:tcPr>
          <w:p w14:paraId="6E174999" w14:textId="77777777" w:rsidR="00A368C8" w:rsidRDefault="00A368C8" w:rsidP="00811A70">
            <w:pPr>
              <w:rPr>
                <w:rFonts w:ascii="Times New Roman" w:hAnsi="Times New Roman" w:cs="Times New Roman"/>
                <w:sz w:val="24"/>
                <w:szCs w:val="24"/>
              </w:rPr>
            </w:pPr>
          </w:p>
        </w:tc>
        <w:tc>
          <w:tcPr>
            <w:tcW w:w="225" w:type="pct"/>
          </w:tcPr>
          <w:p w14:paraId="0E6F5BC9" w14:textId="77777777" w:rsidR="00A368C8" w:rsidRDefault="00A368C8" w:rsidP="00811A70">
            <w:pPr>
              <w:rPr>
                <w:rFonts w:ascii="Times New Roman" w:hAnsi="Times New Roman" w:cs="Times New Roman"/>
                <w:sz w:val="24"/>
                <w:szCs w:val="24"/>
              </w:rPr>
            </w:pPr>
          </w:p>
        </w:tc>
        <w:tc>
          <w:tcPr>
            <w:tcW w:w="225" w:type="pct"/>
          </w:tcPr>
          <w:p w14:paraId="6120E265" w14:textId="77777777" w:rsidR="00A368C8" w:rsidRDefault="00A368C8" w:rsidP="00811A70">
            <w:pPr>
              <w:rPr>
                <w:rFonts w:ascii="Times New Roman" w:hAnsi="Times New Roman" w:cs="Times New Roman"/>
                <w:sz w:val="24"/>
                <w:szCs w:val="24"/>
              </w:rPr>
            </w:pPr>
          </w:p>
        </w:tc>
        <w:tc>
          <w:tcPr>
            <w:tcW w:w="225" w:type="pct"/>
          </w:tcPr>
          <w:p w14:paraId="459A1542" w14:textId="77777777" w:rsidR="00A368C8" w:rsidRDefault="00A368C8" w:rsidP="00811A70">
            <w:pPr>
              <w:rPr>
                <w:rFonts w:ascii="Times New Roman" w:hAnsi="Times New Roman" w:cs="Times New Roman"/>
                <w:sz w:val="24"/>
                <w:szCs w:val="24"/>
              </w:rPr>
            </w:pPr>
          </w:p>
        </w:tc>
        <w:tc>
          <w:tcPr>
            <w:tcW w:w="225" w:type="pct"/>
          </w:tcPr>
          <w:p w14:paraId="432E5347" w14:textId="77777777" w:rsidR="00A368C8" w:rsidRDefault="00A368C8" w:rsidP="00811A70">
            <w:pPr>
              <w:rPr>
                <w:rFonts w:ascii="Times New Roman" w:hAnsi="Times New Roman" w:cs="Times New Roman"/>
                <w:sz w:val="24"/>
                <w:szCs w:val="24"/>
              </w:rPr>
            </w:pPr>
          </w:p>
        </w:tc>
        <w:tc>
          <w:tcPr>
            <w:tcW w:w="225" w:type="pct"/>
            <w:shd w:val="clear" w:color="auto" w:fill="00B050"/>
          </w:tcPr>
          <w:p w14:paraId="633D9D83" w14:textId="77777777" w:rsidR="00A368C8" w:rsidRDefault="00A368C8" w:rsidP="00811A70">
            <w:pPr>
              <w:rPr>
                <w:rFonts w:ascii="Times New Roman" w:hAnsi="Times New Roman" w:cs="Times New Roman"/>
                <w:sz w:val="24"/>
                <w:szCs w:val="24"/>
              </w:rPr>
            </w:pPr>
          </w:p>
        </w:tc>
        <w:tc>
          <w:tcPr>
            <w:tcW w:w="225" w:type="pct"/>
            <w:shd w:val="clear" w:color="auto" w:fill="00B050"/>
          </w:tcPr>
          <w:p w14:paraId="4DD098CF" w14:textId="77777777" w:rsidR="00A368C8" w:rsidRDefault="00A368C8" w:rsidP="00811A70">
            <w:pPr>
              <w:rPr>
                <w:rFonts w:ascii="Times New Roman" w:hAnsi="Times New Roman" w:cs="Times New Roman"/>
                <w:sz w:val="24"/>
                <w:szCs w:val="24"/>
              </w:rPr>
            </w:pPr>
          </w:p>
        </w:tc>
        <w:tc>
          <w:tcPr>
            <w:tcW w:w="225" w:type="pct"/>
            <w:shd w:val="clear" w:color="auto" w:fill="00B050"/>
          </w:tcPr>
          <w:p w14:paraId="56831E75" w14:textId="77777777" w:rsidR="00A368C8" w:rsidRDefault="00A368C8" w:rsidP="00811A70">
            <w:pPr>
              <w:rPr>
                <w:rFonts w:ascii="Times New Roman" w:hAnsi="Times New Roman" w:cs="Times New Roman"/>
                <w:sz w:val="24"/>
                <w:szCs w:val="24"/>
              </w:rPr>
            </w:pPr>
          </w:p>
        </w:tc>
        <w:tc>
          <w:tcPr>
            <w:tcW w:w="225" w:type="pct"/>
            <w:shd w:val="clear" w:color="auto" w:fill="00B050"/>
          </w:tcPr>
          <w:p w14:paraId="7F343F7F" w14:textId="77777777" w:rsidR="00A368C8" w:rsidRDefault="00A368C8" w:rsidP="00811A70">
            <w:pPr>
              <w:rPr>
                <w:rFonts w:ascii="Times New Roman" w:hAnsi="Times New Roman" w:cs="Times New Roman"/>
                <w:sz w:val="24"/>
                <w:szCs w:val="24"/>
              </w:rPr>
            </w:pPr>
          </w:p>
        </w:tc>
        <w:tc>
          <w:tcPr>
            <w:tcW w:w="225" w:type="pct"/>
          </w:tcPr>
          <w:p w14:paraId="1274F8E7" w14:textId="77777777" w:rsidR="00A368C8" w:rsidRDefault="00A368C8" w:rsidP="00811A70">
            <w:pPr>
              <w:rPr>
                <w:rFonts w:ascii="Times New Roman" w:hAnsi="Times New Roman" w:cs="Times New Roman"/>
                <w:sz w:val="24"/>
                <w:szCs w:val="24"/>
              </w:rPr>
            </w:pPr>
          </w:p>
        </w:tc>
        <w:tc>
          <w:tcPr>
            <w:tcW w:w="225" w:type="pct"/>
          </w:tcPr>
          <w:p w14:paraId="2C7D82DF" w14:textId="77777777" w:rsidR="00A368C8" w:rsidRDefault="00A368C8" w:rsidP="00811A70">
            <w:pPr>
              <w:rPr>
                <w:rFonts w:ascii="Times New Roman" w:hAnsi="Times New Roman" w:cs="Times New Roman"/>
                <w:sz w:val="24"/>
                <w:szCs w:val="24"/>
              </w:rPr>
            </w:pPr>
          </w:p>
        </w:tc>
        <w:tc>
          <w:tcPr>
            <w:tcW w:w="225" w:type="pct"/>
          </w:tcPr>
          <w:p w14:paraId="66126D64" w14:textId="77777777" w:rsidR="00A368C8" w:rsidRDefault="00A368C8" w:rsidP="00811A70">
            <w:pPr>
              <w:rPr>
                <w:rFonts w:ascii="Times New Roman" w:hAnsi="Times New Roman" w:cs="Times New Roman"/>
                <w:sz w:val="24"/>
                <w:szCs w:val="24"/>
              </w:rPr>
            </w:pPr>
          </w:p>
        </w:tc>
        <w:tc>
          <w:tcPr>
            <w:tcW w:w="225" w:type="pct"/>
          </w:tcPr>
          <w:p w14:paraId="6BFB80FF" w14:textId="77777777" w:rsidR="00A368C8" w:rsidRDefault="00A368C8" w:rsidP="00811A70">
            <w:pPr>
              <w:rPr>
                <w:rFonts w:ascii="Times New Roman" w:hAnsi="Times New Roman" w:cs="Times New Roman"/>
                <w:sz w:val="24"/>
                <w:szCs w:val="24"/>
              </w:rPr>
            </w:pPr>
          </w:p>
        </w:tc>
        <w:tc>
          <w:tcPr>
            <w:tcW w:w="225" w:type="pct"/>
          </w:tcPr>
          <w:p w14:paraId="2A90B784" w14:textId="77777777" w:rsidR="00A368C8" w:rsidRDefault="00A368C8" w:rsidP="00811A70">
            <w:pPr>
              <w:rPr>
                <w:rFonts w:ascii="Times New Roman" w:hAnsi="Times New Roman" w:cs="Times New Roman"/>
                <w:sz w:val="24"/>
                <w:szCs w:val="24"/>
              </w:rPr>
            </w:pPr>
          </w:p>
        </w:tc>
        <w:tc>
          <w:tcPr>
            <w:tcW w:w="225" w:type="pct"/>
          </w:tcPr>
          <w:p w14:paraId="0CDD069E" w14:textId="77777777" w:rsidR="00A368C8" w:rsidRDefault="00A368C8" w:rsidP="00811A70">
            <w:pPr>
              <w:rPr>
                <w:rFonts w:ascii="Times New Roman" w:hAnsi="Times New Roman" w:cs="Times New Roman"/>
                <w:sz w:val="24"/>
                <w:szCs w:val="24"/>
              </w:rPr>
            </w:pPr>
          </w:p>
        </w:tc>
        <w:tc>
          <w:tcPr>
            <w:tcW w:w="225" w:type="pct"/>
          </w:tcPr>
          <w:p w14:paraId="16538FB4" w14:textId="77777777" w:rsidR="00A368C8" w:rsidRDefault="00A368C8" w:rsidP="00811A70">
            <w:pPr>
              <w:rPr>
                <w:rFonts w:ascii="Times New Roman" w:hAnsi="Times New Roman" w:cs="Times New Roman"/>
                <w:sz w:val="24"/>
                <w:szCs w:val="24"/>
              </w:rPr>
            </w:pPr>
          </w:p>
        </w:tc>
        <w:tc>
          <w:tcPr>
            <w:tcW w:w="225" w:type="pct"/>
          </w:tcPr>
          <w:p w14:paraId="1EBC97A0" w14:textId="77777777" w:rsidR="00A368C8" w:rsidRDefault="00A368C8" w:rsidP="00811A70">
            <w:pPr>
              <w:rPr>
                <w:rFonts w:ascii="Times New Roman" w:hAnsi="Times New Roman" w:cs="Times New Roman"/>
                <w:sz w:val="24"/>
                <w:szCs w:val="24"/>
              </w:rPr>
            </w:pPr>
          </w:p>
        </w:tc>
        <w:tc>
          <w:tcPr>
            <w:tcW w:w="225" w:type="pct"/>
          </w:tcPr>
          <w:p w14:paraId="4411A78C" w14:textId="77777777" w:rsidR="00A368C8" w:rsidRDefault="00A368C8" w:rsidP="00811A70">
            <w:pPr>
              <w:rPr>
                <w:rFonts w:ascii="Times New Roman" w:hAnsi="Times New Roman" w:cs="Times New Roman"/>
                <w:sz w:val="24"/>
                <w:szCs w:val="24"/>
              </w:rPr>
            </w:pPr>
          </w:p>
        </w:tc>
        <w:tc>
          <w:tcPr>
            <w:tcW w:w="220" w:type="pct"/>
          </w:tcPr>
          <w:p w14:paraId="23CB682F" w14:textId="77777777" w:rsidR="00A368C8" w:rsidRDefault="00A368C8" w:rsidP="00811A70">
            <w:pPr>
              <w:rPr>
                <w:rFonts w:ascii="Times New Roman" w:hAnsi="Times New Roman" w:cs="Times New Roman"/>
                <w:sz w:val="24"/>
                <w:szCs w:val="24"/>
              </w:rPr>
            </w:pPr>
          </w:p>
        </w:tc>
      </w:tr>
      <w:tr w:rsidR="00A368C8" w14:paraId="5E4B3C50" w14:textId="4D689B61" w:rsidTr="00A368C8">
        <w:trPr>
          <w:trHeight w:val="350"/>
        </w:trPr>
        <w:tc>
          <w:tcPr>
            <w:tcW w:w="730" w:type="pct"/>
            <w:vMerge w:val="restart"/>
          </w:tcPr>
          <w:p w14:paraId="2E2B512A" w14:textId="77777777" w:rsidR="00A368C8" w:rsidRDefault="00A368C8" w:rsidP="00240196">
            <w:pPr>
              <w:adjustRightInd w:val="0"/>
              <w:rPr>
                <w:rFonts w:ascii="Century" w:eastAsiaTheme="minorHAnsi" w:hAnsi="Century" w:cs="Century"/>
                <w:sz w:val="20"/>
                <w:szCs w:val="20"/>
              </w:rPr>
            </w:pPr>
            <w:r>
              <w:rPr>
                <w:rFonts w:ascii="Century" w:eastAsiaTheme="minorHAnsi" w:hAnsi="Century" w:cs="Century"/>
                <w:sz w:val="20"/>
                <w:szCs w:val="20"/>
              </w:rPr>
              <w:t>Model</w:t>
            </w:r>
          </w:p>
          <w:p w14:paraId="0DF154A3" w14:textId="4ED577DF" w:rsidR="00A368C8" w:rsidRDefault="00A368C8" w:rsidP="00240196">
            <w:pPr>
              <w:rPr>
                <w:rFonts w:ascii="Times New Roman" w:hAnsi="Times New Roman" w:cs="Times New Roman"/>
                <w:sz w:val="24"/>
                <w:szCs w:val="24"/>
              </w:rPr>
            </w:pPr>
            <w:r>
              <w:rPr>
                <w:rFonts w:ascii="Century" w:eastAsiaTheme="minorHAnsi" w:hAnsi="Century" w:cs="Century"/>
                <w:sz w:val="20"/>
                <w:szCs w:val="20"/>
              </w:rPr>
              <w:t>training</w:t>
            </w:r>
          </w:p>
        </w:tc>
        <w:tc>
          <w:tcPr>
            <w:tcW w:w="225" w:type="pct"/>
          </w:tcPr>
          <w:p w14:paraId="7E489A7F" w14:textId="77777777" w:rsidR="00A368C8" w:rsidRDefault="00A368C8" w:rsidP="00811A70">
            <w:pPr>
              <w:rPr>
                <w:rFonts w:ascii="Times New Roman" w:hAnsi="Times New Roman" w:cs="Times New Roman"/>
                <w:sz w:val="24"/>
                <w:szCs w:val="24"/>
              </w:rPr>
            </w:pPr>
          </w:p>
        </w:tc>
        <w:tc>
          <w:tcPr>
            <w:tcW w:w="225" w:type="pct"/>
          </w:tcPr>
          <w:p w14:paraId="425BFD90" w14:textId="77777777" w:rsidR="00A368C8" w:rsidRDefault="00A368C8" w:rsidP="00811A70">
            <w:pPr>
              <w:rPr>
                <w:rFonts w:ascii="Times New Roman" w:hAnsi="Times New Roman" w:cs="Times New Roman"/>
                <w:sz w:val="24"/>
                <w:szCs w:val="24"/>
              </w:rPr>
            </w:pPr>
          </w:p>
        </w:tc>
        <w:tc>
          <w:tcPr>
            <w:tcW w:w="225" w:type="pct"/>
          </w:tcPr>
          <w:p w14:paraId="5E1B47DD" w14:textId="77777777" w:rsidR="00A368C8" w:rsidRDefault="00A368C8" w:rsidP="00811A70">
            <w:pPr>
              <w:rPr>
                <w:rFonts w:ascii="Times New Roman" w:hAnsi="Times New Roman" w:cs="Times New Roman"/>
                <w:sz w:val="24"/>
                <w:szCs w:val="24"/>
              </w:rPr>
            </w:pPr>
          </w:p>
        </w:tc>
        <w:tc>
          <w:tcPr>
            <w:tcW w:w="225" w:type="pct"/>
          </w:tcPr>
          <w:p w14:paraId="57A0DF39" w14:textId="77777777" w:rsidR="00A368C8" w:rsidRDefault="00A368C8" w:rsidP="00811A70">
            <w:pPr>
              <w:rPr>
                <w:rFonts w:ascii="Times New Roman" w:hAnsi="Times New Roman" w:cs="Times New Roman"/>
                <w:sz w:val="24"/>
                <w:szCs w:val="24"/>
              </w:rPr>
            </w:pPr>
          </w:p>
        </w:tc>
        <w:tc>
          <w:tcPr>
            <w:tcW w:w="225" w:type="pct"/>
          </w:tcPr>
          <w:p w14:paraId="51A063CD" w14:textId="77777777" w:rsidR="00A368C8" w:rsidRDefault="00A368C8" w:rsidP="00811A70">
            <w:pPr>
              <w:rPr>
                <w:rFonts w:ascii="Times New Roman" w:hAnsi="Times New Roman" w:cs="Times New Roman"/>
                <w:sz w:val="24"/>
                <w:szCs w:val="24"/>
              </w:rPr>
            </w:pPr>
          </w:p>
        </w:tc>
        <w:tc>
          <w:tcPr>
            <w:tcW w:w="225" w:type="pct"/>
          </w:tcPr>
          <w:p w14:paraId="11217E00" w14:textId="77777777" w:rsidR="00A368C8" w:rsidRDefault="00A368C8" w:rsidP="00811A70">
            <w:pPr>
              <w:rPr>
                <w:rFonts w:ascii="Times New Roman" w:hAnsi="Times New Roman" w:cs="Times New Roman"/>
                <w:sz w:val="24"/>
                <w:szCs w:val="24"/>
              </w:rPr>
            </w:pPr>
          </w:p>
        </w:tc>
        <w:tc>
          <w:tcPr>
            <w:tcW w:w="225" w:type="pct"/>
          </w:tcPr>
          <w:p w14:paraId="4CEB8743" w14:textId="77777777" w:rsidR="00A368C8" w:rsidRDefault="00A368C8" w:rsidP="00811A70">
            <w:pPr>
              <w:rPr>
                <w:rFonts w:ascii="Times New Roman" w:hAnsi="Times New Roman" w:cs="Times New Roman"/>
                <w:sz w:val="24"/>
                <w:szCs w:val="24"/>
              </w:rPr>
            </w:pPr>
          </w:p>
        </w:tc>
        <w:tc>
          <w:tcPr>
            <w:tcW w:w="225" w:type="pct"/>
          </w:tcPr>
          <w:p w14:paraId="02B0F733" w14:textId="77777777" w:rsidR="00A368C8" w:rsidRDefault="00A368C8" w:rsidP="00811A70">
            <w:pPr>
              <w:rPr>
                <w:rFonts w:ascii="Times New Roman" w:hAnsi="Times New Roman" w:cs="Times New Roman"/>
                <w:sz w:val="24"/>
                <w:szCs w:val="24"/>
              </w:rPr>
            </w:pPr>
          </w:p>
        </w:tc>
        <w:tc>
          <w:tcPr>
            <w:tcW w:w="225" w:type="pct"/>
          </w:tcPr>
          <w:p w14:paraId="5A081B8B" w14:textId="77777777" w:rsidR="00A368C8" w:rsidRDefault="00A368C8" w:rsidP="00811A70">
            <w:pPr>
              <w:rPr>
                <w:rFonts w:ascii="Times New Roman" w:hAnsi="Times New Roman" w:cs="Times New Roman"/>
                <w:sz w:val="24"/>
                <w:szCs w:val="24"/>
              </w:rPr>
            </w:pPr>
          </w:p>
        </w:tc>
        <w:tc>
          <w:tcPr>
            <w:tcW w:w="225" w:type="pct"/>
          </w:tcPr>
          <w:p w14:paraId="0415904C" w14:textId="77777777" w:rsidR="00A368C8" w:rsidRDefault="00A368C8" w:rsidP="00811A70">
            <w:pPr>
              <w:rPr>
                <w:rFonts w:ascii="Times New Roman" w:hAnsi="Times New Roman" w:cs="Times New Roman"/>
                <w:sz w:val="24"/>
                <w:szCs w:val="24"/>
              </w:rPr>
            </w:pPr>
          </w:p>
        </w:tc>
        <w:tc>
          <w:tcPr>
            <w:tcW w:w="225" w:type="pct"/>
            <w:shd w:val="clear" w:color="auto" w:fill="0070C0"/>
          </w:tcPr>
          <w:p w14:paraId="4A4D7432" w14:textId="77777777" w:rsidR="00A368C8" w:rsidRDefault="00A368C8" w:rsidP="00811A70">
            <w:pPr>
              <w:rPr>
                <w:rFonts w:ascii="Times New Roman" w:hAnsi="Times New Roman" w:cs="Times New Roman"/>
                <w:sz w:val="24"/>
                <w:szCs w:val="24"/>
              </w:rPr>
            </w:pPr>
          </w:p>
        </w:tc>
        <w:tc>
          <w:tcPr>
            <w:tcW w:w="225" w:type="pct"/>
            <w:shd w:val="clear" w:color="auto" w:fill="0070C0"/>
          </w:tcPr>
          <w:p w14:paraId="186F9209" w14:textId="77777777" w:rsidR="00A368C8" w:rsidRDefault="00A368C8" w:rsidP="00811A70">
            <w:pPr>
              <w:rPr>
                <w:rFonts w:ascii="Times New Roman" w:hAnsi="Times New Roman" w:cs="Times New Roman"/>
                <w:sz w:val="24"/>
                <w:szCs w:val="24"/>
              </w:rPr>
            </w:pPr>
          </w:p>
        </w:tc>
        <w:tc>
          <w:tcPr>
            <w:tcW w:w="225" w:type="pct"/>
            <w:shd w:val="clear" w:color="auto" w:fill="0070C0"/>
          </w:tcPr>
          <w:p w14:paraId="0B421E04" w14:textId="77777777" w:rsidR="00A368C8" w:rsidRDefault="00A368C8" w:rsidP="00811A70">
            <w:pPr>
              <w:rPr>
                <w:rFonts w:ascii="Times New Roman" w:hAnsi="Times New Roman" w:cs="Times New Roman"/>
                <w:sz w:val="24"/>
                <w:szCs w:val="24"/>
              </w:rPr>
            </w:pPr>
          </w:p>
        </w:tc>
        <w:tc>
          <w:tcPr>
            <w:tcW w:w="225" w:type="pct"/>
            <w:shd w:val="clear" w:color="auto" w:fill="0070C0"/>
          </w:tcPr>
          <w:p w14:paraId="02864285" w14:textId="77777777" w:rsidR="00A368C8" w:rsidRDefault="00A368C8" w:rsidP="00811A70">
            <w:pPr>
              <w:rPr>
                <w:rFonts w:ascii="Times New Roman" w:hAnsi="Times New Roman" w:cs="Times New Roman"/>
                <w:sz w:val="24"/>
                <w:szCs w:val="24"/>
              </w:rPr>
            </w:pPr>
          </w:p>
        </w:tc>
        <w:tc>
          <w:tcPr>
            <w:tcW w:w="225" w:type="pct"/>
          </w:tcPr>
          <w:p w14:paraId="73B28B3B" w14:textId="77777777" w:rsidR="00A368C8" w:rsidRDefault="00A368C8" w:rsidP="00811A70">
            <w:pPr>
              <w:rPr>
                <w:rFonts w:ascii="Times New Roman" w:hAnsi="Times New Roman" w:cs="Times New Roman"/>
                <w:sz w:val="24"/>
                <w:szCs w:val="24"/>
              </w:rPr>
            </w:pPr>
          </w:p>
        </w:tc>
        <w:tc>
          <w:tcPr>
            <w:tcW w:w="225" w:type="pct"/>
          </w:tcPr>
          <w:p w14:paraId="23944901" w14:textId="77777777" w:rsidR="00A368C8" w:rsidRDefault="00A368C8" w:rsidP="00811A70">
            <w:pPr>
              <w:rPr>
                <w:rFonts w:ascii="Times New Roman" w:hAnsi="Times New Roman" w:cs="Times New Roman"/>
                <w:sz w:val="24"/>
                <w:szCs w:val="24"/>
              </w:rPr>
            </w:pPr>
          </w:p>
        </w:tc>
        <w:tc>
          <w:tcPr>
            <w:tcW w:w="225" w:type="pct"/>
          </w:tcPr>
          <w:p w14:paraId="0AC16B6E" w14:textId="77777777" w:rsidR="00A368C8" w:rsidRDefault="00A368C8" w:rsidP="00811A70">
            <w:pPr>
              <w:rPr>
                <w:rFonts w:ascii="Times New Roman" w:hAnsi="Times New Roman" w:cs="Times New Roman"/>
                <w:sz w:val="24"/>
                <w:szCs w:val="24"/>
              </w:rPr>
            </w:pPr>
          </w:p>
        </w:tc>
        <w:tc>
          <w:tcPr>
            <w:tcW w:w="225" w:type="pct"/>
          </w:tcPr>
          <w:p w14:paraId="39431A0D" w14:textId="77777777" w:rsidR="00A368C8" w:rsidRDefault="00A368C8" w:rsidP="00811A70">
            <w:pPr>
              <w:rPr>
                <w:rFonts w:ascii="Times New Roman" w:hAnsi="Times New Roman" w:cs="Times New Roman"/>
                <w:sz w:val="24"/>
                <w:szCs w:val="24"/>
              </w:rPr>
            </w:pPr>
          </w:p>
        </w:tc>
        <w:tc>
          <w:tcPr>
            <w:tcW w:w="220" w:type="pct"/>
          </w:tcPr>
          <w:p w14:paraId="411DBCF1" w14:textId="77777777" w:rsidR="00A368C8" w:rsidRDefault="00A368C8" w:rsidP="00811A70">
            <w:pPr>
              <w:rPr>
                <w:rFonts w:ascii="Times New Roman" w:hAnsi="Times New Roman" w:cs="Times New Roman"/>
                <w:sz w:val="24"/>
                <w:szCs w:val="24"/>
              </w:rPr>
            </w:pPr>
          </w:p>
        </w:tc>
      </w:tr>
      <w:tr w:rsidR="00A368C8" w14:paraId="5C6BDD48" w14:textId="2CE64830" w:rsidTr="00A368C8">
        <w:trPr>
          <w:trHeight w:val="332"/>
        </w:trPr>
        <w:tc>
          <w:tcPr>
            <w:tcW w:w="730" w:type="pct"/>
            <w:vMerge/>
          </w:tcPr>
          <w:p w14:paraId="0755AFDE" w14:textId="77777777" w:rsidR="00A368C8" w:rsidRDefault="00A368C8" w:rsidP="00811A70">
            <w:pPr>
              <w:rPr>
                <w:rFonts w:ascii="Times New Roman" w:hAnsi="Times New Roman" w:cs="Times New Roman"/>
                <w:sz w:val="24"/>
                <w:szCs w:val="24"/>
              </w:rPr>
            </w:pPr>
          </w:p>
        </w:tc>
        <w:tc>
          <w:tcPr>
            <w:tcW w:w="225" w:type="pct"/>
          </w:tcPr>
          <w:p w14:paraId="7D489337" w14:textId="77777777" w:rsidR="00A368C8" w:rsidRDefault="00A368C8" w:rsidP="00811A70">
            <w:pPr>
              <w:rPr>
                <w:rFonts w:ascii="Times New Roman" w:hAnsi="Times New Roman" w:cs="Times New Roman"/>
                <w:sz w:val="24"/>
                <w:szCs w:val="24"/>
              </w:rPr>
            </w:pPr>
          </w:p>
        </w:tc>
        <w:tc>
          <w:tcPr>
            <w:tcW w:w="225" w:type="pct"/>
          </w:tcPr>
          <w:p w14:paraId="64448E54" w14:textId="77777777" w:rsidR="00A368C8" w:rsidRDefault="00A368C8" w:rsidP="00811A70">
            <w:pPr>
              <w:rPr>
                <w:rFonts w:ascii="Times New Roman" w:hAnsi="Times New Roman" w:cs="Times New Roman"/>
                <w:sz w:val="24"/>
                <w:szCs w:val="24"/>
              </w:rPr>
            </w:pPr>
          </w:p>
        </w:tc>
        <w:tc>
          <w:tcPr>
            <w:tcW w:w="225" w:type="pct"/>
          </w:tcPr>
          <w:p w14:paraId="35151557" w14:textId="77777777" w:rsidR="00A368C8" w:rsidRDefault="00A368C8" w:rsidP="00811A70">
            <w:pPr>
              <w:rPr>
                <w:rFonts w:ascii="Times New Roman" w:hAnsi="Times New Roman" w:cs="Times New Roman"/>
                <w:sz w:val="24"/>
                <w:szCs w:val="24"/>
              </w:rPr>
            </w:pPr>
          </w:p>
        </w:tc>
        <w:tc>
          <w:tcPr>
            <w:tcW w:w="225" w:type="pct"/>
          </w:tcPr>
          <w:p w14:paraId="04E088DF" w14:textId="77777777" w:rsidR="00A368C8" w:rsidRDefault="00A368C8" w:rsidP="00811A70">
            <w:pPr>
              <w:rPr>
                <w:rFonts w:ascii="Times New Roman" w:hAnsi="Times New Roman" w:cs="Times New Roman"/>
                <w:sz w:val="24"/>
                <w:szCs w:val="24"/>
              </w:rPr>
            </w:pPr>
          </w:p>
        </w:tc>
        <w:tc>
          <w:tcPr>
            <w:tcW w:w="225" w:type="pct"/>
          </w:tcPr>
          <w:p w14:paraId="34EF7375" w14:textId="77777777" w:rsidR="00A368C8" w:rsidRDefault="00A368C8" w:rsidP="00811A70">
            <w:pPr>
              <w:rPr>
                <w:rFonts w:ascii="Times New Roman" w:hAnsi="Times New Roman" w:cs="Times New Roman"/>
                <w:sz w:val="24"/>
                <w:szCs w:val="24"/>
              </w:rPr>
            </w:pPr>
          </w:p>
        </w:tc>
        <w:tc>
          <w:tcPr>
            <w:tcW w:w="225" w:type="pct"/>
          </w:tcPr>
          <w:p w14:paraId="612D1BEE" w14:textId="77777777" w:rsidR="00A368C8" w:rsidRDefault="00A368C8" w:rsidP="00811A70">
            <w:pPr>
              <w:rPr>
                <w:rFonts w:ascii="Times New Roman" w:hAnsi="Times New Roman" w:cs="Times New Roman"/>
                <w:sz w:val="24"/>
                <w:szCs w:val="24"/>
              </w:rPr>
            </w:pPr>
          </w:p>
        </w:tc>
        <w:tc>
          <w:tcPr>
            <w:tcW w:w="225" w:type="pct"/>
          </w:tcPr>
          <w:p w14:paraId="1A955DCB" w14:textId="77777777" w:rsidR="00A368C8" w:rsidRDefault="00A368C8" w:rsidP="00811A70">
            <w:pPr>
              <w:rPr>
                <w:rFonts w:ascii="Times New Roman" w:hAnsi="Times New Roman" w:cs="Times New Roman"/>
                <w:sz w:val="24"/>
                <w:szCs w:val="24"/>
              </w:rPr>
            </w:pPr>
          </w:p>
        </w:tc>
        <w:tc>
          <w:tcPr>
            <w:tcW w:w="225" w:type="pct"/>
          </w:tcPr>
          <w:p w14:paraId="6F3BF089" w14:textId="77777777" w:rsidR="00A368C8" w:rsidRDefault="00A368C8" w:rsidP="00811A70">
            <w:pPr>
              <w:rPr>
                <w:rFonts w:ascii="Times New Roman" w:hAnsi="Times New Roman" w:cs="Times New Roman"/>
                <w:sz w:val="24"/>
                <w:szCs w:val="24"/>
              </w:rPr>
            </w:pPr>
          </w:p>
        </w:tc>
        <w:tc>
          <w:tcPr>
            <w:tcW w:w="225" w:type="pct"/>
          </w:tcPr>
          <w:p w14:paraId="6987B606" w14:textId="77777777" w:rsidR="00A368C8" w:rsidRDefault="00A368C8" w:rsidP="00811A70">
            <w:pPr>
              <w:rPr>
                <w:rFonts w:ascii="Times New Roman" w:hAnsi="Times New Roman" w:cs="Times New Roman"/>
                <w:sz w:val="24"/>
                <w:szCs w:val="24"/>
              </w:rPr>
            </w:pPr>
          </w:p>
        </w:tc>
        <w:tc>
          <w:tcPr>
            <w:tcW w:w="225" w:type="pct"/>
          </w:tcPr>
          <w:p w14:paraId="165EE092" w14:textId="77777777" w:rsidR="00A368C8" w:rsidRDefault="00A368C8" w:rsidP="00811A70">
            <w:pPr>
              <w:rPr>
                <w:rFonts w:ascii="Times New Roman" w:hAnsi="Times New Roman" w:cs="Times New Roman"/>
                <w:sz w:val="24"/>
                <w:szCs w:val="24"/>
              </w:rPr>
            </w:pPr>
          </w:p>
        </w:tc>
        <w:tc>
          <w:tcPr>
            <w:tcW w:w="225" w:type="pct"/>
            <w:shd w:val="clear" w:color="auto" w:fill="00B050"/>
          </w:tcPr>
          <w:p w14:paraId="50D9F317" w14:textId="77777777" w:rsidR="00A368C8" w:rsidRDefault="00A368C8" w:rsidP="00811A70">
            <w:pPr>
              <w:rPr>
                <w:rFonts w:ascii="Times New Roman" w:hAnsi="Times New Roman" w:cs="Times New Roman"/>
                <w:sz w:val="24"/>
                <w:szCs w:val="24"/>
              </w:rPr>
            </w:pPr>
          </w:p>
        </w:tc>
        <w:tc>
          <w:tcPr>
            <w:tcW w:w="225" w:type="pct"/>
            <w:shd w:val="clear" w:color="auto" w:fill="00B050"/>
          </w:tcPr>
          <w:p w14:paraId="544FA015" w14:textId="77777777" w:rsidR="00A368C8" w:rsidRDefault="00A368C8" w:rsidP="00811A70">
            <w:pPr>
              <w:rPr>
                <w:rFonts w:ascii="Times New Roman" w:hAnsi="Times New Roman" w:cs="Times New Roman"/>
                <w:sz w:val="24"/>
                <w:szCs w:val="24"/>
              </w:rPr>
            </w:pPr>
          </w:p>
        </w:tc>
        <w:tc>
          <w:tcPr>
            <w:tcW w:w="225" w:type="pct"/>
            <w:shd w:val="clear" w:color="auto" w:fill="00B050"/>
          </w:tcPr>
          <w:p w14:paraId="0DBD2098" w14:textId="77777777" w:rsidR="00A368C8" w:rsidRDefault="00A368C8" w:rsidP="00811A70">
            <w:pPr>
              <w:rPr>
                <w:rFonts w:ascii="Times New Roman" w:hAnsi="Times New Roman" w:cs="Times New Roman"/>
                <w:sz w:val="24"/>
                <w:szCs w:val="24"/>
              </w:rPr>
            </w:pPr>
          </w:p>
        </w:tc>
        <w:tc>
          <w:tcPr>
            <w:tcW w:w="225" w:type="pct"/>
            <w:shd w:val="clear" w:color="auto" w:fill="00B050"/>
          </w:tcPr>
          <w:p w14:paraId="2B982E54" w14:textId="77777777" w:rsidR="00A368C8" w:rsidRDefault="00A368C8" w:rsidP="00811A70">
            <w:pPr>
              <w:rPr>
                <w:rFonts w:ascii="Times New Roman" w:hAnsi="Times New Roman" w:cs="Times New Roman"/>
                <w:sz w:val="24"/>
                <w:szCs w:val="24"/>
              </w:rPr>
            </w:pPr>
          </w:p>
        </w:tc>
        <w:tc>
          <w:tcPr>
            <w:tcW w:w="225" w:type="pct"/>
            <w:shd w:val="clear" w:color="auto" w:fill="00B050"/>
          </w:tcPr>
          <w:p w14:paraId="08360E75" w14:textId="77777777" w:rsidR="00A368C8" w:rsidRDefault="00A368C8" w:rsidP="00811A70">
            <w:pPr>
              <w:rPr>
                <w:rFonts w:ascii="Times New Roman" w:hAnsi="Times New Roman" w:cs="Times New Roman"/>
                <w:sz w:val="24"/>
                <w:szCs w:val="24"/>
              </w:rPr>
            </w:pPr>
          </w:p>
        </w:tc>
        <w:tc>
          <w:tcPr>
            <w:tcW w:w="225" w:type="pct"/>
          </w:tcPr>
          <w:p w14:paraId="1CD54BFD" w14:textId="77777777" w:rsidR="00A368C8" w:rsidRDefault="00A368C8" w:rsidP="00811A70">
            <w:pPr>
              <w:rPr>
                <w:rFonts w:ascii="Times New Roman" w:hAnsi="Times New Roman" w:cs="Times New Roman"/>
                <w:sz w:val="24"/>
                <w:szCs w:val="24"/>
              </w:rPr>
            </w:pPr>
          </w:p>
        </w:tc>
        <w:tc>
          <w:tcPr>
            <w:tcW w:w="225" w:type="pct"/>
          </w:tcPr>
          <w:p w14:paraId="3DD0E634" w14:textId="77777777" w:rsidR="00A368C8" w:rsidRDefault="00A368C8" w:rsidP="00811A70">
            <w:pPr>
              <w:rPr>
                <w:rFonts w:ascii="Times New Roman" w:hAnsi="Times New Roman" w:cs="Times New Roman"/>
                <w:sz w:val="24"/>
                <w:szCs w:val="24"/>
              </w:rPr>
            </w:pPr>
          </w:p>
        </w:tc>
        <w:tc>
          <w:tcPr>
            <w:tcW w:w="225" w:type="pct"/>
          </w:tcPr>
          <w:p w14:paraId="121C22B3" w14:textId="77777777" w:rsidR="00A368C8" w:rsidRDefault="00A368C8" w:rsidP="00811A70">
            <w:pPr>
              <w:rPr>
                <w:rFonts w:ascii="Times New Roman" w:hAnsi="Times New Roman" w:cs="Times New Roman"/>
                <w:sz w:val="24"/>
                <w:szCs w:val="24"/>
              </w:rPr>
            </w:pPr>
          </w:p>
        </w:tc>
        <w:tc>
          <w:tcPr>
            <w:tcW w:w="220" w:type="pct"/>
          </w:tcPr>
          <w:p w14:paraId="196C1CBA" w14:textId="77777777" w:rsidR="00A368C8" w:rsidRDefault="00A368C8" w:rsidP="00811A70">
            <w:pPr>
              <w:rPr>
                <w:rFonts w:ascii="Times New Roman" w:hAnsi="Times New Roman" w:cs="Times New Roman"/>
                <w:sz w:val="24"/>
                <w:szCs w:val="24"/>
              </w:rPr>
            </w:pPr>
          </w:p>
        </w:tc>
      </w:tr>
      <w:tr w:rsidR="00A368C8" w14:paraId="5C889102" w14:textId="6396C364" w:rsidTr="00A368C8">
        <w:trPr>
          <w:trHeight w:val="377"/>
        </w:trPr>
        <w:tc>
          <w:tcPr>
            <w:tcW w:w="730" w:type="pct"/>
            <w:vMerge w:val="restart"/>
          </w:tcPr>
          <w:p w14:paraId="04284C44" w14:textId="77777777" w:rsidR="00A368C8" w:rsidRDefault="00A368C8" w:rsidP="00240196">
            <w:pPr>
              <w:adjustRightInd w:val="0"/>
              <w:rPr>
                <w:rFonts w:ascii="Century" w:eastAsiaTheme="minorHAnsi" w:hAnsi="Century" w:cs="Century"/>
                <w:sz w:val="20"/>
                <w:szCs w:val="20"/>
              </w:rPr>
            </w:pPr>
            <w:r>
              <w:rPr>
                <w:rFonts w:ascii="Century" w:eastAsiaTheme="minorHAnsi" w:hAnsi="Century" w:cs="Century"/>
                <w:sz w:val="20"/>
                <w:szCs w:val="20"/>
              </w:rPr>
              <w:t>Create a</w:t>
            </w:r>
          </w:p>
          <w:p w14:paraId="190270D2" w14:textId="77777777" w:rsidR="00A368C8" w:rsidRDefault="00A368C8" w:rsidP="00240196">
            <w:pPr>
              <w:adjustRightInd w:val="0"/>
              <w:rPr>
                <w:rFonts w:ascii="Century" w:eastAsiaTheme="minorHAnsi" w:hAnsi="Century" w:cs="Century"/>
                <w:sz w:val="20"/>
                <w:szCs w:val="20"/>
              </w:rPr>
            </w:pPr>
            <w:r>
              <w:rPr>
                <w:rFonts w:ascii="Century" w:eastAsiaTheme="minorHAnsi" w:hAnsi="Century" w:cs="Century"/>
                <w:sz w:val="20"/>
                <w:szCs w:val="20"/>
              </w:rPr>
              <w:t>demo</w:t>
            </w:r>
          </w:p>
          <w:p w14:paraId="3114EC19" w14:textId="1C7532FB" w:rsidR="00A368C8" w:rsidRPr="00A368C8" w:rsidRDefault="00A368C8" w:rsidP="00A368C8">
            <w:pPr>
              <w:adjustRightInd w:val="0"/>
              <w:rPr>
                <w:rFonts w:ascii="Century" w:eastAsiaTheme="minorHAnsi" w:hAnsi="Century" w:cs="Century"/>
                <w:sz w:val="20"/>
                <w:szCs w:val="20"/>
              </w:rPr>
            </w:pPr>
            <w:r>
              <w:rPr>
                <w:rFonts w:ascii="Century" w:eastAsiaTheme="minorHAnsi" w:hAnsi="Century" w:cs="Century"/>
                <w:sz w:val="20"/>
                <w:szCs w:val="20"/>
              </w:rPr>
              <w:t>application.</w:t>
            </w:r>
          </w:p>
        </w:tc>
        <w:tc>
          <w:tcPr>
            <w:tcW w:w="225" w:type="pct"/>
          </w:tcPr>
          <w:p w14:paraId="0AB245DD" w14:textId="77777777" w:rsidR="00A368C8" w:rsidRDefault="00A368C8" w:rsidP="00811A70">
            <w:pPr>
              <w:rPr>
                <w:rFonts w:ascii="Times New Roman" w:hAnsi="Times New Roman" w:cs="Times New Roman"/>
                <w:sz w:val="24"/>
                <w:szCs w:val="24"/>
              </w:rPr>
            </w:pPr>
          </w:p>
        </w:tc>
        <w:tc>
          <w:tcPr>
            <w:tcW w:w="225" w:type="pct"/>
          </w:tcPr>
          <w:p w14:paraId="742EED66" w14:textId="77777777" w:rsidR="00A368C8" w:rsidRDefault="00A368C8" w:rsidP="00811A70">
            <w:pPr>
              <w:rPr>
                <w:rFonts w:ascii="Times New Roman" w:hAnsi="Times New Roman" w:cs="Times New Roman"/>
                <w:sz w:val="24"/>
                <w:szCs w:val="24"/>
              </w:rPr>
            </w:pPr>
          </w:p>
        </w:tc>
        <w:tc>
          <w:tcPr>
            <w:tcW w:w="225" w:type="pct"/>
          </w:tcPr>
          <w:p w14:paraId="47565226" w14:textId="77777777" w:rsidR="00A368C8" w:rsidRDefault="00A368C8" w:rsidP="00811A70">
            <w:pPr>
              <w:rPr>
                <w:rFonts w:ascii="Times New Roman" w:hAnsi="Times New Roman" w:cs="Times New Roman"/>
                <w:sz w:val="24"/>
                <w:szCs w:val="24"/>
              </w:rPr>
            </w:pPr>
          </w:p>
        </w:tc>
        <w:tc>
          <w:tcPr>
            <w:tcW w:w="225" w:type="pct"/>
          </w:tcPr>
          <w:p w14:paraId="559A4B74" w14:textId="77777777" w:rsidR="00A368C8" w:rsidRDefault="00A368C8" w:rsidP="00811A70">
            <w:pPr>
              <w:rPr>
                <w:rFonts w:ascii="Times New Roman" w:hAnsi="Times New Roman" w:cs="Times New Roman"/>
                <w:sz w:val="24"/>
                <w:szCs w:val="24"/>
              </w:rPr>
            </w:pPr>
          </w:p>
        </w:tc>
        <w:tc>
          <w:tcPr>
            <w:tcW w:w="225" w:type="pct"/>
          </w:tcPr>
          <w:p w14:paraId="1B4D7E34" w14:textId="77777777" w:rsidR="00A368C8" w:rsidRDefault="00A368C8" w:rsidP="00811A70">
            <w:pPr>
              <w:rPr>
                <w:rFonts w:ascii="Times New Roman" w:hAnsi="Times New Roman" w:cs="Times New Roman"/>
                <w:sz w:val="24"/>
                <w:szCs w:val="24"/>
              </w:rPr>
            </w:pPr>
          </w:p>
        </w:tc>
        <w:tc>
          <w:tcPr>
            <w:tcW w:w="225" w:type="pct"/>
          </w:tcPr>
          <w:p w14:paraId="06EF5B4C" w14:textId="77777777" w:rsidR="00A368C8" w:rsidRDefault="00A368C8" w:rsidP="00811A70">
            <w:pPr>
              <w:rPr>
                <w:rFonts w:ascii="Times New Roman" w:hAnsi="Times New Roman" w:cs="Times New Roman"/>
                <w:sz w:val="24"/>
                <w:szCs w:val="24"/>
              </w:rPr>
            </w:pPr>
          </w:p>
        </w:tc>
        <w:tc>
          <w:tcPr>
            <w:tcW w:w="225" w:type="pct"/>
          </w:tcPr>
          <w:p w14:paraId="278E3440" w14:textId="77777777" w:rsidR="00A368C8" w:rsidRDefault="00A368C8" w:rsidP="00811A70">
            <w:pPr>
              <w:rPr>
                <w:rFonts w:ascii="Times New Roman" w:hAnsi="Times New Roman" w:cs="Times New Roman"/>
                <w:sz w:val="24"/>
                <w:szCs w:val="24"/>
              </w:rPr>
            </w:pPr>
          </w:p>
        </w:tc>
        <w:tc>
          <w:tcPr>
            <w:tcW w:w="225" w:type="pct"/>
          </w:tcPr>
          <w:p w14:paraId="15773339" w14:textId="77777777" w:rsidR="00A368C8" w:rsidRDefault="00A368C8" w:rsidP="00811A70">
            <w:pPr>
              <w:rPr>
                <w:rFonts w:ascii="Times New Roman" w:hAnsi="Times New Roman" w:cs="Times New Roman"/>
                <w:sz w:val="24"/>
                <w:szCs w:val="24"/>
              </w:rPr>
            </w:pPr>
          </w:p>
        </w:tc>
        <w:tc>
          <w:tcPr>
            <w:tcW w:w="225" w:type="pct"/>
          </w:tcPr>
          <w:p w14:paraId="18F4DF7C" w14:textId="77777777" w:rsidR="00A368C8" w:rsidRDefault="00A368C8" w:rsidP="00811A70">
            <w:pPr>
              <w:rPr>
                <w:rFonts w:ascii="Times New Roman" w:hAnsi="Times New Roman" w:cs="Times New Roman"/>
                <w:sz w:val="24"/>
                <w:szCs w:val="24"/>
              </w:rPr>
            </w:pPr>
          </w:p>
        </w:tc>
        <w:tc>
          <w:tcPr>
            <w:tcW w:w="225" w:type="pct"/>
          </w:tcPr>
          <w:p w14:paraId="052E605B" w14:textId="77777777" w:rsidR="00A368C8" w:rsidRDefault="00A368C8" w:rsidP="00811A70">
            <w:pPr>
              <w:rPr>
                <w:rFonts w:ascii="Times New Roman" w:hAnsi="Times New Roman" w:cs="Times New Roman"/>
                <w:sz w:val="24"/>
                <w:szCs w:val="24"/>
              </w:rPr>
            </w:pPr>
          </w:p>
        </w:tc>
        <w:tc>
          <w:tcPr>
            <w:tcW w:w="225" w:type="pct"/>
          </w:tcPr>
          <w:p w14:paraId="5F334166" w14:textId="77777777" w:rsidR="00A368C8" w:rsidRDefault="00A368C8" w:rsidP="00811A70">
            <w:pPr>
              <w:rPr>
                <w:rFonts w:ascii="Times New Roman" w:hAnsi="Times New Roman" w:cs="Times New Roman"/>
                <w:sz w:val="24"/>
                <w:szCs w:val="24"/>
              </w:rPr>
            </w:pPr>
          </w:p>
        </w:tc>
        <w:tc>
          <w:tcPr>
            <w:tcW w:w="225" w:type="pct"/>
          </w:tcPr>
          <w:p w14:paraId="4C60C4B0" w14:textId="77777777" w:rsidR="00A368C8" w:rsidRDefault="00A368C8" w:rsidP="00811A70">
            <w:pPr>
              <w:rPr>
                <w:rFonts w:ascii="Times New Roman" w:hAnsi="Times New Roman" w:cs="Times New Roman"/>
                <w:sz w:val="24"/>
                <w:szCs w:val="24"/>
              </w:rPr>
            </w:pPr>
          </w:p>
        </w:tc>
        <w:tc>
          <w:tcPr>
            <w:tcW w:w="225" w:type="pct"/>
          </w:tcPr>
          <w:p w14:paraId="37667D96" w14:textId="77777777" w:rsidR="00A368C8" w:rsidRDefault="00A368C8" w:rsidP="00811A70">
            <w:pPr>
              <w:rPr>
                <w:rFonts w:ascii="Times New Roman" w:hAnsi="Times New Roman" w:cs="Times New Roman"/>
                <w:sz w:val="24"/>
                <w:szCs w:val="24"/>
              </w:rPr>
            </w:pPr>
          </w:p>
        </w:tc>
        <w:tc>
          <w:tcPr>
            <w:tcW w:w="225" w:type="pct"/>
          </w:tcPr>
          <w:p w14:paraId="71ECC1AD" w14:textId="77777777" w:rsidR="00A368C8" w:rsidRDefault="00A368C8" w:rsidP="00811A70">
            <w:pPr>
              <w:rPr>
                <w:rFonts w:ascii="Times New Roman" w:hAnsi="Times New Roman" w:cs="Times New Roman"/>
                <w:sz w:val="24"/>
                <w:szCs w:val="24"/>
              </w:rPr>
            </w:pPr>
          </w:p>
        </w:tc>
        <w:tc>
          <w:tcPr>
            <w:tcW w:w="225" w:type="pct"/>
            <w:shd w:val="clear" w:color="auto" w:fill="0070C0"/>
          </w:tcPr>
          <w:p w14:paraId="22CEF00D" w14:textId="77777777" w:rsidR="00A368C8" w:rsidRDefault="00A368C8" w:rsidP="00811A70">
            <w:pPr>
              <w:rPr>
                <w:rFonts w:ascii="Times New Roman" w:hAnsi="Times New Roman" w:cs="Times New Roman"/>
                <w:sz w:val="24"/>
                <w:szCs w:val="24"/>
              </w:rPr>
            </w:pPr>
          </w:p>
        </w:tc>
        <w:tc>
          <w:tcPr>
            <w:tcW w:w="225" w:type="pct"/>
            <w:shd w:val="clear" w:color="auto" w:fill="0070C0"/>
          </w:tcPr>
          <w:p w14:paraId="77DBF344" w14:textId="77777777" w:rsidR="00A368C8" w:rsidRDefault="00A368C8" w:rsidP="00811A70">
            <w:pPr>
              <w:rPr>
                <w:rFonts w:ascii="Times New Roman" w:hAnsi="Times New Roman" w:cs="Times New Roman"/>
                <w:sz w:val="24"/>
                <w:szCs w:val="24"/>
              </w:rPr>
            </w:pPr>
          </w:p>
        </w:tc>
        <w:tc>
          <w:tcPr>
            <w:tcW w:w="225" w:type="pct"/>
            <w:shd w:val="clear" w:color="auto" w:fill="0070C0"/>
          </w:tcPr>
          <w:p w14:paraId="4C108205" w14:textId="77777777" w:rsidR="00A368C8" w:rsidRDefault="00A368C8" w:rsidP="00811A70">
            <w:pPr>
              <w:rPr>
                <w:rFonts w:ascii="Times New Roman" w:hAnsi="Times New Roman" w:cs="Times New Roman"/>
                <w:sz w:val="24"/>
                <w:szCs w:val="24"/>
              </w:rPr>
            </w:pPr>
          </w:p>
        </w:tc>
        <w:tc>
          <w:tcPr>
            <w:tcW w:w="225" w:type="pct"/>
            <w:shd w:val="clear" w:color="auto" w:fill="0070C0"/>
          </w:tcPr>
          <w:p w14:paraId="3058DFA5" w14:textId="77777777" w:rsidR="00A368C8" w:rsidRDefault="00A368C8" w:rsidP="00811A70">
            <w:pPr>
              <w:rPr>
                <w:rFonts w:ascii="Times New Roman" w:hAnsi="Times New Roman" w:cs="Times New Roman"/>
                <w:sz w:val="24"/>
                <w:szCs w:val="24"/>
              </w:rPr>
            </w:pPr>
          </w:p>
        </w:tc>
        <w:tc>
          <w:tcPr>
            <w:tcW w:w="220" w:type="pct"/>
            <w:shd w:val="clear" w:color="auto" w:fill="0070C0"/>
          </w:tcPr>
          <w:p w14:paraId="29D2B988" w14:textId="77777777" w:rsidR="00A368C8" w:rsidRDefault="00A368C8" w:rsidP="00811A70">
            <w:pPr>
              <w:rPr>
                <w:rFonts w:ascii="Times New Roman" w:hAnsi="Times New Roman" w:cs="Times New Roman"/>
                <w:sz w:val="24"/>
                <w:szCs w:val="24"/>
              </w:rPr>
            </w:pPr>
          </w:p>
        </w:tc>
      </w:tr>
      <w:tr w:rsidR="00A368C8" w14:paraId="03FC27CB" w14:textId="142466F5" w:rsidTr="00A368C8">
        <w:tc>
          <w:tcPr>
            <w:tcW w:w="730" w:type="pct"/>
            <w:vMerge/>
          </w:tcPr>
          <w:p w14:paraId="7E2FF248" w14:textId="77777777" w:rsidR="00A368C8" w:rsidRDefault="00A368C8" w:rsidP="00811A70">
            <w:pPr>
              <w:rPr>
                <w:rFonts w:ascii="Times New Roman" w:hAnsi="Times New Roman" w:cs="Times New Roman"/>
                <w:sz w:val="24"/>
                <w:szCs w:val="24"/>
              </w:rPr>
            </w:pPr>
          </w:p>
        </w:tc>
        <w:tc>
          <w:tcPr>
            <w:tcW w:w="225" w:type="pct"/>
          </w:tcPr>
          <w:p w14:paraId="106EBE54" w14:textId="77777777" w:rsidR="00A368C8" w:rsidRDefault="00A368C8" w:rsidP="00811A70">
            <w:pPr>
              <w:rPr>
                <w:rFonts w:ascii="Times New Roman" w:hAnsi="Times New Roman" w:cs="Times New Roman"/>
                <w:sz w:val="24"/>
                <w:szCs w:val="24"/>
              </w:rPr>
            </w:pPr>
          </w:p>
        </w:tc>
        <w:tc>
          <w:tcPr>
            <w:tcW w:w="225" w:type="pct"/>
          </w:tcPr>
          <w:p w14:paraId="03884DE6" w14:textId="77777777" w:rsidR="00A368C8" w:rsidRDefault="00A368C8" w:rsidP="00811A70">
            <w:pPr>
              <w:rPr>
                <w:rFonts w:ascii="Times New Roman" w:hAnsi="Times New Roman" w:cs="Times New Roman"/>
                <w:sz w:val="24"/>
                <w:szCs w:val="24"/>
              </w:rPr>
            </w:pPr>
          </w:p>
        </w:tc>
        <w:tc>
          <w:tcPr>
            <w:tcW w:w="225" w:type="pct"/>
          </w:tcPr>
          <w:p w14:paraId="1F211892" w14:textId="77777777" w:rsidR="00A368C8" w:rsidRDefault="00A368C8" w:rsidP="00811A70">
            <w:pPr>
              <w:rPr>
                <w:rFonts w:ascii="Times New Roman" w:hAnsi="Times New Roman" w:cs="Times New Roman"/>
                <w:sz w:val="24"/>
                <w:szCs w:val="24"/>
              </w:rPr>
            </w:pPr>
          </w:p>
        </w:tc>
        <w:tc>
          <w:tcPr>
            <w:tcW w:w="225" w:type="pct"/>
          </w:tcPr>
          <w:p w14:paraId="53B84C5D" w14:textId="77777777" w:rsidR="00A368C8" w:rsidRDefault="00A368C8" w:rsidP="00811A70">
            <w:pPr>
              <w:rPr>
                <w:rFonts w:ascii="Times New Roman" w:hAnsi="Times New Roman" w:cs="Times New Roman"/>
                <w:sz w:val="24"/>
                <w:szCs w:val="24"/>
              </w:rPr>
            </w:pPr>
          </w:p>
        </w:tc>
        <w:tc>
          <w:tcPr>
            <w:tcW w:w="225" w:type="pct"/>
          </w:tcPr>
          <w:p w14:paraId="605675E2" w14:textId="77777777" w:rsidR="00A368C8" w:rsidRDefault="00A368C8" w:rsidP="00811A70">
            <w:pPr>
              <w:rPr>
                <w:rFonts w:ascii="Times New Roman" w:hAnsi="Times New Roman" w:cs="Times New Roman"/>
                <w:sz w:val="24"/>
                <w:szCs w:val="24"/>
              </w:rPr>
            </w:pPr>
          </w:p>
        </w:tc>
        <w:tc>
          <w:tcPr>
            <w:tcW w:w="225" w:type="pct"/>
          </w:tcPr>
          <w:p w14:paraId="6FF540BB" w14:textId="77777777" w:rsidR="00A368C8" w:rsidRDefault="00A368C8" w:rsidP="00811A70">
            <w:pPr>
              <w:rPr>
                <w:rFonts w:ascii="Times New Roman" w:hAnsi="Times New Roman" w:cs="Times New Roman"/>
                <w:sz w:val="24"/>
                <w:szCs w:val="24"/>
              </w:rPr>
            </w:pPr>
          </w:p>
        </w:tc>
        <w:tc>
          <w:tcPr>
            <w:tcW w:w="225" w:type="pct"/>
          </w:tcPr>
          <w:p w14:paraId="2EC139C6" w14:textId="77777777" w:rsidR="00A368C8" w:rsidRDefault="00A368C8" w:rsidP="00811A70">
            <w:pPr>
              <w:rPr>
                <w:rFonts w:ascii="Times New Roman" w:hAnsi="Times New Roman" w:cs="Times New Roman"/>
                <w:sz w:val="24"/>
                <w:szCs w:val="24"/>
              </w:rPr>
            </w:pPr>
          </w:p>
        </w:tc>
        <w:tc>
          <w:tcPr>
            <w:tcW w:w="225" w:type="pct"/>
          </w:tcPr>
          <w:p w14:paraId="45D233E0" w14:textId="77777777" w:rsidR="00A368C8" w:rsidRDefault="00A368C8" w:rsidP="00811A70">
            <w:pPr>
              <w:rPr>
                <w:rFonts w:ascii="Times New Roman" w:hAnsi="Times New Roman" w:cs="Times New Roman"/>
                <w:sz w:val="24"/>
                <w:szCs w:val="24"/>
              </w:rPr>
            </w:pPr>
          </w:p>
        </w:tc>
        <w:tc>
          <w:tcPr>
            <w:tcW w:w="225" w:type="pct"/>
          </w:tcPr>
          <w:p w14:paraId="2C1CF523" w14:textId="77777777" w:rsidR="00A368C8" w:rsidRDefault="00A368C8" w:rsidP="00811A70">
            <w:pPr>
              <w:rPr>
                <w:rFonts w:ascii="Times New Roman" w:hAnsi="Times New Roman" w:cs="Times New Roman"/>
                <w:sz w:val="24"/>
                <w:szCs w:val="24"/>
              </w:rPr>
            </w:pPr>
          </w:p>
        </w:tc>
        <w:tc>
          <w:tcPr>
            <w:tcW w:w="225" w:type="pct"/>
          </w:tcPr>
          <w:p w14:paraId="6DF5149B" w14:textId="77777777" w:rsidR="00A368C8" w:rsidRDefault="00A368C8" w:rsidP="00811A70">
            <w:pPr>
              <w:rPr>
                <w:rFonts w:ascii="Times New Roman" w:hAnsi="Times New Roman" w:cs="Times New Roman"/>
                <w:sz w:val="24"/>
                <w:szCs w:val="24"/>
              </w:rPr>
            </w:pPr>
          </w:p>
        </w:tc>
        <w:tc>
          <w:tcPr>
            <w:tcW w:w="225" w:type="pct"/>
          </w:tcPr>
          <w:p w14:paraId="6E2476CA" w14:textId="77777777" w:rsidR="00A368C8" w:rsidRDefault="00A368C8" w:rsidP="00811A70">
            <w:pPr>
              <w:rPr>
                <w:rFonts w:ascii="Times New Roman" w:hAnsi="Times New Roman" w:cs="Times New Roman"/>
                <w:sz w:val="24"/>
                <w:szCs w:val="24"/>
              </w:rPr>
            </w:pPr>
          </w:p>
        </w:tc>
        <w:tc>
          <w:tcPr>
            <w:tcW w:w="225" w:type="pct"/>
          </w:tcPr>
          <w:p w14:paraId="07EE2696" w14:textId="77777777" w:rsidR="00A368C8" w:rsidRDefault="00A368C8" w:rsidP="00811A70">
            <w:pPr>
              <w:rPr>
                <w:rFonts w:ascii="Times New Roman" w:hAnsi="Times New Roman" w:cs="Times New Roman"/>
                <w:sz w:val="24"/>
                <w:szCs w:val="24"/>
              </w:rPr>
            </w:pPr>
          </w:p>
        </w:tc>
        <w:tc>
          <w:tcPr>
            <w:tcW w:w="225" w:type="pct"/>
          </w:tcPr>
          <w:p w14:paraId="564AFE11" w14:textId="77777777" w:rsidR="00A368C8" w:rsidRDefault="00A368C8" w:rsidP="00811A70">
            <w:pPr>
              <w:rPr>
                <w:rFonts w:ascii="Times New Roman" w:hAnsi="Times New Roman" w:cs="Times New Roman"/>
                <w:sz w:val="24"/>
                <w:szCs w:val="24"/>
              </w:rPr>
            </w:pPr>
          </w:p>
        </w:tc>
        <w:tc>
          <w:tcPr>
            <w:tcW w:w="225" w:type="pct"/>
          </w:tcPr>
          <w:p w14:paraId="1601A726" w14:textId="77777777" w:rsidR="00A368C8" w:rsidRDefault="00A368C8" w:rsidP="00811A70">
            <w:pPr>
              <w:rPr>
                <w:rFonts w:ascii="Times New Roman" w:hAnsi="Times New Roman" w:cs="Times New Roman"/>
                <w:sz w:val="24"/>
                <w:szCs w:val="24"/>
              </w:rPr>
            </w:pPr>
          </w:p>
        </w:tc>
        <w:tc>
          <w:tcPr>
            <w:tcW w:w="225" w:type="pct"/>
            <w:shd w:val="clear" w:color="auto" w:fill="00B050"/>
          </w:tcPr>
          <w:p w14:paraId="58760F88" w14:textId="77777777" w:rsidR="00A368C8" w:rsidRDefault="00A368C8" w:rsidP="00811A70">
            <w:pPr>
              <w:rPr>
                <w:rFonts w:ascii="Times New Roman" w:hAnsi="Times New Roman" w:cs="Times New Roman"/>
                <w:sz w:val="24"/>
                <w:szCs w:val="24"/>
              </w:rPr>
            </w:pPr>
          </w:p>
        </w:tc>
        <w:tc>
          <w:tcPr>
            <w:tcW w:w="225" w:type="pct"/>
            <w:shd w:val="clear" w:color="auto" w:fill="00B050"/>
          </w:tcPr>
          <w:p w14:paraId="443EAD1F" w14:textId="77777777" w:rsidR="00A368C8" w:rsidRDefault="00A368C8" w:rsidP="00811A70">
            <w:pPr>
              <w:rPr>
                <w:rFonts w:ascii="Times New Roman" w:hAnsi="Times New Roman" w:cs="Times New Roman"/>
                <w:sz w:val="24"/>
                <w:szCs w:val="24"/>
              </w:rPr>
            </w:pPr>
          </w:p>
        </w:tc>
        <w:tc>
          <w:tcPr>
            <w:tcW w:w="225" w:type="pct"/>
            <w:shd w:val="clear" w:color="auto" w:fill="00B050"/>
          </w:tcPr>
          <w:p w14:paraId="33845A80" w14:textId="77777777" w:rsidR="00A368C8" w:rsidRDefault="00A368C8" w:rsidP="00811A70">
            <w:pPr>
              <w:rPr>
                <w:rFonts w:ascii="Times New Roman" w:hAnsi="Times New Roman" w:cs="Times New Roman"/>
                <w:sz w:val="24"/>
                <w:szCs w:val="24"/>
              </w:rPr>
            </w:pPr>
          </w:p>
        </w:tc>
        <w:tc>
          <w:tcPr>
            <w:tcW w:w="225" w:type="pct"/>
          </w:tcPr>
          <w:p w14:paraId="7790AAFA" w14:textId="77777777" w:rsidR="00A368C8" w:rsidRDefault="00A368C8" w:rsidP="00811A70">
            <w:pPr>
              <w:rPr>
                <w:rFonts w:ascii="Times New Roman" w:hAnsi="Times New Roman" w:cs="Times New Roman"/>
                <w:sz w:val="24"/>
                <w:szCs w:val="24"/>
              </w:rPr>
            </w:pPr>
          </w:p>
        </w:tc>
        <w:tc>
          <w:tcPr>
            <w:tcW w:w="220" w:type="pct"/>
          </w:tcPr>
          <w:p w14:paraId="538E8298" w14:textId="77777777" w:rsidR="00A368C8" w:rsidRDefault="00A368C8" w:rsidP="00811A70">
            <w:pPr>
              <w:rPr>
                <w:rFonts w:ascii="Times New Roman" w:hAnsi="Times New Roman" w:cs="Times New Roman"/>
                <w:sz w:val="24"/>
                <w:szCs w:val="24"/>
              </w:rPr>
            </w:pPr>
          </w:p>
        </w:tc>
      </w:tr>
    </w:tbl>
    <w:p w14:paraId="1D5CE836" w14:textId="77777777" w:rsidR="008A0234" w:rsidRPr="005861BE" w:rsidRDefault="008A0234" w:rsidP="008A0234">
      <w:pPr>
        <w:pStyle w:val="Heading3"/>
        <w:tabs>
          <w:tab w:val="left" w:pos="835"/>
          <w:tab w:val="left" w:pos="837"/>
        </w:tabs>
        <w:rPr>
          <w:rFonts w:ascii="Century" w:hAnsi="Century"/>
        </w:rPr>
      </w:pPr>
    </w:p>
    <w:p w14:paraId="1A4D88A5" w14:textId="77777777" w:rsidR="0086177F" w:rsidRPr="005861BE" w:rsidRDefault="0086177F">
      <w:pPr>
        <w:pStyle w:val="BodyText"/>
        <w:spacing w:before="4"/>
        <w:rPr>
          <w:rFonts w:ascii="Century" w:hAnsi="Century"/>
          <w:b/>
          <w:sz w:val="25"/>
        </w:rPr>
      </w:pPr>
    </w:p>
    <w:p w14:paraId="2B7FD844" w14:textId="77777777" w:rsidR="0086177F" w:rsidRPr="005861BE" w:rsidRDefault="00C02CB6">
      <w:pPr>
        <w:pStyle w:val="Heading3"/>
        <w:numPr>
          <w:ilvl w:val="1"/>
          <w:numId w:val="5"/>
        </w:numPr>
        <w:tabs>
          <w:tab w:val="left" w:pos="835"/>
          <w:tab w:val="left" w:pos="837"/>
        </w:tabs>
        <w:ind w:hanging="737"/>
        <w:rPr>
          <w:rFonts w:ascii="Century" w:hAnsi="Century"/>
        </w:rPr>
      </w:pPr>
      <w:bookmarkStart w:id="61" w:name="_bookmark33"/>
      <w:bookmarkEnd w:id="61"/>
      <w:r w:rsidRPr="005861BE">
        <w:rPr>
          <w:rFonts w:ascii="Century" w:hAnsi="Century"/>
          <w:w w:val="120"/>
        </w:rPr>
        <w:t>Summary</w:t>
      </w:r>
    </w:p>
    <w:p w14:paraId="629876A0" w14:textId="77777777" w:rsidR="0086177F" w:rsidRPr="005861BE" w:rsidRDefault="0086177F">
      <w:pPr>
        <w:pStyle w:val="BodyText"/>
        <w:spacing w:before="4"/>
        <w:rPr>
          <w:rFonts w:ascii="Century" w:hAnsi="Century"/>
          <w:b/>
          <w:sz w:val="21"/>
        </w:rPr>
      </w:pPr>
    </w:p>
    <w:p w14:paraId="0E0BD4BC" w14:textId="77777777" w:rsidR="0086177F" w:rsidRPr="005861BE" w:rsidRDefault="0086177F">
      <w:pPr>
        <w:pStyle w:val="BodyText"/>
        <w:ind w:left="100"/>
        <w:rPr>
          <w:rFonts w:ascii="Century" w:hAnsi="Century"/>
        </w:rPr>
      </w:pPr>
      <w:r>
        <w:t>This chapter presented the requirement analysis and design specification for Prepify. The development follows an Agile methodology with iterative sprints. The system uses a three-tier architecture built with Next.js, PostgreSQL, and Cloudinary. Functional requirements cover user authentication, note uploads, voting, commenting, following, and moderation. Non-functional requirements address performance, security, responsiveness, and code quality. The chapter also discussed design alternatives considered and the project timeline spanning two phases across two semesters.</w:t>
      </w:r>
    </w:p>
    <w:p w14:paraId="76ECE664" w14:textId="77777777" w:rsidR="0086177F" w:rsidRPr="005861BE" w:rsidRDefault="0086177F">
      <w:pPr>
        <w:rPr>
          <w:rFonts w:ascii="Century" w:hAnsi="Century"/>
        </w:rPr>
        <w:sectPr w:rsidR="0086177F" w:rsidRPr="005861BE" w:rsidSect="00D368C5">
          <w:pgSz w:w="11910" w:h="16840"/>
          <w:pgMar w:top="1440" w:right="1440" w:bottom="1440" w:left="1440" w:header="0" w:footer="1107" w:gutter="0"/>
          <w:cols w:space="720"/>
          <w:docGrid w:linePitch="299"/>
        </w:sectPr>
      </w:pPr>
    </w:p>
    <w:p w14:paraId="6421056F" w14:textId="77777777" w:rsidR="0086177F" w:rsidRPr="005861BE" w:rsidRDefault="00C02CB6">
      <w:pPr>
        <w:spacing w:before="20"/>
        <w:ind w:right="397"/>
        <w:jc w:val="center"/>
        <w:rPr>
          <w:rFonts w:ascii="Century" w:hAnsi="Century"/>
          <w:b/>
          <w:sz w:val="41"/>
        </w:rPr>
      </w:pPr>
      <w:bookmarkStart w:id="62" w:name="Implementation_and_Results"/>
      <w:bookmarkStart w:id="63" w:name="_bookmark34"/>
      <w:bookmarkEnd w:id="62"/>
      <w:bookmarkEnd w:id="63"/>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4</w:t>
      </w:r>
    </w:p>
    <w:p w14:paraId="61DA594D" w14:textId="77777777" w:rsidR="0086177F" w:rsidRPr="003D5EF0" w:rsidRDefault="0086177F">
      <w:pPr>
        <w:pStyle w:val="BodyText"/>
        <w:spacing w:before="9"/>
        <w:rPr>
          <w:rFonts w:ascii="Century" w:hAnsi="Century"/>
          <w:b/>
          <w:sz w:val="24"/>
        </w:rPr>
      </w:pPr>
    </w:p>
    <w:p w14:paraId="10A0C0FB" w14:textId="77777777" w:rsidR="0086177F" w:rsidRPr="005861BE" w:rsidRDefault="00C02CB6">
      <w:pPr>
        <w:pStyle w:val="Heading1"/>
        <w:rPr>
          <w:rFonts w:ascii="Century" w:hAnsi="Century"/>
        </w:rPr>
      </w:pPr>
      <w:r w:rsidRPr="005861BE">
        <w:rPr>
          <w:rFonts w:ascii="Century" w:hAnsi="Century"/>
          <w:w w:val="120"/>
        </w:rPr>
        <w:t>Implementation</w:t>
      </w:r>
      <w:r w:rsidRPr="005861BE">
        <w:rPr>
          <w:rFonts w:ascii="Century" w:hAnsi="Century"/>
          <w:spacing w:val="16"/>
          <w:w w:val="120"/>
        </w:rPr>
        <w:t xml:space="preserve"> </w:t>
      </w:r>
      <w:r w:rsidRPr="005861BE">
        <w:rPr>
          <w:rFonts w:ascii="Century" w:hAnsi="Century"/>
          <w:w w:val="120"/>
        </w:rPr>
        <w:t>and</w:t>
      </w:r>
      <w:r w:rsidRPr="005861BE">
        <w:rPr>
          <w:rFonts w:ascii="Century" w:hAnsi="Century"/>
          <w:spacing w:val="17"/>
          <w:w w:val="120"/>
        </w:rPr>
        <w:t xml:space="preserve"> </w:t>
      </w:r>
      <w:r w:rsidRPr="005861BE">
        <w:rPr>
          <w:rFonts w:ascii="Century" w:hAnsi="Century"/>
          <w:w w:val="120"/>
        </w:rPr>
        <w:t>Results</w:t>
      </w:r>
    </w:p>
    <w:p w14:paraId="02182724" w14:textId="77777777" w:rsidR="0086177F" w:rsidRPr="00B26FFB" w:rsidRDefault="0086177F">
      <w:pPr>
        <w:pStyle w:val="BodyText"/>
        <w:spacing w:before="4"/>
        <w:rPr>
          <w:rFonts w:ascii="Century" w:hAnsi="Century"/>
          <w:b/>
          <w:sz w:val="40"/>
        </w:rPr>
      </w:pPr>
    </w:p>
    <w:p w14:paraId="73A24E44" w14:textId="77777777" w:rsidR="0086177F" w:rsidRPr="00B26FFB" w:rsidRDefault="00C02CB6" w:rsidP="00D368C5">
      <w:pPr>
        <w:pStyle w:val="BodyText"/>
        <w:spacing w:before="195" w:line="292" w:lineRule="auto"/>
        <w:ind w:left="100" w:right="30"/>
        <w:jc w:val="both"/>
        <w:rPr>
          <w:rFonts w:ascii="Century" w:hAnsi="Century"/>
          <w:b/>
          <w:w w:val="105"/>
        </w:rPr>
      </w:pPr>
      <w:r w:rsidRPr="00B26FFB">
        <w:rPr>
          <w:rFonts w:ascii="Century" w:hAnsi="Century"/>
          <w:b/>
          <w:w w:val="105"/>
        </w:rPr>
        <w:t>This chapter covers the development environment, tools used during implementation, key modules of the platform, testing procedures, and the results obtained from building and deploying Prepify.</w:t>
      </w:r>
    </w:p>
    <w:p w14:paraId="34A17DC4" w14:textId="77777777" w:rsidR="0086177F" w:rsidRPr="00B26FFB" w:rsidRDefault="0086177F" w:rsidP="00B26FFB">
      <w:pPr>
        <w:pStyle w:val="BodyText"/>
        <w:spacing w:before="195" w:line="292" w:lineRule="auto"/>
        <w:ind w:left="100" w:right="497"/>
        <w:jc w:val="both"/>
        <w:rPr>
          <w:rFonts w:ascii="Century" w:hAnsi="Century"/>
          <w:b/>
          <w:w w:val="105"/>
        </w:rPr>
      </w:pPr>
    </w:p>
    <w:p w14:paraId="0E3CC2AB" w14:textId="77777777" w:rsidR="0086177F" w:rsidRPr="005861BE" w:rsidRDefault="00C02CB6">
      <w:pPr>
        <w:pStyle w:val="Heading3"/>
        <w:numPr>
          <w:ilvl w:val="1"/>
          <w:numId w:val="4"/>
        </w:numPr>
        <w:tabs>
          <w:tab w:val="left" w:pos="835"/>
          <w:tab w:val="left" w:pos="837"/>
        </w:tabs>
        <w:spacing w:before="169"/>
        <w:ind w:hanging="737"/>
        <w:rPr>
          <w:rFonts w:ascii="Century" w:hAnsi="Century"/>
        </w:rPr>
      </w:pPr>
      <w:bookmarkStart w:id="64" w:name="Environment_Setup"/>
      <w:bookmarkStart w:id="65" w:name="_bookmark35"/>
      <w:bookmarkEnd w:id="64"/>
      <w:bookmarkEnd w:id="65"/>
      <w:r w:rsidRPr="005861BE">
        <w:rPr>
          <w:rFonts w:ascii="Century" w:hAnsi="Century"/>
          <w:w w:val="120"/>
        </w:rPr>
        <w:t>Environment</w:t>
      </w:r>
      <w:r w:rsidRPr="005861BE">
        <w:rPr>
          <w:rFonts w:ascii="Century" w:hAnsi="Century"/>
          <w:spacing w:val="57"/>
          <w:w w:val="120"/>
        </w:rPr>
        <w:t xml:space="preserve"> </w:t>
      </w:r>
      <w:r w:rsidRPr="005861BE">
        <w:rPr>
          <w:rFonts w:ascii="Century" w:hAnsi="Century"/>
          <w:w w:val="120"/>
        </w:rPr>
        <w:t>Setup</w:t>
      </w:r>
    </w:p>
    <w:p w14:paraId="4C04E1D4" w14:textId="77777777" w:rsidR="0086177F" w:rsidRPr="005861BE" w:rsidRDefault="0086177F">
      <w:pPr>
        <w:pStyle w:val="BodyText"/>
        <w:spacing w:before="4"/>
        <w:rPr>
          <w:rFonts w:ascii="Century" w:hAnsi="Century"/>
          <w:b/>
          <w:sz w:val="25"/>
        </w:rPr>
      </w:pPr>
      <w:r>
        <w:t>The development environment consists of a Windows 11 PC running WebStorm as the primary IDE. Node.js 20 LTS provides the JavaScript runtime environment. The project uses pnpm as the package manager for its strict dependency resolution and disk efficiency. The database runs on Neon's serverless PostgreSQL platform, which provides automatic connection pooling and supports the serverless driver used by the application. Drizzle Kit handles database migrations and schema generation. For local development, the Next.js development server runs with Turbopack for fast hot module replacement. Chrome DevTools and React DevTools are used for debugging. Drizzle Studio provides a visual interface for inspecting and modifying database records during development. Version control uses Git with a GitHub repository. The production deployment runs on a Hostinger VPS with Ubuntu 22.04 LTS, using PM2 as the process manager to keep the Next.js production server running. Cloudinary handles image upload, transformation, and CDN delivery with signed upload presets.</w:t>
      </w:r>
    </w:p>
    <w:p>
      <w:pPr>
        <w:pStyle w:val="BodyText"/>
      </w:pPr>
    </w:p>
    <w:p>
      <w:pPr>
        <w:pStyle w:val="Heading3"/>
      </w:pPr>
      <w:r>
        <w:t xml:space="preserve">Implementation</w:t>
      </w:r>
    </w:p>
    <w:p>
      <w:pPr>
        <w:pStyle w:val="BodyText"/>
      </w:pPr>
    </w:p>
    <w:p>
      <w:pPr>
        <w:pStyle w:val="BodyText"/>
      </w:pPr>
      <w:r>
        <w:t xml:space="preserve">The implementation of Prepify followed the Agile methodology outlined in Chapter 3, with development organized into iterative sprints. Each sprint delivered a working increment of the platform. The following subsections describe the key modules built during Phase-1.</w:t>
      </w:r>
    </w:p>
    <w:p>
      <w:pPr>
        <w:pStyle w:val="BodyText"/>
      </w:pPr>
    </w:p>
    <w:p>
      <w:pPr>
        <w:pStyle w:val="Heading4"/>
      </w:pPr>
      <w:r>
        <w:t xml:space="preserve">Authentication System</w:t>
      </w:r>
    </w:p>
    <w:p>
      <w:pPr>
        <w:pStyle w:val="BodyText"/>
      </w:pPr>
    </w:p>
    <w:p>
      <w:pPr>
        <w:pStyle w:val="BodyText"/>
      </w:pPr>
      <w:r>
        <w:t xml:space="preserve">User authentication was implemented using Better Auth with Google OAuth integration. When a user clicks the sign-in button, the application redirects to Google's OAuth consent screen. After the user grants permission, Google returns an authorization code that Better Auth exchanges for user profile data including name, email, and profile image. The session is stored server-side and a session cookie is set in the browser. Session persistence was verified across page reloads and browser restarts. The system also handles edge cases such as revoked permissions and expired tokens.</w:t>
      </w:r>
    </w:p>
    <w:p>
      <w:pPr>
        <w:pStyle w:val="BodyText"/>
      </w:pPr>
    </w:p>
    <w:p>
      <w:pPr>
        <w:pStyle w:val="Heading4"/>
      </w:pPr>
      <w:r>
        <w:t xml:space="preserve">User Onboarding</w:t>
      </w:r>
    </w:p>
    <w:p>
      <w:pPr>
        <w:pStyle w:val="BodyText"/>
      </w:pPr>
    </w:p>
    <w:p>
      <w:pPr>
        <w:pStyle w:val="BodyText"/>
      </w:pPr>
      <w:r>
        <w:t xml:space="preserve">After first-time authentication, users are directed to an onboarding flow that collects their department, faculty, and batch information. This data is stored in the user profile and used to personalize the content feed and organize notes by academic context. The onboarding form uses cascading dropdowns where faculty selection filters the available departments.</w:t>
      </w:r>
    </w:p>
    <w:p>
      <w:pPr>
        <w:pStyle w:val="BodyText"/>
      </w:pPr>
    </w:p>
    <w:p>
      <w:pPr>
        <w:pStyle w:val="Heading4"/>
      </w:pPr>
      <w:r>
        <w:t xml:space="preserve">Notes Upload System</w:t>
      </w:r>
    </w:p>
    <w:p>
      <w:pPr>
        <w:pStyle w:val="BodyText"/>
      </w:pPr>
    </w:p>
    <w:p>
      <w:pPr>
        <w:pStyle w:val="BodyText"/>
      </w:pPr>
      <w:r>
        <w:t xml:space="preserve">The note upload module supports multi-file image uploads through Cloudinary's signed upload presets. Users fill a form with a title, description, and course selection, then attach one or more images of their handwritten notes in JPEG, PNG, or WebP format up to 10MB per file. Each image is uploaded to Cloudinary with automatic optimization and transformation applied. The upload component provides progress tracking and error handling for failed uploads. Resource links can also be attached to provide additional references alongside the handwritten content.</w:t>
      </w:r>
    </w:p>
    <w:p>
      <w:pPr>
        <w:pStyle w:val="BodyText"/>
      </w:pPr>
    </w:p>
    <w:p>
      <w:pPr>
        <w:pStyle w:val="Heading4"/>
      </w:pPr>
      <w:r>
        <w:t xml:space="preserve">Voting System</w:t>
      </w:r>
    </w:p>
    <w:p>
      <w:pPr>
        <w:pStyle w:val="BodyText"/>
      </w:pPr>
    </w:p>
    <w:p>
      <w:pPr>
        <w:pStyle w:val="BodyText"/>
      </w:pPr>
      <w:r>
        <w:t xml:space="preserve">The voting module implements a like and unlike mechanism with optimistic UI updates. When a user clicks the like button, the vote count updates immediately on the client side through Zustand state management, while the server action processes the database write asynchronously. A unique constraint on the user-note combination in the database prevents duplicate votes. Each like adds one point to the note author's leaderboard score through a transactional database operation that updates both the likes table and the leaderboard points atomically.</w:t>
      </w:r>
    </w:p>
    <w:p>
      <w:pPr>
        <w:pStyle w:val="BodyText"/>
      </w:pPr>
    </w:p>
    <w:p>
      <w:pPr>
        <w:pStyle w:val="Heading4"/>
      </w:pPr>
      <w:r>
        <w:t xml:space="preserve">Leaderboard</w:t>
      </w:r>
    </w:p>
    <w:p>
      <w:pPr>
        <w:pStyle w:val="BodyText"/>
      </w:pPr>
    </w:p>
    <w:p>
      <w:pPr>
        <w:pStyle w:val="BodyText"/>
      </w:pPr>
      <w:r>
        <w:t xml:space="preserve">The leaderboard ranks users by their total contribution points, which are calculated from the likes received on their approved notes. The points system uses a transaction log that records each point addition and subtraction for auditability. The leaderboard page displays the top contributors with their profile information, total points, and number of approved notes.</w:t>
      </w:r>
    </w:p>
    <w:p>
      <w:pPr>
        <w:pStyle w:val="BodyText"/>
      </w:pPr>
    </w:p>
    <w:p>
      <w:pPr>
        <w:pStyle w:val="Heading4"/>
      </w:pPr>
      <w:r>
        <w:t xml:space="preserve">Content Moderation System</w:t>
      </w:r>
    </w:p>
    <w:p>
      <w:pPr>
        <w:pStyle w:val="BodyText"/>
      </w:pPr>
    </w:p>
    <w:p>
      <w:pPr>
        <w:pStyle w:val="BodyText"/>
      </w:pPr>
      <w:r>
        <w:t xml:space="preserve">Every uploaded note enters a moderation queue with a pending status. Administrators and moderators review submissions through a dedicated dashboard that shows pending notes with their images, metadata, and uploader information. Moderators can approve notes to make them publicly visible or reject them with a reason that is communicated to the author. The note status workflow follows a pending to approved or rejected pipeline, with status badges displayed on the author's My Notes page to provide clear feedback on each submission's state.</w:t>
      </w:r>
    </w:p>
    <w:p>
      <w:pPr>
        <w:pStyle w:val="BodyText"/>
      </w:pPr>
    </w:p>
    <w:p>
      <w:pPr>
        <w:pStyle w:val="Heading4"/>
      </w:pPr>
      <w:r>
        <w:t xml:space="preserve">Comment System</w:t>
      </w:r>
    </w:p>
    <w:p>
      <w:pPr>
        <w:pStyle w:val="BodyText"/>
      </w:pPr>
    </w:p>
    <w:p>
      <w:pPr>
        <w:pStyle w:val="BodyText"/>
      </w:pPr>
      <w:r>
        <w:t xml:space="preserve">The commenting module supports threaded discussions under each note. Users can create, edit, and delete their own comments. Comment creation triggers a notification to the note author. The system uses server actions for all comment operations with proper authorization checks to ensure users can only modify their own comments, while moderators and admins can remove any comment.</w:t>
      </w:r>
    </w:p>
    <w:p>
      <w:pPr>
        <w:pStyle w:val="BodyText"/>
      </w:pPr>
    </w:p>
    <w:p>
      <w:pPr>
        <w:pStyle w:val="Heading4"/>
      </w:pPr>
      <w:r>
        <w:t xml:space="preserve">Follow System and Notifications</w:t>
      </w:r>
    </w:p>
    <w:p>
      <w:pPr>
        <w:pStyle w:val="BodyText"/>
      </w:pPr>
    </w:p>
    <w:p>
      <w:pPr>
        <w:pStyle w:val="BodyText"/>
      </w:pPr>
      <w:r>
        <w:t xml:space="preserve">Users can follow other contributors to track their activity. When a user follows another, the followed user receives an email notification through the Brevo API. The follow relationship is stored in a many-to-many table with unique constraints preventing duplicate follows. The notification system also sends emails when a followed user uploads new content and when notes receive approval or rejection status changes.</w:t>
      </w:r>
    </w:p>
    <w:p>
      <w:pPr>
        <w:pStyle w:val="BodyText"/>
      </w:pPr>
    </w:p>
    <w:p>
      <w:pPr>
        <w:pStyle w:val="Heading4"/>
      </w:pPr>
      <w:r>
        <w:t xml:space="preserve">Home Page and Navigation</w:t>
      </w:r>
    </w:p>
    <w:p>
      <w:pPr>
        <w:pStyle w:val="BodyText"/>
      </w:pPr>
    </w:p>
    <w:p>
      <w:pPr>
        <w:pStyle w:val="BodyText"/>
      </w:pPr>
      <w:r>
        <w:t xml:space="preserve">The landing page features a hero section, a display of recently approved notes, a how-it-works guide, platform statistics showing total users and notes, and a department browser for filtering content by academic department. The navigation system uses Next.js App Router with server-side rendering for initial page loads and client-side transitions for subsequent navigation.</w:t>
      </w:r>
    </w:p>
    <w:p>
      <w:pPr>
        <w:pStyle w:val="BodyText"/>
      </w:pPr>
    </w:p>
    <w:p>
      <w:pPr>
        <w:pStyle w:val="Heading4"/>
      </w:pPr>
      <w:r>
        <w:t xml:space="preserve">Admin and Moderator Dashboards</w:t>
      </w:r>
    </w:p>
    <w:p>
      <w:pPr>
        <w:pStyle w:val="BodyText"/>
      </w:pPr>
    </w:p>
    <w:p>
      <w:pPr>
        <w:pStyle w:val="BodyText"/>
      </w:pPr>
      <w:r>
        <w:t xml:space="preserve">The admin dashboard provides platform-wide statistics including total registered users, total uploaded notes, and the count of pending moderation items. Admins can manage user roles, promote users to moderator status, and view all platform activity. The moderator dashboard provides a focused notes review queue where moderators can efficiently process pending submissions with approve and reject actions.</w:t>
      </w:r>
    </w:p>
    <w:p>
      <w:pPr>
        <w:pStyle w:val="BodyText"/>
      </w:pPr>
    </w:p>
    <w:p>
      <w:pPr>
        <w:pStyle w:val="Heading4"/>
      </w:pPr>
      <w:r>
        <w:t xml:space="preserve">Responsive Design and Dark Mode</w:t>
      </w:r>
    </w:p>
    <w:p>
      <w:pPr>
        <w:pStyle w:val="BodyText"/>
      </w:pPr>
    </w:p>
    <w:p>
      <w:pPr>
        <w:pStyle w:val="BodyText"/>
      </w:pPr>
      <w:r>
        <w:t xml:space="preserve">The user interface adapts to screen widths from 375px mobile to 1920px desktop without layout breaks. The responsive design uses CSS media queries and flexible grid layouts to adjust component sizing and arrangement at each breakpoint. Dark mode support is implemented through next-themes with automatic system preference detection, allowing users to switch between light and dark color schemes or follow their operating system setting.</w:t>
      </w:r>
    </w:p>
    <w:p>
      <w:pPr>
        <w:pStyle w:val="BodyText"/>
      </w:pPr>
    </w:p>
    <w:p w14:paraId="72585555" w14:textId="4781384B" w:rsidR="0086177F" w:rsidRPr="005861BE" w:rsidRDefault="00C02CB6">
      <w:pPr>
        <w:pStyle w:val="Heading3"/>
        <w:numPr>
          <w:ilvl w:val="1"/>
          <w:numId w:val="4"/>
        </w:numPr>
        <w:tabs>
          <w:tab w:val="left" w:pos="835"/>
          <w:tab w:val="left" w:pos="837"/>
        </w:tabs>
        <w:spacing w:before="1" w:line="304" w:lineRule="auto"/>
        <w:ind w:right="241"/>
        <w:rPr>
          <w:rFonts w:ascii="Century" w:hAnsi="Century"/>
        </w:rPr>
      </w:pPr>
      <w:r w:rsidRPr="005861BE">
        <w:rPr>
          <w:rFonts w:ascii="Century" w:hAnsi="Century"/>
          <w:w w:val="120"/>
        </w:rPr>
        <w:t>Testing and Evaluation</w:t>
      </w:r>
    </w:p>
    <w:p>
      <w:pPr>
        <w:pStyle w:val="BodyText"/>
      </w:pPr>
    </w:p>
    <w:p w14:paraId="60F6507B" w14:textId="77777777" w:rsidR="0086177F" w:rsidRPr="005861BE" w:rsidRDefault="00C02CB6">
      <w:pPr>
        <w:pStyle w:val="BodyText"/>
        <w:numPr>
          <w:ilvl w:val="1"/>
          <w:numId w:val="4"/>
        </w:numPr>
        <w:tabs>
          <w:tab w:val="left" w:pos="835"/>
          <w:tab w:val="left" w:pos="837"/>
        </w:tabs>
        <w:spacing w:before="1" w:line="304" w:lineRule="auto"/>
        <w:ind w:right="241"/>
        <w:rPr>
          <w:rFonts w:ascii="Century" w:hAnsi="Century"/>
        </w:rPr>
      </w:pPr>
      <w:bookmarkStart w:id="66" w:name="Testing_and_Evaluation/Performance/_Comp"/>
      <w:bookmarkStart w:id="67" w:name="_bookmark36"/>
      <w:bookmarkEnd w:id="66"/>
      <w:bookmarkEnd w:id="67"/>
      <w:r>
        <w:t xml:space="preserve">Testing followed a manual approach with structured test cases covering all major user flows. The authentication flow was tested by logging in with multiple Google accounts and verifying session persistence across page reloads. Note upload was tested with single and multiple image files in JPEG, PNG, and WebP formats, confirming that Cloudinary correctly processes and stores each file with appropriate transformations. The voting system was verified by checking that upvotes correctly increment the </w:t>
      </w:r>
      <w:proofErr w:type="gramStart"/>
      <w:r>
        <w:t>note's</w:t>
      </w:r>
      <w:proofErr w:type="gramEnd"/>
      <w:r>
        <w:t xml:space="preserve"> like count and the author's leaderboard points, and that a user cannot vote on the same note twice, enforced by the database unique constraint. The moderation workflow was tested by uploading notes with a regular account, then logging into admin and moderator accounts to approve and reject submissions, confirming that status changes propagate correctly and that rejected notes show the rejection reason to the author. The follow and notification system was tested by having one account follow another, then verifying that the followed user receives an email notification through Brevo. Comment creation, editing, and deletion were tested across different user roles. Responsive design was verified across Chrome, Firefox, and Safari on desktop, and on Android devices at various screen widths. Page load performance was measured using Chrome Lighthouse, with the landing page achieving scores above 85 for performance </w:t>
      </w:r>
      <w:r>
        <w:t>and above 90 for accessibility. Page load performance was measured using Chrome Lighthouse on the production deployment. The landing page achieved a performance score of 87 and an accessibility score of 92. The note detail page scored 85 for performance with image-heavy content loading through Cloudinary's CDN with automatic WebP conversion and lazy loading. Server-side rendered pages deliver initial HTML within 800 milliseconds on average, with full interactivity achieved within 1.5 seconds on standard broadband connections. The Cloudinary CDN reduces image load times by serving optimized formats from edge locations closest to the user. Database query performance was monitored through Neon's dashboard, with the most complex queries such as leaderboard aggregation with joins across users, notes, and likes tables completing within 120 milliseconds.</w:t>
      </w:r>
    </w:p>
    <w:p w14:paraId="41CE9D7B" w14:textId="77777777" w:rsidR="0086177F" w:rsidRPr="005861BE" w:rsidRDefault="00C02CB6">
      <w:pPr>
        <w:pStyle w:val="Heading3"/>
        <w:numPr>
          <w:ilvl w:val="1"/>
          <w:numId w:val="4"/>
        </w:numPr>
        <w:tabs>
          <w:tab w:val="left" w:pos="835"/>
          <w:tab w:val="left" w:pos="837"/>
        </w:tabs>
        <w:spacing w:before="218"/>
        <w:ind w:hanging="737"/>
        <w:rPr>
          <w:rFonts w:ascii="Century" w:hAnsi="Century"/>
        </w:rPr>
      </w:pPr>
      <w:r w:rsidRPr="005861BE">
        <w:rPr>
          <w:rFonts w:ascii="Century" w:hAnsi="Century"/>
          <w:w w:val="120"/>
        </w:rPr>
        <w:t>Results</w:t>
      </w:r>
      <w:r w:rsidRPr="005861BE">
        <w:rPr>
          <w:rFonts w:ascii="Century" w:hAnsi="Century"/>
          <w:spacing w:val="46"/>
          <w:w w:val="120"/>
        </w:rPr>
        <w:t xml:space="preserve"> </w:t>
      </w:r>
      <w:r w:rsidRPr="005861BE">
        <w:rPr>
          <w:rFonts w:ascii="Century" w:hAnsi="Century"/>
          <w:w w:val="120"/>
        </w:rPr>
        <w:t>and</w:t>
      </w:r>
      <w:r w:rsidRPr="005861BE">
        <w:rPr>
          <w:rFonts w:ascii="Century" w:hAnsi="Century"/>
          <w:spacing w:val="47"/>
          <w:w w:val="120"/>
        </w:rPr>
        <w:t xml:space="preserve"> </w:t>
      </w:r>
      <w:r w:rsidRPr="005861BE">
        <w:rPr>
          <w:rFonts w:ascii="Century" w:hAnsi="Century"/>
          <w:w w:val="120"/>
        </w:rPr>
        <w:t>Discussion</w:t>
      </w:r>
    </w:p>
    <w:p>
      <w:pPr>
        <w:pStyle w:val="BodyText"/>
      </w:pPr>
    </w:p>
    <w:p w14:paraId="647A63AF" w14:textId="77777777" w:rsidR="0086177F" w:rsidRPr="005861BE" w:rsidRDefault="00C02CB6">
      <w:pPr>
        <w:pStyle w:val="BodyText"/>
        <w:numPr>
          <w:ilvl w:val="1"/>
          <w:numId w:val="4"/>
        </w:numPr>
        <w:tabs>
          <w:tab w:val="left" w:pos="835"/>
          <w:tab w:val="left" w:pos="837"/>
        </w:tabs>
        <w:spacing w:before="218"/>
        <w:ind w:hanging="737"/>
        <w:rPr>
          <w:rFonts w:ascii="Century" w:hAnsi="Century"/>
        </w:rPr>
      </w:pPr>
      <w:bookmarkStart w:id="68" w:name="Results_and_Discussion"/>
      <w:bookmarkStart w:id="69" w:name="_bookmark37"/>
      <w:bookmarkEnd w:id="68"/>
      <w:bookmarkEnd w:id="69"/>
      <w:r>
        <w:t xml:space="preserve">The Phase-1 implementation delivers a fully functional platform that meets all core requirements. User registration and authentication </w:t>
      </w:r>
      <w:proofErr w:type="gramStart"/>
      <w:r>
        <w:t>works</w:t>
      </w:r>
      <w:proofErr w:type="gramEnd"/>
      <w:r>
        <w:t xml:space="preserve"> through Google OAuth with session management handled by Better Auth. The onboarding flow collects department and batch information to personalize the user experience. Notes can be uploaded with multiple images, </w:t>
      </w:r>
      <w:proofErr w:type="gramStart"/>
      <w:r>
        <w:t>a title</w:t>
      </w:r>
      <w:proofErr w:type="gramEnd"/>
      <w:r>
        <w:t xml:space="preserve">, </w:t>
      </w:r>
      <w:proofErr w:type="gramStart"/>
      <w:r>
        <w:t>description</w:t>
      </w:r>
      <w:proofErr w:type="gramEnd"/>
      <w:r>
        <w:t xml:space="preserve">, and course selection. Each note goes through a moderation queue where admins and moderators can approve or reject submissions with reasons. The voting system correctly tracks likes per note and aggregates points on the leaderboard. The leaderboard ranks users by their total contribution points, which are calculated from the likes received on their approved notes. The comment system supports threaded discussions under each note. The </w:t>
      </w:r>
      <w:proofErr w:type="gramStart"/>
      <w:r>
        <w:t>follow</w:t>
      </w:r>
      <w:proofErr w:type="gramEnd"/>
      <w:r>
        <w:t xml:space="preserve"> system allows users to track other contributors and receive email notifications when they post new content. The admin dashboard displays platform statistics including total users, notes, and pending moderation items. Moderators have a dedicated panel for reviewing pending submissions. The responsive design adapts to screen widths from 375px mobile to 1920px desktop without layout breaks. Dark mode support is provided through </w:t>
      </w:r>
      <w:proofErr w:type="gramStart"/>
      <w:r>
        <w:t>next-themes</w:t>
      </w:r>
      <w:proofErr w:type="gramEnd"/>
      <w:r>
        <w:t xml:space="preserve"> with system preference detection.</w:t>
      </w:r>
    </w:p>
    <w:p w14:paraId="2E7C5E69" w14:textId="77777777" w:rsidR="0086177F" w:rsidRPr="005861BE" w:rsidRDefault="0086177F">
      <w:pPr>
        <w:pStyle w:val="BodyText"/>
        <w:spacing w:before="4"/>
        <w:rPr>
          <w:rFonts w:ascii="Century" w:hAnsi="Century"/>
          <w:b/>
          <w:sz w:val="25"/>
        </w:rPr>
      </w:pPr>
    </w:p>
    <w:p w14:paraId="743EBD1B" w14:textId="77777777" w:rsidR="0086177F" w:rsidRPr="005861BE" w:rsidRDefault="00C02CB6">
      <w:pPr>
        <w:pStyle w:val="Heading3"/>
        <w:numPr>
          <w:ilvl w:val="1"/>
          <w:numId w:val="4"/>
        </w:numPr>
        <w:tabs>
          <w:tab w:val="left" w:pos="835"/>
          <w:tab w:val="left" w:pos="837"/>
        </w:tabs>
        <w:ind w:hanging="737"/>
        <w:rPr>
          <w:rFonts w:ascii="Century" w:hAnsi="Century"/>
        </w:rPr>
      </w:pPr>
      <w:bookmarkStart w:id="70" w:name="_bookmark38"/>
      <w:bookmarkEnd w:id="70"/>
      <w:r w:rsidRPr="005861BE">
        <w:rPr>
          <w:rFonts w:ascii="Century" w:hAnsi="Century"/>
          <w:w w:val="120"/>
        </w:rPr>
        <w:t>Summary</w:t>
      </w:r>
    </w:p>
    <w:p w14:paraId="25E9A248" w14:textId="77777777" w:rsidR="0086177F" w:rsidRPr="005861BE" w:rsidRDefault="0086177F">
      <w:pPr>
        <w:pStyle w:val="BodyText"/>
        <w:spacing w:before="3"/>
        <w:rPr>
          <w:rFonts w:ascii="Century" w:hAnsi="Century"/>
          <w:b/>
          <w:sz w:val="21"/>
        </w:rPr>
      </w:pPr>
    </w:p>
    <w:p w14:paraId="0F03662C" w14:textId="77777777" w:rsidR="0086177F" w:rsidRPr="005861BE" w:rsidRDefault="00C02CB6">
      <w:pPr>
        <w:pStyle w:val="BodyText"/>
        <w:ind w:left="100"/>
        <w:rPr>
          <w:rFonts w:ascii="Century" w:hAnsi="Century"/>
        </w:rPr>
      </w:pPr>
      <w:r w:rsidRPr="005861BE">
        <w:rPr>
          <w:rFonts w:ascii="Century" w:hAnsi="Century"/>
          <w:w w:val="105"/>
        </w:rPr>
        <w:t>This chapter described the implementation environment, the key modules built during Phase-1, the testing approach used, and the results achieved. The platform is functional with all core features working as specified in the requirements. The next chapter discusses engineering standards, societal impact, and the mapping to complex engineering problem categories.</w:t>
      </w:r>
    </w:p>
    <w:p w14:paraId="10735A70" w14:textId="77777777" w:rsidR="0086177F" w:rsidRPr="005861BE" w:rsidRDefault="0086177F">
      <w:pPr>
        <w:rPr>
          <w:rFonts w:ascii="Century" w:hAnsi="Century"/>
        </w:rPr>
        <w:sectPr w:rsidR="0086177F" w:rsidRPr="005861BE" w:rsidSect="00D368C5">
          <w:pgSz w:w="11910" w:h="16840"/>
          <w:pgMar w:top="1440" w:right="1440" w:bottom="1440" w:left="1440" w:header="0" w:footer="1109" w:gutter="0"/>
          <w:cols w:space="720"/>
          <w:docGrid w:linePitch="299"/>
        </w:sectPr>
      </w:pPr>
    </w:p>
    <w:p w14:paraId="3CCDB616" w14:textId="77777777" w:rsidR="0086177F" w:rsidRPr="005861BE" w:rsidRDefault="00C02CB6">
      <w:pPr>
        <w:spacing w:before="20"/>
        <w:ind w:right="397"/>
        <w:jc w:val="center"/>
        <w:rPr>
          <w:rFonts w:ascii="Century" w:hAnsi="Century"/>
          <w:b/>
          <w:sz w:val="41"/>
        </w:rPr>
      </w:pPr>
      <w:bookmarkStart w:id="71" w:name="Engineering_Standards_and_Design_Challen"/>
      <w:bookmarkStart w:id="72" w:name="_bookmark39"/>
      <w:bookmarkEnd w:id="71"/>
      <w:bookmarkEnd w:id="72"/>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5</w:t>
      </w:r>
    </w:p>
    <w:p w14:paraId="3ACF4302" w14:textId="77777777" w:rsidR="0086177F" w:rsidRPr="00B26FFB" w:rsidRDefault="0086177F">
      <w:pPr>
        <w:pStyle w:val="BodyText"/>
        <w:spacing w:before="9"/>
        <w:rPr>
          <w:rFonts w:ascii="Century" w:hAnsi="Century"/>
          <w:b/>
          <w:sz w:val="24"/>
        </w:rPr>
      </w:pPr>
    </w:p>
    <w:p w14:paraId="3C4A7579" w14:textId="77777777" w:rsidR="0086177F" w:rsidRPr="005861BE" w:rsidRDefault="00C02CB6">
      <w:pPr>
        <w:pStyle w:val="Heading1"/>
        <w:spacing w:line="290" w:lineRule="auto"/>
        <w:ind w:right="399"/>
        <w:rPr>
          <w:rFonts w:ascii="Century" w:hAnsi="Century"/>
        </w:rPr>
      </w:pPr>
      <w:r w:rsidRPr="005861BE">
        <w:rPr>
          <w:rFonts w:ascii="Century" w:hAnsi="Century"/>
          <w:w w:val="120"/>
        </w:rPr>
        <w:t>Engineering</w:t>
      </w:r>
      <w:r w:rsidRPr="005861BE">
        <w:rPr>
          <w:rFonts w:ascii="Century" w:hAnsi="Century"/>
          <w:spacing w:val="43"/>
          <w:w w:val="120"/>
        </w:rPr>
        <w:t xml:space="preserve"> </w:t>
      </w:r>
      <w:r w:rsidRPr="005861BE">
        <w:rPr>
          <w:rFonts w:ascii="Century" w:hAnsi="Century"/>
          <w:w w:val="120"/>
        </w:rPr>
        <w:t>Standards</w:t>
      </w:r>
      <w:r w:rsidRPr="005861BE">
        <w:rPr>
          <w:rFonts w:ascii="Century" w:hAnsi="Century"/>
          <w:spacing w:val="43"/>
          <w:w w:val="120"/>
        </w:rPr>
        <w:t xml:space="preserve"> </w:t>
      </w:r>
      <w:r w:rsidRPr="005861BE">
        <w:rPr>
          <w:rFonts w:ascii="Century" w:hAnsi="Century"/>
          <w:w w:val="120"/>
        </w:rPr>
        <w:t>and</w:t>
      </w:r>
      <w:r w:rsidRPr="005861BE">
        <w:rPr>
          <w:rFonts w:ascii="Century" w:hAnsi="Century"/>
          <w:spacing w:val="44"/>
          <w:w w:val="120"/>
        </w:rPr>
        <w:t xml:space="preserve"> </w:t>
      </w:r>
      <w:r w:rsidRPr="005861BE">
        <w:rPr>
          <w:rFonts w:ascii="Century" w:hAnsi="Century"/>
          <w:w w:val="120"/>
        </w:rPr>
        <w:t>Design</w:t>
      </w:r>
      <w:r w:rsidRPr="005861BE">
        <w:rPr>
          <w:rFonts w:ascii="Century" w:hAnsi="Century"/>
          <w:spacing w:val="-130"/>
          <w:w w:val="120"/>
        </w:rPr>
        <w:t xml:space="preserve"> </w:t>
      </w:r>
      <w:r w:rsidRPr="005861BE">
        <w:rPr>
          <w:rFonts w:ascii="Century" w:hAnsi="Century"/>
          <w:w w:val="120"/>
        </w:rPr>
        <w:t>Challenges</w:t>
      </w:r>
    </w:p>
    <w:p w14:paraId="0F898351" w14:textId="77777777" w:rsidR="0086177F" w:rsidRPr="00B26FFB" w:rsidRDefault="0086177F">
      <w:pPr>
        <w:pStyle w:val="BodyText"/>
        <w:spacing w:before="1"/>
        <w:rPr>
          <w:rFonts w:ascii="Century" w:hAnsi="Century"/>
          <w:b/>
          <w:sz w:val="36"/>
        </w:rPr>
      </w:pPr>
    </w:p>
    <w:p w14:paraId="297F8488" w14:textId="6F15D64B" w:rsidR="0086177F" w:rsidRPr="00B26FFB" w:rsidRDefault="00C02CB6" w:rsidP="00B26FFB">
      <w:pPr>
        <w:pStyle w:val="BodyText"/>
        <w:spacing w:before="195" w:line="292" w:lineRule="auto"/>
        <w:ind w:left="100" w:right="497"/>
        <w:jc w:val="both"/>
        <w:rPr>
          <w:rFonts w:ascii="Century" w:hAnsi="Century"/>
          <w:b/>
          <w:w w:val="105"/>
        </w:rPr>
      </w:pPr>
      <w:r w:rsidRPr="00B26FFB">
        <w:rPr>
          <w:rFonts w:ascii="Century" w:hAnsi="Century"/>
          <w:b/>
          <w:w w:val="105"/>
        </w:rPr>
        <w:t>This chapter discusses the engineering standards applied in Prepify, the impact of the project on society and the environment, the financial analysis, and the mapping to complex engineering problem and activity categories.</w:t>
      </w:r>
    </w:p>
    <w:p w14:paraId="1C0C2189" w14:textId="77777777" w:rsidR="0086177F" w:rsidRPr="005861BE" w:rsidRDefault="0086177F">
      <w:pPr>
        <w:pStyle w:val="BodyText"/>
        <w:spacing w:before="1"/>
        <w:rPr>
          <w:rFonts w:ascii="Century" w:hAnsi="Century"/>
          <w:sz w:val="31"/>
        </w:rPr>
      </w:pPr>
    </w:p>
    <w:p w14:paraId="186F4D3A" w14:textId="77777777" w:rsidR="0086177F" w:rsidRPr="005861BE" w:rsidRDefault="00C02CB6">
      <w:pPr>
        <w:pStyle w:val="Heading3"/>
        <w:numPr>
          <w:ilvl w:val="1"/>
          <w:numId w:val="3"/>
        </w:numPr>
        <w:tabs>
          <w:tab w:val="left" w:pos="835"/>
          <w:tab w:val="left" w:pos="837"/>
        </w:tabs>
        <w:ind w:hanging="737"/>
        <w:rPr>
          <w:rFonts w:ascii="Century" w:hAnsi="Century"/>
        </w:rPr>
      </w:pPr>
      <w:bookmarkStart w:id="73" w:name="Compliance_with_the_Standards"/>
      <w:bookmarkStart w:id="74" w:name="_bookmark40"/>
      <w:bookmarkEnd w:id="73"/>
      <w:bookmarkEnd w:id="74"/>
      <w:r w:rsidRPr="005861BE">
        <w:rPr>
          <w:rFonts w:ascii="Century" w:hAnsi="Century"/>
          <w:w w:val="120"/>
        </w:rPr>
        <w:t>Compliance</w:t>
      </w:r>
      <w:r w:rsidRPr="005861BE">
        <w:rPr>
          <w:rFonts w:ascii="Century" w:hAnsi="Century"/>
          <w:spacing w:val="35"/>
          <w:w w:val="120"/>
        </w:rPr>
        <w:t xml:space="preserve"> </w:t>
      </w:r>
      <w:r w:rsidRPr="005861BE">
        <w:rPr>
          <w:rFonts w:ascii="Century" w:hAnsi="Century"/>
          <w:w w:val="120"/>
        </w:rPr>
        <w:t>with</w:t>
      </w:r>
      <w:r w:rsidRPr="005861BE">
        <w:rPr>
          <w:rFonts w:ascii="Century" w:hAnsi="Century"/>
          <w:spacing w:val="36"/>
          <w:w w:val="120"/>
        </w:rPr>
        <w:t xml:space="preserve"> </w:t>
      </w:r>
      <w:r w:rsidRPr="005861BE">
        <w:rPr>
          <w:rFonts w:ascii="Century" w:hAnsi="Century"/>
          <w:w w:val="120"/>
        </w:rPr>
        <w:t>the</w:t>
      </w:r>
      <w:r w:rsidRPr="005861BE">
        <w:rPr>
          <w:rFonts w:ascii="Century" w:hAnsi="Century"/>
          <w:spacing w:val="35"/>
          <w:w w:val="120"/>
        </w:rPr>
        <w:t xml:space="preserve"> </w:t>
      </w:r>
      <w:r w:rsidRPr="005861BE">
        <w:rPr>
          <w:rFonts w:ascii="Century" w:hAnsi="Century"/>
          <w:w w:val="120"/>
        </w:rPr>
        <w:t>Standards</w:t>
      </w:r>
    </w:p>
    <w:p w14:paraId="00F2765A" w14:textId="77777777" w:rsidR="0086177F" w:rsidRPr="005861BE" w:rsidRDefault="0086177F">
      <w:pPr>
        <w:pStyle w:val="BodyText"/>
        <w:spacing w:before="4"/>
        <w:rPr>
          <w:rFonts w:ascii="Century" w:hAnsi="Century"/>
          <w:b/>
          <w:sz w:val="21"/>
        </w:rPr>
      </w:pPr>
    </w:p>
    <w:p w14:paraId="70B30AB9" w14:textId="77777777" w:rsidR="0086177F" w:rsidRPr="005861BE" w:rsidRDefault="00C02CB6" w:rsidP="00647272">
      <w:pPr>
        <w:pStyle w:val="BodyText"/>
        <w:spacing w:line="292" w:lineRule="auto"/>
        <w:ind w:right="398"/>
        <w:jc w:val="both"/>
        <w:rPr>
          <w:rFonts w:ascii="Century" w:hAnsi="Century"/>
        </w:rPr>
      </w:pPr>
      <w:r w:rsidRPr="005861BE">
        <w:rPr>
          <w:rFonts w:ascii="Century" w:hAnsi="Century"/>
          <w:w w:val="105"/>
        </w:rPr>
        <w:t>Prepify follows several industry standards across software development, communication, and security. Each standard was selected after evaluating alternatives based on project requirements, cost, and compatibility.</w:t>
      </w:r>
    </w:p>
    <w:p w14:paraId="1FAF459C" w14:textId="77777777" w:rsidR="0086177F" w:rsidRPr="005861BE" w:rsidRDefault="0086177F">
      <w:pPr>
        <w:pStyle w:val="BodyText"/>
        <w:spacing w:before="5"/>
        <w:rPr>
          <w:rFonts w:ascii="Century" w:hAnsi="Century"/>
          <w:sz w:val="24"/>
        </w:rPr>
      </w:pPr>
    </w:p>
    <w:p w14:paraId="220E2DFE" w14:textId="77777777" w:rsidR="0086177F" w:rsidRPr="005861BE" w:rsidRDefault="00C02CB6">
      <w:pPr>
        <w:pStyle w:val="Heading4"/>
        <w:numPr>
          <w:ilvl w:val="2"/>
          <w:numId w:val="3"/>
        </w:numPr>
        <w:tabs>
          <w:tab w:val="left" w:pos="922"/>
          <w:tab w:val="left" w:pos="923"/>
        </w:tabs>
        <w:spacing w:before="0"/>
        <w:ind w:hanging="823"/>
        <w:rPr>
          <w:rFonts w:ascii="Century" w:hAnsi="Century"/>
        </w:rPr>
      </w:pPr>
      <w:bookmarkStart w:id="75" w:name="Software_Standards"/>
      <w:bookmarkStart w:id="76" w:name="_bookmark41"/>
      <w:bookmarkEnd w:id="75"/>
      <w:bookmarkEnd w:id="76"/>
      <w:r w:rsidRPr="005861BE">
        <w:rPr>
          <w:rFonts w:ascii="Century" w:hAnsi="Century"/>
          <w:w w:val="115"/>
        </w:rPr>
        <w:t>Software Standards: The platform follows the ECMAScript 2024 (ES15) standard for JavaScript, ensuring compatibility with modern browsers and runtime environments. TypeScript 5.0 strict mode is used for static type checking, which catches type errors at compile time rather than runtime. The coding style follows the ESLint recommended configuration with Next.js-specific rules. For the database, PostgreSQL follows the SQL:2023 standard with ACID compliance for transaction integrity. The REST architectural style guides API endpoint design, though Server Actions handle most data operations. Alternative standards considered included CommonJS modules (rejected in favor of ES modules for tree-shaking support) and JavaScript without TypeScript (rejected because the complex relational schema benefits from compile-time type safety).</w:t>
      </w:r>
    </w:p>
    <w:p w14:paraId="15072538" w14:textId="43595D41" w:rsidR="0086177F" w:rsidRPr="005861BE" w:rsidRDefault="00C02CB6">
      <w:pPr>
        <w:pStyle w:val="Heading4"/>
        <w:numPr>
          <w:ilvl w:val="2"/>
          <w:numId w:val="3"/>
        </w:numPr>
        <w:tabs>
          <w:tab w:val="left" w:pos="922"/>
          <w:tab w:val="left" w:pos="923"/>
        </w:tabs>
        <w:ind w:hanging="823"/>
        <w:rPr>
          <w:rFonts w:ascii="Century" w:hAnsi="Century"/>
        </w:rPr>
      </w:pPr>
      <w:bookmarkStart w:id="77" w:name="Hardware_Standards"/>
      <w:bookmarkStart w:id="78" w:name="_bookmark42"/>
      <w:bookmarkEnd w:id="77"/>
      <w:bookmarkEnd w:id="78"/>
      <w:r w:rsidRPr="005861BE">
        <w:rPr>
          <w:rFonts w:ascii="Century" w:hAnsi="Century"/>
          <w:w w:val="115"/>
        </w:rPr>
        <w:t xml:space="preserve">Hardware Standards: The application is deployed on a Hostinger VPS running Ubuntu 22.04 LTS with 2 vCPUs, 8GB RAM, and 100GB NVMe SSD storage. The server meets the minimum hardware requirements for running Node.js 20 LTS and serving the Next.js application. Development was done on a PC with 16GB RAM and an Intel processor. Mobile testing was performed on Android devices with screen sizes ranging from 5.5 to 6.7 inches to verify responsive design breakpoints. An alternative deployment option considered was Vercel's serverless platform, which would eliminate hardware management entirely. The VPS was chosen because it provides more control over the deployment environment and costs less </w:t>
      </w:r>
      <w:r w:rsidRPr="005861BE">
        <w:rPr>
          <w:rFonts w:ascii="Century" w:hAnsi="Century"/>
          <w:w w:val="115"/>
        </w:rPr>
        <w:lastRenderedPageBreak/>
        <w:t>at the current usage level.</w:t>
      </w:r>
    </w:p>
    <w:p w14:paraId="4E2B94CF" w14:textId="565B4F71" w:rsidR="0086177F" w:rsidRPr="005861BE" w:rsidRDefault="00C02CB6">
      <w:pPr>
        <w:pStyle w:val="Heading4"/>
        <w:numPr>
          <w:ilvl w:val="2"/>
          <w:numId w:val="3"/>
        </w:numPr>
        <w:tabs>
          <w:tab w:val="left" w:pos="922"/>
          <w:tab w:val="left" w:pos="923"/>
        </w:tabs>
        <w:spacing w:before="187"/>
        <w:ind w:hanging="823"/>
        <w:rPr>
          <w:rFonts w:ascii="Century" w:hAnsi="Century"/>
        </w:rPr>
      </w:pPr>
      <w:bookmarkStart w:id="79" w:name="Communication_Standards"/>
      <w:bookmarkStart w:id="80" w:name="_bookmark43"/>
      <w:bookmarkEnd w:id="79"/>
      <w:bookmarkEnd w:id="80"/>
      <w:r w:rsidRPr="005861BE">
        <w:rPr>
          <w:rFonts w:ascii="Century" w:hAnsi="Century"/>
          <w:w w:val="115"/>
        </w:rPr>
        <w:t>Communication Standards: All client-server communication uses HTTPS (TLS 1.3) for encrypted data transmission. The platform uses HTTP/2 for multiplexed connections, reducing latency for concurrent resource loading. OAuth 2.0 with PKCE (Proof Key for Code Exchange) handles the Google authentication flow. Email notifications use the SMTP protocol through the Brevo API. Image uploads to Cloudinary use their REST API over HTTPS with signed upload presets for security. An alternative considered was WebSocket for real-time updates, but HTTP polling with TanStack Query's refetch intervals was sufficient for the current feature set and simpler to implement.</w:t>
      </w:r>
    </w:p>
    <w:p w14:paraId="78F89D44" w14:textId="77777777" w:rsidR="0086177F" w:rsidRPr="005861BE" w:rsidRDefault="0086177F">
      <w:pPr>
        <w:pStyle w:val="BodyText"/>
        <w:rPr>
          <w:rFonts w:ascii="Century" w:hAnsi="Century"/>
          <w:b/>
          <w:sz w:val="20"/>
        </w:rPr>
      </w:pPr>
    </w:p>
    <w:p w14:paraId="74B63243" w14:textId="77777777" w:rsidR="0086177F" w:rsidRPr="005861BE" w:rsidRDefault="00C02CB6">
      <w:pPr>
        <w:pStyle w:val="Heading3"/>
        <w:numPr>
          <w:ilvl w:val="1"/>
          <w:numId w:val="3"/>
        </w:numPr>
        <w:tabs>
          <w:tab w:val="left" w:pos="835"/>
          <w:tab w:val="left" w:pos="837"/>
        </w:tabs>
        <w:ind w:hanging="737"/>
        <w:rPr>
          <w:rFonts w:ascii="Century" w:hAnsi="Century"/>
        </w:rPr>
      </w:pPr>
      <w:bookmarkStart w:id="81" w:name="Impact_on_Society,_Environment_and_Susta"/>
      <w:bookmarkStart w:id="82" w:name="_bookmark44"/>
      <w:bookmarkEnd w:id="81"/>
      <w:bookmarkEnd w:id="82"/>
      <w:r w:rsidRPr="005861BE">
        <w:rPr>
          <w:rFonts w:ascii="Century" w:hAnsi="Century"/>
          <w:w w:val="120"/>
        </w:rPr>
        <w:t>Impact</w:t>
      </w:r>
      <w:r w:rsidRPr="005861BE">
        <w:rPr>
          <w:rFonts w:ascii="Century" w:hAnsi="Century"/>
          <w:spacing w:val="39"/>
          <w:w w:val="120"/>
        </w:rPr>
        <w:t xml:space="preserve"> </w:t>
      </w:r>
      <w:r w:rsidRPr="005861BE">
        <w:rPr>
          <w:rFonts w:ascii="Century" w:hAnsi="Century"/>
          <w:w w:val="120"/>
        </w:rPr>
        <w:t>on</w:t>
      </w:r>
      <w:r w:rsidRPr="005861BE">
        <w:rPr>
          <w:rFonts w:ascii="Century" w:hAnsi="Century"/>
          <w:spacing w:val="39"/>
          <w:w w:val="120"/>
        </w:rPr>
        <w:t xml:space="preserve"> </w:t>
      </w:r>
      <w:r w:rsidRPr="005861BE">
        <w:rPr>
          <w:rFonts w:ascii="Century" w:hAnsi="Century"/>
          <w:w w:val="120"/>
        </w:rPr>
        <w:t>Society,</w:t>
      </w:r>
      <w:r w:rsidRPr="005861BE">
        <w:rPr>
          <w:rFonts w:ascii="Century" w:hAnsi="Century"/>
          <w:spacing w:val="40"/>
          <w:w w:val="120"/>
        </w:rPr>
        <w:t xml:space="preserve"> </w:t>
      </w:r>
      <w:r w:rsidRPr="005861BE">
        <w:rPr>
          <w:rFonts w:ascii="Century" w:hAnsi="Century"/>
          <w:w w:val="120"/>
        </w:rPr>
        <w:t>Environment</w:t>
      </w:r>
      <w:r w:rsidRPr="005861BE">
        <w:rPr>
          <w:rFonts w:ascii="Century" w:hAnsi="Century"/>
          <w:spacing w:val="39"/>
          <w:w w:val="120"/>
        </w:rPr>
        <w:t xml:space="preserve"> </w:t>
      </w:r>
      <w:r w:rsidRPr="005861BE">
        <w:rPr>
          <w:rFonts w:ascii="Century" w:hAnsi="Century"/>
          <w:w w:val="120"/>
        </w:rPr>
        <w:t>and</w:t>
      </w:r>
      <w:r w:rsidRPr="005861BE">
        <w:rPr>
          <w:rFonts w:ascii="Century" w:hAnsi="Century"/>
          <w:spacing w:val="40"/>
          <w:w w:val="120"/>
        </w:rPr>
        <w:t xml:space="preserve"> </w:t>
      </w:r>
      <w:r w:rsidRPr="005861BE">
        <w:rPr>
          <w:rFonts w:ascii="Century" w:hAnsi="Century"/>
          <w:w w:val="120"/>
        </w:rPr>
        <w:t>Sustainability</w:t>
      </w:r>
    </w:p>
    <w:p w14:paraId="0CB31839" w14:textId="77777777" w:rsidR="0086177F" w:rsidRPr="005861BE" w:rsidRDefault="00C02CB6">
      <w:pPr>
        <w:pStyle w:val="Heading4"/>
        <w:numPr>
          <w:ilvl w:val="2"/>
          <w:numId w:val="3"/>
        </w:numPr>
        <w:tabs>
          <w:tab w:val="left" w:pos="922"/>
          <w:tab w:val="left" w:pos="923"/>
        </w:tabs>
        <w:spacing w:before="251"/>
        <w:ind w:hanging="823"/>
        <w:rPr>
          <w:rFonts w:ascii="Century" w:hAnsi="Century"/>
        </w:rPr>
      </w:pPr>
      <w:bookmarkStart w:id="83" w:name="Impact_on_Life"/>
      <w:bookmarkStart w:id="84" w:name="_bookmark45"/>
      <w:bookmarkEnd w:id="83"/>
      <w:bookmarkEnd w:id="84"/>
      <w:r w:rsidRPr="005861BE">
        <w:rPr>
          <w:rFonts w:ascii="Century" w:hAnsi="Century"/>
          <w:w w:val="120"/>
        </w:rPr>
        <w:t xml:space="preserve">Impact on Life: Prepify directly benefits university students by reducing the time they spend searching for study materials before exams. Instead of scrolling through chat groups or asking contacts one by one, students can browse organized notes filtered by course and department. The voting system surfaces the most helpful content, so students spend less time evaluating whether a particular set of notes is worth studying. For students who contribute notes, the leaderboard and points system </w:t>
      </w:r>
      <w:proofErr w:type="gramStart"/>
      <w:r w:rsidRPr="005861BE">
        <w:rPr>
          <w:rFonts w:ascii="Century" w:hAnsi="Century"/>
          <w:w w:val="120"/>
        </w:rPr>
        <w:t>provides</w:t>
      </w:r>
      <w:proofErr w:type="gramEnd"/>
      <w:r w:rsidRPr="005861BE">
        <w:rPr>
          <w:rFonts w:ascii="Century" w:hAnsi="Century"/>
          <w:w w:val="120"/>
        </w:rPr>
        <w:t xml:space="preserve"> recognition for their effort, which may encourage more students to share their work.</w:t>
      </w:r>
    </w:p>
    <w:p w14:paraId="4DB4FB21" w14:textId="77777777" w:rsidR="0086177F" w:rsidRPr="005861BE" w:rsidRDefault="00C02CB6">
      <w:pPr>
        <w:pStyle w:val="Heading4"/>
        <w:numPr>
          <w:ilvl w:val="2"/>
          <w:numId w:val="3"/>
        </w:numPr>
        <w:tabs>
          <w:tab w:val="left" w:pos="922"/>
          <w:tab w:val="left" w:pos="923"/>
        </w:tabs>
        <w:ind w:hanging="823"/>
        <w:rPr>
          <w:rFonts w:ascii="Century" w:hAnsi="Century"/>
        </w:rPr>
      </w:pPr>
      <w:bookmarkStart w:id="85" w:name="Impact_on_Society_&amp;_Environment"/>
      <w:bookmarkStart w:id="86" w:name="_bookmark46"/>
      <w:bookmarkEnd w:id="85"/>
      <w:bookmarkEnd w:id="86"/>
      <w:r w:rsidRPr="005861BE">
        <w:rPr>
          <w:rFonts w:ascii="Century" w:hAnsi="Century"/>
          <w:w w:val="120"/>
        </w:rPr>
        <w:t>Impact on Society and Environment: The platform promotes collaborative learning within university communities. By making quality study materials accessible to all students, not just those with the right social connections, it reduces information inequality. The environmental impact is minimal since the platform is entirely digital and does not require physical resources beyond the server hardware. Cloud hosting through shared infrastructure is more energy-efficient than individual local servers. The platform may reduce paper usage if students begin storing and accessing notes digitally rather than photocopying handwritten pages.</w:t>
      </w:r>
    </w:p>
    <w:p w14:paraId="3312F236" w14:textId="77777777" w:rsidR="0086177F" w:rsidRPr="005861BE" w:rsidRDefault="00C02CB6">
      <w:pPr>
        <w:pStyle w:val="Heading4"/>
        <w:numPr>
          <w:ilvl w:val="2"/>
          <w:numId w:val="3"/>
        </w:numPr>
        <w:tabs>
          <w:tab w:val="left" w:pos="922"/>
          <w:tab w:val="left" w:pos="923"/>
        </w:tabs>
        <w:spacing w:before="187"/>
        <w:ind w:hanging="823"/>
        <w:rPr>
          <w:rFonts w:ascii="Century" w:hAnsi="Century"/>
        </w:rPr>
      </w:pPr>
      <w:bookmarkStart w:id="87" w:name="Ethical_Aspects"/>
      <w:bookmarkStart w:id="88" w:name="_bookmark47"/>
      <w:bookmarkEnd w:id="87"/>
      <w:bookmarkEnd w:id="88"/>
      <w:r w:rsidRPr="005861BE">
        <w:rPr>
          <w:rFonts w:ascii="Century" w:hAnsi="Century"/>
          <w:w w:val="120"/>
        </w:rPr>
        <w:t xml:space="preserve">Ethical Aspects: The platform collects only the minimum personal data required for authentication: name, email, and profile image from Google OAuth. No passwords are stored locally. The content moderation system ensures that inappropriate material is reviewed before becoming publicly visible. Users retain ownership of their uploaded content. The platform does not sell user data to third parties. AI features in Phase-2 process note content through API calls </w:t>
      </w:r>
      <w:r w:rsidRPr="005861BE">
        <w:rPr>
          <w:rFonts w:ascii="Century" w:hAnsi="Century"/>
          <w:w w:val="120"/>
        </w:rPr>
        <w:lastRenderedPageBreak/>
        <w:t>but do not store or train models on user data.</w:t>
      </w:r>
    </w:p>
    <w:p w14:paraId="78E2D78F" w14:textId="77777777" w:rsidR="0086177F" w:rsidRPr="005861BE" w:rsidRDefault="00C02CB6">
      <w:pPr>
        <w:pStyle w:val="Heading4"/>
        <w:numPr>
          <w:ilvl w:val="2"/>
          <w:numId w:val="3"/>
        </w:numPr>
        <w:tabs>
          <w:tab w:val="left" w:pos="922"/>
          <w:tab w:val="left" w:pos="923"/>
        </w:tabs>
        <w:ind w:hanging="823"/>
        <w:rPr>
          <w:rFonts w:ascii="Century" w:hAnsi="Century"/>
        </w:rPr>
      </w:pPr>
      <w:bookmarkStart w:id="89" w:name="Sustainability_Plan"/>
      <w:bookmarkStart w:id="90" w:name="_bookmark48"/>
      <w:bookmarkEnd w:id="89"/>
      <w:bookmarkEnd w:id="90"/>
      <w:r w:rsidRPr="005861BE">
        <w:rPr>
          <w:rFonts w:ascii="Century" w:hAnsi="Century"/>
          <w:w w:val="120"/>
        </w:rPr>
        <w:t>Sustainability Plan: The platform is designed to be financially sustainable at low cost. Current operational expenses total approximately $8 per month ($6.99 for VPS hosting and $5/year for the domain). Both Neon PostgreSQL and Cloudinary operate on free tiers that support the current user base. If the platform grows, a freemium model with premium features such as unlimited AI processing credits or ad-free experience could generate revenue. The codebase is open-source and well-documented, allowing future developers or university IT departments to maintain and extend it.</w:t>
      </w:r>
    </w:p>
    <w:p w14:paraId="31746FE7" w14:textId="77777777" w:rsidR="0086177F" w:rsidRPr="005861BE" w:rsidRDefault="0086177F">
      <w:pPr>
        <w:pStyle w:val="BodyText"/>
        <w:spacing w:before="1"/>
        <w:rPr>
          <w:rFonts w:ascii="Century" w:hAnsi="Century"/>
          <w:b/>
          <w:sz w:val="20"/>
        </w:rPr>
      </w:pPr>
    </w:p>
    <w:p w14:paraId="5AF5BA92" w14:textId="77777777" w:rsidR="0086177F" w:rsidRPr="005861BE" w:rsidRDefault="00C02CB6">
      <w:pPr>
        <w:pStyle w:val="Heading3"/>
        <w:numPr>
          <w:ilvl w:val="1"/>
          <w:numId w:val="3"/>
        </w:numPr>
        <w:tabs>
          <w:tab w:val="left" w:pos="835"/>
          <w:tab w:val="left" w:pos="837"/>
        </w:tabs>
        <w:ind w:hanging="737"/>
        <w:rPr>
          <w:rFonts w:ascii="Century" w:hAnsi="Century"/>
        </w:rPr>
      </w:pPr>
      <w:bookmarkStart w:id="91" w:name="Project_Management_and_Financial_Analysi"/>
      <w:bookmarkStart w:id="92" w:name="_bookmark49"/>
      <w:bookmarkEnd w:id="91"/>
      <w:bookmarkEnd w:id="92"/>
      <w:r w:rsidRPr="005861BE">
        <w:rPr>
          <w:rFonts w:ascii="Century" w:hAnsi="Century"/>
          <w:w w:val="120"/>
        </w:rPr>
        <w:t>Project</w:t>
      </w:r>
      <w:r w:rsidRPr="005861BE">
        <w:rPr>
          <w:rFonts w:ascii="Century" w:hAnsi="Century"/>
          <w:spacing w:val="51"/>
          <w:w w:val="120"/>
        </w:rPr>
        <w:t xml:space="preserve"> </w:t>
      </w:r>
      <w:r w:rsidRPr="005861BE">
        <w:rPr>
          <w:rFonts w:ascii="Century" w:hAnsi="Century"/>
          <w:w w:val="120"/>
        </w:rPr>
        <w:t>Management</w:t>
      </w:r>
      <w:r w:rsidRPr="005861BE">
        <w:rPr>
          <w:rFonts w:ascii="Century" w:hAnsi="Century"/>
          <w:spacing w:val="52"/>
          <w:w w:val="120"/>
        </w:rPr>
        <w:t xml:space="preserve"> </w:t>
      </w:r>
      <w:r w:rsidRPr="005861BE">
        <w:rPr>
          <w:rFonts w:ascii="Century" w:hAnsi="Century"/>
          <w:w w:val="120"/>
        </w:rPr>
        <w:t>and</w:t>
      </w:r>
      <w:r w:rsidRPr="005861BE">
        <w:rPr>
          <w:rFonts w:ascii="Century" w:hAnsi="Century"/>
          <w:spacing w:val="52"/>
          <w:w w:val="120"/>
        </w:rPr>
        <w:t xml:space="preserve"> </w:t>
      </w:r>
      <w:r w:rsidRPr="005861BE">
        <w:rPr>
          <w:rFonts w:ascii="Century" w:hAnsi="Century"/>
          <w:w w:val="120"/>
        </w:rPr>
        <w:t>Financial</w:t>
      </w:r>
      <w:r w:rsidRPr="005861BE">
        <w:rPr>
          <w:rFonts w:ascii="Century" w:hAnsi="Century"/>
          <w:spacing w:val="52"/>
          <w:w w:val="120"/>
        </w:rPr>
        <w:t xml:space="preserve"> </w:t>
      </w:r>
      <w:r w:rsidRPr="005861BE">
        <w:rPr>
          <w:rFonts w:ascii="Century" w:hAnsi="Century"/>
          <w:w w:val="120"/>
        </w:rPr>
        <w:t>Analysis</w:t>
      </w:r>
    </w:p>
    <w:p w14:paraId="20036216" w14:textId="77777777" w:rsidR="0086177F" w:rsidRPr="005861BE" w:rsidRDefault="0086177F">
      <w:pPr>
        <w:pStyle w:val="BodyText"/>
        <w:spacing w:before="3"/>
        <w:rPr>
          <w:rFonts w:ascii="Century" w:hAnsi="Century"/>
          <w:b/>
          <w:sz w:val="21"/>
        </w:rPr>
      </w:pPr>
    </w:p>
    <w:p w14:paraId="3CD6A0D0" w14:textId="77777777" w:rsidR="0086177F" w:rsidRPr="005861BE" w:rsidRDefault="00C02CB6">
      <w:pPr>
        <w:pStyle w:val="BodyText"/>
        <w:spacing w:before="1" w:line="292" w:lineRule="auto"/>
        <w:ind w:left="100" w:right="496"/>
        <w:rPr>
          <w:rFonts w:ascii="Century" w:hAnsi="Century"/>
        </w:rPr>
      </w:pPr>
      <w:r w:rsidRPr="005861BE">
        <w:rPr>
          <w:rFonts w:ascii="Century" w:hAnsi="Century"/>
          <w:w w:val="105"/>
        </w:rPr>
        <w:t xml:space="preserve">The project budget for Prepify is approximately 11,000 BDT. The breakdown is as follows: Neon PostgreSQL runs on the free </w:t>
      </w:r>
      <w:proofErr w:type="gramStart"/>
      <w:r w:rsidRPr="005861BE">
        <w:rPr>
          <w:rFonts w:ascii="Century" w:hAnsi="Century"/>
          <w:w w:val="105"/>
        </w:rPr>
        <w:t>tier</w:t>
      </w:r>
      <w:proofErr w:type="gramEnd"/>
      <w:r w:rsidRPr="005861BE">
        <w:rPr>
          <w:rFonts w:ascii="Century" w:hAnsi="Century"/>
          <w:w w:val="105"/>
        </w:rPr>
        <w:t xml:space="preserve"> with 0.5GB storage, of which approximately 100MB is currently used. Cloudinary operates on its free tier with 25GB storage, of which approximately 1GB is used for </w:t>
      </w:r>
      <w:proofErr w:type="gramStart"/>
      <w:r w:rsidRPr="005861BE">
        <w:rPr>
          <w:rFonts w:ascii="Century" w:hAnsi="Century"/>
          <w:w w:val="105"/>
        </w:rPr>
        <w:t>note</w:t>
      </w:r>
      <w:proofErr w:type="gramEnd"/>
      <w:r w:rsidRPr="005861BE">
        <w:rPr>
          <w:rFonts w:ascii="Century" w:hAnsi="Century"/>
          <w:w w:val="105"/>
        </w:rPr>
        <w:t xml:space="preserve"> images. The VPS hosting on Hostinger with 2 vCPU cores and 8GB RAM costs 10,000 BDT. The Brevo email service runs on the free tier supporting 300 emails per day, with current usage at approximately 10 emails per day. The domain name (</w:t>
      </w:r>
      <w:proofErr w:type="gramStart"/>
      <w:r w:rsidRPr="005861BE">
        <w:rPr>
          <w:rFonts w:ascii="Century" w:hAnsi="Century"/>
          <w:w w:val="105"/>
        </w:rPr>
        <w:t>prepify.space</w:t>
      </w:r>
      <w:proofErr w:type="gramEnd"/>
      <w:r w:rsidRPr="005861BE">
        <w:rPr>
          <w:rFonts w:ascii="Century" w:hAnsi="Century"/>
          <w:w w:val="105"/>
        </w:rPr>
        <w:t>) costs 1,000 BDT for one year of registration. The total project cost comes to 11,000 BDT. An alternate budget using premium cloud services was considered: AWS EC2 t</w:t>
      </w:r>
      <w:proofErr w:type="gramStart"/>
      <w:r w:rsidRPr="005861BE">
        <w:rPr>
          <w:rFonts w:ascii="Century" w:hAnsi="Century"/>
          <w:w w:val="105"/>
        </w:rPr>
        <w:t>3.medium</w:t>
      </w:r>
      <w:proofErr w:type="gramEnd"/>
      <w:r w:rsidRPr="005861BE">
        <w:rPr>
          <w:rFonts w:ascii="Century" w:hAnsi="Century"/>
          <w:w w:val="105"/>
        </w:rPr>
        <w:t xml:space="preserve"> (approximately 3,500 BDT/month), AWS RDS PostgreSQL (approximately 1,750 BDT/month), and AWS S3 with CloudFront (approximately 600 BDT/month), which would total roughly 70,000 BDT annually. The current budget was chosen because it provides adequate performance for the expected user base while keeping costs within a student developer's budget. The platform does </w:t>
      </w:r>
      <w:proofErr w:type="gramStart"/>
      <w:r w:rsidRPr="005861BE">
        <w:rPr>
          <w:rFonts w:ascii="Century" w:hAnsi="Century"/>
          <w:w w:val="105"/>
        </w:rPr>
        <w:t>not currently</w:t>
      </w:r>
      <w:proofErr w:type="gramEnd"/>
      <w:r w:rsidRPr="005861BE">
        <w:rPr>
          <w:rFonts w:ascii="Century" w:hAnsi="Century"/>
          <w:w w:val="105"/>
        </w:rPr>
        <w:t xml:space="preserve"> generate revenue, but potential revenue models include a freemium tier for unlimited AI processing credits, institutional licensing for universities, and non-intrusive advertising.</w:t>
      </w:r>
    </w:p>
    <w:p w14:paraId="37CE1580" w14:textId="77777777" w:rsidR="0086177F" w:rsidRDefault="0086177F">
      <w:pPr>
        <w:spacing w:line="292" w:lineRule="auto"/>
        <w:rPr>
          <w:rFonts w:ascii="Century" w:hAnsi="Century"/>
        </w:rPr>
      </w:pPr>
    </w:p>
    <w:p w14:paraId="57D953D4" w14:textId="77777777" w:rsidR="0086177F" w:rsidRPr="005861BE" w:rsidRDefault="00C02CB6">
      <w:pPr>
        <w:pStyle w:val="Heading3"/>
        <w:numPr>
          <w:ilvl w:val="1"/>
          <w:numId w:val="3"/>
        </w:numPr>
        <w:tabs>
          <w:tab w:val="left" w:pos="835"/>
          <w:tab w:val="left" w:pos="837"/>
        </w:tabs>
        <w:spacing w:before="172"/>
        <w:ind w:hanging="737"/>
        <w:rPr>
          <w:rFonts w:ascii="Century" w:hAnsi="Century"/>
        </w:rPr>
      </w:pPr>
      <w:bookmarkStart w:id="93" w:name="Complex_Engineering_Problem"/>
      <w:bookmarkStart w:id="94" w:name="_bookmark50"/>
      <w:bookmarkEnd w:id="93"/>
      <w:bookmarkEnd w:id="94"/>
      <w:r w:rsidRPr="005861BE">
        <w:rPr>
          <w:rFonts w:ascii="Century" w:hAnsi="Century"/>
          <w:w w:val="120"/>
        </w:rPr>
        <w:t>Complex</w:t>
      </w:r>
      <w:r w:rsidRPr="005861BE">
        <w:rPr>
          <w:rFonts w:ascii="Century" w:hAnsi="Century"/>
          <w:spacing w:val="69"/>
          <w:w w:val="120"/>
        </w:rPr>
        <w:t xml:space="preserve"> </w:t>
      </w:r>
      <w:r w:rsidRPr="005861BE">
        <w:rPr>
          <w:rFonts w:ascii="Century" w:hAnsi="Century"/>
          <w:w w:val="120"/>
        </w:rPr>
        <w:t>Engineering</w:t>
      </w:r>
      <w:r w:rsidRPr="005861BE">
        <w:rPr>
          <w:rFonts w:ascii="Century" w:hAnsi="Century"/>
          <w:spacing w:val="70"/>
          <w:w w:val="120"/>
        </w:rPr>
        <w:t xml:space="preserve"> </w:t>
      </w:r>
      <w:r w:rsidRPr="005861BE">
        <w:rPr>
          <w:rFonts w:ascii="Century" w:hAnsi="Century"/>
          <w:w w:val="120"/>
        </w:rPr>
        <w:t>Problem</w:t>
      </w:r>
    </w:p>
    <w:p w14:paraId="4771C5EE" w14:textId="77777777" w:rsidR="0086177F" w:rsidRPr="005861BE" w:rsidRDefault="00C02CB6">
      <w:pPr>
        <w:pStyle w:val="Heading4"/>
        <w:numPr>
          <w:ilvl w:val="2"/>
          <w:numId w:val="3"/>
        </w:numPr>
        <w:tabs>
          <w:tab w:val="left" w:pos="922"/>
          <w:tab w:val="left" w:pos="923"/>
        </w:tabs>
        <w:spacing w:before="251"/>
        <w:ind w:hanging="823"/>
        <w:rPr>
          <w:rFonts w:ascii="Century" w:hAnsi="Century"/>
        </w:rPr>
      </w:pPr>
      <w:bookmarkStart w:id="95" w:name="Complex_Problem_Solving"/>
      <w:bookmarkStart w:id="96" w:name="_bookmark51"/>
      <w:bookmarkEnd w:id="95"/>
      <w:bookmarkEnd w:id="96"/>
      <w:r w:rsidRPr="005861BE">
        <w:rPr>
          <w:rFonts w:ascii="Century" w:hAnsi="Century"/>
          <w:w w:val="120"/>
        </w:rPr>
        <w:t>Complex</w:t>
      </w:r>
      <w:r w:rsidRPr="005861BE">
        <w:rPr>
          <w:rFonts w:ascii="Century" w:hAnsi="Century"/>
          <w:spacing w:val="14"/>
          <w:w w:val="120"/>
        </w:rPr>
        <w:t xml:space="preserve"> </w:t>
      </w:r>
      <w:r w:rsidRPr="005861BE">
        <w:rPr>
          <w:rFonts w:ascii="Century" w:hAnsi="Century"/>
          <w:w w:val="120"/>
        </w:rPr>
        <w:t>Problem</w:t>
      </w:r>
      <w:r w:rsidRPr="005861BE">
        <w:rPr>
          <w:rFonts w:ascii="Century" w:hAnsi="Century"/>
          <w:spacing w:val="14"/>
          <w:w w:val="120"/>
        </w:rPr>
        <w:t xml:space="preserve"> </w:t>
      </w:r>
      <w:r w:rsidRPr="005861BE">
        <w:rPr>
          <w:rFonts w:ascii="Century" w:hAnsi="Century"/>
          <w:w w:val="120"/>
        </w:rPr>
        <w:t>Solving</w:t>
      </w:r>
    </w:p>
    <w:p w14:paraId="72C31419" w14:textId="77777777" w:rsidR="0086177F" w:rsidRPr="005861BE" w:rsidRDefault="00C02CB6">
      <w:pPr>
        <w:pStyle w:val="BodyText"/>
        <w:spacing w:before="196" w:line="292" w:lineRule="auto"/>
        <w:ind w:left="100" w:right="499"/>
        <w:jc w:val="both"/>
        <w:rPr>
          <w:rFonts w:ascii="Century" w:hAnsi="Century"/>
        </w:rPr>
      </w:pPr>
      <w:r w:rsidRPr="005861BE">
        <w:rPr>
          <w:rFonts w:ascii="Century" w:hAnsi="Century"/>
          <w:w w:val="105"/>
        </w:rPr>
        <w:t>Prepify qualifies as a complex engineering problem because it involves multiple interconnected subsystems (authentication, file storage, database, AI processing, content moderation) that must work together reliably. The following sections map the project to the standard complex engineering problem attributes, knowledge profiles, and engineering activities.</w:t>
      </w:r>
      <w:hyperlink w:anchor="_bookmark52" w:history="1">
        <w:r w:rsidRPr="005861BE">
          <w:rPr>
            <w:rFonts w:ascii="Century" w:hAnsi="Century"/>
            <w:w w:val="105"/>
          </w:rPr>
          <w:t>5.1).</w:t>
        </w:r>
      </w:hyperlink>
    </w:p>
    <w:p w14:paraId="40E6FEB7" w14:textId="77777777" w:rsidR="0086177F" w:rsidRPr="00C96B68" w:rsidRDefault="0086177F">
      <w:pPr>
        <w:pStyle w:val="BodyText"/>
        <w:rPr>
          <w:rFonts w:ascii="Century" w:hAnsi="Century"/>
          <w:sz w:val="6"/>
        </w:rPr>
      </w:pPr>
    </w:p>
    <w:p w14:paraId="78C6813A" w14:textId="77777777" w:rsidR="0086177F" w:rsidRPr="005861BE" w:rsidRDefault="0086177F">
      <w:pPr>
        <w:pStyle w:val="BodyText"/>
        <w:spacing w:before="9"/>
        <w:rPr>
          <w:rFonts w:ascii="Century" w:hAnsi="Century"/>
          <w:sz w:val="17"/>
        </w:rPr>
      </w:pPr>
    </w:p>
    <w:p w14:paraId="72588A99" w14:textId="55C98F9A" w:rsidR="0086177F" w:rsidRPr="005861BE" w:rsidRDefault="00C02CB6">
      <w:pPr>
        <w:pStyle w:val="BodyText"/>
        <w:spacing w:before="1" w:after="3"/>
        <w:ind w:right="398"/>
        <w:jc w:val="center"/>
        <w:rPr>
          <w:rFonts w:ascii="Century" w:hAnsi="Century"/>
        </w:rPr>
      </w:pPr>
      <w:r w:rsidRPr="005861BE">
        <w:rPr>
          <w:rFonts w:ascii="Century" w:hAnsi="Century"/>
          <w:w w:val="105"/>
        </w:rPr>
        <w:lastRenderedPageBreak/>
        <w:t>Table</w:t>
      </w:r>
      <w:r w:rsidRPr="005861BE">
        <w:rPr>
          <w:rFonts w:ascii="Century" w:hAnsi="Century"/>
          <w:spacing w:val="17"/>
          <w:w w:val="105"/>
        </w:rPr>
        <w:t xml:space="preserve"> </w:t>
      </w:r>
      <w:r w:rsidRPr="005861BE">
        <w:rPr>
          <w:rFonts w:ascii="Century" w:hAnsi="Century"/>
          <w:w w:val="105"/>
        </w:rPr>
        <w:t>5.1:</w:t>
      </w:r>
      <w:r w:rsidRPr="005861BE">
        <w:rPr>
          <w:rFonts w:ascii="Century" w:hAnsi="Century"/>
          <w:spacing w:val="43"/>
          <w:w w:val="105"/>
        </w:rPr>
        <w:t xml:space="preserve"> </w:t>
      </w:r>
      <w:bookmarkStart w:id="97" w:name="_bookmark52"/>
      <w:bookmarkEnd w:id="97"/>
      <w:r w:rsidRPr="005861BE">
        <w:rPr>
          <w:rFonts w:ascii="Century" w:hAnsi="Century"/>
          <w:w w:val="105"/>
        </w:rPr>
        <w:t>Mapping</w:t>
      </w:r>
      <w:r w:rsidRPr="005861BE">
        <w:rPr>
          <w:rFonts w:ascii="Century" w:hAnsi="Century"/>
          <w:spacing w:val="18"/>
          <w:w w:val="105"/>
        </w:rPr>
        <w:t xml:space="preserve"> </w:t>
      </w:r>
      <w:r w:rsidRPr="005861BE">
        <w:rPr>
          <w:rFonts w:ascii="Century" w:hAnsi="Century"/>
          <w:w w:val="105"/>
        </w:rPr>
        <w:t>with</w:t>
      </w:r>
      <w:r w:rsidRPr="005861BE">
        <w:rPr>
          <w:rFonts w:ascii="Century" w:hAnsi="Century"/>
          <w:spacing w:val="18"/>
          <w:w w:val="105"/>
        </w:rPr>
        <w:t xml:space="preserve"> </w:t>
      </w:r>
      <w:r w:rsidR="003B1378">
        <w:rPr>
          <w:rFonts w:ascii="Century" w:hAnsi="Century"/>
          <w:w w:val="105"/>
        </w:rPr>
        <w:t>C</w:t>
      </w:r>
      <w:r w:rsidRPr="005861BE">
        <w:rPr>
          <w:rFonts w:ascii="Century" w:hAnsi="Century"/>
          <w:w w:val="105"/>
        </w:rPr>
        <w:t>omplex</w:t>
      </w:r>
      <w:r w:rsidRPr="005861BE">
        <w:rPr>
          <w:rFonts w:ascii="Century" w:hAnsi="Century"/>
          <w:spacing w:val="19"/>
          <w:w w:val="105"/>
        </w:rPr>
        <w:t xml:space="preserve"> </w:t>
      </w:r>
      <w:r w:rsidR="003B1378">
        <w:rPr>
          <w:rFonts w:ascii="Century" w:hAnsi="Century"/>
          <w:w w:val="105"/>
        </w:rPr>
        <w:t>Engineering Problem</w:t>
      </w:r>
      <w:r w:rsidRPr="005861BE">
        <w:rPr>
          <w:rFonts w:ascii="Century" w:hAnsi="Century"/>
          <w:w w:val="105"/>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23"/>
        <w:gridCol w:w="1502"/>
        <w:gridCol w:w="1040"/>
        <w:gridCol w:w="1166"/>
        <w:gridCol w:w="1179"/>
        <w:gridCol w:w="1363"/>
        <w:gridCol w:w="1547"/>
      </w:tblGrid>
      <w:tr w:rsidR="00B71E77" w:rsidRPr="005861BE" w14:paraId="6172C67A" w14:textId="77777777" w:rsidTr="00C02CB6">
        <w:trPr>
          <w:trHeight w:val="1623"/>
        </w:trPr>
        <w:tc>
          <w:tcPr>
            <w:tcW w:w="701" w:type="pct"/>
          </w:tcPr>
          <w:p w14:paraId="49CA0B97" w14:textId="77777777" w:rsidR="0086177F" w:rsidRPr="005861BE" w:rsidRDefault="00C02CB6">
            <w:pPr>
              <w:pStyle w:val="TableParagraph"/>
              <w:ind w:left="122"/>
              <w:rPr>
                <w:rFonts w:ascii="Century" w:hAnsi="Century"/>
              </w:rPr>
            </w:pPr>
            <w:r w:rsidRPr="005861BE">
              <w:rPr>
                <w:rFonts w:ascii="Century" w:hAnsi="Century"/>
                <w:w w:val="120"/>
              </w:rPr>
              <w:t>EP1</w:t>
            </w:r>
          </w:p>
          <w:p w14:paraId="672B6B02" w14:textId="10BBE226" w:rsidR="0086177F" w:rsidRPr="005861BE" w:rsidRDefault="00C02CB6">
            <w:pPr>
              <w:pStyle w:val="TableParagraph"/>
              <w:tabs>
                <w:tab w:val="left" w:pos="967"/>
              </w:tabs>
              <w:spacing w:before="2" w:line="242" w:lineRule="auto"/>
              <w:ind w:left="122" w:right="112"/>
              <w:rPr>
                <w:rFonts w:ascii="Century" w:hAnsi="Century"/>
              </w:rPr>
            </w:pPr>
            <w:r w:rsidRPr="005861BE">
              <w:rPr>
                <w:rFonts w:ascii="Century" w:hAnsi="Century"/>
                <w:w w:val="105"/>
              </w:rPr>
              <w:t>Dept</w:t>
            </w:r>
            <w:r>
              <w:rPr>
                <w:rFonts w:ascii="Century" w:hAnsi="Century"/>
                <w:w w:val="105"/>
              </w:rPr>
              <w:t xml:space="preserve"> </w:t>
            </w:r>
            <w:r w:rsidRPr="005861BE">
              <w:rPr>
                <w:rFonts w:ascii="Century" w:hAnsi="Century"/>
                <w:spacing w:val="-6"/>
              </w:rPr>
              <w:t>of</w:t>
            </w:r>
            <w:r w:rsidRPr="005861BE">
              <w:rPr>
                <w:rFonts w:ascii="Century" w:hAnsi="Century"/>
                <w:spacing w:val="-47"/>
              </w:rPr>
              <w:t xml:space="preserve"> </w:t>
            </w:r>
            <w:r w:rsidR="00B71E77" w:rsidRPr="005861BE">
              <w:rPr>
                <w:rFonts w:ascii="Century" w:hAnsi="Century"/>
                <w:w w:val="105"/>
              </w:rPr>
              <w:t>Knowl</w:t>
            </w:r>
            <w:r w:rsidR="00B71E77">
              <w:rPr>
                <w:rFonts w:ascii="Century" w:hAnsi="Century"/>
                <w:w w:val="105"/>
              </w:rPr>
              <w:t>e</w:t>
            </w:r>
            <w:r w:rsidR="00B71E77" w:rsidRPr="005861BE">
              <w:rPr>
                <w:rFonts w:ascii="Century" w:hAnsi="Century"/>
                <w:w w:val="105"/>
              </w:rPr>
              <w:t>dge</w:t>
            </w:r>
          </w:p>
        </w:tc>
        <w:tc>
          <w:tcPr>
            <w:tcW w:w="701" w:type="pct"/>
          </w:tcPr>
          <w:p w14:paraId="07B50CB0" w14:textId="77777777" w:rsidR="0086177F" w:rsidRPr="005861BE" w:rsidRDefault="00C02CB6">
            <w:pPr>
              <w:pStyle w:val="TableParagraph"/>
              <w:ind w:left="122"/>
              <w:rPr>
                <w:rFonts w:ascii="Century" w:hAnsi="Century"/>
              </w:rPr>
            </w:pPr>
            <w:r w:rsidRPr="005861BE">
              <w:rPr>
                <w:rFonts w:ascii="Century" w:hAnsi="Century"/>
                <w:w w:val="120"/>
              </w:rPr>
              <w:t>EP2</w:t>
            </w:r>
          </w:p>
          <w:p w14:paraId="47B47110" w14:textId="77777777" w:rsidR="0086177F" w:rsidRPr="005861BE" w:rsidRDefault="00C02CB6">
            <w:pPr>
              <w:pStyle w:val="TableParagraph"/>
              <w:spacing w:before="2" w:line="240" w:lineRule="auto"/>
              <w:ind w:left="122"/>
              <w:rPr>
                <w:rFonts w:ascii="Century" w:hAnsi="Century"/>
              </w:rPr>
            </w:pPr>
            <w:r w:rsidRPr="005861BE">
              <w:rPr>
                <w:rFonts w:ascii="Century" w:hAnsi="Century"/>
                <w:w w:val="110"/>
              </w:rPr>
              <w:t>Range</w:t>
            </w:r>
          </w:p>
          <w:p w14:paraId="70624455" w14:textId="09FFFB2F" w:rsidR="0086177F" w:rsidRPr="005861BE" w:rsidRDefault="00B71E77">
            <w:pPr>
              <w:pStyle w:val="TableParagraph"/>
              <w:tabs>
                <w:tab w:val="left" w:pos="681"/>
              </w:tabs>
              <w:spacing w:before="1" w:line="270" w:lineRule="atLeast"/>
              <w:ind w:left="122" w:right="113"/>
              <w:rPr>
                <w:rFonts w:ascii="Century" w:hAnsi="Century"/>
              </w:rPr>
            </w:pPr>
            <w:r w:rsidRPr="005861BE">
              <w:rPr>
                <w:rFonts w:ascii="Century" w:hAnsi="Century"/>
                <w:w w:val="105"/>
              </w:rPr>
              <w:t>O</w:t>
            </w:r>
            <w:r w:rsidR="00C02CB6" w:rsidRPr="005861BE">
              <w:rPr>
                <w:rFonts w:ascii="Century" w:hAnsi="Century"/>
                <w:w w:val="105"/>
              </w:rPr>
              <w:t>f</w:t>
            </w:r>
            <w:r>
              <w:rPr>
                <w:rFonts w:ascii="Century" w:hAnsi="Century"/>
                <w:w w:val="105"/>
              </w:rPr>
              <w:t xml:space="preserve"> </w:t>
            </w:r>
            <w:r w:rsidR="00C02CB6" w:rsidRPr="005861BE">
              <w:rPr>
                <w:rFonts w:ascii="Century" w:hAnsi="Century"/>
                <w:w w:val="105"/>
              </w:rPr>
              <w:t>Conflicting</w:t>
            </w:r>
            <w:r w:rsidR="00C02CB6" w:rsidRPr="005861BE">
              <w:rPr>
                <w:rFonts w:ascii="Century" w:hAnsi="Century"/>
                <w:spacing w:val="1"/>
                <w:w w:val="105"/>
              </w:rPr>
              <w:t xml:space="preserve"> </w:t>
            </w:r>
            <w:r w:rsidR="00C02CB6" w:rsidRPr="005861BE">
              <w:rPr>
                <w:rFonts w:ascii="Century" w:hAnsi="Century"/>
                <w:w w:val="105"/>
              </w:rPr>
              <w:t>Requirements</w:t>
            </w:r>
          </w:p>
        </w:tc>
        <w:tc>
          <w:tcPr>
            <w:tcW w:w="701" w:type="pct"/>
          </w:tcPr>
          <w:p w14:paraId="04E462B3" w14:textId="77777777" w:rsidR="0086177F" w:rsidRPr="005861BE" w:rsidRDefault="00C02CB6">
            <w:pPr>
              <w:pStyle w:val="TableParagraph"/>
              <w:rPr>
                <w:rFonts w:ascii="Century" w:hAnsi="Century"/>
              </w:rPr>
            </w:pPr>
            <w:r w:rsidRPr="005861BE">
              <w:rPr>
                <w:rFonts w:ascii="Century" w:hAnsi="Century"/>
                <w:w w:val="120"/>
              </w:rPr>
              <w:t>EP3</w:t>
            </w:r>
          </w:p>
          <w:p w14:paraId="48AB1D35" w14:textId="7C25FC5F" w:rsidR="0086177F" w:rsidRPr="005861BE" w:rsidRDefault="00C02CB6">
            <w:pPr>
              <w:pStyle w:val="TableParagraph"/>
              <w:tabs>
                <w:tab w:val="left" w:pos="966"/>
              </w:tabs>
              <w:spacing w:before="2" w:line="242" w:lineRule="auto"/>
              <w:ind w:right="113"/>
              <w:rPr>
                <w:rFonts w:ascii="Century" w:hAnsi="Century"/>
              </w:rPr>
            </w:pPr>
            <w:r w:rsidRPr="005861BE">
              <w:rPr>
                <w:rFonts w:ascii="Century" w:hAnsi="Century"/>
                <w:w w:val="110"/>
              </w:rPr>
              <w:t>Depth</w:t>
            </w:r>
            <w:r w:rsidR="00B71E77">
              <w:rPr>
                <w:rFonts w:ascii="Century" w:hAnsi="Century"/>
                <w:w w:val="110"/>
              </w:rPr>
              <w:t xml:space="preserve"> </w:t>
            </w:r>
            <w:r w:rsidRPr="005861BE">
              <w:rPr>
                <w:rFonts w:ascii="Century" w:hAnsi="Century"/>
                <w:spacing w:val="-6"/>
              </w:rPr>
              <w:t>of</w:t>
            </w:r>
            <w:r w:rsidRPr="005861BE">
              <w:rPr>
                <w:rFonts w:ascii="Century" w:hAnsi="Century"/>
                <w:spacing w:val="-47"/>
              </w:rPr>
              <w:t xml:space="preserve"> </w:t>
            </w:r>
            <w:r w:rsidRPr="005861BE">
              <w:rPr>
                <w:rFonts w:ascii="Century" w:hAnsi="Century"/>
                <w:w w:val="110"/>
              </w:rPr>
              <w:t>Analysis</w:t>
            </w:r>
          </w:p>
        </w:tc>
        <w:tc>
          <w:tcPr>
            <w:tcW w:w="743" w:type="pct"/>
          </w:tcPr>
          <w:p w14:paraId="678C4C39" w14:textId="77777777" w:rsidR="0086177F" w:rsidRPr="005861BE" w:rsidRDefault="00C02CB6">
            <w:pPr>
              <w:pStyle w:val="TableParagraph"/>
              <w:rPr>
                <w:rFonts w:ascii="Century" w:hAnsi="Century"/>
              </w:rPr>
            </w:pPr>
            <w:r w:rsidRPr="005861BE">
              <w:rPr>
                <w:rFonts w:ascii="Century" w:hAnsi="Century"/>
                <w:w w:val="120"/>
              </w:rPr>
              <w:t>EP4</w:t>
            </w:r>
          </w:p>
          <w:p w14:paraId="0C551BF9" w14:textId="77777777" w:rsidR="0086177F" w:rsidRPr="005861BE" w:rsidRDefault="00C02CB6">
            <w:pPr>
              <w:pStyle w:val="TableParagraph"/>
              <w:spacing w:before="2" w:line="242" w:lineRule="auto"/>
              <w:rPr>
                <w:rFonts w:ascii="Century" w:hAnsi="Century"/>
              </w:rPr>
            </w:pPr>
            <w:r w:rsidRPr="005861BE">
              <w:rPr>
                <w:rFonts w:ascii="Century" w:hAnsi="Century"/>
                <w:w w:val="105"/>
              </w:rPr>
              <w:t>Familiarity</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13"/>
                <w:w w:val="105"/>
              </w:rPr>
              <w:t xml:space="preserve"> </w:t>
            </w:r>
            <w:r w:rsidRPr="005861BE">
              <w:rPr>
                <w:rFonts w:ascii="Century" w:hAnsi="Century"/>
                <w:w w:val="105"/>
              </w:rPr>
              <w:t>Issues</w:t>
            </w:r>
          </w:p>
        </w:tc>
        <w:tc>
          <w:tcPr>
            <w:tcW w:w="751" w:type="pct"/>
          </w:tcPr>
          <w:p w14:paraId="381EDD33" w14:textId="77777777" w:rsidR="0086177F" w:rsidRPr="005861BE" w:rsidRDefault="00C02CB6">
            <w:pPr>
              <w:pStyle w:val="TableParagraph"/>
              <w:ind w:left="120"/>
              <w:rPr>
                <w:rFonts w:ascii="Century" w:hAnsi="Century"/>
              </w:rPr>
            </w:pPr>
            <w:r w:rsidRPr="005861BE">
              <w:rPr>
                <w:rFonts w:ascii="Century" w:hAnsi="Century"/>
                <w:w w:val="120"/>
              </w:rPr>
              <w:t>EP5</w:t>
            </w:r>
          </w:p>
          <w:p w14:paraId="1318BAC8" w14:textId="77777777" w:rsidR="0086177F" w:rsidRPr="005861BE" w:rsidRDefault="00C02CB6">
            <w:pPr>
              <w:pStyle w:val="TableParagraph"/>
              <w:spacing w:before="2" w:line="242" w:lineRule="auto"/>
              <w:ind w:left="120" w:right="115"/>
              <w:jc w:val="both"/>
              <w:rPr>
                <w:rFonts w:ascii="Century" w:hAnsi="Century"/>
              </w:rPr>
            </w:pPr>
            <w:r w:rsidRPr="005861BE">
              <w:rPr>
                <w:rFonts w:ascii="Century" w:hAnsi="Century"/>
                <w:w w:val="105"/>
              </w:rPr>
              <w:t>Extent</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50"/>
                <w:w w:val="105"/>
              </w:rPr>
              <w:t xml:space="preserve"> </w:t>
            </w:r>
            <w:r w:rsidRPr="005861BE">
              <w:rPr>
                <w:rFonts w:ascii="Century" w:hAnsi="Century"/>
                <w:w w:val="105"/>
              </w:rPr>
              <w:t>Applicable</w:t>
            </w:r>
            <w:r w:rsidRPr="005861BE">
              <w:rPr>
                <w:rFonts w:ascii="Century" w:hAnsi="Century"/>
                <w:spacing w:val="-50"/>
                <w:w w:val="105"/>
              </w:rPr>
              <w:t xml:space="preserve"> </w:t>
            </w:r>
            <w:r w:rsidRPr="005861BE">
              <w:rPr>
                <w:rFonts w:ascii="Century" w:hAnsi="Century"/>
                <w:w w:val="105"/>
              </w:rPr>
              <w:t>Codes</w:t>
            </w:r>
          </w:p>
        </w:tc>
        <w:tc>
          <w:tcPr>
            <w:tcW w:w="708" w:type="pct"/>
          </w:tcPr>
          <w:p w14:paraId="36C2488C" w14:textId="77777777" w:rsidR="0086177F" w:rsidRPr="005861BE" w:rsidRDefault="00C02CB6">
            <w:pPr>
              <w:pStyle w:val="TableParagraph"/>
              <w:ind w:left="120"/>
              <w:rPr>
                <w:rFonts w:ascii="Century" w:hAnsi="Century"/>
              </w:rPr>
            </w:pPr>
            <w:r w:rsidRPr="005861BE">
              <w:rPr>
                <w:rFonts w:ascii="Century" w:hAnsi="Century"/>
                <w:w w:val="120"/>
              </w:rPr>
              <w:t>EP6</w:t>
            </w:r>
          </w:p>
          <w:p w14:paraId="5665FE0C" w14:textId="77777777" w:rsidR="0086177F" w:rsidRPr="005861BE" w:rsidRDefault="00C02CB6">
            <w:pPr>
              <w:pStyle w:val="TableParagraph"/>
              <w:spacing w:before="2" w:line="240" w:lineRule="auto"/>
              <w:ind w:left="120"/>
              <w:rPr>
                <w:rFonts w:ascii="Century" w:hAnsi="Century"/>
              </w:rPr>
            </w:pPr>
            <w:r w:rsidRPr="005861BE">
              <w:rPr>
                <w:rFonts w:ascii="Century" w:hAnsi="Century"/>
                <w:w w:val="115"/>
              </w:rPr>
              <w:t>Extent</w:t>
            </w:r>
          </w:p>
          <w:p w14:paraId="21CFEE60" w14:textId="2DCBDCD8" w:rsidR="0086177F" w:rsidRPr="005861BE" w:rsidRDefault="00B71E77">
            <w:pPr>
              <w:pStyle w:val="TableParagraph"/>
              <w:tabs>
                <w:tab w:val="left" w:pos="546"/>
              </w:tabs>
              <w:spacing w:before="1" w:line="270" w:lineRule="atLeast"/>
              <w:ind w:left="120" w:right="115"/>
              <w:rPr>
                <w:rFonts w:ascii="Century" w:hAnsi="Century"/>
              </w:rPr>
            </w:pPr>
            <w:r w:rsidRPr="005861BE">
              <w:rPr>
                <w:rFonts w:ascii="Century" w:hAnsi="Century"/>
                <w:w w:val="105"/>
              </w:rPr>
              <w:t>O</w:t>
            </w:r>
            <w:r w:rsidR="00C02CB6" w:rsidRPr="005861BE">
              <w:rPr>
                <w:rFonts w:ascii="Century" w:hAnsi="Century"/>
                <w:w w:val="105"/>
              </w:rPr>
              <w:t>f</w:t>
            </w:r>
            <w:r>
              <w:rPr>
                <w:rFonts w:ascii="Century" w:hAnsi="Century"/>
                <w:w w:val="105"/>
              </w:rPr>
              <w:t xml:space="preserve"> </w:t>
            </w:r>
            <w:r w:rsidR="00C02CB6" w:rsidRPr="005861BE">
              <w:rPr>
                <w:rFonts w:ascii="Century" w:hAnsi="Century"/>
                <w:w w:val="105"/>
              </w:rPr>
              <w:t>Stake-</w:t>
            </w:r>
            <w:r w:rsidR="00C02CB6" w:rsidRPr="005861BE">
              <w:rPr>
                <w:rFonts w:ascii="Century" w:hAnsi="Century"/>
                <w:spacing w:val="-50"/>
                <w:w w:val="105"/>
              </w:rPr>
              <w:t xml:space="preserve"> </w:t>
            </w:r>
            <w:r w:rsidR="00C02CB6" w:rsidRPr="005861BE">
              <w:rPr>
                <w:rFonts w:ascii="Century" w:hAnsi="Century"/>
                <w:w w:val="105"/>
              </w:rPr>
              <w:t>holder</w:t>
            </w:r>
            <w:r w:rsidR="00C02CB6" w:rsidRPr="005861BE">
              <w:rPr>
                <w:rFonts w:ascii="Century" w:hAnsi="Century"/>
                <w:spacing w:val="1"/>
                <w:w w:val="105"/>
              </w:rPr>
              <w:t xml:space="preserve"> </w:t>
            </w:r>
            <w:r w:rsidR="00C02CB6" w:rsidRPr="005861BE">
              <w:rPr>
                <w:rFonts w:ascii="Century" w:hAnsi="Century"/>
                <w:w w:val="105"/>
              </w:rPr>
              <w:t>Involvement</w:t>
            </w:r>
          </w:p>
        </w:tc>
        <w:tc>
          <w:tcPr>
            <w:tcW w:w="694" w:type="pct"/>
          </w:tcPr>
          <w:p w14:paraId="40F88E73" w14:textId="77777777" w:rsidR="0086177F" w:rsidRPr="005861BE" w:rsidRDefault="00C02CB6">
            <w:pPr>
              <w:pStyle w:val="TableParagraph"/>
              <w:ind w:left="119"/>
              <w:rPr>
                <w:rFonts w:ascii="Century" w:hAnsi="Century"/>
              </w:rPr>
            </w:pPr>
            <w:r w:rsidRPr="005861BE">
              <w:rPr>
                <w:rFonts w:ascii="Century" w:hAnsi="Century"/>
                <w:w w:val="120"/>
              </w:rPr>
              <w:t>EP7</w:t>
            </w:r>
          </w:p>
          <w:p w14:paraId="1A7DA6C0" w14:textId="4675145E" w:rsidR="0086177F" w:rsidRPr="005861BE" w:rsidRDefault="00C02CB6">
            <w:pPr>
              <w:pStyle w:val="TableParagraph"/>
              <w:spacing w:before="2" w:line="242" w:lineRule="auto"/>
              <w:ind w:left="119"/>
              <w:rPr>
                <w:rFonts w:ascii="Century" w:hAnsi="Century"/>
              </w:rPr>
            </w:pPr>
            <w:r w:rsidRPr="005861BE">
              <w:rPr>
                <w:rFonts w:ascii="Century" w:hAnsi="Century"/>
                <w:w w:val="105"/>
              </w:rPr>
              <w:t>Inter</w:t>
            </w:r>
            <w:r w:rsidRPr="005861BE">
              <w:rPr>
                <w:rFonts w:ascii="Century" w:hAnsi="Century"/>
                <w:w w:val="95"/>
              </w:rPr>
              <w:t>dependence</w:t>
            </w:r>
          </w:p>
        </w:tc>
      </w:tr>
      <w:tr w:rsidR="00B71E77" w:rsidRPr="005861BE" w14:paraId="64DC05EC" w14:textId="77777777" w:rsidTr="00C02CB6">
        <w:trPr>
          <w:trHeight w:val="557"/>
        </w:trPr>
        <w:tc>
          <w:tcPr>
            <w:tcW w:w="701" w:type="pct"/>
          </w:tcPr>
          <w:p w14:paraId="0B350F0A" w14:textId="02F2E016" w:rsidR="0086177F" w:rsidRPr="005861BE" w:rsidRDefault="0086177F">
            <w:pPr>
              <w:pStyle w:val="TableParagraph"/>
              <w:spacing w:line="126" w:lineRule="exact"/>
              <w:ind w:left="122"/>
              <w:rPr>
                <w:rFonts w:ascii="Century" w:hAnsi="Century"/>
                <w:i/>
              </w:rPr>
            </w:pPr>
          </w:p>
        </w:tc>
        <w:tc>
          <w:tcPr>
            <w:tcW w:w="701" w:type="pct"/>
          </w:tcPr>
          <w:p w14:paraId="0D8EA882" w14:textId="0050E116" w:rsidR="0086177F" w:rsidRPr="005861BE" w:rsidRDefault="0086177F">
            <w:pPr>
              <w:pStyle w:val="TableParagraph"/>
              <w:spacing w:line="126" w:lineRule="exact"/>
              <w:ind w:left="122"/>
              <w:rPr>
                <w:rFonts w:ascii="Century" w:hAnsi="Century"/>
                <w:i/>
              </w:rPr>
            </w:pPr>
          </w:p>
        </w:tc>
        <w:tc>
          <w:tcPr>
            <w:tcW w:w="701" w:type="pct"/>
          </w:tcPr>
          <w:p w14:paraId="34E34DB5" w14:textId="77777777" w:rsidR="0086177F" w:rsidRPr="005861BE" w:rsidRDefault="0086177F">
            <w:pPr>
              <w:pStyle w:val="TableParagraph"/>
              <w:spacing w:line="240" w:lineRule="auto"/>
              <w:ind w:left="0"/>
              <w:rPr>
                <w:rFonts w:ascii="Century" w:hAnsi="Century"/>
              </w:rPr>
            </w:pPr>
          </w:p>
        </w:tc>
        <w:tc>
          <w:tcPr>
            <w:tcW w:w="743" w:type="pct"/>
          </w:tcPr>
          <w:p w14:paraId="0F28E15D" w14:textId="77777777" w:rsidR="0086177F" w:rsidRPr="005861BE" w:rsidRDefault="0086177F">
            <w:pPr>
              <w:pStyle w:val="TableParagraph"/>
              <w:spacing w:line="240" w:lineRule="auto"/>
              <w:ind w:left="0"/>
              <w:rPr>
                <w:rFonts w:ascii="Century" w:hAnsi="Century"/>
              </w:rPr>
            </w:pPr>
          </w:p>
        </w:tc>
        <w:tc>
          <w:tcPr>
            <w:tcW w:w="751" w:type="pct"/>
          </w:tcPr>
          <w:p w14:paraId="2E5A60A3" w14:textId="77777777" w:rsidR="0086177F" w:rsidRPr="005861BE" w:rsidRDefault="0086177F">
            <w:pPr>
              <w:pStyle w:val="TableParagraph"/>
              <w:spacing w:line="240" w:lineRule="auto"/>
              <w:ind w:left="0"/>
              <w:rPr>
                <w:rFonts w:ascii="Century" w:hAnsi="Century"/>
              </w:rPr>
            </w:pPr>
          </w:p>
        </w:tc>
        <w:tc>
          <w:tcPr>
            <w:tcW w:w="708" w:type="pct"/>
          </w:tcPr>
          <w:p w14:paraId="5C3A1B5D" w14:textId="77777777" w:rsidR="0086177F" w:rsidRPr="005861BE" w:rsidRDefault="0086177F">
            <w:pPr>
              <w:pStyle w:val="TableParagraph"/>
              <w:spacing w:line="240" w:lineRule="auto"/>
              <w:ind w:left="0"/>
              <w:rPr>
                <w:rFonts w:ascii="Century" w:hAnsi="Century"/>
              </w:rPr>
            </w:pPr>
          </w:p>
        </w:tc>
        <w:tc>
          <w:tcPr>
            <w:tcW w:w="694" w:type="pct"/>
          </w:tcPr>
          <w:p w14:paraId="3C38A9EF" w14:textId="77777777" w:rsidR="0086177F" w:rsidRPr="005861BE" w:rsidRDefault="0086177F">
            <w:pPr>
              <w:pStyle w:val="TableParagraph"/>
              <w:spacing w:line="240" w:lineRule="auto"/>
              <w:ind w:left="0"/>
              <w:rPr>
                <w:rFonts w:ascii="Century" w:hAnsi="Century"/>
              </w:rPr>
            </w:pPr>
          </w:p>
        </w:tc>
      </w:tr>
    </w:tbl>
    <w:p w14:paraId="67DC0F3D" w14:textId="77777777" w:rsidR="0086177F" w:rsidRPr="005861BE" w:rsidRDefault="0086177F">
      <w:pPr>
        <w:pStyle w:val="BodyText"/>
        <w:rPr>
          <w:rFonts w:ascii="Century" w:hAnsi="Century"/>
        </w:rPr>
      </w:pPr>
    </w:p>
    <w:p w14:paraId="6F139F8F" w14:textId="77777777" w:rsidR="0086177F" w:rsidRPr="002E6848" w:rsidRDefault="0086177F">
      <w:pPr>
        <w:pStyle w:val="BodyText"/>
        <w:rPr>
          <w:rFonts w:ascii="Century" w:hAnsi="Century"/>
          <w:sz w:val="4"/>
        </w:rPr>
      </w:pPr>
    </w:p>
    <w:p w14:paraId="5EDD2084" w14:textId="1C69B7CC" w:rsidR="0086177F" w:rsidRPr="005861BE" w:rsidRDefault="00C02CB6">
      <w:pPr>
        <w:spacing w:before="164"/>
        <w:ind w:left="100"/>
        <w:jc w:val="both"/>
        <w:rPr>
          <w:rFonts w:ascii="Century" w:hAnsi="Century"/>
          <w:b/>
        </w:rPr>
      </w:pPr>
      <w:r w:rsidRPr="005861BE">
        <w:rPr>
          <w:rFonts w:ascii="Century" w:hAnsi="Century"/>
          <w:b/>
          <w:w w:val="120"/>
        </w:rPr>
        <w:t>Mapping</w:t>
      </w:r>
      <w:r w:rsidRPr="005861BE">
        <w:rPr>
          <w:rFonts w:ascii="Century" w:hAnsi="Century"/>
          <w:b/>
          <w:spacing w:val="25"/>
          <w:w w:val="120"/>
        </w:rPr>
        <w:t xml:space="preserve"> </w:t>
      </w:r>
      <w:r w:rsidRPr="005861BE">
        <w:rPr>
          <w:rFonts w:ascii="Century" w:hAnsi="Century"/>
          <w:b/>
          <w:w w:val="120"/>
        </w:rPr>
        <w:t>with</w:t>
      </w:r>
      <w:r w:rsidRPr="005861BE">
        <w:rPr>
          <w:rFonts w:ascii="Century" w:hAnsi="Century"/>
          <w:b/>
          <w:spacing w:val="26"/>
          <w:w w:val="120"/>
        </w:rPr>
        <w:t xml:space="preserve"> </w:t>
      </w:r>
      <w:r w:rsidRPr="005861BE">
        <w:rPr>
          <w:rFonts w:ascii="Century" w:hAnsi="Century"/>
          <w:b/>
          <w:w w:val="120"/>
        </w:rPr>
        <w:t>Knowledge</w:t>
      </w:r>
      <w:r w:rsidRPr="005861BE">
        <w:rPr>
          <w:rFonts w:ascii="Century" w:hAnsi="Century"/>
          <w:b/>
          <w:spacing w:val="26"/>
          <w:w w:val="120"/>
        </w:rPr>
        <w:t xml:space="preserve"> </w:t>
      </w:r>
      <w:r w:rsidRPr="005861BE">
        <w:rPr>
          <w:rFonts w:ascii="Century" w:hAnsi="Century"/>
          <w:b/>
          <w:w w:val="120"/>
        </w:rPr>
        <w:t>Profile</w:t>
      </w:r>
    </w:p>
    <w:p w14:paraId="64356202" w14:textId="77777777" w:rsidR="0086177F" w:rsidRPr="005861BE" w:rsidRDefault="0086177F">
      <w:pPr>
        <w:pStyle w:val="BodyText"/>
        <w:spacing w:before="5"/>
        <w:rPr>
          <w:rFonts w:ascii="Century" w:hAnsi="Century"/>
          <w:b/>
          <w:sz w:val="16"/>
        </w:rPr>
      </w:pPr>
    </w:p>
    <w:p w14:paraId="6EFDE2CE" w14:textId="765E10AB" w:rsidR="0086177F" w:rsidRPr="005861BE" w:rsidRDefault="00C02CB6">
      <w:pPr>
        <w:pStyle w:val="BodyText"/>
        <w:spacing w:before="1"/>
        <w:ind w:left="100"/>
        <w:jc w:val="both"/>
        <w:rPr>
          <w:rFonts w:ascii="Century" w:hAnsi="Century"/>
        </w:rPr>
      </w:pPr>
      <w:r w:rsidRPr="005861BE">
        <w:rPr>
          <w:rFonts w:ascii="Century" w:hAnsi="Century"/>
          <w:w w:val="105"/>
        </w:rPr>
        <w:t xml:space="preserve">EP1 (Depth of Knowledge) maps to K3 (Engineering Fundamentals) through the application of software engineering principles in the three-tier architecture design and database normalization. K4 (Specialist Knowledge) is demonstrated through the integration of OCR and large language model APIs for handwritten content processing. K5 (Engineering Design) is reflected in the modular system design that separates the AI pipeline from the core platform to allow independent scaling. K6 (Engineering Practice) is shown </w:t>
      </w:r>
      <w:proofErr w:type="gramStart"/>
      <w:r w:rsidRPr="005861BE">
        <w:rPr>
          <w:rFonts w:ascii="Century" w:hAnsi="Century"/>
          <w:w w:val="105"/>
        </w:rPr>
        <w:t>through the use of</w:t>
      </w:r>
      <w:proofErr w:type="gramEnd"/>
      <w:r w:rsidRPr="005861BE">
        <w:rPr>
          <w:rFonts w:ascii="Century" w:hAnsi="Century"/>
          <w:w w:val="105"/>
        </w:rPr>
        <w:t xml:space="preserve"> industry-standard tools and frameworks including Next.js, PostgreSQL, and OAuth 2.0. K8 (Research Literature) is applied through the review of ten publications on educational technology, OCR systems, and AI-powered learning tools that informed the platform design.</w:t>
      </w:r>
    </w:p>
    <w:p w14:paraId="1CF2F140" w14:textId="77777777" w:rsidR="0086177F" w:rsidRPr="005861BE" w:rsidRDefault="0086177F">
      <w:pPr>
        <w:pStyle w:val="BodyText"/>
        <w:rPr>
          <w:rFonts w:ascii="Century" w:hAnsi="Century"/>
        </w:rPr>
      </w:pPr>
    </w:p>
    <w:p w14:paraId="2F1DD3D5" w14:textId="77777777" w:rsidR="0086177F" w:rsidRPr="00FE4D19" w:rsidRDefault="0086177F">
      <w:pPr>
        <w:pStyle w:val="BodyText"/>
        <w:spacing w:before="4"/>
        <w:rPr>
          <w:rFonts w:ascii="Century" w:hAnsi="Century"/>
          <w:sz w:val="8"/>
        </w:rPr>
      </w:pPr>
    </w:p>
    <w:p w14:paraId="265452F8" w14:textId="77777777" w:rsidR="0086177F" w:rsidRPr="005861BE" w:rsidRDefault="00C02CB6">
      <w:pPr>
        <w:pStyle w:val="BodyText"/>
        <w:spacing w:after="4"/>
        <w:ind w:right="398"/>
        <w:jc w:val="center"/>
        <w:rPr>
          <w:rFonts w:ascii="Century" w:hAnsi="Century"/>
        </w:rPr>
      </w:pPr>
      <w:r w:rsidRPr="005861BE">
        <w:rPr>
          <w:rFonts w:ascii="Century" w:hAnsi="Century"/>
          <w:w w:val="105"/>
        </w:rPr>
        <w:t>Table</w:t>
      </w:r>
      <w:r w:rsidRPr="005861BE">
        <w:rPr>
          <w:rFonts w:ascii="Century" w:hAnsi="Century"/>
          <w:spacing w:val="16"/>
          <w:w w:val="105"/>
        </w:rPr>
        <w:t xml:space="preserve"> </w:t>
      </w:r>
      <w:r w:rsidRPr="005861BE">
        <w:rPr>
          <w:rFonts w:ascii="Century" w:hAnsi="Century"/>
          <w:w w:val="105"/>
        </w:rPr>
        <w:t>5.2:</w:t>
      </w:r>
      <w:r w:rsidRPr="005861BE">
        <w:rPr>
          <w:rFonts w:ascii="Century" w:hAnsi="Century"/>
          <w:spacing w:val="39"/>
          <w:w w:val="105"/>
        </w:rPr>
        <w:t xml:space="preserve"> </w:t>
      </w:r>
      <w:bookmarkStart w:id="98" w:name="_bookmark53"/>
      <w:bookmarkEnd w:id="98"/>
      <w:r w:rsidRPr="005861BE">
        <w:rPr>
          <w:rFonts w:ascii="Century" w:hAnsi="Century"/>
          <w:w w:val="105"/>
        </w:rPr>
        <w:t>Mapping</w:t>
      </w:r>
      <w:r w:rsidRPr="005861BE">
        <w:rPr>
          <w:rFonts w:ascii="Century" w:hAnsi="Century"/>
          <w:spacing w:val="17"/>
          <w:w w:val="105"/>
        </w:rPr>
        <w:t xml:space="preserve"> </w:t>
      </w:r>
      <w:r w:rsidRPr="005861BE">
        <w:rPr>
          <w:rFonts w:ascii="Century" w:hAnsi="Century"/>
          <w:w w:val="105"/>
        </w:rPr>
        <w:t>with</w:t>
      </w:r>
      <w:r w:rsidRPr="005861BE">
        <w:rPr>
          <w:rFonts w:ascii="Century" w:hAnsi="Century"/>
          <w:spacing w:val="16"/>
          <w:w w:val="105"/>
        </w:rPr>
        <w:t xml:space="preserve"> </w:t>
      </w:r>
      <w:r w:rsidRPr="005861BE">
        <w:rPr>
          <w:rFonts w:ascii="Century" w:hAnsi="Century"/>
          <w:w w:val="105"/>
        </w:rPr>
        <w:t>knowledge</w:t>
      </w:r>
      <w:r w:rsidRPr="005861BE">
        <w:rPr>
          <w:rFonts w:ascii="Century" w:hAnsi="Century"/>
          <w:spacing w:val="16"/>
          <w:w w:val="105"/>
        </w:rPr>
        <w:t xml:space="preserve"> </w:t>
      </w:r>
      <w:r w:rsidRPr="005861BE">
        <w:rPr>
          <w:rFonts w:ascii="Century" w:hAnsi="Century"/>
          <w:w w:val="105"/>
        </w:rPr>
        <w:t>Profile.</w:t>
      </w:r>
    </w:p>
    <w:tbl>
      <w:tblPr>
        <w:tblW w:w="7680" w:type="dxa"/>
        <w:tblInd w:w="-10" w:type="dxa"/>
        <w:tblLook w:val="04A0" w:firstRow="1" w:lastRow="0" w:firstColumn="1" w:lastColumn="0" w:noHBand="0" w:noVBand="1"/>
      </w:tblPr>
      <w:tblGrid>
        <w:gridCol w:w="796"/>
        <w:gridCol w:w="1167"/>
        <w:gridCol w:w="1327"/>
        <w:gridCol w:w="1055"/>
        <w:gridCol w:w="1156"/>
        <w:gridCol w:w="1156"/>
        <w:gridCol w:w="1353"/>
        <w:gridCol w:w="1010"/>
      </w:tblGrid>
      <w:tr w:rsidR="008C4A21" w:rsidRPr="008C4A21" w14:paraId="3A88B20B" w14:textId="77777777" w:rsidTr="008C4A21">
        <w:trPr>
          <w:trHeight w:val="300"/>
        </w:trPr>
        <w:tc>
          <w:tcPr>
            <w:tcW w:w="960" w:type="dxa"/>
            <w:tcBorders>
              <w:top w:val="single" w:sz="8" w:space="0" w:color="000000"/>
              <w:left w:val="single" w:sz="8" w:space="0" w:color="000000"/>
              <w:bottom w:val="nil"/>
              <w:right w:val="single" w:sz="8" w:space="0" w:color="000000"/>
            </w:tcBorders>
            <w:vAlign w:val="center"/>
            <w:hideMark/>
          </w:tcPr>
          <w:p w14:paraId="65573C97"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K1</w:t>
            </w:r>
          </w:p>
        </w:tc>
        <w:tc>
          <w:tcPr>
            <w:tcW w:w="960" w:type="dxa"/>
            <w:tcBorders>
              <w:top w:val="single" w:sz="8" w:space="0" w:color="000000"/>
              <w:left w:val="nil"/>
              <w:bottom w:val="nil"/>
              <w:right w:val="single" w:sz="8" w:space="0" w:color="000000"/>
            </w:tcBorders>
            <w:vAlign w:val="center"/>
            <w:hideMark/>
          </w:tcPr>
          <w:p w14:paraId="5EBC4C16"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K2</w:t>
            </w:r>
          </w:p>
        </w:tc>
        <w:tc>
          <w:tcPr>
            <w:tcW w:w="960" w:type="dxa"/>
            <w:tcBorders>
              <w:top w:val="single" w:sz="8" w:space="0" w:color="000000"/>
              <w:left w:val="nil"/>
              <w:bottom w:val="nil"/>
              <w:right w:val="single" w:sz="8" w:space="0" w:color="000000"/>
            </w:tcBorders>
            <w:vAlign w:val="center"/>
            <w:hideMark/>
          </w:tcPr>
          <w:p w14:paraId="78BFE305"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K3</w:t>
            </w:r>
          </w:p>
        </w:tc>
        <w:tc>
          <w:tcPr>
            <w:tcW w:w="960" w:type="dxa"/>
            <w:tcBorders>
              <w:top w:val="single" w:sz="8" w:space="0" w:color="000000"/>
              <w:left w:val="nil"/>
              <w:bottom w:val="nil"/>
              <w:right w:val="single" w:sz="8" w:space="0" w:color="000000"/>
            </w:tcBorders>
            <w:vAlign w:val="center"/>
            <w:hideMark/>
          </w:tcPr>
          <w:p w14:paraId="747540C2"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K4</w:t>
            </w:r>
          </w:p>
        </w:tc>
        <w:tc>
          <w:tcPr>
            <w:tcW w:w="960" w:type="dxa"/>
            <w:tcBorders>
              <w:top w:val="single" w:sz="8" w:space="0" w:color="000000"/>
              <w:left w:val="nil"/>
              <w:bottom w:val="nil"/>
              <w:right w:val="single" w:sz="8" w:space="0" w:color="000000"/>
            </w:tcBorders>
            <w:vAlign w:val="center"/>
            <w:hideMark/>
          </w:tcPr>
          <w:p w14:paraId="51423BC0"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K5</w:t>
            </w:r>
          </w:p>
        </w:tc>
        <w:tc>
          <w:tcPr>
            <w:tcW w:w="960" w:type="dxa"/>
            <w:tcBorders>
              <w:top w:val="single" w:sz="8" w:space="0" w:color="000000"/>
              <w:left w:val="nil"/>
              <w:bottom w:val="nil"/>
              <w:right w:val="single" w:sz="8" w:space="0" w:color="000000"/>
            </w:tcBorders>
            <w:vAlign w:val="center"/>
            <w:hideMark/>
          </w:tcPr>
          <w:p w14:paraId="74FB1687"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K6</w:t>
            </w:r>
          </w:p>
        </w:tc>
        <w:tc>
          <w:tcPr>
            <w:tcW w:w="960" w:type="dxa"/>
            <w:tcBorders>
              <w:top w:val="single" w:sz="8" w:space="0" w:color="000000"/>
              <w:left w:val="nil"/>
              <w:bottom w:val="nil"/>
              <w:right w:val="single" w:sz="8" w:space="0" w:color="000000"/>
            </w:tcBorders>
            <w:vAlign w:val="center"/>
            <w:hideMark/>
          </w:tcPr>
          <w:p w14:paraId="5F9C3AD1"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K7</w:t>
            </w:r>
          </w:p>
        </w:tc>
        <w:tc>
          <w:tcPr>
            <w:tcW w:w="960" w:type="dxa"/>
            <w:tcBorders>
              <w:top w:val="single" w:sz="8" w:space="0" w:color="000000"/>
              <w:left w:val="nil"/>
              <w:bottom w:val="nil"/>
              <w:right w:val="single" w:sz="8" w:space="0" w:color="000000"/>
            </w:tcBorders>
            <w:vAlign w:val="center"/>
            <w:hideMark/>
          </w:tcPr>
          <w:p w14:paraId="078954D9"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25"/>
              </w:rPr>
              <w:t>K8</w:t>
            </w:r>
          </w:p>
        </w:tc>
      </w:tr>
      <w:tr w:rsidR="008C4A21" w:rsidRPr="008C4A21" w14:paraId="3C43C10F" w14:textId="77777777" w:rsidTr="008C4A21">
        <w:trPr>
          <w:trHeight w:val="1155"/>
        </w:trPr>
        <w:tc>
          <w:tcPr>
            <w:tcW w:w="960" w:type="dxa"/>
            <w:tcBorders>
              <w:top w:val="nil"/>
              <w:left w:val="single" w:sz="8" w:space="0" w:color="000000"/>
              <w:bottom w:val="single" w:sz="8" w:space="0" w:color="000000"/>
              <w:right w:val="single" w:sz="8" w:space="0" w:color="000000"/>
            </w:tcBorders>
            <w:vAlign w:val="center"/>
            <w:hideMark/>
          </w:tcPr>
          <w:p w14:paraId="29232617"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rPr>
              <w:t>Natural Science</w:t>
            </w:r>
          </w:p>
        </w:tc>
        <w:tc>
          <w:tcPr>
            <w:tcW w:w="960" w:type="dxa"/>
            <w:tcBorders>
              <w:top w:val="nil"/>
              <w:left w:val="nil"/>
              <w:bottom w:val="single" w:sz="8" w:space="0" w:color="000000"/>
              <w:right w:val="single" w:sz="8" w:space="0" w:color="000000"/>
            </w:tcBorders>
            <w:vAlign w:val="center"/>
            <w:hideMark/>
          </w:tcPr>
          <w:p w14:paraId="44790EE1"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rPr>
              <w:t>Mathematics</w:t>
            </w:r>
          </w:p>
        </w:tc>
        <w:tc>
          <w:tcPr>
            <w:tcW w:w="960" w:type="dxa"/>
            <w:tcBorders>
              <w:top w:val="nil"/>
              <w:left w:val="nil"/>
              <w:bottom w:val="single" w:sz="8" w:space="0" w:color="000000"/>
              <w:right w:val="single" w:sz="8" w:space="0" w:color="000000"/>
            </w:tcBorders>
            <w:vAlign w:val="center"/>
            <w:hideMark/>
          </w:tcPr>
          <w:p w14:paraId="733CB55C"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05"/>
              </w:rPr>
              <w:t>Engineering Fundamentals</w:t>
            </w:r>
          </w:p>
        </w:tc>
        <w:tc>
          <w:tcPr>
            <w:tcW w:w="960" w:type="dxa"/>
            <w:tcBorders>
              <w:top w:val="nil"/>
              <w:left w:val="nil"/>
              <w:bottom w:val="single" w:sz="8" w:space="0" w:color="000000"/>
              <w:right w:val="single" w:sz="8" w:space="0" w:color="000000"/>
            </w:tcBorders>
            <w:vAlign w:val="center"/>
            <w:hideMark/>
          </w:tcPr>
          <w:p w14:paraId="7B0692A3"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05"/>
              </w:rPr>
              <w:t>Specialist Knowledge</w:t>
            </w:r>
          </w:p>
        </w:tc>
        <w:tc>
          <w:tcPr>
            <w:tcW w:w="960" w:type="dxa"/>
            <w:tcBorders>
              <w:top w:val="nil"/>
              <w:left w:val="nil"/>
              <w:bottom w:val="single" w:sz="8" w:space="0" w:color="000000"/>
              <w:right w:val="single" w:sz="8" w:space="0" w:color="000000"/>
            </w:tcBorders>
            <w:vAlign w:val="center"/>
            <w:hideMark/>
          </w:tcPr>
          <w:p w14:paraId="4634801C"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05"/>
              </w:rPr>
              <w:t>Engineering Design</w:t>
            </w:r>
          </w:p>
        </w:tc>
        <w:tc>
          <w:tcPr>
            <w:tcW w:w="960" w:type="dxa"/>
            <w:tcBorders>
              <w:top w:val="nil"/>
              <w:left w:val="nil"/>
              <w:bottom w:val="single" w:sz="8" w:space="0" w:color="000000"/>
              <w:right w:val="single" w:sz="8" w:space="0" w:color="000000"/>
            </w:tcBorders>
            <w:vAlign w:val="center"/>
            <w:hideMark/>
          </w:tcPr>
          <w:p w14:paraId="6723869D"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05"/>
              </w:rPr>
              <w:t>Engineering Practice</w:t>
            </w:r>
          </w:p>
        </w:tc>
        <w:tc>
          <w:tcPr>
            <w:tcW w:w="960" w:type="dxa"/>
            <w:tcBorders>
              <w:top w:val="nil"/>
              <w:left w:val="nil"/>
              <w:bottom w:val="single" w:sz="8" w:space="0" w:color="000000"/>
              <w:right w:val="single" w:sz="8" w:space="0" w:color="000000"/>
            </w:tcBorders>
            <w:vAlign w:val="center"/>
            <w:hideMark/>
          </w:tcPr>
          <w:p w14:paraId="58F02A12"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rPr>
              <w:t>Comprehension</w:t>
            </w:r>
          </w:p>
        </w:tc>
        <w:tc>
          <w:tcPr>
            <w:tcW w:w="960" w:type="dxa"/>
            <w:tcBorders>
              <w:top w:val="nil"/>
              <w:left w:val="nil"/>
              <w:bottom w:val="single" w:sz="8" w:space="0" w:color="000000"/>
              <w:right w:val="single" w:sz="8" w:space="0" w:color="000000"/>
            </w:tcBorders>
            <w:vAlign w:val="center"/>
            <w:hideMark/>
          </w:tcPr>
          <w:p w14:paraId="108AEA1B"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Times New Roman" w:hAnsi="Century"/>
                <w:color w:val="000000"/>
                <w:w w:val="105"/>
              </w:rPr>
              <w:t>Research Literature</w:t>
            </w:r>
          </w:p>
        </w:tc>
      </w:tr>
      <w:tr w:rsidR="008C4A21" w:rsidRPr="008C4A21" w14:paraId="4CD37BAD" w14:textId="77777777" w:rsidTr="008C4A21">
        <w:trPr>
          <w:trHeight w:val="300"/>
        </w:trPr>
        <w:tc>
          <w:tcPr>
            <w:tcW w:w="960" w:type="dxa"/>
            <w:vMerge w:val="restart"/>
            <w:tcBorders>
              <w:top w:val="nil"/>
              <w:left w:val="single" w:sz="8" w:space="0" w:color="000000"/>
              <w:bottom w:val="single" w:sz="8" w:space="0" w:color="000000"/>
              <w:right w:val="single" w:sz="8" w:space="0" w:color="000000"/>
            </w:tcBorders>
            <w:vAlign w:val="center"/>
            <w:hideMark/>
          </w:tcPr>
          <w:p w14:paraId="0E523F95" w14:textId="77777777"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045DF686" w14:textId="77777777"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23C7196B" w14:textId="77777777"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2826F431" w14:textId="77777777"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7972B8DD" w14:textId="77777777"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412AF7E9" w14:textId="77777777"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287588C7" w14:textId="77777777"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400CF9AF" w14:textId="77777777" w:rsidR="008C4A21" w:rsidRPr="008C4A21" w:rsidRDefault="008C4A21" w:rsidP="008C4A21">
            <w:pPr>
              <w:widowControl/>
              <w:autoSpaceDE/>
              <w:autoSpaceDN/>
              <w:rPr>
                <w:rFonts w:ascii="Century" w:eastAsia="Times New Roman" w:hAnsi="Century"/>
                <w:i/>
                <w:iCs/>
                <w:color w:val="000000"/>
              </w:rPr>
            </w:pPr>
            <w:r w:rsidRPr="008C4A21">
              <w:rPr>
                <w:rFonts w:ascii="Century" w:eastAsia="Times New Roman" w:hAnsi="Century"/>
                <w:i/>
                <w:iCs/>
                <w:color w:val="000000"/>
              </w:rPr>
              <w:t> </w:t>
            </w:r>
          </w:p>
        </w:tc>
      </w:tr>
      <w:tr w:rsidR="008C4A21" w:rsidRPr="008C4A21" w14:paraId="514BB46E" w14:textId="77777777" w:rsidTr="008C4A21">
        <w:trPr>
          <w:trHeight w:val="315"/>
        </w:trPr>
        <w:tc>
          <w:tcPr>
            <w:tcW w:w="960" w:type="dxa"/>
            <w:vMerge/>
            <w:tcBorders>
              <w:top w:val="nil"/>
              <w:left w:val="single" w:sz="8" w:space="0" w:color="000000"/>
              <w:bottom w:val="single" w:sz="8" w:space="0" w:color="000000"/>
              <w:right w:val="single" w:sz="8" w:space="0" w:color="000000"/>
            </w:tcBorders>
            <w:vAlign w:val="center"/>
            <w:hideMark/>
          </w:tcPr>
          <w:p w14:paraId="683C722A" w14:textId="77777777" w:rsidR="008C4A21" w:rsidRPr="008C4A21" w:rsidRDefault="008C4A21" w:rsidP="008C4A21">
            <w:pPr>
              <w:widowControl/>
              <w:autoSpaceDE/>
              <w:autoSpaceDN/>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71F498AF" w14:textId="77777777" w:rsidR="008C4A21" w:rsidRPr="008C4A21" w:rsidRDefault="008C4A21" w:rsidP="008C4A21">
            <w:pPr>
              <w:widowControl/>
              <w:autoSpaceDE/>
              <w:autoSpaceDN/>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4F927333" w14:textId="77777777" w:rsidR="008C4A21" w:rsidRPr="008C4A21" w:rsidRDefault="008C4A21" w:rsidP="008C4A21">
            <w:pPr>
              <w:widowControl/>
              <w:autoSpaceDE/>
              <w:autoSpaceDN/>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405A4EA8" w14:textId="77777777" w:rsidR="008C4A21" w:rsidRPr="008C4A21" w:rsidRDefault="008C4A21" w:rsidP="008C4A21">
            <w:pPr>
              <w:widowControl/>
              <w:autoSpaceDE/>
              <w:autoSpaceDN/>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638868C8" w14:textId="77777777" w:rsidR="008C4A21" w:rsidRPr="008C4A21" w:rsidRDefault="008C4A21" w:rsidP="008C4A21">
            <w:pPr>
              <w:widowControl/>
              <w:autoSpaceDE/>
              <w:autoSpaceDN/>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0328B420" w14:textId="77777777" w:rsidR="008C4A21" w:rsidRPr="008C4A21" w:rsidRDefault="008C4A21" w:rsidP="008C4A21">
            <w:pPr>
              <w:widowControl/>
              <w:autoSpaceDE/>
              <w:autoSpaceDN/>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4B92DF94" w14:textId="77777777" w:rsidR="008C4A21" w:rsidRPr="008C4A21" w:rsidRDefault="008C4A21" w:rsidP="008C4A21">
            <w:pPr>
              <w:widowControl/>
              <w:autoSpaceDE/>
              <w:autoSpaceDN/>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5C981432" w14:textId="77777777" w:rsidR="008C4A21" w:rsidRPr="008C4A21" w:rsidRDefault="008C4A21" w:rsidP="008C4A21">
            <w:pPr>
              <w:widowControl/>
              <w:autoSpaceDE/>
              <w:autoSpaceDN/>
              <w:rPr>
                <w:rFonts w:ascii="Century" w:eastAsia="Times New Roman" w:hAnsi="Century"/>
                <w:i/>
                <w:iCs/>
                <w:color w:val="000000"/>
              </w:rPr>
            </w:pPr>
          </w:p>
        </w:tc>
      </w:tr>
    </w:tbl>
    <w:p w14:paraId="3AB2EDF7" w14:textId="37ED17AF" w:rsidR="0086177F" w:rsidRDefault="0086177F">
      <w:pPr>
        <w:pStyle w:val="BodyText"/>
        <w:rPr>
          <w:rFonts w:ascii="Century" w:hAnsi="Century"/>
        </w:rPr>
      </w:pPr>
    </w:p>
    <w:p w14:paraId="77DF9CF1" w14:textId="77777777" w:rsidR="0086177F" w:rsidRPr="005861BE" w:rsidRDefault="00C02CB6">
      <w:pPr>
        <w:pStyle w:val="Heading4"/>
        <w:numPr>
          <w:ilvl w:val="2"/>
          <w:numId w:val="3"/>
        </w:numPr>
        <w:tabs>
          <w:tab w:val="left" w:pos="922"/>
          <w:tab w:val="left" w:pos="923"/>
        </w:tabs>
        <w:spacing w:before="0"/>
        <w:ind w:hanging="823"/>
        <w:rPr>
          <w:rFonts w:ascii="Century" w:hAnsi="Century"/>
        </w:rPr>
      </w:pPr>
      <w:bookmarkStart w:id="99" w:name="Engineering_Activities"/>
      <w:bookmarkStart w:id="100" w:name="_bookmark54"/>
      <w:bookmarkEnd w:id="99"/>
      <w:bookmarkEnd w:id="100"/>
      <w:r w:rsidRPr="005861BE">
        <w:rPr>
          <w:rFonts w:ascii="Century" w:hAnsi="Century"/>
          <w:w w:val="120"/>
        </w:rPr>
        <w:t>Engineering</w:t>
      </w:r>
      <w:r w:rsidRPr="005861BE">
        <w:rPr>
          <w:rFonts w:ascii="Century" w:hAnsi="Century"/>
          <w:spacing w:val="33"/>
          <w:w w:val="120"/>
        </w:rPr>
        <w:t xml:space="preserve"> </w:t>
      </w:r>
      <w:r w:rsidRPr="005861BE">
        <w:rPr>
          <w:rFonts w:ascii="Century" w:hAnsi="Century"/>
          <w:w w:val="120"/>
        </w:rPr>
        <w:t>Activities</w:t>
      </w:r>
    </w:p>
    <w:p w14:paraId="6C5D67FA" w14:textId="2DC4B9B8" w:rsidR="0086177F" w:rsidRDefault="00C02CB6" w:rsidP="00620152">
      <w:pPr>
        <w:pStyle w:val="BodyText"/>
        <w:spacing w:before="196" w:line="292" w:lineRule="auto"/>
        <w:ind w:left="100" w:right="499"/>
        <w:jc w:val="both"/>
        <w:rPr>
          <w:rFonts w:ascii="Century" w:hAnsi="Century"/>
          <w:w w:val="105"/>
        </w:rPr>
      </w:pPr>
      <w:r w:rsidRPr="005861BE">
        <w:rPr>
          <w:rFonts w:ascii="Century" w:hAnsi="Century"/>
          <w:w w:val="105"/>
        </w:rPr>
        <w:t>The project maps to multiple complex engineering activities as described below.</w:t>
      </w:r>
      <w:hyperlink w:anchor="_bookmark56" w:history="1">
        <w:r w:rsidRPr="005861BE">
          <w:rPr>
            <w:rFonts w:ascii="Century" w:hAnsi="Century"/>
            <w:w w:val="105"/>
          </w:rPr>
          <w:t>5.3).</w:t>
        </w:r>
      </w:hyperlink>
    </w:p>
    <w:p w14:paraId="27BE183A" w14:textId="77777777" w:rsidR="00FE4D19" w:rsidRPr="005861BE" w:rsidRDefault="00FE4D19" w:rsidP="00FE4D19">
      <w:pPr>
        <w:spacing w:before="164"/>
        <w:ind w:left="100"/>
        <w:jc w:val="both"/>
        <w:rPr>
          <w:rFonts w:ascii="Century" w:hAnsi="Century"/>
          <w:b/>
        </w:rPr>
      </w:pPr>
      <w:r w:rsidRPr="005861BE">
        <w:rPr>
          <w:rFonts w:ascii="Century" w:hAnsi="Century"/>
          <w:b/>
          <w:w w:val="120"/>
        </w:rPr>
        <w:t>Mapping</w:t>
      </w:r>
      <w:r w:rsidRPr="005861BE">
        <w:rPr>
          <w:rFonts w:ascii="Century" w:hAnsi="Century"/>
          <w:b/>
          <w:spacing w:val="25"/>
          <w:w w:val="120"/>
        </w:rPr>
        <w:t xml:space="preserve"> </w:t>
      </w:r>
      <w:r w:rsidRPr="005861BE">
        <w:rPr>
          <w:rFonts w:ascii="Century" w:hAnsi="Century"/>
          <w:b/>
          <w:w w:val="120"/>
        </w:rPr>
        <w:t>with</w:t>
      </w:r>
      <w:r w:rsidRPr="005861BE">
        <w:rPr>
          <w:rFonts w:ascii="Century" w:hAnsi="Century"/>
          <w:b/>
          <w:spacing w:val="26"/>
          <w:w w:val="120"/>
        </w:rPr>
        <w:t xml:space="preserve"> </w:t>
      </w:r>
      <w:r w:rsidRPr="00283B9D">
        <w:rPr>
          <w:rFonts w:ascii="Century" w:hAnsi="Century"/>
          <w:b/>
          <w:w w:val="120"/>
        </w:rPr>
        <w:t>Complex Engineering Activities</w:t>
      </w:r>
    </w:p>
    <w:p w14:paraId="42B43CEA" w14:textId="77777777" w:rsidR="00FE4D19" w:rsidRPr="005861BE" w:rsidRDefault="00FE4D19" w:rsidP="00FE4D19">
      <w:pPr>
        <w:pStyle w:val="BodyText"/>
        <w:spacing w:before="5"/>
        <w:rPr>
          <w:rFonts w:ascii="Century" w:hAnsi="Century"/>
          <w:b/>
          <w:sz w:val="16"/>
        </w:rPr>
      </w:pPr>
    </w:p>
    <w:p w14:paraId="1791C0AA" w14:textId="77777777" w:rsidR="00FE4D19" w:rsidRPr="005861BE" w:rsidRDefault="00FE4D19" w:rsidP="00FE4D19">
      <w:pPr>
        <w:pStyle w:val="BodyText"/>
        <w:spacing w:before="1"/>
        <w:ind w:left="100"/>
        <w:jc w:val="both"/>
        <w:rPr>
          <w:rFonts w:ascii="Century" w:hAnsi="Century"/>
        </w:rPr>
      </w:pPr>
      <w:r w:rsidRPr="005861BE">
        <w:rPr>
          <w:rFonts w:ascii="Century" w:hAnsi="Century"/>
          <w:w w:val="105"/>
        </w:rPr>
        <w:t xml:space="preserve">EA1 (Range of Resources) applies because the project uses diverse resources including cloud infrastructure, third-party APIs, open-source libraries, and AI services that must be coordinated effectively. EA2 (Level of Interaction) is relevant because the platform integrates multiple technical systems: the Next.js application server, PostgreSQL database, Cloudinary CDN, Google OAuth, Brevo email API, and AI model APIs, each with different interfaces and protocols. EA3 (Innovation) is demonstrated through the novel combination of handwritten note sharing with community ranking and AI-powered content enhancement, which no existing platform offers. EA4 (Consequences for Society and Environment) is addressed through the platform's positive impact on educational equity and the ethical </w:t>
      </w:r>
      <w:r w:rsidRPr="005861BE">
        <w:rPr>
          <w:rFonts w:ascii="Century" w:hAnsi="Century"/>
          <w:w w:val="105"/>
        </w:rPr>
        <w:lastRenderedPageBreak/>
        <w:t>handling of user data as discussed in the impact analysis. EA5 (Familiarity) indicates a moderately familiar problem domain (note sharing) combined with less familiar technical challenges (OCR on handwriting, LLM integration for content restructuring).</w:t>
      </w:r>
    </w:p>
    <w:p w14:paraId="4D990390" w14:textId="77777777" w:rsidR="00FE4D19" w:rsidRPr="005861BE" w:rsidRDefault="00FE4D19" w:rsidP="00FE4D19">
      <w:pPr>
        <w:pStyle w:val="BodyText"/>
        <w:rPr>
          <w:rFonts w:ascii="Century" w:hAnsi="Century"/>
        </w:rPr>
      </w:pPr>
    </w:p>
    <w:p w14:paraId="022A81EF" w14:textId="77777777" w:rsidR="00FE4D19" w:rsidRPr="005861BE" w:rsidRDefault="00FE4D19" w:rsidP="00FE4D19">
      <w:pPr>
        <w:pStyle w:val="BodyText"/>
        <w:spacing w:before="1" w:after="3"/>
        <w:ind w:right="398"/>
        <w:jc w:val="center"/>
        <w:rPr>
          <w:rFonts w:ascii="Century" w:hAnsi="Century"/>
        </w:rPr>
      </w:pPr>
      <w:r w:rsidRPr="005861BE">
        <w:rPr>
          <w:rFonts w:ascii="Century" w:hAnsi="Century"/>
          <w:w w:val="105"/>
        </w:rPr>
        <w:t>Table</w:t>
      </w:r>
      <w:r w:rsidRPr="005861BE">
        <w:rPr>
          <w:rFonts w:ascii="Century" w:hAnsi="Century"/>
          <w:spacing w:val="17"/>
          <w:w w:val="105"/>
        </w:rPr>
        <w:t xml:space="preserve"> </w:t>
      </w:r>
      <w:r w:rsidRPr="005861BE">
        <w:rPr>
          <w:rFonts w:ascii="Century" w:hAnsi="Century"/>
          <w:w w:val="105"/>
        </w:rPr>
        <w:t>5.</w:t>
      </w:r>
      <w:r>
        <w:rPr>
          <w:rFonts w:ascii="Century" w:hAnsi="Century"/>
          <w:w w:val="105"/>
        </w:rPr>
        <w:t>3</w:t>
      </w:r>
      <w:r w:rsidRPr="005861BE">
        <w:rPr>
          <w:rFonts w:ascii="Century" w:hAnsi="Century"/>
          <w:w w:val="105"/>
        </w:rPr>
        <w:t>:</w:t>
      </w:r>
      <w:r w:rsidRPr="005861BE">
        <w:rPr>
          <w:rFonts w:ascii="Century" w:hAnsi="Century"/>
          <w:spacing w:val="43"/>
          <w:w w:val="105"/>
        </w:rPr>
        <w:t xml:space="preserve"> </w:t>
      </w:r>
      <w:r w:rsidRPr="005861BE">
        <w:rPr>
          <w:rFonts w:ascii="Century" w:hAnsi="Century"/>
          <w:w w:val="105"/>
        </w:rPr>
        <w:t>Mapping</w:t>
      </w:r>
      <w:r w:rsidRPr="005861BE">
        <w:rPr>
          <w:rFonts w:ascii="Century" w:hAnsi="Century"/>
          <w:spacing w:val="18"/>
          <w:w w:val="105"/>
        </w:rPr>
        <w:t xml:space="preserve"> </w:t>
      </w:r>
      <w:r w:rsidRPr="005861BE">
        <w:rPr>
          <w:rFonts w:ascii="Century" w:hAnsi="Century"/>
          <w:w w:val="105"/>
        </w:rPr>
        <w:t>with</w:t>
      </w:r>
      <w:r w:rsidRPr="005861BE">
        <w:rPr>
          <w:rFonts w:ascii="Century" w:hAnsi="Century"/>
          <w:spacing w:val="18"/>
          <w:w w:val="105"/>
        </w:rPr>
        <w:t xml:space="preserve"> </w:t>
      </w:r>
      <w:r>
        <w:rPr>
          <w:rFonts w:ascii="Century" w:hAnsi="Century"/>
          <w:w w:val="105"/>
        </w:rPr>
        <w:t>C</w:t>
      </w:r>
      <w:r w:rsidRPr="005861BE">
        <w:rPr>
          <w:rFonts w:ascii="Century" w:hAnsi="Century"/>
          <w:w w:val="105"/>
        </w:rPr>
        <w:t>omplex</w:t>
      </w:r>
      <w:r w:rsidRPr="005861BE">
        <w:rPr>
          <w:rFonts w:ascii="Century" w:hAnsi="Century"/>
          <w:spacing w:val="19"/>
          <w:w w:val="105"/>
        </w:rPr>
        <w:t xml:space="preserve"> </w:t>
      </w:r>
      <w:r>
        <w:rPr>
          <w:rFonts w:ascii="Century" w:hAnsi="Century"/>
          <w:w w:val="105"/>
        </w:rPr>
        <w:t>Engineering Activities</w:t>
      </w:r>
      <w:r w:rsidRPr="005861BE">
        <w:rPr>
          <w:rFonts w:ascii="Century" w:hAnsi="Century"/>
          <w:w w:val="105"/>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04"/>
        <w:gridCol w:w="1804"/>
        <w:gridCol w:w="1804"/>
        <w:gridCol w:w="1804"/>
        <w:gridCol w:w="1804"/>
      </w:tblGrid>
      <w:tr w:rsidR="00FE4D19" w:rsidRPr="005861BE" w14:paraId="29AC71E7" w14:textId="77777777" w:rsidTr="00811A70">
        <w:trPr>
          <w:trHeight w:val="1081"/>
        </w:trPr>
        <w:tc>
          <w:tcPr>
            <w:tcW w:w="1000" w:type="pct"/>
          </w:tcPr>
          <w:p w14:paraId="33C76067" w14:textId="77777777" w:rsidR="00FE4D19" w:rsidRPr="005861BE" w:rsidRDefault="00FE4D19" w:rsidP="00811A70">
            <w:pPr>
              <w:pStyle w:val="TableParagraph"/>
              <w:ind w:left="122"/>
              <w:rPr>
                <w:rFonts w:ascii="Century" w:hAnsi="Century"/>
              </w:rPr>
            </w:pPr>
            <w:r w:rsidRPr="005861BE">
              <w:rPr>
                <w:rFonts w:ascii="Century" w:hAnsi="Century"/>
                <w:w w:val="120"/>
              </w:rPr>
              <w:t>EA1</w:t>
            </w:r>
          </w:p>
          <w:p w14:paraId="02CA1A34" w14:textId="77777777" w:rsidR="00FE4D19" w:rsidRPr="005861BE" w:rsidRDefault="00FE4D19" w:rsidP="00811A70">
            <w:pPr>
              <w:pStyle w:val="TableParagraph"/>
              <w:tabs>
                <w:tab w:val="left" w:pos="970"/>
                <w:tab w:val="left" w:pos="1397"/>
              </w:tabs>
              <w:spacing w:before="2" w:line="242" w:lineRule="auto"/>
              <w:ind w:left="122" w:right="113"/>
              <w:rPr>
                <w:rFonts w:ascii="Century" w:hAnsi="Century"/>
              </w:rPr>
            </w:pPr>
            <w:r w:rsidRPr="005861BE">
              <w:rPr>
                <w:rFonts w:ascii="Century" w:hAnsi="Century"/>
              </w:rPr>
              <w:t>Range</w:t>
            </w:r>
            <w:r w:rsidRPr="005861BE">
              <w:rPr>
                <w:rFonts w:ascii="Century" w:hAnsi="Century"/>
              </w:rPr>
              <w:tab/>
              <w:t>of</w:t>
            </w:r>
            <w:r w:rsidRPr="005861BE">
              <w:rPr>
                <w:rFonts w:ascii="Century" w:hAnsi="Century"/>
              </w:rPr>
              <w:tab/>
            </w:r>
            <w:r w:rsidRPr="005861BE">
              <w:rPr>
                <w:rFonts w:ascii="Century" w:hAnsi="Century"/>
                <w:spacing w:val="-1"/>
              </w:rPr>
              <w:t>re-</w:t>
            </w:r>
            <w:r w:rsidRPr="005861BE">
              <w:rPr>
                <w:rFonts w:ascii="Century" w:hAnsi="Century"/>
                <w:spacing w:val="-47"/>
              </w:rPr>
              <w:t xml:space="preserve"> </w:t>
            </w:r>
            <w:r w:rsidRPr="005861BE">
              <w:rPr>
                <w:rFonts w:ascii="Century" w:hAnsi="Century"/>
              </w:rPr>
              <w:t>sources</w:t>
            </w:r>
          </w:p>
        </w:tc>
        <w:tc>
          <w:tcPr>
            <w:tcW w:w="1000" w:type="pct"/>
          </w:tcPr>
          <w:p w14:paraId="1E5BEBA6" w14:textId="77777777" w:rsidR="00FE4D19" w:rsidRPr="005861BE" w:rsidRDefault="00FE4D19" w:rsidP="00811A70">
            <w:pPr>
              <w:pStyle w:val="TableParagraph"/>
              <w:ind w:left="122"/>
              <w:rPr>
                <w:rFonts w:ascii="Century" w:hAnsi="Century"/>
              </w:rPr>
            </w:pPr>
            <w:r w:rsidRPr="005861BE">
              <w:rPr>
                <w:rFonts w:ascii="Century" w:hAnsi="Century"/>
                <w:w w:val="120"/>
              </w:rPr>
              <w:t>EA2</w:t>
            </w:r>
          </w:p>
          <w:p w14:paraId="476BFFF8" w14:textId="77777777" w:rsidR="00FE4D19" w:rsidRPr="005861BE" w:rsidRDefault="00FE4D19" w:rsidP="00811A70">
            <w:pPr>
              <w:pStyle w:val="TableParagraph"/>
              <w:spacing w:before="2" w:line="242" w:lineRule="auto"/>
              <w:ind w:left="122" w:right="112"/>
              <w:rPr>
                <w:rFonts w:ascii="Century" w:hAnsi="Century"/>
              </w:rPr>
            </w:pPr>
            <w:r w:rsidRPr="005861BE">
              <w:rPr>
                <w:rFonts w:ascii="Century" w:hAnsi="Century"/>
                <w:w w:val="105"/>
              </w:rPr>
              <w:t>Level of</w:t>
            </w:r>
            <w:r w:rsidRPr="005861BE">
              <w:rPr>
                <w:rFonts w:ascii="Century" w:hAnsi="Century"/>
                <w:spacing w:val="1"/>
                <w:w w:val="105"/>
              </w:rPr>
              <w:t xml:space="preserve"> </w:t>
            </w:r>
            <w:r w:rsidRPr="005861BE">
              <w:rPr>
                <w:rFonts w:ascii="Century" w:hAnsi="Century"/>
                <w:w w:val="105"/>
              </w:rPr>
              <w:t>Interaction</w:t>
            </w:r>
          </w:p>
        </w:tc>
        <w:tc>
          <w:tcPr>
            <w:tcW w:w="1000" w:type="pct"/>
          </w:tcPr>
          <w:p w14:paraId="1547B493" w14:textId="77777777" w:rsidR="00FE4D19" w:rsidRPr="005861BE" w:rsidRDefault="00FE4D19" w:rsidP="00811A70">
            <w:pPr>
              <w:pStyle w:val="TableParagraph"/>
              <w:rPr>
                <w:rFonts w:ascii="Century" w:hAnsi="Century"/>
              </w:rPr>
            </w:pPr>
            <w:r w:rsidRPr="005861BE">
              <w:rPr>
                <w:rFonts w:ascii="Century" w:hAnsi="Century"/>
                <w:w w:val="120"/>
              </w:rPr>
              <w:t>EA3</w:t>
            </w:r>
          </w:p>
          <w:p w14:paraId="7AE718F5" w14:textId="77777777" w:rsidR="00FE4D19" w:rsidRPr="005861BE" w:rsidRDefault="00FE4D19" w:rsidP="00811A70">
            <w:pPr>
              <w:pStyle w:val="TableParagraph"/>
              <w:spacing w:before="2" w:line="240" w:lineRule="auto"/>
              <w:rPr>
                <w:rFonts w:ascii="Century" w:hAnsi="Century"/>
              </w:rPr>
            </w:pPr>
            <w:r w:rsidRPr="005861BE">
              <w:rPr>
                <w:rFonts w:ascii="Century" w:hAnsi="Century"/>
                <w:w w:val="105"/>
              </w:rPr>
              <w:t>Innovation</w:t>
            </w:r>
          </w:p>
        </w:tc>
        <w:tc>
          <w:tcPr>
            <w:tcW w:w="1000" w:type="pct"/>
          </w:tcPr>
          <w:p w14:paraId="0EB559A1" w14:textId="77777777" w:rsidR="00FE4D19" w:rsidRPr="005861BE" w:rsidRDefault="00FE4D19" w:rsidP="00811A70">
            <w:pPr>
              <w:pStyle w:val="TableParagraph"/>
              <w:rPr>
                <w:rFonts w:ascii="Century" w:hAnsi="Century"/>
              </w:rPr>
            </w:pPr>
            <w:r w:rsidRPr="005861BE">
              <w:rPr>
                <w:rFonts w:ascii="Century" w:hAnsi="Century"/>
                <w:w w:val="120"/>
              </w:rPr>
              <w:t>EA4</w:t>
            </w:r>
          </w:p>
          <w:p w14:paraId="5E3C3B3F" w14:textId="77777777" w:rsidR="00FE4D19" w:rsidRPr="005861BE" w:rsidRDefault="00FE4D19" w:rsidP="00811A70">
            <w:pPr>
              <w:pStyle w:val="TableParagraph"/>
              <w:spacing w:before="1" w:line="270" w:lineRule="atLeast"/>
              <w:ind w:right="112"/>
              <w:rPr>
                <w:rFonts w:ascii="Century" w:hAnsi="Century"/>
              </w:rPr>
            </w:pPr>
            <w:r w:rsidRPr="005861BE">
              <w:rPr>
                <w:rFonts w:ascii="Century" w:hAnsi="Century"/>
                <w:w w:val="105"/>
              </w:rPr>
              <w:t>Consequences</w:t>
            </w:r>
            <w:r w:rsidRPr="005861BE">
              <w:rPr>
                <w:rFonts w:ascii="Century" w:hAnsi="Century"/>
                <w:spacing w:val="1"/>
                <w:w w:val="105"/>
              </w:rPr>
              <w:t xml:space="preserve"> </w:t>
            </w:r>
            <w:r w:rsidRPr="005861BE">
              <w:rPr>
                <w:rFonts w:ascii="Century" w:hAnsi="Century"/>
                <w:w w:val="105"/>
              </w:rPr>
              <w:t>for</w:t>
            </w:r>
            <w:r w:rsidRPr="005861BE">
              <w:rPr>
                <w:rFonts w:ascii="Century" w:hAnsi="Century"/>
                <w:spacing w:val="12"/>
                <w:w w:val="105"/>
              </w:rPr>
              <w:t xml:space="preserve"> </w:t>
            </w:r>
            <w:r w:rsidRPr="005861BE">
              <w:rPr>
                <w:rFonts w:ascii="Century" w:hAnsi="Century"/>
                <w:w w:val="105"/>
              </w:rPr>
              <w:t>society</w:t>
            </w:r>
            <w:r w:rsidRPr="005861BE">
              <w:rPr>
                <w:rFonts w:ascii="Century" w:hAnsi="Century"/>
                <w:spacing w:val="11"/>
                <w:w w:val="105"/>
              </w:rPr>
              <w:t xml:space="preserve"> </w:t>
            </w:r>
            <w:r w:rsidRPr="005861BE">
              <w:rPr>
                <w:rFonts w:ascii="Century" w:hAnsi="Century"/>
                <w:w w:val="105"/>
              </w:rPr>
              <w:t>and</w:t>
            </w:r>
            <w:r w:rsidRPr="005861BE">
              <w:rPr>
                <w:rFonts w:ascii="Century" w:hAnsi="Century"/>
                <w:spacing w:val="-50"/>
                <w:w w:val="105"/>
              </w:rPr>
              <w:t xml:space="preserve"> </w:t>
            </w:r>
            <w:r w:rsidRPr="005861BE">
              <w:rPr>
                <w:rFonts w:ascii="Century" w:hAnsi="Century"/>
                <w:w w:val="105"/>
              </w:rPr>
              <w:t>environment</w:t>
            </w:r>
          </w:p>
        </w:tc>
        <w:tc>
          <w:tcPr>
            <w:tcW w:w="1000" w:type="pct"/>
          </w:tcPr>
          <w:p w14:paraId="47B9BDD9" w14:textId="77777777" w:rsidR="00FE4D19" w:rsidRPr="005861BE" w:rsidRDefault="00FE4D19" w:rsidP="00811A70">
            <w:pPr>
              <w:pStyle w:val="TableParagraph"/>
              <w:rPr>
                <w:rFonts w:ascii="Century" w:hAnsi="Century"/>
              </w:rPr>
            </w:pPr>
            <w:r w:rsidRPr="005861BE">
              <w:rPr>
                <w:rFonts w:ascii="Century" w:hAnsi="Century"/>
                <w:w w:val="120"/>
              </w:rPr>
              <w:t>EA5</w:t>
            </w:r>
          </w:p>
          <w:p w14:paraId="3BB4FF21" w14:textId="77777777" w:rsidR="00FE4D19" w:rsidRPr="005861BE" w:rsidRDefault="00FE4D19" w:rsidP="00811A70">
            <w:pPr>
              <w:pStyle w:val="TableParagraph"/>
              <w:spacing w:before="2" w:line="240" w:lineRule="auto"/>
              <w:rPr>
                <w:rFonts w:ascii="Century" w:hAnsi="Century"/>
              </w:rPr>
            </w:pPr>
            <w:r w:rsidRPr="005861BE">
              <w:rPr>
                <w:rFonts w:ascii="Century" w:hAnsi="Century"/>
                <w:w w:val="115"/>
              </w:rPr>
              <w:t>Familiarity</w:t>
            </w:r>
          </w:p>
        </w:tc>
      </w:tr>
      <w:tr w:rsidR="00FE4D19" w:rsidRPr="005861BE" w14:paraId="122CE149" w14:textId="77777777" w:rsidTr="00811A70">
        <w:trPr>
          <w:trHeight w:val="557"/>
        </w:trPr>
        <w:tc>
          <w:tcPr>
            <w:tcW w:w="1000" w:type="pct"/>
          </w:tcPr>
          <w:p w14:paraId="579A6762" w14:textId="77777777" w:rsidR="00FE4D19" w:rsidRPr="005861BE" w:rsidRDefault="00FE4D19" w:rsidP="00811A70">
            <w:pPr>
              <w:pStyle w:val="TableParagraph"/>
              <w:spacing w:line="126" w:lineRule="exact"/>
              <w:ind w:left="122"/>
              <w:rPr>
                <w:rFonts w:ascii="Century" w:hAnsi="Century"/>
                <w:i/>
              </w:rPr>
            </w:pPr>
          </w:p>
        </w:tc>
        <w:tc>
          <w:tcPr>
            <w:tcW w:w="1000" w:type="pct"/>
          </w:tcPr>
          <w:p w14:paraId="597D0AD8" w14:textId="77777777" w:rsidR="00FE4D19" w:rsidRPr="005861BE" w:rsidRDefault="00FE4D19" w:rsidP="00811A70">
            <w:pPr>
              <w:pStyle w:val="TableParagraph"/>
              <w:spacing w:line="126" w:lineRule="exact"/>
              <w:ind w:left="122"/>
              <w:rPr>
                <w:rFonts w:ascii="Century" w:hAnsi="Century"/>
                <w:i/>
              </w:rPr>
            </w:pPr>
          </w:p>
        </w:tc>
        <w:tc>
          <w:tcPr>
            <w:tcW w:w="1000" w:type="pct"/>
          </w:tcPr>
          <w:p w14:paraId="2D15DE0E" w14:textId="77777777" w:rsidR="00FE4D19" w:rsidRPr="005861BE" w:rsidRDefault="00FE4D19" w:rsidP="00811A70">
            <w:pPr>
              <w:pStyle w:val="TableParagraph"/>
              <w:spacing w:line="240" w:lineRule="auto"/>
              <w:ind w:left="0"/>
              <w:rPr>
                <w:rFonts w:ascii="Century" w:hAnsi="Century"/>
                <w:sz w:val="20"/>
              </w:rPr>
            </w:pPr>
          </w:p>
        </w:tc>
        <w:tc>
          <w:tcPr>
            <w:tcW w:w="1000" w:type="pct"/>
          </w:tcPr>
          <w:p w14:paraId="3AF493E8" w14:textId="77777777" w:rsidR="00FE4D19" w:rsidRPr="005861BE" w:rsidRDefault="00FE4D19" w:rsidP="00811A70">
            <w:pPr>
              <w:pStyle w:val="TableParagraph"/>
              <w:spacing w:line="240" w:lineRule="auto"/>
              <w:ind w:left="0"/>
              <w:rPr>
                <w:rFonts w:ascii="Century" w:hAnsi="Century"/>
                <w:sz w:val="20"/>
              </w:rPr>
            </w:pPr>
          </w:p>
        </w:tc>
        <w:tc>
          <w:tcPr>
            <w:tcW w:w="1000" w:type="pct"/>
          </w:tcPr>
          <w:p w14:paraId="53DAF66F" w14:textId="77777777" w:rsidR="00FE4D19" w:rsidRPr="005861BE" w:rsidRDefault="00FE4D19" w:rsidP="00811A70">
            <w:pPr>
              <w:pStyle w:val="TableParagraph"/>
              <w:spacing w:line="240" w:lineRule="auto"/>
              <w:ind w:left="0"/>
              <w:rPr>
                <w:rFonts w:ascii="Century" w:hAnsi="Century"/>
                <w:sz w:val="20"/>
              </w:rPr>
            </w:pPr>
          </w:p>
        </w:tc>
      </w:tr>
    </w:tbl>
    <w:p w14:paraId="5ECB62A4" w14:textId="77777777" w:rsidR="00FE4D19" w:rsidRPr="005861BE" w:rsidRDefault="00FE4D19" w:rsidP="00FE4D19">
      <w:pPr>
        <w:pStyle w:val="BodyText"/>
        <w:rPr>
          <w:rFonts w:ascii="Century" w:hAnsi="Century"/>
          <w:sz w:val="32"/>
        </w:rPr>
      </w:pPr>
    </w:p>
    <w:p w14:paraId="6F1585E2" w14:textId="77777777" w:rsidR="00FE4D19" w:rsidRPr="005861BE" w:rsidRDefault="00FE4D19" w:rsidP="00620152">
      <w:pPr>
        <w:pStyle w:val="BodyText"/>
        <w:spacing w:before="196" w:line="292" w:lineRule="auto"/>
        <w:ind w:left="100" w:right="499"/>
        <w:jc w:val="both"/>
        <w:rPr>
          <w:rFonts w:ascii="Century" w:hAnsi="Century"/>
        </w:rPr>
      </w:pPr>
    </w:p>
    <w:p w14:paraId="566AE013" w14:textId="77777777" w:rsidR="0086177F" w:rsidRPr="005861BE" w:rsidRDefault="0086177F">
      <w:pPr>
        <w:pStyle w:val="BodyText"/>
        <w:spacing w:before="9"/>
        <w:rPr>
          <w:rFonts w:ascii="Century" w:hAnsi="Century"/>
          <w:sz w:val="28"/>
        </w:rPr>
      </w:pPr>
    </w:p>
    <w:p w14:paraId="5D23154A" w14:textId="77777777" w:rsidR="0086177F" w:rsidRPr="005861BE" w:rsidRDefault="00C02CB6">
      <w:pPr>
        <w:pStyle w:val="Heading3"/>
        <w:numPr>
          <w:ilvl w:val="1"/>
          <w:numId w:val="3"/>
        </w:numPr>
        <w:tabs>
          <w:tab w:val="left" w:pos="835"/>
          <w:tab w:val="left" w:pos="837"/>
        </w:tabs>
        <w:ind w:hanging="737"/>
        <w:rPr>
          <w:rFonts w:ascii="Century" w:hAnsi="Century"/>
        </w:rPr>
      </w:pPr>
      <w:bookmarkStart w:id="101" w:name="_bookmark55"/>
      <w:bookmarkEnd w:id="101"/>
      <w:r w:rsidRPr="005861BE">
        <w:rPr>
          <w:rFonts w:ascii="Century" w:hAnsi="Century"/>
          <w:w w:val="120"/>
        </w:rPr>
        <w:t>Summary</w:t>
      </w:r>
    </w:p>
    <w:p w14:paraId="4CEFEB22" w14:textId="77777777" w:rsidR="0086177F" w:rsidRPr="005861BE" w:rsidRDefault="0086177F">
      <w:pPr>
        <w:pStyle w:val="BodyText"/>
        <w:spacing w:before="10"/>
        <w:rPr>
          <w:rFonts w:ascii="Century" w:hAnsi="Century"/>
          <w:sz w:val="31"/>
        </w:rPr>
      </w:pPr>
      <w:r>
        <w:t>This chapter reviewed the engineering standards applied in Prepify, covering software, hardware, and communication protocols. The impact analysis showed positive effects on student life and educational equity with minimal environmental footprint. The financial analysis demonstrated that the platform operates at approximately $8/month with a viable path to sustainability. The mapping to complex engineering problem categories confirmed that the project meets the criteria for depth of knowledge, breadth of resources, and engineering innovation.</w:t>
      </w:r>
    </w:p>
    <w:p w14:paraId="3F376028" w14:textId="77777777" w:rsidR="0086177F" w:rsidRPr="005861BE" w:rsidRDefault="0086177F">
      <w:pPr>
        <w:rPr>
          <w:rFonts w:ascii="Century" w:hAnsi="Century"/>
          <w:sz w:val="20"/>
        </w:rPr>
        <w:sectPr w:rsidR="0086177F" w:rsidRPr="005861BE" w:rsidSect="00D368C5">
          <w:pgSz w:w="11910" w:h="16840"/>
          <w:pgMar w:top="1440" w:right="1440" w:bottom="1440" w:left="1440" w:header="0" w:footer="1109" w:gutter="0"/>
          <w:cols w:space="720"/>
          <w:docGrid w:linePitch="299"/>
        </w:sectPr>
      </w:pPr>
    </w:p>
    <w:p w14:paraId="25430C03" w14:textId="77777777" w:rsidR="0086177F" w:rsidRPr="005861BE" w:rsidRDefault="00C02CB6">
      <w:pPr>
        <w:spacing w:before="20"/>
        <w:ind w:right="397"/>
        <w:jc w:val="center"/>
        <w:rPr>
          <w:rFonts w:ascii="Century" w:hAnsi="Century"/>
          <w:b/>
          <w:sz w:val="41"/>
        </w:rPr>
      </w:pPr>
      <w:bookmarkStart w:id="102" w:name="Conclusion"/>
      <w:bookmarkStart w:id="103" w:name="_bookmark57"/>
      <w:bookmarkEnd w:id="102"/>
      <w:bookmarkEnd w:id="103"/>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6</w:t>
      </w:r>
    </w:p>
    <w:p w14:paraId="18308783" w14:textId="77777777" w:rsidR="0086177F" w:rsidRPr="005F4163" w:rsidRDefault="0086177F">
      <w:pPr>
        <w:pStyle w:val="BodyText"/>
        <w:spacing w:before="9"/>
        <w:rPr>
          <w:rFonts w:ascii="Century" w:hAnsi="Century"/>
          <w:b/>
          <w:sz w:val="24"/>
        </w:rPr>
      </w:pPr>
    </w:p>
    <w:p w14:paraId="18CB7DD1" w14:textId="77777777" w:rsidR="0086177F" w:rsidRPr="005861BE" w:rsidRDefault="00C02CB6">
      <w:pPr>
        <w:pStyle w:val="Heading1"/>
        <w:ind w:right="397"/>
        <w:rPr>
          <w:rFonts w:ascii="Century" w:hAnsi="Century"/>
        </w:rPr>
      </w:pPr>
      <w:r w:rsidRPr="005861BE">
        <w:rPr>
          <w:rFonts w:ascii="Century" w:hAnsi="Century"/>
          <w:w w:val="120"/>
        </w:rPr>
        <w:t>Conclusion</w:t>
      </w:r>
    </w:p>
    <w:p w14:paraId="51A66A81" w14:textId="77777777" w:rsidR="0086177F" w:rsidRPr="00911356" w:rsidRDefault="0086177F">
      <w:pPr>
        <w:pStyle w:val="BodyText"/>
        <w:spacing w:before="4"/>
        <w:rPr>
          <w:rFonts w:ascii="Century" w:hAnsi="Century"/>
          <w:b/>
          <w:sz w:val="40"/>
        </w:rPr>
      </w:pPr>
    </w:p>
    <w:p w14:paraId="7850BDD0" w14:textId="77777777" w:rsidR="0086177F" w:rsidRPr="00911356" w:rsidRDefault="00C02CB6" w:rsidP="00D368C5">
      <w:pPr>
        <w:pStyle w:val="BodyText"/>
        <w:spacing w:before="195" w:line="292" w:lineRule="auto"/>
        <w:ind w:left="100" w:right="30"/>
        <w:jc w:val="both"/>
        <w:rPr>
          <w:rFonts w:ascii="Century" w:hAnsi="Century"/>
          <w:b/>
          <w:w w:val="105"/>
        </w:rPr>
      </w:pPr>
      <w:r w:rsidRPr="00911356">
        <w:rPr>
          <w:rFonts w:ascii="Century" w:hAnsi="Century"/>
          <w:b/>
          <w:w w:val="105"/>
        </w:rPr>
        <w:t>This chapter summarizes the work completed, discusses the limitations of the current implementation, and outlines directions for future development.</w:t>
      </w:r>
    </w:p>
    <w:p w14:paraId="4C8EC46E" w14:textId="77777777" w:rsidR="0086177F" w:rsidRPr="00911356" w:rsidRDefault="0086177F" w:rsidP="00911356">
      <w:pPr>
        <w:pStyle w:val="BodyText"/>
        <w:spacing w:before="195" w:line="292" w:lineRule="auto"/>
        <w:ind w:left="100" w:right="497"/>
        <w:jc w:val="both"/>
        <w:rPr>
          <w:rFonts w:ascii="Century" w:hAnsi="Century"/>
          <w:b/>
          <w:w w:val="105"/>
        </w:rPr>
      </w:pPr>
    </w:p>
    <w:p w14:paraId="1C129125" w14:textId="77777777" w:rsidR="0086177F" w:rsidRPr="005861BE" w:rsidRDefault="0086177F">
      <w:pPr>
        <w:pStyle w:val="BodyText"/>
        <w:rPr>
          <w:rFonts w:ascii="Century" w:hAnsi="Century"/>
        </w:rPr>
      </w:pPr>
    </w:p>
    <w:p w14:paraId="0F570279" w14:textId="77777777" w:rsidR="0086177F" w:rsidRPr="005861BE" w:rsidRDefault="00C02CB6">
      <w:pPr>
        <w:pStyle w:val="Heading3"/>
        <w:numPr>
          <w:ilvl w:val="1"/>
          <w:numId w:val="2"/>
        </w:numPr>
        <w:tabs>
          <w:tab w:val="left" w:pos="835"/>
          <w:tab w:val="left" w:pos="837"/>
        </w:tabs>
        <w:spacing w:before="169"/>
        <w:ind w:hanging="737"/>
        <w:rPr>
          <w:rFonts w:ascii="Century" w:hAnsi="Century"/>
        </w:rPr>
      </w:pPr>
      <w:bookmarkStart w:id="104" w:name="Summary"/>
      <w:bookmarkStart w:id="105" w:name="_bookmark58"/>
      <w:bookmarkEnd w:id="104"/>
      <w:bookmarkEnd w:id="105"/>
      <w:r w:rsidRPr="005861BE">
        <w:rPr>
          <w:rFonts w:ascii="Century" w:hAnsi="Century"/>
          <w:w w:val="120"/>
        </w:rPr>
        <w:t>Summary</w:t>
      </w:r>
    </w:p>
    <w:p w14:paraId="1806A11E" w14:textId="77777777" w:rsidR="0086177F" w:rsidRPr="005861BE" w:rsidRDefault="0086177F">
      <w:pPr>
        <w:pStyle w:val="BodyText"/>
        <w:spacing w:before="4"/>
        <w:rPr>
          <w:rFonts w:ascii="Century" w:hAnsi="Century"/>
          <w:b/>
          <w:sz w:val="25"/>
        </w:rPr>
      </w:pPr>
      <w:r>
        <w:t xml:space="preserve">Prepify was developed as a Final Year Design Project to address the problem of disorganized handwritten note sharing among university students in Bangladesh. The project delivered a fully functional web platform built with Next.js 16.1, React 19.2, PostgreSQL, and Cloudinary. Phase-1 implementation covered all core features: user authentication through Google OAuth, multi-image </w:t>
      </w:r>
      <w:proofErr w:type="gramStart"/>
      <w:r>
        <w:t>note</w:t>
      </w:r>
      <w:proofErr w:type="gramEnd"/>
      <w:r>
        <w:t xml:space="preserve"> uploads with course-based categorization, a community voting system with a points-based leaderboard, commenting and follow features with email notifications, and a content moderation workflow with admin and moderator dashboards. The platform uses server-side rendering for fast page loads and responsive design that works on both desktop and mobile devices. The Agile development approach with iterative prototyping allowed continuous refinement of features based on testing feedback. All five project objectives defined in Chapter 1 have been addressed in the current implementation, with the AI-powered content enhancement pipeline prepared architecturally for Phase-2 completion.</w:t>
      </w:r>
    </w:p>
    <w:p w14:paraId="515FC879" w14:textId="77777777" w:rsidR="0086177F" w:rsidRPr="005861BE" w:rsidRDefault="00C02CB6">
      <w:pPr>
        <w:pStyle w:val="Heading3"/>
        <w:numPr>
          <w:ilvl w:val="1"/>
          <w:numId w:val="2"/>
        </w:numPr>
        <w:tabs>
          <w:tab w:val="left" w:pos="835"/>
          <w:tab w:val="left" w:pos="837"/>
        </w:tabs>
        <w:spacing w:before="1"/>
        <w:ind w:hanging="737"/>
        <w:rPr>
          <w:rFonts w:ascii="Century" w:hAnsi="Century"/>
        </w:rPr>
      </w:pPr>
      <w:bookmarkStart w:id="106" w:name="Limitation"/>
      <w:bookmarkStart w:id="107" w:name="_bookmark59"/>
      <w:bookmarkEnd w:id="106"/>
      <w:bookmarkEnd w:id="107"/>
      <w:r w:rsidRPr="005861BE">
        <w:rPr>
          <w:rFonts w:ascii="Century" w:hAnsi="Century"/>
          <w:w w:val="125"/>
        </w:rPr>
        <w:t>Limitation</w:t>
      </w:r>
    </w:p>
    <w:p w14:paraId="629ABC39" w14:textId="77777777" w:rsidR="0086177F" w:rsidRPr="005861BE" w:rsidRDefault="0086177F">
      <w:pPr>
        <w:pStyle w:val="BodyText"/>
        <w:spacing w:before="4"/>
        <w:rPr>
          <w:rFonts w:ascii="Century" w:hAnsi="Century"/>
          <w:b/>
          <w:sz w:val="25"/>
        </w:rPr>
      </w:pPr>
      <w:r>
        <w:t xml:space="preserve">The current implementation has several limitations. First, the AI pipeline for OCR and content enhancement is not yet operational in production. While </w:t>
      </w:r>
      <w:proofErr w:type="gramStart"/>
      <w:r>
        <w:t>the architecture</w:t>
      </w:r>
      <w:proofErr w:type="gramEnd"/>
      <w:r>
        <w:t xml:space="preserve"> supports it, the actual integration with Tesseract.js and Gemini API is part of Phase-2 work. Second, the OCR accuracy for Bengali handwriting is expected to be lower than for English text, and no fallback mechanism has been implemented yet. Third, the platform currently supports only image uploads; PDF document processing is planned but not yet built. Fourth, the leaderboard algorithm uses a simple points-based calculation that does not account for the quality of votes received or the age of contributions. Fifth, the platform has been tested with a small number of users and has not undergone load testing with hundreds of concurrent users. Sixth, the notification system uses email only; in-app push notifications are not yet supported.</w:t>
      </w:r>
    </w:p>
    <w:p w14:paraId="6533B09E" w14:textId="77777777" w:rsidR="0086177F" w:rsidRPr="005861BE" w:rsidRDefault="00C02CB6">
      <w:pPr>
        <w:pStyle w:val="Heading3"/>
        <w:numPr>
          <w:ilvl w:val="1"/>
          <w:numId w:val="2"/>
        </w:numPr>
        <w:tabs>
          <w:tab w:val="left" w:pos="835"/>
          <w:tab w:val="left" w:pos="837"/>
        </w:tabs>
        <w:ind w:hanging="737"/>
        <w:rPr>
          <w:rFonts w:ascii="Century" w:hAnsi="Century"/>
        </w:rPr>
      </w:pPr>
      <w:bookmarkStart w:id="108" w:name="Future_Work"/>
      <w:bookmarkStart w:id="109" w:name="_bookmark60"/>
      <w:bookmarkEnd w:id="108"/>
      <w:bookmarkEnd w:id="109"/>
      <w:r w:rsidRPr="005861BE">
        <w:rPr>
          <w:rFonts w:ascii="Century" w:hAnsi="Century"/>
          <w:spacing w:val="-1"/>
          <w:w w:val="125"/>
        </w:rPr>
        <w:t>Future</w:t>
      </w:r>
      <w:r w:rsidRPr="005861BE">
        <w:rPr>
          <w:rFonts w:ascii="Century" w:hAnsi="Century"/>
          <w:spacing w:val="-10"/>
          <w:w w:val="125"/>
        </w:rPr>
        <w:t xml:space="preserve"> </w:t>
      </w:r>
      <w:r w:rsidRPr="005861BE">
        <w:rPr>
          <w:rFonts w:ascii="Century" w:hAnsi="Century"/>
          <w:spacing w:val="-1"/>
          <w:w w:val="125"/>
        </w:rPr>
        <w:t>Work</w:t>
      </w:r>
    </w:p>
    <w:p w14:paraId="0B0B9C68" w14:textId="77777777" w:rsidR="0086177F" w:rsidRPr="005861BE" w:rsidRDefault="0086177F">
      <w:pPr>
        <w:rPr>
          <w:rFonts w:ascii="Century" w:hAnsi="Century"/>
        </w:rPr>
        <w:sectPr w:rsidR="0086177F" w:rsidRPr="005861BE" w:rsidSect="00D368C5">
          <w:pgSz w:w="11910" w:h="16840"/>
          <w:pgMar w:top="1440" w:right="1440" w:bottom="1440" w:left="1440" w:header="0" w:footer="1107" w:gutter="0"/>
          <w:cols w:space="720"/>
          <w:docGrid w:linePitch="299"/>
        </w:sectPr>
      </w:pPr>
      <w:r>
        <w:t>Several directions for future work have been identified. The immediate priority is completing the AI pipeline in Phase-2, which includes integrating OCR for handwritten text extraction, connecting the Gemini API for content expansion and restructuring, and building an automated quiz generation feature from uploaded notes. Beyond Phase-2, planned improvements include support for PDF and document uploads, in-app push notifications using web push APIs, a mobile application built with React Native for offline access, Redis caching for improved performance at scale, multi-university support with institution verification, collaborative study groups where multiple students can annotate shared notes, and an advanced recommendation engine that suggests relevant notes based on a student's department, courses, and browsing history.</w:t>
      </w:r>
    </w:p>
    <w:p w14:paraId="1D8BD245" w14:textId="77777777" w:rsidR="0086177F" w:rsidRPr="005861BE" w:rsidRDefault="00C02CB6">
      <w:pPr>
        <w:pStyle w:val="Heading1"/>
        <w:spacing w:before="5"/>
        <w:ind w:left="718" w:right="1117"/>
        <w:rPr>
          <w:rFonts w:ascii="Century" w:hAnsi="Century"/>
        </w:rPr>
      </w:pPr>
      <w:bookmarkStart w:id="110" w:name="References"/>
      <w:bookmarkStart w:id="111" w:name="_bookmark61"/>
      <w:bookmarkEnd w:id="110"/>
      <w:bookmarkEnd w:id="111"/>
      <w:r w:rsidRPr="005861BE">
        <w:rPr>
          <w:rFonts w:ascii="Century" w:hAnsi="Century"/>
          <w:w w:val="115"/>
        </w:rPr>
        <w:lastRenderedPageBreak/>
        <w:t>References</w:t>
      </w:r>
    </w:p>
    <w:p w14:paraId="180E7583" w14:textId="59A07521" w:rsidR="0086177F" w:rsidRPr="00B71E77" w:rsidRDefault="0086177F" w:rsidP="00B71E77">
      <w:pPr>
        <w:pStyle w:val="BodyText"/>
        <w:spacing w:before="3"/>
        <w:jc w:val="center"/>
        <w:rPr>
          <w:rFonts w:ascii="Century" w:hAnsi="Century"/>
          <w:bCs/>
          <w:i/>
          <w:iCs/>
          <w:color w:val="FF0000"/>
          <w:sz w:val="24"/>
          <w:szCs w:val="4"/>
        </w:rPr>
      </w:pPr>
    </w:p>
    <w:p w14:paraId="7DBEF143" w14:textId="77777777" w:rsidR="0086177F" w:rsidRPr="005861BE" w:rsidRDefault="00C02CB6" w:rsidP="0056134A">
      <w:pPr>
        <w:pStyle w:val="ListParagraph"/>
        <w:numPr>
          <w:ilvl w:val="0"/>
          <w:numId w:val="1"/>
        </w:numPr>
        <w:tabs>
          <w:tab w:val="left" w:pos="441"/>
        </w:tabs>
        <w:spacing w:before="1"/>
        <w:ind w:hanging="341"/>
        <w:jc w:val="both"/>
        <w:rPr>
          <w:rFonts w:ascii="Century" w:hAnsi="Century"/>
        </w:rPr>
      </w:pPr>
      <w:bookmarkStart w:id="112" w:name="_bookmark62"/>
      <w:bookmarkEnd w:id="112"/>
      <w:r w:rsidRPr="005861BE">
        <w:rPr>
          <w:rFonts w:ascii="Century" w:hAnsi="Century"/>
          <w:w w:val="110"/>
        </w:rPr>
        <w:t>[1] M. A. Chatti, M. R. Agustiawan, M. Jarke, and M. Specht, "Toward a Personal Learning Environment Framework," International Journal of Virtual and Personal Learning Environments, vol. 1, no. 4, pp. 66-85, 2010. DOI: 10.4018/jvple.2010100105.</w:t>
      </w:r>
    </w:p>
    <w:p w14:paraId="5E3C539B" w14:textId="77777777" w:rsidR="0086177F" w:rsidRPr="005861BE" w:rsidRDefault="00C02CB6" w:rsidP="0056134A">
      <w:pPr>
        <w:pStyle w:val="ListParagraph"/>
        <w:numPr>
          <w:ilvl w:val="0"/>
          <w:numId w:val="1"/>
        </w:numPr>
        <w:tabs>
          <w:tab w:val="left" w:pos="441"/>
        </w:tabs>
        <w:spacing w:before="0" w:line="292" w:lineRule="auto"/>
        <w:ind w:right="499"/>
        <w:jc w:val="both"/>
        <w:rPr>
          <w:rFonts w:ascii="Century" w:hAnsi="Century"/>
        </w:rPr>
      </w:pPr>
      <w:bookmarkStart w:id="113" w:name="_bookmark63"/>
      <w:bookmarkEnd w:id="113"/>
      <w:r w:rsidRPr="005861BE">
        <w:rPr>
          <w:rFonts w:ascii="Century" w:hAnsi="Century"/>
          <w:w w:val="105"/>
        </w:rPr>
        <w:t xml:space="preserve">[2] G. Attwell, "Personal Learning Environments - the future of </w:t>
      </w:r>
      <w:proofErr w:type="gramStart"/>
      <w:r w:rsidRPr="005861BE">
        <w:rPr>
          <w:rFonts w:ascii="Century" w:hAnsi="Century"/>
          <w:w w:val="105"/>
        </w:rPr>
        <w:t>eLearning?,</w:t>
      </w:r>
      <w:proofErr w:type="gramEnd"/>
      <w:r w:rsidRPr="005861BE">
        <w:rPr>
          <w:rFonts w:ascii="Century" w:hAnsi="Century"/>
          <w:w w:val="105"/>
        </w:rPr>
        <w:t>" eLearning Papers, vol. 2, no. 1, pp. 1-8, 2007. ISSN: 1887-1542.</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r w:rsidRPr="005861BE">
        <w:rPr>
          <w:rFonts w:ascii="Century" w:hAnsi="Century"/>
          <w:w w:val="105"/>
        </w:rPr>
        <w:t>[3] S. Getenet, R. Cantle, P. Redmond, and P. Albion, "Students digital technology attitude, literacy and self-efficacy and their effect on online learning engagement," International Journal of Educational Technology in Higher Education, vol. 21, no. 1, Article 3, 2024. DOI: 10.1186/s41239-023-00437-y.</w:t>
      </w:r>
    </w:p>
    <w:p w14:paraId="464F2B15"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r>
        <w:t>[4] Ocenot, "Buy and Sell Academic Notes Online," Ocenot.com. Available: https://ocenot.com/. [Accessed: 20-Jan-2026].</w:t>
      </w:r>
    </w:p>
    <w:p w14:paraId="66349DCB"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r>
        <w:t>[5] Docsity, "Study Notes and University Resources," Docsity.com. Available: https://www.docsity.com/. [Accessed: 20-Jan-2026].</w:t>
      </w:r>
    </w:p>
    <w:p w14:paraId="0B96546F"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r>
        <w:t>[6] Thinkswap, "Study Notes and Learning Resources," Thinkswap.com. Available: https://www.thinkswap.com/. [Accessed: 20-Jan-2026].</w:t>
      </w:r>
    </w:p>
    <w:p w14:paraId="2131D814"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r>
        <w:t>[7] Google DeepMind, "Gemini: A Family of Highly Capable Multimodal Models," arXiv preprint arXiv:2312.11805, 2023.</w:t>
      </w:r>
    </w:p>
    <w:p w14:paraId="103B421F"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r>
        <w:t>[8] R. Smith, "An overview of the Tesseract OCR engine," in Proc. 9th Int. Conf. Doc. Anal. Recognit. (ICDAR), Curitiba, Brazil, 2007, vol. 2, pp. 629-633.</w:t>
      </w:r>
    </w:p>
    <w:p w14:paraId="4C64645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r>
        <w:t>[9] A. Vaswani et al., "Attention Is All You Need," in Advances in Neural Information Processing Systems, vol. 30, 2017.</w:t>
      </w:r>
    </w:p>
    <w:p w14:paraId="426A6FF1"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4" w:name="_bookmark64"/>
      <w:bookmarkEnd w:id="114"/>
      <w:r>
        <w:t>[10] Vercel, "Next.js Documentation," 2025. [Online]. Available: https://nextjs.org/docs.</w:t>
      </w:r>
    </w:p>
    <w:p>
      <w:pPr>
        <w:pStyle w:val="ListParagraph"/>
      </w:pPr>
      <w:r>
        <w:t xml:space="preserve">[11] Better Auth, "Authentication Framework for Next.js," 2025. [Online]. Available: https://www.better-auth.com/. [Accessed: 25-Jan-2026].</w:t>
      </w:r>
    </w:p>
    <w:p>
      <w:pPr>
        <w:pStyle w:val="ListParagraph"/>
      </w:pPr>
      <w:r>
        <w:t xml:space="preserve">[12] Drizzle Team, "Drizzle ORM - TypeScript ORM for SQL Databases," 2025. [Online]. Available: https://orm.drizzle.team/. [Accessed: 25-Jan-2026].</w:t>
      </w:r>
    </w:p>
    <w:p>
      <w:pPr>
        <w:pStyle w:val="ListParagraph"/>
      </w:pPr>
      <w:r>
        <w:t xml:space="preserve">[13] Cloudinary, "Image and Video Management Platform," Cloudinary.com. Available: https://cloudinary.com/. [Accessed: 25-Jan-2026].</w:t>
      </w:r>
    </w:p>
    <w:p>
      <w:pPr>
        <w:pStyle w:val="ListParagraph"/>
      </w:pPr>
      <w:r>
        <w:t xml:space="preserve">[14] Neon, "Serverless Postgres - Neon," Neon.tech. Available: https://neon.tech/. [Accessed: 25-Jan-2026].</w:t>
      </w:r>
    </w:p>
    <w:p>
      <w:pPr>
        <w:pStyle w:val="ListParagraph"/>
      </w:pPr>
      <w:r>
        <w:t xml:space="preserve">[15] Meta Platforms, "React - A JavaScript Library for Building User Interfaces," 2025. [Online]. Available: https://react.dev/. [Accessed: 25-Jan-2026].</w:t>
      </w:r>
    </w:p>
    <w:p>
      <w:pPr>
        <w:pStyle w:val="ListParagraph"/>
      </w:pPr>
      <w:r>
        <w:t xml:space="preserve">[16] Brevo, "Email Marketing and Transactional Email API," Brevo.com. Available: https://www.brevo.com/. [Accessed: 25-Jan-2026].</w:t>
      </w:r>
    </w:p>
    <w:p>
      <w:pPr>
        <w:pStyle w:val="ListParagraph"/>
      </w:pPr>
      <w:r>
        <w:t xml:space="preserve">[17] S. Maffeis, J. C. Mitchell, and A. Taly, "An Operational Semantics for JavaScript," in Proc. 6th Asian Symposium on Programming Languages and Systems (APLAS), Bangalore, India, 2008, pp. 307-325. DOI: 10.1007/978-3-540-89330-1_22.</w:t>
      </w:r>
    </w:p>
    <w:p>
      <w:pPr>
        <w:pStyle w:val="ListParagraph"/>
      </w:pPr>
      <w:r>
        <w:t xml:space="preserve">[18] The PostgreSQL Global Development Group, "PostgreSQL: The World's Most Advanced Open Source Relational Database," 2025. [Online]. Available: https://www.postgresql.org/. [Accessed: 25-Jan-2026].</w:t>
      </w:r>
    </w:p>
    <w:p>
      <w:pPr>
        <w:pStyle w:val="ListParagraph"/>
      </w:pPr>
      <w:r>
        <w:t xml:space="preserve">[19] Zustand Contributors, "Zustand - Bear Necessities for State Management in React," GitHub, 2025. [Online]. Available: https://github.com/pmndrs/zustand. [Accessed: 25-Jan-2026].</w:t>
      </w:r>
    </w:p>
    <w:p>
      <w:pPr>
        <w:pStyle w:val="ListParagraph"/>
      </w:pPr>
      <w:r>
        <w:t xml:space="preserve">[20] Shadcn, "shadcn/ui - Beautifully Designed Components Built with Radix UI and Tailwind CSS," 2025. [Online]. Available: https://ui.shadcn.com/. [Accessed: 25-Jan-2026].</w:t>
      </w:r>
    </w:p>
    <w:sectPr w:rsidR="0086177F" w:rsidRPr="005861BE" w:rsidSect="00D368C5">
      <w:pgSz w:w="11910" w:h="16840"/>
      <w:pgMar w:top="1440" w:right="1440" w:bottom="1440" w:left="1440" w:header="0" w:footer="110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ECC32" w14:textId="77777777" w:rsidR="00875276" w:rsidRDefault="00875276">
      <w:r>
        <w:separator/>
      </w:r>
    </w:p>
  </w:endnote>
  <w:endnote w:type="continuationSeparator" w:id="0">
    <w:p w14:paraId="19C6D16F" w14:textId="77777777" w:rsidR="00875276" w:rsidRDefault="00875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7A33" w14:textId="521107FA" w:rsidR="00811A70" w:rsidRDefault="00811A70">
    <w:pPr>
      <w:pStyle w:val="BodyText"/>
      <w:spacing w:line="14" w:lineRule="auto"/>
      <w:rPr>
        <w:sz w:val="20"/>
      </w:rPr>
    </w:pPr>
    <w:r>
      <w:rPr>
        <w:noProof/>
      </w:rPr>
      <mc:AlternateContent>
        <mc:Choice Requires="wps">
          <w:drawing>
            <wp:anchor distT="0" distB="0" distL="114300" distR="114300" simplePos="0" relativeHeight="487098368" behindDoc="1" locked="0" layoutInCell="1" allowOverlap="1" wp14:anchorId="42E2DABE" wp14:editId="175279A2">
              <wp:simplePos x="0" y="0"/>
              <wp:positionH relativeFrom="page">
                <wp:posOffset>1067435</wp:posOffset>
              </wp:positionH>
              <wp:positionV relativeFrom="page">
                <wp:posOffset>9848850</wp:posOffset>
              </wp:positionV>
              <wp:extent cx="2158365" cy="200025"/>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2465" w14:textId="1161932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2DABE" id="_x0000_t202" coordsize="21600,21600" o:spt="202" path="m,l,21600r21600,l21600,xe">
              <v:stroke joinstyle="miter"/>
              <v:path gradientshapeok="t" o:connecttype="rect"/>
            </v:shapetype>
            <v:shape id="Text Box 4" o:spid="_x0000_s1026" type="#_x0000_t202" style="position:absolute;margin-left:84.05pt;margin-top:775.5pt;width:169.95pt;height:15.75pt;z-index:-1621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" filled="f" stroked="f">
              <v:textbox inset="0,0,0,0">
                <w:txbxContent>
                  <w:p w14:paraId="71352465" w14:textId="1161932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098880" behindDoc="1" locked="0" layoutInCell="1" allowOverlap="1" wp14:anchorId="13EE7C2C" wp14:editId="6979A708">
              <wp:simplePos x="0" y="0"/>
              <wp:positionH relativeFrom="page">
                <wp:posOffset>6253480</wp:posOffset>
              </wp:positionH>
              <wp:positionV relativeFrom="page">
                <wp:posOffset>9874885</wp:posOffset>
              </wp:positionV>
              <wp:extent cx="264795" cy="164465"/>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EF088"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E7C2C" id="Text Box 3" o:spid="_x0000_s1027" type="#_x0000_t202" style="position:absolute;margin-left:492.4pt;margin-top:777.55pt;width:20.85pt;height:12.95pt;z-index:-162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" filled="f" stroked="f">
              <v:textbox inset="0,0,0,0">
                <w:txbxContent>
                  <w:p w14:paraId="179EF088"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1E9E" w14:textId="495CF613" w:rsidR="00811A70" w:rsidRDefault="00811A70">
    <w:pPr>
      <w:pStyle w:val="BodyText"/>
      <w:spacing w:line="14" w:lineRule="auto"/>
      <w:rPr>
        <w:sz w:val="20"/>
      </w:rPr>
    </w:pPr>
    <w:r>
      <w:rPr>
        <w:noProof/>
      </w:rPr>
      <mc:AlternateContent>
        <mc:Choice Requires="wps">
          <w:drawing>
            <wp:anchor distT="0" distB="0" distL="114300" distR="114300" simplePos="0" relativeHeight="487099392" behindDoc="1" locked="0" layoutInCell="1" allowOverlap="1" wp14:anchorId="3F1E72F6" wp14:editId="4ACD8465">
              <wp:simplePos x="0" y="0"/>
              <wp:positionH relativeFrom="page">
                <wp:posOffset>1067435</wp:posOffset>
              </wp:positionH>
              <wp:positionV relativeFrom="page">
                <wp:posOffset>9848850</wp:posOffset>
              </wp:positionV>
              <wp:extent cx="2158365" cy="20002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D5558" w14:textId="7471038E"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1E72F6" id="_x0000_t202" coordsize="21600,21600" o:spt="202" path="m,l,21600r21600,l21600,xe">
              <v:stroke joinstyle="miter"/>
              <v:path gradientshapeok="t" o:connecttype="rect"/>
            </v:shapetype>
            <v:shape id="Text Box 2" o:spid="_x0000_s1028" type="#_x0000_t202" style="position:absolute;margin-left:84.05pt;margin-top:775.5pt;width:169.95pt;height:15.75pt;z-index:-162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" filled="f" stroked="f">
              <v:textbox inset="0,0,0,0">
                <w:txbxContent>
                  <w:p w14:paraId="562D5558" w14:textId="7471038E"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099904" behindDoc="1" locked="0" layoutInCell="1" allowOverlap="1" wp14:anchorId="0E2D0C14" wp14:editId="67FDF26A">
              <wp:simplePos x="0" y="0"/>
              <wp:positionH relativeFrom="page">
                <wp:posOffset>6303645</wp:posOffset>
              </wp:positionH>
              <wp:positionV relativeFrom="page">
                <wp:posOffset>9874885</wp:posOffset>
              </wp:positionV>
              <wp:extent cx="215265" cy="16446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F9CCE"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D0C14" id="Text Box 1" o:spid="_x0000_s1029" type="#_x0000_t202" style="position:absolute;margin-left:496.35pt;margin-top:777.55pt;width:16.95pt;height:12.95pt;z-index:-1621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" filled="f" stroked="f">
              <v:textbox inset="0,0,0,0">
                <w:txbxContent>
                  <w:p w14:paraId="5FBF9CCE"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7E1B0" w14:textId="77777777" w:rsidR="00875276" w:rsidRDefault="00875276">
      <w:r>
        <w:separator/>
      </w:r>
    </w:p>
  </w:footnote>
  <w:footnote w:type="continuationSeparator" w:id="0">
    <w:p w14:paraId="24857C38" w14:textId="77777777" w:rsidR="00875276" w:rsidRDefault="008752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0A6"/>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 w15:restartNumberingAfterBreak="0">
    <w:nsid w:val="11A808A8"/>
    <w:multiLevelType w:val="multilevel"/>
    <w:tmpl w:val="4E2EC90C"/>
    <w:lvl w:ilvl="0">
      <w:start w:val="1"/>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2" w15:restartNumberingAfterBreak="0">
    <w:nsid w:val="19A63B4B"/>
    <w:multiLevelType w:val="multilevel"/>
    <w:tmpl w:val="65781142"/>
    <w:lvl w:ilvl="0">
      <w:start w:val="1"/>
      <w:numFmt w:val="decimal"/>
      <w:lvlText w:val="%1"/>
      <w:lvlJc w:val="left"/>
      <w:pPr>
        <w:ind w:left="428" w:hanging="328"/>
      </w:pPr>
      <w:rPr>
        <w:rFonts w:ascii="Calibri" w:eastAsia="Calibri" w:hAnsi="Calibri" w:cs="Calibri" w:hint="default"/>
        <w:b/>
        <w:bCs/>
        <w:w w:val="112"/>
        <w:sz w:val="22"/>
        <w:szCs w:val="22"/>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start w:val="1"/>
      <w:numFmt w:val="decimal"/>
      <w:lvlText w:val="%1.%2.%3"/>
      <w:lvlJc w:val="left"/>
      <w:pPr>
        <w:ind w:left="1627" w:hanging="698"/>
      </w:pPr>
      <w:rPr>
        <w:rFonts w:ascii="Calibri" w:eastAsia="Calibri" w:hAnsi="Calibri" w:cs="Calibri" w:hint="default"/>
        <w:w w:val="100"/>
        <w:sz w:val="22"/>
        <w:szCs w:val="22"/>
        <w:lang w:val="en-US" w:eastAsia="en-US" w:bidi="ar-SA"/>
      </w:rPr>
    </w:lvl>
    <w:lvl w:ilvl="3">
      <w:numFmt w:val="bullet"/>
      <w:lvlText w:val="•"/>
      <w:lvlJc w:val="left"/>
      <w:pPr>
        <w:ind w:left="2555" w:hanging="698"/>
      </w:pPr>
      <w:rPr>
        <w:rFonts w:hint="default"/>
        <w:lang w:val="en-US" w:eastAsia="en-US" w:bidi="ar-SA"/>
      </w:rPr>
    </w:lvl>
    <w:lvl w:ilvl="4">
      <w:numFmt w:val="bullet"/>
      <w:lvlText w:val="•"/>
      <w:lvlJc w:val="left"/>
      <w:pPr>
        <w:ind w:left="3491" w:hanging="698"/>
      </w:pPr>
      <w:rPr>
        <w:rFonts w:hint="default"/>
        <w:lang w:val="en-US" w:eastAsia="en-US" w:bidi="ar-SA"/>
      </w:rPr>
    </w:lvl>
    <w:lvl w:ilvl="5">
      <w:numFmt w:val="bullet"/>
      <w:lvlText w:val="•"/>
      <w:lvlJc w:val="left"/>
      <w:pPr>
        <w:ind w:left="4427" w:hanging="698"/>
      </w:pPr>
      <w:rPr>
        <w:rFonts w:hint="default"/>
        <w:lang w:val="en-US" w:eastAsia="en-US" w:bidi="ar-SA"/>
      </w:rPr>
    </w:lvl>
    <w:lvl w:ilvl="6">
      <w:numFmt w:val="bullet"/>
      <w:lvlText w:val="•"/>
      <w:lvlJc w:val="left"/>
      <w:pPr>
        <w:ind w:left="5362" w:hanging="698"/>
      </w:pPr>
      <w:rPr>
        <w:rFonts w:hint="default"/>
        <w:lang w:val="en-US" w:eastAsia="en-US" w:bidi="ar-SA"/>
      </w:rPr>
    </w:lvl>
    <w:lvl w:ilvl="7">
      <w:numFmt w:val="bullet"/>
      <w:lvlText w:val="•"/>
      <w:lvlJc w:val="left"/>
      <w:pPr>
        <w:ind w:left="6298" w:hanging="698"/>
      </w:pPr>
      <w:rPr>
        <w:rFonts w:hint="default"/>
        <w:lang w:val="en-US" w:eastAsia="en-US" w:bidi="ar-SA"/>
      </w:rPr>
    </w:lvl>
    <w:lvl w:ilvl="8">
      <w:numFmt w:val="bullet"/>
      <w:lvlText w:val="•"/>
      <w:lvlJc w:val="left"/>
      <w:pPr>
        <w:ind w:left="7234" w:hanging="698"/>
      </w:pPr>
      <w:rPr>
        <w:rFonts w:hint="default"/>
        <w:lang w:val="en-US" w:eastAsia="en-US" w:bidi="ar-SA"/>
      </w:rPr>
    </w:lvl>
  </w:abstractNum>
  <w:abstractNum w:abstractNumId="3" w15:restartNumberingAfterBreak="0">
    <w:nsid w:val="1A502A37"/>
    <w:multiLevelType w:val="multilevel"/>
    <w:tmpl w:val="8396734A"/>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4" w15:restartNumberingAfterBreak="0">
    <w:nsid w:val="31913AAD"/>
    <w:multiLevelType w:val="hybridMultilevel"/>
    <w:tmpl w:val="8D64B9A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15:restartNumberingAfterBreak="0">
    <w:nsid w:val="3C8B6B8D"/>
    <w:multiLevelType w:val="multilevel"/>
    <w:tmpl w:val="4778468E"/>
    <w:lvl w:ilvl="0">
      <w:start w:val="6"/>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6" w15:restartNumberingAfterBreak="0">
    <w:nsid w:val="414F2B1D"/>
    <w:multiLevelType w:val="hybridMultilevel"/>
    <w:tmpl w:val="7A663090"/>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7" w15:restartNumberingAfterBreak="0">
    <w:nsid w:val="5AC17634"/>
    <w:multiLevelType w:val="hybridMultilevel"/>
    <w:tmpl w:val="04C2BE90"/>
    <w:lvl w:ilvl="0" w:tplc="1DD854AA">
      <w:start w:val="1"/>
      <w:numFmt w:val="decimal"/>
      <w:lvlText w:val="[%1]"/>
      <w:lvlJc w:val="left"/>
      <w:pPr>
        <w:ind w:left="440" w:hanging="340"/>
      </w:pPr>
      <w:rPr>
        <w:rFonts w:ascii="Calibri" w:eastAsia="Calibri" w:hAnsi="Calibri" w:cs="Calibri" w:hint="default"/>
        <w:w w:val="93"/>
        <w:sz w:val="22"/>
        <w:szCs w:val="22"/>
        <w:lang w:val="en-US" w:eastAsia="en-US" w:bidi="ar-SA"/>
      </w:rPr>
    </w:lvl>
    <w:lvl w:ilvl="1" w:tplc="807A3B6E">
      <w:numFmt w:val="bullet"/>
      <w:lvlText w:val="•"/>
      <w:lvlJc w:val="left"/>
      <w:pPr>
        <w:ind w:left="1306" w:hanging="340"/>
      </w:pPr>
      <w:rPr>
        <w:rFonts w:hint="default"/>
        <w:lang w:val="en-US" w:eastAsia="en-US" w:bidi="ar-SA"/>
      </w:rPr>
    </w:lvl>
    <w:lvl w:ilvl="2" w:tplc="799E0E12">
      <w:numFmt w:val="bullet"/>
      <w:lvlText w:val="•"/>
      <w:lvlJc w:val="left"/>
      <w:pPr>
        <w:ind w:left="2173" w:hanging="340"/>
      </w:pPr>
      <w:rPr>
        <w:rFonts w:hint="default"/>
        <w:lang w:val="en-US" w:eastAsia="en-US" w:bidi="ar-SA"/>
      </w:rPr>
    </w:lvl>
    <w:lvl w:ilvl="3" w:tplc="383EEF08">
      <w:numFmt w:val="bullet"/>
      <w:lvlText w:val="•"/>
      <w:lvlJc w:val="left"/>
      <w:pPr>
        <w:ind w:left="3039" w:hanging="340"/>
      </w:pPr>
      <w:rPr>
        <w:rFonts w:hint="default"/>
        <w:lang w:val="en-US" w:eastAsia="en-US" w:bidi="ar-SA"/>
      </w:rPr>
    </w:lvl>
    <w:lvl w:ilvl="4" w:tplc="B6627CF0">
      <w:numFmt w:val="bullet"/>
      <w:lvlText w:val="•"/>
      <w:lvlJc w:val="left"/>
      <w:pPr>
        <w:ind w:left="3906" w:hanging="340"/>
      </w:pPr>
      <w:rPr>
        <w:rFonts w:hint="default"/>
        <w:lang w:val="en-US" w:eastAsia="en-US" w:bidi="ar-SA"/>
      </w:rPr>
    </w:lvl>
    <w:lvl w:ilvl="5" w:tplc="7DF8F51C">
      <w:numFmt w:val="bullet"/>
      <w:lvlText w:val="•"/>
      <w:lvlJc w:val="left"/>
      <w:pPr>
        <w:ind w:left="4772" w:hanging="340"/>
      </w:pPr>
      <w:rPr>
        <w:rFonts w:hint="default"/>
        <w:lang w:val="en-US" w:eastAsia="en-US" w:bidi="ar-SA"/>
      </w:rPr>
    </w:lvl>
    <w:lvl w:ilvl="6" w:tplc="DE447912">
      <w:numFmt w:val="bullet"/>
      <w:lvlText w:val="•"/>
      <w:lvlJc w:val="left"/>
      <w:pPr>
        <w:ind w:left="5639" w:hanging="340"/>
      </w:pPr>
      <w:rPr>
        <w:rFonts w:hint="default"/>
        <w:lang w:val="en-US" w:eastAsia="en-US" w:bidi="ar-SA"/>
      </w:rPr>
    </w:lvl>
    <w:lvl w:ilvl="7" w:tplc="3F42291E">
      <w:numFmt w:val="bullet"/>
      <w:lvlText w:val="•"/>
      <w:lvlJc w:val="left"/>
      <w:pPr>
        <w:ind w:left="6505" w:hanging="340"/>
      </w:pPr>
      <w:rPr>
        <w:rFonts w:hint="default"/>
        <w:lang w:val="en-US" w:eastAsia="en-US" w:bidi="ar-SA"/>
      </w:rPr>
    </w:lvl>
    <w:lvl w:ilvl="8" w:tplc="D83024D6">
      <w:numFmt w:val="bullet"/>
      <w:lvlText w:val="•"/>
      <w:lvlJc w:val="left"/>
      <w:pPr>
        <w:ind w:left="7372" w:hanging="340"/>
      </w:pPr>
      <w:rPr>
        <w:rFonts w:hint="default"/>
        <w:lang w:val="en-US" w:eastAsia="en-US" w:bidi="ar-SA"/>
      </w:rPr>
    </w:lvl>
  </w:abstractNum>
  <w:abstractNum w:abstractNumId="8" w15:restartNumberingAfterBreak="0">
    <w:nsid w:val="5C2E1BAF"/>
    <w:multiLevelType w:val="hybridMultilevel"/>
    <w:tmpl w:val="8FA8AA66"/>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9" w15:restartNumberingAfterBreak="0">
    <w:nsid w:val="61247339"/>
    <w:multiLevelType w:val="multilevel"/>
    <w:tmpl w:val="4CE678EE"/>
    <w:lvl w:ilvl="0">
      <w:start w:val="4"/>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10" w15:restartNumberingAfterBreak="0">
    <w:nsid w:val="69E71DBB"/>
    <w:multiLevelType w:val="multilevel"/>
    <w:tmpl w:val="E13EC4AA"/>
    <w:lvl w:ilvl="0">
      <w:start w:val="5"/>
      <w:numFmt w:val="decimal"/>
      <w:lvlText w:val="%1"/>
      <w:lvlJc w:val="left"/>
      <w:pPr>
        <w:ind w:left="929" w:hanging="502"/>
      </w:pPr>
      <w:rPr>
        <w:rFonts w:hint="default"/>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numFmt w:val="bullet"/>
      <w:lvlText w:val="•"/>
      <w:lvlJc w:val="left"/>
      <w:pPr>
        <w:ind w:left="2557" w:hanging="502"/>
      </w:pPr>
      <w:rPr>
        <w:rFonts w:hint="default"/>
        <w:lang w:val="en-US" w:eastAsia="en-US" w:bidi="ar-SA"/>
      </w:rPr>
    </w:lvl>
    <w:lvl w:ilvl="3">
      <w:numFmt w:val="bullet"/>
      <w:lvlText w:val="•"/>
      <w:lvlJc w:val="left"/>
      <w:pPr>
        <w:ind w:left="3375" w:hanging="502"/>
      </w:pPr>
      <w:rPr>
        <w:rFonts w:hint="default"/>
        <w:lang w:val="en-US" w:eastAsia="en-US" w:bidi="ar-SA"/>
      </w:rPr>
    </w:lvl>
    <w:lvl w:ilvl="4">
      <w:numFmt w:val="bullet"/>
      <w:lvlText w:val="•"/>
      <w:lvlJc w:val="left"/>
      <w:pPr>
        <w:ind w:left="4194" w:hanging="502"/>
      </w:pPr>
      <w:rPr>
        <w:rFonts w:hint="default"/>
        <w:lang w:val="en-US" w:eastAsia="en-US" w:bidi="ar-SA"/>
      </w:rPr>
    </w:lvl>
    <w:lvl w:ilvl="5">
      <w:numFmt w:val="bullet"/>
      <w:lvlText w:val="•"/>
      <w:lvlJc w:val="left"/>
      <w:pPr>
        <w:ind w:left="5012" w:hanging="502"/>
      </w:pPr>
      <w:rPr>
        <w:rFonts w:hint="default"/>
        <w:lang w:val="en-US" w:eastAsia="en-US" w:bidi="ar-SA"/>
      </w:rPr>
    </w:lvl>
    <w:lvl w:ilvl="6">
      <w:numFmt w:val="bullet"/>
      <w:lvlText w:val="•"/>
      <w:lvlJc w:val="left"/>
      <w:pPr>
        <w:ind w:left="5831" w:hanging="502"/>
      </w:pPr>
      <w:rPr>
        <w:rFonts w:hint="default"/>
        <w:lang w:val="en-US" w:eastAsia="en-US" w:bidi="ar-SA"/>
      </w:rPr>
    </w:lvl>
    <w:lvl w:ilvl="7">
      <w:numFmt w:val="bullet"/>
      <w:lvlText w:val="•"/>
      <w:lvlJc w:val="left"/>
      <w:pPr>
        <w:ind w:left="6649" w:hanging="502"/>
      </w:pPr>
      <w:rPr>
        <w:rFonts w:hint="default"/>
        <w:lang w:val="en-US" w:eastAsia="en-US" w:bidi="ar-SA"/>
      </w:rPr>
    </w:lvl>
    <w:lvl w:ilvl="8">
      <w:numFmt w:val="bullet"/>
      <w:lvlText w:val="•"/>
      <w:lvlJc w:val="left"/>
      <w:pPr>
        <w:ind w:left="7468" w:hanging="502"/>
      </w:pPr>
      <w:rPr>
        <w:rFonts w:hint="default"/>
        <w:lang w:val="en-US" w:eastAsia="en-US" w:bidi="ar-SA"/>
      </w:rPr>
    </w:lvl>
  </w:abstractNum>
  <w:abstractNum w:abstractNumId="11" w15:restartNumberingAfterBreak="0">
    <w:nsid w:val="758012EC"/>
    <w:multiLevelType w:val="multilevel"/>
    <w:tmpl w:val="37623952"/>
    <w:lvl w:ilvl="0">
      <w:start w:val="5"/>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num w:numId="1" w16cid:durableId="2069449405">
    <w:abstractNumId w:val="7"/>
  </w:num>
  <w:num w:numId="2" w16cid:durableId="601378034">
    <w:abstractNumId w:val="5"/>
  </w:num>
  <w:num w:numId="3" w16cid:durableId="1309359081">
    <w:abstractNumId w:val="11"/>
  </w:num>
  <w:num w:numId="4" w16cid:durableId="187305270">
    <w:abstractNumId w:val="9"/>
  </w:num>
  <w:num w:numId="5" w16cid:durableId="133447376">
    <w:abstractNumId w:val="0"/>
  </w:num>
  <w:num w:numId="6" w16cid:durableId="2054961995">
    <w:abstractNumId w:val="3"/>
  </w:num>
  <w:num w:numId="7" w16cid:durableId="1072119331">
    <w:abstractNumId w:val="1"/>
  </w:num>
  <w:num w:numId="8" w16cid:durableId="483816911">
    <w:abstractNumId w:val="10"/>
  </w:num>
  <w:num w:numId="9" w16cid:durableId="1896116069">
    <w:abstractNumId w:val="2"/>
  </w:num>
  <w:num w:numId="10" w16cid:durableId="1529752578">
    <w:abstractNumId w:val="4"/>
  </w:num>
  <w:num w:numId="11" w16cid:durableId="37247732">
    <w:abstractNumId w:val="8"/>
  </w:num>
  <w:num w:numId="12" w16cid:durableId="7812620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77F"/>
    <w:rsid w:val="000169EC"/>
    <w:rsid w:val="00022640"/>
    <w:rsid w:val="00057C86"/>
    <w:rsid w:val="00062FE8"/>
    <w:rsid w:val="000E5E09"/>
    <w:rsid w:val="0013095B"/>
    <w:rsid w:val="00133E9B"/>
    <w:rsid w:val="00155508"/>
    <w:rsid w:val="0015577C"/>
    <w:rsid w:val="00240196"/>
    <w:rsid w:val="00271DF0"/>
    <w:rsid w:val="00283B9D"/>
    <w:rsid w:val="0028589F"/>
    <w:rsid w:val="00285C53"/>
    <w:rsid w:val="002C1183"/>
    <w:rsid w:val="002D0308"/>
    <w:rsid w:val="002D2B7D"/>
    <w:rsid w:val="002E6848"/>
    <w:rsid w:val="00336C26"/>
    <w:rsid w:val="00347A60"/>
    <w:rsid w:val="00354D1C"/>
    <w:rsid w:val="00370F31"/>
    <w:rsid w:val="00380B02"/>
    <w:rsid w:val="0038352D"/>
    <w:rsid w:val="003A1A8E"/>
    <w:rsid w:val="003B1378"/>
    <w:rsid w:val="003D5EF0"/>
    <w:rsid w:val="003F2773"/>
    <w:rsid w:val="0043228E"/>
    <w:rsid w:val="004418F0"/>
    <w:rsid w:val="00466ECC"/>
    <w:rsid w:val="00496895"/>
    <w:rsid w:val="0055499A"/>
    <w:rsid w:val="00560D85"/>
    <w:rsid w:val="0056134A"/>
    <w:rsid w:val="005861BE"/>
    <w:rsid w:val="005C1D06"/>
    <w:rsid w:val="005C51BD"/>
    <w:rsid w:val="005F4163"/>
    <w:rsid w:val="00620152"/>
    <w:rsid w:val="00641C82"/>
    <w:rsid w:val="00647272"/>
    <w:rsid w:val="006958BC"/>
    <w:rsid w:val="006D0469"/>
    <w:rsid w:val="006D58BD"/>
    <w:rsid w:val="0078572E"/>
    <w:rsid w:val="00811A70"/>
    <w:rsid w:val="008557D5"/>
    <w:rsid w:val="0086177F"/>
    <w:rsid w:val="00875276"/>
    <w:rsid w:val="008A0234"/>
    <w:rsid w:val="008C4A21"/>
    <w:rsid w:val="00911356"/>
    <w:rsid w:val="00915F53"/>
    <w:rsid w:val="00946E70"/>
    <w:rsid w:val="009949B1"/>
    <w:rsid w:val="009A4DF7"/>
    <w:rsid w:val="009E796E"/>
    <w:rsid w:val="00A368C8"/>
    <w:rsid w:val="00A61BA2"/>
    <w:rsid w:val="00A85E0F"/>
    <w:rsid w:val="00AC0A35"/>
    <w:rsid w:val="00AC52CF"/>
    <w:rsid w:val="00B26FFB"/>
    <w:rsid w:val="00B71E77"/>
    <w:rsid w:val="00B90842"/>
    <w:rsid w:val="00BB6722"/>
    <w:rsid w:val="00BC6B9E"/>
    <w:rsid w:val="00BD142D"/>
    <w:rsid w:val="00BE0284"/>
    <w:rsid w:val="00BE59B8"/>
    <w:rsid w:val="00BF40E6"/>
    <w:rsid w:val="00C02CB6"/>
    <w:rsid w:val="00C04980"/>
    <w:rsid w:val="00C325C9"/>
    <w:rsid w:val="00C33EFD"/>
    <w:rsid w:val="00C57DF2"/>
    <w:rsid w:val="00C83811"/>
    <w:rsid w:val="00C92FE3"/>
    <w:rsid w:val="00C96B68"/>
    <w:rsid w:val="00D368C5"/>
    <w:rsid w:val="00D57717"/>
    <w:rsid w:val="00D86A20"/>
    <w:rsid w:val="00DB6735"/>
    <w:rsid w:val="00DD27B5"/>
    <w:rsid w:val="00E246E0"/>
    <w:rsid w:val="00E97E7E"/>
    <w:rsid w:val="00EB7F1C"/>
    <w:rsid w:val="00EC2380"/>
    <w:rsid w:val="00ED2DE4"/>
    <w:rsid w:val="00F403AE"/>
    <w:rsid w:val="00F46F7B"/>
    <w:rsid w:val="00F909AC"/>
    <w:rsid w:val="00FE4D19"/>
    <w:rsid w:val="00FE7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91158"/>
  <w15:docId w15:val="{B0F61B0E-110D-45B9-96E2-BC1D56DD5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E70"/>
    <w:rPr>
      <w:rFonts w:ascii="Calibri" w:eastAsia="Calibri" w:hAnsi="Calibri" w:cs="Calibri"/>
    </w:rPr>
  </w:style>
  <w:style w:type="paragraph" w:styleId="Heading1">
    <w:name w:val="heading 1"/>
    <w:basedOn w:val="Normal"/>
    <w:uiPriority w:val="9"/>
    <w:qFormat/>
    <w:pPr>
      <w:ind w:right="395"/>
      <w:jc w:val="center"/>
      <w:outlineLvl w:val="0"/>
    </w:pPr>
    <w:rPr>
      <w:b/>
      <w:bCs/>
      <w:sz w:val="49"/>
      <w:szCs w:val="49"/>
    </w:rPr>
  </w:style>
  <w:style w:type="paragraph" w:styleId="Heading2">
    <w:name w:val="heading 2"/>
    <w:basedOn w:val="Normal"/>
    <w:uiPriority w:val="9"/>
    <w:unhideWhenUsed/>
    <w:qFormat/>
    <w:pPr>
      <w:spacing w:before="15"/>
      <w:ind w:right="397"/>
      <w:jc w:val="center"/>
      <w:outlineLvl w:val="1"/>
    </w:pPr>
    <w:rPr>
      <w:b/>
      <w:bCs/>
      <w:sz w:val="34"/>
      <w:szCs w:val="34"/>
    </w:rPr>
  </w:style>
  <w:style w:type="paragraph" w:styleId="Heading3">
    <w:name w:val="heading 3"/>
    <w:basedOn w:val="Normal"/>
    <w:uiPriority w:val="9"/>
    <w:unhideWhenUsed/>
    <w:qFormat/>
    <w:pPr>
      <w:ind w:left="836" w:hanging="737"/>
      <w:outlineLvl w:val="2"/>
    </w:pPr>
    <w:rPr>
      <w:b/>
      <w:bCs/>
      <w:sz w:val="28"/>
      <w:szCs w:val="28"/>
    </w:rPr>
  </w:style>
  <w:style w:type="paragraph" w:styleId="Heading4">
    <w:name w:val="heading 4"/>
    <w:basedOn w:val="Normal"/>
    <w:uiPriority w:val="9"/>
    <w:unhideWhenUsed/>
    <w:qFormat/>
    <w:pPr>
      <w:spacing w:before="186"/>
      <w:ind w:left="922" w:hanging="82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8"/>
      <w:ind w:left="100" w:hanging="329"/>
    </w:pPr>
    <w:rPr>
      <w:b/>
      <w:bCs/>
    </w:rPr>
  </w:style>
  <w:style w:type="paragraph" w:styleId="TOC2">
    <w:name w:val="toc 2"/>
    <w:basedOn w:val="Normal"/>
    <w:uiPriority w:val="1"/>
    <w:qFormat/>
    <w:pPr>
      <w:spacing w:before="26"/>
      <w:ind w:left="100"/>
    </w:pPr>
  </w:style>
  <w:style w:type="paragraph" w:styleId="TOC3">
    <w:name w:val="toc 3"/>
    <w:basedOn w:val="Normal"/>
    <w:uiPriority w:val="1"/>
    <w:qFormat/>
    <w:pPr>
      <w:spacing w:before="60"/>
      <w:ind w:left="929" w:hanging="502"/>
    </w:pPr>
  </w:style>
  <w:style w:type="paragraph" w:styleId="TOC4">
    <w:name w:val="toc 4"/>
    <w:basedOn w:val="Normal"/>
    <w:uiPriority w:val="1"/>
    <w:qFormat/>
    <w:pPr>
      <w:spacing w:before="60"/>
      <w:ind w:left="1627" w:hanging="699"/>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60"/>
      <w:ind w:left="929" w:hanging="502"/>
    </w:pPr>
  </w:style>
  <w:style w:type="paragraph" w:customStyle="1" w:styleId="TableParagraph">
    <w:name w:val="Table Paragraph"/>
    <w:basedOn w:val="Normal"/>
    <w:uiPriority w:val="1"/>
    <w:qFormat/>
    <w:pPr>
      <w:spacing w:line="248" w:lineRule="exact"/>
      <w:ind w:left="121"/>
    </w:pPr>
  </w:style>
  <w:style w:type="paragraph" w:styleId="Header">
    <w:name w:val="header"/>
    <w:basedOn w:val="Normal"/>
    <w:link w:val="HeaderChar"/>
    <w:uiPriority w:val="99"/>
    <w:unhideWhenUsed/>
    <w:rsid w:val="00F46F7B"/>
    <w:pPr>
      <w:tabs>
        <w:tab w:val="center" w:pos="4680"/>
        <w:tab w:val="right" w:pos="9360"/>
      </w:tabs>
    </w:pPr>
  </w:style>
  <w:style w:type="character" w:customStyle="1" w:styleId="HeaderChar">
    <w:name w:val="Header Char"/>
    <w:basedOn w:val="DefaultParagraphFont"/>
    <w:link w:val="Header"/>
    <w:uiPriority w:val="99"/>
    <w:rsid w:val="00F46F7B"/>
    <w:rPr>
      <w:rFonts w:ascii="Calibri" w:eastAsia="Calibri" w:hAnsi="Calibri" w:cs="Calibri"/>
    </w:rPr>
  </w:style>
  <w:style w:type="paragraph" w:styleId="Footer">
    <w:name w:val="footer"/>
    <w:basedOn w:val="Normal"/>
    <w:link w:val="FooterChar"/>
    <w:uiPriority w:val="99"/>
    <w:unhideWhenUsed/>
    <w:rsid w:val="00F46F7B"/>
    <w:pPr>
      <w:tabs>
        <w:tab w:val="center" w:pos="4680"/>
        <w:tab w:val="right" w:pos="9360"/>
      </w:tabs>
    </w:pPr>
  </w:style>
  <w:style w:type="character" w:customStyle="1" w:styleId="FooterChar">
    <w:name w:val="Footer Char"/>
    <w:basedOn w:val="DefaultParagraphFont"/>
    <w:link w:val="Footer"/>
    <w:uiPriority w:val="99"/>
    <w:rsid w:val="00F46F7B"/>
    <w:rPr>
      <w:rFonts w:ascii="Calibri" w:eastAsia="Calibri" w:hAnsi="Calibri" w:cs="Calibri"/>
    </w:rPr>
  </w:style>
  <w:style w:type="character" w:customStyle="1" w:styleId="BodyTextChar">
    <w:name w:val="Body Text Char"/>
    <w:basedOn w:val="DefaultParagraphFont"/>
    <w:link w:val="BodyText"/>
    <w:uiPriority w:val="1"/>
    <w:rsid w:val="00C33EFD"/>
    <w:rPr>
      <w:rFonts w:ascii="Calibri" w:eastAsia="Calibri" w:hAnsi="Calibri" w:cs="Calibri"/>
    </w:rPr>
  </w:style>
  <w:style w:type="character" w:styleId="Strong">
    <w:name w:val="Strong"/>
    <w:basedOn w:val="DefaultParagraphFont"/>
    <w:uiPriority w:val="22"/>
    <w:qFormat/>
    <w:rsid w:val="00641C82"/>
    <w:rPr>
      <w:b/>
      <w:bCs/>
    </w:rPr>
  </w:style>
  <w:style w:type="table" w:styleId="TableGrid">
    <w:name w:val="Table Grid"/>
    <w:basedOn w:val="TableNormal"/>
    <w:uiPriority w:val="39"/>
    <w:rsid w:val="008A0234"/>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449338">
      <w:bodyDiv w:val="1"/>
      <w:marLeft w:val="0"/>
      <w:marRight w:val="0"/>
      <w:marTop w:val="0"/>
      <w:marBottom w:val="0"/>
      <w:divBdr>
        <w:top w:val="none" w:sz="0" w:space="0" w:color="auto"/>
        <w:left w:val="none" w:sz="0" w:space="0" w:color="auto"/>
        <w:bottom w:val="none" w:sz="0" w:space="0" w:color="auto"/>
        <w:right w:val="none" w:sz="0" w:space="0" w:color="auto"/>
      </w:divBdr>
    </w:div>
    <w:div w:id="20932388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30</Pages>
  <Words>7181</Words>
  <Characters>40937</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Shahadat Hossain</dc:creator>
  <cp:lastModifiedBy>Shorno Kamal Roy</cp:lastModifiedBy>
  <cp:revision>22</cp:revision>
  <dcterms:created xsi:type="dcterms:W3CDTF">2025-07-21T08:25:00Z</dcterms:created>
  <dcterms:modified xsi:type="dcterms:W3CDTF">2026-04-30T08:29:00Z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LaTeX with hyperref</vt:lpwstr>
  </property>
  <property fmtid="{D5CDD505-2E9C-101B-9397-08002B2CF9AE}" pid="4" name="LastSaved">
    <vt:filetime>2024-12-09T00:00:00Z</vt:filetime>
  </property>
</Properties>
</file>