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style1.xml" ContentType="application/vnd.ms-office.chartstyle+xml"/>
  <Override PartName="/word/charts/colors1.xml" ContentType="application/vnd.ms-office.chartcolorsty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816A0F" w14:textId="77777777" w:rsidR="007E61E9" w:rsidRPr="00EC1DAD" w:rsidRDefault="007E61E9" w:rsidP="000E7D61">
      <w:pPr>
        <w:pStyle w:val="1"/>
        <w:keepNext w:val="0"/>
        <w:keepLines w:val="0"/>
        <w:widowControl w:val="0"/>
        <w:spacing w:before="0"/>
        <w:jc w:val="center"/>
        <w:rPr>
          <w:rFonts w:ascii="Times New Roman" w:hAnsi="Times New Roman" w:cs="Times New Roman"/>
          <w:color w:val="auto"/>
        </w:rPr>
      </w:pPr>
      <w:r w:rsidRPr="00DD2F53">
        <w:rPr>
          <w:rFonts w:ascii="Times New Roman" w:hAnsi="Times New Roman" w:cs="Times New Roman"/>
          <w:color w:val="auto"/>
          <w:sz w:val="32"/>
        </w:rPr>
        <w:t xml:space="preserve">Часть 1. </w:t>
      </w:r>
      <w:r w:rsidR="00EC1DAD" w:rsidRPr="00EC1DAD">
        <w:rPr>
          <w:rFonts w:ascii="Times New Roman" w:hAnsi="Times New Roman" w:cs="Times New Roman"/>
          <w:color w:val="auto"/>
        </w:rPr>
        <w:t>МЕТОДИЧЕСКИЙ АНАЛИЗ РЕЗУЛЬТАТОВ ЕГЭ ПО</w:t>
      </w:r>
      <w:r w:rsidR="000E7D61">
        <w:rPr>
          <w:rFonts w:ascii="Times New Roman" w:hAnsi="Times New Roman" w:cs="Times New Roman"/>
          <w:color w:val="auto"/>
        </w:rPr>
        <w:t xml:space="preserve"> </w:t>
      </w:r>
      <w:r w:rsidR="00EC1DAD" w:rsidRPr="00EC1DAD">
        <w:rPr>
          <w:rFonts w:ascii="Times New Roman" w:hAnsi="Times New Roman" w:cs="Times New Roman"/>
          <w:color w:val="auto"/>
        </w:rPr>
        <w:t>РУССКОМУ ЯЗЫКУ</w:t>
      </w:r>
    </w:p>
    <w:p w14:paraId="47CEA315" w14:textId="77777777" w:rsidR="007E61E9" w:rsidRDefault="00AD13F2" w:rsidP="000E7D61">
      <w:pPr>
        <w:widowControl w:val="0"/>
        <w:ind w:left="426" w:hanging="426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</w:t>
      </w:r>
    </w:p>
    <w:p w14:paraId="5D532A1A" w14:textId="77777777" w:rsidR="007E61E9" w:rsidRPr="00DD2F53" w:rsidRDefault="007E61E9" w:rsidP="000E7D61">
      <w:pPr>
        <w:widowControl w:val="0"/>
        <w:ind w:left="426" w:hanging="426"/>
        <w:rPr>
          <w:i/>
          <w:sz w:val="28"/>
          <w:szCs w:val="28"/>
        </w:rPr>
      </w:pPr>
    </w:p>
    <w:p w14:paraId="5A83209A" w14:textId="77777777" w:rsidR="007E61E9" w:rsidRPr="00DD2F53" w:rsidRDefault="007E61E9" w:rsidP="000E7D61">
      <w:pPr>
        <w:pStyle w:val="3"/>
        <w:keepNext w:val="0"/>
        <w:keepLines w:val="0"/>
        <w:widowControl w:val="0"/>
        <w:spacing w:before="0"/>
        <w:ind w:left="36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D2F5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1. </w:t>
      </w:r>
      <w:r w:rsidRPr="00886B37">
        <w:rPr>
          <w:rFonts w:ascii="Times New Roman" w:eastAsia="Times New Roman" w:hAnsi="Times New Roman" w:cs="Times New Roman"/>
          <w:color w:val="auto"/>
          <w:sz w:val="28"/>
          <w:szCs w:val="28"/>
        </w:rPr>
        <w:t>ХАРАКТЕРИСТИКА УЧАСТНИКОВ ЕГЭ ПО УЧЕБНОМУ ПРЕДМЕТУ</w:t>
      </w:r>
    </w:p>
    <w:p w14:paraId="7386A921" w14:textId="77777777" w:rsidR="00EC1DAD" w:rsidRDefault="007E61E9" w:rsidP="000E7D61">
      <w:pPr>
        <w:widowControl w:val="0"/>
        <w:ind w:left="568"/>
        <w:jc w:val="both"/>
        <w:rPr>
          <w:sz w:val="28"/>
          <w:szCs w:val="28"/>
        </w:rPr>
      </w:pPr>
      <w:bookmarkStart w:id="0" w:name="_Toc395183639"/>
      <w:bookmarkStart w:id="1" w:name="_Toc423954897"/>
      <w:bookmarkStart w:id="2" w:name="_Toc424490574"/>
      <w:r w:rsidRPr="00DD2F53">
        <w:rPr>
          <w:sz w:val="28"/>
          <w:szCs w:val="28"/>
        </w:rPr>
        <w:t>1.1 Количество участников ЕГЭ по учебному предмету</w:t>
      </w:r>
    </w:p>
    <w:p w14:paraId="10135A7E" w14:textId="77777777" w:rsidR="007E61E9" w:rsidRPr="00DD2F53" w:rsidRDefault="007E61E9" w:rsidP="000E7D61">
      <w:pPr>
        <w:widowControl w:val="0"/>
        <w:ind w:left="568"/>
        <w:jc w:val="both"/>
        <w:rPr>
          <w:sz w:val="28"/>
          <w:szCs w:val="28"/>
        </w:rPr>
      </w:pPr>
      <w:r w:rsidRPr="00DD2F53">
        <w:rPr>
          <w:sz w:val="28"/>
          <w:szCs w:val="28"/>
        </w:rPr>
        <w:t xml:space="preserve"> (за последние 3 года)</w:t>
      </w:r>
      <w:bookmarkEnd w:id="0"/>
      <w:bookmarkEnd w:id="1"/>
      <w:bookmarkEnd w:id="2"/>
    </w:p>
    <w:p w14:paraId="51833EDB" w14:textId="77777777" w:rsidR="007E61E9" w:rsidRPr="00DD2F53" w:rsidRDefault="007E61E9" w:rsidP="000E7D61">
      <w:pPr>
        <w:widowControl w:val="0"/>
        <w:ind w:left="720" w:right="-1"/>
        <w:jc w:val="right"/>
      </w:pPr>
      <w:r w:rsidRPr="00DD2F53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1</w:t>
      </w:r>
    </w:p>
    <w:tbl>
      <w:tblPr>
        <w:tblW w:w="52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112"/>
        <w:gridCol w:w="943"/>
        <w:gridCol w:w="1563"/>
        <w:gridCol w:w="918"/>
        <w:gridCol w:w="1636"/>
        <w:gridCol w:w="973"/>
        <w:gridCol w:w="1903"/>
      </w:tblGrid>
      <w:tr w:rsidR="007E61E9" w:rsidRPr="00DD2F53" w14:paraId="3CFAA5BC" w14:textId="77777777" w:rsidTr="00AD13F2">
        <w:trPr>
          <w:jc w:val="center"/>
        </w:trPr>
        <w:tc>
          <w:tcPr>
            <w:tcW w:w="1051" w:type="pct"/>
            <w:vMerge w:val="restart"/>
            <w:vAlign w:val="center"/>
          </w:tcPr>
          <w:p w14:paraId="330F4268" w14:textId="77777777" w:rsidR="007E61E9" w:rsidRPr="00DD2F53" w:rsidRDefault="007E61E9" w:rsidP="000E7D61">
            <w:pPr>
              <w:widowControl w:val="0"/>
              <w:tabs>
                <w:tab w:val="left" w:pos="10320"/>
              </w:tabs>
              <w:jc w:val="center"/>
              <w:rPr>
                <w:b/>
                <w:noProof/>
                <w:sz w:val="28"/>
              </w:rPr>
            </w:pPr>
            <w:r w:rsidRPr="00DD2F53">
              <w:rPr>
                <w:b/>
                <w:noProof/>
                <w:sz w:val="28"/>
              </w:rPr>
              <w:t>Учебный предмет</w:t>
            </w:r>
          </w:p>
        </w:tc>
        <w:tc>
          <w:tcPr>
            <w:tcW w:w="1247" w:type="pct"/>
            <w:gridSpan w:val="2"/>
          </w:tcPr>
          <w:p w14:paraId="6B736A5E" w14:textId="77777777" w:rsidR="007E61E9" w:rsidRPr="00DD2F53" w:rsidRDefault="007E61E9" w:rsidP="000E7D61">
            <w:pPr>
              <w:widowControl w:val="0"/>
              <w:tabs>
                <w:tab w:val="left" w:pos="10320"/>
              </w:tabs>
              <w:jc w:val="center"/>
              <w:rPr>
                <w:b/>
                <w:noProof/>
                <w:sz w:val="28"/>
              </w:rPr>
            </w:pPr>
            <w:r w:rsidRPr="00DD2F53">
              <w:rPr>
                <w:b/>
                <w:noProof/>
                <w:sz w:val="28"/>
              </w:rPr>
              <w:t>2014</w:t>
            </w:r>
          </w:p>
        </w:tc>
        <w:tc>
          <w:tcPr>
            <w:tcW w:w="1271" w:type="pct"/>
            <w:gridSpan w:val="2"/>
          </w:tcPr>
          <w:p w14:paraId="45C48924" w14:textId="77777777" w:rsidR="007E61E9" w:rsidRPr="00DD2F53" w:rsidRDefault="007E61E9" w:rsidP="000E7D61">
            <w:pPr>
              <w:widowControl w:val="0"/>
              <w:tabs>
                <w:tab w:val="left" w:pos="10320"/>
              </w:tabs>
              <w:jc w:val="center"/>
              <w:rPr>
                <w:b/>
                <w:noProof/>
                <w:sz w:val="28"/>
              </w:rPr>
            </w:pPr>
            <w:r w:rsidRPr="00DD2F53">
              <w:rPr>
                <w:b/>
                <w:noProof/>
                <w:sz w:val="28"/>
              </w:rPr>
              <w:t>2015</w:t>
            </w:r>
          </w:p>
        </w:tc>
        <w:tc>
          <w:tcPr>
            <w:tcW w:w="1431" w:type="pct"/>
            <w:gridSpan w:val="2"/>
          </w:tcPr>
          <w:p w14:paraId="1FCE009F" w14:textId="77777777" w:rsidR="007E61E9" w:rsidRPr="00DD2F53" w:rsidRDefault="007E61E9" w:rsidP="000E7D61">
            <w:pPr>
              <w:widowControl w:val="0"/>
              <w:tabs>
                <w:tab w:val="left" w:pos="10320"/>
              </w:tabs>
              <w:jc w:val="center"/>
              <w:rPr>
                <w:b/>
                <w:noProof/>
                <w:sz w:val="28"/>
              </w:rPr>
            </w:pPr>
            <w:r w:rsidRPr="00DD2F53">
              <w:rPr>
                <w:b/>
                <w:noProof/>
                <w:sz w:val="28"/>
              </w:rPr>
              <w:t>2016</w:t>
            </w:r>
          </w:p>
        </w:tc>
      </w:tr>
      <w:tr w:rsidR="007E61E9" w:rsidRPr="00DD2F53" w14:paraId="3AE20B65" w14:textId="77777777" w:rsidTr="00AD13F2">
        <w:trPr>
          <w:jc w:val="center"/>
        </w:trPr>
        <w:tc>
          <w:tcPr>
            <w:tcW w:w="1051" w:type="pct"/>
            <w:vMerge/>
          </w:tcPr>
          <w:p w14:paraId="76B4EC31" w14:textId="77777777" w:rsidR="007E61E9" w:rsidRPr="00DD2F53" w:rsidRDefault="007E61E9" w:rsidP="000E7D61">
            <w:pPr>
              <w:widowControl w:val="0"/>
              <w:tabs>
                <w:tab w:val="left" w:pos="10320"/>
              </w:tabs>
              <w:rPr>
                <w:b/>
                <w:noProof/>
                <w:sz w:val="28"/>
              </w:rPr>
            </w:pPr>
          </w:p>
        </w:tc>
        <w:tc>
          <w:tcPr>
            <w:tcW w:w="469" w:type="pct"/>
            <w:vAlign w:val="center"/>
          </w:tcPr>
          <w:p w14:paraId="15D61E45" w14:textId="77777777" w:rsidR="007E61E9" w:rsidRPr="00DD2F53" w:rsidRDefault="007E61E9" w:rsidP="000E7D61">
            <w:pPr>
              <w:widowControl w:val="0"/>
              <w:tabs>
                <w:tab w:val="left" w:pos="10320"/>
              </w:tabs>
              <w:jc w:val="center"/>
              <w:rPr>
                <w:noProof/>
                <w:sz w:val="28"/>
              </w:rPr>
            </w:pPr>
            <w:r w:rsidRPr="00DD2F53">
              <w:rPr>
                <w:noProof/>
                <w:sz w:val="28"/>
              </w:rPr>
              <w:t>чел.</w:t>
            </w:r>
          </w:p>
        </w:tc>
        <w:tc>
          <w:tcPr>
            <w:tcW w:w="778" w:type="pct"/>
            <w:vAlign w:val="center"/>
          </w:tcPr>
          <w:p w14:paraId="52540A51" w14:textId="77777777" w:rsidR="007E61E9" w:rsidRPr="00DD2F53" w:rsidRDefault="007E61E9" w:rsidP="000E7D61">
            <w:pPr>
              <w:widowControl w:val="0"/>
              <w:tabs>
                <w:tab w:val="left" w:pos="10320"/>
              </w:tabs>
              <w:jc w:val="center"/>
              <w:rPr>
                <w:noProof/>
                <w:sz w:val="28"/>
              </w:rPr>
            </w:pPr>
            <w:r w:rsidRPr="00DD2F53">
              <w:rPr>
                <w:noProof/>
                <w:sz w:val="28"/>
              </w:rPr>
              <w:t>% от общего числа участников</w:t>
            </w:r>
          </w:p>
        </w:tc>
        <w:tc>
          <w:tcPr>
            <w:tcW w:w="457" w:type="pct"/>
            <w:vAlign w:val="center"/>
          </w:tcPr>
          <w:p w14:paraId="7D1CA9AD" w14:textId="77777777" w:rsidR="007E61E9" w:rsidRPr="00DD2F53" w:rsidRDefault="007E61E9" w:rsidP="000E7D61">
            <w:pPr>
              <w:widowControl w:val="0"/>
              <w:tabs>
                <w:tab w:val="left" w:pos="10320"/>
              </w:tabs>
              <w:jc w:val="center"/>
              <w:rPr>
                <w:noProof/>
                <w:sz w:val="28"/>
              </w:rPr>
            </w:pPr>
            <w:r w:rsidRPr="00DD2F53">
              <w:rPr>
                <w:noProof/>
                <w:sz w:val="28"/>
              </w:rPr>
              <w:t>чел.</w:t>
            </w:r>
          </w:p>
        </w:tc>
        <w:tc>
          <w:tcPr>
            <w:tcW w:w="814" w:type="pct"/>
            <w:vAlign w:val="center"/>
          </w:tcPr>
          <w:p w14:paraId="4FA65366" w14:textId="77777777" w:rsidR="007E61E9" w:rsidRPr="00DD2F53" w:rsidRDefault="007E61E9" w:rsidP="000E7D61">
            <w:pPr>
              <w:widowControl w:val="0"/>
              <w:tabs>
                <w:tab w:val="left" w:pos="10320"/>
              </w:tabs>
              <w:jc w:val="center"/>
              <w:rPr>
                <w:noProof/>
                <w:sz w:val="28"/>
              </w:rPr>
            </w:pPr>
            <w:r w:rsidRPr="00DD2F53">
              <w:rPr>
                <w:noProof/>
                <w:sz w:val="28"/>
              </w:rPr>
              <w:t>% от общего числа участников</w:t>
            </w:r>
          </w:p>
        </w:tc>
        <w:tc>
          <w:tcPr>
            <w:tcW w:w="484" w:type="pct"/>
            <w:vAlign w:val="center"/>
          </w:tcPr>
          <w:p w14:paraId="3ADA4C24" w14:textId="77777777" w:rsidR="007E61E9" w:rsidRPr="00DD2F53" w:rsidRDefault="007E61E9" w:rsidP="000E7D61">
            <w:pPr>
              <w:widowControl w:val="0"/>
              <w:tabs>
                <w:tab w:val="left" w:pos="10320"/>
              </w:tabs>
              <w:jc w:val="center"/>
              <w:rPr>
                <w:noProof/>
                <w:sz w:val="28"/>
              </w:rPr>
            </w:pPr>
            <w:r w:rsidRPr="00DD2F53">
              <w:rPr>
                <w:noProof/>
                <w:sz w:val="28"/>
              </w:rPr>
              <w:t>чел.</w:t>
            </w:r>
          </w:p>
        </w:tc>
        <w:tc>
          <w:tcPr>
            <w:tcW w:w="947" w:type="pct"/>
            <w:vAlign w:val="center"/>
          </w:tcPr>
          <w:p w14:paraId="63A7E3FB" w14:textId="77777777" w:rsidR="007E61E9" w:rsidRPr="00DD2F53" w:rsidRDefault="007E61E9" w:rsidP="000E7D61">
            <w:pPr>
              <w:widowControl w:val="0"/>
              <w:tabs>
                <w:tab w:val="left" w:pos="10320"/>
              </w:tabs>
              <w:jc w:val="center"/>
              <w:rPr>
                <w:noProof/>
                <w:sz w:val="28"/>
              </w:rPr>
            </w:pPr>
            <w:r w:rsidRPr="00DD2F53">
              <w:rPr>
                <w:noProof/>
                <w:sz w:val="28"/>
              </w:rPr>
              <w:t>% от общего числа участников</w:t>
            </w:r>
          </w:p>
        </w:tc>
      </w:tr>
      <w:tr w:rsidR="007E61E9" w:rsidRPr="00DD2F53" w14:paraId="1DBD6362" w14:textId="77777777" w:rsidTr="00AD13F2">
        <w:trPr>
          <w:jc w:val="center"/>
        </w:trPr>
        <w:tc>
          <w:tcPr>
            <w:tcW w:w="1051" w:type="pct"/>
            <w:vAlign w:val="center"/>
          </w:tcPr>
          <w:p w14:paraId="0CDBFB29" w14:textId="77777777" w:rsidR="007E61E9" w:rsidRPr="00DD2F53" w:rsidRDefault="00AD13F2" w:rsidP="000E7D61">
            <w:pPr>
              <w:widowControl w:val="0"/>
              <w:tabs>
                <w:tab w:val="left" w:pos="10320"/>
              </w:tabs>
              <w:rPr>
                <w:sz w:val="28"/>
              </w:rPr>
            </w:pPr>
            <w:r>
              <w:rPr>
                <w:sz w:val="28"/>
              </w:rPr>
              <w:t>Русский язык</w:t>
            </w:r>
          </w:p>
        </w:tc>
        <w:tc>
          <w:tcPr>
            <w:tcW w:w="469" w:type="pct"/>
            <w:vAlign w:val="center"/>
          </w:tcPr>
          <w:p w14:paraId="6E3F02B9" w14:textId="77777777" w:rsidR="007E61E9" w:rsidRPr="00DD2F53" w:rsidRDefault="00AD13F2" w:rsidP="000E7D61">
            <w:pPr>
              <w:widowControl w:val="0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20554</w:t>
            </w:r>
          </w:p>
        </w:tc>
        <w:tc>
          <w:tcPr>
            <w:tcW w:w="778" w:type="pct"/>
            <w:vAlign w:val="bottom"/>
          </w:tcPr>
          <w:p w14:paraId="02586135" w14:textId="77777777" w:rsidR="007E61E9" w:rsidRPr="00DD2F53" w:rsidRDefault="00AD13F2" w:rsidP="000E7D61">
            <w:pPr>
              <w:widowControl w:val="0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96,04%</w:t>
            </w:r>
          </w:p>
        </w:tc>
        <w:tc>
          <w:tcPr>
            <w:tcW w:w="457" w:type="pct"/>
            <w:vAlign w:val="center"/>
          </w:tcPr>
          <w:p w14:paraId="1395D43F" w14:textId="77777777" w:rsidR="007E61E9" w:rsidRPr="00DD2F53" w:rsidRDefault="00AD13F2" w:rsidP="000E7D61">
            <w:pPr>
              <w:widowControl w:val="0"/>
              <w:tabs>
                <w:tab w:val="left" w:pos="10320"/>
              </w:tabs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17156</w:t>
            </w:r>
          </w:p>
        </w:tc>
        <w:tc>
          <w:tcPr>
            <w:tcW w:w="814" w:type="pct"/>
            <w:vAlign w:val="center"/>
          </w:tcPr>
          <w:p w14:paraId="75FC2BE2" w14:textId="77777777" w:rsidR="007E61E9" w:rsidRPr="00DD2F53" w:rsidRDefault="00AD13F2" w:rsidP="000E7D61">
            <w:pPr>
              <w:widowControl w:val="0"/>
              <w:tabs>
                <w:tab w:val="left" w:pos="10320"/>
              </w:tabs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92,57%</w:t>
            </w:r>
          </w:p>
        </w:tc>
        <w:tc>
          <w:tcPr>
            <w:tcW w:w="484" w:type="pct"/>
            <w:vAlign w:val="bottom"/>
          </w:tcPr>
          <w:p w14:paraId="662C7A61" w14:textId="77777777" w:rsidR="007E61E9" w:rsidRPr="00DD2F53" w:rsidRDefault="00AD13F2" w:rsidP="000E7D61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17599</w:t>
            </w:r>
          </w:p>
        </w:tc>
        <w:tc>
          <w:tcPr>
            <w:tcW w:w="947" w:type="pct"/>
            <w:vAlign w:val="bottom"/>
          </w:tcPr>
          <w:p w14:paraId="535FD00D" w14:textId="77777777" w:rsidR="007E61E9" w:rsidRPr="00DD2F53" w:rsidRDefault="00AD13F2" w:rsidP="000E7D61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92,99%</w:t>
            </w:r>
          </w:p>
        </w:tc>
      </w:tr>
    </w:tbl>
    <w:p w14:paraId="059A6638" w14:textId="77777777" w:rsidR="007E61E9" w:rsidRPr="00DD2F53" w:rsidRDefault="007E61E9" w:rsidP="000E7D61">
      <w:pPr>
        <w:pStyle w:val="a3"/>
        <w:widowControl w:val="0"/>
        <w:spacing w:after="0" w:line="240" w:lineRule="auto"/>
        <w:ind w:left="1080"/>
        <w:rPr>
          <w:rFonts w:ascii="Times New Roman" w:hAnsi="Times New Roman"/>
          <w:sz w:val="28"/>
        </w:rPr>
      </w:pPr>
    </w:p>
    <w:p w14:paraId="0F502DFD" w14:textId="77777777" w:rsidR="007E61E9" w:rsidRDefault="007E61E9" w:rsidP="000E7D61">
      <w:pPr>
        <w:widowControl w:val="0"/>
        <w:ind w:left="568"/>
        <w:rPr>
          <w:sz w:val="28"/>
          <w:szCs w:val="28"/>
        </w:rPr>
      </w:pPr>
      <w:r>
        <w:rPr>
          <w:sz w:val="28"/>
          <w:szCs w:val="28"/>
        </w:rPr>
        <w:t xml:space="preserve">1.2 Процент </w:t>
      </w:r>
      <w:r w:rsidRPr="00DD2F53">
        <w:rPr>
          <w:sz w:val="28"/>
          <w:szCs w:val="28"/>
        </w:rPr>
        <w:t>юношей и девушек</w:t>
      </w:r>
    </w:p>
    <w:p w14:paraId="12010CDE" w14:textId="77777777" w:rsidR="00AD13F2" w:rsidRDefault="00AD13F2" w:rsidP="000E7D61">
      <w:pPr>
        <w:widowControl w:val="0"/>
        <w:ind w:left="568"/>
        <w:rPr>
          <w:sz w:val="28"/>
          <w:szCs w:val="28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166"/>
        <w:gridCol w:w="3193"/>
        <w:gridCol w:w="3212"/>
      </w:tblGrid>
      <w:tr w:rsidR="00AD13F2" w14:paraId="409BAD39" w14:textId="77777777" w:rsidTr="00E13747">
        <w:tc>
          <w:tcPr>
            <w:tcW w:w="1654" w:type="pct"/>
          </w:tcPr>
          <w:p w14:paraId="4D575ED7" w14:textId="77777777" w:rsidR="00AD13F2" w:rsidRDefault="00AD13F2" w:rsidP="000E7D61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год</w:t>
            </w:r>
          </w:p>
        </w:tc>
        <w:tc>
          <w:tcPr>
            <w:tcW w:w="1668" w:type="pct"/>
          </w:tcPr>
          <w:p w14:paraId="2BDE2ECE" w14:textId="77777777" w:rsidR="00AD13F2" w:rsidRDefault="00AD13F2" w:rsidP="000E7D61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юноши</w:t>
            </w:r>
          </w:p>
        </w:tc>
        <w:tc>
          <w:tcPr>
            <w:tcW w:w="1678" w:type="pct"/>
          </w:tcPr>
          <w:p w14:paraId="05B6605E" w14:textId="77777777" w:rsidR="00AD13F2" w:rsidRDefault="00AD13F2" w:rsidP="000E7D61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девушки</w:t>
            </w:r>
          </w:p>
        </w:tc>
      </w:tr>
      <w:tr w:rsidR="00AD13F2" w14:paraId="42D18C09" w14:textId="77777777" w:rsidTr="00E13747">
        <w:tc>
          <w:tcPr>
            <w:tcW w:w="1654" w:type="pct"/>
          </w:tcPr>
          <w:p w14:paraId="2F512A97" w14:textId="77777777" w:rsidR="00AD13F2" w:rsidRDefault="00AD13F2" w:rsidP="000E7D61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</w:tc>
        <w:tc>
          <w:tcPr>
            <w:tcW w:w="1668" w:type="pct"/>
          </w:tcPr>
          <w:p w14:paraId="57DBB640" w14:textId="77777777" w:rsidR="00AD13F2" w:rsidRDefault="00AD13F2" w:rsidP="000E7D61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43,33%</w:t>
            </w:r>
          </w:p>
        </w:tc>
        <w:tc>
          <w:tcPr>
            <w:tcW w:w="1678" w:type="pct"/>
          </w:tcPr>
          <w:p w14:paraId="22EB9576" w14:textId="77777777" w:rsidR="00AD13F2" w:rsidRDefault="00AD13F2" w:rsidP="000E7D61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56,67%</w:t>
            </w:r>
          </w:p>
        </w:tc>
      </w:tr>
      <w:tr w:rsidR="00AD13F2" w14:paraId="511D6837" w14:textId="77777777" w:rsidTr="00E13747">
        <w:tc>
          <w:tcPr>
            <w:tcW w:w="1654" w:type="pct"/>
          </w:tcPr>
          <w:p w14:paraId="7BF609A3" w14:textId="77777777" w:rsidR="00AD13F2" w:rsidRDefault="00AD13F2" w:rsidP="000E7D61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</w:t>
            </w:r>
          </w:p>
        </w:tc>
        <w:tc>
          <w:tcPr>
            <w:tcW w:w="1668" w:type="pct"/>
          </w:tcPr>
          <w:p w14:paraId="28DCA049" w14:textId="77777777" w:rsidR="00AD13F2" w:rsidRDefault="00AD13F2" w:rsidP="000E7D61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44,01%</w:t>
            </w:r>
          </w:p>
        </w:tc>
        <w:tc>
          <w:tcPr>
            <w:tcW w:w="1678" w:type="pct"/>
          </w:tcPr>
          <w:p w14:paraId="32FDE3EA" w14:textId="77777777" w:rsidR="00AD13F2" w:rsidRDefault="00AD13F2" w:rsidP="000E7D61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55,99%</w:t>
            </w:r>
          </w:p>
        </w:tc>
      </w:tr>
      <w:tr w:rsidR="00AD13F2" w14:paraId="5EBCC1F6" w14:textId="77777777" w:rsidTr="00E13747">
        <w:tc>
          <w:tcPr>
            <w:tcW w:w="1654" w:type="pct"/>
          </w:tcPr>
          <w:p w14:paraId="7033E882" w14:textId="77777777" w:rsidR="00AD13F2" w:rsidRDefault="00AD13F2" w:rsidP="000E7D61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</w:t>
            </w:r>
          </w:p>
        </w:tc>
        <w:tc>
          <w:tcPr>
            <w:tcW w:w="1668" w:type="pct"/>
          </w:tcPr>
          <w:p w14:paraId="126BBDF6" w14:textId="77777777" w:rsidR="00AD13F2" w:rsidRDefault="00AD13F2" w:rsidP="000E7D61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43,77%</w:t>
            </w:r>
          </w:p>
        </w:tc>
        <w:tc>
          <w:tcPr>
            <w:tcW w:w="1678" w:type="pct"/>
          </w:tcPr>
          <w:p w14:paraId="4A634E39" w14:textId="77777777" w:rsidR="00AD13F2" w:rsidRDefault="00AD13F2" w:rsidP="000E7D61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56,23%</w:t>
            </w:r>
          </w:p>
        </w:tc>
      </w:tr>
    </w:tbl>
    <w:p w14:paraId="0A69F1BB" w14:textId="77777777" w:rsidR="00AD13F2" w:rsidRDefault="00AD13F2" w:rsidP="000E7D61">
      <w:pPr>
        <w:pStyle w:val="a3"/>
        <w:widowControl w:val="0"/>
        <w:spacing w:after="0" w:line="240" w:lineRule="auto"/>
        <w:ind w:left="567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D6B53F9" w14:textId="77777777" w:rsidR="007E61E9" w:rsidRPr="00DD2F53" w:rsidRDefault="007E61E9" w:rsidP="000E7D61">
      <w:pPr>
        <w:pStyle w:val="a3"/>
        <w:widowControl w:val="0"/>
        <w:spacing w:after="0" w:line="240" w:lineRule="auto"/>
        <w:ind w:left="567"/>
        <w:rPr>
          <w:rFonts w:ascii="Times New Roman" w:eastAsia="Times New Roman" w:hAnsi="Times New Roman"/>
          <w:sz w:val="28"/>
          <w:szCs w:val="28"/>
          <w:lang w:eastAsia="ru-RU"/>
        </w:rPr>
      </w:pPr>
      <w:r w:rsidRPr="00DD2F53">
        <w:rPr>
          <w:rFonts w:ascii="Times New Roman" w:eastAsia="Times New Roman" w:hAnsi="Times New Roman"/>
          <w:sz w:val="28"/>
          <w:szCs w:val="28"/>
          <w:lang w:eastAsia="ru-RU"/>
        </w:rPr>
        <w:t>1.3 Количество участников ЕГЭ в регионе по категориям</w:t>
      </w:r>
    </w:p>
    <w:p w14:paraId="39814469" w14:textId="77777777" w:rsidR="007E61E9" w:rsidRPr="00DD2F53" w:rsidRDefault="007E61E9" w:rsidP="000E7D61">
      <w:pPr>
        <w:pStyle w:val="a3"/>
        <w:widowControl w:val="0"/>
        <w:spacing w:after="0" w:line="240" w:lineRule="auto"/>
        <w:ind w:left="1080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Таблица 2</w:t>
      </w:r>
    </w:p>
    <w:tbl>
      <w:tblPr>
        <w:tblW w:w="1020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47"/>
        <w:gridCol w:w="3260"/>
      </w:tblGrid>
      <w:tr w:rsidR="007E61E9" w:rsidRPr="00DD2F53" w14:paraId="57954F35" w14:textId="77777777" w:rsidTr="00D6795A">
        <w:tc>
          <w:tcPr>
            <w:tcW w:w="6947" w:type="dxa"/>
          </w:tcPr>
          <w:p w14:paraId="2F2A3887" w14:textId="77777777" w:rsidR="007E61E9" w:rsidRPr="00DD2F53" w:rsidRDefault="007E61E9" w:rsidP="000E7D61">
            <w:pPr>
              <w:widowControl w:val="0"/>
              <w:contextualSpacing/>
              <w:jc w:val="both"/>
              <w:rPr>
                <w:sz w:val="28"/>
                <w:szCs w:val="28"/>
              </w:rPr>
            </w:pPr>
            <w:r w:rsidRPr="00DD2F53">
              <w:rPr>
                <w:sz w:val="28"/>
                <w:szCs w:val="28"/>
              </w:rPr>
              <w:t>Всего участников ЕГЭ по</w:t>
            </w:r>
            <w:r w:rsidR="000E7D61">
              <w:rPr>
                <w:sz w:val="28"/>
                <w:szCs w:val="28"/>
              </w:rPr>
              <w:t xml:space="preserve"> </w:t>
            </w:r>
            <w:r w:rsidR="00E56DDF">
              <w:rPr>
                <w:sz w:val="28"/>
                <w:szCs w:val="28"/>
              </w:rPr>
              <w:t>русскому языку</w:t>
            </w:r>
          </w:p>
        </w:tc>
        <w:tc>
          <w:tcPr>
            <w:tcW w:w="3260" w:type="dxa"/>
          </w:tcPr>
          <w:p w14:paraId="01C7585B" w14:textId="77777777" w:rsidR="007E61E9" w:rsidRPr="00DD2F53" w:rsidRDefault="00D6795A" w:rsidP="000E7D61">
            <w:pPr>
              <w:widowControl w:val="0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</w:rPr>
              <w:t>17599</w:t>
            </w:r>
          </w:p>
        </w:tc>
      </w:tr>
      <w:tr w:rsidR="007E61E9" w:rsidRPr="00DD2F53" w14:paraId="1B8B1A4D" w14:textId="77777777" w:rsidTr="00D6795A">
        <w:trPr>
          <w:trHeight w:val="545"/>
        </w:trPr>
        <w:tc>
          <w:tcPr>
            <w:tcW w:w="6947" w:type="dxa"/>
          </w:tcPr>
          <w:p w14:paraId="160C8E48" w14:textId="77777777" w:rsidR="007E61E9" w:rsidRPr="00DD2F53" w:rsidRDefault="007E61E9" w:rsidP="000E7D61">
            <w:pPr>
              <w:widowControl w:val="0"/>
              <w:contextualSpacing/>
              <w:jc w:val="both"/>
              <w:rPr>
                <w:sz w:val="28"/>
                <w:szCs w:val="28"/>
              </w:rPr>
            </w:pPr>
            <w:r w:rsidRPr="00DD2F53">
              <w:rPr>
                <w:sz w:val="28"/>
                <w:szCs w:val="28"/>
              </w:rPr>
              <w:t>Из них:</w:t>
            </w:r>
          </w:p>
          <w:p w14:paraId="7ABB2B75" w14:textId="77777777" w:rsidR="007E61E9" w:rsidRPr="00DD2F53" w:rsidRDefault="007E61E9" w:rsidP="000E7D61">
            <w:pPr>
              <w:widowControl w:val="0"/>
              <w:jc w:val="both"/>
              <w:rPr>
                <w:sz w:val="28"/>
                <w:szCs w:val="28"/>
              </w:rPr>
            </w:pPr>
            <w:r w:rsidRPr="00DD2F53">
              <w:rPr>
                <w:sz w:val="28"/>
                <w:szCs w:val="28"/>
              </w:rPr>
              <w:t>выпускников текущего года</w:t>
            </w:r>
            <w:r>
              <w:rPr>
                <w:sz w:val="28"/>
                <w:szCs w:val="28"/>
              </w:rPr>
              <w:t>, обучающихся по программам СОО</w:t>
            </w:r>
          </w:p>
        </w:tc>
        <w:tc>
          <w:tcPr>
            <w:tcW w:w="3260" w:type="dxa"/>
          </w:tcPr>
          <w:p w14:paraId="797F1665" w14:textId="77777777" w:rsidR="007E61E9" w:rsidRPr="00DD2F53" w:rsidRDefault="00E56DDF" w:rsidP="000E7D61">
            <w:pPr>
              <w:widowControl w:val="0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16874</w:t>
            </w:r>
          </w:p>
        </w:tc>
      </w:tr>
      <w:tr w:rsidR="007E61E9" w:rsidRPr="00DD2F53" w14:paraId="3661A01F" w14:textId="77777777" w:rsidTr="00D6795A">
        <w:tc>
          <w:tcPr>
            <w:tcW w:w="6947" w:type="dxa"/>
          </w:tcPr>
          <w:p w14:paraId="427CCE52" w14:textId="77777777" w:rsidR="007E61E9" w:rsidRPr="00DD2F53" w:rsidRDefault="007E61E9" w:rsidP="000E7D61">
            <w:pPr>
              <w:widowControl w:val="0"/>
              <w:jc w:val="both"/>
              <w:rPr>
                <w:sz w:val="28"/>
                <w:szCs w:val="28"/>
              </w:rPr>
            </w:pPr>
            <w:r w:rsidRPr="00DD2F53">
              <w:rPr>
                <w:sz w:val="28"/>
                <w:szCs w:val="28"/>
              </w:rPr>
              <w:t>выпускников текущего года</w:t>
            </w:r>
            <w:r>
              <w:rPr>
                <w:sz w:val="28"/>
                <w:szCs w:val="28"/>
              </w:rPr>
              <w:t xml:space="preserve">, обучающихся по программам </w:t>
            </w:r>
            <w:r w:rsidRPr="00C30DD4">
              <w:rPr>
                <w:sz w:val="28"/>
                <w:szCs w:val="28"/>
              </w:rPr>
              <w:t>СПО</w:t>
            </w:r>
          </w:p>
        </w:tc>
        <w:tc>
          <w:tcPr>
            <w:tcW w:w="3260" w:type="dxa"/>
          </w:tcPr>
          <w:p w14:paraId="4903EB2B" w14:textId="77777777" w:rsidR="007E61E9" w:rsidRPr="00DD2F53" w:rsidRDefault="00E56DDF" w:rsidP="000E7D61">
            <w:pPr>
              <w:widowControl w:val="0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219</w:t>
            </w:r>
          </w:p>
        </w:tc>
      </w:tr>
      <w:tr w:rsidR="007E61E9" w:rsidRPr="00DD2F53" w14:paraId="736083EC" w14:textId="77777777" w:rsidTr="00D6795A">
        <w:tc>
          <w:tcPr>
            <w:tcW w:w="6947" w:type="dxa"/>
          </w:tcPr>
          <w:p w14:paraId="5A489462" w14:textId="77777777" w:rsidR="007E61E9" w:rsidRPr="00DD2F53" w:rsidRDefault="007E61E9" w:rsidP="000E7D61">
            <w:pPr>
              <w:widowControl w:val="0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Pr="00DD2F53">
              <w:rPr>
                <w:sz w:val="28"/>
                <w:szCs w:val="28"/>
              </w:rPr>
              <w:t>ыпускников прошлых лет</w:t>
            </w:r>
          </w:p>
        </w:tc>
        <w:tc>
          <w:tcPr>
            <w:tcW w:w="3260" w:type="dxa"/>
          </w:tcPr>
          <w:p w14:paraId="2D716C9D" w14:textId="77777777" w:rsidR="007E61E9" w:rsidRPr="00DD2F53" w:rsidRDefault="00E56DDF" w:rsidP="000E7D61">
            <w:pPr>
              <w:widowControl w:val="0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495</w:t>
            </w:r>
          </w:p>
        </w:tc>
      </w:tr>
    </w:tbl>
    <w:p w14:paraId="58B1DA1C" w14:textId="77777777" w:rsidR="007E61E9" w:rsidRPr="00DD2F53" w:rsidRDefault="007E61E9" w:rsidP="000E7D61">
      <w:pPr>
        <w:pStyle w:val="a3"/>
        <w:widowControl w:val="0"/>
        <w:spacing w:after="0" w:line="240" w:lineRule="auto"/>
        <w:ind w:left="1080"/>
        <w:rPr>
          <w:rFonts w:ascii="Times New Roman" w:hAnsi="Times New Roman"/>
          <w:sz w:val="28"/>
        </w:rPr>
      </w:pPr>
    </w:p>
    <w:p w14:paraId="3A095B3C" w14:textId="77777777" w:rsidR="007E61E9" w:rsidRDefault="007E61E9" w:rsidP="000E7D61">
      <w:pPr>
        <w:widowControl w:val="0"/>
        <w:ind w:left="567"/>
        <w:jc w:val="both"/>
        <w:rPr>
          <w:sz w:val="28"/>
          <w:szCs w:val="28"/>
        </w:rPr>
      </w:pPr>
      <w:r w:rsidRPr="00DD2F53">
        <w:rPr>
          <w:sz w:val="28"/>
          <w:szCs w:val="28"/>
        </w:rPr>
        <w:t xml:space="preserve">1.4 Количество участников по типам ОО </w:t>
      </w:r>
    </w:p>
    <w:p w14:paraId="13FDD854" w14:textId="77777777" w:rsidR="00E56DDF" w:rsidRDefault="00D6795A" w:rsidP="000E7D61">
      <w:pPr>
        <w:widowControl w:val="0"/>
        <w:ind w:left="567"/>
        <w:jc w:val="right"/>
        <w:rPr>
          <w:sz w:val="28"/>
          <w:szCs w:val="28"/>
        </w:rPr>
      </w:pPr>
      <w:r>
        <w:rPr>
          <w:sz w:val="28"/>
          <w:szCs w:val="28"/>
        </w:rPr>
        <w:t>Табл. 3</w:t>
      </w:r>
    </w:p>
    <w:tbl>
      <w:tblPr>
        <w:tblStyle w:val="a7"/>
        <w:tblW w:w="10065" w:type="dxa"/>
        <w:tblInd w:w="-318" w:type="dxa"/>
        <w:tblLook w:val="04A0" w:firstRow="1" w:lastRow="0" w:firstColumn="1" w:lastColumn="0" w:noHBand="0" w:noVBand="1"/>
      </w:tblPr>
      <w:tblGrid>
        <w:gridCol w:w="4251"/>
        <w:gridCol w:w="1704"/>
        <w:gridCol w:w="1701"/>
        <w:gridCol w:w="2409"/>
      </w:tblGrid>
      <w:tr w:rsidR="00E56DDF" w14:paraId="764B22A5" w14:textId="77777777" w:rsidTr="00D6795A">
        <w:tc>
          <w:tcPr>
            <w:tcW w:w="4251" w:type="dxa"/>
            <w:vAlign w:val="center"/>
          </w:tcPr>
          <w:p w14:paraId="0C60C597" w14:textId="77777777" w:rsidR="00E56DDF" w:rsidRPr="00820F08" w:rsidRDefault="00E56DDF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Тип ОО</w:t>
            </w:r>
          </w:p>
        </w:tc>
        <w:tc>
          <w:tcPr>
            <w:tcW w:w="1704" w:type="dxa"/>
          </w:tcPr>
          <w:p w14:paraId="7788F8BC" w14:textId="77777777" w:rsidR="00E56DDF" w:rsidRDefault="00E56DDF" w:rsidP="000E7D61">
            <w:pPr>
              <w:pStyle w:val="a8"/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2014</w:t>
            </w:r>
          </w:p>
        </w:tc>
        <w:tc>
          <w:tcPr>
            <w:tcW w:w="1701" w:type="dxa"/>
          </w:tcPr>
          <w:p w14:paraId="5CBB3E0E" w14:textId="77777777" w:rsidR="00E56DDF" w:rsidRDefault="00E56DDF" w:rsidP="000E7D61">
            <w:pPr>
              <w:pStyle w:val="a8"/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2015</w:t>
            </w:r>
          </w:p>
        </w:tc>
        <w:tc>
          <w:tcPr>
            <w:tcW w:w="2409" w:type="dxa"/>
          </w:tcPr>
          <w:p w14:paraId="16487F5F" w14:textId="77777777" w:rsidR="00E56DDF" w:rsidRDefault="00E56DDF" w:rsidP="000E7D61">
            <w:pPr>
              <w:pStyle w:val="a8"/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2016</w:t>
            </w:r>
          </w:p>
        </w:tc>
      </w:tr>
      <w:tr w:rsidR="00E56DDF" w14:paraId="468D44E1" w14:textId="77777777" w:rsidTr="00D6795A">
        <w:tc>
          <w:tcPr>
            <w:tcW w:w="4251" w:type="dxa"/>
            <w:vAlign w:val="center"/>
          </w:tcPr>
          <w:p w14:paraId="3B7D0A8E" w14:textId="77777777" w:rsidR="00E56DDF" w:rsidRPr="00820F08" w:rsidRDefault="00E56DDF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820F08">
              <w:rPr>
                <w:rFonts w:eastAsia="Times New Roman"/>
                <w:sz w:val="28"/>
                <w:szCs w:val="28"/>
              </w:rPr>
              <w:t>Вечерняя (сменная) общеобразовательная школа</w:t>
            </w:r>
          </w:p>
        </w:tc>
        <w:tc>
          <w:tcPr>
            <w:tcW w:w="1704" w:type="dxa"/>
            <w:vAlign w:val="center"/>
          </w:tcPr>
          <w:p w14:paraId="470AB1BE" w14:textId="77777777" w:rsidR="00E56DDF" w:rsidRPr="00820F08" w:rsidRDefault="00E56DDF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820F08">
              <w:rPr>
                <w:rFonts w:eastAsia="Times New Roman"/>
                <w:sz w:val="28"/>
                <w:szCs w:val="28"/>
              </w:rPr>
              <w:t>242</w:t>
            </w:r>
          </w:p>
        </w:tc>
        <w:tc>
          <w:tcPr>
            <w:tcW w:w="1701" w:type="dxa"/>
            <w:vAlign w:val="center"/>
          </w:tcPr>
          <w:p w14:paraId="00519CCB" w14:textId="77777777" w:rsidR="00E56DDF" w:rsidRPr="00820F08" w:rsidRDefault="00E56DDF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820F08">
              <w:rPr>
                <w:rFonts w:eastAsia="Times New Roman"/>
                <w:sz w:val="28"/>
                <w:szCs w:val="28"/>
              </w:rPr>
              <w:t>197</w:t>
            </w:r>
          </w:p>
        </w:tc>
        <w:tc>
          <w:tcPr>
            <w:tcW w:w="2409" w:type="dxa"/>
            <w:vAlign w:val="center"/>
          </w:tcPr>
          <w:p w14:paraId="55F8D842" w14:textId="77777777" w:rsidR="00E56DDF" w:rsidRPr="00820F08" w:rsidRDefault="00E56DDF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820F08">
              <w:rPr>
                <w:rFonts w:eastAsia="Times New Roman"/>
                <w:sz w:val="28"/>
                <w:szCs w:val="28"/>
              </w:rPr>
              <w:t>260</w:t>
            </w:r>
          </w:p>
        </w:tc>
      </w:tr>
      <w:tr w:rsidR="00E56DDF" w14:paraId="57965289" w14:textId="77777777" w:rsidTr="00D6795A">
        <w:tc>
          <w:tcPr>
            <w:tcW w:w="4251" w:type="dxa"/>
            <w:vAlign w:val="center"/>
          </w:tcPr>
          <w:p w14:paraId="349838FE" w14:textId="77777777" w:rsidR="00E56DDF" w:rsidRPr="00820F08" w:rsidRDefault="00E56DDF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820F08">
              <w:rPr>
                <w:rFonts w:eastAsia="Times New Roman"/>
                <w:sz w:val="28"/>
                <w:szCs w:val="28"/>
              </w:rPr>
              <w:t xml:space="preserve">Вечерняя (сменная) общеобразовательная школа при </w:t>
            </w:r>
            <w:proofErr w:type="spellStart"/>
            <w:r w:rsidRPr="00820F08">
              <w:rPr>
                <w:rFonts w:eastAsia="Times New Roman"/>
                <w:sz w:val="28"/>
                <w:szCs w:val="28"/>
              </w:rPr>
              <w:t>воспитательно</w:t>
            </w:r>
            <w:proofErr w:type="spellEnd"/>
            <w:r w:rsidRPr="00820F08">
              <w:rPr>
                <w:rFonts w:eastAsia="Times New Roman"/>
                <w:sz w:val="28"/>
                <w:szCs w:val="28"/>
              </w:rPr>
              <w:t>-трудовых колониях</w:t>
            </w:r>
          </w:p>
        </w:tc>
        <w:tc>
          <w:tcPr>
            <w:tcW w:w="1704" w:type="dxa"/>
            <w:vAlign w:val="center"/>
          </w:tcPr>
          <w:p w14:paraId="4ECF262A" w14:textId="77777777" w:rsidR="00E56DDF" w:rsidRPr="00820F08" w:rsidRDefault="00E56DDF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820F08">
              <w:rPr>
                <w:rFonts w:eastAsia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Align w:val="center"/>
          </w:tcPr>
          <w:p w14:paraId="7BF7F471" w14:textId="77777777" w:rsidR="00E56DDF" w:rsidRPr="00820F08" w:rsidRDefault="00E56DDF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820F08">
              <w:rPr>
                <w:rFonts w:eastAsia="Times New Roman"/>
                <w:sz w:val="28"/>
                <w:szCs w:val="28"/>
              </w:rPr>
              <w:t>0</w:t>
            </w:r>
          </w:p>
        </w:tc>
        <w:tc>
          <w:tcPr>
            <w:tcW w:w="2409" w:type="dxa"/>
            <w:vAlign w:val="center"/>
          </w:tcPr>
          <w:p w14:paraId="7269956C" w14:textId="77777777" w:rsidR="00E56DDF" w:rsidRPr="00820F08" w:rsidRDefault="00E56DDF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820F08">
              <w:rPr>
                <w:rFonts w:eastAsia="Times New Roman"/>
                <w:sz w:val="28"/>
                <w:szCs w:val="28"/>
              </w:rPr>
              <w:t>2</w:t>
            </w:r>
          </w:p>
        </w:tc>
      </w:tr>
      <w:tr w:rsidR="00E56DDF" w14:paraId="6486D571" w14:textId="77777777" w:rsidTr="00D6795A">
        <w:tc>
          <w:tcPr>
            <w:tcW w:w="4251" w:type="dxa"/>
            <w:vAlign w:val="center"/>
          </w:tcPr>
          <w:p w14:paraId="3CE926D0" w14:textId="77777777" w:rsidR="00E56DDF" w:rsidRPr="00820F08" w:rsidRDefault="00E56DDF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820F08">
              <w:rPr>
                <w:rFonts w:eastAsia="Times New Roman"/>
                <w:sz w:val="28"/>
                <w:szCs w:val="28"/>
              </w:rPr>
              <w:t xml:space="preserve">Вечерняя (сменная) </w:t>
            </w:r>
            <w:r w:rsidRPr="00820F08">
              <w:rPr>
                <w:rFonts w:eastAsia="Times New Roman"/>
                <w:sz w:val="28"/>
                <w:szCs w:val="28"/>
              </w:rPr>
              <w:lastRenderedPageBreak/>
              <w:t>общеобразовательная школа при исправительно-трудовых учреждениях (ИТУ)</w:t>
            </w:r>
          </w:p>
        </w:tc>
        <w:tc>
          <w:tcPr>
            <w:tcW w:w="1704" w:type="dxa"/>
            <w:vAlign w:val="center"/>
          </w:tcPr>
          <w:p w14:paraId="5782D99F" w14:textId="77777777" w:rsidR="00E56DDF" w:rsidRPr="00820F08" w:rsidRDefault="00E56DDF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820F08">
              <w:rPr>
                <w:rFonts w:eastAsia="Times New Roman"/>
                <w:sz w:val="28"/>
                <w:szCs w:val="28"/>
              </w:rPr>
              <w:lastRenderedPageBreak/>
              <w:t>0</w:t>
            </w:r>
          </w:p>
        </w:tc>
        <w:tc>
          <w:tcPr>
            <w:tcW w:w="1701" w:type="dxa"/>
            <w:vAlign w:val="center"/>
          </w:tcPr>
          <w:p w14:paraId="51E37D5B" w14:textId="77777777" w:rsidR="00E56DDF" w:rsidRPr="00820F08" w:rsidRDefault="00E56DDF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820F08">
              <w:rPr>
                <w:rFonts w:eastAsia="Times New Roman"/>
                <w:sz w:val="28"/>
                <w:szCs w:val="28"/>
              </w:rPr>
              <w:t>27</w:t>
            </w:r>
          </w:p>
        </w:tc>
        <w:tc>
          <w:tcPr>
            <w:tcW w:w="2409" w:type="dxa"/>
            <w:vAlign w:val="center"/>
          </w:tcPr>
          <w:p w14:paraId="1F4CE8AC" w14:textId="77777777" w:rsidR="00E56DDF" w:rsidRPr="00820F08" w:rsidRDefault="00E56DDF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820F08">
              <w:rPr>
                <w:rFonts w:eastAsia="Times New Roman"/>
                <w:sz w:val="28"/>
                <w:szCs w:val="28"/>
              </w:rPr>
              <w:t>24</w:t>
            </w:r>
          </w:p>
        </w:tc>
      </w:tr>
      <w:tr w:rsidR="00E56DDF" w14:paraId="379E216C" w14:textId="77777777" w:rsidTr="00D6795A">
        <w:tc>
          <w:tcPr>
            <w:tcW w:w="4251" w:type="dxa"/>
            <w:vAlign w:val="center"/>
          </w:tcPr>
          <w:p w14:paraId="23B72A6B" w14:textId="77777777" w:rsidR="00E56DDF" w:rsidRPr="00820F08" w:rsidRDefault="00E56DDF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820F08">
              <w:rPr>
                <w:rFonts w:eastAsia="Times New Roman"/>
                <w:sz w:val="28"/>
                <w:szCs w:val="28"/>
              </w:rPr>
              <w:lastRenderedPageBreak/>
              <w:t>Гимназия</w:t>
            </w:r>
          </w:p>
        </w:tc>
        <w:tc>
          <w:tcPr>
            <w:tcW w:w="1704" w:type="dxa"/>
            <w:vAlign w:val="center"/>
          </w:tcPr>
          <w:p w14:paraId="44E30098" w14:textId="77777777" w:rsidR="00E56DDF" w:rsidRPr="00820F08" w:rsidRDefault="00E56DDF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820F08">
              <w:rPr>
                <w:rFonts w:eastAsia="Times New Roman"/>
                <w:sz w:val="28"/>
                <w:szCs w:val="28"/>
              </w:rPr>
              <w:t>2309</w:t>
            </w:r>
          </w:p>
        </w:tc>
        <w:tc>
          <w:tcPr>
            <w:tcW w:w="1701" w:type="dxa"/>
            <w:vAlign w:val="center"/>
          </w:tcPr>
          <w:p w14:paraId="539AAA20" w14:textId="77777777" w:rsidR="00E56DDF" w:rsidRPr="00820F08" w:rsidRDefault="00E56DDF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820F08">
              <w:rPr>
                <w:rFonts w:eastAsia="Times New Roman"/>
                <w:sz w:val="28"/>
                <w:szCs w:val="28"/>
              </w:rPr>
              <w:t>2093</w:t>
            </w:r>
          </w:p>
        </w:tc>
        <w:tc>
          <w:tcPr>
            <w:tcW w:w="2409" w:type="dxa"/>
            <w:vAlign w:val="center"/>
          </w:tcPr>
          <w:p w14:paraId="6F7D5E78" w14:textId="77777777" w:rsidR="00E56DDF" w:rsidRPr="00820F08" w:rsidRDefault="00E56DDF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820F08">
              <w:rPr>
                <w:rFonts w:eastAsia="Times New Roman"/>
                <w:sz w:val="28"/>
                <w:szCs w:val="28"/>
              </w:rPr>
              <w:t>2182</w:t>
            </w:r>
          </w:p>
        </w:tc>
      </w:tr>
      <w:tr w:rsidR="00E56DDF" w14:paraId="637D6F11" w14:textId="77777777" w:rsidTr="00D6795A">
        <w:tc>
          <w:tcPr>
            <w:tcW w:w="4251" w:type="dxa"/>
            <w:vAlign w:val="center"/>
          </w:tcPr>
          <w:p w14:paraId="48750194" w14:textId="77777777" w:rsidR="00E56DDF" w:rsidRPr="00820F08" w:rsidRDefault="00E56DDF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820F08">
              <w:rPr>
                <w:rFonts w:eastAsia="Times New Roman"/>
                <w:sz w:val="28"/>
                <w:szCs w:val="28"/>
              </w:rPr>
              <w:t>Кадетская школа-интернат</w:t>
            </w:r>
          </w:p>
        </w:tc>
        <w:tc>
          <w:tcPr>
            <w:tcW w:w="1704" w:type="dxa"/>
            <w:vAlign w:val="center"/>
          </w:tcPr>
          <w:p w14:paraId="4BCA6055" w14:textId="77777777" w:rsidR="00E56DDF" w:rsidRPr="00820F08" w:rsidRDefault="00E56DDF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820F08">
              <w:rPr>
                <w:rFonts w:eastAsia="Times New Roman"/>
                <w:sz w:val="28"/>
                <w:szCs w:val="28"/>
              </w:rPr>
              <w:t>170</w:t>
            </w:r>
          </w:p>
        </w:tc>
        <w:tc>
          <w:tcPr>
            <w:tcW w:w="1701" w:type="dxa"/>
            <w:vAlign w:val="center"/>
          </w:tcPr>
          <w:p w14:paraId="2DDE875A" w14:textId="77777777" w:rsidR="00E56DDF" w:rsidRPr="00820F08" w:rsidRDefault="00E56DDF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820F08">
              <w:rPr>
                <w:rFonts w:eastAsia="Times New Roman"/>
                <w:sz w:val="28"/>
                <w:szCs w:val="28"/>
              </w:rPr>
              <w:t>170</w:t>
            </w:r>
          </w:p>
        </w:tc>
        <w:tc>
          <w:tcPr>
            <w:tcW w:w="2409" w:type="dxa"/>
            <w:vAlign w:val="center"/>
          </w:tcPr>
          <w:p w14:paraId="4CFB65CE" w14:textId="77777777" w:rsidR="00E56DDF" w:rsidRPr="00820F08" w:rsidRDefault="00E56DDF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820F08">
              <w:rPr>
                <w:rFonts w:eastAsia="Times New Roman"/>
                <w:sz w:val="28"/>
                <w:szCs w:val="28"/>
              </w:rPr>
              <w:t>178</w:t>
            </w:r>
          </w:p>
        </w:tc>
      </w:tr>
      <w:tr w:rsidR="00E56DDF" w14:paraId="2F6AA76E" w14:textId="77777777" w:rsidTr="00D6795A">
        <w:tc>
          <w:tcPr>
            <w:tcW w:w="4251" w:type="dxa"/>
            <w:vAlign w:val="center"/>
          </w:tcPr>
          <w:p w14:paraId="5E1ADA35" w14:textId="77777777" w:rsidR="00E56DDF" w:rsidRPr="00820F08" w:rsidRDefault="00E56DDF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820F08">
              <w:rPr>
                <w:rFonts w:eastAsia="Times New Roman"/>
                <w:sz w:val="28"/>
                <w:szCs w:val="28"/>
              </w:rPr>
              <w:t>Колледж</w:t>
            </w:r>
          </w:p>
        </w:tc>
        <w:tc>
          <w:tcPr>
            <w:tcW w:w="1704" w:type="dxa"/>
            <w:vAlign w:val="center"/>
          </w:tcPr>
          <w:p w14:paraId="473206D5" w14:textId="77777777" w:rsidR="00E56DDF" w:rsidRPr="00820F08" w:rsidRDefault="00E56DDF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820F08">
              <w:rPr>
                <w:rFonts w:eastAsia="Times New Roman"/>
                <w:sz w:val="28"/>
                <w:szCs w:val="28"/>
              </w:rPr>
              <w:t>973</w:t>
            </w:r>
          </w:p>
        </w:tc>
        <w:tc>
          <w:tcPr>
            <w:tcW w:w="1701" w:type="dxa"/>
            <w:vAlign w:val="center"/>
          </w:tcPr>
          <w:p w14:paraId="653D0294" w14:textId="77777777" w:rsidR="00E56DDF" w:rsidRPr="00820F08" w:rsidRDefault="00E56DDF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820F08">
              <w:rPr>
                <w:rFonts w:eastAsia="Times New Roman"/>
                <w:sz w:val="28"/>
                <w:szCs w:val="28"/>
              </w:rPr>
              <w:t>154</w:t>
            </w:r>
          </w:p>
        </w:tc>
        <w:tc>
          <w:tcPr>
            <w:tcW w:w="2409" w:type="dxa"/>
            <w:vAlign w:val="center"/>
          </w:tcPr>
          <w:p w14:paraId="7098C280" w14:textId="77777777" w:rsidR="00E56DDF" w:rsidRPr="00820F08" w:rsidRDefault="00E56DDF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820F08">
              <w:rPr>
                <w:rFonts w:eastAsia="Times New Roman"/>
                <w:sz w:val="28"/>
                <w:szCs w:val="28"/>
              </w:rPr>
              <w:t>102</w:t>
            </w:r>
          </w:p>
        </w:tc>
      </w:tr>
      <w:tr w:rsidR="00E56DDF" w14:paraId="33CD90FA" w14:textId="77777777" w:rsidTr="00D6795A">
        <w:tc>
          <w:tcPr>
            <w:tcW w:w="4251" w:type="dxa"/>
            <w:vAlign w:val="center"/>
          </w:tcPr>
          <w:p w14:paraId="29A5F56A" w14:textId="77777777" w:rsidR="00E56DDF" w:rsidRPr="00820F08" w:rsidRDefault="00E56DDF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820F08">
              <w:rPr>
                <w:rFonts w:eastAsia="Times New Roman"/>
                <w:sz w:val="28"/>
                <w:szCs w:val="28"/>
              </w:rPr>
              <w:t>Лицей</w:t>
            </w:r>
          </w:p>
        </w:tc>
        <w:tc>
          <w:tcPr>
            <w:tcW w:w="1704" w:type="dxa"/>
            <w:vAlign w:val="center"/>
          </w:tcPr>
          <w:p w14:paraId="5EC49DCD" w14:textId="77777777" w:rsidR="00E56DDF" w:rsidRPr="00820F08" w:rsidRDefault="00E56DDF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820F08">
              <w:rPr>
                <w:rFonts w:eastAsia="Times New Roman"/>
                <w:sz w:val="28"/>
                <w:szCs w:val="28"/>
              </w:rPr>
              <w:t>1376</w:t>
            </w:r>
          </w:p>
        </w:tc>
        <w:tc>
          <w:tcPr>
            <w:tcW w:w="1701" w:type="dxa"/>
            <w:vAlign w:val="center"/>
          </w:tcPr>
          <w:p w14:paraId="37E6A773" w14:textId="77777777" w:rsidR="00E56DDF" w:rsidRPr="00820F08" w:rsidRDefault="00E56DDF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820F08">
              <w:rPr>
                <w:rFonts w:eastAsia="Times New Roman"/>
                <w:sz w:val="28"/>
                <w:szCs w:val="28"/>
              </w:rPr>
              <w:t>1358</w:t>
            </w:r>
          </w:p>
        </w:tc>
        <w:tc>
          <w:tcPr>
            <w:tcW w:w="2409" w:type="dxa"/>
            <w:vAlign w:val="center"/>
          </w:tcPr>
          <w:p w14:paraId="26B2C8C9" w14:textId="77777777" w:rsidR="00E56DDF" w:rsidRPr="00820F08" w:rsidRDefault="00E56DDF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820F08">
              <w:rPr>
                <w:rFonts w:eastAsia="Times New Roman"/>
                <w:sz w:val="28"/>
                <w:szCs w:val="28"/>
              </w:rPr>
              <w:t>1439</w:t>
            </w:r>
          </w:p>
        </w:tc>
      </w:tr>
      <w:tr w:rsidR="00E56DDF" w14:paraId="7FFA7266" w14:textId="77777777" w:rsidTr="00D6795A">
        <w:tc>
          <w:tcPr>
            <w:tcW w:w="4251" w:type="dxa"/>
            <w:vAlign w:val="center"/>
          </w:tcPr>
          <w:p w14:paraId="703F8502" w14:textId="77777777" w:rsidR="00E56DDF" w:rsidRPr="00820F08" w:rsidRDefault="00E56DDF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820F08">
              <w:rPr>
                <w:rFonts w:eastAsia="Times New Roman"/>
                <w:sz w:val="28"/>
                <w:szCs w:val="28"/>
              </w:rPr>
              <w:t>Основная общеобразовательная школа</w:t>
            </w:r>
          </w:p>
        </w:tc>
        <w:tc>
          <w:tcPr>
            <w:tcW w:w="1704" w:type="dxa"/>
            <w:vAlign w:val="center"/>
          </w:tcPr>
          <w:p w14:paraId="4FDE94C9" w14:textId="77777777" w:rsidR="00E56DDF" w:rsidRPr="00820F08" w:rsidRDefault="00E56DDF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820F08">
              <w:rPr>
                <w:rFonts w:eastAsia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Align w:val="center"/>
          </w:tcPr>
          <w:p w14:paraId="28FED4FD" w14:textId="77777777" w:rsidR="00E56DDF" w:rsidRPr="00820F08" w:rsidRDefault="00E56DDF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820F08">
              <w:rPr>
                <w:rFonts w:eastAsia="Times New Roman"/>
                <w:sz w:val="28"/>
                <w:szCs w:val="28"/>
              </w:rPr>
              <w:t>0</w:t>
            </w:r>
          </w:p>
        </w:tc>
        <w:tc>
          <w:tcPr>
            <w:tcW w:w="2409" w:type="dxa"/>
            <w:vAlign w:val="center"/>
          </w:tcPr>
          <w:p w14:paraId="533DABF3" w14:textId="77777777" w:rsidR="00E56DDF" w:rsidRPr="00820F08" w:rsidRDefault="00E56DDF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820F08">
              <w:rPr>
                <w:rFonts w:eastAsia="Times New Roman"/>
                <w:sz w:val="28"/>
                <w:szCs w:val="28"/>
              </w:rPr>
              <w:t>6</w:t>
            </w:r>
          </w:p>
        </w:tc>
      </w:tr>
      <w:tr w:rsidR="00E56DDF" w14:paraId="6D6DB118" w14:textId="77777777" w:rsidTr="00D6795A">
        <w:tc>
          <w:tcPr>
            <w:tcW w:w="4251" w:type="dxa"/>
            <w:vAlign w:val="center"/>
          </w:tcPr>
          <w:p w14:paraId="4603AD30" w14:textId="77777777" w:rsidR="00E56DDF" w:rsidRPr="00820F08" w:rsidRDefault="00E56DDF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820F08">
              <w:rPr>
                <w:rFonts w:eastAsia="Times New Roman"/>
                <w:sz w:val="28"/>
                <w:szCs w:val="28"/>
              </w:rPr>
              <w:t>Открытая (сменная) общеобразовательная школа</w:t>
            </w:r>
          </w:p>
        </w:tc>
        <w:tc>
          <w:tcPr>
            <w:tcW w:w="1704" w:type="dxa"/>
            <w:vAlign w:val="center"/>
          </w:tcPr>
          <w:p w14:paraId="1617E747" w14:textId="77777777" w:rsidR="00E56DDF" w:rsidRPr="00820F08" w:rsidRDefault="00E56DDF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820F08">
              <w:rPr>
                <w:rFonts w:eastAsia="Times New Roman"/>
                <w:sz w:val="28"/>
                <w:szCs w:val="28"/>
              </w:rPr>
              <w:t>45</w:t>
            </w:r>
          </w:p>
        </w:tc>
        <w:tc>
          <w:tcPr>
            <w:tcW w:w="1701" w:type="dxa"/>
            <w:vAlign w:val="center"/>
          </w:tcPr>
          <w:p w14:paraId="2E10444B" w14:textId="77777777" w:rsidR="00E56DDF" w:rsidRPr="00820F08" w:rsidRDefault="00E56DDF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820F08">
              <w:rPr>
                <w:rFonts w:eastAsia="Times New Roman"/>
                <w:sz w:val="28"/>
                <w:szCs w:val="28"/>
              </w:rPr>
              <w:t>25</w:t>
            </w:r>
          </w:p>
        </w:tc>
        <w:tc>
          <w:tcPr>
            <w:tcW w:w="2409" w:type="dxa"/>
            <w:vAlign w:val="center"/>
          </w:tcPr>
          <w:p w14:paraId="4118BF3F" w14:textId="77777777" w:rsidR="00E56DDF" w:rsidRPr="00820F08" w:rsidRDefault="00E56DDF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820F08">
              <w:rPr>
                <w:rFonts w:eastAsia="Times New Roman"/>
                <w:sz w:val="28"/>
                <w:szCs w:val="28"/>
              </w:rPr>
              <w:t>21</w:t>
            </w:r>
          </w:p>
        </w:tc>
      </w:tr>
      <w:tr w:rsidR="00E56DDF" w14:paraId="432C7531" w14:textId="77777777" w:rsidTr="00D6795A">
        <w:tc>
          <w:tcPr>
            <w:tcW w:w="4251" w:type="dxa"/>
            <w:vAlign w:val="center"/>
          </w:tcPr>
          <w:p w14:paraId="242FE46D" w14:textId="77777777" w:rsidR="00E56DDF" w:rsidRPr="00820F08" w:rsidRDefault="00E56DDF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820F08">
              <w:rPr>
                <w:rFonts w:eastAsia="Times New Roman"/>
                <w:sz w:val="28"/>
                <w:szCs w:val="28"/>
              </w:rPr>
              <w:t>Специальная (коррекционная) школа-интернат</w:t>
            </w:r>
          </w:p>
        </w:tc>
        <w:tc>
          <w:tcPr>
            <w:tcW w:w="1704" w:type="dxa"/>
            <w:vAlign w:val="center"/>
          </w:tcPr>
          <w:p w14:paraId="5C5AE311" w14:textId="77777777" w:rsidR="00E56DDF" w:rsidRPr="00820F08" w:rsidRDefault="00E56DDF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820F08">
              <w:rPr>
                <w:rFonts w:eastAsia="Times New Roman"/>
                <w:sz w:val="28"/>
                <w:szCs w:val="28"/>
              </w:rPr>
              <w:t>22</w:t>
            </w:r>
          </w:p>
        </w:tc>
        <w:tc>
          <w:tcPr>
            <w:tcW w:w="1701" w:type="dxa"/>
            <w:vAlign w:val="center"/>
          </w:tcPr>
          <w:p w14:paraId="25C5E93B" w14:textId="77777777" w:rsidR="00E56DDF" w:rsidRPr="00820F08" w:rsidRDefault="00E56DDF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820F08">
              <w:rPr>
                <w:rFonts w:eastAsia="Times New Roman"/>
                <w:sz w:val="28"/>
                <w:szCs w:val="28"/>
              </w:rPr>
              <w:t>13</w:t>
            </w:r>
          </w:p>
        </w:tc>
        <w:tc>
          <w:tcPr>
            <w:tcW w:w="2409" w:type="dxa"/>
            <w:vAlign w:val="center"/>
          </w:tcPr>
          <w:p w14:paraId="34913F0C" w14:textId="77777777" w:rsidR="00E56DDF" w:rsidRPr="00820F08" w:rsidRDefault="00E56DDF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820F08">
              <w:rPr>
                <w:rFonts w:eastAsia="Times New Roman"/>
                <w:sz w:val="28"/>
                <w:szCs w:val="28"/>
              </w:rPr>
              <w:t>6</w:t>
            </w:r>
          </w:p>
        </w:tc>
      </w:tr>
      <w:tr w:rsidR="00E56DDF" w14:paraId="735AA532" w14:textId="77777777" w:rsidTr="00D6795A">
        <w:tc>
          <w:tcPr>
            <w:tcW w:w="4251" w:type="dxa"/>
            <w:vAlign w:val="center"/>
          </w:tcPr>
          <w:p w14:paraId="1B98BDBB" w14:textId="77777777" w:rsidR="00E56DDF" w:rsidRPr="00820F08" w:rsidRDefault="00E56DDF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820F08">
              <w:rPr>
                <w:rFonts w:eastAsia="Times New Roman"/>
                <w:sz w:val="28"/>
                <w:szCs w:val="28"/>
              </w:rPr>
              <w:t>Средняя общеобразовательная школа</w:t>
            </w:r>
          </w:p>
        </w:tc>
        <w:tc>
          <w:tcPr>
            <w:tcW w:w="1704" w:type="dxa"/>
            <w:vAlign w:val="center"/>
          </w:tcPr>
          <w:p w14:paraId="4DB37C1C" w14:textId="77777777" w:rsidR="00E56DDF" w:rsidRPr="00820F08" w:rsidRDefault="00E56DDF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820F08">
              <w:rPr>
                <w:rFonts w:eastAsia="Times New Roman"/>
                <w:sz w:val="28"/>
                <w:szCs w:val="28"/>
              </w:rPr>
              <w:t>11405</w:t>
            </w:r>
          </w:p>
        </w:tc>
        <w:tc>
          <w:tcPr>
            <w:tcW w:w="1701" w:type="dxa"/>
            <w:vAlign w:val="center"/>
          </w:tcPr>
          <w:p w14:paraId="79AD1B74" w14:textId="77777777" w:rsidR="00E56DDF" w:rsidRPr="00820F08" w:rsidRDefault="00E56DDF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820F08">
              <w:rPr>
                <w:rFonts w:eastAsia="Times New Roman"/>
                <w:sz w:val="28"/>
                <w:szCs w:val="28"/>
              </w:rPr>
              <w:t>9864</w:t>
            </w:r>
          </w:p>
        </w:tc>
        <w:tc>
          <w:tcPr>
            <w:tcW w:w="2409" w:type="dxa"/>
            <w:vAlign w:val="center"/>
          </w:tcPr>
          <w:p w14:paraId="010336D1" w14:textId="77777777" w:rsidR="00E56DDF" w:rsidRPr="00820F08" w:rsidRDefault="00E56DDF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820F08">
              <w:rPr>
                <w:rFonts w:eastAsia="Times New Roman"/>
                <w:sz w:val="28"/>
                <w:szCs w:val="28"/>
              </w:rPr>
              <w:t>10075</w:t>
            </w:r>
          </w:p>
        </w:tc>
      </w:tr>
      <w:tr w:rsidR="00E56DDF" w14:paraId="230BCE3C" w14:textId="77777777" w:rsidTr="00D6795A">
        <w:tc>
          <w:tcPr>
            <w:tcW w:w="4251" w:type="dxa"/>
            <w:vAlign w:val="center"/>
          </w:tcPr>
          <w:p w14:paraId="778074FC" w14:textId="77777777" w:rsidR="00E56DDF" w:rsidRPr="00820F08" w:rsidRDefault="00E56DDF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820F08">
              <w:rPr>
                <w:rFonts w:eastAsia="Times New Roman"/>
                <w:sz w:val="28"/>
                <w:szCs w:val="28"/>
              </w:rPr>
              <w:t>Средняя общеобразовательная школа с углубленным изучением отдельных предметов</w:t>
            </w:r>
          </w:p>
        </w:tc>
        <w:tc>
          <w:tcPr>
            <w:tcW w:w="1704" w:type="dxa"/>
            <w:vAlign w:val="center"/>
          </w:tcPr>
          <w:p w14:paraId="1614DCAA" w14:textId="77777777" w:rsidR="00E56DDF" w:rsidRPr="00820F08" w:rsidRDefault="00E56DDF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820F08">
              <w:rPr>
                <w:rFonts w:eastAsia="Times New Roman"/>
                <w:sz w:val="28"/>
                <w:szCs w:val="28"/>
              </w:rPr>
              <w:t>2458</w:t>
            </w:r>
          </w:p>
        </w:tc>
        <w:tc>
          <w:tcPr>
            <w:tcW w:w="1701" w:type="dxa"/>
            <w:vAlign w:val="center"/>
          </w:tcPr>
          <w:p w14:paraId="396215A3" w14:textId="77777777" w:rsidR="00E56DDF" w:rsidRPr="00820F08" w:rsidRDefault="00E56DDF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820F08">
              <w:rPr>
                <w:rFonts w:eastAsia="Times New Roman"/>
                <w:sz w:val="28"/>
                <w:szCs w:val="28"/>
              </w:rPr>
              <w:t>2213</w:t>
            </w:r>
          </w:p>
        </w:tc>
        <w:tc>
          <w:tcPr>
            <w:tcW w:w="2409" w:type="dxa"/>
            <w:vAlign w:val="center"/>
          </w:tcPr>
          <w:p w14:paraId="02E4EAAE" w14:textId="77777777" w:rsidR="00E56DDF" w:rsidRPr="00820F08" w:rsidRDefault="00E56DDF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820F08">
              <w:rPr>
                <w:rFonts w:eastAsia="Times New Roman"/>
                <w:sz w:val="28"/>
                <w:szCs w:val="28"/>
              </w:rPr>
              <w:t>2239</w:t>
            </w:r>
          </w:p>
        </w:tc>
      </w:tr>
      <w:tr w:rsidR="00E56DDF" w14:paraId="70598544" w14:textId="77777777" w:rsidTr="00D6795A">
        <w:tc>
          <w:tcPr>
            <w:tcW w:w="4251" w:type="dxa"/>
            <w:vAlign w:val="center"/>
          </w:tcPr>
          <w:p w14:paraId="16F3900B" w14:textId="77777777" w:rsidR="00E56DDF" w:rsidRPr="00820F08" w:rsidRDefault="00E56DDF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820F08">
              <w:rPr>
                <w:rFonts w:eastAsia="Times New Roman"/>
                <w:sz w:val="28"/>
                <w:szCs w:val="28"/>
              </w:rPr>
              <w:t>Средняя общеобразовательная школа-интернат</w:t>
            </w:r>
          </w:p>
        </w:tc>
        <w:tc>
          <w:tcPr>
            <w:tcW w:w="1704" w:type="dxa"/>
            <w:vAlign w:val="center"/>
          </w:tcPr>
          <w:p w14:paraId="18E9C1FA" w14:textId="77777777" w:rsidR="00E56DDF" w:rsidRPr="00820F08" w:rsidRDefault="00E56DDF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820F08">
              <w:rPr>
                <w:rFonts w:eastAsia="Times New Roman"/>
                <w:sz w:val="28"/>
                <w:szCs w:val="28"/>
              </w:rPr>
              <w:t>44</w:t>
            </w:r>
          </w:p>
        </w:tc>
        <w:tc>
          <w:tcPr>
            <w:tcW w:w="1701" w:type="dxa"/>
            <w:vAlign w:val="center"/>
          </w:tcPr>
          <w:p w14:paraId="5AC34E57" w14:textId="77777777" w:rsidR="00E56DDF" w:rsidRPr="00820F08" w:rsidRDefault="00E56DDF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820F08">
              <w:rPr>
                <w:rFonts w:eastAsia="Times New Roman"/>
                <w:sz w:val="28"/>
                <w:szCs w:val="28"/>
              </w:rPr>
              <w:t>63</w:t>
            </w:r>
          </w:p>
        </w:tc>
        <w:tc>
          <w:tcPr>
            <w:tcW w:w="2409" w:type="dxa"/>
            <w:vAlign w:val="center"/>
          </w:tcPr>
          <w:p w14:paraId="11A13421" w14:textId="77777777" w:rsidR="00E56DDF" w:rsidRPr="00820F08" w:rsidRDefault="00E56DDF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820F08">
              <w:rPr>
                <w:rFonts w:eastAsia="Times New Roman"/>
                <w:sz w:val="28"/>
                <w:szCs w:val="28"/>
              </w:rPr>
              <w:t>59</w:t>
            </w:r>
          </w:p>
        </w:tc>
      </w:tr>
      <w:tr w:rsidR="00E56DDF" w14:paraId="774F99D0" w14:textId="77777777" w:rsidTr="00D6795A">
        <w:tc>
          <w:tcPr>
            <w:tcW w:w="4251" w:type="dxa"/>
            <w:vAlign w:val="center"/>
          </w:tcPr>
          <w:p w14:paraId="355A7325" w14:textId="77777777" w:rsidR="00E56DDF" w:rsidRPr="00820F08" w:rsidRDefault="00E56DDF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820F08">
              <w:rPr>
                <w:rFonts w:eastAsia="Times New Roman"/>
                <w:sz w:val="28"/>
                <w:szCs w:val="28"/>
              </w:rPr>
              <w:t>Техникум</w:t>
            </w:r>
          </w:p>
        </w:tc>
        <w:tc>
          <w:tcPr>
            <w:tcW w:w="1704" w:type="dxa"/>
            <w:vAlign w:val="center"/>
          </w:tcPr>
          <w:p w14:paraId="6A002C94" w14:textId="77777777" w:rsidR="00E56DDF" w:rsidRPr="00820F08" w:rsidRDefault="00E56DDF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820F08">
              <w:rPr>
                <w:rFonts w:eastAsia="Times New Roman"/>
                <w:sz w:val="28"/>
                <w:szCs w:val="28"/>
              </w:rPr>
              <w:t>618</w:t>
            </w:r>
          </w:p>
        </w:tc>
        <w:tc>
          <w:tcPr>
            <w:tcW w:w="1701" w:type="dxa"/>
            <w:vAlign w:val="center"/>
          </w:tcPr>
          <w:p w14:paraId="23BB1750" w14:textId="77777777" w:rsidR="00E56DDF" w:rsidRPr="00820F08" w:rsidRDefault="00E56DDF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820F08">
              <w:rPr>
                <w:rFonts w:eastAsia="Times New Roman"/>
                <w:sz w:val="28"/>
                <w:szCs w:val="28"/>
              </w:rPr>
              <w:t>44</w:t>
            </w:r>
          </w:p>
        </w:tc>
        <w:tc>
          <w:tcPr>
            <w:tcW w:w="2409" w:type="dxa"/>
            <w:vAlign w:val="center"/>
          </w:tcPr>
          <w:p w14:paraId="5B7A20F7" w14:textId="77777777" w:rsidR="00E56DDF" w:rsidRPr="00820F08" w:rsidRDefault="00E56DDF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820F08">
              <w:rPr>
                <w:rFonts w:eastAsia="Times New Roman"/>
                <w:sz w:val="28"/>
                <w:szCs w:val="28"/>
              </w:rPr>
              <w:t>60</w:t>
            </w:r>
          </w:p>
        </w:tc>
      </w:tr>
      <w:tr w:rsidR="00E56DDF" w14:paraId="3F4B452D" w14:textId="77777777" w:rsidTr="00D6795A">
        <w:tc>
          <w:tcPr>
            <w:tcW w:w="4251" w:type="dxa"/>
            <w:vAlign w:val="center"/>
          </w:tcPr>
          <w:p w14:paraId="43CCCAF5" w14:textId="77777777" w:rsidR="00E56DDF" w:rsidRPr="00820F08" w:rsidRDefault="00E56DDF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820F08">
              <w:rPr>
                <w:rFonts w:eastAsia="Times New Roman"/>
                <w:sz w:val="28"/>
                <w:szCs w:val="28"/>
              </w:rPr>
              <w:t>Университет</w:t>
            </w:r>
          </w:p>
        </w:tc>
        <w:tc>
          <w:tcPr>
            <w:tcW w:w="1704" w:type="dxa"/>
            <w:vAlign w:val="center"/>
          </w:tcPr>
          <w:p w14:paraId="2292DF5D" w14:textId="77777777" w:rsidR="00E56DDF" w:rsidRPr="00820F08" w:rsidRDefault="00E56DDF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820F08">
              <w:rPr>
                <w:rFonts w:eastAsia="Times New Roman"/>
                <w:sz w:val="28"/>
                <w:szCs w:val="28"/>
              </w:rPr>
              <w:t>427</w:t>
            </w:r>
          </w:p>
        </w:tc>
        <w:tc>
          <w:tcPr>
            <w:tcW w:w="1701" w:type="dxa"/>
            <w:vAlign w:val="center"/>
          </w:tcPr>
          <w:p w14:paraId="778FBBC3" w14:textId="77777777" w:rsidR="00E56DDF" w:rsidRPr="00820F08" w:rsidRDefault="00E56DDF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820F08">
              <w:rPr>
                <w:rFonts w:eastAsia="Times New Roman"/>
                <w:sz w:val="28"/>
                <w:szCs w:val="28"/>
              </w:rPr>
              <w:t>236</w:t>
            </w:r>
          </w:p>
        </w:tc>
        <w:tc>
          <w:tcPr>
            <w:tcW w:w="2409" w:type="dxa"/>
            <w:vAlign w:val="center"/>
          </w:tcPr>
          <w:p w14:paraId="602324E5" w14:textId="77777777" w:rsidR="00E56DDF" w:rsidRPr="00820F08" w:rsidRDefault="00E56DDF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820F08">
              <w:rPr>
                <w:rFonts w:eastAsia="Times New Roman"/>
                <w:sz w:val="28"/>
                <w:szCs w:val="28"/>
              </w:rPr>
              <w:t>217</w:t>
            </w:r>
          </w:p>
        </w:tc>
      </w:tr>
      <w:tr w:rsidR="00E56DDF" w14:paraId="48809DBD" w14:textId="77777777" w:rsidTr="00D6795A">
        <w:tc>
          <w:tcPr>
            <w:tcW w:w="4251" w:type="dxa"/>
            <w:vAlign w:val="center"/>
          </w:tcPr>
          <w:p w14:paraId="45A99CF9" w14:textId="77777777" w:rsidR="00E56DDF" w:rsidRPr="00820F08" w:rsidRDefault="00E56DDF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820F08">
              <w:rPr>
                <w:rFonts w:eastAsia="Times New Roman"/>
                <w:sz w:val="28"/>
                <w:szCs w:val="28"/>
              </w:rPr>
              <w:t>Центр образования</w:t>
            </w:r>
          </w:p>
        </w:tc>
        <w:tc>
          <w:tcPr>
            <w:tcW w:w="1704" w:type="dxa"/>
            <w:vAlign w:val="center"/>
          </w:tcPr>
          <w:p w14:paraId="16F7DD31" w14:textId="77777777" w:rsidR="00E56DDF" w:rsidRPr="00820F08" w:rsidRDefault="00E56DDF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820F08">
              <w:rPr>
                <w:rFonts w:eastAsia="Times New Roman"/>
                <w:sz w:val="28"/>
                <w:szCs w:val="28"/>
              </w:rPr>
              <w:t>198</w:t>
            </w:r>
          </w:p>
        </w:tc>
        <w:tc>
          <w:tcPr>
            <w:tcW w:w="1701" w:type="dxa"/>
            <w:vAlign w:val="center"/>
          </w:tcPr>
          <w:p w14:paraId="3DED6762" w14:textId="77777777" w:rsidR="00E56DDF" w:rsidRPr="00820F08" w:rsidRDefault="00E56DDF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820F08">
              <w:rPr>
                <w:rFonts w:eastAsia="Times New Roman"/>
                <w:sz w:val="28"/>
                <w:szCs w:val="28"/>
              </w:rPr>
              <w:t>154</w:t>
            </w:r>
          </w:p>
        </w:tc>
        <w:tc>
          <w:tcPr>
            <w:tcW w:w="2409" w:type="dxa"/>
            <w:vAlign w:val="center"/>
          </w:tcPr>
          <w:p w14:paraId="57A3F87C" w14:textId="77777777" w:rsidR="00E56DDF" w:rsidRPr="00820F08" w:rsidRDefault="00E56DDF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820F08">
              <w:rPr>
                <w:rFonts w:eastAsia="Times New Roman"/>
                <w:sz w:val="28"/>
                <w:szCs w:val="28"/>
              </w:rPr>
              <w:t>43</w:t>
            </w:r>
          </w:p>
        </w:tc>
      </w:tr>
    </w:tbl>
    <w:p w14:paraId="09303CB2" w14:textId="77777777" w:rsidR="00E56DDF" w:rsidRPr="00DD2F53" w:rsidRDefault="00E56DDF" w:rsidP="000E7D61">
      <w:pPr>
        <w:widowControl w:val="0"/>
        <w:ind w:left="567"/>
        <w:jc w:val="both"/>
        <w:rPr>
          <w:sz w:val="28"/>
          <w:szCs w:val="28"/>
        </w:rPr>
      </w:pPr>
    </w:p>
    <w:p w14:paraId="1A9534C2" w14:textId="77777777" w:rsidR="007E61E9" w:rsidRPr="00DD2F53" w:rsidRDefault="00E56DDF" w:rsidP="000E7D61">
      <w:pPr>
        <w:widowControl w:val="0"/>
        <w:ind w:left="284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915C3E0" w14:textId="77777777" w:rsidR="007E61E9" w:rsidRDefault="007E61E9" w:rsidP="000E7D61">
      <w:pPr>
        <w:widowControl w:val="0"/>
        <w:ind w:left="567"/>
        <w:rPr>
          <w:sz w:val="28"/>
          <w:szCs w:val="28"/>
        </w:rPr>
      </w:pPr>
      <w:r w:rsidRPr="00DD2F53">
        <w:rPr>
          <w:sz w:val="28"/>
          <w:szCs w:val="28"/>
        </w:rPr>
        <w:t>1.5</w:t>
      </w:r>
      <w:r w:rsidR="000E7D61">
        <w:rPr>
          <w:sz w:val="28"/>
          <w:szCs w:val="28"/>
        </w:rPr>
        <w:t xml:space="preserve"> </w:t>
      </w:r>
      <w:r w:rsidRPr="00DD2F53">
        <w:rPr>
          <w:sz w:val="28"/>
          <w:szCs w:val="28"/>
        </w:rPr>
        <w:t>Колич</w:t>
      </w:r>
      <w:r w:rsidR="00E56DDF">
        <w:rPr>
          <w:sz w:val="28"/>
          <w:szCs w:val="28"/>
        </w:rPr>
        <w:t>ество участников ЕГЭ по русскому языку</w:t>
      </w:r>
      <w:r w:rsidRPr="00DD2F53">
        <w:rPr>
          <w:sz w:val="28"/>
          <w:szCs w:val="28"/>
        </w:rPr>
        <w:t xml:space="preserve"> по АТЕ региона</w:t>
      </w:r>
    </w:p>
    <w:p w14:paraId="03085A92" w14:textId="77777777" w:rsidR="00E56DDF" w:rsidRPr="00DD2F53" w:rsidRDefault="00E56DDF" w:rsidP="000E7D61">
      <w:pPr>
        <w:widowControl w:val="0"/>
        <w:rPr>
          <w:sz w:val="28"/>
          <w:szCs w:val="28"/>
        </w:rPr>
      </w:pPr>
    </w:p>
    <w:p w14:paraId="72873F9E" w14:textId="77777777" w:rsidR="007E61E9" w:rsidRDefault="007E61E9" w:rsidP="000E7D61">
      <w:pPr>
        <w:pStyle w:val="a3"/>
        <w:widowControl w:val="0"/>
        <w:spacing w:after="0" w:line="240" w:lineRule="auto"/>
        <w:ind w:left="1080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Таблица 4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7"/>
        <w:gridCol w:w="1174"/>
        <w:gridCol w:w="1174"/>
        <w:gridCol w:w="1174"/>
        <w:gridCol w:w="1174"/>
        <w:gridCol w:w="1174"/>
        <w:gridCol w:w="1174"/>
      </w:tblGrid>
      <w:tr w:rsidR="000E7D61" w:rsidRPr="000E7D61" w14:paraId="2129A045" w14:textId="77777777" w:rsidTr="000E7D61">
        <w:trPr>
          <w:tblHeader/>
        </w:trPr>
        <w:tc>
          <w:tcPr>
            <w:tcW w:w="1245" w:type="pct"/>
            <w:vMerge w:val="restar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A09386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  <w:b/>
                <w:bCs/>
              </w:rPr>
            </w:pPr>
            <w:r w:rsidRPr="000E7D61">
              <w:rPr>
                <w:rFonts w:eastAsia="Times New Roman"/>
                <w:b/>
                <w:bCs/>
              </w:rPr>
              <w:t>АТЕ</w:t>
            </w:r>
          </w:p>
        </w:tc>
        <w:tc>
          <w:tcPr>
            <w:tcW w:w="1252" w:type="pct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4867A7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  <w:b/>
                <w:bCs/>
              </w:rPr>
            </w:pPr>
            <w:r w:rsidRPr="000E7D61">
              <w:rPr>
                <w:rFonts w:eastAsia="Times New Roman"/>
                <w:b/>
                <w:bCs/>
              </w:rPr>
              <w:t>2014 год</w:t>
            </w:r>
          </w:p>
        </w:tc>
        <w:tc>
          <w:tcPr>
            <w:tcW w:w="1251" w:type="pct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BD41B1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  <w:b/>
                <w:bCs/>
              </w:rPr>
            </w:pPr>
            <w:r w:rsidRPr="000E7D61">
              <w:rPr>
                <w:rFonts w:eastAsia="Times New Roman"/>
                <w:b/>
                <w:bCs/>
              </w:rPr>
              <w:t>2015 год</w:t>
            </w:r>
          </w:p>
        </w:tc>
        <w:tc>
          <w:tcPr>
            <w:tcW w:w="1252" w:type="pct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8DFCD7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  <w:b/>
                <w:bCs/>
              </w:rPr>
            </w:pPr>
            <w:r w:rsidRPr="000E7D61">
              <w:rPr>
                <w:rFonts w:eastAsia="Times New Roman"/>
                <w:b/>
                <w:bCs/>
              </w:rPr>
              <w:t>2016 год</w:t>
            </w:r>
          </w:p>
        </w:tc>
      </w:tr>
      <w:tr w:rsidR="000E7D61" w:rsidRPr="000E7D61" w14:paraId="1775BDC3" w14:textId="77777777" w:rsidTr="000E7D61">
        <w:trPr>
          <w:tblHeader/>
        </w:trPr>
        <w:tc>
          <w:tcPr>
            <w:tcW w:w="1245" w:type="pct"/>
            <w:vMerge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vAlign w:val="center"/>
            <w:hideMark/>
          </w:tcPr>
          <w:p w14:paraId="54F63A93" w14:textId="77777777" w:rsidR="000E7D61" w:rsidRPr="000E7D61" w:rsidRDefault="000E7D61" w:rsidP="000E7D61">
            <w:pPr>
              <w:widowControl w:val="0"/>
              <w:rPr>
                <w:rFonts w:eastAsia="Times New Roman"/>
                <w:b/>
                <w:bCs/>
              </w:rPr>
            </w:pP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320C7F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 w:rsidRPr="000E7D61">
              <w:rPr>
                <w:rFonts w:eastAsia="Times New Roman"/>
                <w:b/>
                <w:bCs/>
                <w:sz w:val="22"/>
                <w:szCs w:val="22"/>
              </w:rPr>
              <w:t>количество участников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16179C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 w:rsidRPr="000E7D61">
              <w:rPr>
                <w:rFonts w:eastAsia="Times New Roman"/>
                <w:b/>
                <w:bCs/>
                <w:sz w:val="22"/>
                <w:szCs w:val="22"/>
              </w:rPr>
              <w:t>% от общего числа участников в области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94B3B5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 w:rsidRPr="000E7D61">
              <w:rPr>
                <w:rFonts w:eastAsia="Times New Roman"/>
                <w:b/>
                <w:bCs/>
                <w:sz w:val="22"/>
                <w:szCs w:val="22"/>
              </w:rPr>
              <w:t>количество участников</w:t>
            </w:r>
          </w:p>
        </w:tc>
        <w:tc>
          <w:tcPr>
            <w:tcW w:w="62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BF004B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 w:rsidRPr="000E7D61">
              <w:rPr>
                <w:rFonts w:eastAsia="Times New Roman"/>
                <w:b/>
                <w:bCs/>
                <w:sz w:val="22"/>
                <w:szCs w:val="22"/>
              </w:rPr>
              <w:t>% от общего числа участников в области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7B1969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 w:rsidRPr="000E7D61">
              <w:rPr>
                <w:rFonts w:eastAsia="Times New Roman"/>
                <w:b/>
                <w:bCs/>
                <w:sz w:val="22"/>
                <w:szCs w:val="22"/>
              </w:rPr>
              <w:t>количество участников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8A94A8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 w:rsidRPr="000E7D61">
              <w:rPr>
                <w:rFonts w:eastAsia="Times New Roman"/>
                <w:b/>
                <w:bCs/>
                <w:sz w:val="22"/>
                <w:szCs w:val="22"/>
              </w:rPr>
              <w:t>% от общего числа участников в области</w:t>
            </w:r>
          </w:p>
        </w:tc>
      </w:tr>
      <w:tr w:rsidR="000E7D61" w:rsidRPr="000E7D61" w14:paraId="73516C0C" w14:textId="77777777" w:rsidTr="000E7D61">
        <w:tc>
          <w:tcPr>
            <w:tcW w:w="124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FD9551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0E7D61">
              <w:rPr>
                <w:rFonts w:eastAsia="Times New Roman"/>
              </w:rPr>
              <w:t>Арамильский</w:t>
            </w:r>
            <w:proofErr w:type="spellEnd"/>
            <w:r w:rsidRPr="000E7D61">
              <w:rPr>
                <w:rFonts w:eastAsia="Times New Roman"/>
              </w:rPr>
              <w:t xml:space="preserve"> ГО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56161A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65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9A9679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0.32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8B6E2E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48</w:t>
            </w:r>
          </w:p>
        </w:tc>
        <w:tc>
          <w:tcPr>
            <w:tcW w:w="62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0ECCD4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0.28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D4ACFF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37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FD6D27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0.21</w:t>
            </w:r>
          </w:p>
        </w:tc>
      </w:tr>
      <w:tr w:rsidR="000E7D61" w:rsidRPr="000E7D61" w14:paraId="50433DAE" w14:textId="77777777" w:rsidTr="000E7D61">
        <w:tc>
          <w:tcPr>
            <w:tcW w:w="124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AB045E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Артемовский ГО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D3554D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308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7C4BEE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1.50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79C4F2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275</w:t>
            </w:r>
          </w:p>
        </w:tc>
        <w:tc>
          <w:tcPr>
            <w:tcW w:w="62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856FCE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1.60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1ED6EE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233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281890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1.32</w:t>
            </w:r>
          </w:p>
        </w:tc>
      </w:tr>
      <w:tr w:rsidR="000E7D61" w:rsidRPr="000E7D61" w14:paraId="6EF7879E" w14:textId="77777777" w:rsidTr="000E7D61">
        <w:tc>
          <w:tcPr>
            <w:tcW w:w="124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A20F3B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0E7D61">
              <w:rPr>
                <w:rFonts w:eastAsia="Times New Roman"/>
              </w:rPr>
              <w:t>Артинский</w:t>
            </w:r>
            <w:proofErr w:type="spellEnd"/>
            <w:r w:rsidRPr="000E7D61">
              <w:rPr>
                <w:rFonts w:eastAsia="Times New Roman"/>
              </w:rPr>
              <w:t xml:space="preserve"> ГО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2F2E29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135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0AD208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0.66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284F67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90</w:t>
            </w:r>
          </w:p>
        </w:tc>
        <w:tc>
          <w:tcPr>
            <w:tcW w:w="62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7AFBBC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0.52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18228D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105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F27177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0.60</w:t>
            </w:r>
          </w:p>
        </w:tc>
      </w:tr>
      <w:tr w:rsidR="000E7D61" w:rsidRPr="000E7D61" w14:paraId="3432F02F" w14:textId="77777777" w:rsidTr="000E7D61">
        <w:tc>
          <w:tcPr>
            <w:tcW w:w="124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1AAABE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0E7D61">
              <w:rPr>
                <w:rFonts w:eastAsia="Times New Roman"/>
              </w:rPr>
              <w:t>Асбестовский</w:t>
            </w:r>
            <w:proofErr w:type="spellEnd"/>
            <w:r w:rsidRPr="000E7D61">
              <w:rPr>
                <w:rFonts w:eastAsia="Times New Roman"/>
              </w:rPr>
              <w:t xml:space="preserve"> ГО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14F5B0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378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2269C1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1.84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400507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306</w:t>
            </w:r>
          </w:p>
        </w:tc>
        <w:tc>
          <w:tcPr>
            <w:tcW w:w="62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0DB74E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1.78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3E1C67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240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D47901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1.36</w:t>
            </w:r>
          </w:p>
        </w:tc>
      </w:tr>
      <w:tr w:rsidR="000E7D61" w:rsidRPr="000E7D61" w14:paraId="6BBEB5AC" w14:textId="77777777" w:rsidTr="000E7D61">
        <w:tc>
          <w:tcPr>
            <w:tcW w:w="124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35063B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0E7D61">
              <w:rPr>
                <w:rFonts w:eastAsia="Times New Roman"/>
              </w:rPr>
              <w:t>Ачитский</w:t>
            </w:r>
            <w:proofErr w:type="spellEnd"/>
            <w:r w:rsidRPr="000E7D61">
              <w:rPr>
                <w:rFonts w:eastAsia="Times New Roman"/>
              </w:rPr>
              <w:t xml:space="preserve"> ГО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3CC008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68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9FA808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0.33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FE0C6E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75</w:t>
            </w:r>
          </w:p>
        </w:tc>
        <w:tc>
          <w:tcPr>
            <w:tcW w:w="62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2FA36B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0.44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9CEFFA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51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AF14D3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0.29</w:t>
            </w:r>
          </w:p>
        </w:tc>
      </w:tr>
      <w:tr w:rsidR="000E7D61" w:rsidRPr="000E7D61" w14:paraId="3BE6B038" w14:textId="77777777" w:rsidTr="000E7D61">
        <w:tc>
          <w:tcPr>
            <w:tcW w:w="124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4C6B38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Белоярский ГО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B9EDD5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115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E5B77C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0.56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BCBEE2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106</w:t>
            </w:r>
          </w:p>
        </w:tc>
        <w:tc>
          <w:tcPr>
            <w:tcW w:w="62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F3855F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0.62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5059DD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111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9450A6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0.63</w:t>
            </w:r>
          </w:p>
        </w:tc>
      </w:tr>
      <w:tr w:rsidR="000E7D61" w:rsidRPr="000E7D61" w14:paraId="290D87A6" w14:textId="77777777" w:rsidTr="000E7D61">
        <w:tc>
          <w:tcPr>
            <w:tcW w:w="124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032BDD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Березовский ГО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B676C1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231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F6B02B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1.12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D1243C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194</w:t>
            </w:r>
          </w:p>
        </w:tc>
        <w:tc>
          <w:tcPr>
            <w:tcW w:w="62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67D7A1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1.13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C8206B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211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90760D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1.20</w:t>
            </w:r>
          </w:p>
        </w:tc>
      </w:tr>
      <w:tr w:rsidR="000E7D61" w:rsidRPr="000E7D61" w14:paraId="37C3E9F0" w14:textId="77777777" w:rsidTr="000E7D61">
        <w:tc>
          <w:tcPr>
            <w:tcW w:w="124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19A441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0E7D61">
              <w:rPr>
                <w:rFonts w:eastAsia="Times New Roman"/>
              </w:rPr>
              <w:t>Бисертский</w:t>
            </w:r>
            <w:proofErr w:type="spellEnd"/>
            <w:r w:rsidRPr="000E7D61">
              <w:rPr>
                <w:rFonts w:eastAsia="Times New Roman"/>
              </w:rPr>
              <w:t xml:space="preserve"> ГО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BF06E2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52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7811ED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0.25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547476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45</w:t>
            </w:r>
          </w:p>
        </w:tc>
        <w:tc>
          <w:tcPr>
            <w:tcW w:w="62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0491A9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0.26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54BC1C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60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C17576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0.34</w:t>
            </w:r>
          </w:p>
        </w:tc>
      </w:tr>
      <w:tr w:rsidR="000E7D61" w:rsidRPr="000E7D61" w14:paraId="289D1741" w14:textId="77777777" w:rsidTr="000E7D61">
        <w:tc>
          <w:tcPr>
            <w:tcW w:w="124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F26D42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0E7D61">
              <w:rPr>
                <w:rFonts w:eastAsia="Times New Roman"/>
              </w:rPr>
              <w:t>Верхнесалдинский</w:t>
            </w:r>
            <w:proofErr w:type="spellEnd"/>
            <w:r w:rsidRPr="000E7D61">
              <w:rPr>
                <w:rFonts w:eastAsia="Times New Roman"/>
              </w:rPr>
              <w:t xml:space="preserve"> ГО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566B58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187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60FE3D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0.91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0639F6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209</w:t>
            </w:r>
          </w:p>
        </w:tc>
        <w:tc>
          <w:tcPr>
            <w:tcW w:w="62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EA5701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1.22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188386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226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7A946D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1.28</w:t>
            </w:r>
          </w:p>
        </w:tc>
      </w:tr>
      <w:tr w:rsidR="000E7D61" w:rsidRPr="000E7D61" w14:paraId="4EE18809" w14:textId="77777777" w:rsidTr="000E7D61">
        <w:tc>
          <w:tcPr>
            <w:tcW w:w="124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91E39E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Верхотурский ГО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D5F76B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109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81A79A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0.53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078FB7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120</w:t>
            </w:r>
          </w:p>
        </w:tc>
        <w:tc>
          <w:tcPr>
            <w:tcW w:w="62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215857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0.70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46DAFE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84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4C36DC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0.48</w:t>
            </w:r>
          </w:p>
        </w:tc>
      </w:tr>
      <w:tr w:rsidR="000E7D61" w:rsidRPr="000E7D61" w14:paraId="10C8BCC3" w14:textId="77777777" w:rsidTr="000E7D61">
        <w:tc>
          <w:tcPr>
            <w:tcW w:w="124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2CB39C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0E7D61">
              <w:rPr>
                <w:rFonts w:eastAsia="Times New Roman"/>
              </w:rPr>
              <w:t>Волчанский</w:t>
            </w:r>
            <w:proofErr w:type="spellEnd"/>
            <w:r w:rsidRPr="000E7D61">
              <w:rPr>
                <w:rFonts w:eastAsia="Times New Roman"/>
              </w:rPr>
              <w:t xml:space="preserve"> ГО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F3488D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38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33441A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0.18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C89574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41</w:t>
            </w:r>
          </w:p>
        </w:tc>
        <w:tc>
          <w:tcPr>
            <w:tcW w:w="62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1A4E4C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0.24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3A7434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35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88CA60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0.20</w:t>
            </w:r>
          </w:p>
        </w:tc>
      </w:tr>
      <w:tr w:rsidR="000E7D61" w:rsidRPr="000E7D61" w14:paraId="59A918BC" w14:textId="77777777" w:rsidTr="000E7D61">
        <w:tc>
          <w:tcPr>
            <w:tcW w:w="124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FE504A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0E7D61">
              <w:rPr>
                <w:rFonts w:eastAsia="Times New Roman"/>
              </w:rPr>
              <w:t>г.Екатеринбург</w:t>
            </w:r>
            <w:proofErr w:type="spellEnd"/>
            <w:r w:rsidRPr="000E7D61">
              <w:rPr>
                <w:rFonts w:eastAsia="Times New Roman"/>
              </w:rPr>
              <w:t xml:space="preserve"> Верх-</w:t>
            </w:r>
            <w:proofErr w:type="spellStart"/>
            <w:r w:rsidRPr="000E7D61">
              <w:rPr>
                <w:rFonts w:eastAsia="Times New Roman"/>
              </w:rPr>
              <w:t>Исетский</w:t>
            </w:r>
            <w:proofErr w:type="spellEnd"/>
            <w:r w:rsidRPr="000E7D61">
              <w:rPr>
                <w:rFonts w:eastAsia="Times New Roman"/>
              </w:rPr>
              <w:t xml:space="preserve"> район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5B23B6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1067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75EEA1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5.19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509DCF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984</w:t>
            </w:r>
          </w:p>
        </w:tc>
        <w:tc>
          <w:tcPr>
            <w:tcW w:w="62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C2E9D6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5.74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919633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1019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3C0C1A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5.79</w:t>
            </w:r>
          </w:p>
        </w:tc>
      </w:tr>
      <w:tr w:rsidR="000E7D61" w:rsidRPr="000E7D61" w14:paraId="17750036" w14:textId="77777777" w:rsidTr="000E7D61">
        <w:tc>
          <w:tcPr>
            <w:tcW w:w="124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26D597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0E7D61">
              <w:rPr>
                <w:rFonts w:eastAsia="Times New Roman"/>
              </w:rPr>
              <w:lastRenderedPageBreak/>
              <w:t>г.Екатеринбург</w:t>
            </w:r>
            <w:proofErr w:type="spellEnd"/>
            <w:r w:rsidRPr="000E7D61">
              <w:rPr>
                <w:rFonts w:eastAsia="Times New Roman"/>
              </w:rPr>
              <w:t xml:space="preserve"> Железнодорожный район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DCCDE9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667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D42522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3.25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A159BF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546</w:t>
            </w:r>
          </w:p>
        </w:tc>
        <w:tc>
          <w:tcPr>
            <w:tcW w:w="62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FCF0C6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3.18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AD7D1F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565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A5FA02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3.21</w:t>
            </w:r>
          </w:p>
        </w:tc>
      </w:tr>
      <w:tr w:rsidR="000E7D61" w:rsidRPr="000E7D61" w14:paraId="456EABCB" w14:textId="77777777" w:rsidTr="000E7D61">
        <w:tc>
          <w:tcPr>
            <w:tcW w:w="124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95D727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0E7D61">
              <w:rPr>
                <w:rFonts w:eastAsia="Times New Roman"/>
              </w:rPr>
              <w:t>г.Екатеринбург</w:t>
            </w:r>
            <w:proofErr w:type="spellEnd"/>
            <w:r w:rsidRPr="000E7D61">
              <w:rPr>
                <w:rFonts w:eastAsia="Times New Roman"/>
              </w:rPr>
              <w:t xml:space="preserve"> Кировский район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6BF491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1575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925331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7.66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8E4395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1296</w:t>
            </w:r>
          </w:p>
        </w:tc>
        <w:tc>
          <w:tcPr>
            <w:tcW w:w="62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C3A198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7.55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1AFE70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1246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9FEDB2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7.08</w:t>
            </w:r>
          </w:p>
        </w:tc>
      </w:tr>
      <w:tr w:rsidR="000E7D61" w:rsidRPr="000E7D61" w14:paraId="1D910345" w14:textId="77777777" w:rsidTr="000E7D61">
        <w:tc>
          <w:tcPr>
            <w:tcW w:w="124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C15453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0E7D61">
              <w:rPr>
                <w:rFonts w:eastAsia="Times New Roman"/>
              </w:rPr>
              <w:t>г.Екатеринбург</w:t>
            </w:r>
            <w:proofErr w:type="spellEnd"/>
            <w:r w:rsidRPr="000E7D61">
              <w:rPr>
                <w:rFonts w:eastAsia="Times New Roman"/>
              </w:rPr>
              <w:t xml:space="preserve"> Ленинский район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CCDC3B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1231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298260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5.99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7B6687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1118</w:t>
            </w:r>
          </w:p>
        </w:tc>
        <w:tc>
          <w:tcPr>
            <w:tcW w:w="62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193816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6.52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89852C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993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C6D974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5.64</w:t>
            </w:r>
          </w:p>
        </w:tc>
      </w:tr>
      <w:tr w:rsidR="000E7D61" w:rsidRPr="000E7D61" w14:paraId="4E74F547" w14:textId="77777777" w:rsidTr="000E7D61">
        <w:tc>
          <w:tcPr>
            <w:tcW w:w="124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373685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0E7D61">
              <w:rPr>
                <w:rFonts w:eastAsia="Times New Roman"/>
              </w:rPr>
              <w:t>г.Екатеринбург</w:t>
            </w:r>
            <w:proofErr w:type="spellEnd"/>
            <w:r w:rsidRPr="000E7D61">
              <w:rPr>
                <w:rFonts w:eastAsia="Times New Roman"/>
              </w:rPr>
              <w:t xml:space="preserve"> Октябрьский район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337EF4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746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9A5366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3.63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7E3418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700</w:t>
            </w:r>
          </w:p>
        </w:tc>
        <w:tc>
          <w:tcPr>
            <w:tcW w:w="62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A12D7F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4.08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5B447E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705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5F6A12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4.01</w:t>
            </w:r>
          </w:p>
        </w:tc>
      </w:tr>
      <w:tr w:rsidR="000E7D61" w:rsidRPr="000E7D61" w14:paraId="77BF76F7" w14:textId="77777777" w:rsidTr="000E7D61">
        <w:tc>
          <w:tcPr>
            <w:tcW w:w="124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F27C3B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0E7D61">
              <w:rPr>
                <w:rFonts w:eastAsia="Times New Roman"/>
              </w:rPr>
              <w:t>г.Екатеринбург</w:t>
            </w:r>
            <w:proofErr w:type="spellEnd"/>
            <w:r w:rsidRPr="000E7D61">
              <w:rPr>
                <w:rFonts w:eastAsia="Times New Roman"/>
              </w:rPr>
              <w:t xml:space="preserve"> Орджоникидзевский район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94E2AA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1026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C857B7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4.99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D9FE05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895</w:t>
            </w:r>
          </w:p>
        </w:tc>
        <w:tc>
          <w:tcPr>
            <w:tcW w:w="62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F2C6ED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5.22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C66C62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894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38AFDC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5.08</w:t>
            </w:r>
          </w:p>
        </w:tc>
      </w:tr>
      <w:tr w:rsidR="000E7D61" w:rsidRPr="000E7D61" w14:paraId="109AE5F0" w14:textId="77777777" w:rsidTr="000E7D61">
        <w:tc>
          <w:tcPr>
            <w:tcW w:w="124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43DF3D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0E7D61">
              <w:rPr>
                <w:rFonts w:eastAsia="Times New Roman"/>
              </w:rPr>
              <w:t>г.Екатеринбург</w:t>
            </w:r>
            <w:proofErr w:type="spellEnd"/>
            <w:r w:rsidRPr="000E7D61">
              <w:rPr>
                <w:rFonts w:eastAsia="Times New Roman"/>
              </w:rPr>
              <w:t xml:space="preserve"> Чкаловский район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D7E43A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1055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5B6055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5.13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8B7FDB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755</w:t>
            </w:r>
          </w:p>
        </w:tc>
        <w:tc>
          <w:tcPr>
            <w:tcW w:w="62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B4F2BE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4.40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D11202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840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AC85EE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4.77</w:t>
            </w:r>
          </w:p>
        </w:tc>
      </w:tr>
      <w:tr w:rsidR="000E7D61" w:rsidRPr="000E7D61" w14:paraId="2BF9D7B5" w14:textId="77777777" w:rsidTr="000E7D61">
        <w:tc>
          <w:tcPr>
            <w:tcW w:w="124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73DFF0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0E7D61">
              <w:rPr>
                <w:rFonts w:eastAsia="Times New Roman"/>
              </w:rPr>
              <w:t>Гаринский</w:t>
            </w:r>
            <w:proofErr w:type="spellEnd"/>
            <w:r w:rsidRPr="000E7D61">
              <w:rPr>
                <w:rFonts w:eastAsia="Times New Roman"/>
              </w:rPr>
              <w:t xml:space="preserve"> ГО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62B30E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30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7C1B1E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0.15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2931A1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23</w:t>
            </w:r>
          </w:p>
        </w:tc>
        <w:tc>
          <w:tcPr>
            <w:tcW w:w="62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61BE43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0.13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CCE2D6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22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27050F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0.13</w:t>
            </w:r>
          </w:p>
        </w:tc>
      </w:tr>
      <w:tr w:rsidR="000E7D61" w:rsidRPr="000E7D61" w14:paraId="43A0FAA4" w14:textId="77777777" w:rsidTr="000E7D61">
        <w:tc>
          <w:tcPr>
            <w:tcW w:w="124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D50AA1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ГО "город Лесной"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058E17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313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28ECC2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1.52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0FB79B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308</w:t>
            </w:r>
          </w:p>
        </w:tc>
        <w:tc>
          <w:tcPr>
            <w:tcW w:w="62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0362B8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1.80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EEE32A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330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8DB68C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1.88</w:t>
            </w:r>
          </w:p>
        </w:tc>
      </w:tr>
      <w:tr w:rsidR="000E7D61" w:rsidRPr="000E7D61" w14:paraId="73FE444E" w14:textId="77777777" w:rsidTr="000E7D61">
        <w:tc>
          <w:tcPr>
            <w:tcW w:w="124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BC40FE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ГО Богданович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161AD3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206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100697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1.00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D9A519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164</w:t>
            </w:r>
          </w:p>
        </w:tc>
        <w:tc>
          <w:tcPr>
            <w:tcW w:w="62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9F8C8C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0.96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DF8FE2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209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9F8D58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1.19</w:t>
            </w:r>
          </w:p>
        </w:tc>
      </w:tr>
      <w:tr w:rsidR="000E7D61" w:rsidRPr="000E7D61" w14:paraId="5A1A27DA" w14:textId="77777777" w:rsidTr="000E7D61">
        <w:tc>
          <w:tcPr>
            <w:tcW w:w="124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8F4E48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ГО Верхнее Дуброво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BB1A5E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15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EF4584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0.07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4AA9BA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16</w:t>
            </w:r>
          </w:p>
        </w:tc>
        <w:tc>
          <w:tcPr>
            <w:tcW w:w="62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5E1712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0.09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A7C07D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13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906907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0.07</w:t>
            </w:r>
          </w:p>
        </w:tc>
      </w:tr>
      <w:tr w:rsidR="000E7D61" w:rsidRPr="000E7D61" w14:paraId="0F00981B" w14:textId="77777777" w:rsidTr="000E7D61">
        <w:tc>
          <w:tcPr>
            <w:tcW w:w="124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77CF21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ГО Верх-Нейвинский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520545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19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A11191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0.09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2BB7EC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9</w:t>
            </w:r>
          </w:p>
        </w:tc>
        <w:tc>
          <w:tcPr>
            <w:tcW w:w="62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3BC72D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0.05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54FF82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15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DB094D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0.09</w:t>
            </w:r>
          </w:p>
        </w:tc>
      </w:tr>
      <w:tr w:rsidR="000E7D61" w:rsidRPr="000E7D61" w14:paraId="13484253" w14:textId="77777777" w:rsidTr="000E7D61">
        <w:tc>
          <w:tcPr>
            <w:tcW w:w="124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D80213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ГО Верхний Тагил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D46A92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37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092A73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0.18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AE3539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67</w:t>
            </w:r>
          </w:p>
        </w:tc>
        <w:tc>
          <w:tcPr>
            <w:tcW w:w="62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3CB56E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0.39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09221D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64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6E949E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0.36</w:t>
            </w:r>
          </w:p>
        </w:tc>
      </w:tr>
      <w:tr w:rsidR="000E7D61" w:rsidRPr="000E7D61" w14:paraId="4603BBD9" w14:textId="77777777" w:rsidTr="000E7D61">
        <w:tc>
          <w:tcPr>
            <w:tcW w:w="124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252439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ГО Верхняя Пышма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EB6FC7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341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2C13AB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1.66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FB2997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310</w:t>
            </w:r>
          </w:p>
        </w:tc>
        <w:tc>
          <w:tcPr>
            <w:tcW w:w="62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774E9C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1.81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0F9ED2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289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4CCA90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1.64</w:t>
            </w:r>
          </w:p>
        </w:tc>
      </w:tr>
      <w:tr w:rsidR="000E7D61" w:rsidRPr="000E7D61" w14:paraId="00EA2943" w14:textId="77777777" w:rsidTr="000E7D61">
        <w:tc>
          <w:tcPr>
            <w:tcW w:w="124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4A3CE4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ГО Верхняя Тура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0EAE1F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45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3ADD6A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0.22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4CF29E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46</w:t>
            </w:r>
          </w:p>
        </w:tc>
        <w:tc>
          <w:tcPr>
            <w:tcW w:w="62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045956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0.27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E40C15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34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B08BA6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0.19</w:t>
            </w:r>
          </w:p>
        </w:tc>
      </w:tr>
      <w:tr w:rsidR="000E7D61" w:rsidRPr="000E7D61" w14:paraId="6CFA140B" w14:textId="77777777" w:rsidTr="000E7D61">
        <w:tc>
          <w:tcPr>
            <w:tcW w:w="124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3DAD88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ГО Дегтярск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370B1C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68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B1E1D6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0.33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31BAD4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45</w:t>
            </w:r>
          </w:p>
        </w:tc>
        <w:tc>
          <w:tcPr>
            <w:tcW w:w="62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D9355A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0.26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E08B79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70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536942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0.40</w:t>
            </w:r>
          </w:p>
        </w:tc>
      </w:tr>
      <w:tr w:rsidR="000E7D61" w:rsidRPr="000E7D61" w14:paraId="79BA4331" w14:textId="77777777" w:rsidTr="000E7D61">
        <w:tc>
          <w:tcPr>
            <w:tcW w:w="124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DFC8A1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ГО Заречный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20B237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151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61A6C5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0.73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47B5A5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137</w:t>
            </w:r>
          </w:p>
        </w:tc>
        <w:tc>
          <w:tcPr>
            <w:tcW w:w="62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10723A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0.80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FAFB81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148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8F54F0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0.84</w:t>
            </w:r>
          </w:p>
        </w:tc>
      </w:tr>
      <w:tr w:rsidR="000E7D61" w:rsidRPr="000E7D61" w14:paraId="3E6FC4DA" w14:textId="77777777" w:rsidTr="000E7D61">
        <w:tc>
          <w:tcPr>
            <w:tcW w:w="124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B09DFE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ГО ЗАТО Свободный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AA0865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35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10CC8E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0.17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843077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38</w:t>
            </w:r>
          </w:p>
        </w:tc>
        <w:tc>
          <w:tcPr>
            <w:tcW w:w="62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4406A5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0.22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BFB15F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33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0463A7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0.19</w:t>
            </w:r>
          </w:p>
        </w:tc>
      </w:tr>
      <w:tr w:rsidR="000E7D61" w:rsidRPr="000E7D61" w14:paraId="11FAA119" w14:textId="77777777" w:rsidTr="000E7D61">
        <w:tc>
          <w:tcPr>
            <w:tcW w:w="124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DFA819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ГО Карпинск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40BD2A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129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A5FEA6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0.63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271308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122</w:t>
            </w:r>
          </w:p>
        </w:tc>
        <w:tc>
          <w:tcPr>
            <w:tcW w:w="62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11BC99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0.71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7D173D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104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F1814F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0.59</w:t>
            </w:r>
          </w:p>
        </w:tc>
      </w:tr>
      <w:tr w:rsidR="000E7D61" w:rsidRPr="000E7D61" w14:paraId="65BA8185" w14:textId="77777777" w:rsidTr="000E7D61">
        <w:tc>
          <w:tcPr>
            <w:tcW w:w="124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02F70D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ГО Краснотурьинск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CC85B1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324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319437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1.58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0FF5AB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237</w:t>
            </w:r>
          </w:p>
        </w:tc>
        <w:tc>
          <w:tcPr>
            <w:tcW w:w="62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508C59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1.38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24E308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253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26ACA9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1.44</w:t>
            </w:r>
          </w:p>
        </w:tc>
      </w:tr>
      <w:tr w:rsidR="000E7D61" w:rsidRPr="000E7D61" w14:paraId="10C4F22F" w14:textId="77777777" w:rsidTr="000E7D61">
        <w:tc>
          <w:tcPr>
            <w:tcW w:w="124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07B903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ГО Красноуральск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517EEF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105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7F5E4F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0.51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51BB1D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77</w:t>
            </w:r>
          </w:p>
        </w:tc>
        <w:tc>
          <w:tcPr>
            <w:tcW w:w="62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842D22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0.45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C47D3E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108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059229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0.61</w:t>
            </w:r>
          </w:p>
        </w:tc>
      </w:tr>
      <w:tr w:rsidR="000E7D61" w:rsidRPr="000E7D61" w14:paraId="681688E1" w14:textId="77777777" w:rsidTr="000E7D61">
        <w:tc>
          <w:tcPr>
            <w:tcW w:w="124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8BACE5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ГО Красноуфимск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74B364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283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12FA3D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1.38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16DA30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162</w:t>
            </w:r>
          </w:p>
        </w:tc>
        <w:tc>
          <w:tcPr>
            <w:tcW w:w="62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BD5016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0.94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B61E00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165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A9E72D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0.94</w:t>
            </w:r>
          </w:p>
        </w:tc>
      </w:tr>
      <w:tr w:rsidR="000E7D61" w:rsidRPr="000E7D61" w14:paraId="0A27FE40" w14:textId="77777777" w:rsidTr="000E7D61">
        <w:tc>
          <w:tcPr>
            <w:tcW w:w="124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8E1048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ГО Нижняя Салда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136D41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78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531AF2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0.38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3DA8EE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38</w:t>
            </w:r>
          </w:p>
        </w:tc>
        <w:tc>
          <w:tcPr>
            <w:tcW w:w="62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868556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0.22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B5E3AD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42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EC167F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0.24</w:t>
            </w:r>
          </w:p>
        </w:tc>
      </w:tr>
      <w:tr w:rsidR="000E7D61" w:rsidRPr="000E7D61" w14:paraId="0C9E36FA" w14:textId="77777777" w:rsidTr="000E7D61">
        <w:tc>
          <w:tcPr>
            <w:tcW w:w="124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51973F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ГО Пелым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2415FE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29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6C7D67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0.14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13A0DF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21</w:t>
            </w:r>
          </w:p>
        </w:tc>
        <w:tc>
          <w:tcPr>
            <w:tcW w:w="62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0F7DA8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0.12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54460F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30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1097D8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0.17</w:t>
            </w:r>
          </w:p>
        </w:tc>
      </w:tr>
      <w:tr w:rsidR="000E7D61" w:rsidRPr="000E7D61" w14:paraId="23A53D0A" w14:textId="77777777" w:rsidTr="000E7D61">
        <w:tc>
          <w:tcPr>
            <w:tcW w:w="124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AFD1E3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ГО Первоуральск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13CCBA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614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A1DE8D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2.99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E39F1D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559</w:t>
            </w:r>
          </w:p>
        </w:tc>
        <w:tc>
          <w:tcPr>
            <w:tcW w:w="62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5BF7D8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3.26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401147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565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E3BBB8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3.21</w:t>
            </w:r>
          </w:p>
        </w:tc>
      </w:tr>
      <w:tr w:rsidR="000E7D61" w:rsidRPr="000E7D61" w14:paraId="02D0F240" w14:textId="77777777" w:rsidTr="000E7D61">
        <w:tc>
          <w:tcPr>
            <w:tcW w:w="124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236F25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ГО Ревда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6B8F00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304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599B16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1.48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9F7BA6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249</w:t>
            </w:r>
          </w:p>
        </w:tc>
        <w:tc>
          <w:tcPr>
            <w:tcW w:w="62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577548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1.45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3B2D29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242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406E36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1.38</w:t>
            </w:r>
          </w:p>
        </w:tc>
      </w:tr>
      <w:tr w:rsidR="000E7D61" w:rsidRPr="000E7D61" w14:paraId="20478C2C" w14:textId="77777777" w:rsidTr="000E7D61">
        <w:tc>
          <w:tcPr>
            <w:tcW w:w="124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EA328E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 xml:space="preserve">ГО </w:t>
            </w:r>
            <w:proofErr w:type="spellStart"/>
            <w:r w:rsidRPr="000E7D61">
              <w:rPr>
                <w:rFonts w:eastAsia="Times New Roman"/>
              </w:rPr>
              <w:t>Рефтинский</w:t>
            </w:r>
            <w:proofErr w:type="spellEnd"/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A238FF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64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715D16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0.31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0CF5A6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78</w:t>
            </w:r>
          </w:p>
        </w:tc>
        <w:tc>
          <w:tcPr>
            <w:tcW w:w="62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38C748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0.45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41F729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65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B3D037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0.37</w:t>
            </w:r>
          </w:p>
        </w:tc>
      </w:tr>
      <w:tr w:rsidR="000E7D61" w:rsidRPr="000E7D61" w14:paraId="5F701B77" w14:textId="77777777" w:rsidTr="000E7D61">
        <w:tc>
          <w:tcPr>
            <w:tcW w:w="124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D944AE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ГО Среднеуральск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2CB919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63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C5F7E1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0.31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C3600F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73</w:t>
            </w:r>
          </w:p>
        </w:tc>
        <w:tc>
          <w:tcPr>
            <w:tcW w:w="62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48F9D0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0.43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A47CA7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53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4ECF35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0.30</w:t>
            </w:r>
          </w:p>
        </w:tc>
      </w:tr>
      <w:tr w:rsidR="000E7D61" w:rsidRPr="000E7D61" w14:paraId="5A51FC01" w14:textId="77777777" w:rsidTr="000E7D61">
        <w:tc>
          <w:tcPr>
            <w:tcW w:w="124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DA7DC4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ГО Староуткинск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17CABA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14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C92B98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0.07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9A40E2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7</w:t>
            </w:r>
          </w:p>
        </w:tc>
        <w:tc>
          <w:tcPr>
            <w:tcW w:w="62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B7EFB4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0.04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737872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8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E0A621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0.05</w:t>
            </w:r>
          </w:p>
        </w:tc>
      </w:tr>
      <w:tr w:rsidR="000E7D61" w:rsidRPr="000E7D61" w14:paraId="47BE9F37" w14:textId="77777777" w:rsidTr="000E7D61">
        <w:tc>
          <w:tcPr>
            <w:tcW w:w="124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3D9F29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ГО Сухой Лог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0FB7D8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198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0CAC0A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0.96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30DBEB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185</w:t>
            </w:r>
          </w:p>
        </w:tc>
        <w:tc>
          <w:tcPr>
            <w:tcW w:w="62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718982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1.08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B5107A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180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45E067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1.02</w:t>
            </w:r>
          </w:p>
        </w:tc>
      </w:tr>
      <w:tr w:rsidR="000E7D61" w:rsidRPr="000E7D61" w14:paraId="497AE0EE" w14:textId="77777777" w:rsidTr="000E7D61">
        <w:tc>
          <w:tcPr>
            <w:tcW w:w="124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EEEBFA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0E7D61">
              <w:rPr>
                <w:rFonts w:eastAsia="Times New Roman"/>
              </w:rPr>
              <w:t>Горноуральский</w:t>
            </w:r>
            <w:proofErr w:type="spellEnd"/>
            <w:r w:rsidRPr="000E7D61">
              <w:rPr>
                <w:rFonts w:eastAsia="Times New Roman"/>
              </w:rPr>
              <w:t xml:space="preserve"> ГО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DFBE58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93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961ECC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0.45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283001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66</w:t>
            </w:r>
          </w:p>
        </w:tc>
        <w:tc>
          <w:tcPr>
            <w:tcW w:w="62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C68389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0.38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B0EB33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73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3BC17F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0.41</w:t>
            </w:r>
          </w:p>
        </w:tc>
      </w:tr>
      <w:tr w:rsidR="000E7D61" w:rsidRPr="000E7D61" w14:paraId="46D08A24" w14:textId="77777777" w:rsidTr="000E7D61">
        <w:tc>
          <w:tcPr>
            <w:tcW w:w="124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13E25C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город Нижний Тагил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DF8A03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1566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BE5D79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7.62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14B044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1267</w:t>
            </w:r>
          </w:p>
        </w:tc>
        <w:tc>
          <w:tcPr>
            <w:tcW w:w="62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BAFB38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7.39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445702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1296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CA9C07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7.36</w:t>
            </w:r>
          </w:p>
        </w:tc>
      </w:tr>
      <w:tr w:rsidR="000E7D61" w:rsidRPr="000E7D61" w14:paraId="402D1680" w14:textId="77777777" w:rsidTr="000E7D61">
        <w:tc>
          <w:tcPr>
            <w:tcW w:w="124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505980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0E7D61">
              <w:rPr>
                <w:rFonts w:eastAsia="Times New Roman"/>
              </w:rPr>
              <w:t>Ивдельский</w:t>
            </w:r>
            <w:proofErr w:type="spellEnd"/>
            <w:r w:rsidRPr="000E7D61">
              <w:rPr>
                <w:rFonts w:eastAsia="Times New Roman"/>
              </w:rPr>
              <w:t xml:space="preserve"> ГО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8655D9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116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983135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0.56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A4B41E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76</w:t>
            </w:r>
          </w:p>
        </w:tc>
        <w:tc>
          <w:tcPr>
            <w:tcW w:w="62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9EB219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0.44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2342B2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66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C289CC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0.38</w:t>
            </w:r>
          </w:p>
        </w:tc>
      </w:tr>
      <w:tr w:rsidR="000E7D61" w:rsidRPr="000E7D61" w14:paraId="336C2082" w14:textId="77777777" w:rsidTr="000E7D61">
        <w:tc>
          <w:tcPr>
            <w:tcW w:w="124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C4F99B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0E7D61">
              <w:rPr>
                <w:rFonts w:eastAsia="Times New Roman"/>
              </w:rPr>
              <w:t>Ирбитское</w:t>
            </w:r>
            <w:proofErr w:type="spellEnd"/>
            <w:r w:rsidRPr="000E7D61">
              <w:rPr>
                <w:rFonts w:eastAsia="Times New Roman"/>
              </w:rPr>
              <w:t xml:space="preserve"> МО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A85F43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135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5B70C6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0.66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0210D4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78</w:t>
            </w:r>
          </w:p>
        </w:tc>
        <w:tc>
          <w:tcPr>
            <w:tcW w:w="62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4C7800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0.45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A44988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102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A59C5A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0.58</w:t>
            </w:r>
          </w:p>
        </w:tc>
      </w:tr>
      <w:tr w:rsidR="000E7D61" w:rsidRPr="000E7D61" w14:paraId="74B0631B" w14:textId="77777777" w:rsidTr="000E7D61">
        <w:tc>
          <w:tcPr>
            <w:tcW w:w="124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27F6B7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0E7D61">
              <w:rPr>
                <w:rFonts w:eastAsia="Times New Roman"/>
              </w:rPr>
              <w:t>Камышловский</w:t>
            </w:r>
            <w:proofErr w:type="spellEnd"/>
            <w:r w:rsidRPr="000E7D61">
              <w:rPr>
                <w:rFonts w:eastAsia="Times New Roman"/>
              </w:rPr>
              <w:t xml:space="preserve"> ГО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309C00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146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DD9DD1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0.71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FC3164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110</w:t>
            </w:r>
          </w:p>
        </w:tc>
        <w:tc>
          <w:tcPr>
            <w:tcW w:w="62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FFBAB1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0.64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AA11B0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132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754A4D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0.75</w:t>
            </w:r>
          </w:p>
        </w:tc>
      </w:tr>
      <w:tr w:rsidR="000E7D61" w:rsidRPr="000E7D61" w14:paraId="48354130" w14:textId="77777777" w:rsidTr="000E7D61">
        <w:tc>
          <w:tcPr>
            <w:tcW w:w="124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D6FBD2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Качканарский ГО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876841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196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B74B9A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0.95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DBF916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160</w:t>
            </w:r>
          </w:p>
        </w:tc>
        <w:tc>
          <w:tcPr>
            <w:tcW w:w="62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EF85ED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0.93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F1B321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166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71F79D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0.94</w:t>
            </w:r>
          </w:p>
        </w:tc>
      </w:tr>
      <w:tr w:rsidR="000E7D61" w:rsidRPr="000E7D61" w14:paraId="2E3DD7EA" w14:textId="77777777" w:rsidTr="000E7D61">
        <w:tc>
          <w:tcPr>
            <w:tcW w:w="124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12B1B8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Кировградский ГО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38AD2B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114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5835D9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0.55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16769C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96</w:t>
            </w:r>
          </w:p>
        </w:tc>
        <w:tc>
          <w:tcPr>
            <w:tcW w:w="62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D12206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0.56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133AD7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76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C50AD7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0.43</w:t>
            </w:r>
          </w:p>
        </w:tc>
      </w:tr>
      <w:tr w:rsidR="000E7D61" w:rsidRPr="000E7D61" w14:paraId="4CD372E0" w14:textId="77777777" w:rsidTr="000E7D61">
        <w:tc>
          <w:tcPr>
            <w:tcW w:w="124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90EC39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0E7D61">
              <w:rPr>
                <w:rFonts w:eastAsia="Times New Roman"/>
              </w:rPr>
              <w:lastRenderedPageBreak/>
              <w:t>Кушвинский</w:t>
            </w:r>
            <w:proofErr w:type="spellEnd"/>
            <w:r w:rsidRPr="000E7D61">
              <w:rPr>
                <w:rFonts w:eastAsia="Times New Roman"/>
              </w:rPr>
              <w:t xml:space="preserve"> ГО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C313BB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149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D8E2A6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0.72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7BBB92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127</w:t>
            </w:r>
          </w:p>
        </w:tc>
        <w:tc>
          <w:tcPr>
            <w:tcW w:w="62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D78B88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0.74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10C2CA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145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0D85D1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0.82</w:t>
            </w:r>
          </w:p>
        </w:tc>
      </w:tr>
      <w:tr w:rsidR="000E7D61" w:rsidRPr="000E7D61" w14:paraId="3C8F1E61" w14:textId="77777777" w:rsidTr="000E7D61">
        <w:tc>
          <w:tcPr>
            <w:tcW w:w="124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EACDF2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Малышевский ГО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EB9D32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31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FA70A9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0.15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C0FA01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29</w:t>
            </w:r>
          </w:p>
        </w:tc>
        <w:tc>
          <w:tcPr>
            <w:tcW w:w="62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43E6D0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0.17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FA6300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22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B4BBA2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0.13</w:t>
            </w:r>
          </w:p>
        </w:tc>
      </w:tr>
      <w:tr w:rsidR="000E7D61" w:rsidRPr="000E7D61" w14:paraId="0EF9980B" w14:textId="77777777" w:rsidTr="000E7D61">
        <w:tc>
          <w:tcPr>
            <w:tcW w:w="124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8D31B3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0E7D61">
              <w:rPr>
                <w:rFonts w:eastAsia="Times New Roman"/>
              </w:rPr>
              <w:t>Махнёвский</w:t>
            </w:r>
            <w:proofErr w:type="spellEnd"/>
            <w:r w:rsidRPr="000E7D61">
              <w:rPr>
                <w:rFonts w:eastAsia="Times New Roman"/>
              </w:rPr>
              <w:t xml:space="preserve"> МО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B87E4A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13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D1A3B0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0.06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8189BB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9</w:t>
            </w:r>
          </w:p>
        </w:tc>
        <w:tc>
          <w:tcPr>
            <w:tcW w:w="62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8D88E7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0.05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C9C1B7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12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193B03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0.07</w:t>
            </w:r>
          </w:p>
        </w:tc>
      </w:tr>
      <w:tr w:rsidR="000E7D61" w:rsidRPr="000E7D61" w14:paraId="2837A377" w14:textId="77777777" w:rsidTr="000E7D61">
        <w:tc>
          <w:tcPr>
            <w:tcW w:w="124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4A8915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МО "</w:t>
            </w:r>
            <w:proofErr w:type="spellStart"/>
            <w:r w:rsidRPr="000E7D61">
              <w:rPr>
                <w:rFonts w:eastAsia="Times New Roman"/>
              </w:rPr>
              <w:t>Камышловский</w:t>
            </w:r>
            <w:proofErr w:type="spellEnd"/>
            <w:r w:rsidRPr="000E7D61">
              <w:rPr>
                <w:rFonts w:eastAsia="Times New Roman"/>
              </w:rPr>
              <w:t xml:space="preserve"> МР"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79AF1C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66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3FC620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0.32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A08454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47</w:t>
            </w:r>
          </w:p>
        </w:tc>
        <w:tc>
          <w:tcPr>
            <w:tcW w:w="62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016806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0.27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00A264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53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62CBF7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0.30</w:t>
            </w:r>
          </w:p>
        </w:tc>
      </w:tr>
      <w:tr w:rsidR="000E7D61" w:rsidRPr="000E7D61" w14:paraId="4BAA448D" w14:textId="77777777" w:rsidTr="000E7D61">
        <w:tc>
          <w:tcPr>
            <w:tcW w:w="124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86D2CF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 xml:space="preserve">МО </w:t>
            </w:r>
            <w:proofErr w:type="spellStart"/>
            <w:r w:rsidRPr="000E7D61">
              <w:rPr>
                <w:rFonts w:eastAsia="Times New Roman"/>
              </w:rPr>
              <w:t>Алапаевское</w:t>
            </w:r>
            <w:proofErr w:type="spellEnd"/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525373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86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582D2F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0.42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CA25B6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59</w:t>
            </w:r>
          </w:p>
        </w:tc>
        <w:tc>
          <w:tcPr>
            <w:tcW w:w="62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159573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0.34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1350EB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93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140FAC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0.53</w:t>
            </w:r>
          </w:p>
        </w:tc>
      </w:tr>
      <w:tr w:rsidR="000E7D61" w:rsidRPr="000E7D61" w14:paraId="4F93B4CC" w14:textId="77777777" w:rsidTr="000E7D61">
        <w:tc>
          <w:tcPr>
            <w:tcW w:w="124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14B3DB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 xml:space="preserve">МО </w:t>
            </w:r>
            <w:proofErr w:type="spellStart"/>
            <w:r w:rsidRPr="000E7D61">
              <w:rPr>
                <w:rFonts w:eastAsia="Times New Roman"/>
              </w:rPr>
              <w:t>Байкаловский</w:t>
            </w:r>
            <w:proofErr w:type="spellEnd"/>
            <w:r w:rsidRPr="000E7D61">
              <w:rPr>
                <w:rFonts w:eastAsia="Times New Roman"/>
              </w:rPr>
              <w:t xml:space="preserve"> МР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44C235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73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DB4970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0.36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9D33E4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78</w:t>
            </w:r>
          </w:p>
        </w:tc>
        <w:tc>
          <w:tcPr>
            <w:tcW w:w="62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DC8260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0.45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8280D4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58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952AB2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0.33</w:t>
            </w:r>
          </w:p>
        </w:tc>
      </w:tr>
      <w:tr w:rsidR="000E7D61" w:rsidRPr="000E7D61" w14:paraId="085E268A" w14:textId="77777777" w:rsidTr="000E7D61">
        <w:tc>
          <w:tcPr>
            <w:tcW w:w="124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8BD08C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МО город Алапаевск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CC6DEA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180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A188F1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0.88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0F64B6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147</w:t>
            </w:r>
          </w:p>
        </w:tc>
        <w:tc>
          <w:tcPr>
            <w:tcW w:w="62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9767D2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0.86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76A4A1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142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9676F3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0.81</w:t>
            </w:r>
          </w:p>
        </w:tc>
      </w:tr>
      <w:tr w:rsidR="000E7D61" w:rsidRPr="000E7D61" w14:paraId="2824E941" w14:textId="77777777" w:rsidTr="000E7D61">
        <w:tc>
          <w:tcPr>
            <w:tcW w:w="124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F942F1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МО город Ирбит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89E3FA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198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FBD226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0.96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B9DDF5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115</w:t>
            </w:r>
          </w:p>
        </w:tc>
        <w:tc>
          <w:tcPr>
            <w:tcW w:w="62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84FE42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0.67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1B065C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150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CFF633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0.85</w:t>
            </w:r>
          </w:p>
        </w:tc>
      </w:tr>
      <w:tr w:rsidR="000E7D61" w:rsidRPr="000E7D61" w14:paraId="244110C5" w14:textId="77777777" w:rsidTr="000E7D61">
        <w:tc>
          <w:tcPr>
            <w:tcW w:w="124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153D94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МО город Каменск-Уральский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E81DDF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902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CEDC50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4.39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E6BCE8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651</w:t>
            </w:r>
          </w:p>
        </w:tc>
        <w:tc>
          <w:tcPr>
            <w:tcW w:w="62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E9F3EF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3.79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4007FE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653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7F71E4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3.71</w:t>
            </w:r>
          </w:p>
        </w:tc>
      </w:tr>
      <w:tr w:rsidR="000E7D61" w:rsidRPr="000E7D61" w14:paraId="1F5DA64D" w14:textId="77777777" w:rsidTr="000E7D61">
        <w:tc>
          <w:tcPr>
            <w:tcW w:w="124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2D2058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МО Каменский ГО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3EB473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81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9D6995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0.39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E84FBF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45</w:t>
            </w:r>
          </w:p>
        </w:tc>
        <w:tc>
          <w:tcPr>
            <w:tcW w:w="62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482B54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0.26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B3004B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57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1F21BA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0.32</w:t>
            </w:r>
          </w:p>
        </w:tc>
      </w:tr>
      <w:tr w:rsidR="000E7D61" w:rsidRPr="000E7D61" w14:paraId="655F1600" w14:textId="77777777" w:rsidTr="000E7D61">
        <w:tc>
          <w:tcPr>
            <w:tcW w:w="124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C1A79F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 xml:space="preserve">МО </w:t>
            </w:r>
            <w:proofErr w:type="spellStart"/>
            <w:r w:rsidRPr="000E7D61">
              <w:rPr>
                <w:rFonts w:eastAsia="Times New Roman"/>
              </w:rPr>
              <w:t>Красноуфимский</w:t>
            </w:r>
            <w:proofErr w:type="spellEnd"/>
            <w:r w:rsidRPr="000E7D61">
              <w:rPr>
                <w:rFonts w:eastAsia="Times New Roman"/>
              </w:rPr>
              <w:t xml:space="preserve"> округ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485BD3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80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F7780F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0.39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C59916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55</w:t>
            </w:r>
          </w:p>
        </w:tc>
        <w:tc>
          <w:tcPr>
            <w:tcW w:w="62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8EBF55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0.32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4EC74A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65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40508D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0.37</w:t>
            </w:r>
          </w:p>
        </w:tc>
      </w:tr>
      <w:tr w:rsidR="000E7D61" w:rsidRPr="000E7D61" w14:paraId="0DB1481F" w14:textId="77777777" w:rsidTr="000E7D61">
        <w:tc>
          <w:tcPr>
            <w:tcW w:w="124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DBE39B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МО поселок Уральский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B7707A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7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62B084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0.03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1A9AA2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13</w:t>
            </w:r>
          </w:p>
        </w:tc>
        <w:tc>
          <w:tcPr>
            <w:tcW w:w="62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AB1B28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0.08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3DB35B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7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16A47D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0.04</w:t>
            </w:r>
          </w:p>
        </w:tc>
      </w:tr>
      <w:tr w:rsidR="000E7D61" w:rsidRPr="000E7D61" w14:paraId="52086A53" w14:textId="77777777" w:rsidTr="000E7D61">
        <w:tc>
          <w:tcPr>
            <w:tcW w:w="124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2898A3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Невьянский ГО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749B13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203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6E1D64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0.99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6A57FA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145</w:t>
            </w:r>
          </w:p>
        </w:tc>
        <w:tc>
          <w:tcPr>
            <w:tcW w:w="62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BDD2B5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0.85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494F21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166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6D9C0C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0.94</w:t>
            </w:r>
          </w:p>
        </w:tc>
      </w:tr>
      <w:tr w:rsidR="000E7D61" w:rsidRPr="000E7D61" w14:paraId="70358966" w14:textId="77777777" w:rsidTr="000E7D61">
        <w:tc>
          <w:tcPr>
            <w:tcW w:w="124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E3D68F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Нижнесергинский МР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AAEEB5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188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948FE3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0.91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60D426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140</w:t>
            </w:r>
          </w:p>
        </w:tc>
        <w:tc>
          <w:tcPr>
            <w:tcW w:w="62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B7AA18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0.82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0530F7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146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3429D4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0.83</w:t>
            </w:r>
          </w:p>
        </w:tc>
      </w:tr>
      <w:tr w:rsidR="000E7D61" w:rsidRPr="000E7D61" w14:paraId="1B3294EF" w14:textId="77777777" w:rsidTr="000E7D61">
        <w:tc>
          <w:tcPr>
            <w:tcW w:w="124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E4F0A9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0E7D61">
              <w:rPr>
                <w:rFonts w:eastAsia="Times New Roman"/>
              </w:rPr>
              <w:t>Нижнетуринский</w:t>
            </w:r>
            <w:proofErr w:type="spellEnd"/>
            <w:r w:rsidRPr="000E7D61">
              <w:rPr>
                <w:rFonts w:eastAsia="Times New Roman"/>
              </w:rPr>
              <w:t xml:space="preserve"> ГО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F15EBB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119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CC15E2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0.58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7052F3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93</w:t>
            </w:r>
          </w:p>
        </w:tc>
        <w:tc>
          <w:tcPr>
            <w:tcW w:w="62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2AF192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0.54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8237D9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109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A53016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0.62</w:t>
            </w:r>
          </w:p>
        </w:tc>
      </w:tr>
      <w:tr w:rsidR="000E7D61" w:rsidRPr="000E7D61" w14:paraId="2BA59E9B" w14:textId="77777777" w:rsidTr="000E7D61">
        <w:tc>
          <w:tcPr>
            <w:tcW w:w="124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885F99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0E7D61">
              <w:rPr>
                <w:rFonts w:eastAsia="Times New Roman"/>
              </w:rPr>
              <w:t>Новолялинский</w:t>
            </w:r>
            <w:proofErr w:type="spellEnd"/>
            <w:r w:rsidRPr="000E7D61">
              <w:rPr>
                <w:rFonts w:eastAsia="Times New Roman"/>
              </w:rPr>
              <w:t xml:space="preserve"> ГО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C87B6C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161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33CE67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0.78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821C08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127</w:t>
            </w:r>
          </w:p>
        </w:tc>
        <w:tc>
          <w:tcPr>
            <w:tcW w:w="62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7A5E36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0.74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7D0879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125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BACF0B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0.71</w:t>
            </w:r>
          </w:p>
        </w:tc>
      </w:tr>
      <w:tr w:rsidR="000E7D61" w:rsidRPr="000E7D61" w14:paraId="14934F78" w14:textId="77777777" w:rsidTr="000E7D61">
        <w:tc>
          <w:tcPr>
            <w:tcW w:w="124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C27056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0E7D61">
              <w:rPr>
                <w:rFonts w:eastAsia="Times New Roman"/>
              </w:rPr>
              <w:t>Новоуральский</w:t>
            </w:r>
            <w:proofErr w:type="spellEnd"/>
            <w:r w:rsidRPr="000E7D61">
              <w:rPr>
                <w:rFonts w:eastAsia="Times New Roman"/>
              </w:rPr>
              <w:t xml:space="preserve"> ГО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5C466B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513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065309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2.50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AC43C8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469</w:t>
            </w:r>
          </w:p>
        </w:tc>
        <w:tc>
          <w:tcPr>
            <w:tcW w:w="62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B11C61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2.73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9AB571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459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2F81CD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2.61</w:t>
            </w:r>
          </w:p>
        </w:tc>
      </w:tr>
      <w:tr w:rsidR="000E7D61" w:rsidRPr="000E7D61" w14:paraId="3BE425CF" w14:textId="77777777" w:rsidTr="000E7D61">
        <w:tc>
          <w:tcPr>
            <w:tcW w:w="124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5C78B2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Полевской ГО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8F3727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353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43C1FC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1.72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75D330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233</w:t>
            </w:r>
          </w:p>
        </w:tc>
        <w:tc>
          <w:tcPr>
            <w:tcW w:w="62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33AEFA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1.36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CCA528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236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E8BE95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1.34</w:t>
            </w:r>
          </w:p>
        </w:tc>
      </w:tr>
      <w:tr w:rsidR="000E7D61" w:rsidRPr="000E7D61" w14:paraId="410B0B9B" w14:textId="77777777" w:rsidTr="000E7D61">
        <w:tc>
          <w:tcPr>
            <w:tcW w:w="124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8B3B35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0E7D61">
              <w:rPr>
                <w:rFonts w:eastAsia="Times New Roman"/>
              </w:rPr>
              <w:t>Пышминский</w:t>
            </w:r>
            <w:proofErr w:type="spellEnd"/>
            <w:r w:rsidRPr="000E7D61">
              <w:rPr>
                <w:rFonts w:eastAsia="Times New Roman"/>
              </w:rPr>
              <w:t xml:space="preserve"> ГО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6B4543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65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4CC91F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0.32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CC836E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54</w:t>
            </w:r>
          </w:p>
        </w:tc>
        <w:tc>
          <w:tcPr>
            <w:tcW w:w="62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DACC48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0.31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DBBE46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71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1F4E48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0.40</w:t>
            </w:r>
          </w:p>
        </w:tc>
      </w:tr>
      <w:tr w:rsidR="000E7D61" w:rsidRPr="000E7D61" w14:paraId="56EE7221" w14:textId="77777777" w:rsidTr="000E7D61">
        <w:tc>
          <w:tcPr>
            <w:tcW w:w="124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C8FF11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0E7D61">
              <w:rPr>
                <w:rFonts w:eastAsia="Times New Roman"/>
              </w:rPr>
              <w:t>Режевской</w:t>
            </w:r>
            <w:proofErr w:type="spellEnd"/>
            <w:r w:rsidRPr="000E7D61">
              <w:rPr>
                <w:rFonts w:eastAsia="Times New Roman"/>
              </w:rPr>
              <w:t xml:space="preserve"> ГО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EE0D23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140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7AC904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0.68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7E5500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117</w:t>
            </w:r>
          </w:p>
        </w:tc>
        <w:tc>
          <w:tcPr>
            <w:tcW w:w="62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8FC3D4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0.68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588C43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122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099D90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0.69</w:t>
            </w:r>
          </w:p>
        </w:tc>
      </w:tr>
      <w:tr w:rsidR="000E7D61" w:rsidRPr="000E7D61" w14:paraId="4723B531" w14:textId="77777777" w:rsidTr="000E7D61">
        <w:tc>
          <w:tcPr>
            <w:tcW w:w="124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9D4D82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0E7D61">
              <w:rPr>
                <w:rFonts w:eastAsia="Times New Roman"/>
              </w:rPr>
              <w:t>Североуральский</w:t>
            </w:r>
            <w:proofErr w:type="spellEnd"/>
            <w:r w:rsidRPr="000E7D61">
              <w:rPr>
                <w:rFonts w:eastAsia="Times New Roman"/>
              </w:rPr>
              <w:t xml:space="preserve"> ГО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B32ED1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271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1809C8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1.32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3BE8E3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176</w:t>
            </w:r>
          </w:p>
        </w:tc>
        <w:tc>
          <w:tcPr>
            <w:tcW w:w="62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624540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1.03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0791AD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202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6C6321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1.15</w:t>
            </w:r>
          </w:p>
        </w:tc>
      </w:tr>
      <w:tr w:rsidR="000E7D61" w:rsidRPr="000E7D61" w14:paraId="6D93CC8C" w14:textId="77777777" w:rsidTr="000E7D61">
        <w:tc>
          <w:tcPr>
            <w:tcW w:w="124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EAE83A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0E7D61">
              <w:rPr>
                <w:rFonts w:eastAsia="Times New Roman"/>
              </w:rPr>
              <w:t>Серовский</w:t>
            </w:r>
            <w:proofErr w:type="spellEnd"/>
            <w:r w:rsidRPr="000E7D61">
              <w:rPr>
                <w:rFonts w:eastAsia="Times New Roman"/>
              </w:rPr>
              <w:t xml:space="preserve"> ГО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DBC13A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394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90A4D6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1.92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108C9F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280</w:t>
            </w:r>
          </w:p>
        </w:tc>
        <w:tc>
          <w:tcPr>
            <w:tcW w:w="62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EF724C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1.63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00B2D6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316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D9A4CB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1.80</w:t>
            </w:r>
          </w:p>
        </w:tc>
      </w:tr>
      <w:tr w:rsidR="000E7D61" w:rsidRPr="000E7D61" w14:paraId="579EFB16" w14:textId="77777777" w:rsidTr="000E7D61">
        <w:tc>
          <w:tcPr>
            <w:tcW w:w="124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1AF7AA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0E7D61">
              <w:rPr>
                <w:rFonts w:eastAsia="Times New Roman"/>
              </w:rPr>
              <w:t>Слободо</w:t>
            </w:r>
            <w:proofErr w:type="spellEnd"/>
            <w:r w:rsidRPr="000E7D61">
              <w:rPr>
                <w:rFonts w:eastAsia="Times New Roman"/>
              </w:rPr>
              <w:t>-Туринский МР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9C28AC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60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D12840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0.29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01E9F5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41</w:t>
            </w:r>
          </w:p>
        </w:tc>
        <w:tc>
          <w:tcPr>
            <w:tcW w:w="62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791327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0.24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E08D04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44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8EC817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0.25</w:t>
            </w:r>
          </w:p>
        </w:tc>
      </w:tr>
      <w:tr w:rsidR="000E7D61" w:rsidRPr="000E7D61" w14:paraId="5BD11D45" w14:textId="77777777" w:rsidTr="000E7D61">
        <w:tc>
          <w:tcPr>
            <w:tcW w:w="124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1367F1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0E7D61">
              <w:rPr>
                <w:rFonts w:eastAsia="Times New Roman"/>
              </w:rPr>
              <w:t>Сосьвинский</w:t>
            </w:r>
            <w:proofErr w:type="spellEnd"/>
            <w:r w:rsidRPr="000E7D61">
              <w:rPr>
                <w:rFonts w:eastAsia="Times New Roman"/>
              </w:rPr>
              <w:t xml:space="preserve"> ГО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874013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92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B1E33C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0.45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672F77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43</w:t>
            </w:r>
          </w:p>
        </w:tc>
        <w:tc>
          <w:tcPr>
            <w:tcW w:w="62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94CAAF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0.25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308F56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57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F7C86F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0.32</w:t>
            </w:r>
          </w:p>
        </w:tc>
      </w:tr>
      <w:tr w:rsidR="000E7D61" w:rsidRPr="000E7D61" w14:paraId="43BE0E04" w14:textId="77777777" w:rsidTr="000E7D61">
        <w:tc>
          <w:tcPr>
            <w:tcW w:w="124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5CBCD5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0E7D61">
              <w:rPr>
                <w:rFonts w:eastAsia="Times New Roman"/>
              </w:rPr>
              <w:t>Сысертский</w:t>
            </w:r>
            <w:proofErr w:type="spellEnd"/>
            <w:r w:rsidRPr="000E7D61">
              <w:rPr>
                <w:rFonts w:eastAsia="Times New Roman"/>
              </w:rPr>
              <w:t xml:space="preserve"> ГО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C4E5EA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286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B4EDC5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1.39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126369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153</w:t>
            </w:r>
          </w:p>
        </w:tc>
        <w:tc>
          <w:tcPr>
            <w:tcW w:w="62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7CA530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0.89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D9E772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190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90E56C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1.08</w:t>
            </w:r>
          </w:p>
        </w:tc>
      </w:tr>
      <w:tr w:rsidR="000E7D61" w:rsidRPr="000E7D61" w14:paraId="5A4EC43B" w14:textId="77777777" w:rsidTr="000E7D61">
        <w:tc>
          <w:tcPr>
            <w:tcW w:w="124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2C889E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0E7D61">
              <w:rPr>
                <w:rFonts w:eastAsia="Times New Roman"/>
              </w:rPr>
              <w:t>Таборинский</w:t>
            </w:r>
            <w:proofErr w:type="spellEnd"/>
            <w:r w:rsidRPr="000E7D61">
              <w:rPr>
                <w:rFonts w:eastAsia="Times New Roman"/>
              </w:rPr>
              <w:t xml:space="preserve"> МР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81F515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13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A3FED1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0.06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73901C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14</w:t>
            </w:r>
          </w:p>
        </w:tc>
        <w:tc>
          <w:tcPr>
            <w:tcW w:w="62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6C6980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0.08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18197B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23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96768C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0.13</w:t>
            </w:r>
          </w:p>
        </w:tc>
      </w:tr>
      <w:tr w:rsidR="000E7D61" w:rsidRPr="000E7D61" w14:paraId="3FB6EA6E" w14:textId="77777777" w:rsidTr="000E7D61">
        <w:tc>
          <w:tcPr>
            <w:tcW w:w="124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CAF071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Тавдинский ГО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76CCD4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178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9CE08B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0.87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5F1455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107</w:t>
            </w:r>
          </w:p>
        </w:tc>
        <w:tc>
          <w:tcPr>
            <w:tcW w:w="62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9BC091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0.62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3763A6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124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F6C381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0.70</w:t>
            </w:r>
          </w:p>
        </w:tc>
      </w:tr>
      <w:tr w:rsidR="000E7D61" w:rsidRPr="000E7D61" w14:paraId="10727C39" w14:textId="77777777" w:rsidTr="000E7D61">
        <w:tc>
          <w:tcPr>
            <w:tcW w:w="124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4C4B23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0E7D61">
              <w:rPr>
                <w:rFonts w:eastAsia="Times New Roman"/>
              </w:rPr>
              <w:t>Талицкий</w:t>
            </w:r>
            <w:proofErr w:type="spellEnd"/>
            <w:r w:rsidRPr="000E7D61">
              <w:rPr>
                <w:rFonts w:eastAsia="Times New Roman"/>
              </w:rPr>
              <w:t xml:space="preserve"> ГО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EB5AFF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265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0EEE50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1.29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D92856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185</w:t>
            </w:r>
          </w:p>
        </w:tc>
        <w:tc>
          <w:tcPr>
            <w:tcW w:w="62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ED4AB3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1.08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579E99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202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6C512A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1.15</w:t>
            </w:r>
          </w:p>
        </w:tc>
      </w:tr>
      <w:tr w:rsidR="000E7D61" w:rsidRPr="000E7D61" w14:paraId="579D2DA7" w14:textId="77777777" w:rsidTr="000E7D61">
        <w:tc>
          <w:tcPr>
            <w:tcW w:w="124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144086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0E7D61">
              <w:rPr>
                <w:rFonts w:eastAsia="Times New Roman"/>
              </w:rPr>
              <w:t>Тугулымский</w:t>
            </w:r>
            <w:proofErr w:type="spellEnd"/>
            <w:r w:rsidRPr="000E7D61">
              <w:rPr>
                <w:rFonts w:eastAsia="Times New Roman"/>
              </w:rPr>
              <w:t xml:space="preserve"> ГО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FC0670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119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8F9B2F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0.58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40F8CB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69</w:t>
            </w:r>
          </w:p>
        </w:tc>
        <w:tc>
          <w:tcPr>
            <w:tcW w:w="62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956FB8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0.40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EBC17B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88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6A6B24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0.50</w:t>
            </w:r>
          </w:p>
        </w:tc>
      </w:tr>
      <w:tr w:rsidR="000E7D61" w:rsidRPr="000E7D61" w14:paraId="7E420D7F" w14:textId="77777777" w:rsidTr="000E7D61">
        <w:tc>
          <w:tcPr>
            <w:tcW w:w="124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ED36E2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Туринский ГО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5F666C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108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E933C6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0.53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73F432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102</w:t>
            </w:r>
          </w:p>
        </w:tc>
        <w:tc>
          <w:tcPr>
            <w:tcW w:w="62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6BDDA8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0.59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23586A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81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03A0F1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0.46</w:t>
            </w:r>
          </w:p>
        </w:tc>
      </w:tr>
      <w:tr w:rsidR="000E7D61" w:rsidRPr="000E7D61" w14:paraId="3D5EDD50" w14:textId="77777777" w:rsidTr="000E7D61">
        <w:tc>
          <w:tcPr>
            <w:tcW w:w="124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0CBA12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0E7D61">
              <w:rPr>
                <w:rFonts w:eastAsia="Times New Roman"/>
              </w:rPr>
              <w:t>Шалинский</w:t>
            </w:r>
            <w:proofErr w:type="spellEnd"/>
            <w:r w:rsidRPr="000E7D61">
              <w:rPr>
                <w:rFonts w:eastAsia="Times New Roman"/>
              </w:rPr>
              <w:t xml:space="preserve"> ГО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4B24F9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106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D63588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0.52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D06A6A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61</w:t>
            </w:r>
          </w:p>
        </w:tc>
        <w:tc>
          <w:tcPr>
            <w:tcW w:w="62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8F2D57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0.36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CB2B5D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87</w:t>
            </w:r>
          </w:p>
        </w:tc>
        <w:tc>
          <w:tcPr>
            <w:tcW w:w="62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4B5093" w14:textId="77777777" w:rsidR="000E7D61" w:rsidRPr="000E7D61" w:rsidRDefault="000E7D61" w:rsidP="000E7D61">
            <w:pPr>
              <w:widowControl w:val="0"/>
              <w:jc w:val="center"/>
              <w:rPr>
                <w:rFonts w:eastAsia="Times New Roman"/>
              </w:rPr>
            </w:pPr>
            <w:r w:rsidRPr="000E7D61">
              <w:rPr>
                <w:rFonts w:eastAsia="Times New Roman"/>
              </w:rPr>
              <w:t>0.49</w:t>
            </w:r>
          </w:p>
        </w:tc>
      </w:tr>
    </w:tbl>
    <w:p w14:paraId="7B5D0B98" w14:textId="77777777" w:rsidR="007E61E9" w:rsidRPr="00DD2F53" w:rsidRDefault="00E56DDF" w:rsidP="000E7D61">
      <w:pPr>
        <w:widowControl w:val="0"/>
        <w:tabs>
          <w:tab w:val="left" w:pos="8310"/>
        </w:tabs>
        <w:jc w:val="both"/>
        <w:rPr>
          <w:b/>
          <w:sz w:val="28"/>
          <w:szCs w:val="28"/>
        </w:rPr>
      </w:pPr>
      <w:bookmarkStart w:id="3" w:name="_Toc424490577"/>
      <w:r>
        <w:rPr>
          <w:rFonts w:eastAsia="Times New Roman"/>
          <w:b/>
          <w:bCs/>
          <w:color w:val="000000"/>
        </w:rPr>
        <w:t xml:space="preserve"> </w:t>
      </w:r>
      <w:r w:rsidR="00D6795A">
        <w:rPr>
          <w:rFonts w:eastAsia="Times New Roman"/>
          <w:b/>
          <w:bCs/>
          <w:color w:val="000000"/>
        </w:rPr>
        <w:tab/>
      </w:r>
    </w:p>
    <w:p w14:paraId="3B92B5A3" w14:textId="77777777" w:rsidR="007E61E9" w:rsidRPr="00DD2F53" w:rsidRDefault="007E61E9" w:rsidP="000E7D61">
      <w:pPr>
        <w:widowControl w:val="0"/>
        <w:ind w:left="-426" w:firstLine="426"/>
        <w:jc w:val="both"/>
        <w:rPr>
          <w:sz w:val="28"/>
          <w:szCs w:val="28"/>
        </w:rPr>
      </w:pPr>
      <w:r w:rsidRPr="00DD2F53">
        <w:rPr>
          <w:b/>
          <w:sz w:val="28"/>
          <w:szCs w:val="28"/>
        </w:rPr>
        <w:t>ВЫВОД о характере изменения количества участников ЕГЭ по предмету</w:t>
      </w:r>
      <w:r w:rsidR="00D6795A">
        <w:rPr>
          <w:b/>
          <w:sz w:val="28"/>
          <w:szCs w:val="28"/>
        </w:rPr>
        <w:t>:</w:t>
      </w:r>
      <w:r w:rsidRPr="00DD2F53">
        <w:rPr>
          <w:b/>
          <w:sz w:val="28"/>
          <w:szCs w:val="28"/>
        </w:rPr>
        <w:t xml:space="preserve"> </w:t>
      </w:r>
      <w:bookmarkEnd w:id="3"/>
      <w:r w:rsidR="00D6795A">
        <w:rPr>
          <w:sz w:val="28"/>
          <w:szCs w:val="28"/>
        </w:rPr>
        <w:t>в связи с тем, что экзамен по русскому языку носит обязательный характер, статистика отражает общую картину распределения участников и по типам ОО, и АТЕ региона. Отмечается с</w:t>
      </w:r>
      <w:r w:rsidR="000E7D61">
        <w:rPr>
          <w:sz w:val="28"/>
          <w:szCs w:val="28"/>
        </w:rPr>
        <w:t xml:space="preserve">нижение числа участников ЕГЭ - </w:t>
      </w:r>
      <w:r w:rsidR="00D6795A">
        <w:rPr>
          <w:sz w:val="28"/>
          <w:szCs w:val="28"/>
        </w:rPr>
        <w:t xml:space="preserve">выпускников прошлых лет (по сравнению с 2014 г. с 815 до 495), так как экзамен сдают в основном по окончании ОО. </w:t>
      </w:r>
    </w:p>
    <w:p w14:paraId="064F0BF4" w14:textId="77777777" w:rsidR="007E61E9" w:rsidRPr="00DD2F53" w:rsidRDefault="007E61E9" w:rsidP="000E7D61">
      <w:pPr>
        <w:pStyle w:val="3"/>
        <w:keepNext w:val="0"/>
        <w:keepLines w:val="0"/>
        <w:widowControl w:val="0"/>
        <w:spacing w:before="0"/>
        <w:ind w:left="-426" w:firstLine="426"/>
        <w:rPr>
          <w:rFonts w:ascii="Times New Roman" w:eastAsia="Times New Roman" w:hAnsi="Times New Roman" w:cs="Times New Roman"/>
          <w:smallCaps/>
          <w:color w:val="auto"/>
          <w:sz w:val="28"/>
          <w:szCs w:val="28"/>
        </w:rPr>
      </w:pPr>
      <w:r w:rsidRPr="00DD2F53">
        <w:rPr>
          <w:rFonts w:ascii="Times New Roman" w:eastAsia="Times New Roman" w:hAnsi="Times New Roman" w:cs="Times New Roman"/>
          <w:smallCaps/>
          <w:color w:val="auto"/>
          <w:sz w:val="28"/>
          <w:szCs w:val="28"/>
        </w:rPr>
        <w:lastRenderedPageBreak/>
        <w:t>2</w:t>
      </w:r>
      <w:r w:rsidRPr="00EC1DAD">
        <w:rPr>
          <w:rFonts w:ascii="Times New Roman" w:eastAsia="Times New Roman" w:hAnsi="Times New Roman" w:cs="Times New Roman"/>
          <w:smallCaps/>
          <w:color w:val="auto"/>
          <w:sz w:val="28"/>
          <w:szCs w:val="28"/>
        </w:rPr>
        <w:t>. КРАТКАЯ ХАРАКТЕРИСТИКА КИМ ПО ПРЕДМЕТУ</w:t>
      </w:r>
    </w:p>
    <w:p w14:paraId="218A4C09" w14:textId="77777777" w:rsidR="00886B37" w:rsidRDefault="00886B37" w:rsidP="000E7D61">
      <w:pPr>
        <w:pStyle w:val="ac"/>
        <w:widowControl w:val="0"/>
        <w:jc w:val="both"/>
        <w:rPr>
          <w:sz w:val="28"/>
          <w:szCs w:val="28"/>
          <w:lang w:val="ru-RU"/>
        </w:rPr>
      </w:pPr>
    </w:p>
    <w:p w14:paraId="5193B82E" w14:textId="77777777" w:rsidR="00886B37" w:rsidRDefault="00D6795A" w:rsidP="000E7D61">
      <w:pPr>
        <w:pStyle w:val="ac"/>
        <w:widowControl w:val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86B37">
        <w:rPr>
          <w:sz w:val="28"/>
          <w:szCs w:val="28"/>
          <w:lang w:val="ru-RU"/>
        </w:rPr>
        <w:t xml:space="preserve"> </w:t>
      </w:r>
      <w:r w:rsidR="00886B37">
        <w:rPr>
          <w:rFonts w:ascii="Times New Roman" w:hAnsi="Times New Roman" w:cs="Times New Roman"/>
          <w:b/>
          <w:sz w:val="28"/>
          <w:szCs w:val="28"/>
          <w:lang w:val="ru-RU"/>
        </w:rPr>
        <w:t>ХАРАКТЕРИСТИКА КОНТРОЛЬНО-ИЗМЕРИТЕЛЬНЫХ МАТЕРИАЛОВ ПО РУССКОМУ ЯЗЫКУ В 2016 Г. (НА ПРИМЕРЕ ОТКРЫТОГО ВАРИАНТА ФИПИ)</w:t>
      </w:r>
    </w:p>
    <w:p w14:paraId="2B0D9E6B" w14:textId="77777777" w:rsidR="00886B37" w:rsidRPr="00572F0E" w:rsidRDefault="00886B37" w:rsidP="000E7D61">
      <w:pPr>
        <w:pStyle w:val="ac"/>
        <w:widowControl w:val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2F0E">
        <w:rPr>
          <w:rFonts w:ascii="Times New Roman" w:hAnsi="Times New Roman" w:cs="Times New Roman"/>
          <w:sz w:val="28"/>
          <w:szCs w:val="28"/>
          <w:lang w:val="ru-RU"/>
        </w:rPr>
        <w:t>Структура КИМ по русскому языку</w:t>
      </w:r>
      <w:r w:rsidR="000E7D61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2015 года в КИМ по русскому языку состоит из двух частей. Первая часть предполагает выполнение 24 заданий разной «стоимости» - от 1-го до 5-ти баллов. Вторая часть – 25 задание – нацеливает экзаменуемого на написание сочинения по предложенному в КИМ фрагменту текста, которое оценивается по 12-ти критериям и</w:t>
      </w:r>
      <w:r w:rsidR="000E7D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максимально может получить оценку в 24 балла.</w:t>
      </w:r>
    </w:p>
    <w:p w14:paraId="44834351" w14:textId="77777777" w:rsidR="000E7D61" w:rsidRDefault="000E7D61" w:rsidP="000E7D61">
      <w:pPr>
        <w:pStyle w:val="ac"/>
        <w:widowControl w:val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ABA4919" w14:textId="77777777" w:rsidR="00886B37" w:rsidRDefault="00886B37" w:rsidP="000E7D61">
      <w:pPr>
        <w:pStyle w:val="ac"/>
        <w:widowControl w:val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C6DBD">
        <w:rPr>
          <w:rFonts w:ascii="Times New Roman" w:hAnsi="Times New Roman" w:cs="Times New Roman"/>
          <w:b/>
          <w:sz w:val="28"/>
          <w:szCs w:val="28"/>
          <w:lang w:val="ru-RU"/>
        </w:rPr>
        <w:t>ОБЩА</w:t>
      </w:r>
      <w:r w:rsidR="000E7D61">
        <w:rPr>
          <w:rFonts w:ascii="Times New Roman" w:hAnsi="Times New Roman" w:cs="Times New Roman"/>
          <w:b/>
          <w:sz w:val="28"/>
          <w:szCs w:val="28"/>
          <w:lang w:val="ru-RU"/>
        </w:rPr>
        <w:t xml:space="preserve">Я ХАРАКТЕРИСТИКА ЗАДАНИЙ ПЕРВОЙ ЧАСТИ </w:t>
      </w:r>
      <w:r w:rsidRPr="003C6DBD">
        <w:rPr>
          <w:rFonts w:ascii="Times New Roman" w:hAnsi="Times New Roman" w:cs="Times New Roman"/>
          <w:b/>
          <w:sz w:val="28"/>
          <w:szCs w:val="28"/>
          <w:lang w:val="ru-RU"/>
        </w:rPr>
        <w:t xml:space="preserve">ЭКЗАМЕНА </w:t>
      </w:r>
    </w:p>
    <w:p w14:paraId="579339A5" w14:textId="77777777" w:rsidR="00886B37" w:rsidRDefault="00886B37" w:rsidP="000E7D61">
      <w:pPr>
        <w:pStyle w:val="ac"/>
        <w:widowControl w:val="0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61748A1" w14:textId="77777777" w:rsidR="00886B37" w:rsidRDefault="00886B37" w:rsidP="000E7D61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5A5626">
        <w:rPr>
          <w:b/>
          <w:sz w:val="28"/>
          <w:szCs w:val="28"/>
        </w:rPr>
        <w:t xml:space="preserve">Задания первой части контрольно-измерительных материалов </w:t>
      </w:r>
    </w:p>
    <w:p w14:paraId="064A3297" w14:textId="77777777" w:rsidR="00886B37" w:rsidRPr="005A5626" w:rsidRDefault="00886B37" w:rsidP="000E7D61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5A5626">
        <w:rPr>
          <w:b/>
          <w:sz w:val="28"/>
          <w:szCs w:val="28"/>
        </w:rPr>
        <w:t xml:space="preserve">ЕГЭ </w:t>
      </w:r>
      <w:r>
        <w:rPr>
          <w:b/>
          <w:sz w:val="28"/>
          <w:szCs w:val="28"/>
        </w:rPr>
        <w:t>по русскому языку</w:t>
      </w:r>
      <w:r w:rsidRPr="005A5626">
        <w:rPr>
          <w:b/>
          <w:sz w:val="28"/>
          <w:szCs w:val="28"/>
        </w:rPr>
        <w:t>2016</w:t>
      </w:r>
      <w:r w:rsidRPr="005A5626">
        <w:rPr>
          <w:sz w:val="28"/>
          <w:szCs w:val="28"/>
        </w:rPr>
        <w:t xml:space="preserve"> г.</w:t>
      </w:r>
      <w:r w:rsidR="000E7D61">
        <w:rPr>
          <w:sz w:val="28"/>
          <w:szCs w:val="28"/>
        </w:rPr>
        <w:t xml:space="preserve"> 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61"/>
        <w:gridCol w:w="4819"/>
      </w:tblGrid>
      <w:tr w:rsidR="00886B37" w:rsidRPr="005A5626" w14:paraId="675D833D" w14:textId="77777777" w:rsidTr="000E7D61">
        <w:trPr>
          <w:tblHeader/>
        </w:trPr>
        <w:tc>
          <w:tcPr>
            <w:tcW w:w="4361" w:type="dxa"/>
          </w:tcPr>
          <w:p w14:paraId="6783861F" w14:textId="77777777" w:rsidR="00886B37" w:rsidRPr="005A5626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  <w:r w:rsidRPr="005A5626">
              <w:rPr>
                <w:b/>
                <w:sz w:val="28"/>
                <w:szCs w:val="28"/>
              </w:rPr>
              <w:t>Форма выполнения</w:t>
            </w:r>
          </w:p>
        </w:tc>
        <w:tc>
          <w:tcPr>
            <w:tcW w:w="4819" w:type="dxa"/>
          </w:tcPr>
          <w:p w14:paraId="3BBD471A" w14:textId="77777777" w:rsidR="00886B37" w:rsidRPr="005A5626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  <w:r w:rsidRPr="005A5626">
              <w:rPr>
                <w:b/>
                <w:sz w:val="28"/>
                <w:szCs w:val="28"/>
              </w:rPr>
              <w:t>Содержание заданий</w:t>
            </w:r>
          </w:p>
        </w:tc>
      </w:tr>
      <w:tr w:rsidR="00886B37" w:rsidRPr="005A5626" w14:paraId="1F2F83F8" w14:textId="77777777" w:rsidTr="00160027">
        <w:tc>
          <w:tcPr>
            <w:tcW w:w="4361" w:type="dxa"/>
          </w:tcPr>
          <w:p w14:paraId="0980B05A" w14:textId="77777777" w:rsidR="00886B37" w:rsidRPr="005A5626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5A5626">
              <w:rPr>
                <w:sz w:val="28"/>
                <w:szCs w:val="28"/>
              </w:rPr>
              <w:t>1.выписать цифру</w:t>
            </w:r>
          </w:p>
        </w:tc>
        <w:tc>
          <w:tcPr>
            <w:tcW w:w="4819" w:type="dxa"/>
          </w:tcPr>
          <w:p w14:paraId="28FA2378" w14:textId="77777777" w:rsidR="00886B37" w:rsidRPr="005A5626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5A5626">
              <w:rPr>
                <w:sz w:val="28"/>
                <w:szCs w:val="28"/>
              </w:rPr>
              <w:t>работа с текстом</w:t>
            </w:r>
          </w:p>
        </w:tc>
      </w:tr>
      <w:tr w:rsidR="00886B37" w:rsidRPr="005A5626" w14:paraId="169F4ADC" w14:textId="77777777" w:rsidTr="00160027">
        <w:tc>
          <w:tcPr>
            <w:tcW w:w="4361" w:type="dxa"/>
          </w:tcPr>
          <w:p w14:paraId="7CE67E9B" w14:textId="77777777" w:rsidR="00886B37" w:rsidRPr="005A5626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5A5626">
              <w:rPr>
                <w:sz w:val="28"/>
                <w:szCs w:val="28"/>
              </w:rPr>
              <w:t>2.выписать слово</w:t>
            </w:r>
          </w:p>
        </w:tc>
        <w:tc>
          <w:tcPr>
            <w:tcW w:w="4819" w:type="dxa"/>
          </w:tcPr>
          <w:p w14:paraId="31940562" w14:textId="77777777" w:rsidR="00886B37" w:rsidRPr="005A5626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5A5626">
              <w:rPr>
                <w:sz w:val="28"/>
                <w:szCs w:val="28"/>
              </w:rPr>
              <w:t>средства связи</w:t>
            </w:r>
          </w:p>
        </w:tc>
      </w:tr>
      <w:tr w:rsidR="00886B37" w:rsidRPr="005A5626" w14:paraId="6F141DB4" w14:textId="77777777" w:rsidTr="00160027">
        <w:tc>
          <w:tcPr>
            <w:tcW w:w="4361" w:type="dxa"/>
          </w:tcPr>
          <w:p w14:paraId="78078D9F" w14:textId="77777777" w:rsidR="00886B37" w:rsidRPr="005A5626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5A5626">
              <w:rPr>
                <w:sz w:val="28"/>
                <w:szCs w:val="28"/>
              </w:rPr>
              <w:t>3. выписать цифру</w:t>
            </w:r>
          </w:p>
        </w:tc>
        <w:tc>
          <w:tcPr>
            <w:tcW w:w="4819" w:type="dxa"/>
          </w:tcPr>
          <w:p w14:paraId="54D0F356" w14:textId="77777777" w:rsidR="00886B37" w:rsidRPr="005A5626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5A5626">
              <w:rPr>
                <w:sz w:val="28"/>
                <w:szCs w:val="28"/>
              </w:rPr>
              <w:t>лексическое значение слова</w:t>
            </w:r>
          </w:p>
        </w:tc>
      </w:tr>
      <w:tr w:rsidR="00886B37" w:rsidRPr="005A5626" w14:paraId="6603DD6E" w14:textId="77777777" w:rsidTr="00160027">
        <w:tc>
          <w:tcPr>
            <w:tcW w:w="4361" w:type="dxa"/>
          </w:tcPr>
          <w:p w14:paraId="71C47F12" w14:textId="77777777" w:rsidR="00886B37" w:rsidRPr="005A5626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5A5626">
              <w:rPr>
                <w:sz w:val="28"/>
                <w:szCs w:val="28"/>
              </w:rPr>
              <w:t>4. выписать слово</w:t>
            </w:r>
          </w:p>
        </w:tc>
        <w:tc>
          <w:tcPr>
            <w:tcW w:w="4819" w:type="dxa"/>
          </w:tcPr>
          <w:p w14:paraId="1A4BB8F9" w14:textId="77777777" w:rsidR="00886B37" w:rsidRPr="005A5626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5A5626">
              <w:rPr>
                <w:sz w:val="28"/>
                <w:szCs w:val="28"/>
              </w:rPr>
              <w:t>норма ударения</w:t>
            </w:r>
          </w:p>
        </w:tc>
      </w:tr>
      <w:tr w:rsidR="00886B37" w:rsidRPr="005A5626" w14:paraId="14068354" w14:textId="77777777" w:rsidTr="00160027">
        <w:tc>
          <w:tcPr>
            <w:tcW w:w="4361" w:type="dxa"/>
          </w:tcPr>
          <w:p w14:paraId="3D52AEE9" w14:textId="77777777" w:rsidR="00886B37" w:rsidRPr="005A5626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5A5626">
              <w:rPr>
                <w:sz w:val="28"/>
                <w:szCs w:val="28"/>
              </w:rPr>
              <w:t>5.исправить ошибку и записать слово правильно</w:t>
            </w:r>
          </w:p>
        </w:tc>
        <w:tc>
          <w:tcPr>
            <w:tcW w:w="4819" w:type="dxa"/>
          </w:tcPr>
          <w:p w14:paraId="280CF457" w14:textId="77777777" w:rsidR="00886B37" w:rsidRPr="005A5626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5A5626">
              <w:rPr>
                <w:sz w:val="28"/>
                <w:szCs w:val="28"/>
              </w:rPr>
              <w:t>точность словоупотребления (паронимы)</w:t>
            </w:r>
          </w:p>
        </w:tc>
      </w:tr>
      <w:tr w:rsidR="00886B37" w:rsidRPr="005A5626" w14:paraId="19AFB5AD" w14:textId="77777777" w:rsidTr="00160027">
        <w:tc>
          <w:tcPr>
            <w:tcW w:w="4361" w:type="dxa"/>
          </w:tcPr>
          <w:p w14:paraId="58E8D933" w14:textId="77777777" w:rsidR="00886B37" w:rsidRPr="005A5626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5A5626">
              <w:rPr>
                <w:sz w:val="28"/>
                <w:szCs w:val="28"/>
              </w:rPr>
              <w:t>6. исправить ошибку и записать слово правильно</w:t>
            </w:r>
          </w:p>
        </w:tc>
        <w:tc>
          <w:tcPr>
            <w:tcW w:w="4819" w:type="dxa"/>
          </w:tcPr>
          <w:p w14:paraId="77E14F64" w14:textId="77777777" w:rsidR="00886B37" w:rsidRPr="005A5626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5A5626">
              <w:rPr>
                <w:sz w:val="28"/>
                <w:szCs w:val="28"/>
              </w:rPr>
              <w:t>морфологические нормы</w:t>
            </w:r>
          </w:p>
        </w:tc>
      </w:tr>
      <w:tr w:rsidR="00886B37" w:rsidRPr="005A5626" w14:paraId="218E03C7" w14:textId="77777777" w:rsidTr="00160027">
        <w:tc>
          <w:tcPr>
            <w:tcW w:w="4361" w:type="dxa"/>
          </w:tcPr>
          <w:p w14:paraId="04D97B8D" w14:textId="77777777" w:rsidR="00886B37" w:rsidRPr="005A5626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5A5626">
              <w:rPr>
                <w:sz w:val="28"/>
                <w:szCs w:val="28"/>
              </w:rPr>
              <w:t>7.установить соответствие (цифры-буквы)</w:t>
            </w:r>
          </w:p>
        </w:tc>
        <w:tc>
          <w:tcPr>
            <w:tcW w:w="4819" w:type="dxa"/>
          </w:tcPr>
          <w:p w14:paraId="26659190" w14:textId="77777777" w:rsidR="00886B37" w:rsidRPr="005A5626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5A5626">
              <w:rPr>
                <w:sz w:val="28"/>
                <w:szCs w:val="28"/>
              </w:rPr>
              <w:t>синтаксические нормы</w:t>
            </w:r>
          </w:p>
        </w:tc>
      </w:tr>
      <w:tr w:rsidR="00886B37" w:rsidRPr="005A5626" w14:paraId="334D7C1A" w14:textId="77777777" w:rsidTr="00160027">
        <w:tc>
          <w:tcPr>
            <w:tcW w:w="4361" w:type="dxa"/>
          </w:tcPr>
          <w:p w14:paraId="6033A130" w14:textId="77777777" w:rsidR="00886B37" w:rsidRPr="005A5626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5A5626">
              <w:rPr>
                <w:sz w:val="28"/>
                <w:szCs w:val="28"/>
              </w:rPr>
              <w:t>8.вставить букву, выписать слово</w:t>
            </w:r>
          </w:p>
        </w:tc>
        <w:tc>
          <w:tcPr>
            <w:tcW w:w="4819" w:type="dxa"/>
          </w:tcPr>
          <w:p w14:paraId="37BB9B9C" w14:textId="77777777" w:rsidR="00886B37" w:rsidRPr="005A5626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5A5626">
              <w:rPr>
                <w:sz w:val="28"/>
                <w:szCs w:val="28"/>
              </w:rPr>
              <w:t>нормы орфографии (корень)</w:t>
            </w:r>
          </w:p>
        </w:tc>
      </w:tr>
      <w:tr w:rsidR="00886B37" w:rsidRPr="005A5626" w14:paraId="16BC2EDE" w14:textId="77777777" w:rsidTr="00160027">
        <w:tc>
          <w:tcPr>
            <w:tcW w:w="4361" w:type="dxa"/>
          </w:tcPr>
          <w:p w14:paraId="3E9EAF69" w14:textId="77777777" w:rsidR="00886B37" w:rsidRPr="005A5626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5A5626">
              <w:rPr>
                <w:sz w:val="28"/>
                <w:szCs w:val="28"/>
              </w:rPr>
              <w:t>9. вставить букву, выписать слова</w:t>
            </w:r>
          </w:p>
        </w:tc>
        <w:tc>
          <w:tcPr>
            <w:tcW w:w="4819" w:type="dxa"/>
          </w:tcPr>
          <w:p w14:paraId="68BC314C" w14:textId="77777777" w:rsidR="00886B37" w:rsidRPr="005A5626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5A5626">
              <w:rPr>
                <w:sz w:val="28"/>
                <w:szCs w:val="28"/>
              </w:rPr>
              <w:t>нормы орфографии (приставка)</w:t>
            </w:r>
          </w:p>
        </w:tc>
      </w:tr>
      <w:tr w:rsidR="00886B37" w:rsidRPr="005A5626" w14:paraId="73AC8A63" w14:textId="77777777" w:rsidTr="00160027">
        <w:tc>
          <w:tcPr>
            <w:tcW w:w="4361" w:type="dxa"/>
          </w:tcPr>
          <w:p w14:paraId="4C5EB099" w14:textId="77777777" w:rsidR="00886B37" w:rsidRPr="005A5626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5A5626">
              <w:rPr>
                <w:sz w:val="28"/>
                <w:szCs w:val="28"/>
              </w:rPr>
              <w:t>10. выписать слово</w:t>
            </w:r>
          </w:p>
        </w:tc>
        <w:tc>
          <w:tcPr>
            <w:tcW w:w="4819" w:type="dxa"/>
          </w:tcPr>
          <w:p w14:paraId="67A9AF07" w14:textId="77777777" w:rsidR="00886B37" w:rsidRPr="005A5626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5A5626">
              <w:rPr>
                <w:sz w:val="28"/>
                <w:szCs w:val="28"/>
              </w:rPr>
              <w:t>нормы орфографии (суффикс)</w:t>
            </w:r>
          </w:p>
        </w:tc>
      </w:tr>
      <w:tr w:rsidR="00886B37" w:rsidRPr="005A5626" w14:paraId="67D42869" w14:textId="77777777" w:rsidTr="00160027">
        <w:tc>
          <w:tcPr>
            <w:tcW w:w="4361" w:type="dxa"/>
          </w:tcPr>
          <w:p w14:paraId="3D45F8EB" w14:textId="77777777" w:rsidR="00886B37" w:rsidRPr="005A5626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5A5626">
              <w:rPr>
                <w:sz w:val="28"/>
                <w:szCs w:val="28"/>
              </w:rPr>
              <w:t>11. выписать слово</w:t>
            </w:r>
          </w:p>
        </w:tc>
        <w:tc>
          <w:tcPr>
            <w:tcW w:w="4819" w:type="dxa"/>
          </w:tcPr>
          <w:p w14:paraId="406B1A13" w14:textId="77777777" w:rsidR="00886B37" w:rsidRPr="005A5626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5A5626">
              <w:rPr>
                <w:sz w:val="28"/>
                <w:szCs w:val="28"/>
              </w:rPr>
              <w:t>нормы орфографии (суффикс)</w:t>
            </w:r>
          </w:p>
        </w:tc>
      </w:tr>
      <w:tr w:rsidR="00886B37" w:rsidRPr="005A5626" w14:paraId="6C3BBD3F" w14:textId="77777777" w:rsidTr="00160027">
        <w:tc>
          <w:tcPr>
            <w:tcW w:w="4361" w:type="dxa"/>
          </w:tcPr>
          <w:p w14:paraId="511F385C" w14:textId="77777777" w:rsidR="00886B37" w:rsidRPr="005A5626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5A5626">
              <w:rPr>
                <w:sz w:val="28"/>
                <w:szCs w:val="28"/>
              </w:rPr>
              <w:t>12. раскрыть скобки, выписать слово</w:t>
            </w:r>
          </w:p>
        </w:tc>
        <w:tc>
          <w:tcPr>
            <w:tcW w:w="4819" w:type="dxa"/>
          </w:tcPr>
          <w:p w14:paraId="35C1F0B2" w14:textId="77777777" w:rsidR="00886B37" w:rsidRPr="005A5626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5A5626">
              <w:rPr>
                <w:sz w:val="28"/>
                <w:szCs w:val="28"/>
              </w:rPr>
              <w:t>нормы орфографии (НЕ слитно-раздельно)</w:t>
            </w:r>
          </w:p>
        </w:tc>
      </w:tr>
      <w:tr w:rsidR="00886B37" w:rsidRPr="005A5626" w14:paraId="3B13C65F" w14:textId="77777777" w:rsidTr="00160027">
        <w:tc>
          <w:tcPr>
            <w:tcW w:w="4361" w:type="dxa"/>
          </w:tcPr>
          <w:p w14:paraId="4AD7F8E5" w14:textId="77777777" w:rsidR="00886B37" w:rsidRPr="005A5626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5A5626">
              <w:rPr>
                <w:sz w:val="28"/>
                <w:szCs w:val="28"/>
              </w:rPr>
              <w:t>13. раскрыть скобки, выписать слово</w:t>
            </w:r>
          </w:p>
        </w:tc>
        <w:tc>
          <w:tcPr>
            <w:tcW w:w="4819" w:type="dxa"/>
          </w:tcPr>
          <w:p w14:paraId="5A744F51" w14:textId="77777777" w:rsidR="00886B37" w:rsidRPr="005A5626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5A5626">
              <w:rPr>
                <w:sz w:val="28"/>
                <w:szCs w:val="28"/>
              </w:rPr>
              <w:t>нормы орфографии (слитно-раздельно)</w:t>
            </w:r>
          </w:p>
        </w:tc>
      </w:tr>
      <w:tr w:rsidR="00886B37" w:rsidRPr="005A5626" w14:paraId="244138BF" w14:textId="77777777" w:rsidTr="00160027">
        <w:tc>
          <w:tcPr>
            <w:tcW w:w="4361" w:type="dxa"/>
          </w:tcPr>
          <w:p w14:paraId="00ADEC3A" w14:textId="77777777" w:rsidR="00886B37" w:rsidRPr="005A5626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5A5626">
              <w:rPr>
                <w:sz w:val="28"/>
                <w:szCs w:val="28"/>
              </w:rPr>
              <w:t>14.указать цифру/ы</w:t>
            </w:r>
          </w:p>
        </w:tc>
        <w:tc>
          <w:tcPr>
            <w:tcW w:w="4819" w:type="dxa"/>
          </w:tcPr>
          <w:p w14:paraId="2B4C2C03" w14:textId="77777777" w:rsidR="00886B37" w:rsidRPr="005A5626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5A5626">
              <w:rPr>
                <w:sz w:val="28"/>
                <w:szCs w:val="28"/>
              </w:rPr>
              <w:t>нормы орфографии (одно и два Н)</w:t>
            </w:r>
          </w:p>
        </w:tc>
      </w:tr>
      <w:tr w:rsidR="00886B37" w:rsidRPr="005A5626" w14:paraId="276C6AC8" w14:textId="77777777" w:rsidTr="00160027">
        <w:tc>
          <w:tcPr>
            <w:tcW w:w="4361" w:type="dxa"/>
          </w:tcPr>
          <w:p w14:paraId="752ACB91" w14:textId="77777777" w:rsidR="00886B37" w:rsidRPr="005A5626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5A5626">
              <w:rPr>
                <w:sz w:val="28"/>
                <w:szCs w:val="28"/>
              </w:rPr>
              <w:t>15. указать цифру/ы</w:t>
            </w:r>
          </w:p>
        </w:tc>
        <w:tc>
          <w:tcPr>
            <w:tcW w:w="4819" w:type="dxa"/>
          </w:tcPr>
          <w:p w14:paraId="05D06983" w14:textId="77777777" w:rsidR="00886B37" w:rsidRPr="005A5626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5A5626">
              <w:rPr>
                <w:sz w:val="28"/>
                <w:szCs w:val="28"/>
              </w:rPr>
              <w:t>нормы пунктуации (однородные члены)</w:t>
            </w:r>
          </w:p>
        </w:tc>
      </w:tr>
      <w:tr w:rsidR="00886B37" w:rsidRPr="005A5626" w14:paraId="21DBFC92" w14:textId="77777777" w:rsidTr="00160027">
        <w:tc>
          <w:tcPr>
            <w:tcW w:w="4361" w:type="dxa"/>
          </w:tcPr>
          <w:p w14:paraId="05494A3C" w14:textId="77777777" w:rsidR="00886B37" w:rsidRPr="005A5626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5A5626">
              <w:rPr>
                <w:sz w:val="28"/>
                <w:szCs w:val="28"/>
              </w:rPr>
              <w:t>16. указать цифру/ы</w:t>
            </w:r>
          </w:p>
        </w:tc>
        <w:tc>
          <w:tcPr>
            <w:tcW w:w="4819" w:type="dxa"/>
          </w:tcPr>
          <w:p w14:paraId="67B18F86" w14:textId="77777777" w:rsidR="00886B37" w:rsidRPr="005A5626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5A5626">
              <w:rPr>
                <w:sz w:val="28"/>
                <w:szCs w:val="28"/>
              </w:rPr>
              <w:t>нормы пунктуации (обособление определений)</w:t>
            </w:r>
          </w:p>
        </w:tc>
      </w:tr>
      <w:tr w:rsidR="00886B37" w:rsidRPr="005A5626" w14:paraId="0AE4A466" w14:textId="77777777" w:rsidTr="00160027">
        <w:tc>
          <w:tcPr>
            <w:tcW w:w="4361" w:type="dxa"/>
          </w:tcPr>
          <w:p w14:paraId="0F752E4E" w14:textId="77777777" w:rsidR="00886B37" w:rsidRPr="005A5626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5A5626">
              <w:rPr>
                <w:sz w:val="28"/>
                <w:szCs w:val="28"/>
              </w:rPr>
              <w:t>17. указать цифру/ы</w:t>
            </w:r>
          </w:p>
        </w:tc>
        <w:tc>
          <w:tcPr>
            <w:tcW w:w="4819" w:type="dxa"/>
          </w:tcPr>
          <w:p w14:paraId="1D7E21D5" w14:textId="77777777" w:rsidR="00886B37" w:rsidRPr="005A5626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5A5626">
              <w:rPr>
                <w:sz w:val="28"/>
                <w:szCs w:val="28"/>
              </w:rPr>
              <w:t>нормы пунктуации (вводные конструкции)</w:t>
            </w:r>
          </w:p>
        </w:tc>
      </w:tr>
      <w:tr w:rsidR="00886B37" w:rsidRPr="005A5626" w14:paraId="57E415FE" w14:textId="77777777" w:rsidTr="00160027">
        <w:tc>
          <w:tcPr>
            <w:tcW w:w="4361" w:type="dxa"/>
          </w:tcPr>
          <w:p w14:paraId="0083A37E" w14:textId="77777777" w:rsidR="00886B37" w:rsidRPr="005A5626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5A5626">
              <w:rPr>
                <w:sz w:val="28"/>
                <w:szCs w:val="28"/>
              </w:rPr>
              <w:t>18. указать цифру/ы</w:t>
            </w:r>
          </w:p>
        </w:tc>
        <w:tc>
          <w:tcPr>
            <w:tcW w:w="4819" w:type="dxa"/>
          </w:tcPr>
          <w:p w14:paraId="5523C25C" w14:textId="77777777" w:rsidR="00886B37" w:rsidRPr="005A5626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5A5626">
              <w:rPr>
                <w:sz w:val="28"/>
                <w:szCs w:val="28"/>
              </w:rPr>
              <w:t xml:space="preserve">нормы пунктуации (сложное </w:t>
            </w:r>
            <w:r w:rsidRPr="005A5626">
              <w:rPr>
                <w:sz w:val="28"/>
                <w:szCs w:val="28"/>
              </w:rPr>
              <w:lastRenderedPageBreak/>
              <w:t>предложение)</w:t>
            </w:r>
          </w:p>
        </w:tc>
      </w:tr>
      <w:tr w:rsidR="00886B37" w:rsidRPr="005A5626" w14:paraId="2EE20B83" w14:textId="77777777" w:rsidTr="00160027">
        <w:tc>
          <w:tcPr>
            <w:tcW w:w="4361" w:type="dxa"/>
          </w:tcPr>
          <w:p w14:paraId="642C9D05" w14:textId="77777777" w:rsidR="00886B37" w:rsidRPr="005A5626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5A5626">
              <w:rPr>
                <w:sz w:val="28"/>
                <w:szCs w:val="28"/>
              </w:rPr>
              <w:lastRenderedPageBreak/>
              <w:t>19. указать цифру/ы</w:t>
            </w:r>
          </w:p>
        </w:tc>
        <w:tc>
          <w:tcPr>
            <w:tcW w:w="4819" w:type="dxa"/>
          </w:tcPr>
          <w:p w14:paraId="1E90AA4D" w14:textId="77777777" w:rsidR="00886B37" w:rsidRPr="005A5626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5A5626">
              <w:rPr>
                <w:sz w:val="28"/>
                <w:szCs w:val="28"/>
              </w:rPr>
              <w:t>нормы пунктуации (сложное предложение)</w:t>
            </w:r>
          </w:p>
        </w:tc>
      </w:tr>
      <w:tr w:rsidR="00886B37" w:rsidRPr="005A5626" w14:paraId="52F0817E" w14:textId="77777777" w:rsidTr="00160027">
        <w:tc>
          <w:tcPr>
            <w:tcW w:w="4361" w:type="dxa"/>
          </w:tcPr>
          <w:p w14:paraId="30E07BA1" w14:textId="77777777" w:rsidR="00886B37" w:rsidRPr="005A5626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5A5626">
              <w:rPr>
                <w:sz w:val="28"/>
                <w:szCs w:val="28"/>
              </w:rPr>
              <w:t>20. указать цифру/ы</w:t>
            </w:r>
          </w:p>
        </w:tc>
        <w:tc>
          <w:tcPr>
            <w:tcW w:w="4819" w:type="dxa"/>
          </w:tcPr>
          <w:p w14:paraId="2EF39D91" w14:textId="77777777" w:rsidR="00886B37" w:rsidRPr="005A5626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5A5626">
              <w:rPr>
                <w:sz w:val="28"/>
                <w:szCs w:val="28"/>
              </w:rPr>
              <w:t>работа с текстом</w:t>
            </w:r>
          </w:p>
        </w:tc>
      </w:tr>
      <w:tr w:rsidR="00886B37" w:rsidRPr="005A5626" w14:paraId="223E436C" w14:textId="77777777" w:rsidTr="00160027">
        <w:tc>
          <w:tcPr>
            <w:tcW w:w="4361" w:type="dxa"/>
          </w:tcPr>
          <w:p w14:paraId="6FA492FE" w14:textId="77777777" w:rsidR="00886B37" w:rsidRPr="005A5626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5A5626">
              <w:rPr>
                <w:sz w:val="28"/>
                <w:szCs w:val="28"/>
              </w:rPr>
              <w:t>21. указать цифру/ы</w:t>
            </w:r>
          </w:p>
        </w:tc>
        <w:tc>
          <w:tcPr>
            <w:tcW w:w="4819" w:type="dxa"/>
          </w:tcPr>
          <w:p w14:paraId="17A7FA69" w14:textId="77777777" w:rsidR="00886B37" w:rsidRPr="005A5626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5A5626">
              <w:rPr>
                <w:sz w:val="28"/>
                <w:szCs w:val="28"/>
              </w:rPr>
              <w:t>работа с текстом</w:t>
            </w:r>
          </w:p>
        </w:tc>
      </w:tr>
      <w:tr w:rsidR="00886B37" w:rsidRPr="005A5626" w14:paraId="7DDD4092" w14:textId="77777777" w:rsidTr="00160027">
        <w:tc>
          <w:tcPr>
            <w:tcW w:w="4361" w:type="dxa"/>
          </w:tcPr>
          <w:p w14:paraId="49AD3F54" w14:textId="77777777" w:rsidR="00886B37" w:rsidRPr="005A5626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5A5626">
              <w:rPr>
                <w:sz w:val="28"/>
                <w:szCs w:val="28"/>
              </w:rPr>
              <w:t>22.выписать слова</w:t>
            </w:r>
          </w:p>
        </w:tc>
        <w:tc>
          <w:tcPr>
            <w:tcW w:w="4819" w:type="dxa"/>
          </w:tcPr>
          <w:p w14:paraId="16636318" w14:textId="77777777" w:rsidR="00886B37" w:rsidRPr="005A5626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5A5626">
              <w:rPr>
                <w:sz w:val="28"/>
                <w:szCs w:val="28"/>
              </w:rPr>
              <w:t>лексическое значение</w:t>
            </w:r>
          </w:p>
        </w:tc>
      </w:tr>
      <w:tr w:rsidR="00886B37" w:rsidRPr="005A5626" w14:paraId="6EC88459" w14:textId="77777777" w:rsidTr="00160027">
        <w:tc>
          <w:tcPr>
            <w:tcW w:w="4361" w:type="dxa"/>
          </w:tcPr>
          <w:p w14:paraId="2C030B5D" w14:textId="77777777" w:rsidR="00886B37" w:rsidRPr="005A5626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5A5626">
              <w:rPr>
                <w:sz w:val="28"/>
                <w:szCs w:val="28"/>
              </w:rPr>
              <w:t>23.указать номер предложения в тексте</w:t>
            </w:r>
          </w:p>
        </w:tc>
        <w:tc>
          <w:tcPr>
            <w:tcW w:w="4819" w:type="dxa"/>
          </w:tcPr>
          <w:p w14:paraId="0BD7BF09" w14:textId="77777777" w:rsidR="00886B37" w:rsidRPr="005A5626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5A5626">
              <w:rPr>
                <w:sz w:val="28"/>
                <w:szCs w:val="28"/>
              </w:rPr>
              <w:t>средства связи</w:t>
            </w:r>
          </w:p>
        </w:tc>
      </w:tr>
      <w:tr w:rsidR="00886B37" w:rsidRPr="005A5626" w14:paraId="30CEA9F7" w14:textId="77777777" w:rsidTr="00160027">
        <w:tc>
          <w:tcPr>
            <w:tcW w:w="4361" w:type="dxa"/>
          </w:tcPr>
          <w:p w14:paraId="1D8A407F" w14:textId="77777777" w:rsidR="00886B37" w:rsidRPr="005A5626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5A5626">
              <w:rPr>
                <w:sz w:val="28"/>
                <w:szCs w:val="28"/>
              </w:rPr>
              <w:t xml:space="preserve">24.последовательность цифр и букв. </w:t>
            </w:r>
          </w:p>
        </w:tc>
        <w:tc>
          <w:tcPr>
            <w:tcW w:w="4819" w:type="dxa"/>
          </w:tcPr>
          <w:p w14:paraId="5BD90CD8" w14:textId="77777777" w:rsidR="00886B37" w:rsidRPr="005A5626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5A5626">
              <w:rPr>
                <w:sz w:val="28"/>
                <w:szCs w:val="28"/>
              </w:rPr>
              <w:t>изобразительно-выразительные средства</w:t>
            </w:r>
          </w:p>
        </w:tc>
      </w:tr>
    </w:tbl>
    <w:p w14:paraId="035B2700" w14:textId="77777777" w:rsidR="00886B37" w:rsidRPr="000E2D03" w:rsidRDefault="00886B37" w:rsidP="000E7D61">
      <w:pPr>
        <w:widowControl w:val="0"/>
        <w:autoSpaceDE w:val="0"/>
        <w:autoSpaceDN w:val="0"/>
        <w:adjustRightInd w:val="0"/>
        <w:jc w:val="both"/>
      </w:pPr>
    </w:p>
    <w:p w14:paraId="5AF3DC4D" w14:textId="77777777" w:rsidR="00886B37" w:rsidRDefault="00886B37" w:rsidP="000E7D61">
      <w:pPr>
        <w:pStyle w:val="ac"/>
        <w:widowControl w:val="0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572F0E">
        <w:rPr>
          <w:rFonts w:ascii="Times New Roman" w:hAnsi="Times New Roman"/>
          <w:sz w:val="28"/>
          <w:szCs w:val="28"/>
          <w:lang w:val="ru-RU"/>
        </w:rPr>
        <w:t>Ответами к заданиям 1-24 являются число, слово, словосочетание или последовательность слов, чисел.</w:t>
      </w:r>
      <w:r w:rsidR="000E7D61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О</w:t>
      </w:r>
      <w:r w:rsidRPr="00572F0E">
        <w:rPr>
          <w:rFonts w:ascii="Times New Roman" w:hAnsi="Times New Roman"/>
          <w:sz w:val="28"/>
          <w:szCs w:val="28"/>
          <w:lang w:val="ru-RU"/>
        </w:rPr>
        <w:t xml:space="preserve">твет </w:t>
      </w:r>
      <w:r>
        <w:rPr>
          <w:rFonts w:ascii="Times New Roman" w:hAnsi="Times New Roman"/>
          <w:sz w:val="28"/>
          <w:szCs w:val="28"/>
          <w:lang w:val="ru-RU"/>
        </w:rPr>
        <w:t xml:space="preserve">записывается </w:t>
      </w:r>
      <w:r w:rsidRPr="00572F0E">
        <w:rPr>
          <w:rFonts w:ascii="Times New Roman" w:hAnsi="Times New Roman"/>
          <w:sz w:val="28"/>
          <w:szCs w:val="28"/>
          <w:lang w:val="ru-RU"/>
        </w:rPr>
        <w:t>в поле ответа в т</w:t>
      </w:r>
      <w:r>
        <w:rPr>
          <w:rFonts w:ascii="Times New Roman" w:hAnsi="Times New Roman"/>
          <w:sz w:val="28"/>
          <w:szCs w:val="28"/>
          <w:lang w:val="ru-RU"/>
        </w:rPr>
        <w:t>ексте работы, а затем переносится</w:t>
      </w:r>
      <w:r w:rsidRPr="00572F0E">
        <w:rPr>
          <w:rFonts w:ascii="Times New Roman" w:hAnsi="Times New Roman"/>
          <w:sz w:val="28"/>
          <w:szCs w:val="28"/>
          <w:lang w:val="ru-RU"/>
        </w:rPr>
        <w:t xml:space="preserve"> в БЛАНК ОТВЕТОВ №1 справа от номера задания, начиная с первой клеточки, без </w:t>
      </w:r>
      <w:r w:rsidRPr="00572F0E">
        <w:rPr>
          <w:rFonts w:ascii="Times New Roman" w:hAnsi="Times New Roman"/>
          <w:sz w:val="28"/>
          <w:szCs w:val="28"/>
          <w:u w:val="single"/>
          <w:lang w:val="ru-RU"/>
        </w:rPr>
        <w:t xml:space="preserve">пробелов, запятых и других дополнительных символов. </w:t>
      </w:r>
      <w:r w:rsidRPr="00572F0E">
        <w:rPr>
          <w:rFonts w:ascii="Times New Roman" w:hAnsi="Times New Roman"/>
          <w:sz w:val="28"/>
          <w:szCs w:val="28"/>
          <w:lang w:val="ru-RU"/>
        </w:rPr>
        <w:t xml:space="preserve">Каждую букву и цифру </w:t>
      </w:r>
      <w:r>
        <w:rPr>
          <w:rFonts w:ascii="Times New Roman" w:hAnsi="Times New Roman"/>
          <w:sz w:val="28"/>
          <w:szCs w:val="28"/>
          <w:lang w:val="ru-RU"/>
        </w:rPr>
        <w:t>необходимо записать</w:t>
      </w:r>
      <w:r w:rsidRPr="00572F0E">
        <w:rPr>
          <w:rFonts w:ascii="Times New Roman" w:hAnsi="Times New Roman"/>
          <w:sz w:val="28"/>
          <w:szCs w:val="28"/>
          <w:lang w:val="ru-RU"/>
        </w:rPr>
        <w:t xml:space="preserve"> в отдельной клеточке в соответствии с приведёнными в бланке образцами.</w:t>
      </w:r>
    </w:p>
    <w:p w14:paraId="585763BE" w14:textId="77777777" w:rsidR="00886B37" w:rsidRPr="00572F0E" w:rsidRDefault="00886B37" w:rsidP="000E7D61">
      <w:pPr>
        <w:pStyle w:val="ac"/>
        <w:widowControl w:val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Экзаменуемый в </w:t>
      </w:r>
      <w:proofErr w:type="spellStart"/>
      <w:r w:rsidR="000E7D61">
        <w:rPr>
          <w:rFonts w:ascii="Times New Roman" w:hAnsi="Times New Roman"/>
          <w:sz w:val="28"/>
          <w:szCs w:val="28"/>
          <w:lang w:val="ru-RU"/>
        </w:rPr>
        <w:t>КИМе</w:t>
      </w:r>
      <w:proofErr w:type="spellEnd"/>
      <w:r w:rsidR="000E7D61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получает все необходимые инструкции.</w:t>
      </w:r>
    </w:p>
    <w:p w14:paraId="2B9A4DD6" w14:textId="77777777" w:rsidR="00886B37" w:rsidRDefault="00886B37" w:rsidP="000E7D61">
      <w:pPr>
        <w:pStyle w:val="ac"/>
        <w:widowControl w:val="0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Задания </w:t>
      </w:r>
      <w:r w:rsidRPr="0093188A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93188A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93188A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предполагают работу </w:t>
      </w:r>
      <w:r w:rsidRPr="0047284F">
        <w:rPr>
          <w:rFonts w:ascii="Times New Roman" w:hAnsi="Times New Roman"/>
          <w:color w:val="000000"/>
          <w:sz w:val="28"/>
          <w:szCs w:val="28"/>
          <w:lang w:val="ru-RU"/>
        </w:rPr>
        <w:t>с небольшими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по объему</w:t>
      </w:r>
      <w:r w:rsidRPr="0047284F">
        <w:rPr>
          <w:rFonts w:ascii="Times New Roman" w:hAnsi="Times New Roman"/>
          <w:color w:val="000000"/>
          <w:sz w:val="28"/>
          <w:szCs w:val="28"/>
          <w:lang w:val="ru-RU"/>
        </w:rPr>
        <w:t xml:space="preserve"> текстами научно-учебного стилей речи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(см. образец ниже).</w:t>
      </w:r>
      <w:r w:rsidR="000E7D61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47284F">
        <w:rPr>
          <w:szCs w:val="28"/>
          <w:lang w:val="ru-RU"/>
        </w:rPr>
        <w:t xml:space="preserve"> </w:t>
      </w:r>
      <w:r w:rsidRPr="0047284F">
        <w:rPr>
          <w:rFonts w:ascii="Times New Roman" w:hAnsi="Times New Roman"/>
          <w:sz w:val="28"/>
          <w:szCs w:val="28"/>
          <w:lang w:val="ru-RU"/>
        </w:rPr>
        <w:t>Экзамену</w:t>
      </w:r>
      <w:r w:rsidR="000E7D61">
        <w:rPr>
          <w:rFonts w:ascii="Times New Roman" w:hAnsi="Times New Roman"/>
          <w:sz w:val="28"/>
          <w:szCs w:val="28"/>
          <w:lang w:val="ru-RU"/>
        </w:rPr>
        <w:t xml:space="preserve">емые должны продемонстрировать </w:t>
      </w:r>
      <w:r w:rsidRPr="0047284F">
        <w:rPr>
          <w:rFonts w:ascii="Times New Roman" w:hAnsi="Times New Roman"/>
          <w:sz w:val="28"/>
          <w:szCs w:val="28"/>
          <w:lang w:val="ru-RU"/>
        </w:rPr>
        <w:t>умение работать с содержанием текста в разных аспектах: понимание смысла информации в целом, разграничение главной и второстепенной информации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7284F">
        <w:rPr>
          <w:rFonts w:ascii="Times New Roman" w:hAnsi="Times New Roman"/>
          <w:sz w:val="28"/>
          <w:szCs w:val="28"/>
          <w:lang w:val="ru-RU"/>
        </w:rPr>
        <w:t>(</w:t>
      </w:r>
      <w:r>
        <w:rPr>
          <w:rFonts w:ascii="Times New Roman" w:hAnsi="Times New Roman"/>
          <w:sz w:val="28"/>
          <w:szCs w:val="28"/>
          <w:lang w:val="ru-RU"/>
        </w:rPr>
        <w:t>задание 1</w:t>
      </w:r>
      <w:r w:rsidRPr="0047284F">
        <w:rPr>
          <w:rFonts w:ascii="Times New Roman" w:hAnsi="Times New Roman"/>
          <w:sz w:val="28"/>
          <w:szCs w:val="28"/>
          <w:lang w:val="ru-RU"/>
        </w:rPr>
        <w:t>), установление последовательности развертывания информации (</w:t>
      </w:r>
      <w:r>
        <w:rPr>
          <w:rFonts w:ascii="Times New Roman" w:hAnsi="Times New Roman"/>
          <w:sz w:val="28"/>
          <w:szCs w:val="28"/>
          <w:lang w:val="ru-RU"/>
        </w:rPr>
        <w:t>задание 2</w:t>
      </w:r>
      <w:r w:rsidRPr="0047284F">
        <w:rPr>
          <w:rFonts w:ascii="Times New Roman" w:hAnsi="Times New Roman"/>
          <w:sz w:val="28"/>
          <w:szCs w:val="28"/>
          <w:lang w:val="ru-RU"/>
        </w:rPr>
        <w:t>)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14:paraId="59A8CE1A" w14:textId="77777777" w:rsidR="00886B37" w:rsidRPr="00E93DD3" w:rsidRDefault="00886B37" w:rsidP="000E7D61">
      <w:pPr>
        <w:widowControl w:val="0"/>
        <w:ind w:firstLine="708"/>
        <w:jc w:val="both"/>
        <w:rPr>
          <w:sz w:val="28"/>
          <w:szCs w:val="28"/>
        </w:rPr>
      </w:pPr>
      <w:r w:rsidRPr="00DE6256">
        <w:rPr>
          <w:b/>
          <w:sz w:val="28"/>
          <w:szCs w:val="28"/>
        </w:rPr>
        <w:t>Задание 1</w:t>
      </w:r>
      <w:r w:rsidR="000E7D61">
        <w:rPr>
          <w:sz w:val="28"/>
          <w:szCs w:val="28"/>
        </w:rPr>
        <w:t xml:space="preserve"> проверяет владение</w:t>
      </w:r>
      <w:r w:rsidRPr="00E93DD3">
        <w:rPr>
          <w:sz w:val="28"/>
          <w:szCs w:val="28"/>
        </w:rPr>
        <w:t xml:space="preserve"> основными приемами ин</w:t>
      </w:r>
      <w:r w:rsidR="000E7D61">
        <w:rPr>
          <w:sz w:val="28"/>
          <w:szCs w:val="28"/>
        </w:rPr>
        <w:t xml:space="preserve">формационной обработки текста. </w:t>
      </w:r>
      <w:r w:rsidRPr="00E93DD3">
        <w:rPr>
          <w:sz w:val="28"/>
          <w:szCs w:val="28"/>
        </w:rPr>
        <w:t>При выполнении задания нужно выбр</w:t>
      </w:r>
      <w:r>
        <w:rPr>
          <w:sz w:val="28"/>
          <w:szCs w:val="28"/>
        </w:rPr>
        <w:t>ать из списка</w:t>
      </w:r>
      <w:r w:rsidR="000E7D61">
        <w:rPr>
          <w:sz w:val="28"/>
          <w:szCs w:val="28"/>
        </w:rPr>
        <w:t xml:space="preserve"> </w:t>
      </w:r>
      <w:r>
        <w:rPr>
          <w:sz w:val="28"/>
          <w:szCs w:val="28"/>
        </w:rPr>
        <w:t>предложений такие, которые сжато, но полно передаю</w:t>
      </w:r>
      <w:r w:rsidRPr="00E93DD3">
        <w:rPr>
          <w:sz w:val="28"/>
          <w:szCs w:val="28"/>
        </w:rPr>
        <w:t>т</w:t>
      </w:r>
      <w:r w:rsidR="000E7D61">
        <w:rPr>
          <w:sz w:val="28"/>
          <w:szCs w:val="28"/>
        </w:rPr>
        <w:t xml:space="preserve"> </w:t>
      </w:r>
      <w:r w:rsidRPr="00E93DD3">
        <w:rPr>
          <w:sz w:val="28"/>
          <w:szCs w:val="28"/>
        </w:rPr>
        <w:t xml:space="preserve">главный </w:t>
      </w:r>
      <w:r>
        <w:rPr>
          <w:sz w:val="28"/>
          <w:szCs w:val="28"/>
        </w:rPr>
        <w:t>смысл</w:t>
      </w:r>
      <w:r w:rsidR="000E7D61">
        <w:rPr>
          <w:sz w:val="28"/>
          <w:szCs w:val="28"/>
        </w:rPr>
        <w:t xml:space="preserve"> </w:t>
      </w:r>
      <w:r>
        <w:rPr>
          <w:sz w:val="28"/>
          <w:szCs w:val="28"/>
        </w:rPr>
        <w:t>данного текста. Выбранны</w:t>
      </w:r>
      <w:r w:rsidRPr="00E93DD3">
        <w:rPr>
          <w:sz w:val="28"/>
          <w:szCs w:val="28"/>
        </w:rPr>
        <w:t>е п</w:t>
      </w:r>
      <w:r>
        <w:rPr>
          <w:sz w:val="28"/>
          <w:szCs w:val="28"/>
        </w:rPr>
        <w:t>редложения</w:t>
      </w:r>
      <w:r w:rsidR="000E7D61">
        <w:rPr>
          <w:sz w:val="28"/>
          <w:szCs w:val="28"/>
        </w:rPr>
        <w:t xml:space="preserve"> </w:t>
      </w:r>
      <w:r>
        <w:rPr>
          <w:sz w:val="28"/>
          <w:szCs w:val="28"/>
        </w:rPr>
        <w:t>должны</w:t>
      </w:r>
      <w:r w:rsidRPr="00E93DD3">
        <w:rPr>
          <w:sz w:val="28"/>
          <w:szCs w:val="28"/>
        </w:rPr>
        <w:t xml:space="preserve"> точно, полно, хотя и без лишней конкретизации,</w:t>
      </w:r>
      <w:r w:rsidR="000E7D61">
        <w:rPr>
          <w:sz w:val="28"/>
          <w:szCs w:val="28"/>
        </w:rPr>
        <w:t xml:space="preserve"> </w:t>
      </w:r>
      <w:r w:rsidRPr="00E93DD3">
        <w:rPr>
          <w:sz w:val="28"/>
          <w:szCs w:val="28"/>
        </w:rPr>
        <w:t>передавать</w:t>
      </w:r>
      <w:r w:rsidR="000E7D61">
        <w:rPr>
          <w:sz w:val="28"/>
          <w:szCs w:val="28"/>
        </w:rPr>
        <w:t xml:space="preserve"> </w:t>
      </w:r>
      <w:r w:rsidRPr="00E93DD3">
        <w:rPr>
          <w:sz w:val="28"/>
          <w:szCs w:val="28"/>
        </w:rPr>
        <w:t>главную (основную) информацию, содержащуюся в тексте.</w:t>
      </w:r>
      <w:r w:rsidR="000E7D61">
        <w:rPr>
          <w:sz w:val="28"/>
          <w:szCs w:val="28"/>
        </w:rPr>
        <w:t xml:space="preserve"> </w:t>
      </w:r>
      <w:r w:rsidRPr="00E93DD3">
        <w:rPr>
          <w:sz w:val="28"/>
          <w:szCs w:val="28"/>
        </w:rPr>
        <w:t xml:space="preserve"> </w:t>
      </w:r>
    </w:p>
    <w:p w14:paraId="3BF7A099" w14:textId="77777777" w:rsidR="00886B37" w:rsidRDefault="00886B37" w:rsidP="000E7D61">
      <w:pPr>
        <w:widowControl w:val="0"/>
        <w:ind w:firstLine="708"/>
        <w:jc w:val="both"/>
        <w:rPr>
          <w:sz w:val="28"/>
          <w:szCs w:val="28"/>
        </w:rPr>
      </w:pPr>
      <w:r w:rsidRPr="00E93DD3">
        <w:rPr>
          <w:sz w:val="28"/>
          <w:szCs w:val="28"/>
        </w:rPr>
        <w:t>Для выполнения задания предлагаются небольшие по объему фрагменты учебно-научных текстов, которые относятся</w:t>
      </w:r>
      <w:r w:rsidR="000E7D61">
        <w:rPr>
          <w:sz w:val="28"/>
          <w:szCs w:val="28"/>
        </w:rPr>
        <w:t xml:space="preserve"> </w:t>
      </w:r>
      <w:r w:rsidRPr="00E93DD3">
        <w:rPr>
          <w:sz w:val="28"/>
          <w:szCs w:val="28"/>
        </w:rPr>
        <w:t>к разным областям знаний: истории, географии, экологии, психологии и т.п.).</w:t>
      </w:r>
    </w:p>
    <w:p w14:paraId="25D8EFAA" w14:textId="77777777" w:rsidR="00886B37" w:rsidRDefault="00886B37" w:rsidP="000E7D61">
      <w:pPr>
        <w:widowControl w:val="0"/>
        <w:ind w:firstLine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Образец задания: </w:t>
      </w:r>
    </w:p>
    <w:p w14:paraId="0E6F1DAF" w14:textId="77777777" w:rsidR="00886B37" w:rsidRDefault="00886B37" w:rsidP="000E7D61">
      <w:pPr>
        <w:widowControl w:val="0"/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886B37" w:rsidRPr="00B539BB" w14:paraId="3A75F8CF" w14:textId="77777777" w:rsidTr="00160027">
        <w:tc>
          <w:tcPr>
            <w:tcW w:w="9571" w:type="dxa"/>
          </w:tcPr>
          <w:p w14:paraId="57D27CA4" w14:textId="77777777" w:rsidR="00886B37" w:rsidRPr="008C1565" w:rsidRDefault="00886B37" w:rsidP="000E7D61">
            <w:pPr>
              <w:widowControl w:val="0"/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/>
                <w:iCs/>
                <w:sz w:val="28"/>
                <w:szCs w:val="28"/>
              </w:rPr>
            </w:pPr>
            <w:r w:rsidRPr="008C1565">
              <w:rPr>
                <w:i/>
                <w:sz w:val="28"/>
                <w:szCs w:val="28"/>
              </w:rPr>
              <w:t xml:space="preserve"> </w:t>
            </w:r>
            <w:r w:rsidRPr="008C1565">
              <w:rPr>
                <w:rFonts w:ascii="TimesNewRomanPS-ItalicMT" w:hAnsi="TimesNewRomanPS-ItalicMT" w:cs="TimesNewRomanPS-ItalicMT"/>
                <w:i/>
                <w:iCs/>
                <w:sz w:val="28"/>
                <w:szCs w:val="28"/>
              </w:rPr>
              <w:t>(1)</w:t>
            </w:r>
            <w:r w:rsidR="000E7D61">
              <w:rPr>
                <w:rFonts w:ascii="TimesNewRomanPS-ItalicMT" w:hAnsi="TimesNewRomanPS-ItalicMT" w:cs="TimesNewRomanPS-ItalicMT"/>
                <w:i/>
                <w:iCs/>
                <w:sz w:val="28"/>
                <w:szCs w:val="28"/>
              </w:rPr>
              <w:t xml:space="preserve"> </w:t>
            </w:r>
            <w:r w:rsidRPr="008C1565">
              <w:rPr>
                <w:rFonts w:ascii="TimesNewRomanPS-ItalicMT" w:hAnsi="TimesNewRomanPS-ItalicMT" w:cs="TimesNewRomanPS-ItalicMT"/>
                <w:i/>
                <w:iCs/>
                <w:sz w:val="28"/>
                <w:szCs w:val="28"/>
              </w:rPr>
              <w:t>Принято считать, что письменной (графически фиксируемой) речи</w:t>
            </w:r>
          </w:p>
          <w:p w14:paraId="41049704" w14:textId="77777777" w:rsidR="00886B37" w:rsidRPr="008C1565" w:rsidRDefault="00886B37" w:rsidP="000E7D61">
            <w:pPr>
              <w:widowControl w:val="0"/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/>
                <w:iCs/>
                <w:sz w:val="28"/>
                <w:szCs w:val="28"/>
              </w:rPr>
            </w:pPr>
            <w:r w:rsidRPr="008C1565">
              <w:rPr>
                <w:rFonts w:ascii="TimesNewRomanPS-ItalicMT" w:hAnsi="TimesNewRomanPS-ItalicMT" w:cs="TimesNewRomanPS-ItalicMT"/>
                <w:i/>
                <w:iCs/>
                <w:sz w:val="28"/>
                <w:szCs w:val="28"/>
              </w:rPr>
              <w:t>предшествует устная (звучащая) речь, которая исторически намного</w:t>
            </w:r>
          </w:p>
          <w:p w14:paraId="68223C75" w14:textId="77777777" w:rsidR="00886B37" w:rsidRPr="008C1565" w:rsidRDefault="00886B37" w:rsidP="000E7D61">
            <w:pPr>
              <w:widowControl w:val="0"/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/>
                <w:iCs/>
                <w:sz w:val="28"/>
                <w:szCs w:val="28"/>
              </w:rPr>
            </w:pPr>
            <w:r w:rsidRPr="008C1565">
              <w:rPr>
                <w:rFonts w:ascii="TimesNewRomanPS-ItalicMT" w:hAnsi="TimesNewRomanPS-ItalicMT" w:cs="TimesNewRomanPS-ItalicMT"/>
                <w:i/>
                <w:iCs/>
                <w:sz w:val="28"/>
                <w:szCs w:val="28"/>
              </w:rPr>
              <w:t>старше письменной. (2)&lt;…&gt; на самом деле устная речь сравнительно редко</w:t>
            </w:r>
          </w:p>
          <w:p w14:paraId="047643B4" w14:textId="77777777" w:rsidR="00886B37" w:rsidRPr="008C1565" w:rsidRDefault="00886B37" w:rsidP="000E7D61">
            <w:pPr>
              <w:widowControl w:val="0"/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/>
                <w:iCs/>
                <w:sz w:val="28"/>
                <w:szCs w:val="28"/>
              </w:rPr>
            </w:pPr>
            <w:r w:rsidRPr="008C1565">
              <w:rPr>
                <w:rFonts w:ascii="TimesNewRomanPS-ItalicMT" w:hAnsi="TimesNewRomanPS-ItalicMT" w:cs="TimesNewRomanPS-ItalicMT"/>
                <w:i/>
                <w:iCs/>
                <w:sz w:val="28"/>
                <w:szCs w:val="28"/>
              </w:rPr>
              <w:t>предшествует письменной: в ситуациях жизни взрослого человека</w:t>
            </w:r>
          </w:p>
          <w:p w14:paraId="480FF2C8" w14:textId="77777777" w:rsidR="00886B37" w:rsidRPr="008C1565" w:rsidRDefault="00886B37" w:rsidP="000E7D61">
            <w:pPr>
              <w:widowControl w:val="0"/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/>
                <w:iCs/>
                <w:sz w:val="28"/>
                <w:szCs w:val="28"/>
              </w:rPr>
            </w:pPr>
            <w:r w:rsidRPr="008C1565">
              <w:rPr>
                <w:rFonts w:ascii="TimesNewRomanPS-ItalicMT" w:hAnsi="TimesNewRomanPS-ItalicMT" w:cs="TimesNewRomanPS-ItalicMT"/>
                <w:i/>
                <w:iCs/>
                <w:sz w:val="28"/>
                <w:szCs w:val="28"/>
              </w:rPr>
              <w:t>письменной речи всегда предшествует речь мысленная, а не устная.</w:t>
            </w:r>
          </w:p>
          <w:p w14:paraId="26E1CACF" w14:textId="77777777" w:rsidR="00886B37" w:rsidRPr="008C1565" w:rsidRDefault="00886B37" w:rsidP="000E7D61">
            <w:pPr>
              <w:widowControl w:val="0"/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/>
                <w:iCs/>
                <w:sz w:val="28"/>
                <w:szCs w:val="28"/>
              </w:rPr>
            </w:pPr>
            <w:r w:rsidRPr="008C1565">
              <w:rPr>
                <w:rFonts w:ascii="TimesNewRomanPS-ItalicMT" w:hAnsi="TimesNewRomanPS-ItalicMT" w:cs="TimesNewRomanPS-ItalicMT"/>
                <w:i/>
                <w:iCs/>
                <w:sz w:val="28"/>
                <w:szCs w:val="28"/>
              </w:rPr>
              <w:t>(3)Пишущий мысленно конструирует текст, предназначенный для записи,</w:t>
            </w:r>
          </w:p>
          <w:p w14:paraId="3F2E2D1C" w14:textId="77777777" w:rsidR="00886B37" w:rsidRPr="008C1565" w:rsidRDefault="00886B37" w:rsidP="000E7D61">
            <w:pPr>
              <w:pStyle w:val="ab"/>
              <w:widowControl w:val="0"/>
              <w:shd w:val="clear" w:color="auto" w:fill="FFFFFF"/>
              <w:spacing w:before="0" w:beforeAutospacing="0" w:after="0" w:afterAutospacing="0"/>
              <w:rPr>
                <w:i/>
                <w:sz w:val="28"/>
                <w:szCs w:val="28"/>
              </w:rPr>
            </w:pPr>
            <w:r w:rsidRPr="008C1565">
              <w:rPr>
                <w:rFonts w:ascii="TimesNewRomanPS-ItalicMT" w:hAnsi="TimesNewRomanPS-ItalicMT" w:cs="TimesNewRomanPS-ItalicMT"/>
                <w:i/>
                <w:iCs/>
                <w:sz w:val="28"/>
                <w:szCs w:val="28"/>
              </w:rPr>
              <w:t>и редко проговаривает его вслух.</w:t>
            </w:r>
          </w:p>
          <w:p w14:paraId="698550B4" w14:textId="77777777" w:rsidR="00886B37" w:rsidRPr="00B539BB" w:rsidRDefault="00886B37" w:rsidP="000E7D61">
            <w:pPr>
              <w:widowControl w:val="0"/>
              <w:jc w:val="both"/>
              <w:rPr>
                <w:i/>
                <w:sz w:val="28"/>
                <w:szCs w:val="28"/>
              </w:rPr>
            </w:pPr>
            <w:r w:rsidRPr="00B539BB">
              <w:rPr>
                <w:i/>
                <w:sz w:val="28"/>
                <w:szCs w:val="28"/>
              </w:rPr>
              <w:t xml:space="preserve"> </w:t>
            </w:r>
          </w:p>
        </w:tc>
      </w:tr>
    </w:tbl>
    <w:p w14:paraId="5AD6FADC" w14:textId="77777777" w:rsidR="00886B37" w:rsidRDefault="00886B37" w:rsidP="000E7D61">
      <w:pPr>
        <w:widowControl w:val="0"/>
        <w:jc w:val="both"/>
        <w:rPr>
          <w:sz w:val="28"/>
          <w:szCs w:val="28"/>
        </w:rPr>
      </w:pPr>
    </w:p>
    <w:p w14:paraId="0462A5B7" w14:textId="77777777" w:rsidR="00886B37" w:rsidRPr="008C1565" w:rsidRDefault="00886B37" w:rsidP="000E7D61">
      <w:pPr>
        <w:widowControl w:val="0"/>
        <w:jc w:val="both"/>
        <w:rPr>
          <w:sz w:val="28"/>
          <w:szCs w:val="28"/>
        </w:rPr>
      </w:pPr>
    </w:p>
    <w:p w14:paraId="577BFE26" w14:textId="77777777" w:rsidR="00886B37" w:rsidRPr="008C1565" w:rsidRDefault="00886B37" w:rsidP="000E7D61">
      <w:pPr>
        <w:framePr w:w="629" w:hSpace="170" w:vSpace="45" w:wrap="around" w:vAnchor="text" w:hAnchor="page" w:x="539" w:y="1" w:anchorLock="1"/>
        <w:widowControl w:val="0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sz w:val="28"/>
          <w:szCs w:val="28"/>
        </w:rPr>
      </w:pPr>
      <w:r w:rsidRPr="008C1565">
        <w:rPr>
          <w:b/>
          <w:sz w:val="28"/>
          <w:szCs w:val="28"/>
        </w:rPr>
        <w:t>1</w:t>
      </w:r>
    </w:p>
    <w:p w14:paraId="4AD1D923" w14:textId="77777777" w:rsidR="00886B37" w:rsidRPr="008C1565" w:rsidRDefault="00886B37" w:rsidP="000E7D61">
      <w:pPr>
        <w:widowControl w:val="0"/>
        <w:jc w:val="both"/>
        <w:rPr>
          <w:sz w:val="28"/>
          <w:szCs w:val="28"/>
        </w:rPr>
      </w:pPr>
      <w:r w:rsidRPr="008C1565">
        <w:rPr>
          <w:sz w:val="28"/>
          <w:szCs w:val="28"/>
        </w:rPr>
        <w:t>В</w:t>
      </w:r>
      <w:r w:rsidR="000E7D61">
        <w:rPr>
          <w:sz w:val="28"/>
          <w:szCs w:val="28"/>
        </w:rPr>
        <w:t xml:space="preserve"> </w:t>
      </w:r>
      <w:r w:rsidRPr="008C1565">
        <w:rPr>
          <w:sz w:val="28"/>
          <w:szCs w:val="28"/>
        </w:rPr>
        <w:t>каких</w:t>
      </w:r>
      <w:r w:rsidR="000E7D61">
        <w:rPr>
          <w:sz w:val="28"/>
          <w:szCs w:val="28"/>
        </w:rPr>
        <w:t xml:space="preserve"> </w:t>
      </w:r>
      <w:r w:rsidRPr="008C1565">
        <w:rPr>
          <w:sz w:val="28"/>
          <w:szCs w:val="28"/>
        </w:rPr>
        <w:t>из</w:t>
      </w:r>
      <w:r w:rsidR="000E7D61">
        <w:rPr>
          <w:sz w:val="28"/>
          <w:szCs w:val="28"/>
        </w:rPr>
        <w:t xml:space="preserve"> </w:t>
      </w:r>
      <w:r w:rsidRPr="008C1565">
        <w:rPr>
          <w:sz w:val="28"/>
          <w:szCs w:val="28"/>
        </w:rPr>
        <w:t>приведённых</w:t>
      </w:r>
      <w:r w:rsidR="000E7D61">
        <w:rPr>
          <w:sz w:val="28"/>
          <w:szCs w:val="28"/>
        </w:rPr>
        <w:t xml:space="preserve"> </w:t>
      </w:r>
      <w:r w:rsidRPr="008C1565">
        <w:rPr>
          <w:sz w:val="28"/>
          <w:szCs w:val="28"/>
        </w:rPr>
        <w:t>ниже</w:t>
      </w:r>
      <w:r w:rsidR="000E7D61">
        <w:rPr>
          <w:sz w:val="28"/>
          <w:szCs w:val="28"/>
        </w:rPr>
        <w:t xml:space="preserve"> </w:t>
      </w:r>
      <w:r w:rsidRPr="008C1565">
        <w:rPr>
          <w:sz w:val="28"/>
          <w:szCs w:val="28"/>
        </w:rPr>
        <w:t>предложений</w:t>
      </w:r>
      <w:r w:rsidR="000E7D61">
        <w:rPr>
          <w:sz w:val="28"/>
          <w:szCs w:val="28"/>
        </w:rPr>
        <w:t xml:space="preserve"> </w:t>
      </w:r>
      <w:r w:rsidRPr="008C1565">
        <w:rPr>
          <w:sz w:val="28"/>
          <w:szCs w:val="28"/>
        </w:rPr>
        <w:t>верно</w:t>
      </w:r>
      <w:r w:rsidR="000E7D61">
        <w:rPr>
          <w:sz w:val="28"/>
          <w:szCs w:val="28"/>
        </w:rPr>
        <w:t xml:space="preserve"> </w:t>
      </w:r>
      <w:r w:rsidRPr="008C1565">
        <w:rPr>
          <w:sz w:val="28"/>
          <w:szCs w:val="28"/>
        </w:rPr>
        <w:t>передана</w:t>
      </w:r>
      <w:r w:rsidR="000E7D61">
        <w:rPr>
          <w:sz w:val="28"/>
          <w:szCs w:val="28"/>
        </w:rPr>
        <w:t xml:space="preserve"> </w:t>
      </w:r>
      <w:r w:rsidRPr="008C1565">
        <w:rPr>
          <w:b/>
          <w:sz w:val="28"/>
          <w:szCs w:val="28"/>
        </w:rPr>
        <w:t>ГЛАВНАЯ</w:t>
      </w:r>
      <w:r w:rsidRPr="008C1565">
        <w:rPr>
          <w:sz w:val="28"/>
          <w:szCs w:val="28"/>
        </w:rPr>
        <w:t xml:space="preserve"> информация, содержащаяся в тексте?</w:t>
      </w:r>
    </w:p>
    <w:p w14:paraId="6F83EBAE" w14:textId="77777777" w:rsidR="00886B37" w:rsidRPr="008C1565" w:rsidRDefault="00886B37" w:rsidP="000E7D61">
      <w:pPr>
        <w:widowControl w:val="0"/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  <w:r w:rsidRPr="008C1565">
        <w:rPr>
          <w:color w:val="333333"/>
          <w:sz w:val="28"/>
          <w:szCs w:val="28"/>
        </w:rPr>
        <w:t>1)</w:t>
      </w:r>
      <w:r w:rsidR="000E7D61">
        <w:rPr>
          <w:color w:val="333333"/>
          <w:sz w:val="28"/>
          <w:szCs w:val="28"/>
        </w:rPr>
        <w:t xml:space="preserve"> </w:t>
      </w:r>
      <w:r w:rsidRPr="008C1565">
        <w:rPr>
          <w:rFonts w:ascii="TimesNewRomanPSMT" w:hAnsi="TimesNewRomanPSMT" w:cs="TimesNewRomanPSMT"/>
          <w:sz w:val="28"/>
          <w:szCs w:val="28"/>
        </w:rPr>
        <w:t>Чаще всего письменной речи предшествует не устная речь, когда</w:t>
      </w:r>
    </w:p>
    <w:p w14:paraId="32F5557E" w14:textId="77777777" w:rsidR="00886B37" w:rsidRPr="008C1565" w:rsidRDefault="00886B37" w:rsidP="000E7D61">
      <w:pPr>
        <w:widowControl w:val="0"/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  <w:r w:rsidRPr="008C1565">
        <w:rPr>
          <w:rFonts w:ascii="TimesNewRomanPSMT" w:hAnsi="TimesNewRomanPSMT" w:cs="TimesNewRomanPSMT"/>
          <w:sz w:val="28"/>
          <w:szCs w:val="28"/>
        </w:rPr>
        <w:t>пишущий проговаривает текст вслух, а мысленная речь, когда пишущий</w:t>
      </w:r>
    </w:p>
    <w:p w14:paraId="08DD902E" w14:textId="77777777" w:rsidR="00886B37" w:rsidRPr="008C1565" w:rsidRDefault="00886B37" w:rsidP="000E7D61">
      <w:pPr>
        <w:widowControl w:val="0"/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  <w:r w:rsidRPr="008C1565">
        <w:rPr>
          <w:rFonts w:ascii="TimesNewRomanPSMT" w:hAnsi="TimesNewRomanPSMT" w:cs="TimesNewRomanPSMT"/>
          <w:sz w:val="28"/>
          <w:szCs w:val="28"/>
        </w:rPr>
        <w:t>мысленно конструирует текст, предназначенный для записи.</w:t>
      </w:r>
    </w:p>
    <w:p w14:paraId="36F0DA2D" w14:textId="77777777" w:rsidR="00886B37" w:rsidRPr="008C1565" w:rsidRDefault="00886B37" w:rsidP="000E7D61">
      <w:pPr>
        <w:widowControl w:val="0"/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  <w:r w:rsidRPr="008C1565">
        <w:rPr>
          <w:rFonts w:ascii="TimesNewRomanPSMT" w:hAnsi="TimesNewRomanPSMT" w:cs="TimesNewRomanPSMT"/>
          <w:sz w:val="28"/>
          <w:szCs w:val="28"/>
        </w:rPr>
        <w:t>2)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8C1565">
        <w:rPr>
          <w:rFonts w:ascii="TimesNewRomanPSMT" w:hAnsi="TimesNewRomanPSMT" w:cs="TimesNewRomanPSMT"/>
          <w:sz w:val="28"/>
          <w:szCs w:val="28"/>
        </w:rPr>
        <w:t>Принято считать, что устная (звучащая) речь исторически намного</w:t>
      </w:r>
    </w:p>
    <w:p w14:paraId="50EEC34B" w14:textId="77777777" w:rsidR="00886B37" w:rsidRPr="008C1565" w:rsidRDefault="00886B37" w:rsidP="000E7D61">
      <w:pPr>
        <w:widowControl w:val="0"/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  <w:r w:rsidRPr="008C1565">
        <w:rPr>
          <w:rFonts w:ascii="TimesNewRomanPSMT" w:hAnsi="TimesNewRomanPSMT" w:cs="TimesNewRomanPSMT"/>
          <w:sz w:val="28"/>
          <w:szCs w:val="28"/>
        </w:rPr>
        <w:t>младше письменной речи, поэтому до сих пор, прежде чем что-либо</w:t>
      </w:r>
    </w:p>
    <w:p w14:paraId="72C6F101" w14:textId="77777777" w:rsidR="00886B37" w:rsidRPr="008C1565" w:rsidRDefault="00886B37" w:rsidP="000E7D61">
      <w:pPr>
        <w:widowControl w:val="0"/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  <w:r w:rsidRPr="008C1565">
        <w:rPr>
          <w:rFonts w:ascii="TimesNewRomanPSMT" w:hAnsi="TimesNewRomanPSMT" w:cs="TimesNewRomanPSMT"/>
          <w:sz w:val="28"/>
          <w:szCs w:val="28"/>
        </w:rPr>
        <w:t>написать, человек проговаривает про себя каждое слово.</w:t>
      </w:r>
    </w:p>
    <w:p w14:paraId="5518AE9F" w14:textId="77777777" w:rsidR="00886B37" w:rsidRPr="008C1565" w:rsidRDefault="00886B37" w:rsidP="000E7D61">
      <w:pPr>
        <w:widowControl w:val="0"/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  <w:r w:rsidRPr="008C1565">
        <w:rPr>
          <w:rFonts w:ascii="TimesNewRomanPSMT" w:hAnsi="TimesNewRomanPSMT" w:cs="TimesNewRomanPSMT"/>
          <w:sz w:val="28"/>
          <w:szCs w:val="28"/>
        </w:rPr>
        <w:t>3)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8C1565">
        <w:rPr>
          <w:rFonts w:ascii="TimesNewRomanPSMT" w:hAnsi="TimesNewRomanPSMT" w:cs="TimesNewRomanPSMT"/>
          <w:sz w:val="28"/>
          <w:szCs w:val="28"/>
        </w:rPr>
        <w:t>Предполагают, что устная (звучащая) речь, которая исторически намного</w:t>
      </w:r>
    </w:p>
    <w:p w14:paraId="2EEFDBF6" w14:textId="77777777" w:rsidR="00886B37" w:rsidRPr="008C1565" w:rsidRDefault="00886B37" w:rsidP="000E7D61">
      <w:pPr>
        <w:widowControl w:val="0"/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  <w:r w:rsidRPr="008C1565">
        <w:rPr>
          <w:rFonts w:ascii="TimesNewRomanPSMT" w:hAnsi="TimesNewRomanPSMT" w:cs="TimesNewRomanPSMT"/>
          <w:sz w:val="28"/>
          <w:szCs w:val="28"/>
        </w:rPr>
        <w:t>старше письменной, редко используется в наше время, в отличие от</w:t>
      </w:r>
    </w:p>
    <w:p w14:paraId="42D629CF" w14:textId="77777777" w:rsidR="00886B37" w:rsidRPr="008C1565" w:rsidRDefault="00886B37" w:rsidP="000E7D61">
      <w:pPr>
        <w:widowControl w:val="0"/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  <w:r w:rsidRPr="008C1565">
        <w:rPr>
          <w:rFonts w:ascii="TimesNewRomanPSMT" w:hAnsi="TimesNewRomanPSMT" w:cs="TimesNewRomanPSMT"/>
          <w:sz w:val="28"/>
          <w:szCs w:val="28"/>
        </w:rPr>
        <w:t>письменной.</w:t>
      </w:r>
    </w:p>
    <w:p w14:paraId="2D0EC1F1" w14:textId="77777777" w:rsidR="00886B37" w:rsidRPr="008C1565" w:rsidRDefault="00886B37" w:rsidP="000E7D61">
      <w:pPr>
        <w:widowControl w:val="0"/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  <w:r w:rsidRPr="008C1565">
        <w:rPr>
          <w:rFonts w:ascii="TimesNewRomanPSMT" w:hAnsi="TimesNewRomanPSMT" w:cs="TimesNewRomanPSMT"/>
          <w:sz w:val="28"/>
          <w:szCs w:val="28"/>
        </w:rPr>
        <w:t>4)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8C1565">
        <w:rPr>
          <w:rFonts w:ascii="TimesNewRomanPSMT" w:hAnsi="TimesNewRomanPSMT" w:cs="TimesNewRomanPSMT"/>
          <w:sz w:val="28"/>
          <w:szCs w:val="28"/>
        </w:rPr>
        <w:t>Обычно считают, что устная речь предшествует письменной, но на самом</w:t>
      </w:r>
    </w:p>
    <w:p w14:paraId="2A3308ED" w14:textId="77777777" w:rsidR="00886B37" w:rsidRPr="008C1565" w:rsidRDefault="00886B37" w:rsidP="000E7D61">
      <w:pPr>
        <w:widowControl w:val="0"/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  <w:r w:rsidRPr="008C1565">
        <w:rPr>
          <w:rFonts w:ascii="TimesNewRomanPSMT" w:hAnsi="TimesNewRomanPSMT" w:cs="TimesNewRomanPSMT"/>
          <w:sz w:val="28"/>
          <w:szCs w:val="28"/>
        </w:rPr>
        <w:t>деле ей предшествует речь мысленная, когда пишущий мысленно</w:t>
      </w:r>
    </w:p>
    <w:p w14:paraId="02EA45CA" w14:textId="77777777" w:rsidR="00886B37" w:rsidRPr="008C1565" w:rsidRDefault="00886B37" w:rsidP="000E7D61">
      <w:pPr>
        <w:widowControl w:val="0"/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  <w:r w:rsidRPr="008C1565">
        <w:rPr>
          <w:rFonts w:ascii="TimesNewRomanPSMT" w:hAnsi="TimesNewRomanPSMT" w:cs="TimesNewRomanPSMT"/>
          <w:sz w:val="28"/>
          <w:szCs w:val="28"/>
        </w:rPr>
        <w:t>конструирует текст, предназначенный для записи.</w:t>
      </w:r>
    </w:p>
    <w:p w14:paraId="70841A1E" w14:textId="77777777" w:rsidR="00886B37" w:rsidRPr="008C1565" w:rsidRDefault="00886B37" w:rsidP="000E7D61">
      <w:pPr>
        <w:widowControl w:val="0"/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  <w:r w:rsidRPr="008C1565">
        <w:rPr>
          <w:rFonts w:ascii="TimesNewRomanPSMT" w:hAnsi="TimesNewRomanPSMT" w:cs="TimesNewRomanPSMT"/>
          <w:sz w:val="28"/>
          <w:szCs w:val="28"/>
        </w:rPr>
        <w:t>5)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8C1565">
        <w:rPr>
          <w:rFonts w:ascii="TimesNewRomanPSMT" w:hAnsi="TimesNewRomanPSMT" w:cs="TimesNewRomanPSMT"/>
          <w:sz w:val="28"/>
          <w:szCs w:val="28"/>
        </w:rPr>
        <w:t>Известно, что в современном цивилизованном обществе устная речь</w:t>
      </w:r>
    </w:p>
    <w:p w14:paraId="16EAD289" w14:textId="77777777" w:rsidR="00886B37" w:rsidRPr="008C1565" w:rsidRDefault="00886B37" w:rsidP="000E7D61">
      <w:pPr>
        <w:widowControl w:val="0"/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  <w:r w:rsidRPr="008C1565">
        <w:rPr>
          <w:rFonts w:ascii="TimesNewRomanPSMT" w:hAnsi="TimesNewRomanPSMT" w:cs="TimesNewRomanPSMT"/>
          <w:sz w:val="28"/>
          <w:szCs w:val="28"/>
        </w:rPr>
        <w:t>предшествует письменной речи: пишущий мысленно конструирует текст,</w:t>
      </w:r>
    </w:p>
    <w:p w14:paraId="499B8FE3" w14:textId="77777777" w:rsidR="00886B37" w:rsidRPr="008C1565" w:rsidRDefault="00886B37" w:rsidP="000E7D61">
      <w:pPr>
        <w:pStyle w:val="ab"/>
        <w:widowControl w:val="0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8C1565">
        <w:rPr>
          <w:rFonts w:ascii="TimesNewRomanPSMT" w:hAnsi="TimesNewRomanPSMT" w:cs="TimesNewRomanPSMT"/>
          <w:sz w:val="28"/>
          <w:szCs w:val="28"/>
        </w:rPr>
        <w:t>предназначенный для записи, как бы проговаривая его вслух.</w:t>
      </w:r>
    </w:p>
    <w:p w14:paraId="6FEBC131" w14:textId="77777777" w:rsidR="000E7D61" w:rsidRDefault="000E7D61" w:rsidP="000E7D61">
      <w:pPr>
        <w:widowControl w:val="0"/>
        <w:ind w:firstLine="708"/>
        <w:jc w:val="both"/>
        <w:rPr>
          <w:sz w:val="28"/>
          <w:szCs w:val="28"/>
        </w:rPr>
      </w:pPr>
    </w:p>
    <w:p w14:paraId="425F6AD0" w14:textId="77777777" w:rsidR="00886B37" w:rsidRPr="00E93DD3" w:rsidRDefault="00886B37" w:rsidP="000E7D61">
      <w:pPr>
        <w:widowControl w:val="0"/>
        <w:ind w:firstLine="708"/>
        <w:jc w:val="both"/>
        <w:rPr>
          <w:sz w:val="28"/>
          <w:szCs w:val="28"/>
        </w:rPr>
      </w:pPr>
      <w:r w:rsidRPr="00E93DD3">
        <w:rPr>
          <w:sz w:val="28"/>
          <w:szCs w:val="28"/>
        </w:rPr>
        <w:t>Сложность задания</w:t>
      </w:r>
      <w:r w:rsidR="000E7D61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="000E7D61">
        <w:rPr>
          <w:sz w:val="28"/>
          <w:szCs w:val="28"/>
        </w:rPr>
        <w:t xml:space="preserve"> </w:t>
      </w:r>
      <w:r w:rsidRPr="00E93DD3">
        <w:rPr>
          <w:sz w:val="28"/>
          <w:szCs w:val="28"/>
        </w:rPr>
        <w:t>заключается в том, что все предложения из списка по содержанию связаны с текстом. Однако</w:t>
      </w:r>
      <w:r w:rsidR="000E7D61">
        <w:rPr>
          <w:sz w:val="28"/>
          <w:szCs w:val="28"/>
        </w:rPr>
        <w:t xml:space="preserve"> </w:t>
      </w:r>
      <w:r w:rsidRPr="00E93DD3">
        <w:rPr>
          <w:sz w:val="28"/>
          <w:szCs w:val="28"/>
        </w:rPr>
        <w:t>некоторые из них представляют содержание текста неполно, в них не отражается какая-то часть значимой, существенной информации. Некоторые предложения, напротив, включают в себя информацию, которая не была представлена в тексте. И только</w:t>
      </w:r>
      <w:r w:rsidR="000E7D61">
        <w:rPr>
          <w:sz w:val="28"/>
          <w:szCs w:val="28"/>
        </w:rPr>
        <w:t xml:space="preserve"> </w:t>
      </w:r>
      <w:r>
        <w:rPr>
          <w:sz w:val="28"/>
          <w:szCs w:val="28"/>
        </w:rPr>
        <w:t>два их пяти</w:t>
      </w:r>
      <w:r w:rsidRPr="00E93DD3">
        <w:rPr>
          <w:sz w:val="28"/>
          <w:szCs w:val="28"/>
        </w:rPr>
        <w:t xml:space="preserve"> предложений по своему содержанию полностью совпадает с содержанием текста. </w:t>
      </w:r>
    </w:p>
    <w:p w14:paraId="61918AB2" w14:textId="77777777" w:rsidR="00886B37" w:rsidRPr="00E93DD3" w:rsidRDefault="00886B37" w:rsidP="000E7D61">
      <w:pPr>
        <w:widowControl w:val="0"/>
        <w:autoSpaceDE w:val="0"/>
        <w:autoSpaceDN w:val="0"/>
        <w:adjustRightInd w:val="0"/>
        <w:ind w:firstLine="360"/>
        <w:jc w:val="both"/>
        <w:rPr>
          <w:sz w:val="28"/>
          <w:szCs w:val="28"/>
        </w:rPr>
      </w:pPr>
      <w:r w:rsidRPr="00E93DD3">
        <w:rPr>
          <w:sz w:val="28"/>
          <w:szCs w:val="28"/>
        </w:rPr>
        <w:t>Для правильного выполнения этого задания экзаменуемые должны использовать ряд приемов информационной обработки текста: 1) Определить</w:t>
      </w:r>
      <w:r w:rsidR="000E7D61">
        <w:rPr>
          <w:sz w:val="28"/>
          <w:szCs w:val="28"/>
        </w:rPr>
        <w:t xml:space="preserve"> </w:t>
      </w:r>
      <w:r w:rsidRPr="00E93DD3">
        <w:rPr>
          <w:sz w:val="28"/>
          <w:szCs w:val="28"/>
        </w:rPr>
        <w:t>основное содержание текста; 2) Определить содержание каждого предложения из списка; 3) Сопоставить содержание каждого предложения с основным содержанием текста; 4) Выбрать предложение,</w:t>
      </w:r>
      <w:r w:rsidR="000E7D61">
        <w:rPr>
          <w:sz w:val="28"/>
          <w:szCs w:val="28"/>
        </w:rPr>
        <w:t xml:space="preserve"> </w:t>
      </w:r>
      <w:r w:rsidRPr="00E93DD3">
        <w:rPr>
          <w:sz w:val="28"/>
          <w:szCs w:val="28"/>
        </w:rPr>
        <w:t>объем содержания которого совпадает с объемом содержания текста.</w:t>
      </w:r>
    </w:p>
    <w:p w14:paraId="2782C667" w14:textId="77777777" w:rsidR="00886B37" w:rsidRDefault="00886B37" w:rsidP="000E7D61">
      <w:pPr>
        <w:pStyle w:val="af"/>
        <w:widowControl w:val="0"/>
        <w:spacing w:after="0" w:line="240" w:lineRule="auto"/>
        <w:ind w:firstLine="0"/>
        <w:rPr>
          <w:szCs w:val="28"/>
        </w:rPr>
      </w:pPr>
      <w:r w:rsidRPr="00E93DD3">
        <w:rPr>
          <w:szCs w:val="28"/>
        </w:rPr>
        <w:tab/>
        <w:t>Основной причиной ошибок является неполное понимание содержания текста, в силу чего выбирается частная информация, предложенная в неверных вариантах ответа.</w:t>
      </w:r>
      <w:r w:rsidR="000E7D61">
        <w:rPr>
          <w:szCs w:val="28"/>
        </w:rPr>
        <w:t xml:space="preserve"> </w:t>
      </w:r>
    </w:p>
    <w:p w14:paraId="5F021AEF" w14:textId="77777777" w:rsidR="00886B37" w:rsidRDefault="00886B37" w:rsidP="000E7D61">
      <w:pPr>
        <w:widowControl w:val="0"/>
        <w:autoSpaceDE w:val="0"/>
        <w:autoSpaceDN w:val="0"/>
        <w:adjustRightInd w:val="0"/>
        <w:ind w:firstLine="360"/>
        <w:jc w:val="both"/>
        <w:rPr>
          <w:sz w:val="28"/>
          <w:szCs w:val="28"/>
        </w:rPr>
      </w:pPr>
      <w:r w:rsidRPr="00E93DD3">
        <w:rPr>
          <w:sz w:val="28"/>
          <w:szCs w:val="28"/>
        </w:rPr>
        <w:t xml:space="preserve">Часто экзаменуемые не совсем точно различают термины </w:t>
      </w:r>
      <w:r w:rsidRPr="00E93DD3">
        <w:rPr>
          <w:i/>
          <w:sz w:val="28"/>
          <w:szCs w:val="28"/>
        </w:rPr>
        <w:t xml:space="preserve">основная мысль текста </w:t>
      </w:r>
      <w:r w:rsidRPr="00E93DD3">
        <w:rPr>
          <w:sz w:val="28"/>
          <w:szCs w:val="28"/>
        </w:rPr>
        <w:t xml:space="preserve">и </w:t>
      </w:r>
      <w:r w:rsidRPr="00E93DD3">
        <w:rPr>
          <w:i/>
          <w:sz w:val="28"/>
          <w:szCs w:val="28"/>
        </w:rPr>
        <w:t>главная</w:t>
      </w:r>
      <w:r w:rsidRPr="00E93DD3">
        <w:rPr>
          <w:sz w:val="28"/>
          <w:szCs w:val="28"/>
        </w:rPr>
        <w:t xml:space="preserve"> </w:t>
      </w:r>
      <w:r w:rsidRPr="00E93DD3">
        <w:rPr>
          <w:i/>
          <w:sz w:val="28"/>
          <w:szCs w:val="28"/>
        </w:rPr>
        <w:t>(основная) информация текста</w:t>
      </w:r>
      <w:r w:rsidRPr="00E93DD3">
        <w:rPr>
          <w:sz w:val="28"/>
          <w:szCs w:val="28"/>
        </w:rPr>
        <w:t>, выбирают более краткую формулировку, тер</w:t>
      </w:r>
      <w:r>
        <w:rPr>
          <w:sz w:val="28"/>
          <w:szCs w:val="28"/>
        </w:rPr>
        <w:t xml:space="preserve">яя часть необходимой информации (см., например, предложение 3) </w:t>
      </w:r>
    </w:p>
    <w:p w14:paraId="6ED02188" w14:textId="77777777" w:rsidR="00886B37" w:rsidRPr="00DE6256" w:rsidRDefault="00886B37" w:rsidP="000E7D61">
      <w:pPr>
        <w:widowControl w:val="0"/>
        <w:ind w:firstLine="708"/>
        <w:jc w:val="both"/>
        <w:rPr>
          <w:b/>
          <w:sz w:val="28"/>
          <w:szCs w:val="28"/>
        </w:rPr>
      </w:pPr>
      <w:r w:rsidRPr="00DE6256">
        <w:rPr>
          <w:b/>
          <w:sz w:val="28"/>
          <w:szCs w:val="28"/>
        </w:rPr>
        <w:t>Задание 2.</w:t>
      </w:r>
      <w:r w:rsidR="000E7D61">
        <w:rPr>
          <w:b/>
          <w:sz w:val="28"/>
          <w:szCs w:val="28"/>
        </w:rPr>
        <w:t xml:space="preserve"> </w:t>
      </w:r>
      <w:r w:rsidRPr="00E93DD3">
        <w:rPr>
          <w:sz w:val="28"/>
          <w:szCs w:val="28"/>
        </w:rPr>
        <w:t>проверяет умение учащихся правильно</w:t>
      </w:r>
      <w:r w:rsidR="000E7D61">
        <w:rPr>
          <w:sz w:val="28"/>
          <w:szCs w:val="28"/>
        </w:rPr>
        <w:t xml:space="preserve"> </w:t>
      </w:r>
      <w:r w:rsidRPr="00E93DD3">
        <w:rPr>
          <w:sz w:val="28"/>
          <w:szCs w:val="28"/>
        </w:rPr>
        <w:t>оценивать грамматические средства связи предложений в тексте. При выборе ответа экзаменуемым необходимо помнить, что средства связи предложений в тексте должны обеспечивать его смысловую</w:t>
      </w:r>
      <w:r w:rsidR="000E7D61">
        <w:rPr>
          <w:sz w:val="28"/>
          <w:szCs w:val="28"/>
        </w:rPr>
        <w:t xml:space="preserve"> </w:t>
      </w:r>
      <w:r w:rsidRPr="00E93DD3">
        <w:rPr>
          <w:sz w:val="28"/>
          <w:szCs w:val="28"/>
        </w:rPr>
        <w:t>целостность.</w:t>
      </w:r>
    </w:p>
    <w:p w14:paraId="41A34F06" w14:textId="77777777" w:rsidR="00886B37" w:rsidRPr="00E93DD3" w:rsidRDefault="00886B37" w:rsidP="000E7D61">
      <w:pPr>
        <w:widowControl w:val="0"/>
        <w:ind w:firstLine="540"/>
        <w:jc w:val="both"/>
        <w:rPr>
          <w:sz w:val="28"/>
          <w:szCs w:val="28"/>
        </w:rPr>
      </w:pPr>
      <w:r w:rsidRPr="00E93DD3">
        <w:rPr>
          <w:sz w:val="28"/>
          <w:szCs w:val="28"/>
        </w:rPr>
        <w:t xml:space="preserve"> Смысл текста должен разворачиваться последовательно, непротиворечиво. Использование вводных слов, частиц, союзов и</w:t>
      </w:r>
      <w:r w:rsidR="000E7D61">
        <w:rPr>
          <w:sz w:val="28"/>
          <w:szCs w:val="28"/>
        </w:rPr>
        <w:t xml:space="preserve"> </w:t>
      </w:r>
      <w:r w:rsidRPr="00E93DD3">
        <w:rPr>
          <w:sz w:val="28"/>
          <w:szCs w:val="28"/>
        </w:rPr>
        <w:t xml:space="preserve">т.п. </w:t>
      </w:r>
      <w:r w:rsidRPr="00E93DD3">
        <w:rPr>
          <w:sz w:val="28"/>
          <w:szCs w:val="28"/>
        </w:rPr>
        <w:lastRenderedPageBreak/>
        <w:t>(</w:t>
      </w:r>
      <w:r w:rsidRPr="00E93DD3">
        <w:rPr>
          <w:i/>
          <w:sz w:val="28"/>
          <w:szCs w:val="28"/>
        </w:rPr>
        <w:t>например, так, однако, напротив,</w:t>
      </w:r>
      <w:r w:rsidR="000E7D61">
        <w:rPr>
          <w:i/>
          <w:sz w:val="28"/>
          <w:szCs w:val="28"/>
        </w:rPr>
        <w:t xml:space="preserve"> </w:t>
      </w:r>
      <w:r w:rsidRPr="00E93DD3">
        <w:rPr>
          <w:i/>
          <w:sz w:val="28"/>
          <w:szCs w:val="28"/>
        </w:rPr>
        <w:t>хотя, таким образом, исходя из этого</w:t>
      </w:r>
      <w:r w:rsidRPr="00E93DD3">
        <w:rPr>
          <w:sz w:val="28"/>
          <w:szCs w:val="28"/>
        </w:rPr>
        <w:t xml:space="preserve"> и др.)</w:t>
      </w:r>
      <w:r w:rsidR="000E7D61">
        <w:rPr>
          <w:i/>
          <w:sz w:val="28"/>
          <w:szCs w:val="28"/>
        </w:rPr>
        <w:t xml:space="preserve"> </w:t>
      </w:r>
      <w:r w:rsidRPr="00E93DD3">
        <w:rPr>
          <w:sz w:val="28"/>
          <w:szCs w:val="28"/>
        </w:rPr>
        <w:t>ориентируется на общее развертывание информации и</w:t>
      </w:r>
      <w:r w:rsidR="000E7D61">
        <w:rPr>
          <w:sz w:val="28"/>
          <w:szCs w:val="28"/>
        </w:rPr>
        <w:t xml:space="preserve"> </w:t>
      </w:r>
      <w:r w:rsidRPr="00E93DD3">
        <w:rPr>
          <w:sz w:val="28"/>
          <w:szCs w:val="28"/>
        </w:rPr>
        <w:t xml:space="preserve">имеет в контексте определенное значение – конкретизации, уточнения, противопоставления, обобщения. </w:t>
      </w:r>
    </w:p>
    <w:p w14:paraId="311B7352" w14:textId="77777777" w:rsidR="00886B37" w:rsidRDefault="00886B37" w:rsidP="000E7D61">
      <w:pPr>
        <w:widowControl w:val="0"/>
        <w:ind w:firstLine="357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Образец задания: </w:t>
      </w:r>
    </w:p>
    <w:p w14:paraId="0523D7FA" w14:textId="77777777" w:rsidR="00886B37" w:rsidRDefault="00886B37" w:rsidP="000E7D61">
      <w:pPr>
        <w:widowControl w:val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B21345D" w14:textId="77777777" w:rsidR="00886B37" w:rsidRPr="00D17AA9" w:rsidRDefault="00886B37" w:rsidP="000E7D61">
      <w:pPr>
        <w:framePr w:w="629" w:hSpace="170" w:vSpace="45" w:wrap="around" w:vAnchor="text" w:hAnchor="page" w:x="539" w:y="1" w:anchorLock="1"/>
        <w:widowControl w:val="0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</w:p>
    <w:p w14:paraId="53E2A382" w14:textId="77777777" w:rsidR="00886B37" w:rsidRDefault="00886B37" w:rsidP="000E7D61">
      <w:pPr>
        <w:widowControl w:val="0"/>
        <w:jc w:val="both"/>
        <w:rPr>
          <w:sz w:val="28"/>
          <w:szCs w:val="28"/>
        </w:rPr>
      </w:pPr>
      <w:r>
        <w:rPr>
          <w:sz w:val="28"/>
          <w:szCs w:val="28"/>
        </w:rPr>
        <w:t>Какое из приведенных слов (сочетаний слов) должно стоять на месте пропуска во втором (2) предложении текста? Выпишите это слово.</w:t>
      </w:r>
    </w:p>
    <w:p w14:paraId="38A79642" w14:textId="77777777" w:rsidR="00886B37" w:rsidRPr="008C1565" w:rsidRDefault="00886B37" w:rsidP="000E7D61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r w:rsidRPr="008C1565">
        <w:rPr>
          <w:sz w:val="28"/>
          <w:szCs w:val="28"/>
        </w:rPr>
        <w:t xml:space="preserve"> </w:t>
      </w:r>
      <w:r w:rsidRPr="008C1565">
        <w:rPr>
          <w:rFonts w:ascii="TimesNewRomanPSMT" w:hAnsi="TimesNewRomanPSMT" w:cs="TimesNewRomanPSMT"/>
          <w:sz w:val="28"/>
          <w:szCs w:val="28"/>
        </w:rPr>
        <w:t>Поскольку</w:t>
      </w:r>
    </w:p>
    <w:p w14:paraId="103C2843" w14:textId="77777777" w:rsidR="00886B37" w:rsidRPr="008C1565" w:rsidRDefault="00886B37" w:rsidP="000E7D61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r w:rsidRPr="008C1565">
        <w:rPr>
          <w:rFonts w:ascii="TimesNewRomanPSMT" w:hAnsi="TimesNewRomanPSMT" w:cs="TimesNewRomanPSMT"/>
          <w:sz w:val="28"/>
          <w:szCs w:val="28"/>
        </w:rPr>
        <w:t>Но</w:t>
      </w:r>
    </w:p>
    <w:p w14:paraId="6EE15459" w14:textId="77777777" w:rsidR="00886B37" w:rsidRPr="008C1565" w:rsidRDefault="00886B37" w:rsidP="000E7D61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r w:rsidRPr="008C1565">
        <w:rPr>
          <w:rFonts w:ascii="TimesNewRomanPSMT" w:hAnsi="TimesNewRomanPSMT" w:cs="TimesNewRomanPSMT"/>
          <w:sz w:val="28"/>
          <w:szCs w:val="28"/>
        </w:rPr>
        <w:t>Итак,</w:t>
      </w:r>
    </w:p>
    <w:p w14:paraId="556DDB82" w14:textId="77777777" w:rsidR="00886B37" w:rsidRPr="008C1565" w:rsidRDefault="00886B37" w:rsidP="000E7D61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r w:rsidRPr="008C1565">
        <w:rPr>
          <w:rFonts w:ascii="TimesNewRomanPSMT" w:hAnsi="TimesNewRomanPSMT" w:cs="TimesNewRomanPSMT"/>
          <w:sz w:val="28"/>
          <w:szCs w:val="28"/>
        </w:rPr>
        <w:t>Кроме того,</w:t>
      </w:r>
    </w:p>
    <w:p w14:paraId="728AE9C2" w14:textId="77777777" w:rsidR="00886B37" w:rsidRPr="008C1565" w:rsidRDefault="00886B37" w:rsidP="000E7D61">
      <w:pPr>
        <w:widowControl w:val="0"/>
        <w:jc w:val="both"/>
        <w:rPr>
          <w:sz w:val="28"/>
          <w:szCs w:val="28"/>
        </w:rPr>
      </w:pPr>
      <w:r w:rsidRPr="008C1565">
        <w:rPr>
          <w:rFonts w:ascii="TimesNewRomanPSMT" w:hAnsi="TimesNewRomanPSMT" w:cs="TimesNewRomanPSMT"/>
          <w:sz w:val="28"/>
          <w:szCs w:val="28"/>
        </w:rPr>
        <w:t>Иначе говоря,</w:t>
      </w:r>
    </w:p>
    <w:p w14:paraId="5636A805" w14:textId="77777777" w:rsidR="00886B37" w:rsidRDefault="00886B37" w:rsidP="000E7D61">
      <w:pPr>
        <w:widowControl w:val="0"/>
        <w:jc w:val="both"/>
        <w:rPr>
          <w:sz w:val="28"/>
          <w:szCs w:val="28"/>
        </w:rPr>
      </w:pPr>
    </w:p>
    <w:p w14:paraId="09D89B11" w14:textId="77777777" w:rsidR="00886B37" w:rsidRDefault="00886B37" w:rsidP="000E7D61">
      <w:pPr>
        <w:widowControl w:val="0"/>
        <w:jc w:val="both"/>
        <w:rPr>
          <w:sz w:val="28"/>
          <w:szCs w:val="28"/>
        </w:rPr>
      </w:pPr>
      <w:r>
        <w:rPr>
          <w:sz w:val="28"/>
          <w:szCs w:val="28"/>
        </w:rPr>
        <w:t>Ответ: ______________________.</w:t>
      </w:r>
    </w:p>
    <w:p w14:paraId="55C18715" w14:textId="77777777" w:rsidR="00886B37" w:rsidRPr="00DE6256" w:rsidRDefault="00886B37" w:rsidP="000E7D61">
      <w:pPr>
        <w:widowControl w:val="0"/>
        <w:jc w:val="both"/>
        <w:rPr>
          <w:b/>
          <w:sz w:val="28"/>
          <w:szCs w:val="28"/>
        </w:rPr>
      </w:pPr>
    </w:p>
    <w:p w14:paraId="7C681B66" w14:textId="77777777" w:rsidR="00886B37" w:rsidRPr="0093188A" w:rsidRDefault="00886B37" w:rsidP="000E7D61">
      <w:pPr>
        <w:pStyle w:val="ac"/>
        <w:widowControl w:val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0A26">
        <w:rPr>
          <w:rFonts w:ascii="Times New Roman" w:hAnsi="Times New Roman"/>
          <w:b/>
          <w:sz w:val="28"/>
          <w:szCs w:val="28"/>
          <w:lang w:val="ru-RU"/>
        </w:rPr>
        <w:t>Задание 3</w:t>
      </w:r>
      <w:r w:rsidR="000E7D61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7284F">
        <w:rPr>
          <w:rFonts w:ascii="Times New Roman" w:hAnsi="Times New Roman"/>
          <w:sz w:val="28"/>
          <w:szCs w:val="28"/>
          <w:lang w:val="ru-RU"/>
        </w:rPr>
        <w:t>проверяет умение экзаменуемого определять значение слова с учетом контекста его употребления.</w:t>
      </w:r>
      <w:r w:rsidR="000E7D61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В</w:t>
      </w:r>
      <w:r w:rsidRPr="0047284F">
        <w:rPr>
          <w:rFonts w:ascii="Times New Roman" w:hAnsi="Times New Roman"/>
          <w:sz w:val="28"/>
          <w:szCs w:val="28"/>
          <w:lang w:val="ru-RU"/>
        </w:rPr>
        <w:t xml:space="preserve"> материал</w:t>
      </w:r>
      <w:r w:rsidR="000E7D61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7284F">
        <w:rPr>
          <w:rFonts w:ascii="Times New Roman" w:hAnsi="Times New Roman"/>
          <w:sz w:val="28"/>
          <w:szCs w:val="28"/>
          <w:lang w:val="ru-RU"/>
        </w:rPr>
        <w:t>задания наряду с общеупотребительной конкретной или абстрактной</w:t>
      </w:r>
      <w:r w:rsidR="000E7D61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7284F">
        <w:rPr>
          <w:rFonts w:ascii="Times New Roman" w:hAnsi="Times New Roman"/>
          <w:sz w:val="28"/>
          <w:szCs w:val="28"/>
          <w:lang w:val="ru-RU"/>
        </w:rPr>
        <w:t xml:space="preserve">лексикой </w:t>
      </w:r>
      <w:r>
        <w:rPr>
          <w:rFonts w:ascii="Times New Roman" w:hAnsi="Times New Roman"/>
          <w:sz w:val="28"/>
          <w:szCs w:val="28"/>
          <w:lang w:val="ru-RU"/>
        </w:rPr>
        <w:t xml:space="preserve">может </w:t>
      </w:r>
      <w:r w:rsidRPr="0047284F">
        <w:rPr>
          <w:rFonts w:ascii="Times New Roman" w:hAnsi="Times New Roman"/>
          <w:sz w:val="28"/>
          <w:szCs w:val="28"/>
          <w:lang w:val="ru-RU"/>
        </w:rPr>
        <w:t>включат</w:t>
      </w:r>
      <w:r>
        <w:rPr>
          <w:rFonts w:ascii="Times New Roman" w:hAnsi="Times New Roman"/>
          <w:sz w:val="28"/>
          <w:szCs w:val="28"/>
          <w:lang w:val="ru-RU"/>
        </w:rPr>
        <w:t>ь</w:t>
      </w:r>
      <w:r w:rsidRPr="0047284F">
        <w:rPr>
          <w:rFonts w:ascii="Times New Roman" w:hAnsi="Times New Roman"/>
          <w:sz w:val="28"/>
          <w:szCs w:val="28"/>
          <w:lang w:val="ru-RU"/>
        </w:rPr>
        <w:t>ся лексика</w:t>
      </w:r>
      <w:r w:rsidR="000E7D61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7284F">
        <w:rPr>
          <w:rFonts w:ascii="Times New Roman" w:hAnsi="Times New Roman"/>
          <w:sz w:val="28"/>
          <w:szCs w:val="28"/>
          <w:lang w:val="ru-RU"/>
        </w:rPr>
        <w:t>книжного, преимущественно</w:t>
      </w:r>
      <w:r w:rsidR="000E7D61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7284F">
        <w:rPr>
          <w:rFonts w:ascii="Times New Roman" w:hAnsi="Times New Roman"/>
          <w:sz w:val="28"/>
          <w:szCs w:val="28"/>
          <w:lang w:val="ru-RU"/>
        </w:rPr>
        <w:t xml:space="preserve">абстрактного характера. Важно также отметить, что </w:t>
      </w:r>
      <w:r>
        <w:rPr>
          <w:rFonts w:ascii="Times New Roman" w:hAnsi="Times New Roman"/>
          <w:sz w:val="28"/>
          <w:szCs w:val="28"/>
          <w:lang w:val="ru-RU"/>
        </w:rPr>
        <w:t>в задании не просто перечисляются возможные формулировки значений слова, как было ранее, а</w:t>
      </w:r>
      <w:r w:rsidR="000E7D61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7284F">
        <w:rPr>
          <w:rFonts w:ascii="Times New Roman" w:hAnsi="Times New Roman"/>
          <w:sz w:val="28"/>
          <w:szCs w:val="28"/>
          <w:lang w:val="ru-RU"/>
        </w:rPr>
        <w:t>даются</w:t>
      </w:r>
      <w:r w:rsidR="000E7D61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фрагменты из толкового словаря, которые воспроизводят структуру словарной статьи. Предлагаемое для работы слово имеет многозначный характер, поэтому его </w:t>
      </w:r>
      <w:r w:rsidRPr="0047284F">
        <w:rPr>
          <w:rFonts w:ascii="Times New Roman" w:hAnsi="Times New Roman"/>
          <w:sz w:val="28"/>
          <w:szCs w:val="28"/>
          <w:lang w:val="ru-RU"/>
        </w:rPr>
        <w:t>значения</w:t>
      </w:r>
      <w:r w:rsidR="000E7D61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7284F">
        <w:rPr>
          <w:rFonts w:ascii="Times New Roman" w:hAnsi="Times New Roman"/>
          <w:sz w:val="28"/>
          <w:szCs w:val="28"/>
          <w:lang w:val="ru-RU"/>
        </w:rPr>
        <w:t>вне контекста могут интерпретироваться как верные.</w:t>
      </w:r>
    </w:p>
    <w:p w14:paraId="40F0120A" w14:textId="77777777" w:rsidR="00886B37" w:rsidRPr="00DE6256" w:rsidRDefault="00886B37" w:rsidP="000E7D61">
      <w:pPr>
        <w:widowControl w:val="0"/>
        <w:ind w:firstLine="357"/>
        <w:jc w:val="both"/>
        <w:rPr>
          <w:b/>
          <w:i/>
          <w:sz w:val="28"/>
          <w:szCs w:val="28"/>
        </w:rPr>
      </w:pPr>
      <w:r w:rsidRPr="00DE6256">
        <w:rPr>
          <w:b/>
          <w:i/>
          <w:sz w:val="28"/>
          <w:szCs w:val="28"/>
        </w:rPr>
        <w:t xml:space="preserve">Образец задания: </w:t>
      </w:r>
    </w:p>
    <w:p w14:paraId="54F0D862" w14:textId="77777777" w:rsidR="00886B37" w:rsidRDefault="00886B37" w:rsidP="000E7D61">
      <w:pPr>
        <w:widowControl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6A9FDC5" w14:textId="77777777" w:rsidR="00886B37" w:rsidRPr="00D17AA9" w:rsidRDefault="00886B37" w:rsidP="000E7D61">
      <w:pPr>
        <w:framePr w:w="629" w:hSpace="170" w:vSpace="45" w:wrap="around" w:vAnchor="text" w:hAnchor="page" w:x="539" w:y="1" w:anchorLock="1"/>
        <w:widowControl w:val="0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</w:p>
    <w:p w14:paraId="32794410" w14:textId="77777777" w:rsidR="00886B37" w:rsidRPr="00155C67" w:rsidRDefault="00886B37" w:rsidP="000E7D61">
      <w:pPr>
        <w:widowControl w:val="0"/>
        <w:jc w:val="both"/>
        <w:rPr>
          <w:sz w:val="28"/>
          <w:szCs w:val="28"/>
        </w:rPr>
      </w:pPr>
      <w:r>
        <w:rPr>
          <w:sz w:val="28"/>
          <w:szCs w:val="28"/>
        </w:rPr>
        <w:t>Прочитайте фрагмент словарной статьи, в которой приводятся значения слова СЧИТАТЬ. Определите значение, в котором слово употреблено в первом (1) предложении текста. Выпишите цифру, соответствующую этому значению в приведённом фрагменте словарной статьи.</w:t>
      </w:r>
    </w:p>
    <w:p w14:paraId="7134D6F4" w14:textId="77777777" w:rsidR="00886B37" w:rsidRPr="008C1565" w:rsidRDefault="00886B37" w:rsidP="000E7D61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r w:rsidRPr="008C1565">
        <w:rPr>
          <w:rFonts w:eastAsia="Times New Roman"/>
          <w:b/>
          <w:bCs/>
          <w:sz w:val="28"/>
          <w:szCs w:val="28"/>
        </w:rPr>
        <w:t xml:space="preserve"> </w:t>
      </w:r>
      <w:r w:rsidRPr="008C1565">
        <w:rPr>
          <w:rFonts w:ascii="TimesNewRomanPS-BoldMT" w:hAnsi="TimesNewRomanPS-BoldMT" w:cs="TimesNewRomanPS-BoldMT"/>
          <w:b/>
          <w:bCs/>
          <w:sz w:val="28"/>
          <w:szCs w:val="28"/>
        </w:rPr>
        <w:t>СЧИТАТЬ</w:t>
      </w:r>
      <w:r w:rsidRPr="008C1565">
        <w:rPr>
          <w:rFonts w:ascii="TimesNewRomanPSMT" w:hAnsi="TimesNewRomanPSMT" w:cs="TimesNewRomanPSMT"/>
          <w:sz w:val="28"/>
          <w:szCs w:val="28"/>
        </w:rPr>
        <w:t>, -</w:t>
      </w:r>
      <w:proofErr w:type="spellStart"/>
      <w:r w:rsidRPr="008C1565">
        <w:rPr>
          <w:rFonts w:ascii="TimesNewRomanPSMT" w:hAnsi="TimesNewRomanPSMT" w:cs="TimesNewRomanPSMT"/>
          <w:sz w:val="28"/>
          <w:szCs w:val="28"/>
        </w:rPr>
        <w:t>аю</w:t>
      </w:r>
      <w:proofErr w:type="spellEnd"/>
      <w:r w:rsidRPr="008C1565">
        <w:rPr>
          <w:rFonts w:ascii="TimesNewRomanPSMT" w:hAnsi="TimesNewRomanPSMT" w:cs="TimesNewRomanPSMT"/>
          <w:sz w:val="28"/>
          <w:szCs w:val="28"/>
        </w:rPr>
        <w:t>, -</w:t>
      </w:r>
      <w:proofErr w:type="spellStart"/>
      <w:r w:rsidRPr="008C1565">
        <w:rPr>
          <w:rFonts w:ascii="TimesNewRomanPSMT" w:hAnsi="TimesNewRomanPSMT" w:cs="TimesNewRomanPSMT"/>
          <w:sz w:val="28"/>
          <w:szCs w:val="28"/>
        </w:rPr>
        <w:t>аешь</w:t>
      </w:r>
      <w:proofErr w:type="spellEnd"/>
      <w:r w:rsidRPr="008C1565">
        <w:rPr>
          <w:rFonts w:ascii="TimesNewRomanPSMT" w:hAnsi="TimesNewRomanPSMT" w:cs="TimesNewRomanPSMT"/>
          <w:sz w:val="28"/>
          <w:szCs w:val="28"/>
        </w:rPr>
        <w:t xml:space="preserve">; считанный; </w:t>
      </w:r>
      <w:r w:rsidRPr="008C1565">
        <w:rPr>
          <w:rFonts w:ascii="TimesNewRomanPS-ItalicMT" w:hAnsi="TimesNewRomanPS-ItalicMT" w:cs="TimesNewRomanPS-ItalicMT"/>
          <w:i/>
          <w:iCs/>
          <w:sz w:val="28"/>
          <w:szCs w:val="28"/>
        </w:rPr>
        <w:t>несов</w:t>
      </w:r>
      <w:r w:rsidRPr="008C1565">
        <w:rPr>
          <w:rFonts w:ascii="TimesNewRomanPSMT" w:hAnsi="TimesNewRomanPSMT" w:cs="TimesNewRomanPSMT"/>
          <w:sz w:val="28"/>
          <w:szCs w:val="28"/>
        </w:rPr>
        <w:t>.</w:t>
      </w:r>
    </w:p>
    <w:p w14:paraId="132730E0" w14:textId="77777777" w:rsidR="00886B37" w:rsidRPr="008C1565" w:rsidRDefault="00886B37" w:rsidP="000E7D61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r w:rsidRPr="008C1565">
        <w:rPr>
          <w:rFonts w:ascii="TimesNewRomanPSMT" w:hAnsi="TimesNewRomanPSMT" w:cs="TimesNewRomanPSMT"/>
          <w:sz w:val="28"/>
          <w:szCs w:val="28"/>
        </w:rPr>
        <w:t xml:space="preserve">1) </w:t>
      </w:r>
      <w:r w:rsidRPr="008C1565">
        <w:rPr>
          <w:rFonts w:ascii="TimesNewRomanPS-ItalicMT" w:hAnsi="TimesNewRomanPS-ItalicMT" w:cs="TimesNewRomanPS-ItalicMT"/>
          <w:i/>
          <w:iCs/>
          <w:sz w:val="28"/>
          <w:szCs w:val="28"/>
        </w:rPr>
        <w:t>что</w:t>
      </w:r>
      <w:r w:rsidRPr="008C1565">
        <w:rPr>
          <w:rFonts w:ascii="TimesNewRomanPSMT" w:hAnsi="TimesNewRomanPSMT" w:cs="TimesNewRomanPSMT"/>
          <w:sz w:val="28"/>
          <w:szCs w:val="28"/>
        </w:rPr>
        <w:t xml:space="preserve">. Пользоваться какими-л. единицами измерения. </w:t>
      </w:r>
      <w:r w:rsidRPr="008C1565">
        <w:rPr>
          <w:rFonts w:ascii="TimesNewRomanPS-ItalicMT" w:hAnsi="TimesNewRomanPS-ItalicMT" w:cs="TimesNewRomanPS-ItalicMT"/>
          <w:i/>
          <w:iCs/>
          <w:sz w:val="28"/>
          <w:szCs w:val="28"/>
        </w:rPr>
        <w:t>С. в килограммах.</w:t>
      </w:r>
    </w:p>
    <w:p w14:paraId="618AB9F2" w14:textId="77777777" w:rsidR="00886B37" w:rsidRPr="008C1565" w:rsidRDefault="00886B37" w:rsidP="000E7D61">
      <w:pPr>
        <w:widowControl w:val="0"/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sz w:val="28"/>
          <w:szCs w:val="28"/>
        </w:rPr>
      </w:pPr>
      <w:r w:rsidRPr="008C1565">
        <w:rPr>
          <w:rFonts w:ascii="TimesNewRomanPS-ItalicMT" w:hAnsi="TimesNewRomanPS-ItalicMT" w:cs="TimesNewRomanPS-ItalicMT"/>
          <w:i/>
          <w:iCs/>
          <w:sz w:val="28"/>
          <w:szCs w:val="28"/>
        </w:rPr>
        <w:t>С. температуру по Цельсию, по Фаренгейту.</w:t>
      </w:r>
    </w:p>
    <w:p w14:paraId="220C5813" w14:textId="77777777" w:rsidR="00886B37" w:rsidRPr="008C1565" w:rsidRDefault="00886B37" w:rsidP="000E7D61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r w:rsidRPr="008C1565">
        <w:rPr>
          <w:rFonts w:ascii="TimesNewRomanPSMT" w:hAnsi="TimesNewRomanPSMT" w:cs="TimesNewRomanPSMT"/>
          <w:sz w:val="28"/>
          <w:szCs w:val="28"/>
        </w:rPr>
        <w:t xml:space="preserve">2) </w:t>
      </w:r>
      <w:r w:rsidRPr="008C156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кого-что кем-чем, за кого-что </w:t>
      </w:r>
      <w:r w:rsidRPr="008C1565">
        <w:rPr>
          <w:rFonts w:ascii="TimesNewRomanPSMT" w:hAnsi="TimesNewRomanPSMT" w:cs="TimesNewRomanPSMT"/>
          <w:sz w:val="28"/>
          <w:szCs w:val="28"/>
        </w:rPr>
        <w:t xml:space="preserve">или </w:t>
      </w:r>
      <w:r w:rsidRPr="008C1565">
        <w:rPr>
          <w:rFonts w:ascii="TimesNewRomanPS-ItalicMT" w:hAnsi="TimesNewRomanPS-ItalicMT" w:cs="TimesNewRomanPS-ItalicMT"/>
          <w:i/>
          <w:iCs/>
          <w:sz w:val="28"/>
          <w:szCs w:val="28"/>
        </w:rPr>
        <w:t>с союзом «что»</w:t>
      </w:r>
      <w:r w:rsidRPr="008C1565">
        <w:rPr>
          <w:rFonts w:ascii="TimesNewRomanPSMT" w:hAnsi="TimesNewRomanPSMT" w:cs="TimesNewRomanPSMT"/>
          <w:sz w:val="28"/>
          <w:szCs w:val="28"/>
        </w:rPr>
        <w:t>. Делать какое-н.</w:t>
      </w:r>
    </w:p>
    <w:p w14:paraId="4E9B9E9A" w14:textId="77777777" w:rsidR="00886B37" w:rsidRPr="008C1565" w:rsidRDefault="00886B37" w:rsidP="000E7D61">
      <w:pPr>
        <w:widowControl w:val="0"/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sz w:val="28"/>
          <w:szCs w:val="28"/>
        </w:rPr>
      </w:pPr>
      <w:r w:rsidRPr="008C1565">
        <w:rPr>
          <w:rFonts w:ascii="TimesNewRomanPSMT" w:hAnsi="TimesNewRomanPSMT" w:cs="TimesNewRomanPSMT"/>
          <w:sz w:val="28"/>
          <w:szCs w:val="28"/>
        </w:rPr>
        <w:t xml:space="preserve">заключение о ком-чём-н., признавать, полагать. </w:t>
      </w:r>
      <w:r w:rsidRPr="008C1565">
        <w:rPr>
          <w:rFonts w:ascii="TimesNewRomanPS-ItalicMT" w:hAnsi="TimesNewRomanPS-ItalicMT" w:cs="TimesNewRomanPS-ItalicMT"/>
          <w:i/>
          <w:iCs/>
          <w:sz w:val="28"/>
          <w:szCs w:val="28"/>
        </w:rPr>
        <w:t>С. кого-н. хорошим</w:t>
      </w:r>
    </w:p>
    <w:p w14:paraId="432061A5" w14:textId="77777777" w:rsidR="00886B37" w:rsidRPr="008C1565" w:rsidRDefault="00886B37" w:rsidP="000E7D61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r w:rsidRPr="008C1565">
        <w:rPr>
          <w:rFonts w:ascii="TimesNewRomanPS-ItalicMT" w:hAnsi="TimesNewRomanPS-ItalicMT" w:cs="TimesNewRomanPS-ItalicMT"/>
          <w:i/>
          <w:iCs/>
          <w:sz w:val="28"/>
          <w:szCs w:val="28"/>
        </w:rPr>
        <w:t>человеком. Считаю, что ты не прав</w:t>
      </w:r>
      <w:r w:rsidRPr="008C1565">
        <w:rPr>
          <w:rFonts w:ascii="TimesNewRomanPSMT" w:hAnsi="TimesNewRomanPSMT" w:cs="TimesNewRomanPSMT"/>
          <w:sz w:val="28"/>
          <w:szCs w:val="28"/>
        </w:rPr>
        <w:t>.</w:t>
      </w:r>
    </w:p>
    <w:p w14:paraId="4C4EDFC4" w14:textId="77777777" w:rsidR="00886B37" w:rsidRPr="008C1565" w:rsidRDefault="00886B37" w:rsidP="000E7D61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r w:rsidRPr="008C1565">
        <w:rPr>
          <w:rFonts w:ascii="TimesNewRomanPSMT" w:hAnsi="TimesNewRomanPSMT" w:cs="TimesNewRomanPSMT"/>
          <w:sz w:val="28"/>
          <w:szCs w:val="28"/>
        </w:rPr>
        <w:t xml:space="preserve">3) Знать названия и последовательность чисел. </w:t>
      </w:r>
      <w:r w:rsidRPr="008C1565">
        <w:rPr>
          <w:rFonts w:ascii="TimesNewRomanPS-ItalicMT" w:hAnsi="TimesNewRomanPS-ItalicMT" w:cs="TimesNewRomanPS-ItalicMT"/>
          <w:i/>
          <w:iCs/>
          <w:sz w:val="28"/>
          <w:szCs w:val="28"/>
        </w:rPr>
        <w:t>С. до десяти</w:t>
      </w:r>
      <w:r w:rsidRPr="008C1565">
        <w:rPr>
          <w:rFonts w:ascii="TimesNewRomanPSMT" w:hAnsi="TimesNewRomanPSMT" w:cs="TimesNewRomanPSMT"/>
          <w:sz w:val="28"/>
          <w:szCs w:val="28"/>
        </w:rPr>
        <w:t>.</w:t>
      </w:r>
    </w:p>
    <w:p w14:paraId="08EB4077" w14:textId="77777777" w:rsidR="00886B37" w:rsidRPr="008C1565" w:rsidRDefault="00886B37" w:rsidP="000E7D61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r w:rsidRPr="008C1565">
        <w:rPr>
          <w:rFonts w:ascii="TimesNewRomanPSMT" w:hAnsi="TimesNewRomanPSMT" w:cs="TimesNewRomanPSMT"/>
          <w:sz w:val="28"/>
          <w:szCs w:val="28"/>
        </w:rPr>
        <w:t xml:space="preserve">4) </w:t>
      </w:r>
      <w:r w:rsidRPr="008C1565">
        <w:rPr>
          <w:rFonts w:ascii="TimesNewRomanPS-ItalicMT" w:hAnsi="TimesNewRomanPS-ItalicMT" w:cs="TimesNewRomanPS-ItalicMT"/>
          <w:i/>
          <w:iCs/>
          <w:sz w:val="28"/>
          <w:szCs w:val="28"/>
        </w:rPr>
        <w:t>кого-что</w:t>
      </w:r>
      <w:r w:rsidRPr="008C1565">
        <w:rPr>
          <w:rFonts w:ascii="TimesNewRomanPSMT" w:hAnsi="TimesNewRomanPSMT" w:cs="TimesNewRomanPSMT"/>
          <w:sz w:val="28"/>
          <w:szCs w:val="28"/>
        </w:rPr>
        <w:t xml:space="preserve">. Определять точное количество кого-чего-н. </w:t>
      </w:r>
      <w:r w:rsidRPr="008C1565">
        <w:rPr>
          <w:rFonts w:ascii="TimesNewRomanPS-ItalicMT" w:hAnsi="TimesNewRomanPS-ItalicMT" w:cs="TimesNewRomanPS-ItalicMT"/>
          <w:i/>
          <w:iCs/>
          <w:sz w:val="28"/>
          <w:szCs w:val="28"/>
        </w:rPr>
        <w:t>С. деньги. Цыплят</w:t>
      </w:r>
    </w:p>
    <w:p w14:paraId="4414DC0A" w14:textId="77777777" w:rsidR="00886B37" w:rsidRPr="008C1565" w:rsidRDefault="00886B37" w:rsidP="000E7D61">
      <w:pPr>
        <w:widowControl w:val="0"/>
        <w:jc w:val="both"/>
        <w:rPr>
          <w:sz w:val="28"/>
          <w:szCs w:val="28"/>
        </w:rPr>
      </w:pPr>
      <w:r w:rsidRPr="008C1565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по осени считают </w:t>
      </w:r>
      <w:r w:rsidRPr="008C1565">
        <w:rPr>
          <w:rFonts w:ascii="TimesNewRomanPSMT" w:hAnsi="TimesNewRomanPSMT" w:cs="TimesNewRomanPSMT"/>
          <w:sz w:val="28"/>
          <w:szCs w:val="28"/>
        </w:rPr>
        <w:t>(посл.).</w:t>
      </w:r>
    </w:p>
    <w:p w14:paraId="6F4A380F" w14:textId="77777777" w:rsidR="00886B37" w:rsidRDefault="00886B37" w:rsidP="000E7D61">
      <w:pPr>
        <w:widowControl w:val="0"/>
        <w:jc w:val="both"/>
        <w:rPr>
          <w:sz w:val="28"/>
          <w:szCs w:val="28"/>
        </w:rPr>
      </w:pPr>
      <w:r>
        <w:rPr>
          <w:sz w:val="28"/>
          <w:szCs w:val="28"/>
        </w:rPr>
        <w:t>Ответ: ______________________.</w:t>
      </w:r>
    </w:p>
    <w:p w14:paraId="0D557BC8" w14:textId="77777777" w:rsidR="00886B37" w:rsidRDefault="00886B37" w:rsidP="000E7D61">
      <w:pPr>
        <w:widowControl w:val="0"/>
        <w:jc w:val="both"/>
        <w:rPr>
          <w:sz w:val="28"/>
          <w:szCs w:val="28"/>
        </w:rPr>
      </w:pPr>
    </w:p>
    <w:p w14:paraId="237A6387" w14:textId="77777777" w:rsidR="00886B37" w:rsidRDefault="00886B37" w:rsidP="000E7D61">
      <w:pPr>
        <w:widowControl w:val="0"/>
        <w:ind w:firstLine="708"/>
        <w:jc w:val="both"/>
        <w:rPr>
          <w:sz w:val="28"/>
          <w:szCs w:val="28"/>
        </w:rPr>
      </w:pPr>
      <w:r w:rsidRPr="00E93DD3">
        <w:rPr>
          <w:sz w:val="28"/>
          <w:szCs w:val="28"/>
        </w:rPr>
        <w:t>При выполн</w:t>
      </w:r>
      <w:r>
        <w:rPr>
          <w:sz w:val="28"/>
          <w:szCs w:val="28"/>
        </w:rPr>
        <w:t>ении задания 3</w:t>
      </w:r>
      <w:r w:rsidRPr="00E93DD3">
        <w:rPr>
          <w:sz w:val="28"/>
          <w:szCs w:val="28"/>
        </w:rPr>
        <w:t xml:space="preserve"> экзаменуемым</w:t>
      </w:r>
      <w:r w:rsidR="000E7D61">
        <w:rPr>
          <w:sz w:val="28"/>
          <w:szCs w:val="28"/>
        </w:rPr>
        <w:t xml:space="preserve"> </w:t>
      </w:r>
      <w:r w:rsidRPr="00E93DD3">
        <w:rPr>
          <w:sz w:val="28"/>
          <w:szCs w:val="28"/>
        </w:rPr>
        <w:t>необходимо продемонстрировать знание лексических норм литературного языка.</w:t>
      </w:r>
      <w:r w:rsidR="000E7D61">
        <w:rPr>
          <w:szCs w:val="28"/>
        </w:rPr>
        <w:t xml:space="preserve"> </w:t>
      </w:r>
      <w:r w:rsidRPr="00E93DD3">
        <w:rPr>
          <w:sz w:val="28"/>
          <w:szCs w:val="28"/>
        </w:rPr>
        <w:t>Задание проверяет умение экзаменуемого определять значение слова с уч</w:t>
      </w:r>
      <w:r>
        <w:rPr>
          <w:sz w:val="28"/>
          <w:szCs w:val="28"/>
        </w:rPr>
        <w:t xml:space="preserve">етом </w:t>
      </w:r>
      <w:r>
        <w:rPr>
          <w:sz w:val="28"/>
          <w:szCs w:val="28"/>
        </w:rPr>
        <w:lastRenderedPageBreak/>
        <w:t>контекста его употребления, что</w:t>
      </w:r>
      <w:r w:rsidRPr="00346994">
        <w:rPr>
          <w:bCs/>
          <w:sz w:val="28"/>
          <w:szCs w:val="28"/>
        </w:rPr>
        <w:t xml:space="preserve"> предполагает внимательное чтение исходного текста и фрагментов словаря.</w:t>
      </w:r>
      <w:r w:rsidRPr="00DE6256">
        <w:rPr>
          <w:sz w:val="28"/>
          <w:szCs w:val="28"/>
        </w:rPr>
        <w:t xml:space="preserve"> </w:t>
      </w:r>
    </w:p>
    <w:p w14:paraId="2948EA8A" w14:textId="77777777" w:rsidR="00886B37" w:rsidRDefault="00886B37" w:rsidP="000E7D61">
      <w:pPr>
        <w:widowControl w:val="0"/>
        <w:ind w:firstLine="708"/>
        <w:jc w:val="both"/>
        <w:rPr>
          <w:sz w:val="28"/>
          <w:szCs w:val="28"/>
        </w:rPr>
      </w:pPr>
      <w:r w:rsidRPr="003C5225">
        <w:rPr>
          <w:b/>
          <w:bCs/>
          <w:sz w:val="28"/>
          <w:szCs w:val="28"/>
        </w:rPr>
        <w:t>Задание 4</w:t>
      </w:r>
      <w:r>
        <w:rPr>
          <w:bCs/>
          <w:sz w:val="28"/>
          <w:szCs w:val="28"/>
        </w:rPr>
        <w:tab/>
      </w:r>
      <w:r w:rsidR="000E7D61">
        <w:rPr>
          <w:b/>
          <w:bCs/>
          <w:sz w:val="28"/>
          <w:szCs w:val="28"/>
        </w:rPr>
        <w:t xml:space="preserve"> </w:t>
      </w:r>
      <w:r w:rsidRPr="003C5225">
        <w:rPr>
          <w:sz w:val="28"/>
          <w:szCs w:val="28"/>
        </w:rPr>
        <w:t>проверяет знание</w:t>
      </w:r>
      <w:r w:rsidR="000E7D61">
        <w:rPr>
          <w:sz w:val="28"/>
          <w:szCs w:val="28"/>
        </w:rPr>
        <w:t xml:space="preserve"> </w:t>
      </w:r>
      <w:r w:rsidRPr="003C5225">
        <w:rPr>
          <w:sz w:val="28"/>
          <w:szCs w:val="28"/>
        </w:rPr>
        <w:t>орфоэпических норм</w:t>
      </w:r>
      <w:r w:rsidR="000E7D61">
        <w:rPr>
          <w:sz w:val="28"/>
          <w:szCs w:val="28"/>
        </w:rPr>
        <w:t xml:space="preserve"> </w:t>
      </w:r>
      <w:r w:rsidRPr="003C5225">
        <w:rPr>
          <w:sz w:val="28"/>
          <w:szCs w:val="28"/>
        </w:rPr>
        <w:t>литературного языка, в частности, правила постановки ударения в словах.</w:t>
      </w:r>
      <w:r w:rsidR="000E7D61">
        <w:rPr>
          <w:sz w:val="28"/>
          <w:szCs w:val="28"/>
        </w:rPr>
        <w:t xml:space="preserve"> </w:t>
      </w:r>
    </w:p>
    <w:p w14:paraId="6D5A8852" w14:textId="77777777" w:rsidR="00886B37" w:rsidRDefault="00886B37" w:rsidP="000E7D61">
      <w:pPr>
        <w:widowControl w:val="0"/>
        <w:jc w:val="both"/>
        <w:rPr>
          <w:sz w:val="28"/>
          <w:szCs w:val="28"/>
        </w:rPr>
      </w:pPr>
    </w:p>
    <w:p w14:paraId="452CA9F9" w14:textId="77777777" w:rsidR="00886B37" w:rsidRPr="00DE6256" w:rsidRDefault="00886B37" w:rsidP="000E7D61">
      <w:pPr>
        <w:widowControl w:val="0"/>
        <w:ind w:firstLine="357"/>
        <w:jc w:val="both"/>
        <w:rPr>
          <w:b/>
          <w:i/>
          <w:sz w:val="28"/>
          <w:szCs w:val="28"/>
        </w:rPr>
      </w:pPr>
      <w:r w:rsidRPr="00DE6256">
        <w:rPr>
          <w:b/>
          <w:i/>
          <w:sz w:val="28"/>
          <w:szCs w:val="28"/>
        </w:rPr>
        <w:t xml:space="preserve">Образец задания: </w:t>
      </w:r>
    </w:p>
    <w:p w14:paraId="5D819CC8" w14:textId="77777777" w:rsidR="00886B37" w:rsidRDefault="00886B37" w:rsidP="000E7D61">
      <w:pPr>
        <w:widowControl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одном из приведённых ниже слов нет ошибки в постановке ударения: </w:t>
      </w:r>
      <w:r>
        <w:rPr>
          <w:b/>
          <w:sz w:val="28"/>
          <w:szCs w:val="28"/>
        </w:rPr>
        <w:t xml:space="preserve">НЕВЕРНО </w:t>
      </w:r>
      <w:r>
        <w:rPr>
          <w:sz w:val="28"/>
          <w:szCs w:val="28"/>
        </w:rPr>
        <w:t>выделена буква, обозначающая ударный гласный звук.</w:t>
      </w:r>
    </w:p>
    <w:p w14:paraId="50689100" w14:textId="77777777" w:rsidR="00886B37" w:rsidRDefault="00886B37" w:rsidP="000E7D61">
      <w:pPr>
        <w:widowControl w:val="0"/>
        <w:jc w:val="both"/>
        <w:rPr>
          <w:sz w:val="28"/>
          <w:szCs w:val="28"/>
        </w:rPr>
      </w:pPr>
      <w:r>
        <w:rPr>
          <w:sz w:val="28"/>
          <w:szCs w:val="28"/>
        </w:rPr>
        <w:t>Выпишите это слово.</w:t>
      </w:r>
    </w:p>
    <w:p w14:paraId="568F9FDD" w14:textId="77777777" w:rsidR="00886B37" w:rsidRPr="008C1565" w:rsidRDefault="00886B37" w:rsidP="000E7D61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r w:rsidRPr="008C1565">
        <w:rPr>
          <w:sz w:val="28"/>
          <w:szCs w:val="28"/>
        </w:rPr>
        <w:t xml:space="preserve"> </w:t>
      </w:r>
      <w:proofErr w:type="spellStart"/>
      <w:r w:rsidRPr="008C1565">
        <w:rPr>
          <w:rFonts w:ascii="TimesNewRomanPSMT" w:hAnsi="TimesNewRomanPSMT" w:cs="TimesNewRomanPSMT"/>
          <w:sz w:val="28"/>
          <w:szCs w:val="28"/>
        </w:rPr>
        <w:t>кОрысть</w:t>
      </w:r>
      <w:proofErr w:type="spellEnd"/>
    </w:p>
    <w:p w14:paraId="5EF4CC95" w14:textId="77777777" w:rsidR="00886B37" w:rsidRPr="008C1565" w:rsidRDefault="00886B37" w:rsidP="000E7D61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proofErr w:type="spellStart"/>
      <w:r w:rsidRPr="008C1565">
        <w:rPr>
          <w:rFonts w:ascii="TimesNewRomanPSMT" w:hAnsi="TimesNewRomanPSMT" w:cs="TimesNewRomanPSMT"/>
          <w:sz w:val="28"/>
          <w:szCs w:val="28"/>
        </w:rPr>
        <w:t>прозорлИва</w:t>
      </w:r>
      <w:proofErr w:type="spellEnd"/>
    </w:p>
    <w:p w14:paraId="70594E29" w14:textId="77777777" w:rsidR="00886B37" w:rsidRPr="008C1565" w:rsidRDefault="00886B37" w:rsidP="000E7D61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proofErr w:type="spellStart"/>
      <w:r w:rsidRPr="008C1565">
        <w:rPr>
          <w:rFonts w:ascii="TimesNewRomanPSMT" w:hAnsi="TimesNewRomanPSMT" w:cs="TimesNewRomanPSMT"/>
          <w:sz w:val="28"/>
          <w:szCs w:val="28"/>
        </w:rPr>
        <w:t>зАняли</w:t>
      </w:r>
      <w:proofErr w:type="spellEnd"/>
    </w:p>
    <w:p w14:paraId="2D187986" w14:textId="77777777" w:rsidR="00886B37" w:rsidRPr="008C1565" w:rsidRDefault="00886B37" w:rsidP="000E7D61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proofErr w:type="spellStart"/>
      <w:r w:rsidRPr="008C1565">
        <w:rPr>
          <w:rFonts w:ascii="TimesNewRomanPSMT" w:hAnsi="TimesNewRomanPSMT" w:cs="TimesNewRomanPSMT"/>
          <w:sz w:val="28"/>
          <w:szCs w:val="28"/>
        </w:rPr>
        <w:t>знАчимый</w:t>
      </w:r>
      <w:proofErr w:type="spellEnd"/>
    </w:p>
    <w:p w14:paraId="1EFAE29F" w14:textId="77777777" w:rsidR="00886B37" w:rsidRPr="008C1565" w:rsidRDefault="00886B37" w:rsidP="000E7D61">
      <w:pPr>
        <w:widowControl w:val="0"/>
        <w:jc w:val="both"/>
        <w:rPr>
          <w:rFonts w:ascii="TimesNewRoman" w:hAnsi="TimesNewRoman" w:cs="TimesNewRoman"/>
          <w:sz w:val="28"/>
          <w:szCs w:val="28"/>
        </w:rPr>
      </w:pPr>
      <w:proofErr w:type="spellStart"/>
      <w:r w:rsidRPr="008C1565">
        <w:rPr>
          <w:rFonts w:ascii="TimesNewRomanPSMT" w:hAnsi="TimesNewRomanPSMT" w:cs="TimesNewRomanPSMT"/>
          <w:sz w:val="28"/>
          <w:szCs w:val="28"/>
        </w:rPr>
        <w:t>поднЯв</w:t>
      </w:r>
      <w:proofErr w:type="spellEnd"/>
    </w:p>
    <w:p w14:paraId="19D4B88B" w14:textId="77777777" w:rsidR="00886B37" w:rsidRPr="008C1565" w:rsidRDefault="00886B37" w:rsidP="000E7D61">
      <w:pPr>
        <w:widowControl w:val="0"/>
        <w:jc w:val="both"/>
        <w:rPr>
          <w:sz w:val="28"/>
          <w:szCs w:val="28"/>
        </w:rPr>
      </w:pPr>
    </w:p>
    <w:p w14:paraId="10B86A9D" w14:textId="77777777" w:rsidR="00886B37" w:rsidRDefault="00886B37" w:rsidP="000E7D61">
      <w:pPr>
        <w:widowControl w:val="0"/>
        <w:jc w:val="both"/>
        <w:rPr>
          <w:sz w:val="28"/>
          <w:szCs w:val="28"/>
        </w:rPr>
      </w:pPr>
      <w:r>
        <w:rPr>
          <w:sz w:val="28"/>
          <w:szCs w:val="28"/>
        </w:rPr>
        <w:t>Ответ: ______________________.</w:t>
      </w:r>
    </w:p>
    <w:p w14:paraId="0DDED2C5" w14:textId="77777777" w:rsidR="00886B37" w:rsidRDefault="00886B37" w:rsidP="000E7D61">
      <w:pPr>
        <w:widowControl w:val="0"/>
        <w:ind w:firstLine="708"/>
        <w:jc w:val="both"/>
        <w:rPr>
          <w:sz w:val="28"/>
          <w:szCs w:val="28"/>
        </w:rPr>
      </w:pPr>
    </w:p>
    <w:p w14:paraId="384878DA" w14:textId="77777777" w:rsidR="00886B37" w:rsidRDefault="00886B37" w:rsidP="000E7D61">
      <w:pPr>
        <w:widowControl w:val="0"/>
        <w:ind w:firstLine="708"/>
        <w:jc w:val="both"/>
        <w:rPr>
          <w:sz w:val="28"/>
          <w:szCs w:val="28"/>
        </w:rPr>
      </w:pPr>
      <w:r w:rsidRPr="00A93C4E">
        <w:rPr>
          <w:sz w:val="28"/>
          <w:szCs w:val="28"/>
        </w:rPr>
        <w:t>Для выполнения этого задания выпускник должен знать акцентологический минимум, представленный списком таких слов русского языка, в которых колебания ударения наиболее часто встречаются.</w:t>
      </w:r>
      <w:r w:rsidR="000E7D61">
        <w:rPr>
          <w:sz w:val="28"/>
          <w:szCs w:val="28"/>
        </w:rPr>
        <w:t xml:space="preserve"> </w:t>
      </w:r>
      <w:r w:rsidRPr="00A93C4E">
        <w:rPr>
          <w:sz w:val="28"/>
          <w:szCs w:val="28"/>
        </w:rPr>
        <w:t>Плохое знание норм связано с их недостаточной отработкой (закрепление правильного варианта предполагает многократное повторение).</w:t>
      </w:r>
      <w:r>
        <w:rPr>
          <w:sz w:val="28"/>
          <w:szCs w:val="28"/>
        </w:rPr>
        <w:t xml:space="preserve"> </w:t>
      </w:r>
    </w:p>
    <w:p w14:paraId="4F512041" w14:textId="77777777" w:rsidR="00886B37" w:rsidRPr="00A93C4E" w:rsidRDefault="00886B37" w:rsidP="000E7D61">
      <w:pPr>
        <w:widowControl w:val="0"/>
        <w:autoSpaceDE w:val="0"/>
        <w:autoSpaceDN w:val="0"/>
        <w:adjustRightInd w:val="0"/>
        <w:ind w:firstLine="708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sz w:val="28"/>
          <w:szCs w:val="28"/>
        </w:rPr>
        <w:t>Кроме того, в</w:t>
      </w:r>
      <w:r w:rsidRPr="00E93DD3">
        <w:rPr>
          <w:sz w:val="28"/>
          <w:szCs w:val="28"/>
        </w:rPr>
        <w:t>ыбор правильного варианта часто бывает затруднительным, так как в разговорной речи</w:t>
      </w:r>
      <w:r w:rsidR="000E7D61">
        <w:rPr>
          <w:sz w:val="28"/>
          <w:szCs w:val="28"/>
        </w:rPr>
        <w:t xml:space="preserve"> </w:t>
      </w:r>
      <w:r w:rsidRPr="00E93DD3">
        <w:rPr>
          <w:sz w:val="28"/>
          <w:szCs w:val="28"/>
        </w:rPr>
        <w:t>встречаются варианты, которые в орфоэпических словарях отмечаются пометами</w:t>
      </w:r>
      <w:r w:rsidR="000E7D61">
        <w:rPr>
          <w:sz w:val="28"/>
          <w:szCs w:val="28"/>
        </w:rPr>
        <w:t xml:space="preserve"> </w:t>
      </w:r>
      <w:r w:rsidRPr="00E93DD3">
        <w:rPr>
          <w:sz w:val="28"/>
          <w:szCs w:val="28"/>
        </w:rPr>
        <w:t>(</w:t>
      </w:r>
      <w:r w:rsidRPr="00E93DD3">
        <w:rPr>
          <w:i/>
          <w:sz w:val="28"/>
          <w:szCs w:val="28"/>
        </w:rPr>
        <w:t>не рек.</w:t>
      </w:r>
      <w:r w:rsidRPr="00E93DD3">
        <w:rPr>
          <w:sz w:val="28"/>
          <w:szCs w:val="28"/>
        </w:rPr>
        <w:t>) – не рекомендуется или (</w:t>
      </w:r>
      <w:r w:rsidRPr="00E93DD3">
        <w:rPr>
          <w:i/>
          <w:sz w:val="28"/>
          <w:szCs w:val="28"/>
        </w:rPr>
        <w:t>неправ.</w:t>
      </w:r>
      <w:r>
        <w:rPr>
          <w:sz w:val="28"/>
          <w:szCs w:val="28"/>
        </w:rPr>
        <w:t>).</w:t>
      </w:r>
      <w:r w:rsidR="000E7D61">
        <w:rPr>
          <w:sz w:val="28"/>
          <w:szCs w:val="28"/>
        </w:rPr>
        <w:t xml:space="preserve">  </w:t>
      </w:r>
      <w:r w:rsidRPr="00E93DD3">
        <w:rPr>
          <w:sz w:val="28"/>
          <w:szCs w:val="28"/>
        </w:rPr>
        <w:t>Распространенные в привычной для большинства речевой среде</w:t>
      </w:r>
      <w:r w:rsidR="000E7D61">
        <w:rPr>
          <w:sz w:val="28"/>
          <w:szCs w:val="28"/>
        </w:rPr>
        <w:t xml:space="preserve"> </w:t>
      </w:r>
      <w:r w:rsidRPr="00E93DD3">
        <w:rPr>
          <w:sz w:val="28"/>
          <w:szCs w:val="28"/>
        </w:rPr>
        <w:t xml:space="preserve">ошибочные варианты </w:t>
      </w:r>
      <w:r>
        <w:rPr>
          <w:sz w:val="28"/>
          <w:szCs w:val="28"/>
        </w:rPr>
        <w:t xml:space="preserve">типа </w:t>
      </w:r>
      <w:proofErr w:type="spellStart"/>
      <w:r w:rsidRPr="008C1565">
        <w:rPr>
          <w:rFonts w:ascii="TimesNewRomanPSMT" w:hAnsi="TimesNewRomanPSMT" w:cs="TimesNewRomanPSMT"/>
          <w:sz w:val="28"/>
          <w:szCs w:val="28"/>
        </w:rPr>
        <w:t>кОрысть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E93DD3">
        <w:rPr>
          <w:sz w:val="28"/>
          <w:szCs w:val="28"/>
        </w:rPr>
        <w:t>часто воспринимаются экзаменуемыми как правильные.</w:t>
      </w:r>
      <w:r w:rsidR="000E7D61">
        <w:rPr>
          <w:sz w:val="28"/>
          <w:szCs w:val="28"/>
        </w:rPr>
        <w:t xml:space="preserve">  </w:t>
      </w:r>
    </w:p>
    <w:p w14:paraId="764F4E61" w14:textId="77777777" w:rsidR="00886B37" w:rsidRDefault="00886B37" w:rsidP="000E7D61">
      <w:pPr>
        <w:widowControl w:val="0"/>
        <w:ind w:firstLine="708"/>
        <w:jc w:val="both"/>
        <w:rPr>
          <w:sz w:val="28"/>
          <w:szCs w:val="28"/>
        </w:rPr>
      </w:pPr>
      <w:r w:rsidRPr="00C80A26">
        <w:rPr>
          <w:b/>
          <w:sz w:val="28"/>
          <w:szCs w:val="28"/>
        </w:rPr>
        <w:t>Задание 5.</w:t>
      </w:r>
      <w:r>
        <w:rPr>
          <w:sz w:val="28"/>
          <w:szCs w:val="28"/>
        </w:rPr>
        <w:t xml:space="preserve"> </w:t>
      </w:r>
      <w:r w:rsidRPr="003C5225">
        <w:rPr>
          <w:sz w:val="28"/>
          <w:szCs w:val="28"/>
        </w:rPr>
        <w:t>При выполнении</w:t>
      </w:r>
      <w:r w:rsidRPr="003C5225">
        <w:rPr>
          <w:b/>
          <w:sz w:val="28"/>
          <w:szCs w:val="28"/>
        </w:rPr>
        <w:t xml:space="preserve"> задания 5</w:t>
      </w:r>
      <w:r>
        <w:rPr>
          <w:sz w:val="28"/>
          <w:szCs w:val="28"/>
        </w:rPr>
        <w:t xml:space="preserve"> </w:t>
      </w:r>
      <w:r w:rsidRPr="004465A1">
        <w:rPr>
          <w:sz w:val="28"/>
          <w:szCs w:val="28"/>
        </w:rPr>
        <w:t>необходимо продемонстрировать знание лексических норм литературного языка, уметь различать в контексте паронимы</w:t>
      </w:r>
      <w:r>
        <w:rPr>
          <w:sz w:val="28"/>
          <w:szCs w:val="28"/>
        </w:rPr>
        <w:t>,</w:t>
      </w:r>
      <w:r w:rsidR="000E7D61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определять случаи</w:t>
      </w:r>
      <w:r w:rsidRPr="004465A1">
        <w:rPr>
          <w:sz w:val="28"/>
          <w:szCs w:val="28"/>
        </w:rPr>
        <w:t xml:space="preserve"> неверного</w:t>
      </w:r>
      <w:r w:rsidR="000E7D61">
        <w:rPr>
          <w:sz w:val="28"/>
          <w:szCs w:val="28"/>
        </w:rPr>
        <w:t xml:space="preserve"> </w:t>
      </w:r>
      <w:r w:rsidRPr="004465A1">
        <w:rPr>
          <w:sz w:val="28"/>
          <w:szCs w:val="28"/>
        </w:rPr>
        <w:t>употребления одног</w:t>
      </w:r>
      <w:r>
        <w:rPr>
          <w:sz w:val="28"/>
          <w:szCs w:val="28"/>
        </w:rPr>
        <w:t xml:space="preserve">о из слов-паронимов и исправлять ошибку. </w:t>
      </w:r>
    </w:p>
    <w:p w14:paraId="5B7EC73D" w14:textId="77777777" w:rsidR="00886B37" w:rsidRPr="00155C67" w:rsidRDefault="00886B37" w:rsidP="000E7D61">
      <w:pPr>
        <w:widowControl w:val="0"/>
        <w:jc w:val="both"/>
        <w:rPr>
          <w:sz w:val="28"/>
          <w:szCs w:val="28"/>
        </w:rPr>
      </w:pPr>
      <w:r w:rsidRPr="00DE6256">
        <w:rPr>
          <w:b/>
          <w:i/>
          <w:sz w:val="28"/>
          <w:szCs w:val="28"/>
        </w:rPr>
        <w:t>Образец задания:</w:t>
      </w:r>
      <w:r w:rsidR="000E7D61">
        <w:rPr>
          <w:b/>
          <w:i/>
          <w:sz w:val="28"/>
          <w:szCs w:val="28"/>
        </w:rPr>
        <w:t xml:space="preserve"> </w:t>
      </w:r>
      <w:r w:rsidRPr="00A93C4E">
        <w:rPr>
          <w:sz w:val="28"/>
          <w:szCs w:val="28"/>
        </w:rPr>
        <w:t xml:space="preserve"> </w:t>
      </w:r>
    </w:p>
    <w:p w14:paraId="29AE4D7F" w14:textId="77777777" w:rsidR="00886B37" w:rsidRDefault="00886B37" w:rsidP="000E7D61">
      <w:pPr>
        <w:widowControl w:val="0"/>
        <w:autoSpaceDE w:val="0"/>
        <w:autoSpaceDN w:val="0"/>
        <w:adjustRightInd w:val="0"/>
        <w:rPr>
          <w:b/>
          <w:sz w:val="28"/>
          <w:szCs w:val="28"/>
        </w:rPr>
      </w:pPr>
    </w:p>
    <w:p w14:paraId="1EDFCEEA" w14:textId="77777777" w:rsidR="00886B37" w:rsidRPr="00D17AA9" w:rsidRDefault="00886B37" w:rsidP="000E7D61">
      <w:pPr>
        <w:framePr w:w="629" w:hSpace="170" w:vSpace="45" w:wrap="around" w:vAnchor="text" w:hAnchor="page" w:x="539" w:y="1" w:anchorLock="1"/>
        <w:widowControl w:val="0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</w:p>
    <w:p w14:paraId="0B11AF51" w14:textId="77777777" w:rsidR="00886B37" w:rsidRPr="00A93C4E" w:rsidRDefault="00886B37" w:rsidP="000E7D61">
      <w:pPr>
        <w:widowControl w:val="0"/>
        <w:ind w:firstLine="357"/>
        <w:jc w:val="both"/>
        <w:rPr>
          <w:b/>
          <w:i/>
          <w:sz w:val="28"/>
          <w:szCs w:val="28"/>
        </w:rPr>
      </w:pPr>
      <w:r w:rsidRPr="00102248">
        <w:rPr>
          <w:sz w:val="28"/>
          <w:szCs w:val="28"/>
        </w:rPr>
        <w:t>В каком</w:t>
      </w:r>
      <w:r>
        <w:rPr>
          <w:sz w:val="28"/>
          <w:szCs w:val="28"/>
        </w:rPr>
        <w:t xml:space="preserve"> из приведённых ниже предложений </w:t>
      </w:r>
      <w:r>
        <w:rPr>
          <w:b/>
          <w:sz w:val="28"/>
          <w:szCs w:val="28"/>
        </w:rPr>
        <w:t>НЕВЕРНО</w:t>
      </w:r>
      <w:r>
        <w:rPr>
          <w:sz w:val="28"/>
          <w:szCs w:val="28"/>
        </w:rPr>
        <w:t xml:space="preserve"> употреблено выделенное слово. </w:t>
      </w:r>
      <w:r>
        <w:rPr>
          <w:b/>
          <w:sz w:val="28"/>
          <w:szCs w:val="28"/>
        </w:rPr>
        <w:t>Исправьте лексическую ошибку, подобрав к выделенному слову пароним. Запишите подобранное слово.</w:t>
      </w:r>
    </w:p>
    <w:p w14:paraId="407F74C4" w14:textId="77777777" w:rsidR="00886B37" w:rsidRPr="001608BC" w:rsidRDefault="00886B37" w:rsidP="000E7D61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14:paraId="74AF61D6" w14:textId="77777777" w:rsidR="00886B37" w:rsidRPr="008C1565" w:rsidRDefault="00886B37" w:rsidP="000E7D61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r w:rsidRPr="008C1565">
        <w:rPr>
          <w:rFonts w:ascii="TimesNewRomanPSMT" w:hAnsi="TimesNewRomanPSMT" w:cs="TimesNewRomanPSMT"/>
          <w:sz w:val="28"/>
          <w:szCs w:val="28"/>
        </w:rPr>
        <w:t>Изучение поведения животных в условиях арктического моря</w:t>
      </w:r>
      <w:r w:rsidRPr="008C1565">
        <w:rPr>
          <w:rFonts w:eastAsia="Times New Roman"/>
          <w:sz w:val="28"/>
          <w:szCs w:val="28"/>
        </w:rPr>
        <w:t xml:space="preserve"> </w:t>
      </w:r>
      <w:r w:rsidRPr="008C1565">
        <w:rPr>
          <w:rFonts w:ascii="TimesNewRomanPSMT" w:hAnsi="TimesNewRomanPSMT" w:cs="TimesNewRomanPSMT"/>
          <w:sz w:val="28"/>
          <w:szCs w:val="28"/>
        </w:rPr>
        <w:t>ПРЕДОСТАВЛЯЕТ огромный научный интерес.</w:t>
      </w:r>
    </w:p>
    <w:p w14:paraId="07493865" w14:textId="77777777" w:rsidR="00886B37" w:rsidRPr="008C1565" w:rsidRDefault="00886B37" w:rsidP="000E7D61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r w:rsidRPr="008C1565">
        <w:rPr>
          <w:rFonts w:ascii="TimesNewRomanPSMT" w:hAnsi="TimesNewRomanPSMT" w:cs="TimesNewRomanPSMT"/>
          <w:sz w:val="28"/>
          <w:szCs w:val="28"/>
        </w:rPr>
        <w:t>Было тепло, почти жарко; молодые блестящие листочки сами, торопясь,</w:t>
      </w:r>
    </w:p>
    <w:p w14:paraId="1F0532AA" w14:textId="77777777" w:rsidR="00886B37" w:rsidRPr="008C1565" w:rsidRDefault="00886B37" w:rsidP="000E7D61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r w:rsidRPr="008C1565">
        <w:rPr>
          <w:rFonts w:ascii="TimesNewRomanPSMT" w:hAnsi="TimesNewRomanPSMT" w:cs="TimesNewRomanPSMT"/>
          <w:sz w:val="28"/>
          <w:szCs w:val="28"/>
        </w:rPr>
        <w:t>ОДЕЛИ деревья.</w:t>
      </w:r>
    </w:p>
    <w:p w14:paraId="25757189" w14:textId="77777777" w:rsidR="00886B37" w:rsidRPr="008C1565" w:rsidRDefault="00886B37" w:rsidP="000E7D61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r w:rsidRPr="008C1565">
        <w:rPr>
          <w:rFonts w:ascii="TimesNewRomanPSMT" w:hAnsi="TimesNewRomanPSMT" w:cs="TimesNewRomanPSMT"/>
          <w:sz w:val="28"/>
          <w:szCs w:val="28"/>
        </w:rPr>
        <w:t>Любовь Татьяны вначале была БЕЗОТВЕТНОЙ.</w:t>
      </w:r>
    </w:p>
    <w:p w14:paraId="25915D14" w14:textId="77777777" w:rsidR="00886B37" w:rsidRPr="008C1565" w:rsidRDefault="00886B37" w:rsidP="000E7D61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r w:rsidRPr="008C1565">
        <w:rPr>
          <w:rFonts w:ascii="TimesNewRomanPSMT" w:hAnsi="TimesNewRomanPSMT" w:cs="TimesNewRomanPSMT"/>
          <w:sz w:val="28"/>
          <w:szCs w:val="28"/>
        </w:rPr>
        <w:t>Мысль о возможной утрате этого образа была для него НЕСТЕРПИМА.</w:t>
      </w:r>
    </w:p>
    <w:p w14:paraId="54AC869B" w14:textId="77777777" w:rsidR="00886B37" w:rsidRPr="00234A62" w:rsidRDefault="00886B37" w:rsidP="000E7D61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8C1565">
        <w:rPr>
          <w:rFonts w:ascii="TimesNewRomanPSMT" w:hAnsi="TimesNewRomanPSMT" w:cs="TimesNewRomanPSMT"/>
          <w:sz w:val="28"/>
          <w:szCs w:val="28"/>
        </w:rPr>
        <w:t>В последнее время значительно снижается арендная ПЛАТА за жильё</w:t>
      </w:r>
      <w:r>
        <w:rPr>
          <w:rFonts w:ascii="TimesNewRomanPSMT" w:hAnsi="TimesNewRomanPSMT" w:cs="TimesNewRomanPSMT"/>
          <w:sz w:val="19"/>
          <w:szCs w:val="19"/>
        </w:rPr>
        <w:t>.</w:t>
      </w:r>
    </w:p>
    <w:p w14:paraId="79B4C6F1" w14:textId="77777777" w:rsidR="00886B37" w:rsidRDefault="00886B37" w:rsidP="000E7D61">
      <w:pPr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lastRenderedPageBreak/>
        <w:t>Ответ:_______________________.</w:t>
      </w:r>
    </w:p>
    <w:p w14:paraId="2740F534" w14:textId="77777777" w:rsidR="000E7D61" w:rsidRDefault="000E7D61" w:rsidP="000E7D61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14:paraId="020B83DE" w14:textId="77777777" w:rsidR="00886B37" w:rsidRDefault="00886B37" w:rsidP="000E7D61">
      <w:pPr>
        <w:widowControl w:val="0"/>
        <w:tabs>
          <w:tab w:val="left" w:pos="426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E93DD3">
        <w:rPr>
          <w:sz w:val="28"/>
          <w:szCs w:val="28"/>
        </w:rPr>
        <w:t>Лексическую ошибку легко обнаружить, если</w:t>
      </w:r>
      <w:r w:rsidR="000E7D61">
        <w:rPr>
          <w:sz w:val="28"/>
          <w:szCs w:val="28"/>
        </w:rPr>
        <w:t xml:space="preserve"> </w:t>
      </w:r>
      <w:r w:rsidRPr="00E93DD3">
        <w:rPr>
          <w:sz w:val="28"/>
          <w:szCs w:val="28"/>
        </w:rPr>
        <w:t>подобрать к выделенным в предложенных контекстах словам соответствующий пароним, а не руководствоваться языковой интуицией.</w:t>
      </w:r>
      <w:r w:rsidR="000E7D61">
        <w:rPr>
          <w:sz w:val="28"/>
          <w:szCs w:val="28"/>
        </w:rPr>
        <w:t xml:space="preserve"> </w:t>
      </w:r>
      <w:r>
        <w:rPr>
          <w:sz w:val="28"/>
          <w:szCs w:val="28"/>
        </w:rPr>
        <w:t>На этапе подготовки</w:t>
      </w:r>
      <w:r w:rsidR="000E7D61">
        <w:rPr>
          <w:sz w:val="28"/>
          <w:szCs w:val="28"/>
        </w:rPr>
        <w:t xml:space="preserve"> </w:t>
      </w:r>
      <w:r>
        <w:rPr>
          <w:sz w:val="28"/>
          <w:szCs w:val="28"/>
        </w:rPr>
        <w:t>важно выполнять различные задания со словами-паронимами предполагает выполнение различных заданий, в том числе с использованием словарей паронимов для расширения словарного запаса.</w:t>
      </w:r>
    </w:p>
    <w:p w14:paraId="0ECE8310" w14:textId="77777777" w:rsidR="00886B37" w:rsidRDefault="00886B37" w:rsidP="000E7D61">
      <w:pPr>
        <w:widowControl w:val="0"/>
        <w:tabs>
          <w:tab w:val="left" w:pos="426"/>
        </w:tabs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sz w:val="28"/>
          <w:szCs w:val="28"/>
        </w:rPr>
        <w:t xml:space="preserve">Кроме того, важно знать и стилистические варианты, например, паронимическая пара </w:t>
      </w:r>
      <w:r w:rsidRPr="008C1565">
        <w:rPr>
          <w:rFonts w:ascii="TimesNewRomanPSMT" w:hAnsi="TimesNewRomanPSMT" w:cs="TimesNewRomanPSMT"/>
          <w:sz w:val="28"/>
          <w:szCs w:val="28"/>
        </w:rPr>
        <w:t>ПРЕДОСТАВЛЯЕТ</w:t>
      </w:r>
      <w:r>
        <w:rPr>
          <w:rFonts w:ascii="TimesNewRomanPSMT" w:hAnsi="TimesNewRomanPSMT" w:cs="TimesNewRomanPSMT"/>
          <w:sz w:val="28"/>
          <w:szCs w:val="28"/>
        </w:rPr>
        <w:t>- ПРЕДСТАВЛЯЕТ характерна для книжной речи. Кроме того, этот вариант иногда не опознается экзаменуемыми в силу невнимательного чтения, когда неверный вари</w:t>
      </w:r>
      <w:r w:rsidR="00E13747">
        <w:rPr>
          <w:rFonts w:ascii="TimesNewRomanPSMT" w:hAnsi="TimesNewRomanPSMT" w:cs="TimesNewRomanPSMT"/>
          <w:sz w:val="28"/>
          <w:szCs w:val="28"/>
        </w:rPr>
        <w:t>а</w:t>
      </w:r>
      <w:r>
        <w:rPr>
          <w:rFonts w:ascii="TimesNewRomanPSMT" w:hAnsi="TimesNewRomanPSMT" w:cs="TimesNewRomanPSMT"/>
          <w:sz w:val="28"/>
          <w:szCs w:val="28"/>
        </w:rPr>
        <w:t xml:space="preserve">нт </w:t>
      </w:r>
      <w:r>
        <w:rPr>
          <w:rFonts w:ascii="TimesNewRomanPSMT" w:hAnsi="TimesNewRomanPSMT" w:cs="TimesNewRomanPSMT"/>
          <w:i/>
          <w:sz w:val="28"/>
          <w:szCs w:val="28"/>
        </w:rPr>
        <w:t xml:space="preserve">предоставляет </w:t>
      </w:r>
      <w:r>
        <w:rPr>
          <w:rFonts w:ascii="TimesNewRomanPSMT" w:hAnsi="TimesNewRomanPSMT" w:cs="TimesNewRomanPSMT"/>
          <w:sz w:val="28"/>
          <w:szCs w:val="28"/>
        </w:rPr>
        <w:t>прочитывается как верный.</w:t>
      </w:r>
    </w:p>
    <w:p w14:paraId="2386C51F" w14:textId="77777777" w:rsidR="00886B37" w:rsidRPr="00A93C4E" w:rsidRDefault="00886B37" w:rsidP="000E7D61">
      <w:pPr>
        <w:widowControl w:val="0"/>
        <w:tabs>
          <w:tab w:val="left" w:pos="426"/>
        </w:tabs>
        <w:jc w:val="both"/>
        <w:rPr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Второе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ошибкоопасное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место связано с общеупотребительным вариантом </w:t>
      </w:r>
      <w:r w:rsidRPr="008C1565">
        <w:rPr>
          <w:rFonts w:ascii="TimesNewRomanPSMT" w:hAnsi="TimesNewRomanPSMT" w:cs="TimesNewRomanPSMT"/>
          <w:sz w:val="28"/>
          <w:szCs w:val="28"/>
        </w:rPr>
        <w:t>ОДЕЛИ</w:t>
      </w:r>
      <w:r>
        <w:rPr>
          <w:rFonts w:ascii="TimesNewRomanPSMT" w:hAnsi="TimesNewRomanPSMT" w:cs="TimesNewRomanPSMT"/>
          <w:sz w:val="28"/>
          <w:szCs w:val="28"/>
        </w:rPr>
        <w:t xml:space="preserve"> – НАДЕЛИ, представляющее трудность для большинства носителей языка.</w:t>
      </w:r>
    </w:p>
    <w:p w14:paraId="04450B9C" w14:textId="77777777" w:rsidR="00886B37" w:rsidRPr="004465A1" w:rsidRDefault="000E7D61" w:rsidP="000E7D61">
      <w:pPr>
        <w:widowControl w:val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7DB0EE0" w14:textId="77777777" w:rsidR="00886B37" w:rsidRDefault="00886B37" w:rsidP="000E7D61">
      <w:pPr>
        <w:pStyle w:val="ad"/>
        <w:widowControl w:val="0"/>
        <w:tabs>
          <w:tab w:val="left" w:pos="426"/>
        </w:tabs>
        <w:jc w:val="both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6 </w:t>
      </w:r>
      <w:r>
        <w:rPr>
          <w:rFonts w:ascii="Times New Roman" w:hAnsi="Times New Roman"/>
          <w:b w:val="0"/>
          <w:sz w:val="28"/>
          <w:szCs w:val="28"/>
        </w:rPr>
        <w:t>ориентировано на проверку знаний грамматических норм (морфологических), оно носит комплексный характер и отражает целый ряд типичных грамматических трудностей: образование падежных форм имен существительных, числительных, образование сравнительных и превосходных степеней сравнения имен прилагательных, наречий, образование глагольных форм:</w:t>
      </w:r>
    </w:p>
    <w:p w14:paraId="59D691D9" w14:textId="77777777" w:rsidR="00886B37" w:rsidRPr="00C80A26" w:rsidRDefault="00886B37" w:rsidP="000E7D61">
      <w:pPr>
        <w:pStyle w:val="ad"/>
        <w:widowControl w:val="0"/>
        <w:tabs>
          <w:tab w:val="left" w:pos="426"/>
        </w:tabs>
        <w:jc w:val="both"/>
        <w:rPr>
          <w:rFonts w:ascii="Times New Roman" w:hAnsi="Times New Roman"/>
          <w:i/>
          <w:sz w:val="28"/>
          <w:szCs w:val="28"/>
        </w:rPr>
      </w:pPr>
      <w:r w:rsidRPr="00C80A26">
        <w:rPr>
          <w:rFonts w:ascii="Times New Roman" w:hAnsi="Times New Roman"/>
          <w:i/>
          <w:sz w:val="28"/>
          <w:szCs w:val="28"/>
        </w:rPr>
        <w:t>Образец задания:</w:t>
      </w:r>
      <w:r w:rsidR="000E7D61">
        <w:rPr>
          <w:rFonts w:ascii="Times New Roman" w:hAnsi="Times New Roman"/>
          <w:i/>
          <w:sz w:val="28"/>
          <w:szCs w:val="28"/>
        </w:rPr>
        <w:t xml:space="preserve"> </w:t>
      </w:r>
    </w:p>
    <w:p w14:paraId="17A60FF2" w14:textId="77777777" w:rsidR="00886B37" w:rsidRPr="00D17AA9" w:rsidRDefault="00886B37" w:rsidP="000E7D61">
      <w:pPr>
        <w:framePr w:w="629" w:hSpace="170" w:vSpace="45" w:wrap="around" w:vAnchor="text" w:hAnchor="page" w:x="539" w:y="1" w:anchorLock="1"/>
        <w:widowControl w:val="0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</w:p>
    <w:p w14:paraId="58BE6FC9" w14:textId="77777777" w:rsidR="00886B37" w:rsidRDefault="00886B37" w:rsidP="000E7D61">
      <w:pPr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В одном из выделенных слов допущена ошибка в образовании формы слова. </w:t>
      </w:r>
      <w:r>
        <w:rPr>
          <w:b/>
          <w:sz w:val="28"/>
          <w:szCs w:val="28"/>
        </w:rPr>
        <w:t xml:space="preserve">Исправьте ошибку </w:t>
      </w:r>
      <w:r>
        <w:rPr>
          <w:sz w:val="28"/>
          <w:szCs w:val="28"/>
        </w:rPr>
        <w:t>и запишите слово правильно.</w:t>
      </w:r>
    </w:p>
    <w:p w14:paraId="1CD346B1" w14:textId="77777777" w:rsidR="00886B37" w:rsidRPr="008C1565" w:rsidRDefault="00886B37" w:rsidP="000E7D61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r w:rsidRPr="008C1565">
        <w:rPr>
          <w:rFonts w:eastAsia="Times New Roman"/>
          <w:sz w:val="28"/>
          <w:szCs w:val="28"/>
        </w:rPr>
        <w:t xml:space="preserve"> </w:t>
      </w:r>
      <w:r w:rsidRPr="008C1565">
        <w:rPr>
          <w:rFonts w:ascii="TimesNewRomanPSMT" w:hAnsi="TimesNewRomanPSMT" w:cs="TimesNewRomanPSMT"/>
          <w:sz w:val="28"/>
          <w:szCs w:val="28"/>
        </w:rPr>
        <w:t>ШЕСТИСТАМИ учебниками</w:t>
      </w:r>
    </w:p>
    <w:p w14:paraId="704BB184" w14:textId="77777777" w:rsidR="00886B37" w:rsidRPr="008C1565" w:rsidRDefault="00886B37" w:rsidP="000E7D61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r w:rsidRPr="008C1565">
        <w:rPr>
          <w:rFonts w:ascii="TimesNewRomanPSMT" w:hAnsi="TimesNewRomanPSMT" w:cs="TimesNewRomanPSMT"/>
          <w:sz w:val="28"/>
          <w:szCs w:val="28"/>
        </w:rPr>
        <w:t>ПОЕЗЖАЙ вперёд</w:t>
      </w:r>
    </w:p>
    <w:p w14:paraId="22E5FE28" w14:textId="77777777" w:rsidR="00886B37" w:rsidRPr="008C1565" w:rsidRDefault="00886B37" w:rsidP="000E7D61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r w:rsidRPr="008C1565">
        <w:rPr>
          <w:rFonts w:ascii="TimesNewRomanPSMT" w:hAnsi="TimesNewRomanPSMT" w:cs="TimesNewRomanPSMT"/>
          <w:sz w:val="28"/>
          <w:szCs w:val="28"/>
        </w:rPr>
        <w:t>спелых АБРИКОСОВ</w:t>
      </w:r>
    </w:p>
    <w:p w14:paraId="6C53F8E7" w14:textId="77777777" w:rsidR="00886B37" w:rsidRPr="008C1565" w:rsidRDefault="00886B37" w:rsidP="000E7D61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r w:rsidRPr="008C1565">
        <w:rPr>
          <w:rFonts w:ascii="TimesNewRomanPSMT" w:hAnsi="TimesNewRomanPSMT" w:cs="TimesNewRomanPSMT"/>
          <w:sz w:val="28"/>
          <w:szCs w:val="28"/>
        </w:rPr>
        <w:t>ТОНЬШЕ нитки</w:t>
      </w:r>
    </w:p>
    <w:p w14:paraId="6C80B4D8" w14:textId="77777777" w:rsidR="00886B37" w:rsidRPr="008C1565" w:rsidRDefault="00886B37" w:rsidP="000E7D61">
      <w:pPr>
        <w:widowControl w:val="0"/>
        <w:autoSpaceDE w:val="0"/>
        <w:autoSpaceDN w:val="0"/>
        <w:adjustRightInd w:val="0"/>
        <w:rPr>
          <w:rFonts w:eastAsia="Times New Roman"/>
          <w:sz w:val="28"/>
          <w:szCs w:val="28"/>
        </w:rPr>
      </w:pPr>
      <w:r w:rsidRPr="008C1565">
        <w:rPr>
          <w:rFonts w:ascii="TimesNewRomanPSMT" w:hAnsi="TimesNewRomanPSMT" w:cs="TimesNewRomanPSMT"/>
          <w:sz w:val="28"/>
          <w:szCs w:val="28"/>
        </w:rPr>
        <w:t>через ПОЛТОРА месяца</w:t>
      </w:r>
    </w:p>
    <w:p w14:paraId="20A6B749" w14:textId="77777777" w:rsidR="00886B37" w:rsidRDefault="00886B37" w:rsidP="000E7D61">
      <w:pPr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6D225E4" w14:textId="77777777" w:rsidR="00886B37" w:rsidRPr="00C80A26" w:rsidRDefault="000E7D61" w:rsidP="000E7D61">
      <w:pPr>
        <w:widowControl w:val="0"/>
        <w:tabs>
          <w:tab w:val="left" w:pos="0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86B37" w:rsidRPr="00C80A26">
        <w:rPr>
          <w:sz w:val="28"/>
          <w:szCs w:val="28"/>
        </w:rPr>
        <w:t>Освоение морфологических норм представляет собой индивидуальный процесс</w:t>
      </w:r>
      <w:r w:rsidR="00886B37">
        <w:rPr>
          <w:sz w:val="28"/>
          <w:szCs w:val="28"/>
        </w:rPr>
        <w:t>, сильное влияние на который оказывает дефектная речевая среда.</w:t>
      </w:r>
      <w:r>
        <w:rPr>
          <w:sz w:val="28"/>
          <w:szCs w:val="28"/>
        </w:rPr>
        <w:t xml:space="preserve"> </w:t>
      </w:r>
      <w:r w:rsidR="00886B37">
        <w:rPr>
          <w:sz w:val="28"/>
          <w:szCs w:val="28"/>
        </w:rPr>
        <w:t xml:space="preserve"> </w:t>
      </w:r>
      <w:r w:rsidR="00886B37" w:rsidRPr="00C80A26">
        <w:rPr>
          <w:sz w:val="28"/>
          <w:szCs w:val="28"/>
        </w:rPr>
        <w:t>Практика показывает, что обучающиеся часто не видят грамматические ошибки в глагольных формах (</w:t>
      </w:r>
      <w:proofErr w:type="spellStart"/>
      <w:r w:rsidR="00886B37" w:rsidRPr="00C80A26">
        <w:rPr>
          <w:i/>
          <w:sz w:val="28"/>
          <w:szCs w:val="28"/>
        </w:rPr>
        <w:t>испекёт</w:t>
      </w:r>
      <w:proofErr w:type="spellEnd"/>
      <w:r w:rsidR="00886B37" w:rsidRPr="00C80A26">
        <w:rPr>
          <w:i/>
          <w:sz w:val="28"/>
          <w:szCs w:val="28"/>
        </w:rPr>
        <w:t xml:space="preserve">, </w:t>
      </w:r>
      <w:proofErr w:type="spellStart"/>
      <w:r w:rsidR="00886B37" w:rsidRPr="00C80A26">
        <w:rPr>
          <w:i/>
          <w:sz w:val="28"/>
          <w:szCs w:val="28"/>
        </w:rPr>
        <w:t>попробоваем</w:t>
      </w:r>
      <w:proofErr w:type="spellEnd"/>
      <w:r w:rsidR="00886B37" w:rsidRPr="00C80A26">
        <w:rPr>
          <w:i/>
          <w:sz w:val="28"/>
          <w:szCs w:val="28"/>
        </w:rPr>
        <w:t xml:space="preserve">, </w:t>
      </w:r>
      <w:proofErr w:type="spellStart"/>
      <w:r w:rsidR="00886B37" w:rsidRPr="00C80A26">
        <w:rPr>
          <w:i/>
          <w:sz w:val="28"/>
          <w:szCs w:val="28"/>
        </w:rPr>
        <w:t>бежи</w:t>
      </w:r>
      <w:proofErr w:type="spellEnd"/>
      <w:r w:rsidR="00886B37" w:rsidRPr="00C80A26">
        <w:rPr>
          <w:i/>
          <w:sz w:val="28"/>
          <w:szCs w:val="28"/>
        </w:rPr>
        <w:t xml:space="preserve">, </w:t>
      </w:r>
      <w:proofErr w:type="spellStart"/>
      <w:r w:rsidR="00886B37" w:rsidRPr="00C80A26">
        <w:rPr>
          <w:i/>
          <w:sz w:val="28"/>
          <w:szCs w:val="28"/>
        </w:rPr>
        <w:t>стригет</w:t>
      </w:r>
      <w:proofErr w:type="spellEnd"/>
      <w:r w:rsidR="00886B37" w:rsidRPr="00C80A26">
        <w:rPr>
          <w:i/>
          <w:sz w:val="28"/>
          <w:szCs w:val="28"/>
        </w:rPr>
        <w:t xml:space="preserve">, </w:t>
      </w:r>
      <w:proofErr w:type="spellStart"/>
      <w:r w:rsidR="00886B37" w:rsidRPr="00C80A26">
        <w:rPr>
          <w:i/>
          <w:sz w:val="28"/>
          <w:szCs w:val="28"/>
        </w:rPr>
        <w:t>едь</w:t>
      </w:r>
      <w:proofErr w:type="spellEnd"/>
      <w:r w:rsidR="00886B37" w:rsidRPr="00C80A26">
        <w:rPr>
          <w:sz w:val="28"/>
          <w:szCs w:val="28"/>
        </w:rPr>
        <w:t>),</w:t>
      </w:r>
      <w:r>
        <w:rPr>
          <w:sz w:val="28"/>
          <w:szCs w:val="28"/>
        </w:rPr>
        <w:t xml:space="preserve"> </w:t>
      </w:r>
      <w:r w:rsidR="00886B37" w:rsidRPr="00C80A26">
        <w:rPr>
          <w:sz w:val="28"/>
          <w:szCs w:val="28"/>
        </w:rPr>
        <w:t>а морфологически верные формы множественного числа существительных (</w:t>
      </w:r>
      <w:r w:rsidR="00886B37" w:rsidRPr="00C80A26">
        <w:rPr>
          <w:i/>
          <w:sz w:val="28"/>
          <w:szCs w:val="28"/>
        </w:rPr>
        <w:t>пара носков</w:t>
      </w:r>
      <w:r w:rsidR="00886B37" w:rsidRPr="00C80A26">
        <w:rPr>
          <w:sz w:val="28"/>
          <w:szCs w:val="28"/>
        </w:rPr>
        <w:t>) плохо отличают от морфологически ошибочных форм (</w:t>
      </w:r>
      <w:r w:rsidR="00886B37" w:rsidRPr="00C80A26">
        <w:rPr>
          <w:i/>
          <w:sz w:val="28"/>
          <w:szCs w:val="28"/>
        </w:rPr>
        <w:t xml:space="preserve">шеренга </w:t>
      </w:r>
      <w:proofErr w:type="spellStart"/>
      <w:r w:rsidR="00886B37" w:rsidRPr="00C80A26">
        <w:rPr>
          <w:i/>
          <w:sz w:val="28"/>
          <w:szCs w:val="28"/>
        </w:rPr>
        <w:t>солдатов</w:t>
      </w:r>
      <w:proofErr w:type="spellEnd"/>
      <w:r w:rsidR="00886B37" w:rsidRPr="00C80A26">
        <w:rPr>
          <w:sz w:val="28"/>
          <w:szCs w:val="28"/>
        </w:rPr>
        <w:t>).</w:t>
      </w:r>
      <w:r w:rsidR="00886B37" w:rsidRPr="001E7FA6">
        <w:rPr>
          <w:szCs w:val="28"/>
        </w:rPr>
        <w:t xml:space="preserve"> </w:t>
      </w:r>
    </w:p>
    <w:p w14:paraId="37046269" w14:textId="77777777" w:rsidR="00886B37" w:rsidRPr="001E7FA6" w:rsidRDefault="00886B37" w:rsidP="000E7D61">
      <w:pPr>
        <w:pStyle w:val="af"/>
        <w:widowControl w:val="0"/>
        <w:spacing w:after="0" w:line="240" w:lineRule="auto"/>
        <w:rPr>
          <w:szCs w:val="28"/>
        </w:rPr>
      </w:pPr>
      <w:r w:rsidRPr="001E7FA6">
        <w:rPr>
          <w:szCs w:val="28"/>
        </w:rPr>
        <w:t>Неверный выбор ответов обусловлен также недостаточным уровнем владения нормами склонения числительных – варианты типа</w:t>
      </w:r>
      <w:r w:rsidR="000E7D61">
        <w:rPr>
          <w:szCs w:val="28"/>
        </w:rPr>
        <w:t xml:space="preserve"> </w:t>
      </w:r>
      <w:r w:rsidRPr="008C1565">
        <w:rPr>
          <w:rFonts w:ascii="TimesNewRomanPSMT" w:hAnsi="TimesNewRomanPSMT" w:cs="TimesNewRomanPSMT"/>
          <w:szCs w:val="28"/>
        </w:rPr>
        <w:t>ШЕСТИСТАМИ</w:t>
      </w:r>
      <w:r>
        <w:rPr>
          <w:rFonts w:ascii="TimesNewRomanPSMT" w:hAnsi="TimesNewRomanPSMT" w:cs="TimesNewRomanPSMT"/>
          <w:szCs w:val="28"/>
        </w:rPr>
        <w:t xml:space="preserve"> вместо ШЕСТЬЮСТАМИ</w:t>
      </w:r>
      <w:r w:rsidRPr="001E7FA6">
        <w:rPr>
          <w:szCs w:val="28"/>
        </w:rPr>
        <w:t xml:space="preserve"> отмечают как верные подавляющее большинство школьников</w:t>
      </w:r>
      <w:r w:rsidRPr="001E7FA6">
        <w:rPr>
          <w:i/>
          <w:szCs w:val="28"/>
        </w:rPr>
        <w:t xml:space="preserve">. </w:t>
      </w:r>
      <w:r w:rsidRPr="001E7FA6">
        <w:rPr>
          <w:szCs w:val="28"/>
        </w:rPr>
        <w:t xml:space="preserve">Школьники принимают верные морфологические варианты – </w:t>
      </w:r>
      <w:r w:rsidRPr="001E7FA6">
        <w:rPr>
          <w:i/>
          <w:szCs w:val="28"/>
        </w:rPr>
        <w:t>двумястами журналами, девятьюстами отдыхающими</w:t>
      </w:r>
      <w:r w:rsidR="000E7D61">
        <w:rPr>
          <w:i/>
          <w:szCs w:val="28"/>
        </w:rPr>
        <w:t xml:space="preserve"> </w:t>
      </w:r>
      <w:r w:rsidRPr="001E7FA6">
        <w:rPr>
          <w:szCs w:val="28"/>
        </w:rPr>
        <w:t>–</w:t>
      </w:r>
      <w:r w:rsidR="000E7D61">
        <w:rPr>
          <w:szCs w:val="28"/>
        </w:rPr>
        <w:t xml:space="preserve"> </w:t>
      </w:r>
      <w:r w:rsidRPr="001E7FA6">
        <w:rPr>
          <w:szCs w:val="28"/>
        </w:rPr>
        <w:t xml:space="preserve">за ошибочные, так как в разговорной и просторечной речи такие числительные активно </w:t>
      </w:r>
      <w:r w:rsidRPr="001E7FA6">
        <w:rPr>
          <w:szCs w:val="28"/>
        </w:rPr>
        <w:lastRenderedPageBreak/>
        <w:t>утрачивают формы склонения.</w:t>
      </w:r>
      <w:r>
        <w:rPr>
          <w:szCs w:val="28"/>
        </w:rPr>
        <w:t xml:space="preserve"> Кроме того, при написании формы числительного часто допускаются орфографические ошибки, что тоже приводит к тому, что задание считается невыполненным. </w:t>
      </w:r>
    </w:p>
    <w:p w14:paraId="3E403408" w14:textId="77777777" w:rsidR="00886B37" w:rsidRDefault="00886B37" w:rsidP="000E7D61">
      <w:pPr>
        <w:pStyle w:val="af"/>
        <w:widowControl w:val="0"/>
        <w:spacing w:after="0" w:line="240" w:lineRule="auto"/>
        <w:rPr>
          <w:szCs w:val="28"/>
        </w:rPr>
      </w:pPr>
      <w:r w:rsidRPr="002F5DA4">
        <w:rPr>
          <w:b/>
          <w:szCs w:val="28"/>
        </w:rPr>
        <w:t>Задание 7</w:t>
      </w:r>
      <w:r>
        <w:rPr>
          <w:szCs w:val="28"/>
        </w:rPr>
        <w:t xml:space="preserve"> </w:t>
      </w:r>
      <w:r w:rsidRPr="002F5DA4">
        <w:rPr>
          <w:szCs w:val="28"/>
        </w:rPr>
        <w:t xml:space="preserve">также имеет комплексный характер, </w:t>
      </w:r>
      <w:r>
        <w:rPr>
          <w:szCs w:val="28"/>
        </w:rPr>
        <w:t xml:space="preserve">оно </w:t>
      </w:r>
      <w:r w:rsidRPr="002F5DA4">
        <w:rPr>
          <w:szCs w:val="28"/>
        </w:rPr>
        <w:t>направлены на определение качества знаний грамматических</w:t>
      </w:r>
      <w:r>
        <w:rPr>
          <w:szCs w:val="28"/>
        </w:rPr>
        <w:t xml:space="preserve"> (синтаксических)</w:t>
      </w:r>
      <w:r w:rsidRPr="002F5DA4">
        <w:rPr>
          <w:szCs w:val="28"/>
        </w:rPr>
        <w:t xml:space="preserve"> норм.</w:t>
      </w:r>
      <w:r w:rsidR="000E7D61">
        <w:rPr>
          <w:b/>
          <w:szCs w:val="28"/>
        </w:rPr>
        <w:t xml:space="preserve"> </w:t>
      </w:r>
      <w:r w:rsidRPr="002F5DA4">
        <w:rPr>
          <w:szCs w:val="28"/>
        </w:rPr>
        <w:t>При выполнении задания 7 экзаменуемым</w:t>
      </w:r>
      <w:r w:rsidR="000E7D61">
        <w:rPr>
          <w:szCs w:val="28"/>
        </w:rPr>
        <w:t xml:space="preserve"> </w:t>
      </w:r>
      <w:r w:rsidRPr="002F5DA4">
        <w:rPr>
          <w:szCs w:val="28"/>
        </w:rPr>
        <w:t>необходимо продемонстрировать не только знания синтаксических норм (нормы</w:t>
      </w:r>
      <w:r w:rsidR="000E7D61">
        <w:rPr>
          <w:szCs w:val="28"/>
        </w:rPr>
        <w:t xml:space="preserve"> </w:t>
      </w:r>
      <w:r w:rsidRPr="002F5DA4">
        <w:rPr>
          <w:szCs w:val="28"/>
        </w:rPr>
        <w:t>согласования, управления, построения предложений с однородными членами, сложноподчинённого предложения, употребления деепричастного оборота и др.), но и знание</w:t>
      </w:r>
      <w:r w:rsidR="000E7D61">
        <w:rPr>
          <w:szCs w:val="28"/>
        </w:rPr>
        <w:t xml:space="preserve"> </w:t>
      </w:r>
      <w:r w:rsidRPr="002F5DA4">
        <w:rPr>
          <w:szCs w:val="28"/>
        </w:rPr>
        <w:t>видов грамматических ошибок, т.к. задание предполагает умение устанавливать соответствие между дефектным предложением и формулировкой</w:t>
      </w:r>
      <w:r w:rsidR="000E7D61">
        <w:rPr>
          <w:szCs w:val="28"/>
        </w:rPr>
        <w:t xml:space="preserve"> </w:t>
      </w:r>
      <w:r w:rsidRPr="002F5DA4">
        <w:rPr>
          <w:szCs w:val="28"/>
        </w:rPr>
        <w:t>разновидности грамматической ошибки</w:t>
      </w:r>
      <w:r>
        <w:rPr>
          <w:szCs w:val="28"/>
        </w:rPr>
        <w:t>.</w:t>
      </w:r>
    </w:p>
    <w:p w14:paraId="4018E13C" w14:textId="77777777" w:rsidR="00886B37" w:rsidRPr="002F5DA4" w:rsidRDefault="00886B37" w:rsidP="000E7D61">
      <w:pPr>
        <w:pStyle w:val="af"/>
        <w:widowControl w:val="0"/>
        <w:spacing w:after="0" w:line="240" w:lineRule="auto"/>
        <w:rPr>
          <w:b/>
          <w:i/>
          <w:szCs w:val="28"/>
        </w:rPr>
      </w:pPr>
      <w:r>
        <w:rPr>
          <w:b/>
          <w:i/>
          <w:szCs w:val="28"/>
        </w:rPr>
        <w:t>Образец задания:</w:t>
      </w:r>
    </w:p>
    <w:p w14:paraId="15859BD5" w14:textId="77777777" w:rsidR="00886B37" w:rsidRDefault="00886B37" w:rsidP="000E7D61">
      <w:pPr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1B7F679" w14:textId="77777777" w:rsidR="00886B37" w:rsidRPr="00D17AA9" w:rsidRDefault="00886B37" w:rsidP="000E7D61">
      <w:pPr>
        <w:framePr w:w="629" w:hSpace="170" w:vSpace="45" w:wrap="around" w:vAnchor="text" w:hAnchor="page" w:x="539" w:y="1" w:anchorLock="1"/>
        <w:widowControl w:val="0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</w:p>
    <w:p w14:paraId="49774D5C" w14:textId="77777777" w:rsidR="00886B37" w:rsidRPr="002F45A6" w:rsidRDefault="00886B37" w:rsidP="000E7D61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2F45A6">
        <w:rPr>
          <w:sz w:val="28"/>
          <w:szCs w:val="28"/>
        </w:rPr>
        <w:t>Установите соответствие между предложениями и допущенными в них</w:t>
      </w:r>
      <w:r>
        <w:rPr>
          <w:sz w:val="28"/>
          <w:szCs w:val="28"/>
        </w:rPr>
        <w:t xml:space="preserve"> </w:t>
      </w:r>
      <w:r w:rsidRPr="002F45A6">
        <w:rPr>
          <w:sz w:val="28"/>
          <w:szCs w:val="28"/>
        </w:rPr>
        <w:t>грамматическими ошибками: к каждой позиции первого столбца подберите</w:t>
      </w:r>
    </w:p>
    <w:p w14:paraId="00DF8E41" w14:textId="77777777" w:rsidR="00886B37" w:rsidRPr="00BD02E8" w:rsidRDefault="00886B37" w:rsidP="000E7D61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2F45A6">
        <w:rPr>
          <w:sz w:val="28"/>
          <w:szCs w:val="28"/>
        </w:rPr>
        <w:t>соответствующую позицию из второго столбца.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2"/>
        <w:gridCol w:w="4723"/>
      </w:tblGrid>
      <w:tr w:rsidR="00886B37" w:rsidRPr="0075371C" w14:paraId="7D2C3A8F" w14:textId="77777777" w:rsidTr="00160027">
        <w:trPr>
          <w:tblCellSpacing w:w="15" w:type="dxa"/>
        </w:trPr>
        <w:tc>
          <w:tcPr>
            <w:tcW w:w="2500" w:type="pct"/>
            <w:shd w:val="clear" w:color="auto" w:fill="FFFFFF"/>
            <w:hideMark/>
          </w:tcPr>
          <w:p w14:paraId="1B610033" w14:textId="77777777" w:rsidR="00886B37" w:rsidRPr="008C1565" w:rsidRDefault="00886B37" w:rsidP="000E7D61">
            <w:pPr>
              <w:widowControl w:val="0"/>
              <w:rPr>
                <w:rFonts w:eastAsia="Times New Roman"/>
                <w:color w:val="333333"/>
                <w:sz w:val="28"/>
                <w:szCs w:val="28"/>
              </w:rPr>
            </w:pPr>
            <w:r w:rsidRPr="008C1565">
              <w:rPr>
                <w:rFonts w:eastAsia="Times New Roman"/>
                <w:color w:val="333333"/>
                <w:sz w:val="28"/>
                <w:szCs w:val="28"/>
              </w:rPr>
              <w:t xml:space="preserve"> ГРАММАТИЧЕСКИЕ ОШИБКИ</w:t>
            </w:r>
          </w:p>
          <w:p w14:paraId="73515AEC" w14:textId="77777777" w:rsidR="00886B37" w:rsidRPr="008C1565" w:rsidRDefault="00886B37" w:rsidP="000E7D61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 w:rsidRPr="008C1565">
              <w:rPr>
                <w:rFonts w:eastAsia="Times New Roman"/>
                <w:color w:val="333333"/>
                <w:sz w:val="28"/>
                <w:szCs w:val="28"/>
              </w:rPr>
              <w:t xml:space="preserve">А) </w:t>
            </w:r>
            <w:r w:rsidRPr="008C1565">
              <w:rPr>
                <w:rFonts w:ascii="TimesNewRomanPSMT" w:hAnsi="TimesNewRomanPSMT" w:cs="TimesNewRomanPSMT"/>
                <w:sz w:val="28"/>
                <w:szCs w:val="28"/>
              </w:rPr>
              <w:t>ошибка в построении</w:t>
            </w:r>
          </w:p>
          <w:p w14:paraId="131A167F" w14:textId="77777777" w:rsidR="00886B37" w:rsidRPr="008C1565" w:rsidRDefault="00886B37" w:rsidP="000E7D61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 w:rsidRPr="008C1565">
              <w:rPr>
                <w:rFonts w:ascii="TimesNewRomanPSMT" w:hAnsi="TimesNewRomanPSMT" w:cs="TimesNewRomanPSMT"/>
                <w:sz w:val="28"/>
                <w:szCs w:val="28"/>
              </w:rPr>
              <w:t>предложения с</w:t>
            </w:r>
          </w:p>
          <w:p w14:paraId="6ADDC0A7" w14:textId="77777777" w:rsidR="00886B37" w:rsidRPr="008C1565" w:rsidRDefault="00886B37" w:rsidP="000E7D61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 w:rsidRPr="008C1565">
              <w:rPr>
                <w:rFonts w:ascii="TimesNewRomanPSMT" w:hAnsi="TimesNewRomanPSMT" w:cs="TimesNewRomanPSMT"/>
                <w:sz w:val="28"/>
                <w:szCs w:val="28"/>
              </w:rPr>
              <w:t>однородными членами</w:t>
            </w:r>
          </w:p>
          <w:p w14:paraId="5834C18D" w14:textId="77777777" w:rsidR="00886B37" w:rsidRPr="008C1565" w:rsidRDefault="00886B37" w:rsidP="000E7D61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 xml:space="preserve">Б) </w:t>
            </w:r>
            <w:r w:rsidRPr="008C1565">
              <w:rPr>
                <w:rFonts w:ascii="TimesNewRomanPSMT" w:hAnsi="TimesNewRomanPSMT" w:cs="TimesNewRomanPSMT"/>
                <w:sz w:val="28"/>
                <w:szCs w:val="28"/>
              </w:rPr>
              <w:t>нарушение связи между</w:t>
            </w:r>
          </w:p>
          <w:p w14:paraId="7AF213DD" w14:textId="77777777" w:rsidR="00886B37" w:rsidRPr="008C1565" w:rsidRDefault="00886B37" w:rsidP="000E7D61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 w:rsidRPr="008C1565">
              <w:rPr>
                <w:rFonts w:ascii="TimesNewRomanPSMT" w:hAnsi="TimesNewRomanPSMT" w:cs="TimesNewRomanPSMT"/>
                <w:sz w:val="28"/>
                <w:szCs w:val="28"/>
              </w:rPr>
              <w:t>подлежащим и сказуемым</w:t>
            </w:r>
          </w:p>
          <w:p w14:paraId="33F0F6BA" w14:textId="77777777" w:rsidR="00886B37" w:rsidRPr="008C1565" w:rsidRDefault="00886B37" w:rsidP="000E7D61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 xml:space="preserve">В) </w:t>
            </w:r>
            <w:r w:rsidRPr="008C1565">
              <w:rPr>
                <w:rFonts w:ascii="TimesNewRomanPSMT" w:hAnsi="TimesNewRomanPSMT" w:cs="TimesNewRomanPSMT"/>
                <w:sz w:val="28"/>
                <w:szCs w:val="28"/>
              </w:rPr>
              <w:t>неправильное построение</w:t>
            </w:r>
          </w:p>
          <w:p w14:paraId="3E3617B6" w14:textId="77777777" w:rsidR="00886B37" w:rsidRPr="008C1565" w:rsidRDefault="00886B37" w:rsidP="000E7D61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 w:rsidRPr="008C1565">
              <w:rPr>
                <w:rFonts w:ascii="TimesNewRomanPSMT" w:hAnsi="TimesNewRomanPSMT" w:cs="TimesNewRomanPSMT"/>
                <w:sz w:val="28"/>
                <w:szCs w:val="28"/>
              </w:rPr>
              <w:t>предложения с</w:t>
            </w:r>
          </w:p>
          <w:p w14:paraId="3C38684D" w14:textId="77777777" w:rsidR="00886B37" w:rsidRPr="008C1565" w:rsidRDefault="00886B37" w:rsidP="000E7D61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 w:rsidRPr="008C1565">
              <w:rPr>
                <w:rFonts w:ascii="TimesNewRomanPSMT" w:hAnsi="TimesNewRomanPSMT" w:cs="TimesNewRomanPSMT"/>
                <w:sz w:val="28"/>
                <w:szCs w:val="28"/>
              </w:rPr>
              <w:t>деепричастным оборотом</w:t>
            </w:r>
          </w:p>
          <w:p w14:paraId="5B061AE0" w14:textId="77777777" w:rsidR="00886B37" w:rsidRPr="008C1565" w:rsidRDefault="00886B37" w:rsidP="000E7D61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Г)</w:t>
            </w:r>
            <w:r w:rsidRPr="008C1565">
              <w:rPr>
                <w:rFonts w:ascii="TimesNewRomanPSMT" w:hAnsi="TimesNewRomanPSMT" w:cs="TimesNewRomanPSMT"/>
                <w:sz w:val="28"/>
                <w:szCs w:val="28"/>
              </w:rPr>
              <w:t>нарушение в построении</w:t>
            </w:r>
          </w:p>
          <w:p w14:paraId="1441F977" w14:textId="77777777" w:rsidR="00886B37" w:rsidRPr="008C1565" w:rsidRDefault="00886B37" w:rsidP="000E7D61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 w:rsidRPr="008C1565">
              <w:rPr>
                <w:rFonts w:ascii="TimesNewRomanPSMT" w:hAnsi="TimesNewRomanPSMT" w:cs="TimesNewRomanPSMT"/>
                <w:sz w:val="28"/>
                <w:szCs w:val="28"/>
              </w:rPr>
              <w:t>предложения с</w:t>
            </w:r>
          </w:p>
          <w:p w14:paraId="420C07E6" w14:textId="77777777" w:rsidR="00886B37" w:rsidRPr="008C1565" w:rsidRDefault="00886B37" w:rsidP="000E7D61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 w:rsidRPr="008C1565">
              <w:rPr>
                <w:rFonts w:ascii="TimesNewRomanPSMT" w:hAnsi="TimesNewRomanPSMT" w:cs="TimesNewRomanPSMT"/>
                <w:sz w:val="28"/>
                <w:szCs w:val="28"/>
              </w:rPr>
              <w:t>несогласованным</w:t>
            </w:r>
          </w:p>
          <w:p w14:paraId="6297C8D6" w14:textId="77777777" w:rsidR="00886B37" w:rsidRPr="008C1565" w:rsidRDefault="00886B37" w:rsidP="000E7D61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 w:rsidRPr="008C1565">
              <w:rPr>
                <w:rFonts w:ascii="TimesNewRomanPSMT" w:hAnsi="TimesNewRomanPSMT" w:cs="TimesNewRomanPSMT"/>
                <w:sz w:val="28"/>
                <w:szCs w:val="28"/>
              </w:rPr>
              <w:t>приложением</w:t>
            </w:r>
          </w:p>
          <w:p w14:paraId="7400A21D" w14:textId="77777777" w:rsidR="00886B37" w:rsidRPr="008C1565" w:rsidRDefault="00886B37" w:rsidP="000E7D61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 xml:space="preserve">Д) </w:t>
            </w:r>
            <w:r w:rsidRPr="008C1565">
              <w:rPr>
                <w:rFonts w:ascii="TimesNewRomanPSMT" w:hAnsi="TimesNewRomanPSMT" w:cs="TimesNewRomanPSMT"/>
                <w:sz w:val="28"/>
                <w:szCs w:val="28"/>
              </w:rPr>
              <w:t>нарушение в построении</w:t>
            </w:r>
          </w:p>
          <w:p w14:paraId="575833B6" w14:textId="77777777" w:rsidR="00886B37" w:rsidRPr="008C1565" w:rsidRDefault="00886B37" w:rsidP="000E7D61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 w:rsidRPr="008C1565">
              <w:rPr>
                <w:rFonts w:ascii="TimesNewRomanPSMT" w:hAnsi="TimesNewRomanPSMT" w:cs="TimesNewRomanPSMT"/>
                <w:sz w:val="28"/>
                <w:szCs w:val="28"/>
              </w:rPr>
              <w:t>предложения с</w:t>
            </w:r>
          </w:p>
          <w:p w14:paraId="6DC4ACA6" w14:textId="77777777" w:rsidR="00886B37" w:rsidRPr="008C1565" w:rsidRDefault="00886B37" w:rsidP="000E7D61">
            <w:pPr>
              <w:widowControl w:val="0"/>
              <w:rPr>
                <w:rFonts w:eastAsia="Times New Roman"/>
                <w:color w:val="333333"/>
                <w:sz w:val="28"/>
                <w:szCs w:val="28"/>
              </w:rPr>
            </w:pPr>
            <w:r w:rsidRPr="008C1565">
              <w:rPr>
                <w:rFonts w:ascii="TimesNewRomanPSMT" w:hAnsi="TimesNewRomanPSMT" w:cs="TimesNewRomanPSMT"/>
                <w:sz w:val="28"/>
                <w:szCs w:val="28"/>
              </w:rPr>
              <w:t>причастным оборотом</w:t>
            </w:r>
          </w:p>
        </w:tc>
        <w:tc>
          <w:tcPr>
            <w:tcW w:w="2500" w:type="pct"/>
            <w:shd w:val="clear" w:color="auto" w:fill="FFFFFF"/>
            <w:hideMark/>
          </w:tcPr>
          <w:p w14:paraId="2D204CD9" w14:textId="77777777" w:rsidR="00886B37" w:rsidRPr="008C1565" w:rsidRDefault="000E7D61" w:rsidP="000E7D61">
            <w:pPr>
              <w:widowControl w:val="0"/>
              <w:rPr>
                <w:rFonts w:eastAsia="Times New Roman"/>
                <w:color w:val="333333"/>
                <w:sz w:val="28"/>
                <w:szCs w:val="28"/>
              </w:rPr>
            </w:pPr>
            <w:r>
              <w:rPr>
                <w:rFonts w:eastAsia="Times New Roman"/>
                <w:color w:val="333333"/>
                <w:sz w:val="28"/>
                <w:szCs w:val="28"/>
              </w:rPr>
              <w:t xml:space="preserve"> </w:t>
            </w:r>
            <w:r w:rsidR="00886B37" w:rsidRPr="008C1565">
              <w:rPr>
                <w:rFonts w:eastAsia="Times New Roman"/>
                <w:color w:val="333333"/>
                <w:sz w:val="28"/>
                <w:szCs w:val="28"/>
              </w:rPr>
              <w:t>ПРЕДЛОЖЕНИЯ</w:t>
            </w:r>
          </w:p>
          <w:p w14:paraId="4B30F414" w14:textId="77777777" w:rsidR="00886B37" w:rsidRPr="008C1565" w:rsidRDefault="00886B37" w:rsidP="000E7D61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1 )</w:t>
            </w:r>
            <w:r w:rsidRPr="008C1565">
              <w:rPr>
                <w:rFonts w:ascii="TimesNewRomanPSMT" w:hAnsi="TimesNewRomanPSMT" w:cs="TimesNewRomanPSMT"/>
                <w:sz w:val="28"/>
                <w:szCs w:val="28"/>
              </w:rPr>
              <w:t>Читая</w:t>
            </w:r>
            <w:r>
              <w:rPr>
                <w:rFonts w:ascii="TimesNewRomanPSMT" w:hAnsi="TimesNewRomanPSMT" w:cs="TimesNewRomanPSMT"/>
                <w:sz w:val="28"/>
                <w:szCs w:val="28"/>
              </w:rPr>
              <w:t xml:space="preserve"> древние рукописи, можно узнать </w:t>
            </w:r>
            <w:r w:rsidRPr="008C1565">
              <w:rPr>
                <w:rFonts w:ascii="TimesNewRomanPSMT" w:hAnsi="TimesNewRomanPSMT" w:cs="TimesNewRomanPSMT"/>
                <w:sz w:val="28"/>
                <w:szCs w:val="28"/>
              </w:rPr>
              <w:t>много любопытного.</w:t>
            </w:r>
          </w:p>
          <w:p w14:paraId="3010758A" w14:textId="77777777" w:rsidR="00886B37" w:rsidRPr="008C1565" w:rsidRDefault="00886B37" w:rsidP="000E7D61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2)</w:t>
            </w:r>
            <w:r w:rsidRPr="008C1565">
              <w:rPr>
                <w:rFonts w:ascii="TimesNewRomanPSMT" w:hAnsi="TimesNewRomanPSMT" w:cs="TimesNewRomanPSMT"/>
                <w:sz w:val="28"/>
                <w:szCs w:val="28"/>
              </w:rPr>
              <w:t>Научившись 40 тысяч лет назад добывать</w:t>
            </w:r>
            <w:r>
              <w:rPr>
                <w:rFonts w:ascii="TimesNewRomanPSMT" w:hAnsi="TimesNewRomanPSMT" w:cs="TimesNewRomanPSMT"/>
                <w:sz w:val="28"/>
                <w:szCs w:val="28"/>
              </w:rPr>
              <w:t xml:space="preserve"> </w:t>
            </w:r>
            <w:r w:rsidRPr="008C1565">
              <w:rPr>
                <w:rFonts w:ascii="TimesNewRomanPSMT" w:hAnsi="TimesNewRomanPSMT" w:cs="TimesNewRomanPSMT"/>
                <w:sz w:val="28"/>
                <w:szCs w:val="28"/>
              </w:rPr>
              <w:t>огонь, развитие человечества заметно</w:t>
            </w:r>
          </w:p>
          <w:p w14:paraId="0279F38C" w14:textId="77777777" w:rsidR="00886B37" w:rsidRPr="008C1565" w:rsidRDefault="00886B37" w:rsidP="000E7D61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 w:rsidRPr="008C1565">
              <w:rPr>
                <w:rFonts w:ascii="TimesNewRomanPSMT" w:hAnsi="TimesNewRomanPSMT" w:cs="TimesNewRomanPSMT"/>
                <w:sz w:val="28"/>
                <w:szCs w:val="28"/>
              </w:rPr>
              <w:t>ускорилось.</w:t>
            </w:r>
          </w:p>
          <w:p w14:paraId="1B80EF1E" w14:textId="77777777" w:rsidR="00886B37" w:rsidRPr="008C1565" w:rsidRDefault="00886B37" w:rsidP="000E7D61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3)</w:t>
            </w:r>
            <w:r w:rsidRPr="008C1565">
              <w:rPr>
                <w:rFonts w:ascii="TimesNewRomanPSMT" w:hAnsi="TimesNewRomanPSMT" w:cs="TimesNewRomanPSMT"/>
                <w:sz w:val="28"/>
                <w:szCs w:val="28"/>
              </w:rPr>
              <w:t>Циолковский писал, что основная цель</w:t>
            </w:r>
          </w:p>
          <w:p w14:paraId="3C6220A7" w14:textId="77777777" w:rsidR="00886B37" w:rsidRPr="008C1565" w:rsidRDefault="00886B37" w:rsidP="000E7D61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 w:rsidRPr="008C1565">
              <w:rPr>
                <w:rFonts w:ascii="TimesNewRomanPSMT" w:hAnsi="TimesNewRomanPSMT" w:cs="TimesNewRomanPSMT"/>
                <w:sz w:val="28"/>
                <w:szCs w:val="28"/>
              </w:rPr>
              <w:t>его жизни – продвинуть человечество</w:t>
            </w:r>
          </w:p>
          <w:p w14:paraId="1B8B6D7A" w14:textId="77777777" w:rsidR="00886B37" w:rsidRPr="008C1565" w:rsidRDefault="00886B37" w:rsidP="000E7D61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 w:rsidRPr="008C1565">
              <w:rPr>
                <w:rFonts w:ascii="TimesNewRomanPSMT" w:hAnsi="TimesNewRomanPSMT" w:cs="TimesNewRomanPSMT"/>
                <w:sz w:val="28"/>
                <w:szCs w:val="28"/>
              </w:rPr>
              <w:t>хоть немного вперёд.</w:t>
            </w:r>
          </w:p>
          <w:p w14:paraId="4EF3ADBF" w14:textId="77777777" w:rsidR="00886B37" w:rsidRPr="008C1565" w:rsidRDefault="00886B37" w:rsidP="000E7D61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4)</w:t>
            </w:r>
            <w:r w:rsidRPr="008C1565">
              <w:rPr>
                <w:rFonts w:ascii="TimesNewRomanPSMT" w:hAnsi="TimesNewRomanPSMT" w:cs="TimesNewRomanPSMT"/>
                <w:sz w:val="28"/>
                <w:szCs w:val="28"/>
              </w:rPr>
              <w:t>Путники невольно залюбовались</w:t>
            </w:r>
          </w:p>
          <w:p w14:paraId="755D5CB6" w14:textId="77777777" w:rsidR="00886B37" w:rsidRPr="008C1565" w:rsidRDefault="00886B37" w:rsidP="000E7D61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 w:rsidRPr="008C1565">
              <w:rPr>
                <w:rFonts w:ascii="TimesNewRomanPSMT" w:hAnsi="TimesNewRomanPSMT" w:cs="TimesNewRomanPSMT"/>
                <w:sz w:val="28"/>
                <w:szCs w:val="28"/>
              </w:rPr>
              <w:t>появившейся радугой на небе после</w:t>
            </w:r>
          </w:p>
          <w:p w14:paraId="19BABAA4" w14:textId="77777777" w:rsidR="00886B37" w:rsidRPr="008C1565" w:rsidRDefault="00886B37" w:rsidP="000E7D61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 w:rsidRPr="008C1565">
              <w:rPr>
                <w:rFonts w:ascii="TimesNewRomanPSMT" w:hAnsi="TimesNewRomanPSMT" w:cs="TimesNewRomanPSMT"/>
                <w:sz w:val="28"/>
                <w:szCs w:val="28"/>
              </w:rPr>
              <w:t>дождя.</w:t>
            </w:r>
          </w:p>
          <w:p w14:paraId="2B96D742" w14:textId="77777777" w:rsidR="00886B37" w:rsidRPr="008C1565" w:rsidRDefault="00886B37" w:rsidP="000E7D61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5)</w:t>
            </w:r>
            <w:r w:rsidRPr="008C1565">
              <w:rPr>
                <w:rFonts w:ascii="TimesNewRomanPSMT" w:hAnsi="TimesNewRomanPSMT" w:cs="TimesNewRomanPSMT"/>
                <w:sz w:val="28"/>
                <w:szCs w:val="28"/>
              </w:rPr>
              <w:t>Все, кто бывал в небольших городах</w:t>
            </w:r>
          </w:p>
          <w:p w14:paraId="54CCC2DC" w14:textId="77777777" w:rsidR="00886B37" w:rsidRPr="008C1565" w:rsidRDefault="00886B37" w:rsidP="000E7D61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 w:rsidRPr="008C1565">
              <w:rPr>
                <w:rFonts w:ascii="TimesNewRomanPSMT" w:hAnsi="TimesNewRomanPSMT" w:cs="TimesNewRomanPSMT"/>
                <w:sz w:val="28"/>
                <w:szCs w:val="28"/>
              </w:rPr>
              <w:t>Италии, видел каменные мосты, заросшие</w:t>
            </w:r>
          </w:p>
          <w:p w14:paraId="4E5C617D" w14:textId="77777777" w:rsidR="00886B37" w:rsidRPr="008C1565" w:rsidRDefault="00886B37" w:rsidP="000E7D61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 w:rsidRPr="008C1565">
              <w:rPr>
                <w:rFonts w:ascii="TimesNewRomanPSMT" w:hAnsi="TimesNewRomanPSMT" w:cs="TimesNewRomanPSMT"/>
                <w:sz w:val="28"/>
                <w:szCs w:val="28"/>
              </w:rPr>
              <w:t>плющом, обветшалые старинные</w:t>
            </w:r>
          </w:p>
          <w:p w14:paraId="4914E402" w14:textId="77777777" w:rsidR="00886B37" w:rsidRPr="008C1565" w:rsidRDefault="00886B37" w:rsidP="000E7D61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 w:rsidRPr="008C1565">
              <w:rPr>
                <w:rFonts w:ascii="TimesNewRomanPSMT" w:hAnsi="TimesNewRomanPSMT" w:cs="TimesNewRomanPSMT"/>
                <w:sz w:val="28"/>
                <w:szCs w:val="28"/>
              </w:rPr>
              <w:t>мраморные фасады зданий, мерцание</w:t>
            </w:r>
          </w:p>
          <w:p w14:paraId="417BF446" w14:textId="77777777" w:rsidR="00886B37" w:rsidRPr="008C1565" w:rsidRDefault="00886B37" w:rsidP="000E7D61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 w:rsidRPr="008C1565">
              <w:rPr>
                <w:rFonts w:ascii="TimesNewRomanPSMT" w:hAnsi="TimesNewRomanPSMT" w:cs="TimesNewRomanPSMT"/>
                <w:sz w:val="28"/>
                <w:szCs w:val="28"/>
              </w:rPr>
              <w:t>позолоченных куполов.</w:t>
            </w:r>
          </w:p>
          <w:p w14:paraId="4B56E936" w14:textId="77777777" w:rsidR="00886B37" w:rsidRPr="008C1565" w:rsidRDefault="00886B37" w:rsidP="000E7D61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6)</w:t>
            </w:r>
            <w:r w:rsidRPr="008C1565">
              <w:rPr>
                <w:rFonts w:ascii="TimesNewRomanPSMT" w:hAnsi="TimesNewRomanPSMT" w:cs="TimesNewRomanPSMT"/>
                <w:sz w:val="28"/>
                <w:szCs w:val="28"/>
              </w:rPr>
              <w:t>Картину И.И. Шишкина «Корабельную</w:t>
            </w:r>
          </w:p>
          <w:p w14:paraId="603D96E7" w14:textId="77777777" w:rsidR="00886B37" w:rsidRPr="008C1565" w:rsidRDefault="00886B37" w:rsidP="000E7D61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 w:rsidRPr="008C1565">
              <w:rPr>
                <w:rFonts w:ascii="TimesNewRomanPSMT" w:hAnsi="TimesNewRomanPSMT" w:cs="TimesNewRomanPSMT"/>
                <w:sz w:val="28"/>
                <w:szCs w:val="28"/>
              </w:rPr>
              <w:t>рощу» считают одной из самых</w:t>
            </w:r>
          </w:p>
          <w:p w14:paraId="35D31767" w14:textId="77777777" w:rsidR="00886B37" w:rsidRPr="008C1565" w:rsidRDefault="00886B37" w:rsidP="000E7D61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 w:rsidRPr="008C1565">
              <w:rPr>
                <w:rFonts w:ascii="TimesNewRomanPSMT" w:hAnsi="TimesNewRomanPSMT" w:cs="TimesNewRomanPSMT"/>
                <w:sz w:val="28"/>
                <w:szCs w:val="28"/>
              </w:rPr>
              <w:t>величественных по замыслу картин</w:t>
            </w:r>
          </w:p>
          <w:p w14:paraId="7E358B14" w14:textId="77777777" w:rsidR="00886B37" w:rsidRPr="008C1565" w:rsidRDefault="00886B37" w:rsidP="000E7D61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 w:rsidRPr="008C1565">
              <w:rPr>
                <w:rFonts w:ascii="TimesNewRomanPSMT" w:hAnsi="TimesNewRomanPSMT" w:cs="TimesNewRomanPSMT"/>
                <w:sz w:val="28"/>
                <w:szCs w:val="28"/>
              </w:rPr>
              <w:t>художника.</w:t>
            </w:r>
          </w:p>
          <w:p w14:paraId="6725751A" w14:textId="77777777" w:rsidR="00886B37" w:rsidRPr="008C1565" w:rsidRDefault="00886B37" w:rsidP="000E7D61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7)</w:t>
            </w:r>
            <w:r w:rsidRPr="008C1565">
              <w:rPr>
                <w:rFonts w:ascii="TimesNewRomanPSMT" w:hAnsi="TimesNewRomanPSMT" w:cs="TimesNewRomanPSMT"/>
                <w:sz w:val="28"/>
                <w:szCs w:val="28"/>
              </w:rPr>
              <w:t>В журнале «Этнографическое обозрение»</w:t>
            </w:r>
          </w:p>
          <w:p w14:paraId="230A4395" w14:textId="77777777" w:rsidR="00886B37" w:rsidRPr="008C1565" w:rsidRDefault="00886B37" w:rsidP="000E7D61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 w:rsidRPr="008C1565">
              <w:rPr>
                <w:rFonts w:ascii="TimesNewRomanPSMT" w:hAnsi="TimesNewRomanPSMT" w:cs="TimesNewRomanPSMT"/>
                <w:sz w:val="28"/>
                <w:szCs w:val="28"/>
              </w:rPr>
              <w:lastRenderedPageBreak/>
              <w:t>Д.Н. Ушаков не только опубликовал ряд</w:t>
            </w:r>
          </w:p>
          <w:p w14:paraId="5BCF7C80" w14:textId="77777777" w:rsidR="00886B37" w:rsidRPr="008C1565" w:rsidRDefault="00886B37" w:rsidP="000E7D61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 w:rsidRPr="008C1565">
              <w:rPr>
                <w:rFonts w:ascii="TimesNewRomanPSMT" w:hAnsi="TimesNewRomanPSMT" w:cs="TimesNewRomanPSMT"/>
                <w:sz w:val="28"/>
                <w:szCs w:val="28"/>
              </w:rPr>
              <w:t>статей об обычаях, но и о поверьях</w:t>
            </w:r>
          </w:p>
          <w:p w14:paraId="41E81E61" w14:textId="77777777" w:rsidR="00886B37" w:rsidRPr="008C1565" w:rsidRDefault="00886B37" w:rsidP="000E7D61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 w:rsidRPr="008C1565">
              <w:rPr>
                <w:rFonts w:ascii="TimesNewRomanPSMT" w:hAnsi="TimesNewRomanPSMT" w:cs="TimesNewRomanPSMT"/>
                <w:sz w:val="28"/>
                <w:szCs w:val="28"/>
              </w:rPr>
              <w:t>русских крестьян.</w:t>
            </w:r>
          </w:p>
          <w:p w14:paraId="00E24DF4" w14:textId="77777777" w:rsidR="00886B37" w:rsidRPr="008C1565" w:rsidRDefault="00886B37" w:rsidP="000E7D61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8)</w:t>
            </w:r>
            <w:r w:rsidRPr="008C1565">
              <w:rPr>
                <w:rFonts w:ascii="TimesNewRomanPSMT" w:hAnsi="TimesNewRomanPSMT" w:cs="TimesNewRomanPSMT"/>
                <w:sz w:val="28"/>
                <w:szCs w:val="28"/>
              </w:rPr>
              <w:t>В.Г. Белинский написал около двадцати</w:t>
            </w:r>
          </w:p>
          <w:p w14:paraId="04D52D89" w14:textId="77777777" w:rsidR="00886B37" w:rsidRPr="008C1565" w:rsidRDefault="00886B37" w:rsidP="000E7D61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 w:rsidRPr="008C1565">
              <w:rPr>
                <w:rFonts w:ascii="TimesNewRomanPSMT" w:hAnsi="TimesNewRomanPSMT" w:cs="TimesNewRomanPSMT"/>
                <w:sz w:val="28"/>
                <w:szCs w:val="28"/>
              </w:rPr>
              <w:t>статей и рецензий, посвящённых</w:t>
            </w:r>
          </w:p>
          <w:p w14:paraId="0140947A" w14:textId="77777777" w:rsidR="00886B37" w:rsidRPr="008C1565" w:rsidRDefault="00886B37" w:rsidP="000E7D61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 w:rsidRPr="008C1565">
              <w:rPr>
                <w:rFonts w:ascii="TimesNewRomanPSMT" w:hAnsi="TimesNewRomanPSMT" w:cs="TimesNewRomanPSMT"/>
                <w:sz w:val="28"/>
                <w:szCs w:val="28"/>
              </w:rPr>
              <w:t>творчеству Н.В. Гоголя.</w:t>
            </w:r>
          </w:p>
          <w:p w14:paraId="258CB1AB" w14:textId="77777777" w:rsidR="00886B37" w:rsidRPr="008C1565" w:rsidRDefault="00886B37" w:rsidP="000E7D61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9)</w:t>
            </w:r>
            <w:r w:rsidRPr="008C1565">
              <w:rPr>
                <w:rFonts w:ascii="TimesNewRomanPSMT" w:hAnsi="TimesNewRomanPSMT" w:cs="TimesNewRomanPSMT"/>
                <w:sz w:val="28"/>
                <w:szCs w:val="28"/>
              </w:rPr>
              <w:t>Вопреки мнению скептиков, есть факты,</w:t>
            </w:r>
          </w:p>
          <w:p w14:paraId="2188C12C" w14:textId="77777777" w:rsidR="00886B37" w:rsidRPr="008C1565" w:rsidRDefault="00886B37" w:rsidP="000E7D61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 w:rsidRPr="008C1565">
              <w:rPr>
                <w:rFonts w:ascii="TimesNewRomanPSMT" w:hAnsi="TimesNewRomanPSMT" w:cs="TimesNewRomanPSMT"/>
                <w:sz w:val="28"/>
                <w:szCs w:val="28"/>
              </w:rPr>
              <w:t>подтверждающие существование</w:t>
            </w:r>
          </w:p>
          <w:p w14:paraId="16676C8C" w14:textId="77777777" w:rsidR="00886B37" w:rsidRDefault="00886B37" w:rsidP="000E7D61">
            <w:pPr>
              <w:widowControl w:val="0"/>
              <w:rPr>
                <w:rFonts w:ascii="TimesNewRomanPSMT" w:hAnsi="TimesNewRomanPSMT" w:cs="TimesNewRomanPSMT"/>
                <w:sz w:val="28"/>
                <w:szCs w:val="28"/>
              </w:rPr>
            </w:pPr>
            <w:r w:rsidRPr="008C1565">
              <w:rPr>
                <w:rFonts w:ascii="TimesNewRomanPSMT" w:hAnsi="TimesNewRomanPSMT" w:cs="TimesNewRomanPSMT"/>
                <w:sz w:val="28"/>
                <w:szCs w:val="28"/>
              </w:rPr>
              <w:t>внеземных цивилизаций</w:t>
            </w:r>
            <w:r>
              <w:rPr>
                <w:rFonts w:ascii="TimesNewRomanPSMT" w:hAnsi="TimesNewRomanPSMT" w:cs="TimesNewRomanPSMT"/>
                <w:sz w:val="28"/>
                <w:szCs w:val="28"/>
              </w:rPr>
              <w:t>.</w:t>
            </w:r>
          </w:p>
          <w:p w14:paraId="18BBF17E" w14:textId="77777777" w:rsidR="00886B37" w:rsidRPr="008C1565" w:rsidRDefault="00886B37" w:rsidP="000E7D61">
            <w:pPr>
              <w:widowControl w:val="0"/>
              <w:rPr>
                <w:rFonts w:eastAsia="Times New Roman"/>
                <w:color w:val="333333"/>
                <w:sz w:val="28"/>
                <w:szCs w:val="28"/>
              </w:rPr>
            </w:pPr>
            <w:r w:rsidRPr="008C1565">
              <w:rPr>
                <w:rFonts w:ascii="TimesNewRomanPSMT" w:hAnsi="TimesNewRomanPSMT" w:cs="TimesNewRomanPSMT"/>
                <w:sz w:val="28"/>
                <w:szCs w:val="28"/>
              </w:rPr>
              <w:t xml:space="preserve"> </w:t>
            </w:r>
          </w:p>
        </w:tc>
      </w:tr>
    </w:tbl>
    <w:p w14:paraId="24CF88F5" w14:textId="77777777" w:rsidR="00886B37" w:rsidRDefault="00886B37" w:rsidP="000E7D61">
      <w:pPr>
        <w:widowControl w:val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Следует обратить внимание, что в 2016 году задание было усложнено: количество предложений, данных для работы было увеличено до 9-ти. Экзаменуемый должен правильно определить грамматически верные предложения. Например, в указанном варианте предложения 1 и 2 включают деепричастный оборот, но только в одном из них ошибка. </w:t>
      </w:r>
    </w:p>
    <w:p w14:paraId="48C5EAC2" w14:textId="77777777" w:rsidR="00886B37" w:rsidRDefault="00886B37" w:rsidP="000E7D61">
      <w:pPr>
        <w:widowControl w:val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Кроме того, в ходе экзамена необходимо правильно оформить ответ:</w:t>
      </w:r>
    </w:p>
    <w:p w14:paraId="6BCBE074" w14:textId="77777777" w:rsidR="00886B37" w:rsidRDefault="00886B37" w:rsidP="000E7D61">
      <w:pPr>
        <w:widowControl w:val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Запишите в таблицу выбранные цифры под соответствующие буквы.</w:t>
      </w:r>
    </w:p>
    <w:p w14:paraId="076EA307" w14:textId="77777777" w:rsidR="00886B37" w:rsidRPr="00F719C1" w:rsidRDefault="00886B37" w:rsidP="000E7D61">
      <w:pPr>
        <w:widowControl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Ответ: </w:t>
      </w: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2"/>
        <w:gridCol w:w="604"/>
        <w:gridCol w:w="567"/>
        <w:gridCol w:w="567"/>
        <w:gridCol w:w="567"/>
      </w:tblGrid>
      <w:tr w:rsidR="00886B37" w:rsidRPr="00B539BB" w14:paraId="4BC8052F" w14:textId="77777777" w:rsidTr="00160027">
        <w:tc>
          <w:tcPr>
            <w:tcW w:w="672" w:type="dxa"/>
          </w:tcPr>
          <w:p w14:paraId="3A70F1C6" w14:textId="77777777" w:rsidR="00886B37" w:rsidRPr="00B539BB" w:rsidRDefault="00886B37" w:rsidP="000E7D61">
            <w:pPr>
              <w:widowControl w:val="0"/>
              <w:jc w:val="center"/>
              <w:rPr>
                <w:sz w:val="28"/>
                <w:szCs w:val="28"/>
              </w:rPr>
            </w:pPr>
            <w:r w:rsidRPr="00B539BB">
              <w:rPr>
                <w:sz w:val="28"/>
                <w:szCs w:val="28"/>
              </w:rPr>
              <w:t>А</w:t>
            </w:r>
          </w:p>
        </w:tc>
        <w:tc>
          <w:tcPr>
            <w:tcW w:w="604" w:type="dxa"/>
          </w:tcPr>
          <w:p w14:paraId="19F8158B" w14:textId="77777777" w:rsidR="00886B37" w:rsidRPr="00B539BB" w:rsidRDefault="00886B37" w:rsidP="000E7D61">
            <w:pPr>
              <w:widowControl w:val="0"/>
              <w:jc w:val="center"/>
              <w:rPr>
                <w:sz w:val="28"/>
                <w:szCs w:val="28"/>
              </w:rPr>
            </w:pPr>
            <w:r w:rsidRPr="00B539BB">
              <w:rPr>
                <w:sz w:val="28"/>
                <w:szCs w:val="28"/>
              </w:rPr>
              <w:t>Б</w:t>
            </w:r>
          </w:p>
        </w:tc>
        <w:tc>
          <w:tcPr>
            <w:tcW w:w="567" w:type="dxa"/>
          </w:tcPr>
          <w:p w14:paraId="5D5F3C74" w14:textId="77777777" w:rsidR="00886B37" w:rsidRPr="00B539BB" w:rsidRDefault="00886B37" w:rsidP="000E7D61">
            <w:pPr>
              <w:widowControl w:val="0"/>
              <w:jc w:val="center"/>
              <w:rPr>
                <w:sz w:val="28"/>
                <w:szCs w:val="28"/>
              </w:rPr>
            </w:pPr>
            <w:r w:rsidRPr="00B539BB">
              <w:rPr>
                <w:sz w:val="28"/>
                <w:szCs w:val="28"/>
              </w:rPr>
              <w:t>В</w:t>
            </w:r>
          </w:p>
        </w:tc>
        <w:tc>
          <w:tcPr>
            <w:tcW w:w="567" w:type="dxa"/>
          </w:tcPr>
          <w:p w14:paraId="299F0881" w14:textId="77777777" w:rsidR="00886B37" w:rsidRPr="00B539BB" w:rsidRDefault="00886B37" w:rsidP="000E7D61">
            <w:pPr>
              <w:widowControl w:val="0"/>
              <w:jc w:val="center"/>
              <w:rPr>
                <w:sz w:val="28"/>
                <w:szCs w:val="28"/>
              </w:rPr>
            </w:pPr>
            <w:r w:rsidRPr="00B539BB">
              <w:rPr>
                <w:sz w:val="28"/>
                <w:szCs w:val="28"/>
              </w:rPr>
              <w:t>Г</w:t>
            </w:r>
          </w:p>
        </w:tc>
        <w:tc>
          <w:tcPr>
            <w:tcW w:w="567" w:type="dxa"/>
          </w:tcPr>
          <w:p w14:paraId="551618F3" w14:textId="77777777" w:rsidR="00886B37" w:rsidRPr="00B539BB" w:rsidRDefault="00886B37" w:rsidP="000E7D61">
            <w:pPr>
              <w:widowControl w:val="0"/>
              <w:jc w:val="center"/>
              <w:rPr>
                <w:sz w:val="28"/>
                <w:szCs w:val="28"/>
              </w:rPr>
            </w:pPr>
            <w:r w:rsidRPr="00B539BB">
              <w:rPr>
                <w:sz w:val="28"/>
                <w:szCs w:val="28"/>
              </w:rPr>
              <w:t>Д</w:t>
            </w:r>
          </w:p>
        </w:tc>
      </w:tr>
      <w:tr w:rsidR="00886B37" w:rsidRPr="00B539BB" w14:paraId="1F97D9F1" w14:textId="77777777" w:rsidTr="00160027">
        <w:tc>
          <w:tcPr>
            <w:tcW w:w="672" w:type="dxa"/>
          </w:tcPr>
          <w:p w14:paraId="537BACEC" w14:textId="77777777" w:rsidR="00886B37" w:rsidRPr="00B539BB" w:rsidRDefault="00886B37" w:rsidP="000E7D61">
            <w:pPr>
              <w:widowControl w:val="0"/>
              <w:jc w:val="both"/>
              <w:rPr>
                <w:sz w:val="28"/>
                <w:szCs w:val="28"/>
              </w:rPr>
            </w:pPr>
          </w:p>
        </w:tc>
        <w:tc>
          <w:tcPr>
            <w:tcW w:w="604" w:type="dxa"/>
          </w:tcPr>
          <w:p w14:paraId="4AA5B333" w14:textId="77777777" w:rsidR="00886B37" w:rsidRPr="00B539BB" w:rsidRDefault="00886B37" w:rsidP="000E7D61">
            <w:pPr>
              <w:widowControl w:val="0"/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51D880B8" w14:textId="77777777" w:rsidR="00886B37" w:rsidRPr="00B539BB" w:rsidRDefault="00886B37" w:rsidP="000E7D61">
            <w:pPr>
              <w:widowControl w:val="0"/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79CF00D6" w14:textId="77777777" w:rsidR="00886B37" w:rsidRPr="00B539BB" w:rsidRDefault="00886B37" w:rsidP="000E7D61">
            <w:pPr>
              <w:widowControl w:val="0"/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15600476" w14:textId="77777777" w:rsidR="00886B37" w:rsidRPr="00B539BB" w:rsidRDefault="00886B37" w:rsidP="000E7D61">
            <w:pPr>
              <w:widowControl w:val="0"/>
              <w:jc w:val="both"/>
              <w:rPr>
                <w:sz w:val="28"/>
                <w:szCs w:val="28"/>
              </w:rPr>
            </w:pPr>
          </w:p>
        </w:tc>
      </w:tr>
    </w:tbl>
    <w:p w14:paraId="1F90B96F" w14:textId="77777777" w:rsidR="00886B37" w:rsidRDefault="00886B37" w:rsidP="000E7D61">
      <w:pPr>
        <w:widowControl w:val="0"/>
        <w:jc w:val="both"/>
        <w:rPr>
          <w:sz w:val="28"/>
          <w:szCs w:val="28"/>
        </w:rPr>
      </w:pPr>
    </w:p>
    <w:p w14:paraId="0E26AAB9" w14:textId="77777777" w:rsidR="00886B37" w:rsidRDefault="00886B37" w:rsidP="000E7D61">
      <w:pPr>
        <w:widowControl w:val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зависимости от качества выполнения задания оно оценивается до 5-ти баллов (по 1 баллу за каждый правильный пример грамматической ошибки).</w:t>
      </w:r>
    </w:p>
    <w:p w14:paraId="7C70350C" w14:textId="77777777" w:rsidR="00886B37" w:rsidRDefault="00886B37" w:rsidP="000E7D61">
      <w:pPr>
        <w:widowControl w:val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методическом плане задание имеет высокий потенциал, поскольку в собственных письменных ответах школьники допускают большое количество грамматических ошибок. Знание причин нарушений норм грамматики, умение выявлять грамматически дефектные предложения постепенно приводят к улучшению качества письменной речи старшеклассников.</w:t>
      </w:r>
    </w:p>
    <w:p w14:paraId="77B01640" w14:textId="77777777" w:rsidR="00886B37" w:rsidRPr="001E7FA6" w:rsidRDefault="00886B37" w:rsidP="000E7D61">
      <w:pPr>
        <w:pStyle w:val="af"/>
        <w:widowControl w:val="0"/>
        <w:spacing w:after="0" w:line="240" w:lineRule="auto"/>
        <w:rPr>
          <w:szCs w:val="28"/>
        </w:rPr>
      </w:pPr>
      <w:r w:rsidRPr="00325DB0">
        <w:rPr>
          <w:b/>
          <w:szCs w:val="28"/>
        </w:rPr>
        <w:t>Задания</w:t>
      </w:r>
      <w:r>
        <w:rPr>
          <w:szCs w:val="28"/>
        </w:rPr>
        <w:t xml:space="preserve"> </w:t>
      </w:r>
      <w:r w:rsidRPr="00830D0B">
        <w:rPr>
          <w:b/>
          <w:bCs w:val="0"/>
          <w:szCs w:val="28"/>
        </w:rPr>
        <w:t>8 – 14</w:t>
      </w:r>
      <w:r>
        <w:rPr>
          <w:b/>
          <w:bCs w:val="0"/>
          <w:szCs w:val="28"/>
        </w:rPr>
        <w:t xml:space="preserve"> </w:t>
      </w:r>
      <w:r>
        <w:rPr>
          <w:bCs w:val="0"/>
          <w:szCs w:val="28"/>
        </w:rPr>
        <w:t xml:space="preserve">проверяют </w:t>
      </w:r>
      <w:r w:rsidRPr="004465A1">
        <w:rPr>
          <w:szCs w:val="28"/>
        </w:rPr>
        <w:t>целый комплекс орфографических правил, и</w:t>
      </w:r>
      <w:r>
        <w:rPr>
          <w:szCs w:val="28"/>
        </w:rPr>
        <w:t xml:space="preserve">зучаемых в школе: </w:t>
      </w:r>
      <w:r w:rsidRPr="004465A1">
        <w:rPr>
          <w:szCs w:val="28"/>
        </w:rPr>
        <w:t>правописание корней</w:t>
      </w:r>
      <w:r>
        <w:rPr>
          <w:szCs w:val="28"/>
        </w:rPr>
        <w:t xml:space="preserve"> (задание 8</w:t>
      </w:r>
      <w:r w:rsidRPr="004465A1">
        <w:rPr>
          <w:szCs w:val="28"/>
        </w:rPr>
        <w:t xml:space="preserve">), </w:t>
      </w:r>
      <w:r>
        <w:rPr>
          <w:szCs w:val="28"/>
        </w:rPr>
        <w:t>правописание приставок (задание 9</w:t>
      </w:r>
      <w:r w:rsidRPr="004465A1">
        <w:rPr>
          <w:szCs w:val="28"/>
        </w:rPr>
        <w:t>), в с</w:t>
      </w:r>
      <w:r>
        <w:rPr>
          <w:szCs w:val="28"/>
        </w:rPr>
        <w:t>уффиксах разных частей речи (задание 10, 11</w:t>
      </w:r>
      <w:r w:rsidRPr="004465A1">
        <w:rPr>
          <w:szCs w:val="28"/>
        </w:rPr>
        <w:t xml:space="preserve">), </w:t>
      </w:r>
      <w:r>
        <w:rPr>
          <w:szCs w:val="28"/>
        </w:rPr>
        <w:t>правописание НЕ и НИ (задание 12</w:t>
      </w:r>
      <w:r w:rsidRPr="004465A1">
        <w:rPr>
          <w:szCs w:val="28"/>
        </w:rPr>
        <w:t>).</w:t>
      </w:r>
      <w:r w:rsidR="000E7D61">
        <w:rPr>
          <w:szCs w:val="28"/>
        </w:rPr>
        <w:t xml:space="preserve"> </w:t>
      </w:r>
      <w:r w:rsidRPr="004465A1">
        <w:rPr>
          <w:szCs w:val="28"/>
        </w:rPr>
        <w:t>слитное, дефисное, раздельное напис</w:t>
      </w:r>
      <w:r>
        <w:rPr>
          <w:szCs w:val="28"/>
        </w:rPr>
        <w:t>ание (задание 13),</w:t>
      </w:r>
      <w:r w:rsidR="000E7D61">
        <w:rPr>
          <w:szCs w:val="28"/>
        </w:rPr>
        <w:t xml:space="preserve"> </w:t>
      </w:r>
      <w:r>
        <w:rPr>
          <w:szCs w:val="28"/>
        </w:rPr>
        <w:t>правописание -</w:t>
      </w:r>
      <w:r w:rsidRPr="004465A1">
        <w:rPr>
          <w:szCs w:val="28"/>
        </w:rPr>
        <w:t>Н- и –НН-</w:t>
      </w:r>
      <w:r w:rsidR="000E7D61">
        <w:rPr>
          <w:szCs w:val="28"/>
        </w:rPr>
        <w:t xml:space="preserve"> </w:t>
      </w:r>
      <w:r w:rsidRPr="004465A1">
        <w:rPr>
          <w:szCs w:val="28"/>
        </w:rPr>
        <w:t>(</w:t>
      </w:r>
      <w:r>
        <w:rPr>
          <w:szCs w:val="28"/>
        </w:rPr>
        <w:t>задание 14</w:t>
      </w:r>
      <w:r w:rsidRPr="004465A1">
        <w:rPr>
          <w:szCs w:val="28"/>
        </w:rPr>
        <w:t>)</w:t>
      </w:r>
      <w:r>
        <w:rPr>
          <w:szCs w:val="28"/>
        </w:rPr>
        <w:t>.</w:t>
      </w:r>
      <w:r w:rsidR="000E7D61">
        <w:rPr>
          <w:szCs w:val="28"/>
        </w:rPr>
        <w:t xml:space="preserve"> </w:t>
      </w:r>
    </w:p>
    <w:p w14:paraId="3952900F" w14:textId="77777777" w:rsidR="00886B37" w:rsidRDefault="00886B37" w:rsidP="000E7D61">
      <w:pPr>
        <w:widowControl w:val="0"/>
        <w:ind w:firstLine="708"/>
        <w:jc w:val="both"/>
        <w:rPr>
          <w:sz w:val="28"/>
          <w:szCs w:val="28"/>
        </w:rPr>
      </w:pPr>
    </w:p>
    <w:p w14:paraId="2F6D5E33" w14:textId="77777777" w:rsidR="00886B37" w:rsidRPr="00FE3AFB" w:rsidRDefault="00886B37" w:rsidP="000E7D61">
      <w:pPr>
        <w:pStyle w:val="af"/>
        <w:widowControl w:val="0"/>
        <w:spacing w:after="0" w:line="240" w:lineRule="auto"/>
        <w:rPr>
          <w:b/>
          <w:i/>
          <w:szCs w:val="28"/>
        </w:rPr>
      </w:pPr>
      <w:r>
        <w:rPr>
          <w:b/>
          <w:i/>
          <w:szCs w:val="28"/>
        </w:rPr>
        <w:t>Образец задания:</w:t>
      </w:r>
    </w:p>
    <w:p w14:paraId="11C3A0B3" w14:textId="77777777" w:rsidR="00886B37" w:rsidRPr="00D17AA9" w:rsidRDefault="00886B37" w:rsidP="000E7D61">
      <w:pPr>
        <w:framePr w:w="629" w:hSpace="170" w:vSpace="45" w:wrap="around" w:vAnchor="text" w:hAnchor="page" w:x="539" w:y="1" w:anchorLock="1"/>
        <w:widowControl w:val="0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8</w:t>
      </w:r>
    </w:p>
    <w:p w14:paraId="18F8A229" w14:textId="77777777" w:rsidR="00886B37" w:rsidRPr="006D154F" w:rsidRDefault="00886B37" w:rsidP="000E7D61">
      <w:pPr>
        <w:widowControl w:val="0"/>
        <w:jc w:val="both"/>
        <w:rPr>
          <w:sz w:val="28"/>
          <w:szCs w:val="28"/>
        </w:rPr>
      </w:pPr>
      <w:r>
        <w:rPr>
          <w:sz w:val="28"/>
          <w:szCs w:val="28"/>
        </w:rPr>
        <w:t>Определите слово, в котором пропущена безударная</w:t>
      </w:r>
      <w:r w:rsidR="000E7D61">
        <w:rPr>
          <w:sz w:val="28"/>
          <w:szCs w:val="28"/>
        </w:rPr>
        <w:t xml:space="preserve"> </w:t>
      </w:r>
      <w:r>
        <w:rPr>
          <w:sz w:val="28"/>
          <w:szCs w:val="28"/>
        </w:rPr>
        <w:t>чередующаяся гласная корня. Выпишите это слово, вставив пропущенную букву.</w:t>
      </w:r>
    </w:p>
    <w:p w14:paraId="1571BC0A" w14:textId="77777777" w:rsidR="00886B37" w:rsidRPr="008C1565" w:rsidRDefault="00886B37" w:rsidP="000E7D61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r w:rsidRPr="008C1565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8C1565">
        <w:rPr>
          <w:rFonts w:ascii="TimesNewRomanPSMT" w:hAnsi="TimesNewRomanPSMT" w:cs="TimesNewRomanPSMT"/>
          <w:sz w:val="28"/>
          <w:szCs w:val="28"/>
        </w:rPr>
        <w:t>зап</w:t>
      </w:r>
      <w:proofErr w:type="spellEnd"/>
      <w:r w:rsidRPr="008C1565">
        <w:rPr>
          <w:rFonts w:ascii="TimesNewRomanPSMT" w:hAnsi="TimesNewRomanPSMT" w:cs="TimesNewRomanPSMT"/>
          <w:sz w:val="28"/>
          <w:szCs w:val="28"/>
        </w:rPr>
        <w:t>..</w:t>
      </w:r>
      <w:proofErr w:type="spellStart"/>
      <w:r w:rsidRPr="008C1565">
        <w:rPr>
          <w:rFonts w:ascii="TimesNewRomanPSMT" w:hAnsi="TimesNewRomanPSMT" w:cs="TimesNewRomanPSMT"/>
          <w:sz w:val="28"/>
          <w:szCs w:val="28"/>
        </w:rPr>
        <w:t>здалый</w:t>
      </w:r>
      <w:proofErr w:type="spellEnd"/>
    </w:p>
    <w:p w14:paraId="47478780" w14:textId="77777777" w:rsidR="00886B37" w:rsidRPr="008C1565" w:rsidRDefault="00886B37" w:rsidP="000E7D61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proofErr w:type="spellStart"/>
      <w:r w:rsidRPr="008C1565">
        <w:rPr>
          <w:rFonts w:ascii="TimesNewRomanPSMT" w:hAnsi="TimesNewRomanPSMT" w:cs="TimesNewRomanPSMT"/>
          <w:sz w:val="28"/>
          <w:szCs w:val="28"/>
        </w:rPr>
        <w:t>изл</w:t>
      </w:r>
      <w:proofErr w:type="spellEnd"/>
      <w:r w:rsidRPr="008C1565">
        <w:rPr>
          <w:rFonts w:ascii="TimesNewRomanPSMT" w:hAnsi="TimesNewRomanPSMT" w:cs="TimesNewRomanPSMT"/>
          <w:sz w:val="28"/>
          <w:szCs w:val="28"/>
        </w:rPr>
        <w:t>..гать</w:t>
      </w:r>
    </w:p>
    <w:p w14:paraId="1E26185D" w14:textId="77777777" w:rsidR="00886B37" w:rsidRPr="008C1565" w:rsidRDefault="00886B37" w:rsidP="000E7D61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proofErr w:type="spellStart"/>
      <w:r w:rsidRPr="008C1565">
        <w:rPr>
          <w:rFonts w:ascii="TimesNewRomanPSMT" w:hAnsi="TimesNewRomanPSMT" w:cs="TimesNewRomanPSMT"/>
          <w:sz w:val="28"/>
          <w:szCs w:val="28"/>
        </w:rPr>
        <w:lastRenderedPageBreak/>
        <w:t>тр</w:t>
      </w:r>
      <w:proofErr w:type="spellEnd"/>
      <w:r w:rsidRPr="008C1565">
        <w:rPr>
          <w:rFonts w:ascii="TimesNewRomanPSMT" w:hAnsi="TimesNewRomanPSMT" w:cs="TimesNewRomanPSMT"/>
          <w:sz w:val="28"/>
          <w:szCs w:val="28"/>
        </w:rPr>
        <w:t>..</w:t>
      </w:r>
      <w:proofErr w:type="spellStart"/>
      <w:r w:rsidRPr="008C1565">
        <w:rPr>
          <w:rFonts w:ascii="TimesNewRomanPSMT" w:hAnsi="TimesNewRomanPSMT" w:cs="TimesNewRomanPSMT"/>
          <w:sz w:val="28"/>
          <w:szCs w:val="28"/>
        </w:rPr>
        <w:t>пещущий</w:t>
      </w:r>
      <w:proofErr w:type="spellEnd"/>
    </w:p>
    <w:p w14:paraId="3681599D" w14:textId="77777777" w:rsidR="00886B37" w:rsidRPr="008C1565" w:rsidRDefault="00886B37" w:rsidP="000E7D61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proofErr w:type="spellStart"/>
      <w:r w:rsidRPr="008C1565">
        <w:rPr>
          <w:rFonts w:ascii="TimesNewRomanPSMT" w:hAnsi="TimesNewRomanPSMT" w:cs="TimesNewRomanPSMT"/>
          <w:sz w:val="28"/>
          <w:szCs w:val="28"/>
        </w:rPr>
        <w:t>пан..рамный</w:t>
      </w:r>
      <w:proofErr w:type="spellEnd"/>
    </w:p>
    <w:p w14:paraId="1B57ADDC" w14:textId="77777777" w:rsidR="00886B37" w:rsidRPr="008C1565" w:rsidRDefault="00886B37" w:rsidP="000E7D61">
      <w:pPr>
        <w:widowControl w:val="0"/>
        <w:autoSpaceDE w:val="0"/>
        <w:autoSpaceDN w:val="0"/>
        <w:adjustRightInd w:val="0"/>
        <w:rPr>
          <w:sz w:val="28"/>
          <w:szCs w:val="28"/>
        </w:rPr>
      </w:pPr>
      <w:proofErr w:type="spellStart"/>
      <w:r w:rsidRPr="008C1565">
        <w:rPr>
          <w:rFonts w:ascii="TimesNewRomanPSMT" w:hAnsi="TimesNewRomanPSMT" w:cs="TimesNewRomanPSMT"/>
          <w:sz w:val="28"/>
          <w:szCs w:val="28"/>
        </w:rPr>
        <w:t>отгор</w:t>
      </w:r>
      <w:proofErr w:type="spellEnd"/>
      <w:r w:rsidRPr="008C1565">
        <w:rPr>
          <w:rFonts w:ascii="TimesNewRomanPSMT" w:hAnsi="TimesNewRomanPSMT" w:cs="TimesNewRomanPSMT"/>
          <w:sz w:val="28"/>
          <w:szCs w:val="28"/>
        </w:rPr>
        <w:t>..</w:t>
      </w:r>
      <w:proofErr w:type="spellStart"/>
      <w:r w:rsidRPr="008C1565">
        <w:rPr>
          <w:rFonts w:ascii="TimesNewRomanPSMT" w:hAnsi="TimesNewRomanPSMT" w:cs="TimesNewRomanPSMT"/>
          <w:sz w:val="28"/>
          <w:szCs w:val="28"/>
        </w:rPr>
        <w:t>диться</w:t>
      </w:r>
      <w:proofErr w:type="spellEnd"/>
    </w:p>
    <w:p w14:paraId="0DB591E3" w14:textId="77777777" w:rsidR="00886B37" w:rsidRDefault="00886B37" w:rsidP="000E7D61">
      <w:pPr>
        <w:pStyle w:val="af"/>
        <w:widowControl w:val="0"/>
        <w:spacing w:after="0" w:line="240" w:lineRule="auto"/>
        <w:rPr>
          <w:szCs w:val="28"/>
        </w:rPr>
      </w:pPr>
    </w:p>
    <w:p w14:paraId="09AA7774" w14:textId="77777777" w:rsidR="00886B37" w:rsidRPr="001E7FA6" w:rsidRDefault="00886B37" w:rsidP="000E7D61">
      <w:pPr>
        <w:pStyle w:val="af"/>
        <w:widowControl w:val="0"/>
        <w:spacing w:after="0" w:line="240" w:lineRule="auto"/>
        <w:rPr>
          <w:szCs w:val="28"/>
        </w:rPr>
      </w:pPr>
      <w:r>
        <w:rPr>
          <w:szCs w:val="28"/>
        </w:rPr>
        <w:t>Для выполнения задания экзаменуемый должен знать разные правила: проверяемые, непроверяемые, чередующиеся гласные в корне слова и в конкретном задании выбирать необходимый языковой материал в соответствии с формулировкой.</w:t>
      </w:r>
      <w:r w:rsidR="000E7D61">
        <w:rPr>
          <w:szCs w:val="28"/>
        </w:rPr>
        <w:t xml:space="preserve"> </w:t>
      </w:r>
      <w:r>
        <w:rPr>
          <w:szCs w:val="28"/>
        </w:rPr>
        <w:t>При работе с чередующимися гласными в корне экзаменуемый должен опознать слово, содержащее такой корень</w:t>
      </w:r>
      <w:r w:rsidR="000E7D61">
        <w:rPr>
          <w:szCs w:val="28"/>
        </w:rPr>
        <w:t xml:space="preserve"> </w:t>
      </w:r>
      <w:r>
        <w:rPr>
          <w:szCs w:val="28"/>
        </w:rPr>
        <w:t xml:space="preserve">- </w:t>
      </w:r>
      <w:proofErr w:type="spellStart"/>
      <w:r w:rsidRPr="00325DB0">
        <w:rPr>
          <w:i/>
          <w:szCs w:val="28"/>
        </w:rPr>
        <w:t>изл</w:t>
      </w:r>
      <w:proofErr w:type="spellEnd"/>
      <w:r w:rsidRPr="00325DB0">
        <w:rPr>
          <w:i/>
          <w:szCs w:val="28"/>
        </w:rPr>
        <w:t>..гать</w:t>
      </w:r>
      <w:r>
        <w:rPr>
          <w:szCs w:val="28"/>
        </w:rPr>
        <w:t xml:space="preserve"> (список корней должен соотноситься с единицами, данными в </w:t>
      </w:r>
      <w:proofErr w:type="spellStart"/>
      <w:r>
        <w:rPr>
          <w:szCs w:val="28"/>
        </w:rPr>
        <w:t>дистракторе</w:t>
      </w:r>
      <w:proofErr w:type="spellEnd"/>
      <w:r>
        <w:rPr>
          <w:szCs w:val="28"/>
        </w:rPr>
        <w:t>).</w:t>
      </w:r>
      <w:r w:rsidRPr="0019477E">
        <w:rPr>
          <w:szCs w:val="28"/>
        </w:rPr>
        <w:t xml:space="preserve"> </w:t>
      </w:r>
      <w:r>
        <w:rPr>
          <w:szCs w:val="28"/>
        </w:rPr>
        <w:t>Кроме того, при написании</w:t>
      </w:r>
      <w:r w:rsidR="000E7D61">
        <w:rPr>
          <w:szCs w:val="28"/>
        </w:rPr>
        <w:t xml:space="preserve"> </w:t>
      </w:r>
      <w:r>
        <w:rPr>
          <w:szCs w:val="28"/>
        </w:rPr>
        <w:t>слова не должно быть</w:t>
      </w:r>
      <w:r w:rsidR="000E7D61">
        <w:rPr>
          <w:szCs w:val="28"/>
        </w:rPr>
        <w:t xml:space="preserve"> </w:t>
      </w:r>
      <w:r>
        <w:rPr>
          <w:szCs w:val="28"/>
        </w:rPr>
        <w:t>допущено орфографической ошибки, чтобы</w:t>
      </w:r>
      <w:r w:rsidR="000E7D61">
        <w:rPr>
          <w:szCs w:val="28"/>
        </w:rPr>
        <w:t xml:space="preserve"> </w:t>
      </w:r>
      <w:r>
        <w:rPr>
          <w:szCs w:val="28"/>
        </w:rPr>
        <w:t xml:space="preserve">задание считалось выполненным. </w:t>
      </w:r>
    </w:p>
    <w:p w14:paraId="6BB54347" w14:textId="77777777" w:rsidR="00886B37" w:rsidRPr="00325DB0" w:rsidRDefault="00886B37" w:rsidP="000E7D61">
      <w:pPr>
        <w:widowControl w:val="0"/>
        <w:ind w:firstLine="708"/>
        <w:jc w:val="both"/>
        <w:rPr>
          <w:sz w:val="28"/>
          <w:szCs w:val="28"/>
        </w:rPr>
      </w:pPr>
    </w:p>
    <w:p w14:paraId="23E2E618" w14:textId="77777777" w:rsidR="00886B37" w:rsidRDefault="00886B37" w:rsidP="000E7D61">
      <w:pPr>
        <w:pStyle w:val="af"/>
        <w:widowControl w:val="0"/>
        <w:spacing w:after="0" w:line="240" w:lineRule="auto"/>
        <w:rPr>
          <w:b/>
          <w:i/>
          <w:szCs w:val="28"/>
        </w:rPr>
      </w:pPr>
      <w:r>
        <w:rPr>
          <w:b/>
          <w:i/>
          <w:szCs w:val="28"/>
        </w:rPr>
        <w:t>Образец задания:</w:t>
      </w:r>
    </w:p>
    <w:p w14:paraId="52A1DE64" w14:textId="77777777" w:rsidR="00886B37" w:rsidRPr="00D17AA9" w:rsidRDefault="00886B37" w:rsidP="000E7D61">
      <w:pPr>
        <w:framePr w:w="629" w:hSpace="170" w:vSpace="45" w:wrap="around" w:vAnchor="text" w:hAnchor="page" w:x="539" w:y="1" w:anchorLock="1"/>
        <w:widowControl w:val="0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9</w:t>
      </w:r>
    </w:p>
    <w:p w14:paraId="26DD7A98" w14:textId="77777777" w:rsidR="00886B37" w:rsidRDefault="00886B37" w:rsidP="000E7D61">
      <w:pPr>
        <w:widowControl w:val="0"/>
        <w:jc w:val="both"/>
        <w:rPr>
          <w:sz w:val="28"/>
          <w:szCs w:val="28"/>
        </w:rPr>
      </w:pPr>
      <w:r>
        <w:rPr>
          <w:sz w:val="28"/>
          <w:szCs w:val="28"/>
        </w:rPr>
        <w:t>Определите ряд, в котором в обоих словах пропущена одна и та же буква. Выпишите эти слова, вставив пропущенную букву.</w:t>
      </w:r>
    </w:p>
    <w:p w14:paraId="19B4F203" w14:textId="77777777" w:rsidR="00886B37" w:rsidRPr="008C1565" w:rsidRDefault="00886B37" w:rsidP="000E7D61">
      <w:pPr>
        <w:widowControl w:val="0"/>
        <w:jc w:val="both"/>
        <w:rPr>
          <w:sz w:val="28"/>
          <w:szCs w:val="28"/>
        </w:rPr>
      </w:pPr>
    </w:p>
    <w:p w14:paraId="4DB519EE" w14:textId="77777777" w:rsidR="00886B37" w:rsidRPr="008C1565" w:rsidRDefault="00886B37" w:rsidP="000E7D61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r w:rsidRPr="008C1565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8C1565">
        <w:rPr>
          <w:rFonts w:ascii="TimesNewRomanPSMT" w:hAnsi="TimesNewRomanPSMT" w:cs="TimesNewRomanPSMT"/>
          <w:sz w:val="28"/>
          <w:szCs w:val="28"/>
        </w:rPr>
        <w:t>об..рвал</w:t>
      </w:r>
      <w:proofErr w:type="spellEnd"/>
      <w:r w:rsidRPr="008C1565">
        <w:rPr>
          <w:rFonts w:ascii="TimesNewRomanPSMT" w:hAnsi="TimesNewRomanPSMT" w:cs="TimesNewRomanPSMT"/>
          <w:sz w:val="28"/>
          <w:szCs w:val="28"/>
        </w:rPr>
        <w:t xml:space="preserve">, </w:t>
      </w:r>
      <w:proofErr w:type="spellStart"/>
      <w:r w:rsidRPr="008C1565">
        <w:rPr>
          <w:rFonts w:ascii="TimesNewRomanPSMT" w:hAnsi="TimesNewRomanPSMT" w:cs="TimesNewRomanPSMT"/>
          <w:sz w:val="28"/>
          <w:szCs w:val="28"/>
        </w:rPr>
        <w:t>пр..бабушка</w:t>
      </w:r>
      <w:proofErr w:type="spellEnd"/>
    </w:p>
    <w:p w14:paraId="37B0AC2F" w14:textId="77777777" w:rsidR="00886B37" w:rsidRPr="008C1565" w:rsidRDefault="00886B37" w:rsidP="000E7D61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proofErr w:type="spellStart"/>
      <w:r w:rsidRPr="008C1565">
        <w:rPr>
          <w:rFonts w:ascii="TimesNewRomanPSMT" w:hAnsi="TimesNewRomanPSMT" w:cs="TimesNewRomanPSMT"/>
          <w:sz w:val="28"/>
          <w:szCs w:val="28"/>
        </w:rPr>
        <w:t>пр..влечь</w:t>
      </w:r>
      <w:proofErr w:type="spellEnd"/>
      <w:r w:rsidRPr="008C1565">
        <w:rPr>
          <w:rFonts w:ascii="TimesNewRomanPSMT" w:hAnsi="TimesNewRomanPSMT" w:cs="TimesNewRomanPSMT"/>
          <w:sz w:val="28"/>
          <w:szCs w:val="28"/>
        </w:rPr>
        <w:t xml:space="preserve">, </w:t>
      </w:r>
      <w:proofErr w:type="spellStart"/>
      <w:r w:rsidRPr="008C1565">
        <w:rPr>
          <w:rFonts w:ascii="TimesNewRomanPSMT" w:hAnsi="TimesNewRomanPSMT" w:cs="TimesNewRomanPSMT"/>
          <w:sz w:val="28"/>
          <w:szCs w:val="28"/>
        </w:rPr>
        <w:t>пр..гласил</w:t>
      </w:r>
      <w:proofErr w:type="spellEnd"/>
    </w:p>
    <w:p w14:paraId="0FCA500F" w14:textId="77777777" w:rsidR="00886B37" w:rsidRPr="008C1565" w:rsidRDefault="00886B37" w:rsidP="000E7D61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proofErr w:type="spellStart"/>
      <w:r w:rsidRPr="008C1565">
        <w:rPr>
          <w:rFonts w:ascii="TimesNewRomanPSMT" w:hAnsi="TimesNewRomanPSMT" w:cs="TimesNewRomanPSMT"/>
          <w:sz w:val="28"/>
          <w:szCs w:val="28"/>
        </w:rPr>
        <w:t>о..гладил</w:t>
      </w:r>
      <w:proofErr w:type="spellEnd"/>
      <w:r w:rsidRPr="008C1565">
        <w:rPr>
          <w:rFonts w:ascii="TimesNewRomanPSMT" w:hAnsi="TimesNewRomanPSMT" w:cs="TimesNewRomanPSMT"/>
          <w:sz w:val="28"/>
          <w:szCs w:val="28"/>
        </w:rPr>
        <w:t>, на..</w:t>
      </w:r>
      <w:proofErr w:type="spellStart"/>
      <w:r w:rsidRPr="008C1565">
        <w:rPr>
          <w:rFonts w:ascii="TimesNewRomanPSMT" w:hAnsi="TimesNewRomanPSMT" w:cs="TimesNewRomanPSMT"/>
          <w:sz w:val="28"/>
          <w:szCs w:val="28"/>
        </w:rPr>
        <w:t>рывный</w:t>
      </w:r>
      <w:proofErr w:type="spellEnd"/>
    </w:p>
    <w:p w14:paraId="5F6DFFC7" w14:textId="77777777" w:rsidR="00886B37" w:rsidRPr="008C1565" w:rsidRDefault="00886B37" w:rsidP="000E7D61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r w:rsidRPr="008C1565">
        <w:rPr>
          <w:rFonts w:ascii="TimesNewRomanPSMT" w:hAnsi="TimesNewRomanPSMT" w:cs="TimesNewRomanPSMT"/>
          <w:sz w:val="28"/>
          <w:szCs w:val="28"/>
        </w:rPr>
        <w:t>пере..</w:t>
      </w:r>
      <w:proofErr w:type="spellStart"/>
      <w:r w:rsidRPr="008C1565">
        <w:rPr>
          <w:rFonts w:ascii="TimesNewRomanPSMT" w:hAnsi="TimesNewRomanPSMT" w:cs="TimesNewRomanPSMT"/>
          <w:sz w:val="28"/>
          <w:szCs w:val="28"/>
        </w:rPr>
        <w:t>здал</w:t>
      </w:r>
      <w:proofErr w:type="spellEnd"/>
      <w:r w:rsidRPr="008C1565">
        <w:rPr>
          <w:rFonts w:ascii="TimesNewRomanPSMT" w:hAnsi="TimesNewRomanPSMT" w:cs="TimesNewRomanPSMT"/>
          <w:sz w:val="28"/>
          <w:szCs w:val="28"/>
        </w:rPr>
        <w:t>, об..</w:t>
      </w:r>
      <w:proofErr w:type="spellStart"/>
      <w:r w:rsidRPr="008C1565">
        <w:rPr>
          <w:rFonts w:ascii="TimesNewRomanPSMT" w:hAnsi="TimesNewRomanPSMT" w:cs="TimesNewRomanPSMT"/>
          <w:sz w:val="28"/>
          <w:szCs w:val="28"/>
        </w:rPr>
        <w:t>грать</w:t>
      </w:r>
      <w:proofErr w:type="spellEnd"/>
    </w:p>
    <w:p w14:paraId="19FA5534" w14:textId="77777777" w:rsidR="00886B37" w:rsidRDefault="00886B37" w:rsidP="000E7D61">
      <w:pPr>
        <w:widowControl w:val="0"/>
        <w:jc w:val="both"/>
        <w:rPr>
          <w:rFonts w:ascii="TimesNewRomanPSMT" w:hAnsi="TimesNewRomanPSMT" w:cs="TimesNewRomanPSMT"/>
          <w:sz w:val="28"/>
          <w:szCs w:val="28"/>
        </w:rPr>
      </w:pPr>
      <w:proofErr w:type="spellStart"/>
      <w:r w:rsidRPr="008C1565">
        <w:rPr>
          <w:rFonts w:ascii="TimesNewRomanPSMT" w:hAnsi="TimesNewRomanPSMT" w:cs="TimesNewRomanPSMT"/>
          <w:sz w:val="28"/>
          <w:szCs w:val="28"/>
        </w:rPr>
        <w:t>и..брать</w:t>
      </w:r>
      <w:proofErr w:type="spellEnd"/>
      <w:r w:rsidRPr="008C1565">
        <w:rPr>
          <w:rFonts w:ascii="TimesNewRomanPSMT" w:hAnsi="TimesNewRomanPSMT" w:cs="TimesNewRomanPSMT"/>
          <w:sz w:val="28"/>
          <w:szCs w:val="28"/>
        </w:rPr>
        <w:t xml:space="preserve">, </w:t>
      </w:r>
      <w:proofErr w:type="spellStart"/>
      <w:r w:rsidRPr="008C1565">
        <w:rPr>
          <w:rFonts w:ascii="TimesNewRomanPSMT" w:hAnsi="TimesNewRomanPSMT" w:cs="TimesNewRomanPSMT"/>
          <w:sz w:val="28"/>
          <w:szCs w:val="28"/>
        </w:rPr>
        <w:t>ра</w:t>
      </w:r>
      <w:proofErr w:type="spellEnd"/>
      <w:r w:rsidRPr="008C1565">
        <w:rPr>
          <w:rFonts w:ascii="TimesNewRomanPSMT" w:hAnsi="TimesNewRomanPSMT" w:cs="TimesNewRomanPSMT"/>
          <w:sz w:val="28"/>
          <w:szCs w:val="28"/>
        </w:rPr>
        <w:t>..правил</w:t>
      </w:r>
    </w:p>
    <w:p w14:paraId="33A3728D" w14:textId="77777777" w:rsidR="00886B37" w:rsidRDefault="00886B37" w:rsidP="000E7D61">
      <w:pPr>
        <w:widowControl w:val="0"/>
        <w:jc w:val="both"/>
        <w:rPr>
          <w:rFonts w:ascii="TimesNewRomanPSMT" w:hAnsi="TimesNewRomanPSMT" w:cs="TimesNewRomanPSMT"/>
          <w:sz w:val="28"/>
          <w:szCs w:val="28"/>
        </w:rPr>
      </w:pPr>
    </w:p>
    <w:p w14:paraId="206E49B7" w14:textId="77777777" w:rsidR="00886B37" w:rsidRPr="0019477E" w:rsidRDefault="00886B37" w:rsidP="000E7D61">
      <w:pPr>
        <w:widowControl w:val="0"/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При выборе правильного ответа экзаменуемый должен применить комплекс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орфорграфических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правил, регулирующих написание приставо</w:t>
      </w:r>
      <w:r w:rsidR="000E7D61">
        <w:rPr>
          <w:rFonts w:ascii="TimesNewRomanPSMT" w:hAnsi="TimesNewRomanPSMT" w:cs="TimesNewRomanPSMT"/>
          <w:sz w:val="28"/>
          <w:szCs w:val="28"/>
        </w:rPr>
        <w:t>к и корней после приставок, см.</w:t>
      </w:r>
      <w:r>
        <w:rPr>
          <w:rFonts w:ascii="TimesNewRomanPSMT" w:hAnsi="TimesNewRomanPSMT" w:cs="TimesNewRomanPSMT"/>
          <w:sz w:val="28"/>
          <w:szCs w:val="28"/>
        </w:rPr>
        <w:t xml:space="preserve">: </w:t>
      </w:r>
      <w:r w:rsidRPr="0019477E">
        <w:rPr>
          <w:rFonts w:ascii="TimesNewRomanPSMT" w:hAnsi="TimesNewRomanPSMT" w:cs="TimesNewRomanPSMT"/>
          <w:i/>
          <w:sz w:val="28"/>
          <w:szCs w:val="28"/>
        </w:rPr>
        <w:t>пере..</w:t>
      </w:r>
      <w:proofErr w:type="spellStart"/>
      <w:r w:rsidRPr="0019477E">
        <w:rPr>
          <w:rFonts w:ascii="TimesNewRomanPSMT" w:hAnsi="TimesNewRomanPSMT" w:cs="TimesNewRomanPSMT"/>
          <w:i/>
          <w:sz w:val="28"/>
          <w:szCs w:val="28"/>
        </w:rPr>
        <w:t>здал</w:t>
      </w:r>
      <w:proofErr w:type="spellEnd"/>
      <w:r w:rsidRPr="0019477E">
        <w:rPr>
          <w:rFonts w:ascii="TimesNewRomanPSMT" w:hAnsi="TimesNewRomanPSMT" w:cs="TimesNewRomanPSMT"/>
          <w:i/>
          <w:sz w:val="28"/>
          <w:szCs w:val="28"/>
        </w:rPr>
        <w:t>, об..</w:t>
      </w:r>
      <w:proofErr w:type="spellStart"/>
      <w:r w:rsidRPr="0019477E">
        <w:rPr>
          <w:rFonts w:ascii="TimesNewRomanPSMT" w:hAnsi="TimesNewRomanPSMT" w:cs="TimesNewRomanPSMT"/>
          <w:i/>
          <w:sz w:val="28"/>
          <w:szCs w:val="28"/>
        </w:rPr>
        <w:t>грать</w:t>
      </w:r>
      <w:proofErr w:type="spellEnd"/>
      <w:r>
        <w:rPr>
          <w:rFonts w:ascii="TimesNewRomanPSMT" w:hAnsi="TimesNewRomanPSMT" w:cs="TimesNewRomanPSMT"/>
          <w:i/>
          <w:sz w:val="28"/>
          <w:szCs w:val="28"/>
        </w:rPr>
        <w:t xml:space="preserve">. </w:t>
      </w:r>
      <w:r>
        <w:rPr>
          <w:rFonts w:ascii="TimesNewRomanPSMT" w:hAnsi="TimesNewRomanPSMT" w:cs="TimesNewRomanPSMT"/>
          <w:sz w:val="28"/>
          <w:szCs w:val="28"/>
        </w:rPr>
        <w:t>Для выполнения задания необходимо правильно определить написание 10-ти слов.</w:t>
      </w:r>
    </w:p>
    <w:p w14:paraId="420EB7B0" w14:textId="77777777" w:rsidR="00886B37" w:rsidRDefault="00886B37" w:rsidP="000E7D61">
      <w:pPr>
        <w:pStyle w:val="af"/>
        <w:widowControl w:val="0"/>
        <w:spacing w:after="0" w:line="240" w:lineRule="auto"/>
        <w:rPr>
          <w:b/>
          <w:i/>
          <w:szCs w:val="28"/>
        </w:rPr>
      </w:pPr>
      <w:r>
        <w:rPr>
          <w:b/>
          <w:i/>
          <w:szCs w:val="28"/>
        </w:rPr>
        <w:t>Образец задания:</w:t>
      </w:r>
    </w:p>
    <w:p w14:paraId="49A9BC58" w14:textId="77777777" w:rsidR="00886B37" w:rsidRDefault="00886B37" w:rsidP="000E7D61">
      <w:pPr>
        <w:widowControl w:val="0"/>
        <w:jc w:val="both"/>
        <w:rPr>
          <w:sz w:val="28"/>
          <w:szCs w:val="28"/>
        </w:rPr>
      </w:pPr>
    </w:p>
    <w:p w14:paraId="0FAB5AE8" w14:textId="77777777" w:rsidR="00886B37" w:rsidRPr="00D17AA9" w:rsidRDefault="00886B37" w:rsidP="000E7D61">
      <w:pPr>
        <w:framePr w:w="629" w:hSpace="170" w:vSpace="45" w:wrap="around" w:vAnchor="text" w:hAnchor="page" w:x="539" w:y="1" w:anchorLock="1"/>
        <w:widowControl w:val="0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10</w:t>
      </w:r>
    </w:p>
    <w:p w14:paraId="3BCB2F14" w14:textId="77777777" w:rsidR="00886B37" w:rsidRDefault="00886B37" w:rsidP="000E7D61">
      <w:pPr>
        <w:widowControl w:val="0"/>
        <w:autoSpaceDE w:val="0"/>
        <w:autoSpaceDN w:val="0"/>
        <w:adjustRightInd w:val="0"/>
        <w:rPr>
          <w:b/>
          <w:sz w:val="28"/>
          <w:szCs w:val="28"/>
        </w:rPr>
      </w:pPr>
      <w:r>
        <w:rPr>
          <w:sz w:val="28"/>
          <w:szCs w:val="28"/>
        </w:rPr>
        <w:t xml:space="preserve">Выпишите слово, в котором на месте пропуска пишется буква </w:t>
      </w:r>
      <w:r>
        <w:rPr>
          <w:b/>
          <w:sz w:val="28"/>
          <w:szCs w:val="28"/>
        </w:rPr>
        <w:t>И.</w:t>
      </w:r>
    </w:p>
    <w:p w14:paraId="7CD9DFF6" w14:textId="77777777" w:rsidR="00886B37" w:rsidRPr="008C1565" w:rsidRDefault="00886B37" w:rsidP="000E7D61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r w:rsidRPr="008C1565">
        <w:rPr>
          <w:sz w:val="28"/>
          <w:szCs w:val="28"/>
        </w:rPr>
        <w:t xml:space="preserve"> </w:t>
      </w:r>
      <w:proofErr w:type="spellStart"/>
      <w:r w:rsidRPr="008C1565">
        <w:rPr>
          <w:rFonts w:ascii="TimesNewRomanPSMT" w:hAnsi="TimesNewRomanPSMT" w:cs="TimesNewRomanPSMT"/>
          <w:sz w:val="28"/>
          <w:szCs w:val="28"/>
        </w:rPr>
        <w:t>крестонос</w:t>
      </w:r>
      <w:proofErr w:type="spellEnd"/>
      <w:r w:rsidRPr="008C1565">
        <w:rPr>
          <w:rFonts w:ascii="TimesNewRomanPSMT" w:hAnsi="TimesNewRomanPSMT" w:cs="TimesNewRomanPSMT"/>
          <w:sz w:val="28"/>
          <w:szCs w:val="28"/>
        </w:rPr>
        <w:t>..ц</w:t>
      </w:r>
    </w:p>
    <w:p w14:paraId="4D71EE6E" w14:textId="77777777" w:rsidR="00886B37" w:rsidRPr="008C1565" w:rsidRDefault="00886B37" w:rsidP="000E7D61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r w:rsidRPr="008C1565">
        <w:rPr>
          <w:rFonts w:ascii="TimesNewRomanPSMT" w:hAnsi="TimesNewRomanPSMT" w:cs="TimesNewRomanPSMT"/>
          <w:sz w:val="28"/>
          <w:szCs w:val="28"/>
        </w:rPr>
        <w:t>обид..</w:t>
      </w:r>
      <w:proofErr w:type="spellStart"/>
      <w:r w:rsidRPr="008C1565">
        <w:rPr>
          <w:rFonts w:ascii="TimesNewRomanPSMT" w:hAnsi="TimesNewRomanPSMT" w:cs="TimesNewRomanPSMT"/>
          <w:sz w:val="28"/>
          <w:szCs w:val="28"/>
        </w:rPr>
        <w:t>ться</w:t>
      </w:r>
      <w:proofErr w:type="spellEnd"/>
    </w:p>
    <w:p w14:paraId="26D4DACA" w14:textId="77777777" w:rsidR="00886B37" w:rsidRPr="008C1565" w:rsidRDefault="00886B37" w:rsidP="000E7D61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proofErr w:type="spellStart"/>
      <w:r w:rsidRPr="008C1565">
        <w:rPr>
          <w:rFonts w:ascii="TimesNewRomanPSMT" w:hAnsi="TimesNewRomanPSMT" w:cs="TimesNewRomanPSMT"/>
          <w:sz w:val="28"/>
          <w:szCs w:val="28"/>
        </w:rPr>
        <w:t>локт</w:t>
      </w:r>
      <w:proofErr w:type="spellEnd"/>
      <w:r w:rsidRPr="008C1565">
        <w:rPr>
          <w:rFonts w:ascii="TimesNewRomanPSMT" w:hAnsi="TimesNewRomanPSMT" w:cs="TimesNewRomanPSMT"/>
          <w:sz w:val="28"/>
          <w:szCs w:val="28"/>
        </w:rPr>
        <w:t>..вой</w:t>
      </w:r>
    </w:p>
    <w:p w14:paraId="4EDA2F47" w14:textId="77777777" w:rsidR="00886B37" w:rsidRPr="008C1565" w:rsidRDefault="00886B37" w:rsidP="000E7D61">
      <w:pPr>
        <w:widowControl w:val="0"/>
        <w:autoSpaceDE w:val="0"/>
        <w:autoSpaceDN w:val="0"/>
        <w:adjustRightInd w:val="0"/>
        <w:rPr>
          <w:sz w:val="28"/>
          <w:szCs w:val="28"/>
        </w:rPr>
      </w:pPr>
      <w:proofErr w:type="spellStart"/>
      <w:r w:rsidRPr="008C1565">
        <w:rPr>
          <w:rFonts w:ascii="TimesNewRomanPSMT" w:hAnsi="TimesNewRomanPSMT" w:cs="TimesNewRomanPSMT"/>
          <w:sz w:val="28"/>
          <w:szCs w:val="28"/>
        </w:rPr>
        <w:t>зате</w:t>
      </w:r>
      <w:proofErr w:type="spellEnd"/>
      <w:r w:rsidRPr="008C1565">
        <w:rPr>
          <w:rFonts w:ascii="TimesNewRomanPSMT" w:hAnsi="TimesNewRomanPSMT" w:cs="TimesNewRomanPSMT"/>
          <w:sz w:val="28"/>
          <w:szCs w:val="28"/>
        </w:rPr>
        <w:t>..</w:t>
      </w:r>
      <w:proofErr w:type="spellStart"/>
      <w:r w:rsidRPr="008C1565">
        <w:rPr>
          <w:rFonts w:ascii="TimesNewRomanPSMT" w:hAnsi="TimesNewRomanPSMT" w:cs="TimesNewRomanPSMT"/>
          <w:sz w:val="28"/>
          <w:szCs w:val="28"/>
        </w:rPr>
        <w:t>ть</w:t>
      </w:r>
      <w:proofErr w:type="spellEnd"/>
    </w:p>
    <w:p w14:paraId="2354A3F7" w14:textId="77777777" w:rsidR="00886B37" w:rsidRPr="0019477E" w:rsidRDefault="00886B37" w:rsidP="000E7D61">
      <w:pPr>
        <w:widowControl w:val="0"/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</w:p>
    <w:p w14:paraId="01230729" w14:textId="77777777" w:rsidR="00886B37" w:rsidRPr="00A957C4" w:rsidRDefault="00886B37" w:rsidP="000E7D61">
      <w:pPr>
        <w:widowControl w:val="0"/>
        <w:autoSpaceDE w:val="0"/>
        <w:autoSpaceDN w:val="0"/>
        <w:adjustRightInd w:val="0"/>
        <w:ind w:firstLine="708"/>
        <w:jc w:val="both"/>
        <w:rPr>
          <w:rFonts w:ascii="TimesNewRomanPSMT" w:hAnsi="TimesNewRomanPSMT" w:cs="TimesNewRomanPSMT"/>
          <w:i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При выборе правильного ответа экзаменуемый должен применить комплекс орфографических правил, регулирующих написание</w:t>
      </w:r>
      <w:r w:rsidR="000E7D61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суффиксов (имена существительные и глаголы). Для работы предлагается 5 единиц. Однако со словами</w:t>
      </w:r>
      <w:r w:rsidR="00E13747">
        <w:rPr>
          <w:rFonts w:ascii="TimesNewRomanPSMT" w:hAnsi="TimesNewRomanPSMT" w:cs="TimesNewRomanPSMT"/>
          <w:sz w:val="28"/>
          <w:szCs w:val="28"/>
        </w:rPr>
        <w:t xml:space="preserve"> на этот тип орфографической тр</w:t>
      </w:r>
      <w:r>
        <w:rPr>
          <w:rFonts w:ascii="TimesNewRomanPSMT" w:hAnsi="TimesNewRomanPSMT" w:cs="TimesNewRomanPSMT"/>
          <w:sz w:val="28"/>
          <w:szCs w:val="28"/>
        </w:rPr>
        <w:t xml:space="preserve">удности экзаменуемые всегда испытывают затруднения, ср. </w:t>
      </w:r>
      <w:proofErr w:type="spellStart"/>
      <w:r w:rsidRPr="0019477E">
        <w:rPr>
          <w:rFonts w:ascii="TimesNewRomanPSMT" w:hAnsi="TimesNewRomanPSMT" w:cs="TimesNewRomanPSMT"/>
          <w:i/>
          <w:sz w:val="28"/>
          <w:szCs w:val="28"/>
        </w:rPr>
        <w:t>зате</w:t>
      </w:r>
      <w:proofErr w:type="spellEnd"/>
      <w:r w:rsidRPr="0019477E">
        <w:rPr>
          <w:rFonts w:ascii="TimesNewRomanPSMT" w:hAnsi="TimesNewRomanPSMT" w:cs="TimesNewRomanPSMT"/>
          <w:i/>
          <w:sz w:val="28"/>
          <w:szCs w:val="28"/>
        </w:rPr>
        <w:t>..</w:t>
      </w:r>
      <w:proofErr w:type="spellStart"/>
      <w:r w:rsidRPr="0019477E">
        <w:rPr>
          <w:rFonts w:ascii="TimesNewRomanPSMT" w:hAnsi="TimesNewRomanPSMT" w:cs="TimesNewRomanPSMT"/>
          <w:i/>
          <w:sz w:val="28"/>
          <w:szCs w:val="28"/>
        </w:rPr>
        <w:t>ть</w:t>
      </w:r>
      <w:proofErr w:type="spellEnd"/>
      <w:r>
        <w:rPr>
          <w:rFonts w:ascii="TimesNewRomanPSMT" w:hAnsi="TimesNewRomanPSMT" w:cs="TimesNewRomanPSMT"/>
          <w:i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или </w:t>
      </w:r>
      <w:r w:rsidRPr="0019477E">
        <w:rPr>
          <w:rFonts w:ascii="TimesNewRomanPSMT" w:hAnsi="TimesNewRomanPSMT" w:cs="TimesNewRomanPSMT"/>
          <w:i/>
          <w:sz w:val="28"/>
          <w:szCs w:val="28"/>
        </w:rPr>
        <w:t>обид..</w:t>
      </w:r>
      <w:proofErr w:type="spellStart"/>
      <w:r w:rsidRPr="0019477E">
        <w:rPr>
          <w:rFonts w:ascii="TimesNewRomanPSMT" w:hAnsi="TimesNewRomanPSMT" w:cs="TimesNewRomanPSMT"/>
          <w:i/>
          <w:sz w:val="28"/>
          <w:szCs w:val="28"/>
        </w:rPr>
        <w:t>ться</w:t>
      </w:r>
      <w:proofErr w:type="spellEnd"/>
      <w:r>
        <w:rPr>
          <w:rFonts w:ascii="TimesNewRomanPSMT" w:hAnsi="TimesNewRomanPSMT" w:cs="TimesNewRomanPSMT"/>
          <w:i/>
          <w:sz w:val="28"/>
          <w:szCs w:val="28"/>
        </w:rPr>
        <w:t>.</w:t>
      </w:r>
    </w:p>
    <w:p w14:paraId="37D66DDC" w14:textId="77777777" w:rsidR="00886B37" w:rsidRPr="0019477E" w:rsidRDefault="00886B37" w:rsidP="000E7D61">
      <w:pPr>
        <w:pStyle w:val="af"/>
        <w:widowControl w:val="0"/>
        <w:spacing w:after="0" w:line="240" w:lineRule="auto"/>
        <w:rPr>
          <w:b/>
          <w:i/>
          <w:szCs w:val="28"/>
        </w:rPr>
      </w:pPr>
      <w:r w:rsidRPr="0019477E">
        <w:rPr>
          <w:b/>
          <w:i/>
          <w:szCs w:val="28"/>
        </w:rPr>
        <w:t xml:space="preserve"> </w:t>
      </w:r>
      <w:r>
        <w:rPr>
          <w:b/>
          <w:i/>
          <w:szCs w:val="28"/>
        </w:rPr>
        <w:t>Образец задания:</w:t>
      </w:r>
    </w:p>
    <w:p w14:paraId="38417314" w14:textId="77777777" w:rsidR="00886B37" w:rsidRPr="008C1565" w:rsidRDefault="00886B37" w:rsidP="000E7D61">
      <w:pPr>
        <w:framePr w:w="629" w:hSpace="170" w:vSpace="45" w:wrap="around" w:vAnchor="text" w:hAnchor="page" w:x="539" w:y="1" w:anchorLock="1"/>
        <w:widowControl w:val="0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sz w:val="28"/>
          <w:szCs w:val="28"/>
        </w:rPr>
      </w:pPr>
      <w:r w:rsidRPr="008C1565">
        <w:rPr>
          <w:b/>
          <w:sz w:val="28"/>
          <w:szCs w:val="28"/>
        </w:rPr>
        <w:t>11</w:t>
      </w:r>
    </w:p>
    <w:p w14:paraId="41E8A99F" w14:textId="77777777" w:rsidR="00886B37" w:rsidRPr="008C1565" w:rsidRDefault="00886B37" w:rsidP="000E7D61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8C1565">
        <w:rPr>
          <w:sz w:val="28"/>
          <w:szCs w:val="28"/>
        </w:rPr>
        <w:t xml:space="preserve">Выпишите слово, где вместо пропуска пишется буква </w:t>
      </w:r>
      <w:r w:rsidRPr="008C1565">
        <w:rPr>
          <w:b/>
          <w:sz w:val="28"/>
          <w:szCs w:val="28"/>
        </w:rPr>
        <w:t>И</w:t>
      </w:r>
      <w:r w:rsidRPr="008C1565">
        <w:rPr>
          <w:sz w:val="28"/>
          <w:szCs w:val="28"/>
        </w:rPr>
        <w:t>.</w:t>
      </w:r>
    </w:p>
    <w:p w14:paraId="15C00D0F" w14:textId="77777777" w:rsidR="00886B37" w:rsidRPr="008C1565" w:rsidRDefault="00886B37" w:rsidP="000E7D61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r w:rsidRPr="008C1565">
        <w:rPr>
          <w:rFonts w:ascii="TimesNewRoman" w:hAnsi="TimesNewRoman" w:cs="TimesNewRoman"/>
          <w:sz w:val="28"/>
          <w:szCs w:val="28"/>
        </w:rPr>
        <w:t xml:space="preserve"> </w:t>
      </w:r>
      <w:r w:rsidRPr="008C1565">
        <w:rPr>
          <w:rFonts w:ascii="TimesNewRomanPSMT" w:hAnsi="TimesNewRomanPSMT" w:cs="TimesNewRomanPSMT"/>
          <w:sz w:val="28"/>
          <w:szCs w:val="28"/>
        </w:rPr>
        <w:t>встреч..</w:t>
      </w:r>
      <w:proofErr w:type="spellStart"/>
      <w:r w:rsidRPr="008C1565">
        <w:rPr>
          <w:rFonts w:ascii="TimesNewRomanPSMT" w:hAnsi="TimesNewRomanPSMT" w:cs="TimesNewRomanPSMT"/>
          <w:sz w:val="28"/>
          <w:szCs w:val="28"/>
        </w:rPr>
        <w:t>нный</w:t>
      </w:r>
      <w:proofErr w:type="spellEnd"/>
    </w:p>
    <w:p w14:paraId="03C1B931" w14:textId="77777777" w:rsidR="00886B37" w:rsidRPr="008C1565" w:rsidRDefault="00886B37" w:rsidP="000E7D61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proofErr w:type="spellStart"/>
      <w:r w:rsidRPr="008C1565">
        <w:rPr>
          <w:rFonts w:ascii="TimesNewRomanPSMT" w:hAnsi="TimesNewRomanPSMT" w:cs="TimesNewRomanPSMT"/>
          <w:sz w:val="28"/>
          <w:szCs w:val="28"/>
        </w:rPr>
        <w:t>закруч</w:t>
      </w:r>
      <w:proofErr w:type="spellEnd"/>
      <w:r w:rsidRPr="008C1565">
        <w:rPr>
          <w:rFonts w:ascii="TimesNewRomanPSMT" w:hAnsi="TimesNewRomanPSMT" w:cs="TimesNewRomanPSMT"/>
          <w:sz w:val="28"/>
          <w:szCs w:val="28"/>
        </w:rPr>
        <w:t>..</w:t>
      </w:r>
      <w:proofErr w:type="spellStart"/>
      <w:r w:rsidRPr="008C1565">
        <w:rPr>
          <w:rFonts w:ascii="TimesNewRomanPSMT" w:hAnsi="TimesNewRomanPSMT" w:cs="TimesNewRomanPSMT"/>
          <w:sz w:val="28"/>
          <w:szCs w:val="28"/>
        </w:rPr>
        <w:t>нный</w:t>
      </w:r>
      <w:proofErr w:type="spellEnd"/>
    </w:p>
    <w:p w14:paraId="39EA3DE1" w14:textId="77777777" w:rsidR="00886B37" w:rsidRPr="008C1565" w:rsidRDefault="00886B37" w:rsidP="000E7D61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proofErr w:type="spellStart"/>
      <w:r w:rsidRPr="008C1565">
        <w:rPr>
          <w:rFonts w:ascii="TimesNewRomanPSMT" w:hAnsi="TimesNewRomanPSMT" w:cs="TimesNewRomanPSMT"/>
          <w:sz w:val="28"/>
          <w:szCs w:val="28"/>
        </w:rPr>
        <w:t>исчезн</w:t>
      </w:r>
      <w:proofErr w:type="spellEnd"/>
      <w:r w:rsidRPr="008C1565">
        <w:rPr>
          <w:rFonts w:ascii="TimesNewRomanPSMT" w:hAnsi="TimesNewRomanPSMT" w:cs="TimesNewRomanPSMT"/>
          <w:sz w:val="28"/>
          <w:szCs w:val="28"/>
        </w:rPr>
        <w:t>..</w:t>
      </w:r>
      <w:proofErr w:type="spellStart"/>
      <w:r w:rsidRPr="008C1565">
        <w:rPr>
          <w:rFonts w:ascii="TimesNewRomanPSMT" w:hAnsi="TimesNewRomanPSMT" w:cs="TimesNewRomanPSMT"/>
          <w:sz w:val="28"/>
          <w:szCs w:val="28"/>
        </w:rPr>
        <w:t>шь</w:t>
      </w:r>
      <w:proofErr w:type="spellEnd"/>
    </w:p>
    <w:p w14:paraId="6A54B99A" w14:textId="77777777" w:rsidR="00886B37" w:rsidRPr="008C1565" w:rsidRDefault="00886B37" w:rsidP="000E7D61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proofErr w:type="spellStart"/>
      <w:r w:rsidRPr="008C1565">
        <w:rPr>
          <w:rFonts w:ascii="TimesNewRomanPSMT" w:hAnsi="TimesNewRomanPSMT" w:cs="TimesNewRomanPSMT"/>
          <w:sz w:val="28"/>
          <w:szCs w:val="28"/>
        </w:rPr>
        <w:lastRenderedPageBreak/>
        <w:t>неотъемл</w:t>
      </w:r>
      <w:proofErr w:type="spellEnd"/>
      <w:r w:rsidRPr="008C1565">
        <w:rPr>
          <w:rFonts w:ascii="TimesNewRomanPSMT" w:hAnsi="TimesNewRomanPSMT" w:cs="TimesNewRomanPSMT"/>
          <w:sz w:val="28"/>
          <w:szCs w:val="28"/>
        </w:rPr>
        <w:t>..</w:t>
      </w:r>
      <w:proofErr w:type="spellStart"/>
      <w:r w:rsidRPr="008C1565">
        <w:rPr>
          <w:rFonts w:ascii="TimesNewRomanPSMT" w:hAnsi="TimesNewRomanPSMT" w:cs="TimesNewRomanPSMT"/>
          <w:sz w:val="28"/>
          <w:szCs w:val="28"/>
        </w:rPr>
        <w:t>мый</w:t>
      </w:r>
      <w:proofErr w:type="spellEnd"/>
    </w:p>
    <w:p w14:paraId="4F61331E" w14:textId="77777777" w:rsidR="00886B37" w:rsidRPr="008C1565" w:rsidRDefault="00886B37" w:rsidP="000E7D61">
      <w:pPr>
        <w:widowControl w:val="0"/>
        <w:autoSpaceDE w:val="0"/>
        <w:autoSpaceDN w:val="0"/>
        <w:adjustRightInd w:val="0"/>
        <w:rPr>
          <w:rFonts w:ascii="TimesNewRoman" w:hAnsi="TimesNewRoman" w:cs="TimesNewRoman"/>
          <w:sz w:val="28"/>
          <w:szCs w:val="28"/>
        </w:rPr>
      </w:pPr>
      <w:proofErr w:type="spellStart"/>
      <w:r w:rsidRPr="008C1565">
        <w:rPr>
          <w:rFonts w:ascii="TimesNewRomanPSMT" w:hAnsi="TimesNewRomanPSMT" w:cs="TimesNewRomanPSMT"/>
          <w:sz w:val="28"/>
          <w:szCs w:val="28"/>
        </w:rPr>
        <w:t>довер</w:t>
      </w:r>
      <w:proofErr w:type="spellEnd"/>
      <w:r w:rsidRPr="008C1565">
        <w:rPr>
          <w:rFonts w:ascii="TimesNewRomanPSMT" w:hAnsi="TimesNewRomanPSMT" w:cs="TimesNewRomanPSMT"/>
          <w:sz w:val="28"/>
          <w:szCs w:val="28"/>
        </w:rPr>
        <w:t>..</w:t>
      </w:r>
      <w:proofErr w:type="spellStart"/>
      <w:r w:rsidRPr="008C1565">
        <w:rPr>
          <w:rFonts w:ascii="TimesNewRomanPSMT" w:hAnsi="TimesNewRomanPSMT" w:cs="TimesNewRomanPSMT"/>
          <w:sz w:val="28"/>
          <w:szCs w:val="28"/>
        </w:rPr>
        <w:t>вший</w:t>
      </w:r>
      <w:proofErr w:type="spellEnd"/>
    </w:p>
    <w:p w14:paraId="5EF2EE7F" w14:textId="77777777" w:rsidR="00886B37" w:rsidRPr="008C1565" w:rsidRDefault="00886B37" w:rsidP="000E7D61">
      <w:pPr>
        <w:widowControl w:val="0"/>
        <w:jc w:val="both"/>
        <w:rPr>
          <w:rFonts w:eastAsia="Times New Roman"/>
          <w:color w:val="333333"/>
          <w:sz w:val="28"/>
          <w:szCs w:val="28"/>
        </w:rPr>
      </w:pPr>
    </w:p>
    <w:p w14:paraId="28B46DDB" w14:textId="77777777" w:rsidR="00886B37" w:rsidRPr="00845F80" w:rsidRDefault="00886B37" w:rsidP="000E7D61">
      <w:pPr>
        <w:widowControl w:val="0"/>
        <w:autoSpaceDE w:val="0"/>
        <w:autoSpaceDN w:val="0"/>
        <w:adjustRightInd w:val="0"/>
        <w:ind w:firstLine="708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При выборе правильного ответа экзаменуемый должен применить комплекс орфографических правил, регулирующих написание</w:t>
      </w:r>
      <w:r w:rsidR="000E7D61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суффиксов (глаголы, причастия, прилагательные). Для работы предлагается 5 единиц. Однако со словами на этот тип орфографической трудности экзаменуемые</w:t>
      </w:r>
      <w:r w:rsidR="000E7D61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также</w:t>
      </w:r>
      <w:r w:rsidR="000E7D61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испытывают значительные затруднения, ср.</w:t>
      </w:r>
      <w:r w:rsidR="000E7D61">
        <w:rPr>
          <w:rFonts w:ascii="TimesNewRomanPSMT" w:hAnsi="TimesNewRomanPSMT" w:cs="TimesNewRomanPSMT"/>
          <w:i/>
          <w:sz w:val="28"/>
          <w:szCs w:val="28"/>
        </w:rPr>
        <w:t xml:space="preserve"> </w:t>
      </w:r>
      <w:proofErr w:type="spellStart"/>
      <w:r w:rsidRPr="00BC4186">
        <w:rPr>
          <w:rFonts w:ascii="TimesNewRomanPSMT" w:hAnsi="TimesNewRomanPSMT" w:cs="TimesNewRomanPSMT"/>
          <w:i/>
          <w:sz w:val="28"/>
          <w:szCs w:val="28"/>
        </w:rPr>
        <w:t>неотъемл</w:t>
      </w:r>
      <w:proofErr w:type="spellEnd"/>
      <w:r w:rsidRPr="00BC4186">
        <w:rPr>
          <w:rFonts w:ascii="TimesNewRomanPSMT" w:hAnsi="TimesNewRomanPSMT" w:cs="TimesNewRomanPSMT"/>
          <w:i/>
          <w:sz w:val="28"/>
          <w:szCs w:val="28"/>
        </w:rPr>
        <w:t>..</w:t>
      </w:r>
      <w:proofErr w:type="spellStart"/>
      <w:r w:rsidRPr="00BC4186">
        <w:rPr>
          <w:rFonts w:ascii="TimesNewRomanPSMT" w:hAnsi="TimesNewRomanPSMT" w:cs="TimesNewRomanPSMT"/>
          <w:i/>
          <w:sz w:val="28"/>
          <w:szCs w:val="28"/>
        </w:rPr>
        <w:t>мый</w:t>
      </w:r>
      <w:proofErr w:type="spellEnd"/>
      <w:r w:rsidR="000E7D61">
        <w:rPr>
          <w:rFonts w:ascii="TimesNewRomanPSMT" w:hAnsi="TimesNewRomanPSMT" w:cs="TimesNewRomanPSMT"/>
          <w:i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или </w:t>
      </w:r>
      <w:proofErr w:type="spellStart"/>
      <w:r w:rsidRPr="00BC4186">
        <w:rPr>
          <w:rFonts w:ascii="TimesNewRomanPSMT" w:hAnsi="TimesNewRomanPSMT" w:cs="TimesNewRomanPSMT"/>
          <w:i/>
          <w:sz w:val="28"/>
          <w:szCs w:val="28"/>
        </w:rPr>
        <w:t>исчезн</w:t>
      </w:r>
      <w:proofErr w:type="spellEnd"/>
      <w:r w:rsidRPr="00BC4186">
        <w:rPr>
          <w:rFonts w:ascii="TimesNewRomanPSMT" w:hAnsi="TimesNewRomanPSMT" w:cs="TimesNewRomanPSMT"/>
          <w:i/>
          <w:sz w:val="28"/>
          <w:szCs w:val="28"/>
        </w:rPr>
        <w:t>..</w:t>
      </w:r>
      <w:proofErr w:type="spellStart"/>
      <w:r w:rsidRPr="00BC4186">
        <w:rPr>
          <w:rFonts w:ascii="TimesNewRomanPSMT" w:hAnsi="TimesNewRomanPSMT" w:cs="TimesNewRomanPSMT"/>
          <w:i/>
          <w:sz w:val="28"/>
          <w:szCs w:val="28"/>
        </w:rPr>
        <w:t>шь</w:t>
      </w:r>
      <w:proofErr w:type="spellEnd"/>
      <w:r>
        <w:rPr>
          <w:rFonts w:ascii="TimesNewRomanPSMT" w:hAnsi="TimesNewRomanPSMT" w:cs="TimesNewRomanPSMT"/>
          <w:i/>
          <w:sz w:val="28"/>
          <w:szCs w:val="28"/>
        </w:rPr>
        <w:t>.</w:t>
      </w:r>
    </w:p>
    <w:p w14:paraId="2CE73DBB" w14:textId="77777777" w:rsidR="00886B37" w:rsidRDefault="00886B37" w:rsidP="000E7D61">
      <w:pPr>
        <w:widowControl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4465A1">
        <w:rPr>
          <w:sz w:val="28"/>
          <w:szCs w:val="28"/>
        </w:rPr>
        <w:t xml:space="preserve">ыполнение </w:t>
      </w:r>
      <w:r w:rsidRPr="00395183">
        <w:rPr>
          <w:bCs/>
          <w:sz w:val="28"/>
          <w:szCs w:val="28"/>
        </w:rPr>
        <w:t>орфографического</w:t>
      </w:r>
      <w:r w:rsidRPr="004465A1">
        <w:rPr>
          <w:sz w:val="28"/>
          <w:szCs w:val="28"/>
        </w:rPr>
        <w:t xml:space="preserve"> задания</w:t>
      </w:r>
      <w:r>
        <w:rPr>
          <w:sz w:val="28"/>
          <w:szCs w:val="28"/>
        </w:rPr>
        <w:t xml:space="preserve"> в ряде случаев</w:t>
      </w:r>
      <w:r w:rsidR="000E7D61">
        <w:rPr>
          <w:sz w:val="28"/>
          <w:szCs w:val="28"/>
        </w:rPr>
        <w:t xml:space="preserve"> </w:t>
      </w:r>
      <w:r w:rsidRPr="004465A1">
        <w:rPr>
          <w:sz w:val="28"/>
          <w:szCs w:val="28"/>
        </w:rPr>
        <w:t>невозможно без определения части речи слова, содержащего орфограмму, причем</w:t>
      </w:r>
      <w:r w:rsidR="000E7D61">
        <w:rPr>
          <w:sz w:val="28"/>
          <w:szCs w:val="28"/>
        </w:rPr>
        <w:t xml:space="preserve"> </w:t>
      </w:r>
      <w:r>
        <w:rPr>
          <w:sz w:val="28"/>
          <w:szCs w:val="28"/>
        </w:rPr>
        <w:t>в поле зрения оказываю</w:t>
      </w:r>
      <w:r w:rsidRPr="004465A1">
        <w:rPr>
          <w:sz w:val="28"/>
          <w:szCs w:val="28"/>
        </w:rPr>
        <w:t>тся омонимичные или близкие к ним формы слова или слова.</w:t>
      </w:r>
    </w:p>
    <w:p w14:paraId="3E37FA3D" w14:textId="77777777" w:rsidR="00886B37" w:rsidRDefault="00886B37" w:rsidP="000E7D61">
      <w:pPr>
        <w:widowControl w:val="0"/>
        <w:ind w:firstLine="720"/>
        <w:jc w:val="both"/>
        <w:rPr>
          <w:b/>
          <w:bCs/>
          <w:sz w:val="28"/>
          <w:szCs w:val="28"/>
        </w:rPr>
      </w:pPr>
      <w:r w:rsidRPr="004465A1">
        <w:rPr>
          <w:sz w:val="28"/>
          <w:szCs w:val="28"/>
        </w:rPr>
        <w:t xml:space="preserve"> Так,</w:t>
      </w:r>
      <w:r>
        <w:rPr>
          <w:sz w:val="28"/>
          <w:szCs w:val="28"/>
        </w:rPr>
        <w:t xml:space="preserve"> при выполнении задания 12</w:t>
      </w:r>
      <w:r w:rsidR="000E7D61">
        <w:rPr>
          <w:sz w:val="28"/>
          <w:szCs w:val="28"/>
        </w:rPr>
        <w:t xml:space="preserve"> </w:t>
      </w:r>
      <w:r w:rsidRPr="004465A1">
        <w:rPr>
          <w:sz w:val="28"/>
          <w:szCs w:val="28"/>
        </w:rPr>
        <w:t>экзаменуемый должен различать</w:t>
      </w:r>
      <w:r w:rsidR="000E7D61">
        <w:rPr>
          <w:sz w:val="28"/>
          <w:szCs w:val="28"/>
        </w:rPr>
        <w:t xml:space="preserve"> </w:t>
      </w:r>
      <w:r w:rsidRPr="004465A1">
        <w:rPr>
          <w:sz w:val="28"/>
          <w:szCs w:val="28"/>
        </w:rPr>
        <w:t xml:space="preserve">именные и отглагольные слова, а также наречия, </w:t>
      </w:r>
      <w:proofErr w:type="spellStart"/>
      <w:r w:rsidRPr="004465A1">
        <w:rPr>
          <w:sz w:val="28"/>
          <w:szCs w:val="28"/>
        </w:rPr>
        <w:t>пишущиеся</w:t>
      </w:r>
      <w:proofErr w:type="spellEnd"/>
      <w:r w:rsidRPr="004465A1">
        <w:rPr>
          <w:sz w:val="28"/>
          <w:szCs w:val="28"/>
        </w:rPr>
        <w:t xml:space="preserve"> с частицей </w:t>
      </w:r>
      <w:r w:rsidRPr="004465A1">
        <w:rPr>
          <w:b/>
          <w:bCs/>
          <w:sz w:val="28"/>
          <w:szCs w:val="28"/>
        </w:rPr>
        <w:t>НЕ</w:t>
      </w:r>
      <w:r w:rsidRPr="004465A1">
        <w:rPr>
          <w:sz w:val="28"/>
          <w:szCs w:val="28"/>
        </w:rPr>
        <w:t xml:space="preserve"> слитно или ра</w:t>
      </w:r>
      <w:r>
        <w:rPr>
          <w:sz w:val="28"/>
          <w:szCs w:val="28"/>
        </w:rPr>
        <w:t>здельно;</w:t>
      </w:r>
      <w:r w:rsidR="000E7D61">
        <w:rPr>
          <w:sz w:val="28"/>
          <w:szCs w:val="28"/>
        </w:rPr>
        <w:t xml:space="preserve"> </w:t>
      </w:r>
    </w:p>
    <w:p w14:paraId="0487BEB2" w14:textId="77777777" w:rsidR="00886B37" w:rsidRPr="00845F80" w:rsidRDefault="00886B37" w:rsidP="000E7D61">
      <w:pPr>
        <w:pStyle w:val="af"/>
        <w:widowControl w:val="0"/>
        <w:spacing w:after="0" w:line="240" w:lineRule="auto"/>
        <w:rPr>
          <w:b/>
          <w:i/>
          <w:szCs w:val="28"/>
        </w:rPr>
      </w:pPr>
      <w:r>
        <w:rPr>
          <w:b/>
          <w:i/>
          <w:szCs w:val="28"/>
        </w:rPr>
        <w:t>Образец задания:</w:t>
      </w:r>
    </w:p>
    <w:p w14:paraId="66AB5F8B" w14:textId="77777777" w:rsidR="00886B37" w:rsidRPr="008C1565" w:rsidRDefault="00886B37" w:rsidP="000E7D61">
      <w:pPr>
        <w:framePr w:w="629" w:hSpace="170" w:vSpace="45" w:wrap="around" w:vAnchor="text" w:hAnchor="page" w:x="539" w:y="1" w:anchorLock="1"/>
        <w:widowControl w:val="0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sz w:val="28"/>
          <w:szCs w:val="28"/>
        </w:rPr>
      </w:pPr>
      <w:r w:rsidRPr="008C1565">
        <w:rPr>
          <w:b/>
          <w:sz w:val="28"/>
          <w:szCs w:val="28"/>
        </w:rPr>
        <w:t>12</w:t>
      </w:r>
    </w:p>
    <w:p w14:paraId="577D5021" w14:textId="77777777" w:rsidR="00886B37" w:rsidRPr="008C1565" w:rsidRDefault="00886B37" w:rsidP="000E7D61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8C1565">
        <w:rPr>
          <w:sz w:val="28"/>
          <w:szCs w:val="28"/>
        </w:rPr>
        <w:t xml:space="preserve">Определите предложение, в котором НЕ со словом пишется </w:t>
      </w:r>
      <w:r w:rsidRPr="008C1565">
        <w:rPr>
          <w:b/>
          <w:bCs/>
          <w:sz w:val="28"/>
          <w:szCs w:val="28"/>
        </w:rPr>
        <w:t>СЛИТНО</w:t>
      </w:r>
      <w:r w:rsidRPr="008C1565">
        <w:rPr>
          <w:sz w:val="28"/>
          <w:szCs w:val="28"/>
        </w:rPr>
        <w:t>.</w:t>
      </w:r>
    </w:p>
    <w:p w14:paraId="7D77ECC2" w14:textId="77777777" w:rsidR="00886B37" w:rsidRPr="008C1565" w:rsidRDefault="00886B37" w:rsidP="000E7D61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8C1565">
        <w:rPr>
          <w:sz w:val="28"/>
          <w:szCs w:val="28"/>
        </w:rPr>
        <w:t>Раскройте скобки и выпишите это слово.</w:t>
      </w:r>
    </w:p>
    <w:p w14:paraId="7CC2C875" w14:textId="77777777" w:rsidR="00886B37" w:rsidRPr="008C1565" w:rsidRDefault="00886B37" w:rsidP="000E7D61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r w:rsidRPr="008C1565">
        <w:rPr>
          <w:rFonts w:ascii="TimesNewRomanPSMT" w:hAnsi="TimesNewRomanPSMT" w:cs="TimesNewRomanPSMT"/>
          <w:sz w:val="28"/>
          <w:szCs w:val="28"/>
        </w:rPr>
        <w:t xml:space="preserve"> </w:t>
      </w:r>
    </w:p>
    <w:p w14:paraId="5791259E" w14:textId="77777777" w:rsidR="00886B37" w:rsidRPr="008C1565" w:rsidRDefault="00886B37" w:rsidP="000E7D61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r w:rsidRPr="008C1565">
        <w:rPr>
          <w:rFonts w:eastAsia="Times New Roman"/>
          <w:sz w:val="28"/>
          <w:szCs w:val="28"/>
        </w:rPr>
        <w:t xml:space="preserve"> </w:t>
      </w:r>
      <w:r w:rsidRPr="008C1565">
        <w:rPr>
          <w:rFonts w:ascii="TimesNewRomanPSMT" w:hAnsi="TimesNewRomanPSMT" w:cs="TimesNewRomanPSMT"/>
          <w:sz w:val="28"/>
          <w:szCs w:val="28"/>
        </w:rPr>
        <w:t>Батарея капитана Тушина вела (НЕ)РАВНЫЙ бой.</w:t>
      </w:r>
    </w:p>
    <w:p w14:paraId="765CF4A3" w14:textId="77777777" w:rsidR="00886B37" w:rsidRPr="008C1565" w:rsidRDefault="00886B37" w:rsidP="000E7D61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r w:rsidRPr="008C1565">
        <w:rPr>
          <w:rFonts w:ascii="TimesNewRomanPSMT" w:hAnsi="TimesNewRomanPSMT" w:cs="TimesNewRomanPSMT"/>
          <w:sz w:val="28"/>
          <w:szCs w:val="28"/>
        </w:rPr>
        <w:t>Ещё (НЕ)ТРОНУТЫЕ увяданием георгины цвели под окном.</w:t>
      </w:r>
    </w:p>
    <w:p w14:paraId="6722140A" w14:textId="77777777" w:rsidR="00886B37" w:rsidRPr="008C1565" w:rsidRDefault="00886B37" w:rsidP="000E7D61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r w:rsidRPr="008C1565">
        <w:rPr>
          <w:rFonts w:ascii="TimesNewRomanPSMT" w:hAnsi="TimesNewRomanPSMT" w:cs="TimesNewRomanPSMT"/>
          <w:sz w:val="28"/>
          <w:szCs w:val="28"/>
        </w:rPr>
        <w:t>Вершины гор румянятся от солнечного света, а долины ещё (НЕ)ОЗАРЕНЫ.</w:t>
      </w:r>
    </w:p>
    <w:p w14:paraId="2167A32B" w14:textId="77777777" w:rsidR="00886B37" w:rsidRPr="008C1565" w:rsidRDefault="00886B37" w:rsidP="000E7D61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r w:rsidRPr="008C1565">
        <w:rPr>
          <w:rFonts w:ascii="TimesNewRomanPSMT" w:hAnsi="TimesNewRomanPSMT" w:cs="TimesNewRomanPSMT"/>
          <w:sz w:val="28"/>
          <w:szCs w:val="28"/>
        </w:rPr>
        <w:t>Этот населённый пункт (НЕ)ОБОЗНАЧЕН ни на одной карте.</w:t>
      </w:r>
    </w:p>
    <w:p w14:paraId="1FEB72CD" w14:textId="77777777" w:rsidR="00886B37" w:rsidRDefault="00886B37" w:rsidP="000E7D61">
      <w:pPr>
        <w:widowControl w:val="0"/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  <w:r w:rsidRPr="008C1565">
        <w:rPr>
          <w:rFonts w:ascii="TimesNewRomanPSMT" w:hAnsi="TimesNewRomanPSMT" w:cs="TimesNewRomanPSMT"/>
          <w:sz w:val="28"/>
          <w:szCs w:val="28"/>
        </w:rPr>
        <w:t>Утро было (НЕ)ЖАРКОЕ, а прохладное – настоящее майское утро.</w:t>
      </w:r>
    </w:p>
    <w:p w14:paraId="269FF592" w14:textId="77777777" w:rsidR="00886B37" w:rsidRDefault="00886B37" w:rsidP="000E7D61">
      <w:pPr>
        <w:pStyle w:val="af"/>
        <w:widowControl w:val="0"/>
        <w:spacing w:after="0" w:line="240" w:lineRule="auto"/>
        <w:rPr>
          <w:b/>
          <w:i/>
          <w:szCs w:val="28"/>
        </w:rPr>
      </w:pPr>
    </w:p>
    <w:p w14:paraId="619CA65F" w14:textId="77777777" w:rsidR="00886B37" w:rsidRDefault="00886B37" w:rsidP="000E7D61">
      <w:pPr>
        <w:widowControl w:val="0"/>
        <w:ind w:firstLine="720"/>
        <w:jc w:val="both"/>
        <w:rPr>
          <w:b/>
          <w:bCs/>
          <w:sz w:val="28"/>
          <w:szCs w:val="28"/>
        </w:rPr>
      </w:pPr>
    </w:p>
    <w:p w14:paraId="51A77D87" w14:textId="77777777" w:rsidR="00886B37" w:rsidRPr="00845F80" w:rsidRDefault="00886B37" w:rsidP="000E7D61">
      <w:pPr>
        <w:widowControl w:val="0"/>
        <w:ind w:firstLine="72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При выполнении задания 13</w:t>
      </w:r>
      <w:r w:rsidR="000E7D61">
        <w:rPr>
          <w:sz w:val="28"/>
          <w:szCs w:val="28"/>
        </w:rPr>
        <w:t xml:space="preserve"> </w:t>
      </w:r>
      <w:r w:rsidRPr="004465A1">
        <w:rPr>
          <w:sz w:val="28"/>
          <w:szCs w:val="28"/>
        </w:rPr>
        <w:t>экзаменуемый должен различать</w:t>
      </w:r>
      <w:r w:rsidR="000E7D61">
        <w:rPr>
          <w:sz w:val="28"/>
          <w:szCs w:val="28"/>
        </w:rPr>
        <w:t xml:space="preserve"> </w:t>
      </w:r>
      <w:r>
        <w:rPr>
          <w:sz w:val="28"/>
          <w:szCs w:val="28"/>
        </w:rPr>
        <w:t>наречия и предложно-падежные</w:t>
      </w:r>
      <w:r w:rsidRPr="004465A1">
        <w:rPr>
          <w:sz w:val="28"/>
          <w:szCs w:val="28"/>
        </w:rPr>
        <w:t xml:space="preserve"> формы существительных и прилагательных; распознавать союзы, частицы, наречия, </w:t>
      </w:r>
      <w:proofErr w:type="spellStart"/>
      <w:r w:rsidRPr="004465A1">
        <w:rPr>
          <w:sz w:val="28"/>
          <w:szCs w:val="28"/>
        </w:rPr>
        <w:t>пишущиеся</w:t>
      </w:r>
      <w:proofErr w:type="spellEnd"/>
      <w:r w:rsidRPr="004465A1">
        <w:rPr>
          <w:sz w:val="28"/>
          <w:szCs w:val="28"/>
        </w:rPr>
        <w:t xml:space="preserve"> слитно, в отличие от местоимений / наречий, </w:t>
      </w:r>
      <w:proofErr w:type="spellStart"/>
      <w:r w:rsidRPr="004465A1">
        <w:rPr>
          <w:sz w:val="28"/>
          <w:szCs w:val="28"/>
        </w:rPr>
        <w:t>пишущихся</w:t>
      </w:r>
      <w:proofErr w:type="spellEnd"/>
      <w:r w:rsidR="000E7D61">
        <w:rPr>
          <w:sz w:val="28"/>
          <w:szCs w:val="28"/>
        </w:rPr>
        <w:t xml:space="preserve"> </w:t>
      </w:r>
      <w:r w:rsidRPr="004465A1">
        <w:rPr>
          <w:sz w:val="28"/>
          <w:szCs w:val="28"/>
        </w:rPr>
        <w:t>раздельно с частицами</w:t>
      </w:r>
      <w:r w:rsidR="000E7D61">
        <w:rPr>
          <w:sz w:val="28"/>
          <w:szCs w:val="28"/>
        </w:rPr>
        <w:t xml:space="preserve"> </w:t>
      </w:r>
      <w:r w:rsidRPr="004465A1">
        <w:rPr>
          <w:b/>
          <w:bCs/>
          <w:sz w:val="28"/>
          <w:szCs w:val="28"/>
        </w:rPr>
        <w:t>бы,</w:t>
      </w:r>
      <w:r w:rsidR="000E7D61">
        <w:rPr>
          <w:b/>
          <w:bCs/>
          <w:sz w:val="28"/>
          <w:szCs w:val="28"/>
        </w:rPr>
        <w:t xml:space="preserve"> </w:t>
      </w:r>
      <w:r w:rsidRPr="004465A1">
        <w:rPr>
          <w:b/>
          <w:bCs/>
          <w:sz w:val="28"/>
          <w:szCs w:val="28"/>
        </w:rPr>
        <w:t xml:space="preserve">же </w:t>
      </w:r>
      <w:r w:rsidRPr="004465A1">
        <w:rPr>
          <w:sz w:val="28"/>
          <w:szCs w:val="28"/>
        </w:rPr>
        <w:t>и с предлогами.</w:t>
      </w:r>
    </w:p>
    <w:p w14:paraId="218776EA" w14:textId="77777777" w:rsidR="00886B37" w:rsidRDefault="00886B37" w:rsidP="000E7D61">
      <w:pPr>
        <w:widowControl w:val="0"/>
        <w:ind w:firstLine="72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4E9C4CC" w14:textId="77777777" w:rsidR="00886B37" w:rsidRPr="00845F80" w:rsidRDefault="00886B37" w:rsidP="000E7D61">
      <w:pPr>
        <w:pStyle w:val="af"/>
        <w:widowControl w:val="0"/>
        <w:spacing w:after="0" w:line="240" w:lineRule="auto"/>
        <w:rPr>
          <w:b/>
          <w:i/>
          <w:szCs w:val="28"/>
        </w:rPr>
      </w:pPr>
      <w:r>
        <w:rPr>
          <w:b/>
          <w:i/>
          <w:szCs w:val="28"/>
        </w:rPr>
        <w:t>Образец задания:</w:t>
      </w:r>
    </w:p>
    <w:p w14:paraId="772FC57C" w14:textId="77777777" w:rsidR="00886B37" w:rsidRPr="008C1565" w:rsidRDefault="00886B37" w:rsidP="000E7D61">
      <w:pPr>
        <w:framePr w:w="629" w:hSpace="170" w:vSpace="45" w:wrap="around" w:vAnchor="text" w:hAnchor="page" w:x="539" w:y="1" w:anchorLock="1"/>
        <w:widowControl w:val="0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sz w:val="28"/>
          <w:szCs w:val="28"/>
        </w:rPr>
      </w:pPr>
      <w:r w:rsidRPr="008C1565">
        <w:rPr>
          <w:b/>
          <w:sz w:val="28"/>
          <w:szCs w:val="28"/>
        </w:rPr>
        <w:t>13</w:t>
      </w:r>
    </w:p>
    <w:p w14:paraId="7EB81E27" w14:textId="77777777" w:rsidR="00886B37" w:rsidRPr="008C1565" w:rsidRDefault="00886B37" w:rsidP="000E7D61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8C1565">
        <w:rPr>
          <w:sz w:val="28"/>
          <w:szCs w:val="28"/>
        </w:rPr>
        <w:t>Определите предложение, в котором оба выделенных слова пишутся</w:t>
      </w:r>
    </w:p>
    <w:p w14:paraId="7869C4F6" w14:textId="77777777" w:rsidR="00886B37" w:rsidRPr="008C1565" w:rsidRDefault="00886B37" w:rsidP="000E7D61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8C1565">
        <w:rPr>
          <w:b/>
          <w:bCs/>
          <w:sz w:val="28"/>
          <w:szCs w:val="28"/>
        </w:rPr>
        <w:t>СЛИТНО</w:t>
      </w:r>
      <w:r w:rsidRPr="008C1565">
        <w:rPr>
          <w:sz w:val="28"/>
          <w:szCs w:val="28"/>
        </w:rPr>
        <w:t>. Раскройте скобки и выпишите эти два слова.</w:t>
      </w:r>
    </w:p>
    <w:p w14:paraId="0CB608E2" w14:textId="77777777" w:rsidR="00886B37" w:rsidRPr="008C1565" w:rsidRDefault="00886B37" w:rsidP="000E7D61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r w:rsidRPr="008C1565">
        <w:rPr>
          <w:rFonts w:ascii="TimesNewRomanPSMT" w:hAnsi="TimesNewRomanPSMT" w:cs="TimesNewRomanPSMT"/>
          <w:sz w:val="28"/>
          <w:szCs w:val="28"/>
        </w:rPr>
        <w:t>(НА)УТРО дождь стих, но под густыми деревьями (ПО)ПРЕЖНЕМУ сильно</w:t>
      </w:r>
    </w:p>
    <w:p w14:paraId="3E7F6ECA" w14:textId="77777777" w:rsidR="00886B37" w:rsidRPr="008C1565" w:rsidRDefault="00886B37" w:rsidP="000E7D61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r w:rsidRPr="008C1565">
        <w:rPr>
          <w:rFonts w:ascii="TimesNewRomanPSMT" w:hAnsi="TimesNewRomanPSMT" w:cs="TimesNewRomanPSMT"/>
          <w:sz w:val="28"/>
          <w:szCs w:val="28"/>
        </w:rPr>
        <w:t>капало.</w:t>
      </w:r>
    </w:p>
    <w:p w14:paraId="39CA0710" w14:textId="77777777" w:rsidR="00886B37" w:rsidRPr="008C1565" w:rsidRDefault="00886B37" w:rsidP="000E7D61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r w:rsidRPr="008C1565">
        <w:rPr>
          <w:rFonts w:ascii="TimesNewRomanPSMT" w:hAnsi="TimesNewRomanPSMT" w:cs="TimesNewRomanPSMT"/>
          <w:sz w:val="28"/>
          <w:szCs w:val="28"/>
        </w:rPr>
        <w:t>Один из них, (ПО)ВИДИМОМУ главный, объявил нам, ЧТО(БЫ) мы</w:t>
      </w:r>
    </w:p>
    <w:p w14:paraId="167DB5D3" w14:textId="77777777" w:rsidR="00886B37" w:rsidRPr="008C1565" w:rsidRDefault="00886B37" w:rsidP="000E7D61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r w:rsidRPr="008C1565">
        <w:rPr>
          <w:rFonts w:ascii="TimesNewRomanPSMT" w:hAnsi="TimesNewRomanPSMT" w:cs="TimesNewRomanPSMT"/>
          <w:sz w:val="28"/>
          <w:szCs w:val="28"/>
        </w:rPr>
        <w:t>приготовились к встрече с государем.</w:t>
      </w:r>
    </w:p>
    <w:p w14:paraId="6FB51E4A" w14:textId="77777777" w:rsidR="00886B37" w:rsidRPr="008C1565" w:rsidRDefault="00886B37" w:rsidP="000E7D61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r w:rsidRPr="008C1565">
        <w:rPr>
          <w:rFonts w:ascii="TimesNewRomanPSMT" w:hAnsi="TimesNewRomanPSMT" w:cs="TimesNewRomanPSMT"/>
          <w:sz w:val="28"/>
          <w:szCs w:val="28"/>
        </w:rPr>
        <w:t>МЕЖДУ(ТЕМ) он ВСЁ(ТАКИ) спешил к Свидригайлову.</w:t>
      </w:r>
    </w:p>
    <w:p w14:paraId="1257F765" w14:textId="77777777" w:rsidR="00886B37" w:rsidRPr="008C1565" w:rsidRDefault="00886B37" w:rsidP="000E7D61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r w:rsidRPr="008C1565">
        <w:rPr>
          <w:rFonts w:ascii="TimesNewRomanPSMT" w:hAnsi="TimesNewRomanPSMT" w:cs="TimesNewRomanPSMT"/>
          <w:sz w:val="28"/>
          <w:szCs w:val="28"/>
        </w:rPr>
        <w:t>В поезде Маша (В)ПЕРВЫЕ поняла прелесть мимолётных, (ЗА)ТО глубоко</w:t>
      </w:r>
    </w:p>
    <w:p w14:paraId="53BA9091" w14:textId="77777777" w:rsidR="00886B37" w:rsidRPr="008C1565" w:rsidRDefault="00886B37" w:rsidP="000E7D61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r w:rsidRPr="008C1565">
        <w:rPr>
          <w:rFonts w:ascii="TimesNewRomanPSMT" w:hAnsi="TimesNewRomanPSMT" w:cs="TimesNewRomanPSMT"/>
          <w:sz w:val="28"/>
          <w:szCs w:val="28"/>
        </w:rPr>
        <w:t>задевающих душу пейзажей привольной России.</w:t>
      </w:r>
    </w:p>
    <w:p w14:paraId="3748F154" w14:textId="77777777" w:rsidR="00886B37" w:rsidRPr="008C1565" w:rsidRDefault="00886B37" w:rsidP="000E7D61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r w:rsidRPr="008C1565">
        <w:rPr>
          <w:rFonts w:ascii="TimesNewRomanPSMT" w:hAnsi="TimesNewRomanPSMT" w:cs="TimesNewRomanPSMT"/>
          <w:sz w:val="28"/>
          <w:szCs w:val="28"/>
        </w:rPr>
        <w:t>Я смотрел на воду и видел, как в ней отражались два солнца: одно</w:t>
      </w:r>
    </w:p>
    <w:p w14:paraId="045EF784" w14:textId="77777777" w:rsidR="00886B37" w:rsidRPr="008C1565" w:rsidRDefault="00886B37" w:rsidP="000E7D61">
      <w:pPr>
        <w:widowControl w:val="0"/>
        <w:shd w:val="clear" w:color="auto" w:fill="FFFFFF"/>
        <w:rPr>
          <w:rFonts w:ascii="TimesNewRomanPSMT" w:hAnsi="TimesNewRomanPSMT" w:cs="TimesNewRomanPSMT"/>
          <w:sz w:val="28"/>
          <w:szCs w:val="28"/>
        </w:rPr>
      </w:pPr>
      <w:r w:rsidRPr="008C1565">
        <w:rPr>
          <w:rFonts w:ascii="TimesNewRomanPSMT" w:hAnsi="TimesNewRomanPSMT" w:cs="TimesNewRomanPSMT"/>
          <w:sz w:val="28"/>
          <w:szCs w:val="28"/>
        </w:rPr>
        <w:t>(С)ВЕРХУ, а другое ОТКУДА(ТО) снизу.</w:t>
      </w:r>
    </w:p>
    <w:p w14:paraId="4A4A27D1" w14:textId="77777777" w:rsidR="00886B37" w:rsidRPr="008C1565" w:rsidRDefault="00886B37" w:rsidP="000E7D61">
      <w:pPr>
        <w:widowControl w:val="0"/>
        <w:shd w:val="clear" w:color="auto" w:fill="FFFFFF"/>
        <w:jc w:val="both"/>
        <w:rPr>
          <w:rFonts w:eastAsia="Times New Roman"/>
          <w:sz w:val="28"/>
          <w:szCs w:val="28"/>
        </w:rPr>
      </w:pPr>
      <w:r w:rsidRPr="008C1565">
        <w:rPr>
          <w:rFonts w:eastAsia="Times New Roman"/>
          <w:sz w:val="28"/>
          <w:szCs w:val="28"/>
        </w:rPr>
        <w:lastRenderedPageBreak/>
        <w:t xml:space="preserve"> </w:t>
      </w:r>
    </w:p>
    <w:p w14:paraId="19E664DB" w14:textId="77777777" w:rsidR="00886B37" w:rsidRDefault="00886B37" w:rsidP="000E7D61">
      <w:pPr>
        <w:widowControl w:val="0"/>
        <w:ind w:firstLine="72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При выполнении задания 14 </w:t>
      </w:r>
      <w:r w:rsidRPr="004465A1">
        <w:rPr>
          <w:sz w:val="28"/>
          <w:szCs w:val="28"/>
        </w:rPr>
        <w:t>экзаменуемый должен различать</w:t>
      </w:r>
      <w:r w:rsidR="000E7D61">
        <w:rPr>
          <w:sz w:val="28"/>
          <w:szCs w:val="28"/>
        </w:rPr>
        <w:t xml:space="preserve"> </w:t>
      </w:r>
      <w:r w:rsidRPr="004465A1">
        <w:rPr>
          <w:sz w:val="28"/>
          <w:szCs w:val="28"/>
        </w:rPr>
        <w:t xml:space="preserve">прилагательные, причастия, наречия, в суффиксах которых имеется </w:t>
      </w:r>
      <w:r w:rsidRPr="004465A1">
        <w:rPr>
          <w:b/>
          <w:bCs/>
          <w:sz w:val="28"/>
          <w:szCs w:val="28"/>
        </w:rPr>
        <w:t>Н/НН</w:t>
      </w:r>
      <w:r>
        <w:rPr>
          <w:b/>
          <w:bCs/>
          <w:sz w:val="28"/>
          <w:szCs w:val="28"/>
        </w:rPr>
        <w:t xml:space="preserve">: </w:t>
      </w:r>
    </w:p>
    <w:p w14:paraId="36B7D690" w14:textId="77777777" w:rsidR="00886B37" w:rsidRDefault="00886B37" w:rsidP="000E7D61">
      <w:pPr>
        <w:widowControl w:val="0"/>
        <w:ind w:firstLine="720"/>
        <w:jc w:val="both"/>
        <w:rPr>
          <w:b/>
          <w:bCs/>
          <w:sz w:val="28"/>
          <w:szCs w:val="28"/>
        </w:rPr>
      </w:pPr>
    </w:p>
    <w:p w14:paraId="45AF2436" w14:textId="77777777" w:rsidR="00886B37" w:rsidRPr="00845F80" w:rsidRDefault="00886B37" w:rsidP="000E7D61">
      <w:pPr>
        <w:pStyle w:val="af"/>
        <w:widowControl w:val="0"/>
        <w:spacing w:after="0" w:line="240" w:lineRule="auto"/>
        <w:rPr>
          <w:b/>
          <w:i/>
          <w:szCs w:val="28"/>
        </w:rPr>
      </w:pPr>
      <w:r>
        <w:rPr>
          <w:b/>
          <w:i/>
          <w:szCs w:val="28"/>
        </w:rPr>
        <w:t>Образец задания:</w:t>
      </w:r>
    </w:p>
    <w:p w14:paraId="6B0CF38C" w14:textId="77777777" w:rsidR="00886B37" w:rsidRDefault="00886B37" w:rsidP="000E7D61">
      <w:pPr>
        <w:widowControl w:val="0"/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</w:p>
    <w:p w14:paraId="6AE82A15" w14:textId="77777777" w:rsidR="00886B37" w:rsidRPr="008C1565" w:rsidRDefault="00886B37" w:rsidP="000E7D61">
      <w:pPr>
        <w:framePr w:w="629" w:hSpace="170" w:vSpace="45" w:wrap="around" w:vAnchor="text" w:hAnchor="page" w:x="539" w:y="1" w:anchorLock="1"/>
        <w:widowControl w:val="0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14</w:t>
      </w:r>
    </w:p>
    <w:p w14:paraId="67A35AF1" w14:textId="77777777" w:rsidR="00886B37" w:rsidRPr="008C1565" w:rsidRDefault="00886B37" w:rsidP="000E7D61">
      <w:pPr>
        <w:widowControl w:val="0"/>
        <w:autoSpaceDE w:val="0"/>
        <w:autoSpaceDN w:val="0"/>
        <w:adjustRightInd w:val="0"/>
        <w:jc w:val="both"/>
        <w:rPr>
          <w:b/>
          <w:bCs/>
          <w:sz w:val="28"/>
          <w:szCs w:val="28"/>
        </w:rPr>
      </w:pPr>
      <w:r w:rsidRPr="008C1565">
        <w:rPr>
          <w:sz w:val="28"/>
          <w:szCs w:val="28"/>
        </w:rPr>
        <w:t xml:space="preserve">Укажите все цифры, на месте которых пишется </w:t>
      </w:r>
      <w:r w:rsidRPr="008C1565">
        <w:rPr>
          <w:b/>
          <w:bCs/>
          <w:sz w:val="28"/>
          <w:szCs w:val="28"/>
        </w:rPr>
        <w:t>НН.</w:t>
      </w:r>
    </w:p>
    <w:p w14:paraId="00E4BE60" w14:textId="77777777" w:rsidR="00886B37" w:rsidRPr="008C1565" w:rsidRDefault="00886B37" w:rsidP="000E7D61">
      <w:pPr>
        <w:widowControl w:val="0"/>
        <w:autoSpaceDE w:val="0"/>
        <w:autoSpaceDN w:val="0"/>
        <w:adjustRightInd w:val="0"/>
        <w:jc w:val="both"/>
        <w:rPr>
          <w:b/>
          <w:bCs/>
          <w:sz w:val="28"/>
          <w:szCs w:val="28"/>
        </w:rPr>
      </w:pPr>
    </w:p>
    <w:p w14:paraId="62680EC9" w14:textId="77777777" w:rsidR="00886B37" w:rsidRPr="008C1565" w:rsidRDefault="00886B37" w:rsidP="000E7D61">
      <w:pPr>
        <w:widowControl w:val="0"/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8C1565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Комнаты были </w:t>
      </w:r>
      <w:proofErr w:type="spellStart"/>
      <w:r w:rsidRPr="008C1565">
        <w:rPr>
          <w:rFonts w:ascii="TimesNewRomanPS-BoldMT" w:hAnsi="TimesNewRomanPS-BoldMT" w:cs="TimesNewRomanPS-BoldMT"/>
          <w:b/>
          <w:bCs/>
          <w:sz w:val="28"/>
          <w:szCs w:val="28"/>
        </w:rPr>
        <w:t>устрое</w:t>
      </w:r>
      <w:proofErr w:type="spellEnd"/>
      <w:r w:rsidRPr="008C1565">
        <w:rPr>
          <w:rFonts w:ascii="TimesNewRomanPS-BoldMT" w:hAnsi="TimesNewRomanPS-BoldMT" w:cs="TimesNewRomanPS-BoldMT"/>
          <w:b/>
          <w:bCs/>
          <w:sz w:val="28"/>
          <w:szCs w:val="28"/>
        </w:rPr>
        <w:t>(1)ы с замечательной роскошью: стены обиты</w:t>
      </w:r>
    </w:p>
    <w:p w14:paraId="4D0C31C7" w14:textId="77777777" w:rsidR="00886B37" w:rsidRPr="008C1565" w:rsidRDefault="00886B37" w:rsidP="000E7D61">
      <w:pPr>
        <w:widowControl w:val="0"/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8C1565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пёстрыми бухарскими коврами, а </w:t>
      </w:r>
      <w:proofErr w:type="spellStart"/>
      <w:r w:rsidRPr="008C1565">
        <w:rPr>
          <w:rFonts w:ascii="TimesNewRomanPS-BoldMT" w:hAnsi="TimesNewRomanPS-BoldMT" w:cs="TimesNewRomanPS-BoldMT"/>
          <w:b/>
          <w:bCs/>
          <w:sz w:val="28"/>
          <w:szCs w:val="28"/>
        </w:rPr>
        <w:t>расписа</w:t>
      </w:r>
      <w:proofErr w:type="spellEnd"/>
      <w:r w:rsidRPr="008C1565">
        <w:rPr>
          <w:rFonts w:ascii="TimesNewRomanPS-BoldMT" w:hAnsi="TimesNewRomanPS-BoldMT" w:cs="TimesNewRomanPS-BoldMT"/>
          <w:b/>
          <w:bCs/>
          <w:sz w:val="28"/>
          <w:szCs w:val="28"/>
        </w:rPr>
        <w:t>(2)</w:t>
      </w:r>
      <w:proofErr w:type="spellStart"/>
      <w:r w:rsidRPr="008C1565">
        <w:rPr>
          <w:rFonts w:ascii="TimesNewRomanPS-BoldMT" w:hAnsi="TimesNewRomanPS-BoldMT" w:cs="TimesNewRomanPS-BoldMT"/>
          <w:b/>
          <w:bCs/>
          <w:sz w:val="28"/>
          <w:szCs w:val="28"/>
        </w:rPr>
        <w:t>ые</w:t>
      </w:r>
      <w:proofErr w:type="spellEnd"/>
      <w:r w:rsidRPr="008C1565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масля(3)</w:t>
      </w:r>
      <w:proofErr w:type="spellStart"/>
      <w:r w:rsidRPr="008C1565">
        <w:rPr>
          <w:rFonts w:ascii="TimesNewRomanPS-BoldMT" w:hAnsi="TimesNewRomanPS-BoldMT" w:cs="TimesNewRomanPS-BoldMT"/>
          <w:b/>
          <w:bCs/>
          <w:sz w:val="28"/>
          <w:szCs w:val="28"/>
        </w:rPr>
        <w:t>ыми</w:t>
      </w:r>
      <w:proofErr w:type="spellEnd"/>
      <w:r w:rsidRPr="008C1565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красками</w:t>
      </w:r>
    </w:p>
    <w:p w14:paraId="67DE6ECA" w14:textId="77777777" w:rsidR="00886B37" w:rsidRPr="008C1565" w:rsidRDefault="00886B37" w:rsidP="000E7D61">
      <w:pPr>
        <w:widowControl w:val="0"/>
        <w:autoSpaceDE w:val="0"/>
        <w:autoSpaceDN w:val="0"/>
        <w:adjustRightInd w:val="0"/>
        <w:jc w:val="both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8C1565">
        <w:rPr>
          <w:rFonts w:ascii="TimesNewRomanPS-BoldMT" w:hAnsi="TimesNewRomanPS-BoldMT" w:cs="TimesNewRomanPS-BoldMT"/>
          <w:b/>
          <w:bCs/>
          <w:sz w:val="28"/>
          <w:szCs w:val="28"/>
        </w:rPr>
        <w:t>потолки поражали яркостью.</w:t>
      </w:r>
    </w:p>
    <w:p w14:paraId="5B4D30DE" w14:textId="77777777" w:rsidR="00886B37" w:rsidRPr="008C1565" w:rsidRDefault="00886B37" w:rsidP="000E7D61">
      <w:pPr>
        <w:widowControl w:val="0"/>
        <w:autoSpaceDE w:val="0"/>
        <w:autoSpaceDN w:val="0"/>
        <w:adjustRightInd w:val="0"/>
        <w:jc w:val="both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B58ADA9" w14:textId="77777777" w:rsidR="00886B37" w:rsidRPr="008C1565" w:rsidRDefault="00886B37" w:rsidP="000E7D61">
      <w:pPr>
        <w:widowControl w:val="0"/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все задания на знание норм орфографии (задания 8 – 14) носят комплексный характер, предполагают работу с большим числом языковых единиц и умение орфографически верно</w:t>
      </w:r>
      <w:r w:rsidR="000E7D6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записать ответ. </w:t>
      </w:r>
    </w:p>
    <w:p w14:paraId="540AED48" w14:textId="77777777" w:rsidR="00886B37" w:rsidRDefault="00886B37" w:rsidP="000E7D61">
      <w:pPr>
        <w:widowControl w:val="0"/>
        <w:ind w:firstLine="720"/>
        <w:jc w:val="both"/>
        <w:rPr>
          <w:sz w:val="28"/>
          <w:szCs w:val="28"/>
        </w:rPr>
      </w:pPr>
      <w:r>
        <w:rPr>
          <w:bCs/>
          <w:sz w:val="28"/>
          <w:szCs w:val="28"/>
        </w:rPr>
        <w:t>Задание на знание пунктуационных норм</w:t>
      </w:r>
      <w:r w:rsidRPr="004465A1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(задания 15 - 19</w:t>
      </w:r>
      <w:r w:rsidRPr="004465A1">
        <w:rPr>
          <w:b/>
          <w:bCs/>
          <w:sz w:val="28"/>
          <w:szCs w:val="28"/>
        </w:rPr>
        <w:t xml:space="preserve">) </w:t>
      </w:r>
      <w:r w:rsidRPr="004465A1">
        <w:rPr>
          <w:sz w:val="28"/>
          <w:szCs w:val="28"/>
        </w:rPr>
        <w:t>проверяют знания расстановки знаков препинания в простом осложненном предложении (од</w:t>
      </w:r>
      <w:r>
        <w:rPr>
          <w:sz w:val="28"/>
          <w:szCs w:val="28"/>
        </w:rPr>
        <w:t xml:space="preserve">нородные члены предложения), </w:t>
      </w:r>
      <w:r w:rsidRPr="004465A1">
        <w:rPr>
          <w:sz w:val="28"/>
          <w:szCs w:val="28"/>
        </w:rPr>
        <w:t xml:space="preserve">в предложениях при обособленных членах предложения, в предложениях со словами и конструкциями, грамматически не связанными с </w:t>
      </w:r>
      <w:r>
        <w:rPr>
          <w:sz w:val="28"/>
          <w:szCs w:val="28"/>
        </w:rPr>
        <w:t>членами предложения</w:t>
      </w:r>
      <w:r w:rsidRPr="004465A1">
        <w:rPr>
          <w:sz w:val="28"/>
          <w:szCs w:val="28"/>
        </w:rPr>
        <w:t>, в бес</w:t>
      </w:r>
      <w:r>
        <w:rPr>
          <w:sz w:val="28"/>
          <w:szCs w:val="28"/>
        </w:rPr>
        <w:t>союзном сложном предложении</w:t>
      </w:r>
      <w:r w:rsidRPr="004465A1">
        <w:rPr>
          <w:sz w:val="28"/>
          <w:szCs w:val="28"/>
        </w:rPr>
        <w:t>, в сл</w:t>
      </w:r>
      <w:r>
        <w:rPr>
          <w:sz w:val="28"/>
          <w:szCs w:val="28"/>
        </w:rPr>
        <w:t>ожноподчиненном предложении</w:t>
      </w:r>
      <w:r w:rsidRPr="004465A1">
        <w:rPr>
          <w:sz w:val="28"/>
          <w:szCs w:val="28"/>
        </w:rPr>
        <w:t xml:space="preserve">, в сложном предложении с </w:t>
      </w:r>
      <w:r>
        <w:rPr>
          <w:sz w:val="28"/>
          <w:szCs w:val="28"/>
        </w:rPr>
        <w:t xml:space="preserve">союзной и бессоюзной связью: </w:t>
      </w:r>
    </w:p>
    <w:p w14:paraId="423DC889" w14:textId="77777777" w:rsidR="00886B37" w:rsidRPr="00BD420F" w:rsidRDefault="00886B37" w:rsidP="000E7D61">
      <w:pPr>
        <w:widowControl w:val="0"/>
        <w:ind w:firstLine="72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Образцы заданий:</w:t>
      </w:r>
    </w:p>
    <w:p w14:paraId="57430064" w14:textId="77777777" w:rsidR="00886B37" w:rsidRPr="008C1565" w:rsidRDefault="00886B37" w:rsidP="000E7D61">
      <w:pPr>
        <w:framePr w:w="629" w:hSpace="170" w:vSpace="45" w:wrap="around" w:vAnchor="text" w:hAnchor="page" w:x="539" w:y="1" w:anchorLock="1"/>
        <w:widowControl w:val="0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15</w:t>
      </w:r>
    </w:p>
    <w:p w14:paraId="4072E740" w14:textId="77777777" w:rsidR="00886B37" w:rsidRPr="008C1565" w:rsidRDefault="00886B37" w:rsidP="000E7D61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8C1565">
        <w:rPr>
          <w:b/>
          <w:sz w:val="28"/>
          <w:szCs w:val="28"/>
        </w:rPr>
        <w:t>Расставьте знаки препинания</w:t>
      </w:r>
      <w:r w:rsidRPr="008C1565">
        <w:rPr>
          <w:sz w:val="28"/>
          <w:szCs w:val="28"/>
        </w:rPr>
        <w:t>. Укажите номера предложений, в которых</w:t>
      </w:r>
    </w:p>
    <w:p w14:paraId="131E63CF" w14:textId="77777777" w:rsidR="00886B37" w:rsidRPr="008C1565" w:rsidRDefault="00886B37" w:rsidP="000E7D61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8C1565">
        <w:rPr>
          <w:sz w:val="28"/>
          <w:szCs w:val="28"/>
        </w:rPr>
        <w:t>нужно поставить ОДНУ запятую.</w:t>
      </w:r>
    </w:p>
    <w:p w14:paraId="0FE7C2B6" w14:textId="77777777" w:rsidR="00886B37" w:rsidRPr="008C1565" w:rsidRDefault="00886B37" w:rsidP="000E7D61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14:paraId="492570AC" w14:textId="77777777" w:rsidR="00886B37" w:rsidRPr="008C1565" w:rsidRDefault="00886B37" w:rsidP="000E7D61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r w:rsidRPr="008C1565">
        <w:rPr>
          <w:sz w:val="28"/>
          <w:szCs w:val="28"/>
        </w:rPr>
        <w:t xml:space="preserve">1) </w:t>
      </w:r>
      <w:r w:rsidRPr="008C1565">
        <w:rPr>
          <w:rFonts w:ascii="TimesNewRomanPSMT" w:hAnsi="TimesNewRomanPSMT" w:cs="TimesNewRomanPSMT"/>
          <w:sz w:val="28"/>
          <w:szCs w:val="28"/>
        </w:rPr>
        <w:t>Его глаза из-под толстых стёкол скафандра блестели от удовольствия и в</w:t>
      </w:r>
    </w:p>
    <w:p w14:paraId="3C6044EF" w14:textId="77777777" w:rsidR="00886B37" w:rsidRPr="008C1565" w:rsidRDefault="00886B37" w:rsidP="000E7D61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r w:rsidRPr="008C1565">
        <w:rPr>
          <w:rFonts w:ascii="TimesNewRomanPSMT" w:hAnsi="TimesNewRomanPSMT" w:cs="TimesNewRomanPSMT"/>
          <w:sz w:val="28"/>
          <w:szCs w:val="28"/>
        </w:rPr>
        <w:t>знак полного удовлетворения он комично завертел головой в своём</w:t>
      </w:r>
    </w:p>
    <w:p w14:paraId="5441657B" w14:textId="77777777" w:rsidR="00886B37" w:rsidRPr="008C1565" w:rsidRDefault="00886B37" w:rsidP="000E7D61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r w:rsidRPr="008C1565">
        <w:rPr>
          <w:rFonts w:ascii="TimesNewRomanPSMT" w:hAnsi="TimesNewRomanPSMT" w:cs="TimesNewRomanPSMT"/>
          <w:sz w:val="28"/>
          <w:szCs w:val="28"/>
        </w:rPr>
        <w:t>металлическом колпаке.</w:t>
      </w:r>
    </w:p>
    <w:p w14:paraId="6BDF05A9" w14:textId="77777777" w:rsidR="00886B37" w:rsidRPr="008C1565" w:rsidRDefault="00886B37" w:rsidP="000E7D61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r w:rsidRPr="008C1565">
        <w:rPr>
          <w:rFonts w:ascii="TimesNewRomanPSMT" w:hAnsi="TimesNewRomanPSMT" w:cs="TimesNewRomanPSMT"/>
          <w:sz w:val="28"/>
          <w:szCs w:val="28"/>
        </w:rPr>
        <w:t>2)Солнце ползёт вверх и пронизывает сосновые макушки долгожданными</w:t>
      </w:r>
    </w:p>
    <w:p w14:paraId="65E90666" w14:textId="77777777" w:rsidR="00886B37" w:rsidRPr="008C1565" w:rsidRDefault="00886B37" w:rsidP="000E7D61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r w:rsidRPr="008C1565">
        <w:rPr>
          <w:rFonts w:ascii="TimesNewRomanPSMT" w:hAnsi="TimesNewRomanPSMT" w:cs="TimesNewRomanPSMT"/>
          <w:sz w:val="28"/>
          <w:szCs w:val="28"/>
        </w:rPr>
        <w:t>радужными спицами.</w:t>
      </w:r>
    </w:p>
    <w:p w14:paraId="37A7675F" w14:textId="77777777" w:rsidR="00886B37" w:rsidRPr="008C1565" w:rsidRDefault="00886B37" w:rsidP="000E7D61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r w:rsidRPr="008C1565">
        <w:rPr>
          <w:rFonts w:ascii="TimesNewRomanPSMT" w:hAnsi="TimesNewRomanPSMT" w:cs="TimesNewRomanPSMT"/>
          <w:sz w:val="28"/>
          <w:szCs w:val="28"/>
        </w:rPr>
        <w:t>3)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8C1565">
        <w:rPr>
          <w:rFonts w:ascii="TimesNewRomanPSMT" w:hAnsi="TimesNewRomanPSMT" w:cs="TimesNewRomanPSMT"/>
          <w:sz w:val="28"/>
          <w:szCs w:val="28"/>
        </w:rPr>
        <w:t>Самые первые архивы в России возникли вместе с монастырскими</w:t>
      </w:r>
    </w:p>
    <w:p w14:paraId="2C358C11" w14:textId="77777777" w:rsidR="00886B37" w:rsidRPr="008C1565" w:rsidRDefault="00886B37" w:rsidP="000E7D61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r w:rsidRPr="008C1565">
        <w:rPr>
          <w:rFonts w:ascii="TimesNewRomanPSMT" w:hAnsi="TimesNewRomanPSMT" w:cs="TimesNewRomanPSMT"/>
          <w:sz w:val="28"/>
          <w:szCs w:val="28"/>
        </w:rPr>
        <w:t>и церковными книжными и рукописными собраниями.</w:t>
      </w:r>
    </w:p>
    <w:p w14:paraId="1D4B38E0" w14:textId="77777777" w:rsidR="00886B37" w:rsidRPr="008C1565" w:rsidRDefault="00886B37" w:rsidP="000E7D61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r w:rsidRPr="008C1565">
        <w:rPr>
          <w:rFonts w:ascii="TimesNewRomanPSMT" w:hAnsi="TimesNewRomanPSMT" w:cs="TimesNewRomanPSMT"/>
          <w:sz w:val="28"/>
          <w:szCs w:val="28"/>
        </w:rPr>
        <w:t>4)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8C1565">
        <w:rPr>
          <w:rFonts w:ascii="TimesNewRomanPSMT" w:hAnsi="TimesNewRomanPSMT" w:cs="TimesNewRomanPSMT"/>
          <w:sz w:val="28"/>
          <w:szCs w:val="28"/>
        </w:rPr>
        <w:t>Культура наша сильна не столько столичными деятелями сколько</w:t>
      </w:r>
    </w:p>
    <w:p w14:paraId="69D1B4E7" w14:textId="77777777" w:rsidR="00886B37" w:rsidRPr="008C1565" w:rsidRDefault="00886B37" w:rsidP="000E7D61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r w:rsidRPr="008C1565">
        <w:rPr>
          <w:rFonts w:ascii="TimesNewRomanPSMT" w:hAnsi="TimesNewRomanPSMT" w:cs="TimesNewRomanPSMT"/>
          <w:sz w:val="28"/>
          <w:szCs w:val="28"/>
        </w:rPr>
        <w:t>жителями глубинки.</w:t>
      </w:r>
    </w:p>
    <w:p w14:paraId="2D15DF5B" w14:textId="77777777" w:rsidR="00886B37" w:rsidRPr="00677690" w:rsidRDefault="00886B37" w:rsidP="000E7D61">
      <w:pPr>
        <w:widowControl w:val="0"/>
        <w:autoSpaceDE w:val="0"/>
        <w:autoSpaceDN w:val="0"/>
        <w:adjustRightInd w:val="0"/>
        <w:contextualSpacing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5)</w:t>
      </w:r>
      <w:r w:rsidRPr="00677690">
        <w:rPr>
          <w:rFonts w:ascii="TimesNewRomanPSMT" w:hAnsi="TimesNewRomanPSMT" w:cs="TimesNewRomanPSMT"/>
          <w:sz w:val="28"/>
          <w:szCs w:val="28"/>
        </w:rPr>
        <w:t>Изредка ранней весной или поздней осенью ходил отец на охоту.</w:t>
      </w:r>
    </w:p>
    <w:p w14:paraId="3B266CF1" w14:textId="77777777" w:rsidR="00886B37" w:rsidRDefault="00886B37" w:rsidP="000E7D61">
      <w:pPr>
        <w:widowControl w:val="0"/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</w:p>
    <w:p w14:paraId="4C2E2CF2" w14:textId="77777777" w:rsidR="00886B37" w:rsidRDefault="00886B37" w:rsidP="000E7D61">
      <w:pPr>
        <w:widowControl w:val="0"/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</w:p>
    <w:p w14:paraId="227F2020" w14:textId="77777777" w:rsidR="00886B37" w:rsidRPr="00D17AA9" w:rsidRDefault="00886B37" w:rsidP="000E7D61">
      <w:pPr>
        <w:framePr w:w="629" w:hSpace="170" w:vSpace="45" w:wrap="around" w:vAnchor="text" w:hAnchor="page" w:x="521" w:y="16" w:anchorLock="1"/>
        <w:widowControl w:val="0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16</w:t>
      </w:r>
    </w:p>
    <w:p w14:paraId="020027CC" w14:textId="77777777" w:rsidR="00886B37" w:rsidRPr="000F19B7" w:rsidRDefault="00886B37" w:rsidP="000E7D61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0F19B7">
        <w:rPr>
          <w:b/>
          <w:bCs/>
          <w:sz w:val="28"/>
          <w:szCs w:val="28"/>
        </w:rPr>
        <w:t xml:space="preserve">Расставьте знаки препинания: </w:t>
      </w:r>
      <w:r w:rsidRPr="000F19B7">
        <w:rPr>
          <w:sz w:val="28"/>
          <w:szCs w:val="28"/>
        </w:rPr>
        <w:t>укажите все цифры, на месте которых</w:t>
      </w:r>
    </w:p>
    <w:p w14:paraId="5B036B1D" w14:textId="77777777" w:rsidR="00886B37" w:rsidRDefault="00886B37" w:rsidP="000E7D61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0F19B7">
        <w:rPr>
          <w:sz w:val="28"/>
          <w:szCs w:val="28"/>
        </w:rPr>
        <w:t>в предложении должны стоять запятые.</w:t>
      </w:r>
    </w:p>
    <w:p w14:paraId="2D31259C" w14:textId="77777777" w:rsidR="00886B37" w:rsidRDefault="00886B37" w:rsidP="000E7D61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14:paraId="517C95A2" w14:textId="77777777" w:rsidR="00886B37" w:rsidRPr="008C1565" w:rsidRDefault="00886B37" w:rsidP="000E7D61">
      <w:pPr>
        <w:widowControl w:val="0"/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8C1565">
        <w:rPr>
          <w:rFonts w:ascii="TimesNewRomanPS-BoldMT" w:hAnsi="TimesNewRomanPS-BoldMT" w:cs="TimesNewRomanPS-BoldMT"/>
          <w:b/>
          <w:bCs/>
          <w:sz w:val="28"/>
          <w:szCs w:val="28"/>
        </w:rPr>
        <w:t>Гора Талая (1) до самой вершины заросшая молодым сосняком (2) вся</w:t>
      </w:r>
    </w:p>
    <w:p w14:paraId="33853807" w14:textId="77777777" w:rsidR="00886B37" w:rsidRPr="008C1565" w:rsidRDefault="00886B37" w:rsidP="000E7D61">
      <w:pPr>
        <w:widowControl w:val="0"/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8C1565">
        <w:rPr>
          <w:rFonts w:ascii="TimesNewRomanPS-BoldMT" w:hAnsi="TimesNewRomanPS-BoldMT" w:cs="TimesNewRomanPS-BoldMT"/>
          <w:b/>
          <w:bCs/>
          <w:sz w:val="28"/>
          <w:szCs w:val="28"/>
        </w:rPr>
        <w:t>точно вспыхивала при каждом громовом всполохе, и можно было</w:t>
      </w:r>
    </w:p>
    <w:p w14:paraId="18C325A9" w14:textId="77777777" w:rsidR="00886B37" w:rsidRPr="008C1565" w:rsidRDefault="00886B37" w:rsidP="000E7D61">
      <w:pPr>
        <w:widowControl w:val="0"/>
        <w:autoSpaceDE w:val="0"/>
        <w:autoSpaceDN w:val="0"/>
        <w:adjustRightInd w:val="0"/>
        <w:jc w:val="both"/>
        <w:rPr>
          <w:b/>
          <w:bCs/>
          <w:sz w:val="28"/>
          <w:szCs w:val="28"/>
        </w:rPr>
      </w:pPr>
      <w:r w:rsidRPr="008C1565">
        <w:rPr>
          <w:rFonts w:ascii="TimesNewRomanPS-BoldMT" w:hAnsi="TimesNewRomanPS-BoldMT" w:cs="TimesNewRomanPS-BoldMT"/>
          <w:b/>
          <w:bCs/>
          <w:sz w:val="28"/>
          <w:szCs w:val="28"/>
        </w:rPr>
        <w:t>рассмотреть даже (3) выделявшиеся на светлом фоне (4) ветви деревьев.</w:t>
      </w:r>
      <w:r w:rsidR="000E7D61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</w:t>
      </w:r>
    </w:p>
    <w:p w14:paraId="118871F4" w14:textId="77777777" w:rsidR="00886B37" w:rsidRPr="008C1565" w:rsidRDefault="00886B37" w:rsidP="000E7D61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14:paraId="3A8861E7" w14:textId="77777777" w:rsidR="00886B37" w:rsidRPr="008C1565" w:rsidRDefault="00886B37" w:rsidP="000E7D61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14:paraId="1D20A09B" w14:textId="77777777" w:rsidR="00886B37" w:rsidRPr="008C1565" w:rsidRDefault="00886B37" w:rsidP="000E7D61">
      <w:pPr>
        <w:framePr w:w="629" w:hSpace="170" w:vSpace="45" w:wrap="around" w:vAnchor="text" w:hAnchor="page" w:x="521" w:y="1" w:anchorLock="1"/>
        <w:widowControl w:val="0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sz w:val="28"/>
          <w:szCs w:val="28"/>
        </w:rPr>
      </w:pPr>
      <w:r w:rsidRPr="008C1565">
        <w:rPr>
          <w:b/>
          <w:sz w:val="28"/>
          <w:szCs w:val="28"/>
        </w:rPr>
        <w:t>17</w:t>
      </w:r>
    </w:p>
    <w:p w14:paraId="07BE0AF1" w14:textId="77777777" w:rsidR="00886B37" w:rsidRPr="008C1565" w:rsidRDefault="00886B37" w:rsidP="000E7D61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8C1565">
        <w:rPr>
          <w:b/>
          <w:bCs/>
          <w:sz w:val="28"/>
          <w:szCs w:val="28"/>
        </w:rPr>
        <w:t xml:space="preserve">Расставьте знаки препинания: </w:t>
      </w:r>
      <w:r w:rsidRPr="008C1565">
        <w:rPr>
          <w:sz w:val="28"/>
          <w:szCs w:val="28"/>
        </w:rPr>
        <w:t>укажите все цифры, на месте которых</w:t>
      </w:r>
    </w:p>
    <w:p w14:paraId="20B66E9C" w14:textId="77777777" w:rsidR="00886B37" w:rsidRPr="008C1565" w:rsidRDefault="00886B37" w:rsidP="000E7D61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8C1565">
        <w:rPr>
          <w:sz w:val="28"/>
          <w:szCs w:val="28"/>
        </w:rPr>
        <w:t>в предложениях должны стоять запятые.</w:t>
      </w:r>
    </w:p>
    <w:p w14:paraId="11BE0CD9" w14:textId="77777777" w:rsidR="00886B37" w:rsidRPr="008C1565" w:rsidRDefault="00886B37" w:rsidP="000E7D61">
      <w:pPr>
        <w:widowControl w:val="0"/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8C1565">
        <w:rPr>
          <w:b/>
          <w:bCs/>
          <w:sz w:val="28"/>
          <w:szCs w:val="28"/>
        </w:rPr>
        <w:t xml:space="preserve"> </w:t>
      </w:r>
      <w:r w:rsidRPr="008C1565">
        <w:rPr>
          <w:rFonts w:ascii="TimesNewRomanPS-BoldMT" w:hAnsi="TimesNewRomanPS-BoldMT" w:cs="TimesNewRomanPS-BoldMT"/>
          <w:b/>
          <w:bCs/>
          <w:sz w:val="28"/>
          <w:szCs w:val="28"/>
        </w:rPr>
        <w:t>Ветер мягко пронёсся по матово-зелёной ржи и (1) казалось (2)</w:t>
      </w:r>
    </w:p>
    <w:p w14:paraId="42FFA0D2" w14:textId="77777777" w:rsidR="00886B37" w:rsidRPr="008C1565" w:rsidRDefault="00886B37" w:rsidP="000E7D61">
      <w:pPr>
        <w:widowControl w:val="0"/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8C1565">
        <w:rPr>
          <w:rFonts w:ascii="TimesNewRomanPS-BoldMT" w:hAnsi="TimesNewRomanPS-BoldMT" w:cs="TimesNewRomanPS-BoldMT"/>
          <w:b/>
          <w:bCs/>
          <w:sz w:val="28"/>
          <w:szCs w:val="28"/>
        </w:rPr>
        <w:t>перебежал в осины. С их серёжек (3) вообразите (4) сорвалось белое</w:t>
      </w:r>
    </w:p>
    <w:p w14:paraId="63C976C6" w14:textId="77777777" w:rsidR="00886B37" w:rsidRPr="008C1565" w:rsidRDefault="00886B37" w:rsidP="000E7D61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</w:rPr>
      </w:pPr>
      <w:r w:rsidRPr="008C1565">
        <w:rPr>
          <w:rFonts w:ascii="TimesNewRomanPS-BoldMT" w:hAnsi="TimesNewRomanPS-BoldMT" w:cs="TimesNewRomanPS-BoldMT"/>
          <w:b/>
          <w:bCs/>
          <w:sz w:val="28"/>
          <w:szCs w:val="28"/>
        </w:rPr>
        <w:t>облако пушинок и понеслось в чащу.</w:t>
      </w:r>
    </w:p>
    <w:p w14:paraId="42DE65A4" w14:textId="77777777" w:rsidR="00886B37" w:rsidRPr="008C1565" w:rsidRDefault="00886B37" w:rsidP="000E7D61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8EE2B01" w14:textId="77777777" w:rsidR="00886B37" w:rsidRPr="008C1565" w:rsidRDefault="00886B37" w:rsidP="000E7D61">
      <w:pPr>
        <w:framePr w:w="629" w:hSpace="170" w:vSpace="45" w:wrap="around" w:vAnchor="text" w:hAnchor="page" w:x="521" w:y="1" w:anchorLock="1"/>
        <w:widowControl w:val="0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sz w:val="28"/>
          <w:szCs w:val="28"/>
        </w:rPr>
      </w:pPr>
      <w:r w:rsidRPr="008C1565">
        <w:rPr>
          <w:b/>
          <w:sz w:val="28"/>
          <w:szCs w:val="28"/>
        </w:rPr>
        <w:t>18</w:t>
      </w:r>
    </w:p>
    <w:p w14:paraId="13F4AAD2" w14:textId="77777777" w:rsidR="00886B37" w:rsidRPr="008C1565" w:rsidRDefault="00886B37" w:rsidP="000E7D61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8C1565">
        <w:rPr>
          <w:b/>
          <w:bCs/>
          <w:sz w:val="28"/>
          <w:szCs w:val="28"/>
        </w:rPr>
        <w:t xml:space="preserve">Расставьте знаки препинания: </w:t>
      </w:r>
      <w:r w:rsidRPr="008C1565">
        <w:rPr>
          <w:sz w:val="28"/>
          <w:szCs w:val="28"/>
        </w:rPr>
        <w:t>укажите все цифры, на месте которых</w:t>
      </w:r>
    </w:p>
    <w:p w14:paraId="2C49EB85" w14:textId="77777777" w:rsidR="00886B37" w:rsidRPr="008C1565" w:rsidRDefault="00886B37" w:rsidP="000E7D61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8C1565">
        <w:rPr>
          <w:sz w:val="28"/>
          <w:szCs w:val="28"/>
        </w:rPr>
        <w:t>в предложении должны стоять запятые.</w:t>
      </w:r>
    </w:p>
    <w:p w14:paraId="2ADD0DC2" w14:textId="77777777" w:rsidR="00886B37" w:rsidRPr="008C1565" w:rsidRDefault="00886B37" w:rsidP="000E7D61">
      <w:pPr>
        <w:widowControl w:val="0"/>
        <w:autoSpaceDE w:val="0"/>
        <w:autoSpaceDN w:val="0"/>
        <w:adjustRightInd w:val="0"/>
        <w:jc w:val="both"/>
        <w:rPr>
          <w:b/>
          <w:bCs/>
          <w:sz w:val="28"/>
          <w:szCs w:val="28"/>
        </w:rPr>
      </w:pPr>
    </w:p>
    <w:p w14:paraId="7D65870B" w14:textId="77777777" w:rsidR="00886B37" w:rsidRPr="008C1565" w:rsidRDefault="00886B37" w:rsidP="000E7D61">
      <w:pPr>
        <w:widowControl w:val="0"/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8C1565">
        <w:rPr>
          <w:b/>
          <w:bCs/>
          <w:sz w:val="28"/>
          <w:szCs w:val="28"/>
        </w:rPr>
        <w:t xml:space="preserve"> </w:t>
      </w:r>
      <w:r w:rsidRPr="008C1565">
        <w:rPr>
          <w:rFonts w:ascii="TimesNewRomanPS-BoldMT" w:hAnsi="TimesNewRomanPS-BoldMT" w:cs="TimesNewRomanPS-BoldMT"/>
          <w:b/>
          <w:bCs/>
          <w:sz w:val="28"/>
          <w:szCs w:val="28"/>
        </w:rPr>
        <w:t>В сокровищнице русского искусства (1) одно из самых почётных мест</w:t>
      </w:r>
    </w:p>
    <w:p w14:paraId="3AFA9A59" w14:textId="77777777" w:rsidR="00886B37" w:rsidRPr="008C1565" w:rsidRDefault="00886B37" w:rsidP="000E7D61">
      <w:pPr>
        <w:widowControl w:val="0"/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8C1565">
        <w:rPr>
          <w:rFonts w:ascii="TimesNewRomanPS-BoldMT" w:hAnsi="TimesNewRomanPS-BoldMT" w:cs="TimesNewRomanPS-BoldMT"/>
          <w:b/>
          <w:bCs/>
          <w:sz w:val="28"/>
          <w:szCs w:val="28"/>
        </w:rPr>
        <w:t>принадлежит И.И. Шишкину (2) с именем (3) которого (4) связана</w:t>
      </w:r>
    </w:p>
    <w:p w14:paraId="3B000ACB" w14:textId="77777777" w:rsidR="00886B37" w:rsidRPr="008C1565" w:rsidRDefault="00886B37" w:rsidP="000E7D61">
      <w:pPr>
        <w:widowControl w:val="0"/>
        <w:autoSpaceDE w:val="0"/>
        <w:autoSpaceDN w:val="0"/>
        <w:adjustRightInd w:val="0"/>
        <w:jc w:val="both"/>
        <w:rPr>
          <w:b/>
          <w:bCs/>
          <w:sz w:val="28"/>
          <w:szCs w:val="28"/>
        </w:rPr>
      </w:pPr>
      <w:r w:rsidRPr="008C1565">
        <w:rPr>
          <w:rFonts w:ascii="TimesNewRomanPS-BoldMT" w:hAnsi="TimesNewRomanPS-BoldMT" w:cs="TimesNewRomanPS-BoldMT"/>
          <w:b/>
          <w:bCs/>
          <w:sz w:val="28"/>
          <w:szCs w:val="28"/>
        </w:rPr>
        <w:t>история отечественного пейзажа второй половины XIX столетия.</w:t>
      </w:r>
    </w:p>
    <w:p w14:paraId="0BAAEC02" w14:textId="77777777" w:rsidR="00886B37" w:rsidRPr="008C1565" w:rsidRDefault="00886B37" w:rsidP="000E7D61">
      <w:pPr>
        <w:widowControl w:val="0"/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14:paraId="372CCF89" w14:textId="77777777" w:rsidR="00886B37" w:rsidRPr="008C1565" w:rsidRDefault="00886B37" w:rsidP="000E7D61">
      <w:pPr>
        <w:widowControl w:val="0"/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14:paraId="4D228732" w14:textId="77777777" w:rsidR="00886B37" w:rsidRPr="008C1565" w:rsidRDefault="00886B37" w:rsidP="000E7D61">
      <w:pPr>
        <w:framePr w:w="629" w:hSpace="170" w:vSpace="45" w:wrap="around" w:vAnchor="text" w:hAnchor="page" w:x="521" w:y="1" w:anchorLock="1"/>
        <w:widowControl w:val="0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sz w:val="28"/>
          <w:szCs w:val="28"/>
        </w:rPr>
      </w:pPr>
      <w:r w:rsidRPr="008C1565">
        <w:rPr>
          <w:b/>
          <w:sz w:val="28"/>
          <w:szCs w:val="28"/>
        </w:rPr>
        <w:t>19</w:t>
      </w:r>
    </w:p>
    <w:p w14:paraId="40A96D7E" w14:textId="77777777" w:rsidR="00886B37" w:rsidRPr="008C1565" w:rsidRDefault="00886B37" w:rsidP="000E7D61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8C1565">
        <w:rPr>
          <w:b/>
          <w:bCs/>
          <w:sz w:val="28"/>
          <w:szCs w:val="28"/>
        </w:rPr>
        <w:t xml:space="preserve">Расставьте знаки препинания: </w:t>
      </w:r>
      <w:r w:rsidRPr="008C1565">
        <w:rPr>
          <w:sz w:val="28"/>
          <w:szCs w:val="28"/>
        </w:rPr>
        <w:t>укажите все цифры, на месте которых</w:t>
      </w:r>
    </w:p>
    <w:p w14:paraId="3EDA5CEE" w14:textId="77777777" w:rsidR="00886B37" w:rsidRPr="008C1565" w:rsidRDefault="00886B37" w:rsidP="000E7D61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8C1565">
        <w:rPr>
          <w:sz w:val="28"/>
          <w:szCs w:val="28"/>
        </w:rPr>
        <w:t xml:space="preserve">в предложении должны стоять запятые. </w:t>
      </w:r>
    </w:p>
    <w:p w14:paraId="5A2BEE5A" w14:textId="77777777" w:rsidR="00886B37" w:rsidRPr="008C1565" w:rsidRDefault="00886B37" w:rsidP="000E7D61">
      <w:pPr>
        <w:widowControl w:val="0"/>
        <w:autoSpaceDE w:val="0"/>
        <w:autoSpaceDN w:val="0"/>
        <w:adjustRightInd w:val="0"/>
        <w:jc w:val="both"/>
        <w:rPr>
          <w:b/>
          <w:bCs/>
          <w:sz w:val="28"/>
          <w:szCs w:val="28"/>
        </w:rPr>
      </w:pPr>
      <w:r w:rsidRPr="008C1565">
        <w:rPr>
          <w:b/>
          <w:bCs/>
          <w:sz w:val="28"/>
          <w:szCs w:val="28"/>
        </w:rPr>
        <w:t xml:space="preserve"> </w:t>
      </w:r>
    </w:p>
    <w:p w14:paraId="6263CF01" w14:textId="77777777" w:rsidR="00886B37" w:rsidRPr="008C1565" w:rsidRDefault="00886B37" w:rsidP="000E7D61">
      <w:pPr>
        <w:widowControl w:val="0"/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8C1565">
        <w:rPr>
          <w:b/>
          <w:bCs/>
          <w:sz w:val="28"/>
          <w:szCs w:val="28"/>
        </w:rPr>
        <w:t xml:space="preserve"> </w:t>
      </w:r>
      <w:r w:rsidRPr="008C1565">
        <w:rPr>
          <w:rFonts w:ascii="TimesNewRomanPS-BoldMT" w:hAnsi="TimesNewRomanPS-BoldMT" w:cs="TimesNewRomanPS-BoldMT"/>
          <w:b/>
          <w:bCs/>
          <w:sz w:val="28"/>
          <w:szCs w:val="28"/>
        </w:rPr>
        <w:t>Пойманные скворцы быстро привыкают к людям (1) и (2) если живут в</w:t>
      </w:r>
    </w:p>
    <w:p w14:paraId="2A09512D" w14:textId="77777777" w:rsidR="00886B37" w:rsidRPr="008C1565" w:rsidRDefault="00886B37" w:rsidP="000E7D61">
      <w:pPr>
        <w:widowControl w:val="0"/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8C1565">
        <w:rPr>
          <w:rFonts w:ascii="TimesNewRomanPS-BoldMT" w:hAnsi="TimesNewRomanPS-BoldMT" w:cs="TimesNewRomanPS-BoldMT"/>
          <w:b/>
          <w:bCs/>
          <w:sz w:val="28"/>
          <w:szCs w:val="28"/>
        </w:rPr>
        <w:t>доме (3) летают по комнатам (4) радуются своему хозяину и доверчиво</w:t>
      </w:r>
    </w:p>
    <w:p w14:paraId="427BEFD5" w14:textId="77777777" w:rsidR="00886B37" w:rsidRPr="008C1565" w:rsidRDefault="00886B37" w:rsidP="000E7D61">
      <w:pPr>
        <w:widowControl w:val="0"/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8C1565">
        <w:rPr>
          <w:rFonts w:ascii="TimesNewRomanPS-BoldMT" w:hAnsi="TimesNewRomanPS-BoldMT" w:cs="TimesNewRomanPS-BoldMT"/>
          <w:b/>
          <w:bCs/>
          <w:sz w:val="28"/>
          <w:szCs w:val="28"/>
        </w:rPr>
        <w:t>садятся ему плечо.</w:t>
      </w:r>
    </w:p>
    <w:p w14:paraId="27AC98F8" w14:textId="77777777" w:rsidR="00886B37" w:rsidRPr="008C1565" w:rsidRDefault="00886B37" w:rsidP="000E7D61">
      <w:pPr>
        <w:widowControl w:val="0"/>
        <w:autoSpaceDE w:val="0"/>
        <w:autoSpaceDN w:val="0"/>
        <w:adjustRightInd w:val="0"/>
        <w:jc w:val="both"/>
        <w:rPr>
          <w:b/>
          <w:bCs/>
          <w:sz w:val="28"/>
          <w:szCs w:val="28"/>
        </w:rPr>
      </w:pPr>
      <w:r w:rsidRPr="008C1565">
        <w:rPr>
          <w:rFonts w:ascii="TimesNewRomanPSMT" w:hAnsi="TimesNewRomanPSMT" w:cs="TimesNewRomanPSMT"/>
          <w:sz w:val="28"/>
          <w:szCs w:val="28"/>
        </w:rPr>
        <w:t xml:space="preserve"> </w:t>
      </w:r>
    </w:p>
    <w:p w14:paraId="23752CB9" w14:textId="77777777" w:rsidR="00886B37" w:rsidRPr="00677690" w:rsidRDefault="00886B37" w:rsidP="000E7D61">
      <w:pPr>
        <w:widowControl w:val="0"/>
        <w:autoSpaceDE w:val="0"/>
        <w:autoSpaceDN w:val="0"/>
        <w:adjustRightInd w:val="0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 структуру КИМ ЕГЭ по русскому языку включены все основные пунктуационные правила, экзаменуемый для работы в целом предложено</w:t>
      </w:r>
      <w:r w:rsidR="000E7D6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10 языковых единиц разного типа.</w:t>
      </w:r>
      <w:r w:rsidR="000E7D61">
        <w:rPr>
          <w:bCs/>
          <w:sz w:val="28"/>
          <w:szCs w:val="28"/>
        </w:rPr>
        <w:t xml:space="preserve">  </w:t>
      </w:r>
    </w:p>
    <w:p w14:paraId="61418BBF" w14:textId="77777777" w:rsidR="00886B37" w:rsidRPr="008C1565" w:rsidRDefault="00886B37" w:rsidP="000E7D61">
      <w:pPr>
        <w:widowControl w:val="0"/>
        <w:autoSpaceDE w:val="0"/>
        <w:autoSpaceDN w:val="0"/>
        <w:adjustRightInd w:val="0"/>
        <w:jc w:val="both"/>
        <w:rPr>
          <w:b/>
          <w:bCs/>
          <w:sz w:val="28"/>
          <w:szCs w:val="28"/>
        </w:rPr>
      </w:pPr>
    </w:p>
    <w:p w14:paraId="2A9B16B9" w14:textId="77777777" w:rsidR="00886B37" w:rsidRDefault="00886B37" w:rsidP="000E7D61">
      <w:pPr>
        <w:widowControl w:val="0"/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Далее в КИМ включается</w:t>
      </w:r>
      <w:r w:rsidR="000E7D61">
        <w:rPr>
          <w:sz w:val="28"/>
          <w:szCs w:val="28"/>
        </w:rPr>
        <w:t xml:space="preserve"> </w:t>
      </w:r>
      <w:r>
        <w:rPr>
          <w:sz w:val="28"/>
          <w:szCs w:val="28"/>
        </w:rPr>
        <w:t>достаточно объемный</w:t>
      </w:r>
      <w:r w:rsidRPr="00E93DD3">
        <w:rPr>
          <w:sz w:val="28"/>
          <w:szCs w:val="28"/>
        </w:rPr>
        <w:t xml:space="preserve"> текст (1 – 1,5 стр.), который относится к публицистическому или художественному стилю речи.</w:t>
      </w:r>
      <w:r>
        <w:rPr>
          <w:sz w:val="28"/>
          <w:szCs w:val="28"/>
        </w:rPr>
        <w:t xml:space="preserve"> После чтения текста необходимо выполнить пять заданий (задания 20-25).</w:t>
      </w:r>
    </w:p>
    <w:p w14:paraId="1AC3861C" w14:textId="77777777" w:rsidR="00886B37" w:rsidRPr="008C1565" w:rsidRDefault="00886B37" w:rsidP="000E7D61">
      <w:pPr>
        <w:widowControl w:val="0"/>
        <w:ind w:firstLine="540"/>
        <w:rPr>
          <w:rFonts w:ascii="TimesNewRomanPSMT" w:hAnsi="TimesNewRomanPSMT" w:cs="TimesNewRomanPSMT"/>
          <w:sz w:val="28"/>
          <w:szCs w:val="28"/>
        </w:rPr>
      </w:pPr>
      <w:r>
        <w:rPr>
          <w:sz w:val="28"/>
          <w:szCs w:val="28"/>
        </w:rPr>
        <w:t>Например, в анализируемом варианте использован фрагмент из произведения</w:t>
      </w:r>
      <w:r w:rsidR="000E7D61">
        <w:rPr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современного российского писателя, лауреата литературных премий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Е.Н.Прилепина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(Захара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Прилепина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), см. начало текста: </w:t>
      </w:r>
    </w:p>
    <w:p w14:paraId="59FC9DE9" w14:textId="77777777" w:rsidR="00886B37" w:rsidRPr="00BD420F" w:rsidRDefault="00886B37" w:rsidP="000E7D61">
      <w:pPr>
        <w:widowControl w:val="0"/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ab/>
      </w:r>
      <w:r w:rsidRPr="008C1565">
        <w:rPr>
          <w:rFonts w:ascii="TimesNewRomanPSMT" w:hAnsi="TimesNewRomanPSMT" w:cs="TimesNewRomanPSMT"/>
          <w:i/>
          <w:sz w:val="28"/>
          <w:szCs w:val="28"/>
        </w:rPr>
        <w:t>(1)Тогда у нас ещё был только один ребёнок – старший сын. (2)Мы были замечательно бедны. (3)Питались жареной капустой и гречкой.</w:t>
      </w:r>
    </w:p>
    <w:p w14:paraId="4B42E742" w14:textId="77777777" w:rsidR="00886B37" w:rsidRPr="008C1565" w:rsidRDefault="00886B37" w:rsidP="000E7D61">
      <w:pPr>
        <w:widowControl w:val="0"/>
        <w:autoSpaceDE w:val="0"/>
        <w:autoSpaceDN w:val="0"/>
        <w:adjustRightInd w:val="0"/>
        <w:jc w:val="both"/>
        <w:rPr>
          <w:rFonts w:ascii="TimesNewRomanPSMT" w:hAnsi="TimesNewRomanPSMT" w:cs="TimesNewRomanPSMT"/>
          <w:i/>
          <w:sz w:val="28"/>
          <w:szCs w:val="28"/>
        </w:rPr>
      </w:pPr>
      <w:r w:rsidRPr="008C1565">
        <w:rPr>
          <w:rFonts w:ascii="TimesNewRomanPSMT" w:hAnsi="TimesNewRomanPSMT" w:cs="TimesNewRomanPSMT"/>
          <w:i/>
          <w:sz w:val="28"/>
          <w:szCs w:val="28"/>
        </w:rPr>
        <w:t>(4)Новогодние подарки ребёнку начинали покупать за полгода, не позже, так</w:t>
      </w:r>
    </w:p>
    <w:p w14:paraId="60AEB33B" w14:textId="77777777" w:rsidR="00886B37" w:rsidRPr="00677690" w:rsidRDefault="00886B37" w:rsidP="000E7D61">
      <w:pPr>
        <w:widowControl w:val="0"/>
        <w:autoSpaceDE w:val="0"/>
        <w:autoSpaceDN w:val="0"/>
        <w:adjustRightInd w:val="0"/>
        <w:jc w:val="both"/>
        <w:rPr>
          <w:rFonts w:ascii="TimesNewRomanPSMT" w:hAnsi="TimesNewRomanPSMT" w:cs="TimesNewRomanPSMT"/>
          <w:i/>
          <w:sz w:val="28"/>
          <w:szCs w:val="28"/>
        </w:rPr>
      </w:pPr>
      <w:r w:rsidRPr="008C1565">
        <w:rPr>
          <w:rFonts w:ascii="TimesNewRomanPSMT" w:hAnsi="TimesNewRomanPSMT" w:cs="TimesNewRomanPSMT"/>
          <w:i/>
          <w:sz w:val="28"/>
          <w:szCs w:val="28"/>
        </w:rPr>
        <w:t>как точно знали, что накануне Нового года денег на все заказанные им у Деда</w:t>
      </w:r>
      <w:r>
        <w:rPr>
          <w:rFonts w:ascii="TimesNewRomanPSMT" w:hAnsi="TimesNewRomanPSMT" w:cs="TimesNewRomanPSMT"/>
          <w:i/>
          <w:sz w:val="28"/>
          <w:szCs w:val="28"/>
        </w:rPr>
        <w:t xml:space="preserve"> </w:t>
      </w:r>
      <w:r w:rsidRPr="008C1565">
        <w:rPr>
          <w:rFonts w:ascii="TimesNewRomanPSMT" w:hAnsi="TimesNewRomanPSMT" w:cs="TimesNewRomanPSMT"/>
          <w:i/>
          <w:sz w:val="28"/>
          <w:szCs w:val="28"/>
        </w:rPr>
        <w:t>Мороза сюрпризы точно не хватит. (5)Так вот и жили, приобретая один</w:t>
      </w:r>
      <w:r>
        <w:rPr>
          <w:rFonts w:ascii="TimesNewRomanPSMT" w:hAnsi="TimesNewRomanPSMT" w:cs="TimesNewRomanPSMT"/>
          <w:i/>
          <w:sz w:val="28"/>
          <w:szCs w:val="28"/>
        </w:rPr>
        <w:t xml:space="preserve"> </w:t>
      </w:r>
      <w:r w:rsidRPr="008C1565">
        <w:rPr>
          <w:rFonts w:ascii="TimesNewRomanPSMT" w:hAnsi="TimesNewRomanPSMT" w:cs="TimesNewRomanPSMT"/>
          <w:i/>
          <w:sz w:val="28"/>
          <w:szCs w:val="28"/>
        </w:rPr>
        <w:t>подарок в месяц: на него иногда уходила треть моей нехитрой зарплаты</w:t>
      </w:r>
      <w:r>
        <w:rPr>
          <w:rFonts w:ascii="TimesNewRomanPSMT" w:hAnsi="TimesNewRomanPSMT" w:cs="TimesNewRomanPSMT"/>
          <w:i/>
          <w:sz w:val="28"/>
          <w:szCs w:val="28"/>
        </w:rPr>
        <w:t>/…/</w:t>
      </w:r>
    </w:p>
    <w:p w14:paraId="291EB9A0" w14:textId="77777777" w:rsidR="00886B37" w:rsidRDefault="00886B37" w:rsidP="000E7D61">
      <w:pPr>
        <w:widowControl w:val="0"/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</w:p>
    <w:p w14:paraId="1AC3E4C7" w14:textId="77777777" w:rsidR="00886B37" w:rsidRDefault="00886B37" w:rsidP="000E7D61">
      <w:pPr>
        <w:widowControl w:val="0"/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Экзаменуемый должен внимательно прочесть предложенный текст и</w:t>
      </w:r>
      <w:r w:rsidR="000E7D61">
        <w:rPr>
          <w:sz w:val="28"/>
          <w:szCs w:val="28"/>
        </w:rPr>
        <w:t xml:space="preserve"> </w:t>
      </w:r>
      <w:r>
        <w:rPr>
          <w:sz w:val="28"/>
          <w:szCs w:val="28"/>
        </w:rPr>
        <w:t>обратиться к выполнению заданий, связанных с текстом.</w:t>
      </w:r>
    </w:p>
    <w:p w14:paraId="682C5BDD" w14:textId="77777777" w:rsidR="00886B37" w:rsidRDefault="00886B37" w:rsidP="000E7D61">
      <w:pPr>
        <w:widowControl w:val="0"/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20 </w:t>
      </w:r>
      <w:r w:rsidRPr="00E93DD3">
        <w:rPr>
          <w:sz w:val="28"/>
          <w:szCs w:val="28"/>
        </w:rPr>
        <w:t>связано с умением</w:t>
      </w:r>
      <w:r w:rsidR="000E7D61">
        <w:rPr>
          <w:sz w:val="28"/>
          <w:szCs w:val="28"/>
        </w:rPr>
        <w:t xml:space="preserve"> </w:t>
      </w:r>
      <w:r w:rsidRPr="00E93DD3">
        <w:rPr>
          <w:sz w:val="28"/>
          <w:szCs w:val="28"/>
        </w:rPr>
        <w:t>понимать смысл</w:t>
      </w:r>
      <w:r w:rsidR="000E7D61">
        <w:rPr>
          <w:sz w:val="28"/>
          <w:szCs w:val="28"/>
        </w:rPr>
        <w:t xml:space="preserve"> </w:t>
      </w:r>
      <w:r>
        <w:rPr>
          <w:sz w:val="28"/>
          <w:szCs w:val="28"/>
        </w:rPr>
        <w:t>текста.</w:t>
      </w:r>
      <w:r w:rsidRPr="00E93DD3">
        <w:rPr>
          <w:sz w:val="28"/>
          <w:szCs w:val="28"/>
        </w:rPr>
        <w:t xml:space="preserve"> Выполнение задания предполагает</w:t>
      </w:r>
      <w:r w:rsidR="000E7D61">
        <w:rPr>
          <w:sz w:val="28"/>
          <w:szCs w:val="28"/>
        </w:rPr>
        <w:t xml:space="preserve"> </w:t>
      </w:r>
      <w:r w:rsidRPr="00E93DD3">
        <w:rPr>
          <w:sz w:val="28"/>
          <w:szCs w:val="28"/>
        </w:rPr>
        <w:t>использование не только основной, но и дополнительной информации, содержащейся в тексте. Важно</w:t>
      </w:r>
      <w:r w:rsidR="000E7D61">
        <w:rPr>
          <w:sz w:val="28"/>
          <w:szCs w:val="28"/>
        </w:rPr>
        <w:t xml:space="preserve"> </w:t>
      </w:r>
      <w:r w:rsidRPr="00E93DD3">
        <w:rPr>
          <w:sz w:val="28"/>
          <w:szCs w:val="28"/>
        </w:rPr>
        <w:t xml:space="preserve">правильно </w:t>
      </w:r>
      <w:r w:rsidRPr="00E93DD3">
        <w:rPr>
          <w:sz w:val="28"/>
          <w:szCs w:val="28"/>
        </w:rPr>
        <w:lastRenderedPageBreak/>
        <w:t>понять</w:t>
      </w:r>
      <w:r w:rsidR="000E7D61">
        <w:rPr>
          <w:sz w:val="28"/>
          <w:szCs w:val="28"/>
        </w:rPr>
        <w:t xml:space="preserve"> </w:t>
      </w:r>
      <w:r w:rsidRPr="00E93DD3">
        <w:rPr>
          <w:sz w:val="28"/>
          <w:szCs w:val="28"/>
        </w:rPr>
        <w:t>явную</w:t>
      </w:r>
      <w:r w:rsidR="000E7D61">
        <w:rPr>
          <w:sz w:val="28"/>
          <w:szCs w:val="28"/>
        </w:rPr>
        <w:t xml:space="preserve"> </w:t>
      </w:r>
      <w:r w:rsidRPr="00E93DD3">
        <w:rPr>
          <w:sz w:val="28"/>
          <w:szCs w:val="28"/>
        </w:rPr>
        <w:t>(прямо обозначенную)</w:t>
      </w:r>
      <w:r w:rsidR="000E7D61">
        <w:rPr>
          <w:sz w:val="28"/>
          <w:szCs w:val="28"/>
        </w:rPr>
        <w:t xml:space="preserve"> </w:t>
      </w:r>
      <w:r w:rsidRPr="00E93DD3">
        <w:rPr>
          <w:sz w:val="28"/>
          <w:szCs w:val="28"/>
        </w:rPr>
        <w:t>и скрытую (глубинную) информацию текста. Задание</w:t>
      </w:r>
      <w:r w:rsidR="000E7D61">
        <w:rPr>
          <w:sz w:val="28"/>
          <w:szCs w:val="28"/>
        </w:rPr>
        <w:t xml:space="preserve"> </w:t>
      </w:r>
      <w:r w:rsidRPr="00E93DD3">
        <w:rPr>
          <w:sz w:val="28"/>
          <w:szCs w:val="28"/>
        </w:rPr>
        <w:t xml:space="preserve">предполагает внимательное чтение текста, ориентированное на понимание глубинного смысла текста, авторской позиции. </w:t>
      </w:r>
    </w:p>
    <w:p w14:paraId="08CD289F" w14:textId="77777777" w:rsidR="00886B37" w:rsidRPr="005A5626" w:rsidRDefault="00886B37" w:rsidP="000E7D61">
      <w:pPr>
        <w:widowControl w:val="0"/>
        <w:autoSpaceDE w:val="0"/>
        <w:autoSpaceDN w:val="0"/>
        <w:adjustRightInd w:val="0"/>
        <w:ind w:firstLine="540"/>
        <w:jc w:val="both"/>
        <w:rPr>
          <w:b/>
          <w:i/>
          <w:sz w:val="28"/>
          <w:szCs w:val="28"/>
        </w:rPr>
      </w:pPr>
      <w:r w:rsidRPr="005A5626">
        <w:rPr>
          <w:b/>
          <w:i/>
          <w:sz w:val="28"/>
          <w:szCs w:val="28"/>
        </w:rPr>
        <w:t>Образец задания:</w:t>
      </w:r>
    </w:p>
    <w:p w14:paraId="419C0E7D" w14:textId="77777777" w:rsidR="00886B37" w:rsidRPr="00D17AA9" w:rsidRDefault="00886B37" w:rsidP="000E7D61">
      <w:pPr>
        <w:framePr w:w="629" w:hSpace="170" w:vSpace="45" w:wrap="around" w:vAnchor="text" w:hAnchor="page" w:x="521" w:y="1" w:anchorLock="1"/>
        <w:widowControl w:val="0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20</w:t>
      </w:r>
    </w:p>
    <w:p w14:paraId="1AE4AA21" w14:textId="77777777" w:rsidR="00886B37" w:rsidRDefault="00886B37" w:rsidP="000E7D61">
      <w:pPr>
        <w:widowControl w:val="0"/>
        <w:autoSpaceDE w:val="0"/>
        <w:autoSpaceDN w:val="0"/>
        <w:adjustRightInd w:val="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Какие из высказываний соответствуют содержанию текста?</w:t>
      </w:r>
      <w:r w:rsidRPr="008A6506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Укажите номера ответов.</w:t>
      </w:r>
    </w:p>
    <w:p w14:paraId="515F69DC" w14:textId="77777777" w:rsidR="00886B37" w:rsidRPr="002E63BC" w:rsidRDefault="00886B37" w:rsidP="000E7D61">
      <w:pPr>
        <w:widowControl w:val="0"/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  <w:r w:rsidRPr="002E63BC">
        <w:rPr>
          <w:sz w:val="28"/>
          <w:szCs w:val="28"/>
        </w:rPr>
        <w:t>1)</w:t>
      </w:r>
      <w:r w:rsidR="000E7D61">
        <w:rPr>
          <w:sz w:val="28"/>
          <w:szCs w:val="28"/>
        </w:rPr>
        <w:t xml:space="preserve"> </w:t>
      </w:r>
      <w:r w:rsidRPr="002E63BC">
        <w:rPr>
          <w:rFonts w:ascii="TimesNewRomanPSMT" w:hAnsi="TimesNewRomanPSMT" w:cs="TimesNewRomanPSMT"/>
          <w:sz w:val="28"/>
          <w:szCs w:val="28"/>
        </w:rPr>
        <w:t>Рассказчик часто говорит своим близким услышанную от отца фразу.</w:t>
      </w:r>
    </w:p>
    <w:p w14:paraId="546D0DC3" w14:textId="77777777" w:rsidR="00886B37" w:rsidRPr="002E63BC" w:rsidRDefault="00886B37" w:rsidP="000E7D61">
      <w:pPr>
        <w:widowControl w:val="0"/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  <w:r w:rsidRPr="002E63BC">
        <w:rPr>
          <w:rFonts w:ascii="TimesNewRomanPSMT" w:hAnsi="TimesNewRomanPSMT" w:cs="TimesNewRomanPSMT"/>
          <w:sz w:val="28"/>
          <w:szCs w:val="28"/>
        </w:rPr>
        <w:t>2)Детство – время, когда мечты должны сбываться. Это даёт ребёнку</w:t>
      </w:r>
    </w:p>
    <w:p w14:paraId="76B5E0CE" w14:textId="77777777" w:rsidR="00886B37" w:rsidRPr="002E63BC" w:rsidRDefault="00886B37" w:rsidP="000E7D61">
      <w:pPr>
        <w:widowControl w:val="0"/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  <w:r w:rsidRPr="002E63BC">
        <w:rPr>
          <w:rFonts w:ascii="TimesNewRomanPSMT" w:hAnsi="TimesNewRomanPSMT" w:cs="TimesNewRomanPSMT"/>
          <w:sz w:val="28"/>
          <w:szCs w:val="28"/>
        </w:rPr>
        <w:t>в будущем огромный иммунитет в противостоянии несчастьям и обману,</w:t>
      </w:r>
    </w:p>
    <w:p w14:paraId="3A7E3F6A" w14:textId="77777777" w:rsidR="00886B37" w:rsidRPr="002E63BC" w:rsidRDefault="00886B37" w:rsidP="000E7D61">
      <w:pPr>
        <w:widowControl w:val="0"/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  <w:r w:rsidRPr="002E63BC">
        <w:rPr>
          <w:rFonts w:ascii="TimesNewRomanPSMT" w:hAnsi="TimesNewRomanPSMT" w:cs="TimesNewRomanPSMT"/>
          <w:sz w:val="28"/>
          <w:szCs w:val="28"/>
        </w:rPr>
        <w:t>учит не безответственности и наглости, а желанию самому творить</w:t>
      </w:r>
    </w:p>
    <w:p w14:paraId="185393A9" w14:textId="77777777" w:rsidR="00886B37" w:rsidRPr="002E63BC" w:rsidRDefault="00886B37" w:rsidP="000E7D61">
      <w:pPr>
        <w:widowControl w:val="0"/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  <w:r w:rsidRPr="002E63BC">
        <w:rPr>
          <w:rFonts w:ascii="TimesNewRomanPSMT" w:hAnsi="TimesNewRomanPSMT" w:cs="TimesNewRomanPSMT"/>
          <w:sz w:val="28"/>
          <w:szCs w:val="28"/>
        </w:rPr>
        <w:t>чудеса.</w:t>
      </w:r>
    </w:p>
    <w:p w14:paraId="59547F2D" w14:textId="77777777" w:rsidR="00886B37" w:rsidRPr="002E63BC" w:rsidRDefault="00886B37" w:rsidP="000E7D61">
      <w:pPr>
        <w:widowControl w:val="0"/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  <w:r w:rsidRPr="002E63BC">
        <w:rPr>
          <w:rFonts w:ascii="TimesNewRomanPSMT" w:hAnsi="TimesNewRomanPSMT" w:cs="TimesNewRomanPSMT"/>
          <w:sz w:val="28"/>
          <w:szCs w:val="28"/>
        </w:rPr>
        <w:t>3)Новогодние подарки для детей покупаются преимущественно на</w:t>
      </w:r>
    </w:p>
    <w:p w14:paraId="199FD7D0" w14:textId="77777777" w:rsidR="00886B37" w:rsidRPr="002E63BC" w:rsidRDefault="00886B37" w:rsidP="000E7D61">
      <w:pPr>
        <w:widowControl w:val="0"/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  <w:r w:rsidRPr="002E63BC">
        <w:rPr>
          <w:rFonts w:ascii="TimesNewRomanPSMT" w:hAnsi="TimesNewRomanPSMT" w:cs="TimesNewRomanPSMT"/>
          <w:sz w:val="28"/>
          <w:szCs w:val="28"/>
        </w:rPr>
        <w:t>предновогодних распродажах: это позволяет родителям существенно</w:t>
      </w:r>
    </w:p>
    <w:p w14:paraId="242700B5" w14:textId="77777777" w:rsidR="00886B37" w:rsidRPr="002E63BC" w:rsidRDefault="00886B37" w:rsidP="000E7D61">
      <w:pPr>
        <w:widowControl w:val="0"/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  <w:r w:rsidRPr="002E63BC">
        <w:rPr>
          <w:rFonts w:ascii="TimesNewRomanPSMT" w:hAnsi="TimesNewRomanPSMT" w:cs="TimesNewRomanPSMT"/>
          <w:sz w:val="28"/>
          <w:szCs w:val="28"/>
        </w:rPr>
        <w:t>экономить средства.</w:t>
      </w:r>
    </w:p>
    <w:p w14:paraId="0752F7CC" w14:textId="77777777" w:rsidR="00886B37" w:rsidRPr="002E63BC" w:rsidRDefault="00886B37" w:rsidP="000E7D61">
      <w:pPr>
        <w:widowControl w:val="0"/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  <w:r w:rsidRPr="002E63BC">
        <w:rPr>
          <w:rFonts w:ascii="TimesNewRomanPSMT" w:hAnsi="TimesNewRomanPSMT" w:cs="TimesNewRomanPSMT"/>
          <w:sz w:val="28"/>
          <w:szCs w:val="28"/>
        </w:rPr>
        <w:t>4)Подбирая новогодние подарки маленьким детям, родители должны</w:t>
      </w:r>
    </w:p>
    <w:p w14:paraId="14F910FF" w14:textId="77777777" w:rsidR="00886B37" w:rsidRPr="002E63BC" w:rsidRDefault="00886B37" w:rsidP="000E7D61">
      <w:pPr>
        <w:widowControl w:val="0"/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  <w:r w:rsidRPr="002E63BC">
        <w:rPr>
          <w:rFonts w:ascii="TimesNewRomanPSMT" w:hAnsi="TimesNewRomanPSMT" w:cs="TimesNewRomanPSMT"/>
          <w:sz w:val="28"/>
          <w:szCs w:val="28"/>
        </w:rPr>
        <w:t>понимать, что в этом деле нет мелочей.</w:t>
      </w:r>
    </w:p>
    <w:p w14:paraId="320DCFD8" w14:textId="77777777" w:rsidR="00886B37" w:rsidRPr="002E63BC" w:rsidRDefault="00886B37" w:rsidP="000E7D61">
      <w:pPr>
        <w:widowControl w:val="0"/>
        <w:autoSpaceDE w:val="0"/>
        <w:autoSpaceDN w:val="0"/>
        <w:adjustRightInd w:val="0"/>
        <w:jc w:val="both"/>
        <w:rPr>
          <w:rFonts w:ascii="TimesNewRomanPSMT" w:eastAsia="Times New Roman" w:hAnsi="TimesNewRomanPSMT" w:cs="TimesNewRomanPSMT"/>
          <w:sz w:val="28"/>
          <w:szCs w:val="28"/>
        </w:rPr>
      </w:pPr>
      <w:r w:rsidRPr="002E63BC">
        <w:rPr>
          <w:rFonts w:ascii="TimesNewRomanPSMT" w:hAnsi="TimesNewRomanPSMT" w:cs="TimesNewRomanPSMT"/>
          <w:sz w:val="28"/>
          <w:szCs w:val="28"/>
        </w:rPr>
        <w:t>5)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2E63BC">
        <w:rPr>
          <w:rFonts w:ascii="TimesNewRomanPSMT" w:hAnsi="TimesNewRomanPSMT" w:cs="TimesNewRomanPSMT"/>
          <w:sz w:val="28"/>
          <w:szCs w:val="28"/>
        </w:rPr>
        <w:t>Старший сын рассказчика в раннем детстве не верил в Деда Мороза</w:t>
      </w:r>
      <w:r>
        <w:rPr>
          <w:rFonts w:ascii="TimesNewRomanPSMT" w:hAnsi="TimesNewRomanPSMT" w:cs="TimesNewRomanPSMT"/>
          <w:sz w:val="19"/>
          <w:szCs w:val="19"/>
        </w:rPr>
        <w:t>.</w:t>
      </w:r>
    </w:p>
    <w:p w14:paraId="56EB56B4" w14:textId="77777777" w:rsidR="00886B37" w:rsidRPr="005A5626" w:rsidRDefault="00886B37" w:rsidP="000E7D61">
      <w:pPr>
        <w:widowControl w:val="0"/>
        <w:autoSpaceDE w:val="0"/>
        <w:autoSpaceDN w:val="0"/>
        <w:adjustRightInd w:val="0"/>
        <w:ind w:firstLine="540"/>
        <w:jc w:val="both"/>
        <w:rPr>
          <w:rFonts w:ascii="TimesNewRomanPSMT" w:hAnsi="TimesNewRomanPSMT" w:cs="TimesNewRomanPSMT"/>
          <w:sz w:val="18"/>
          <w:szCs w:val="18"/>
        </w:rPr>
      </w:pPr>
    </w:p>
    <w:p w14:paraId="1D6A0AF0" w14:textId="77777777" w:rsidR="00886B37" w:rsidRDefault="00886B37" w:rsidP="000E7D61">
      <w:pPr>
        <w:widowControl w:val="0"/>
        <w:tabs>
          <w:tab w:val="left" w:pos="851"/>
        </w:tabs>
        <w:jc w:val="both"/>
        <w:rPr>
          <w:sz w:val="28"/>
          <w:szCs w:val="28"/>
        </w:rPr>
      </w:pPr>
      <w:r w:rsidRPr="00E93DD3">
        <w:rPr>
          <w:sz w:val="28"/>
          <w:szCs w:val="28"/>
        </w:rPr>
        <w:t xml:space="preserve"> </w:t>
      </w:r>
      <w:r w:rsidRPr="00E93DD3">
        <w:rPr>
          <w:sz w:val="28"/>
          <w:szCs w:val="28"/>
        </w:rPr>
        <w:tab/>
        <w:t>Основные причины выбора неправильных ответов</w:t>
      </w:r>
      <w:r w:rsidR="000E7D61">
        <w:rPr>
          <w:sz w:val="28"/>
          <w:szCs w:val="28"/>
        </w:rPr>
        <w:t xml:space="preserve"> </w:t>
      </w:r>
      <w:r w:rsidRPr="00E93DD3">
        <w:rPr>
          <w:sz w:val="28"/>
          <w:szCs w:val="28"/>
        </w:rPr>
        <w:t>связаны с наличием в</w:t>
      </w:r>
      <w:r w:rsidR="000E7D61">
        <w:rPr>
          <w:sz w:val="28"/>
          <w:szCs w:val="28"/>
        </w:rPr>
        <w:t xml:space="preserve"> </w:t>
      </w:r>
      <w:r w:rsidRPr="00E93DD3">
        <w:rPr>
          <w:sz w:val="28"/>
          <w:szCs w:val="28"/>
        </w:rPr>
        <w:t>публицистическом тексте большого количества</w:t>
      </w:r>
      <w:r w:rsidR="000E7D61">
        <w:rPr>
          <w:sz w:val="28"/>
          <w:szCs w:val="28"/>
        </w:rPr>
        <w:t xml:space="preserve"> </w:t>
      </w:r>
      <w:r w:rsidRPr="00E93DD3">
        <w:rPr>
          <w:sz w:val="28"/>
          <w:szCs w:val="28"/>
        </w:rPr>
        <w:t>абстрактной, оценочной, высоко образной лексики,</w:t>
      </w:r>
      <w:r w:rsidR="000E7D61">
        <w:rPr>
          <w:sz w:val="28"/>
          <w:szCs w:val="28"/>
        </w:rPr>
        <w:t xml:space="preserve"> </w:t>
      </w:r>
      <w:r w:rsidRPr="00E93DD3">
        <w:rPr>
          <w:sz w:val="28"/>
          <w:szCs w:val="28"/>
        </w:rPr>
        <w:t>а также с образным преподнесением основной нравственной проблемы в художественном тексте.</w:t>
      </w:r>
      <w:r>
        <w:rPr>
          <w:sz w:val="28"/>
          <w:szCs w:val="28"/>
        </w:rPr>
        <w:t xml:space="preserve"> Важно внимательно прочитать текст и предложенные высказывания, поскольку в них могут быть не только фактические ошибки, связанные с деталями описания (см. предложение 5), но и искажающие авторскую позицию (см. предложение 3). </w:t>
      </w:r>
    </w:p>
    <w:p w14:paraId="083260F9" w14:textId="77777777" w:rsidR="00886B37" w:rsidRDefault="00886B37" w:rsidP="000E7D61">
      <w:pPr>
        <w:widowControl w:val="0"/>
        <w:tabs>
          <w:tab w:val="left" w:pos="851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E93D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Кроме того, данное задание носит открытый характер: экзаменуемый не знает, какое количество правильных ответов содержит </w:t>
      </w:r>
      <w:proofErr w:type="spellStart"/>
      <w:r>
        <w:rPr>
          <w:sz w:val="28"/>
          <w:szCs w:val="28"/>
        </w:rPr>
        <w:t>дистрактор</w:t>
      </w:r>
      <w:proofErr w:type="spellEnd"/>
      <w:r>
        <w:rPr>
          <w:sz w:val="28"/>
          <w:szCs w:val="28"/>
        </w:rPr>
        <w:t>: два или три.</w:t>
      </w:r>
      <w:r w:rsidR="000E7D6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Это приводит к дополнительным трудностям и существенно снижает качество выполнения задания. </w:t>
      </w:r>
    </w:p>
    <w:p w14:paraId="0FBEE463" w14:textId="77777777" w:rsidR="00886B37" w:rsidRDefault="00886B37" w:rsidP="000E7D61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FE3AFB">
        <w:rPr>
          <w:b/>
          <w:sz w:val="28"/>
          <w:szCs w:val="28"/>
        </w:rPr>
        <w:t>Задание 21</w:t>
      </w:r>
      <w:r w:rsidR="000E7D61">
        <w:rPr>
          <w:b/>
          <w:i/>
          <w:sz w:val="28"/>
          <w:szCs w:val="28"/>
        </w:rPr>
        <w:t xml:space="preserve"> </w:t>
      </w:r>
      <w:r w:rsidRPr="00FE3AFB">
        <w:rPr>
          <w:sz w:val="28"/>
          <w:szCs w:val="28"/>
        </w:rPr>
        <w:t>проверяет умение экзаменуемых определять типологическую принадлежность фрагмента текста. Выполняя задание, экзаменуемые должны определить структурно-семантические характеристики каждого из</w:t>
      </w:r>
      <w:r w:rsidR="000E7D61">
        <w:rPr>
          <w:sz w:val="28"/>
          <w:szCs w:val="28"/>
        </w:rPr>
        <w:t xml:space="preserve"> </w:t>
      </w:r>
      <w:r w:rsidRPr="00FE3AFB">
        <w:rPr>
          <w:sz w:val="28"/>
          <w:szCs w:val="28"/>
        </w:rPr>
        <w:t>пяти указанных фрагментов текста и сопоставить результат с предложенными в задании суждениями</w:t>
      </w:r>
      <w:r>
        <w:rPr>
          <w:sz w:val="28"/>
          <w:szCs w:val="28"/>
        </w:rPr>
        <w:t>:</w:t>
      </w:r>
    </w:p>
    <w:p w14:paraId="294C58B9" w14:textId="77777777" w:rsidR="00886B37" w:rsidRDefault="00886B37" w:rsidP="000E7D61">
      <w:pPr>
        <w:widowControl w:val="0"/>
        <w:autoSpaceDE w:val="0"/>
        <w:autoSpaceDN w:val="0"/>
        <w:adjustRightInd w:val="0"/>
        <w:ind w:left="360"/>
        <w:jc w:val="both"/>
        <w:rPr>
          <w:b/>
          <w:i/>
          <w:sz w:val="28"/>
          <w:szCs w:val="28"/>
        </w:rPr>
      </w:pPr>
      <w:r w:rsidRPr="00FE3AFB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О</w:t>
      </w:r>
      <w:r w:rsidRPr="00FE3AFB">
        <w:rPr>
          <w:b/>
          <w:i/>
          <w:sz w:val="28"/>
          <w:szCs w:val="28"/>
        </w:rPr>
        <w:t>бразец задания:</w:t>
      </w:r>
    </w:p>
    <w:p w14:paraId="70F471DE" w14:textId="77777777" w:rsidR="00886B37" w:rsidRPr="00FE3AFB" w:rsidRDefault="00886B37" w:rsidP="000E7D61">
      <w:pPr>
        <w:widowControl w:val="0"/>
        <w:autoSpaceDE w:val="0"/>
        <w:autoSpaceDN w:val="0"/>
        <w:adjustRightInd w:val="0"/>
        <w:ind w:left="360"/>
        <w:jc w:val="both"/>
        <w:rPr>
          <w:rFonts w:eastAsia="Times New Roman"/>
          <w:b/>
          <w:i/>
          <w:sz w:val="28"/>
          <w:szCs w:val="28"/>
        </w:rPr>
      </w:pPr>
    </w:p>
    <w:p w14:paraId="6CC1487B" w14:textId="77777777" w:rsidR="00886B37" w:rsidRPr="00D17AA9" w:rsidRDefault="00886B37" w:rsidP="000E7D61">
      <w:pPr>
        <w:framePr w:w="629" w:hSpace="170" w:vSpace="45" w:wrap="around" w:vAnchor="text" w:hAnchor="page" w:x="521" w:y="1" w:anchorLock="1"/>
        <w:widowControl w:val="0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21</w:t>
      </w:r>
    </w:p>
    <w:p w14:paraId="4E069A2F" w14:textId="77777777" w:rsidR="00886B37" w:rsidRDefault="00886B37" w:rsidP="000E7D61">
      <w:pPr>
        <w:widowControl w:val="0"/>
        <w:autoSpaceDE w:val="0"/>
        <w:autoSpaceDN w:val="0"/>
        <w:adjustRightInd w:val="0"/>
        <w:ind w:left="36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Какие из перечисленных утверждений являются верными? Укажите номера ответов.</w:t>
      </w:r>
    </w:p>
    <w:p w14:paraId="6E55CE85" w14:textId="77777777" w:rsidR="00886B37" w:rsidRPr="002E63BC" w:rsidRDefault="000E7D61" w:rsidP="000E7D61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r>
        <w:rPr>
          <w:sz w:val="28"/>
          <w:szCs w:val="28"/>
        </w:rPr>
        <w:t xml:space="preserve"> </w:t>
      </w:r>
      <w:r w:rsidR="00886B37" w:rsidRPr="002E63BC">
        <w:rPr>
          <w:rFonts w:ascii="TimesNewRomanPSMT" w:hAnsi="TimesNewRomanPSMT" w:cs="TimesNewRomanPSMT"/>
          <w:sz w:val="28"/>
          <w:szCs w:val="28"/>
        </w:rPr>
        <w:t>1) В предложениях 10–13 содержится повествование.</w:t>
      </w:r>
    </w:p>
    <w:p w14:paraId="6CE0AF29" w14:textId="77777777" w:rsidR="00886B37" w:rsidRPr="002E63BC" w:rsidRDefault="000E7D61" w:rsidP="000E7D61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="00886B37" w:rsidRPr="002E63BC">
        <w:rPr>
          <w:rFonts w:ascii="TimesNewRomanPSMT" w:hAnsi="TimesNewRomanPSMT" w:cs="TimesNewRomanPSMT"/>
          <w:sz w:val="28"/>
          <w:szCs w:val="28"/>
        </w:rPr>
        <w:t>2) В предложении 14 содержится элемент описания.</w:t>
      </w:r>
    </w:p>
    <w:p w14:paraId="02ACB900" w14:textId="77777777" w:rsidR="00886B37" w:rsidRPr="002E63BC" w:rsidRDefault="00886B37" w:rsidP="000E7D61">
      <w:pPr>
        <w:pStyle w:val="a3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2E63BC">
        <w:rPr>
          <w:rFonts w:ascii="TimesNewRomanPSMT" w:hAnsi="TimesNewRomanPSMT" w:cs="TimesNewRomanPSMT"/>
          <w:sz w:val="28"/>
          <w:szCs w:val="28"/>
        </w:rPr>
        <w:t>Предложения 15‒21 содержат рассуждение.</w:t>
      </w:r>
    </w:p>
    <w:p w14:paraId="3741E747" w14:textId="77777777" w:rsidR="00886B37" w:rsidRPr="002E63BC" w:rsidRDefault="00886B37" w:rsidP="000E7D61">
      <w:pPr>
        <w:pStyle w:val="a3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2E63BC">
        <w:rPr>
          <w:rFonts w:ascii="TimesNewRomanPSMT" w:hAnsi="TimesNewRomanPSMT" w:cs="TimesNewRomanPSMT"/>
          <w:sz w:val="28"/>
          <w:szCs w:val="28"/>
        </w:rPr>
        <w:t>Предложение 24 объясняет содержание предложения 23.</w:t>
      </w:r>
    </w:p>
    <w:p w14:paraId="76526410" w14:textId="77777777" w:rsidR="00886B37" w:rsidRPr="002E63BC" w:rsidRDefault="00886B37" w:rsidP="000E7D61">
      <w:pPr>
        <w:pStyle w:val="a3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2E63BC">
        <w:rPr>
          <w:rFonts w:ascii="TimesNewRomanPSMT" w:hAnsi="TimesNewRomanPSMT" w:cs="TimesNewRomanPSMT"/>
          <w:sz w:val="28"/>
          <w:szCs w:val="28"/>
        </w:rPr>
        <w:t>Предложения 60 и 61 противопоставлены по смыслу.</w:t>
      </w:r>
    </w:p>
    <w:p w14:paraId="51D59F6A" w14:textId="77777777" w:rsidR="00886B37" w:rsidRPr="00FE3AFB" w:rsidRDefault="00886B37" w:rsidP="000E7D61">
      <w:pPr>
        <w:widowControl w:val="0"/>
        <w:autoSpaceDE w:val="0"/>
        <w:autoSpaceDN w:val="0"/>
        <w:adjustRightInd w:val="0"/>
        <w:jc w:val="both"/>
        <w:rPr>
          <w:b/>
          <w:i/>
          <w:sz w:val="28"/>
          <w:szCs w:val="28"/>
        </w:rPr>
      </w:pPr>
    </w:p>
    <w:p w14:paraId="0B518B0A" w14:textId="77777777" w:rsidR="00886B37" w:rsidRDefault="00886B37" w:rsidP="000E7D61">
      <w:pPr>
        <w:widowControl w:val="0"/>
        <w:autoSpaceDE w:val="0"/>
        <w:autoSpaceDN w:val="0"/>
        <w:adjustRightInd w:val="0"/>
        <w:ind w:firstLine="708"/>
        <w:jc w:val="both"/>
      </w:pPr>
      <w:r w:rsidRPr="00FE3AFB">
        <w:rPr>
          <w:sz w:val="28"/>
          <w:szCs w:val="28"/>
        </w:rPr>
        <w:t xml:space="preserve">При выполнении задания важно не только хорошо знать </w:t>
      </w:r>
      <w:r w:rsidRPr="00FE3AFB">
        <w:rPr>
          <w:sz w:val="28"/>
          <w:szCs w:val="28"/>
        </w:rPr>
        <w:lastRenderedPageBreak/>
        <w:t>характеристики описания, повествования, рассуждения и находить их проявления в текстовом материале, но и правильно понять поставленную в задании задачу – найти ошибочное или правильное суждение.</w:t>
      </w:r>
      <w:r w:rsidR="000E7D61">
        <w:t xml:space="preserve"> </w:t>
      </w:r>
      <w:r w:rsidRPr="003673D8">
        <w:rPr>
          <w:sz w:val="28"/>
          <w:szCs w:val="28"/>
        </w:rPr>
        <w:t>Кроме того, как и при выполнении задания 20, необходимо было определить несколько</w:t>
      </w:r>
      <w:r w:rsidR="000E7D61">
        <w:rPr>
          <w:sz w:val="28"/>
          <w:szCs w:val="28"/>
        </w:rPr>
        <w:t xml:space="preserve"> </w:t>
      </w:r>
      <w:r w:rsidRPr="003673D8">
        <w:rPr>
          <w:sz w:val="28"/>
          <w:szCs w:val="28"/>
        </w:rPr>
        <w:t xml:space="preserve">правильных ответов, причем экзаменуемому точно неизвестно, сколько таких содержится в </w:t>
      </w:r>
      <w:proofErr w:type="spellStart"/>
      <w:r w:rsidRPr="003673D8">
        <w:rPr>
          <w:sz w:val="28"/>
          <w:szCs w:val="28"/>
        </w:rPr>
        <w:t>дистракторе</w:t>
      </w:r>
      <w:proofErr w:type="spellEnd"/>
      <w:r w:rsidRPr="003673D8">
        <w:rPr>
          <w:sz w:val="28"/>
          <w:szCs w:val="28"/>
        </w:rPr>
        <w:t xml:space="preserve"> – два или три.</w:t>
      </w:r>
      <w:r w:rsidR="000E7D61">
        <w:rPr>
          <w:sz w:val="28"/>
          <w:szCs w:val="28"/>
        </w:rPr>
        <w:t xml:space="preserve"> </w:t>
      </w:r>
    </w:p>
    <w:p w14:paraId="524FB6D4" w14:textId="77777777" w:rsidR="00886B37" w:rsidRPr="00FE3AFB" w:rsidRDefault="00886B37" w:rsidP="000E7D61">
      <w:pPr>
        <w:widowControl w:val="0"/>
        <w:tabs>
          <w:tab w:val="left" w:pos="851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725C5B2" w14:textId="77777777" w:rsidR="00886B37" w:rsidRPr="00E93DD3" w:rsidRDefault="00886B37" w:rsidP="000E7D61">
      <w:pPr>
        <w:widowControl w:val="0"/>
        <w:autoSpaceDE w:val="0"/>
        <w:autoSpaceDN w:val="0"/>
        <w:adjustRightInd w:val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22</w:t>
      </w:r>
      <w:r w:rsidRPr="00E93DD3">
        <w:rPr>
          <w:b/>
          <w:sz w:val="28"/>
          <w:szCs w:val="28"/>
        </w:rPr>
        <w:t>: Лексическое значение слова. Деление лексики русского языка на группы в зависимости от смысловых связей между словами</w:t>
      </w:r>
    </w:p>
    <w:p w14:paraId="5F1E1FF8" w14:textId="77777777" w:rsidR="00886B37" w:rsidRPr="00E93DD3" w:rsidRDefault="00886B37" w:rsidP="000E7D61">
      <w:pPr>
        <w:pStyle w:val="af"/>
        <w:widowControl w:val="0"/>
        <w:spacing w:after="0" w:line="240" w:lineRule="auto"/>
        <w:rPr>
          <w:szCs w:val="28"/>
        </w:rPr>
      </w:pPr>
      <w:r w:rsidRPr="00E93DD3">
        <w:rPr>
          <w:szCs w:val="28"/>
        </w:rPr>
        <w:t xml:space="preserve">Задание </w:t>
      </w:r>
      <w:r>
        <w:rPr>
          <w:szCs w:val="28"/>
        </w:rPr>
        <w:t xml:space="preserve">22 </w:t>
      </w:r>
      <w:r w:rsidRPr="00E93DD3">
        <w:rPr>
          <w:szCs w:val="28"/>
        </w:rPr>
        <w:t>проверяет владение лингвистической</w:t>
      </w:r>
      <w:r w:rsidR="000E7D61">
        <w:rPr>
          <w:szCs w:val="28"/>
        </w:rPr>
        <w:t xml:space="preserve"> </w:t>
      </w:r>
      <w:r w:rsidRPr="00E93DD3">
        <w:rPr>
          <w:szCs w:val="28"/>
        </w:rPr>
        <w:t>теорией, позволяющей найти слова, принадлежащие к различным лексикологическим группам (фразеологизмы, антонимы,</w:t>
      </w:r>
      <w:r w:rsidR="000E7D61">
        <w:rPr>
          <w:szCs w:val="28"/>
        </w:rPr>
        <w:t xml:space="preserve"> </w:t>
      </w:r>
      <w:r w:rsidRPr="00E93DD3">
        <w:rPr>
          <w:szCs w:val="28"/>
        </w:rPr>
        <w:t>синонимы), а также</w:t>
      </w:r>
      <w:r w:rsidR="000E7D61">
        <w:rPr>
          <w:szCs w:val="28"/>
        </w:rPr>
        <w:t xml:space="preserve"> </w:t>
      </w:r>
      <w:r w:rsidRPr="00E93DD3">
        <w:rPr>
          <w:szCs w:val="28"/>
        </w:rPr>
        <w:t>определить прямое или переносное значение слов.</w:t>
      </w:r>
    </w:p>
    <w:p w14:paraId="21BD52EC" w14:textId="77777777" w:rsidR="00886B37" w:rsidRPr="003673D8" w:rsidRDefault="00886B37" w:rsidP="000E7D61">
      <w:pPr>
        <w:pStyle w:val="af"/>
        <w:widowControl w:val="0"/>
        <w:spacing w:after="0" w:line="240" w:lineRule="auto"/>
        <w:rPr>
          <w:szCs w:val="28"/>
        </w:rPr>
      </w:pPr>
      <w:r>
        <w:rPr>
          <w:szCs w:val="28"/>
        </w:rPr>
        <w:t xml:space="preserve">Обучающиеся лучше справляются с </w:t>
      </w:r>
      <w:r w:rsidRPr="00E93DD3">
        <w:rPr>
          <w:szCs w:val="28"/>
        </w:rPr>
        <w:t>заданиям</w:t>
      </w:r>
      <w:r>
        <w:rPr>
          <w:szCs w:val="28"/>
        </w:rPr>
        <w:t>и</w:t>
      </w:r>
      <w:r w:rsidRPr="00E93DD3">
        <w:rPr>
          <w:szCs w:val="28"/>
        </w:rPr>
        <w:t>, связанным</w:t>
      </w:r>
      <w:r>
        <w:rPr>
          <w:szCs w:val="28"/>
        </w:rPr>
        <w:t>и</w:t>
      </w:r>
      <w:r w:rsidRPr="00E93DD3">
        <w:rPr>
          <w:szCs w:val="28"/>
        </w:rPr>
        <w:t xml:space="preserve"> с поиском слова, используемого в прямом значении</w:t>
      </w:r>
      <w:r>
        <w:rPr>
          <w:szCs w:val="28"/>
        </w:rPr>
        <w:t>. Трудности возникают чаще всего при выполнении заданий,</w:t>
      </w:r>
      <w:r w:rsidR="000E7D61">
        <w:rPr>
          <w:szCs w:val="28"/>
        </w:rPr>
        <w:t xml:space="preserve"> </w:t>
      </w:r>
      <w:r w:rsidRPr="00E93DD3">
        <w:rPr>
          <w:szCs w:val="28"/>
        </w:rPr>
        <w:t>когда предлагается найти в тексте фразеологизмы (</w:t>
      </w:r>
      <w:r w:rsidRPr="00E93DD3">
        <w:rPr>
          <w:i/>
          <w:szCs w:val="28"/>
        </w:rPr>
        <w:t>как из камня вытесанный, что есть мочи, ждать своего часа</w:t>
      </w:r>
      <w:r w:rsidRPr="00E93DD3">
        <w:rPr>
          <w:szCs w:val="28"/>
        </w:rPr>
        <w:t xml:space="preserve"> и др.).</w:t>
      </w:r>
      <w:r w:rsidR="000E7D61">
        <w:rPr>
          <w:szCs w:val="28"/>
        </w:rPr>
        <w:t xml:space="preserve"> </w:t>
      </w:r>
      <w:r w:rsidRPr="00E93DD3">
        <w:rPr>
          <w:szCs w:val="28"/>
        </w:rPr>
        <w:t xml:space="preserve"> Экзаменуемые не замечают смысловой слитности элементов фразеологического оборота и высокой образности фразеологизма в целом.</w:t>
      </w:r>
      <w:r w:rsidR="000E7D61">
        <w:rPr>
          <w:szCs w:val="28"/>
        </w:rPr>
        <w:t xml:space="preserve"> </w:t>
      </w:r>
      <w:r>
        <w:rPr>
          <w:szCs w:val="28"/>
        </w:rPr>
        <w:t xml:space="preserve">В анализируемом варианте для работы предлагается фразеологизм </w:t>
      </w:r>
      <w:r>
        <w:rPr>
          <w:i/>
          <w:szCs w:val="28"/>
        </w:rPr>
        <w:t xml:space="preserve">затаить дыхание. </w:t>
      </w:r>
    </w:p>
    <w:p w14:paraId="7722FBCD" w14:textId="77777777" w:rsidR="00886B37" w:rsidRPr="003673D8" w:rsidRDefault="00886B37" w:rsidP="000E7D61">
      <w:pPr>
        <w:pStyle w:val="af"/>
        <w:widowControl w:val="0"/>
        <w:spacing w:after="0" w:line="240" w:lineRule="auto"/>
        <w:rPr>
          <w:szCs w:val="28"/>
        </w:rPr>
      </w:pPr>
      <w:r>
        <w:rPr>
          <w:b/>
          <w:szCs w:val="28"/>
        </w:rPr>
        <w:t xml:space="preserve">Задание 23 </w:t>
      </w:r>
      <w:r>
        <w:rPr>
          <w:szCs w:val="28"/>
        </w:rPr>
        <w:t>проверяет понимание лингвистических средств, обеспечивающих</w:t>
      </w:r>
      <w:r w:rsidR="000E7D61">
        <w:rPr>
          <w:szCs w:val="28"/>
        </w:rPr>
        <w:t xml:space="preserve"> </w:t>
      </w:r>
      <w:r>
        <w:rPr>
          <w:szCs w:val="28"/>
        </w:rPr>
        <w:t>связность текста.</w:t>
      </w:r>
    </w:p>
    <w:p w14:paraId="1422E009" w14:textId="77777777" w:rsidR="00886B37" w:rsidRPr="003673D8" w:rsidRDefault="00886B37" w:rsidP="000E7D61">
      <w:pPr>
        <w:widowControl w:val="0"/>
        <w:autoSpaceDE w:val="0"/>
        <w:autoSpaceDN w:val="0"/>
        <w:adjustRightInd w:val="0"/>
        <w:ind w:left="360"/>
        <w:jc w:val="both"/>
        <w:rPr>
          <w:rFonts w:eastAsia="Times New Roman"/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Образец задания:</w:t>
      </w:r>
      <w:r w:rsidRPr="003673D8">
        <w:rPr>
          <w:b/>
          <w:i/>
          <w:sz w:val="28"/>
          <w:szCs w:val="28"/>
        </w:rPr>
        <w:t xml:space="preserve"> </w:t>
      </w:r>
    </w:p>
    <w:p w14:paraId="18F976CA" w14:textId="77777777" w:rsidR="00886B37" w:rsidRPr="00D17AA9" w:rsidRDefault="00886B37" w:rsidP="000E7D61">
      <w:pPr>
        <w:framePr w:w="629" w:hSpace="170" w:vSpace="45" w:wrap="around" w:vAnchor="text" w:hAnchor="page" w:x="506" w:yAlign="center" w:anchorLock="1"/>
        <w:widowControl w:val="0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23</w:t>
      </w:r>
    </w:p>
    <w:p w14:paraId="354EDBBB" w14:textId="77777777" w:rsidR="00886B37" w:rsidRPr="002E63BC" w:rsidRDefault="00886B37" w:rsidP="000E7D61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r w:rsidRPr="002E63BC">
        <w:rPr>
          <w:rFonts w:ascii="TimesNewRomanPSMT" w:hAnsi="TimesNewRomanPSMT" w:cs="TimesNewRomanPSMT"/>
          <w:sz w:val="28"/>
          <w:szCs w:val="28"/>
        </w:rPr>
        <w:t>Среди предложений 17–24 найдите такое, которое связано с предыдущим при</w:t>
      </w:r>
    </w:p>
    <w:p w14:paraId="2D505F30" w14:textId="77777777" w:rsidR="00886B37" w:rsidRPr="002E63BC" w:rsidRDefault="00886B37" w:rsidP="000E7D61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r w:rsidRPr="002E63BC">
        <w:rPr>
          <w:rFonts w:ascii="TimesNewRomanPSMT" w:hAnsi="TimesNewRomanPSMT" w:cs="TimesNewRomanPSMT"/>
          <w:sz w:val="28"/>
          <w:szCs w:val="28"/>
        </w:rPr>
        <w:t>помощи форм слова и притяжательного местоимения. Напишите номер этого</w:t>
      </w:r>
    </w:p>
    <w:p w14:paraId="7F608E7F" w14:textId="77777777" w:rsidR="00886B37" w:rsidRPr="002E63BC" w:rsidRDefault="00886B37" w:rsidP="000E7D61">
      <w:pPr>
        <w:widowControl w:val="0"/>
        <w:autoSpaceDE w:val="0"/>
        <w:autoSpaceDN w:val="0"/>
        <w:adjustRightInd w:val="0"/>
        <w:jc w:val="both"/>
        <w:rPr>
          <w:rFonts w:ascii="TimesNewRoman,Bold" w:eastAsia="Times New Roman" w:hAnsi="TimesNewRoman,Bold" w:cs="TimesNewRoman,Bold"/>
          <w:bCs/>
          <w:sz w:val="28"/>
          <w:szCs w:val="28"/>
        </w:rPr>
      </w:pPr>
      <w:r w:rsidRPr="002E63BC">
        <w:rPr>
          <w:rFonts w:ascii="TimesNewRomanPSMT" w:hAnsi="TimesNewRomanPSMT" w:cs="TimesNewRomanPSMT"/>
          <w:sz w:val="28"/>
          <w:szCs w:val="28"/>
        </w:rPr>
        <w:t>предложения.</w:t>
      </w:r>
      <w:r w:rsidR="000E7D61">
        <w:rPr>
          <w:rFonts w:ascii="TimesNewRomanPSMT" w:hAnsi="TimesNewRomanPSMT" w:cs="TimesNewRomanPSMT"/>
          <w:sz w:val="28"/>
          <w:szCs w:val="28"/>
        </w:rPr>
        <w:t xml:space="preserve"> </w:t>
      </w:r>
    </w:p>
    <w:p w14:paraId="3647AB14" w14:textId="77777777" w:rsidR="00886B37" w:rsidRPr="002E63BC" w:rsidRDefault="00886B37" w:rsidP="000E7D61">
      <w:pPr>
        <w:widowControl w:val="0"/>
        <w:autoSpaceDE w:val="0"/>
        <w:autoSpaceDN w:val="0"/>
        <w:adjustRightInd w:val="0"/>
        <w:ind w:left="36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</w:t>
      </w:r>
    </w:p>
    <w:p w14:paraId="767AEB5D" w14:textId="77777777" w:rsidR="00886B37" w:rsidRDefault="00886B37" w:rsidP="000E7D61">
      <w:pPr>
        <w:pStyle w:val="a8"/>
        <w:widowControl w:val="0"/>
        <w:jc w:val="both"/>
        <w:rPr>
          <w:sz w:val="28"/>
          <w:szCs w:val="28"/>
        </w:rPr>
      </w:pPr>
      <w:r>
        <w:rPr>
          <w:sz w:val="28"/>
          <w:szCs w:val="28"/>
        </w:rPr>
        <w:t>Для выполнения задания необходимо знать лингвистическую теорию (типы местоимений и т.п.) и работать с фрагментом текста, обнаруживая в нем заданные языковые единицы. Отметим, что до 2015 г. задание такого типа содержалось в части В и относилось к заданиям высокой степени сложности.</w:t>
      </w:r>
    </w:p>
    <w:p w14:paraId="64A44B77" w14:textId="77777777" w:rsidR="00886B37" w:rsidRDefault="00886B37" w:rsidP="000E7D61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24 </w:t>
      </w:r>
      <w:r>
        <w:rPr>
          <w:sz w:val="28"/>
          <w:szCs w:val="28"/>
        </w:rPr>
        <w:t>связано со знанием изобразительно-выразительных языковых средств. Необходимо заполнить пропуски в рецензии, для чего нужно соотнести ее содержание, список терминов и фрагменты исходного текста.</w:t>
      </w:r>
    </w:p>
    <w:p w14:paraId="0DEFF7AA" w14:textId="77777777" w:rsidR="00886B37" w:rsidRDefault="00886B37" w:rsidP="000E7D61">
      <w:pPr>
        <w:widowControl w:val="0"/>
        <w:autoSpaceDE w:val="0"/>
        <w:autoSpaceDN w:val="0"/>
        <w:adjustRightInd w:val="0"/>
        <w:jc w:val="both"/>
        <w:rPr>
          <w:b/>
          <w:i/>
          <w:sz w:val="28"/>
          <w:szCs w:val="28"/>
        </w:rPr>
      </w:pPr>
    </w:p>
    <w:p w14:paraId="49FCE9A8" w14:textId="77777777" w:rsidR="00886B37" w:rsidRPr="003673D8" w:rsidRDefault="00886B37" w:rsidP="000E7D61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Образец задания:</w:t>
      </w:r>
      <w:r>
        <w:rPr>
          <w:sz w:val="28"/>
          <w:szCs w:val="28"/>
        </w:rPr>
        <w:t xml:space="preserve"> </w:t>
      </w:r>
    </w:p>
    <w:p w14:paraId="069CB504" w14:textId="77777777" w:rsidR="00886B37" w:rsidRDefault="00886B37" w:rsidP="000E7D61">
      <w:pPr>
        <w:widowControl w:val="0"/>
        <w:autoSpaceDE w:val="0"/>
        <w:autoSpaceDN w:val="0"/>
        <w:adjustRightInd w:val="0"/>
        <w:jc w:val="both"/>
        <w:rPr>
          <w:rFonts w:ascii="TimesNewRoman,Bold" w:eastAsia="Times New Roman" w:hAnsi="TimesNewRoman,Bold" w:cs="TimesNewRoman,Bold"/>
          <w:b/>
          <w:bCs/>
          <w:sz w:val="28"/>
          <w:szCs w:val="28"/>
        </w:rPr>
      </w:pPr>
    </w:p>
    <w:p w14:paraId="44D90BE8" w14:textId="77777777" w:rsidR="00886B37" w:rsidRPr="00D17AA9" w:rsidRDefault="00886B37" w:rsidP="000E7D61">
      <w:pPr>
        <w:framePr w:w="629" w:hSpace="170" w:vSpace="45" w:wrap="around" w:vAnchor="text" w:hAnchor="page" w:x="506" w:y="1" w:anchorLock="1"/>
        <w:widowControl w:val="0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24</w:t>
      </w:r>
    </w:p>
    <w:p w14:paraId="55AA98A0" w14:textId="77777777" w:rsidR="00886B37" w:rsidRPr="002E63BC" w:rsidRDefault="00886B37" w:rsidP="000E7D61">
      <w:pPr>
        <w:widowControl w:val="0"/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2E63BC">
        <w:rPr>
          <w:rFonts w:ascii="TimesNewRoman,Bold" w:hAnsi="TimesNewRoman,Bold" w:cs="TimesNewRoman,Bold"/>
          <w:b/>
          <w:bCs/>
          <w:sz w:val="28"/>
          <w:szCs w:val="28"/>
        </w:rPr>
        <w:t xml:space="preserve"> </w:t>
      </w:r>
      <w:r w:rsidRPr="002E63BC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«Рассуждения З. </w:t>
      </w:r>
      <w:proofErr w:type="spellStart"/>
      <w:r w:rsidRPr="002E63BC">
        <w:rPr>
          <w:rFonts w:ascii="TimesNewRomanPS-BoldMT" w:hAnsi="TimesNewRomanPS-BoldMT" w:cs="TimesNewRomanPS-BoldMT"/>
          <w:b/>
          <w:bCs/>
          <w:sz w:val="28"/>
          <w:szCs w:val="28"/>
        </w:rPr>
        <w:t>Прилепина</w:t>
      </w:r>
      <w:proofErr w:type="spellEnd"/>
      <w:r w:rsidRPr="002E63BC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очень эмоциональны. Наряду с яркими</w:t>
      </w:r>
    </w:p>
    <w:p w14:paraId="0CAE07B2" w14:textId="77777777" w:rsidR="00886B37" w:rsidRPr="002E63BC" w:rsidRDefault="00886B37" w:rsidP="000E7D61">
      <w:pPr>
        <w:widowControl w:val="0"/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2E63BC">
        <w:rPr>
          <w:rFonts w:ascii="TimesNewRomanPS-BoldMT" w:hAnsi="TimesNewRomanPS-BoldMT" w:cs="TimesNewRomanPS-BoldMT"/>
          <w:b/>
          <w:bCs/>
          <w:sz w:val="28"/>
          <w:szCs w:val="28"/>
        </w:rPr>
        <w:t>тропами, такими как (А)_________ («</w:t>
      </w:r>
      <w:r w:rsidRPr="002E63BC"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</w:rPr>
        <w:t xml:space="preserve">нехитрой </w:t>
      </w:r>
      <w:r w:rsidRPr="002E63BC">
        <w:rPr>
          <w:rFonts w:ascii="TimesNewRomanPS-BoldMT" w:hAnsi="TimesNewRomanPS-BoldMT" w:cs="TimesNewRomanPS-BoldMT"/>
          <w:b/>
          <w:bCs/>
          <w:sz w:val="28"/>
          <w:szCs w:val="28"/>
        </w:rPr>
        <w:t>зарплаты» в</w:t>
      </w:r>
    </w:p>
    <w:p w14:paraId="0B69FBC7" w14:textId="77777777" w:rsidR="00886B37" w:rsidRPr="002E63BC" w:rsidRDefault="00886B37" w:rsidP="000E7D61">
      <w:pPr>
        <w:widowControl w:val="0"/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2E63BC">
        <w:rPr>
          <w:rFonts w:ascii="TimesNewRomanPS-BoldMT" w:hAnsi="TimesNewRomanPS-BoldMT" w:cs="TimesNewRomanPS-BoldMT"/>
          <w:b/>
          <w:bCs/>
          <w:sz w:val="28"/>
          <w:szCs w:val="28"/>
        </w:rPr>
        <w:t>предложении 5, «</w:t>
      </w:r>
      <w:r w:rsidRPr="002E63BC"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</w:rPr>
        <w:t xml:space="preserve">оглушительный </w:t>
      </w:r>
      <w:r w:rsidRPr="002E63BC">
        <w:rPr>
          <w:rFonts w:ascii="TimesNewRomanPS-BoldMT" w:hAnsi="TimesNewRomanPS-BoldMT" w:cs="TimesNewRomanPS-BoldMT"/>
          <w:b/>
          <w:bCs/>
          <w:sz w:val="28"/>
          <w:szCs w:val="28"/>
        </w:rPr>
        <w:t>плач» в предложении 24)</w:t>
      </w:r>
    </w:p>
    <w:p w14:paraId="7BECB909" w14:textId="77777777" w:rsidR="00886B37" w:rsidRPr="002E63BC" w:rsidRDefault="00886B37" w:rsidP="000E7D61">
      <w:pPr>
        <w:widowControl w:val="0"/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2E63BC">
        <w:rPr>
          <w:rFonts w:ascii="TimesNewRomanPS-BoldMT" w:hAnsi="TimesNewRomanPS-BoldMT" w:cs="TimesNewRomanPS-BoldMT"/>
          <w:b/>
          <w:bCs/>
          <w:sz w:val="28"/>
          <w:szCs w:val="28"/>
        </w:rPr>
        <w:t>и (Б)_________ (предложение 35), используются такие приёмы, как</w:t>
      </w:r>
    </w:p>
    <w:p w14:paraId="438393DE" w14:textId="77777777" w:rsidR="00886B37" w:rsidRPr="002E63BC" w:rsidRDefault="00886B37" w:rsidP="000E7D61">
      <w:pPr>
        <w:widowControl w:val="0"/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2E63BC">
        <w:rPr>
          <w:rFonts w:ascii="TimesNewRomanPS-BoldMT" w:hAnsi="TimesNewRomanPS-BoldMT" w:cs="TimesNewRomanPS-BoldMT"/>
          <w:b/>
          <w:bCs/>
          <w:sz w:val="28"/>
          <w:szCs w:val="28"/>
        </w:rPr>
        <w:t>(В)_________ (предложения 16, 17) и (Г)_________ (предложения 42‒44,</w:t>
      </w:r>
    </w:p>
    <w:p w14:paraId="29CC8065" w14:textId="77777777" w:rsidR="00886B37" w:rsidRPr="002E63BC" w:rsidRDefault="00886B37" w:rsidP="000E7D61">
      <w:pPr>
        <w:widowControl w:val="0"/>
        <w:autoSpaceDE w:val="0"/>
        <w:autoSpaceDN w:val="0"/>
        <w:adjustRightInd w:val="0"/>
        <w:jc w:val="both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2E63BC">
        <w:rPr>
          <w:rFonts w:ascii="TimesNewRomanPS-BoldMT" w:hAnsi="TimesNewRomanPS-BoldMT" w:cs="TimesNewRomanPS-BoldMT"/>
          <w:b/>
          <w:bCs/>
          <w:sz w:val="28"/>
          <w:szCs w:val="28"/>
        </w:rPr>
        <w:t>53)».</w:t>
      </w:r>
    </w:p>
    <w:p w14:paraId="256666E1" w14:textId="77777777" w:rsidR="00886B37" w:rsidRPr="002E63BC" w:rsidRDefault="00886B37" w:rsidP="000E7D61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r w:rsidRPr="002E63BC">
        <w:rPr>
          <w:rFonts w:ascii="TimesNewRomanPSMT" w:hAnsi="TimesNewRomanPSMT" w:cs="TimesNewRomanPSMT"/>
          <w:sz w:val="28"/>
          <w:szCs w:val="28"/>
        </w:rPr>
        <w:t>Список терминов:</w:t>
      </w:r>
    </w:p>
    <w:p w14:paraId="64858474" w14:textId="77777777" w:rsidR="00886B37" w:rsidRPr="002E63BC" w:rsidRDefault="00886B37" w:rsidP="000E7D61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r w:rsidRPr="002E63BC">
        <w:rPr>
          <w:rFonts w:ascii="TimesNewRomanPSMT" w:hAnsi="TimesNewRomanPSMT" w:cs="TimesNewRomanPSMT"/>
          <w:sz w:val="28"/>
          <w:szCs w:val="28"/>
        </w:rPr>
        <w:lastRenderedPageBreak/>
        <w:t>1)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2E63BC">
        <w:rPr>
          <w:rFonts w:ascii="TimesNewRomanPSMT" w:hAnsi="TimesNewRomanPSMT" w:cs="TimesNewRomanPSMT"/>
          <w:sz w:val="28"/>
          <w:szCs w:val="28"/>
        </w:rPr>
        <w:t>эпитеты</w:t>
      </w:r>
    </w:p>
    <w:p w14:paraId="71373140" w14:textId="77777777" w:rsidR="00886B37" w:rsidRPr="002E63BC" w:rsidRDefault="00886B37" w:rsidP="000E7D61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r w:rsidRPr="002E63BC">
        <w:rPr>
          <w:rFonts w:ascii="TimesNewRomanPSMT" w:hAnsi="TimesNewRomanPSMT" w:cs="TimesNewRomanPSMT"/>
          <w:sz w:val="28"/>
          <w:szCs w:val="28"/>
        </w:rPr>
        <w:t>2</w:t>
      </w:r>
      <w:r>
        <w:rPr>
          <w:rFonts w:ascii="TimesNewRomanPSMT" w:hAnsi="TimesNewRomanPSMT" w:cs="TimesNewRomanPSMT"/>
          <w:sz w:val="28"/>
          <w:szCs w:val="28"/>
        </w:rPr>
        <w:t xml:space="preserve">) </w:t>
      </w:r>
      <w:r w:rsidRPr="002E63BC">
        <w:rPr>
          <w:rFonts w:ascii="TimesNewRomanPSMT" w:hAnsi="TimesNewRomanPSMT" w:cs="TimesNewRomanPSMT"/>
          <w:sz w:val="28"/>
          <w:szCs w:val="28"/>
        </w:rPr>
        <w:t>цитирование</w:t>
      </w:r>
    </w:p>
    <w:p w14:paraId="6D695FA8" w14:textId="77777777" w:rsidR="00886B37" w:rsidRPr="002E63BC" w:rsidRDefault="00886B37" w:rsidP="000E7D61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r w:rsidRPr="002E63BC">
        <w:rPr>
          <w:rFonts w:ascii="TimesNewRomanPSMT" w:hAnsi="TimesNewRomanPSMT" w:cs="TimesNewRomanPSMT"/>
          <w:sz w:val="28"/>
          <w:szCs w:val="28"/>
        </w:rPr>
        <w:t>3)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2E63BC">
        <w:rPr>
          <w:rFonts w:ascii="TimesNewRomanPSMT" w:hAnsi="TimesNewRomanPSMT" w:cs="TimesNewRomanPSMT"/>
          <w:sz w:val="28"/>
          <w:szCs w:val="28"/>
        </w:rPr>
        <w:t>парцелляция</w:t>
      </w:r>
    </w:p>
    <w:p w14:paraId="7E879029" w14:textId="77777777" w:rsidR="00886B37" w:rsidRPr="002E63BC" w:rsidRDefault="00886B37" w:rsidP="000E7D61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r w:rsidRPr="002E63BC">
        <w:rPr>
          <w:rFonts w:ascii="TimesNewRomanPSMT" w:hAnsi="TimesNewRomanPSMT" w:cs="TimesNewRomanPSMT"/>
          <w:sz w:val="28"/>
          <w:szCs w:val="28"/>
        </w:rPr>
        <w:t>4)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2E63BC">
        <w:rPr>
          <w:rFonts w:ascii="TimesNewRomanPSMT" w:hAnsi="TimesNewRomanPSMT" w:cs="TimesNewRomanPSMT"/>
          <w:sz w:val="28"/>
          <w:szCs w:val="28"/>
        </w:rPr>
        <w:t>синонимы</w:t>
      </w:r>
    </w:p>
    <w:p w14:paraId="31B276E5" w14:textId="77777777" w:rsidR="00886B37" w:rsidRPr="002E63BC" w:rsidRDefault="00886B37" w:rsidP="000E7D61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r w:rsidRPr="002E63BC">
        <w:rPr>
          <w:rFonts w:ascii="TimesNewRomanPSMT" w:hAnsi="TimesNewRomanPSMT" w:cs="TimesNewRomanPSMT"/>
          <w:sz w:val="28"/>
          <w:szCs w:val="28"/>
        </w:rPr>
        <w:t>5)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2E63BC">
        <w:rPr>
          <w:rFonts w:ascii="TimesNewRomanPSMT" w:hAnsi="TimesNewRomanPSMT" w:cs="TimesNewRomanPSMT"/>
          <w:sz w:val="28"/>
          <w:szCs w:val="28"/>
        </w:rPr>
        <w:t>метафора</w:t>
      </w:r>
    </w:p>
    <w:p w14:paraId="26880EBA" w14:textId="77777777" w:rsidR="00886B37" w:rsidRPr="002E63BC" w:rsidRDefault="00886B37" w:rsidP="000E7D61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r w:rsidRPr="002E63BC">
        <w:rPr>
          <w:rFonts w:ascii="TimesNewRomanPSMT" w:hAnsi="TimesNewRomanPSMT" w:cs="TimesNewRomanPSMT"/>
          <w:sz w:val="28"/>
          <w:szCs w:val="28"/>
        </w:rPr>
        <w:t>6)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2E63BC">
        <w:rPr>
          <w:rFonts w:ascii="TimesNewRomanPSMT" w:hAnsi="TimesNewRomanPSMT" w:cs="TimesNewRomanPSMT"/>
          <w:sz w:val="28"/>
          <w:szCs w:val="28"/>
        </w:rPr>
        <w:t>градация</w:t>
      </w:r>
    </w:p>
    <w:p w14:paraId="4CA9BFC0" w14:textId="77777777" w:rsidR="00886B37" w:rsidRPr="002E63BC" w:rsidRDefault="00886B37" w:rsidP="000E7D61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r w:rsidRPr="002E63BC">
        <w:rPr>
          <w:rFonts w:ascii="TimesNewRomanPSMT" w:hAnsi="TimesNewRomanPSMT" w:cs="TimesNewRomanPSMT"/>
          <w:sz w:val="28"/>
          <w:szCs w:val="28"/>
        </w:rPr>
        <w:t>7)</w:t>
      </w:r>
      <w:r>
        <w:rPr>
          <w:rFonts w:ascii="TimesNewRomanPSMT" w:hAnsi="TimesNewRomanPSMT" w:cs="TimesNewRomanPSMT"/>
          <w:sz w:val="28"/>
          <w:szCs w:val="28"/>
        </w:rPr>
        <w:t>ол</w:t>
      </w:r>
      <w:r w:rsidRPr="002E63BC">
        <w:rPr>
          <w:rFonts w:ascii="TimesNewRomanPSMT" w:hAnsi="TimesNewRomanPSMT" w:cs="TimesNewRomanPSMT"/>
          <w:sz w:val="28"/>
          <w:szCs w:val="28"/>
        </w:rPr>
        <w:t>ицетворение</w:t>
      </w:r>
    </w:p>
    <w:p w14:paraId="272DFBD9" w14:textId="77777777" w:rsidR="00886B37" w:rsidRPr="002E63BC" w:rsidRDefault="00886B37" w:rsidP="000E7D61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r w:rsidRPr="002E63BC">
        <w:rPr>
          <w:rFonts w:ascii="TimesNewRomanPSMT" w:hAnsi="TimesNewRomanPSMT" w:cs="TimesNewRomanPSMT"/>
          <w:sz w:val="28"/>
          <w:szCs w:val="28"/>
        </w:rPr>
        <w:t>8)фразеологизм</w:t>
      </w:r>
    </w:p>
    <w:p w14:paraId="2A23782B" w14:textId="77777777" w:rsidR="00886B37" w:rsidRPr="002E63BC" w:rsidRDefault="00886B37" w:rsidP="000E7D61">
      <w:pPr>
        <w:widowControl w:val="0"/>
        <w:autoSpaceDE w:val="0"/>
        <w:autoSpaceDN w:val="0"/>
        <w:adjustRightInd w:val="0"/>
        <w:rPr>
          <w:rFonts w:ascii="TimesNewRomanPSMT" w:eastAsia="Times New Roman" w:hAnsi="TimesNewRomanPSMT" w:cs="TimesNewRomanPSMT"/>
          <w:sz w:val="28"/>
          <w:szCs w:val="28"/>
        </w:rPr>
      </w:pPr>
      <w:r w:rsidRPr="002E63BC">
        <w:rPr>
          <w:rFonts w:ascii="TimesNewRomanPSMT" w:hAnsi="TimesNewRomanPSMT" w:cs="TimesNewRomanPSMT"/>
          <w:sz w:val="28"/>
          <w:szCs w:val="28"/>
        </w:rPr>
        <w:t>9)синтаксический параллелизм</w:t>
      </w:r>
    </w:p>
    <w:p w14:paraId="2DC5D646" w14:textId="77777777" w:rsidR="00886B37" w:rsidRDefault="00886B37" w:rsidP="000E7D61">
      <w:pPr>
        <w:widowControl w:val="0"/>
        <w:autoSpaceDE w:val="0"/>
        <w:autoSpaceDN w:val="0"/>
        <w:adjustRightInd w:val="0"/>
        <w:jc w:val="both"/>
        <w:rPr>
          <w:rFonts w:ascii="TimesNewRoman,Bold" w:eastAsia="Times New Roman" w:hAnsi="TimesNewRoman,Bold" w:cs="TimesNewRoman,Bold"/>
          <w:b/>
          <w:bCs/>
          <w:sz w:val="28"/>
          <w:szCs w:val="28"/>
        </w:rPr>
      </w:pPr>
    </w:p>
    <w:p w14:paraId="19BA0E4E" w14:textId="77777777" w:rsidR="00886B37" w:rsidRPr="004465A1" w:rsidRDefault="00886B37" w:rsidP="000E7D61">
      <w:pPr>
        <w:widowControl w:val="0"/>
        <w:ind w:firstLine="720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При заполнении бланка ответов важно не допустить ошибок, так как в этом задании последовательность цифр имеет значение. Максимальная оценка за задание: 4 балла.</w:t>
      </w:r>
    </w:p>
    <w:p w14:paraId="11C375C5" w14:textId="77777777" w:rsidR="000E7D61" w:rsidRDefault="000E7D61" w:rsidP="000E7D61">
      <w:pPr>
        <w:pStyle w:val="ad"/>
        <w:widowControl w:val="0"/>
        <w:ind w:firstLine="708"/>
        <w:jc w:val="both"/>
        <w:rPr>
          <w:rFonts w:ascii="Times New Roman" w:hAnsi="Times New Roman"/>
          <w:b w:val="0"/>
          <w:bCs w:val="0"/>
          <w:sz w:val="28"/>
          <w:szCs w:val="28"/>
        </w:rPr>
      </w:pPr>
    </w:p>
    <w:p w14:paraId="1289B939" w14:textId="77777777" w:rsidR="00886B37" w:rsidRPr="004465A1" w:rsidRDefault="00886B37" w:rsidP="000E7D61">
      <w:pPr>
        <w:pStyle w:val="ad"/>
        <w:widowControl w:val="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ХАРАКТЕРИСТИКА ЗАДАНИЯ ВТОРОЙ </w:t>
      </w:r>
      <w:r w:rsidRPr="004465A1">
        <w:rPr>
          <w:rFonts w:ascii="Times New Roman" w:hAnsi="Times New Roman"/>
          <w:color w:val="000000"/>
          <w:sz w:val="28"/>
          <w:szCs w:val="28"/>
        </w:rPr>
        <w:t>ЧАСТИ</w:t>
      </w:r>
      <w:r>
        <w:rPr>
          <w:rFonts w:ascii="Times New Roman" w:hAnsi="Times New Roman"/>
          <w:color w:val="000000"/>
          <w:sz w:val="28"/>
          <w:szCs w:val="28"/>
        </w:rPr>
        <w:t xml:space="preserve"> КИМОВ</w:t>
      </w:r>
      <w:r w:rsidR="000E7D61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48936B17" w14:textId="77777777" w:rsidR="00886B37" w:rsidRPr="004465A1" w:rsidRDefault="00886B37" w:rsidP="000E7D61">
      <w:pPr>
        <w:widowControl w:val="0"/>
        <w:jc w:val="both"/>
        <w:rPr>
          <w:rFonts w:eastAsia="Times New Roman"/>
          <w:sz w:val="28"/>
          <w:szCs w:val="28"/>
        </w:rPr>
      </w:pPr>
      <w:r w:rsidRPr="004465A1">
        <w:rPr>
          <w:rFonts w:eastAsia="Times New Roman"/>
          <w:sz w:val="28"/>
          <w:szCs w:val="28"/>
        </w:rPr>
        <w:t xml:space="preserve"> </w:t>
      </w:r>
      <w:r w:rsidRPr="004465A1">
        <w:rPr>
          <w:rFonts w:eastAsia="Times New Roman"/>
          <w:sz w:val="28"/>
          <w:szCs w:val="28"/>
        </w:rPr>
        <w:tab/>
        <w:t>Задание предполагает написание развернутого ответа – отклика на прочитанный текст. Данное задание проверяет состояние практических речевых умений и навыков и диагностирует реальный уровень владения</w:t>
      </w:r>
      <w:r w:rsidR="000E7D61">
        <w:rPr>
          <w:rFonts w:eastAsia="Times New Roman"/>
          <w:sz w:val="28"/>
          <w:szCs w:val="28"/>
        </w:rPr>
        <w:t xml:space="preserve"> </w:t>
      </w:r>
      <w:r w:rsidRPr="004465A1">
        <w:rPr>
          <w:rFonts w:eastAsia="Times New Roman"/>
          <w:sz w:val="28"/>
          <w:szCs w:val="28"/>
        </w:rPr>
        <w:t xml:space="preserve">письменной монологической речью. Написание сочинения на основе прочитанного текста позволяет проверить следующие базовые умения: </w:t>
      </w:r>
    </w:p>
    <w:p w14:paraId="5A8031B6" w14:textId="77777777" w:rsidR="00886B37" w:rsidRPr="004465A1" w:rsidRDefault="00886B37" w:rsidP="000E7D61">
      <w:pPr>
        <w:widowControl w:val="0"/>
        <w:jc w:val="both"/>
        <w:rPr>
          <w:rFonts w:eastAsia="Times New Roman"/>
          <w:sz w:val="28"/>
          <w:szCs w:val="28"/>
        </w:rPr>
      </w:pPr>
      <w:r w:rsidRPr="004465A1">
        <w:rPr>
          <w:rFonts w:eastAsia="Times New Roman"/>
          <w:b/>
          <w:bCs/>
          <w:sz w:val="28"/>
          <w:szCs w:val="28"/>
        </w:rPr>
        <w:tab/>
      </w:r>
      <w:r w:rsidRPr="004465A1">
        <w:rPr>
          <w:rFonts w:eastAsia="Times New Roman"/>
          <w:sz w:val="28"/>
          <w:szCs w:val="28"/>
        </w:rPr>
        <w:t>- умение понимать и интерпретировать содержание исходного текста в заданном аспекте (определить проблему, поднимаемую автором текста;</w:t>
      </w:r>
      <w:r w:rsidR="000E7D61">
        <w:rPr>
          <w:rFonts w:eastAsia="Times New Roman"/>
          <w:sz w:val="28"/>
          <w:szCs w:val="28"/>
        </w:rPr>
        <w:t xml:space="preserve"> </w:t>
      </w:r>
      <w:r w:rsidRPr="004465A1">
        <w:rPr>
          <w:rFonts w:eastAsia="Times New Roman"/>
          <w:sz w:val="28"/>
          <w:szCs w:val="28"/>
        </w:rPr>
        <w:t>прокомментировать выделенную проблему; обозначить позицию автора по проблеме);</w:t>
      </w:r>
    </w:p>
    <w:p w14:paraId="03000397" w14:textId="77777777" w:rsidR="00886B37" w:rsidRPr="004465A1" w:rsidRDefault="00886B37" w:rsidP="000E7D61">
      <w:pPr>
        <w:pStyle w:val="ad"/>
        <w:widowControl w:val="0"/>
        <w:jc w:val="both"/>
        <w:rPr>
          <w:rFonts w:ascii="Times New Roman" w:hAnsi="Times New Roman"/>
          <w:b w:val="0"/>
          <w:bCs w:val="0"/>
          <w:color w:val="000000"/>
          <w:sz w:val="28"/>
          <w:szCs w:val="28"/>
        </w:rPr>
      </w:pPr>
      <w:r w:rsidRPr="004465A1">
        <w:rPr>
          <w:rFonts w:ascii="Times New Roman" w:hAnsi="Times New Roman"/>
          <w:b w:val="0"/>
          <w:bCs w:val="0"/>
          <w:color w:val="000000"/>
          <w:sz w:val="28"/>
          <w:szCs w:val="28"/>
        </w:rPr>
        <w:tab/>
        <w:t>- умение создавать развернутое высказывание, выражая в нем собственную позицию (аргументировать свою позицию по выделенной проблеме, привлекая жизненный и читательский опыт);</w:t>
      </w:r>
    </w:p>
    <w:p w14:paraId="32965D9F" w14:textId="77777777" w:rsidR="00886B37" w:rsidRPr="004465A1" w:rsidRDefault="00886B37" w:rsidP="000E7D61">
      <w:pPr>
        <w:pStyle w:val="ad"/>
        <w:widowControl w:val="0"/>
        <w:jc w:val="both"/>
        <w:rPr>
          <w:rFonts w:ascii="Times New Roman" w:hAnsi="Times New Roman"/>
          <w:b w:val="0"/>
          <w:bCs w:val="0"/>
          <w:color w:val="000000"/>
          <w:sz w:val="28"/>
          <w:szCs w:val="28"/>
        </w:rPr>
      </w:pPr>
      <w:r w:rsidRPr="004465A1">
        <w:rPr>
          <w:rFonts w:ascii="Times New Roman" w:hAnsi="Times New Roman"/>
          <w:b w:val="0"/>
          <w:bCs w:val="0"/>
          <w:color w:val="000000"/>
          <w:sz w:val="28"/>
          <w:szCs w:val="28"/>
        </w:rPr>
        <w:tab/>
        <w:t>- умение последовательно излагать собственные мысли (реализовать коммуникативные цели через содержание текста сочинения);</w:t>
      </w:r>
    </w:p>
    <w:p w14:paraId="4D926538" w14:textId="77777777" w:rsidR="00886B37" w:rsidRPr="004465A1" w:rsidRDefault="00886B37" w:rsidP="000E7D61">
      <w:pPr>
        <w:pStyle w:val="ad"/>
        <w:widowControl w:val="0"/>
        <w:jc w:val="both"/>
        <w:rPr>
          <w:rFonts w:ascii="Times New Roman" w:hAnsi="Times New Roman"/>
          <w:b w:val="0"/>
          <w:bCs w:val="0"/>
          <w:color w:val="000000"/>
          <w:sz w:val="28"/>
          <w:szCs w:val="28"/>
        </w:rPr>
      </w:pPr>
      <w:r w:rsidRPr="004465A1">
        <w:rPr>
          <w:rFonts w:ascii="Times New Roman" w:hAnsi="Times New Roman"/>
          <w:b w:val="0"/>
          <w:bCs w:val="0"/>
          <w:color w:val="000000"/>
          <w:sz w:val="28"/>
          <w:szCs w:val="28"/>
        </w:rPr>
        <w:tab/>
        <w:t>- умение использовать в собственной речи разнообразие грамматических конструкций и лексическое богатство языка;</w:t>
      </w:r>
    </w:p>
    <w:p w14:paraId="0441F8A1" w14:textId="77777777" w:rsidR="00886B37" w:rsidRPr="004465A1" w:rsidRDefault="00886B37" w:rsidP="000E7D61">
      <w:pPr>
        <w:pStyle w:val="ad"/>
        <w:widowControl w:val="0"/>
        <w:jc w:val="both"/>
        <w:rPr>
          <w:rFonts w:ascii="Times New Roman" w:hAnsi="Times New Roman"/>
          <w:b w:val="0"/>
          <w:bCs w:val="0"/>
          <w:color w:val="000000"/>
          <w:sz w:val="28"/>
          <w:szCs w:val="28"/>
        </w:rPr>
      </w:pPr>
      <w:r w:rsidRPr="004465A1">
        <w:rPr>
          <w:rFonts w:ascii="Times New Roman" w:hAnsi="Times New Roman"/>
          <w:b w:val="0"/>
          <w:bCs w:val="0"/>
          <w:color w:val="000000"/>
          <w:sz w:val="28"/>
          <w:szCs w:val="28"/>
        </w:rPr>
        <w:tab/>
        <w:t xml:space="preserve">- умение оформлять речь в соответствии с орфографическими, пунктуационными, грамматическими и лексическими нормами литературного языка. </w:t>
      </w:r>
    </w:p>
    <w:p w14:paraId="71EBDF73" w14:textId="77777777" w:rsidR="00886B37" w:rsidRDefault="00886B37" w:rsidP="000E7D61">
      <w:pPr>
        <w:pStyle w:val="ad"/>
        <w:widowControl w:val="0"/>
        <w:jc w:val="both"/>
        <w:rPr>
          <w:rFonts w:ascii="Times New Roman" w:hAnsi="Times New Roman"/>
          <w:b w:val="0"/>
          <w:bCs w:val="0"/>
          <w:color w:val="000000"/>
          <w:sz w:val="28"/>
          <w:szCs w:val="28"/>
        </w:rPr>
      </w:pPr>
      <w:r>
        <w:rPr>
          <w:rFonts w:ascii="Times New Roman" w:hAnsi="Times New Roman"/>
          <w:b w:val="0"/>
          <w:bCs w:val="0"/>
          <w:color w:val="000000"/>
          <w:sz w:val="28"/>
          <w:szCs w:val="28"/>
        </w:rPr>
        <w:tab/>
        <w:t>Умения, проверяемые заданием</w:t>
      </w:r>
      <w:r w:rsidRPr="004465A1">
        <w:rPr>
          <w:rFonts w:ascii="Times New Roman" w:hAnsi="Times New Roman"/>
          <w:b w:val="0"/>
          <w:bCs w:val="0"/>
          <w:color w:val="000000"/>
          <w:sz w:val="28"/>
          <w:szCs w:val="28"/>
        </w:rPr>
        <w:t>, выявляют уровень развития коммуникативной компетенции экзаменуемого (адекватное понимание и интерпретация информации, реализация коммуникативных целей через содержание собственного высказывания, аргументация своей позиции и др.). Отметим, что данные умения формируются не только на уроках русского языка при написании сочинений, но в процессе всего школьного обучения через освоение разных видов речевой деятельности.</w:t>
      </w:r>
      <w:r w:rsidR="000E7D61">
        <w:rPr>
          <w:rFonts w:ascii="Times New Roman" w:hAnsi="Times New Roman"/>
          <w:b w:val="0"/>
          <w:bCs w:val="0"/>
          <w:color w:val="000000"/>
          <w:sz w:val="28"/>
          <w:szCs w:val="28"/>
        </w:rPr>
        <w:t xml:space="preserve"> </w:t>
      </w:r>
    </w:p>
    <w:p w14:paraId="00E82A01" w14:textId="77777777" w:rsidR="00886B37" w:rsidRDefault="00886B37" w:rsidP="000E7D61">
      <w:pPr>
        <w:pStyle w:val="ac"/>
        <w:widowControl w:val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7284F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 xml:space="preserve"> </w:t>
      </w:r>
      <w:r w:rsidRPr="004D10E5">
        <w:rPr>
          <w:rFonts w:ascii="Times New Roman" w:hAnsi="Times New Roman" w:cs="Times New Roman"/>
          <w:b/>
          <w:sz w:val="28"/>
          <w:szCs w:val="28"/>
          <w:lang w:val="ru-RU"/>
        </w:rPr>
        <w:t>Работа с содержанием исходного текста</w:t>
      </w:r>
    </w:p>
    <w:p w14:paraId="65A01924" w14:textId="77777777" w:rsidR="00886B37" w:rsidRPr="007D6400" w:rsidRDefault="00886B37" w:rsidP="000E7D61">
      <w:pPr>
        <w:widowControl w:val="0"/>
        <w:ind w:firstLine="709"/>
        <w:jc w:val="both"/>
        <w:rPr>
          <w:rFonts w:eastAsia="Times New Roman"/>
          <w:b/>
          <w:sz w:val="28"/>
          <w:szCs w:val="28"/>
        </w:rPr>
      </w:pPr>
      <w:r w:rsidRPr="0091171C">
        <w:rPr>
          <w:rFonts w:eastAsia="Times New Roman"/>
          <w:sz w:val="28"/>
          <w:szCs w:val="28"/>
        </w:rPr>
        <w:t>Работа с содержанием исходного текста</w:t>
      </w:r>
      <w:r>
        <w:rPr>
          <w:rFonts w:eastAsia="Times New Roman"/>
          <w:sz w:val="28"/>
          <w:szCs w:val="28"/>
        </w:rPr>
        <w:t xml:space="preserve"> оценивается по критериям К1 – К4. На этом этапе экзаменуемые проводят </w:t>
      </w:r>
      <w:r w:rsidRPr="00941F5C">
        <w:rPr>
          <w:rFonts w:eastAsia="Times New Roman"/>
          <w:sz w:val="28"/>
          <w:szCs w:val="28"/>
        </w:rPr>
        <w:t>информационно-смысловой анализ</w:t>
      </w:r>
      <w:r w:rsidR="000E7D61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публицистического или художественного</w:t>
      </w:r>
      <w:r w:rsidRPr="00941F5C">
        <w:rPr>
          <w:rFonts w:eastAsia="Times New Roman"/>
          <w:sz w:val="28"/>
          <w:szCs w:val="28"/>
        </w:rPr>
        <w:t xml:space="preserve"> текста,</w:t>
      </w:r>
      <w:r w:rsidR="000E7D61">
        <w:rPr>
          <w:rFonts w:eastAsia="Times New Roman"/>
          <w:b/>
          <w:sz w:val="28"/>
          <w:szCs w:val="28"/>
        </w:rPr>
        <w:t xml:space="preserve"> </w:t>
      </w:r>
      <w:r w:rsidRPr="00941F5C">
        <w:rPr>
          <w:rFonts w:eastAsia="Times New Roman"/>
          <w:sz w:val="28"/>
          <w:szCs w:val="28"/>
        </w:rPr>
        <w:t xml:space="preserve">выстраивают </w:t>
      </w:r>
      <w:r w:rsidRPr="00941F5C">
        <w:rPr>
          <w:rFonts w:eastAsia="Times New Roman"/>
          <w:sz w:val="28"/>
          <w:szCs w:val="28"/>
        </w:rPr>
        <w:lastRenderedPageBreak/>
        <w:t>систему аргументации</w:t>
      </w:r>
      <w:r>
        <w:rPr>
          <w:rFonts w:eastAsia="Times New Roman"/>
          <w:sz w:val="28"/>
          <w:szCs w:val="28"/>
        </w:rPr>
        <w:t>.</w:t>
      </w:r>
      <w:r w:rsidR="000E7D61">
        <w:rPr>
          <w:rFonts w:eastAsia="Times New Roman"/>
          <w:b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Особо следует отметить, что положительная оценка по данному критерию является особенно важной для экзаменуемых, т.к. в случае неверной/неточной формулировки проблемы работа по критериям К2, К3, К4 оценивается также нулем баллов.</w:t>
      </w:r>
      <w:r w:rsidR="000E7D61">
        <w:rPr>
          <w:rFonts w:eastAsia="Times New Roman"/>
          <w:sz w:val="28"/>
          <w:szCs w:val="28"/>
        </w:rPr>
        <w:t xml:space="preserve"> </w:t>
      </w:r>
    </w:p>
    <w:p w14:paraId="49F15D6F" w14:textId="77777777" w:rsidR="00886B37" w:rsidRDefault="00886B37" w:rsidP="000E7D61">
      <w:pPr>
        <w:pStyle w:val="ac"/>
        <w:widowControl w:val="0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2016 г. изменились критерии в отношении комментирования проблемы. Экзаменуемый должен привести два примера из исходного текста и включить их в комментарий сформулированной проблемы. Оценивание критерия также изменилось с 2-х до 3-х баллов. </w:t>
      </w:r>
    </w:p>
    <w:p w14:paraId="4B9A4B15" w14:textId="77777777" w:rsidR="00886B37" w:rsidRDefault="00886B37" w:rsidP="000E7D61">
      <w:pPr>
        <w:pStyle w:val="ac"/>
        <w:widowControl w:val="0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7284F">
        <w:rPr>
          <w:rFonts w:ascii="Times New Roman" w:hAnsi="Times New Roman"/>
          <w:sz w:val="28"/>
          <w:szCs w:val="28"/>
          <w:lang w:val="ru-RU"/>
        </w:rPr>
        <w:t>Предлагая комментарий к сформулированной проблеме исходного текста (К2),</w:t>
      </w:r>
      <w:r w:rsidR="000E7D61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обучающийся должен</w:t>
      </w:r>
      <w:r w:rsidRPr="0047284F">
        <w:rPr>
          <w:rFonts w:ascii="Times New Roman" w:hAnsi="Times New Roman"/>
          <w:sz w:val="28"/>
          <w:szCs w:val="28"/>
          <w:lang w:val="ru-RU"/>
        </w:rPr>
        <w:t xml:space="preserve"> избега</w:t>
      </w:r>
      <w:r>
        <w:rPr>
          <w:rFonts w:ascii="Times New Roman" w:hAnsi="Times New Roman"/>
          <w:sz w:val="28"/>
          <w:szCs w:val="28"/>
          <w:lang w:val="ru-RU"/>
        </w:rPr>
        <w:t>ть</w:t>
      </w:r>
      <w:r w:rsidRPr="0047284F">
        <w:rPr>
          <w:rFonts w:ascii="Times New Roman" w:hAnsi="Times New Roman"/>
          <w:sz w:val="28"/>
          <w:szCs w:val="28"/>
          <w:lang w:val="ru-RU"/>
        </w:rPr>
        <w:t xml:space="preserve"> простого пересказа текста или его фрагмента, а также чрезмерного цитирования.</w:t>
      </w:r>
      <w:r w:rsidR="000E7D61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7284F">
        <w:rPr>
          <w:rFonts w:ascii="Times New Roman" w:hAnsi="Times New Roman"/>
          <w:sz w:val="28"/>
          <w:szCs w:val="28"/>
          <w:lang w:val="ru-RU"/>
        </w:rPr>
        <w:t>Снижение оценки</w:t>
      </w:r>
      <w:r w:rsidR="000E7D61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до</w:t>
      </w:r>
      <w:r w:rsidRPr="0047284F">
        <w:rPr>
          <w:rFonts w:ascii="Times New Roman" w:hAnsi="Times New Roman"/>
          <w:sz w:val="28"/>
          <w:szCs w:val="28"/>
          <w:lang w:val="ru-RU"/>
        </w:rPr>
        <w:t xml:space="preserve"> балла чаще всего обусловлено наличием фактических ошибок, свидетельствующих о поверхностном</w:t>
      </w:r>
      <w:r w:rsidR="000E7D61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7284F">
        <w:rPr>
          <w:rFonts w:ascii="Times New Roman" w:hAnsi="Times New Roman"/>
          <w:sz w:val="28"/>
          <w:szCs w:val="28"/>
          <w:lang w:val="ru-RU"/>
        </w:rPr>
        <w:t>прочтени</w:t>
      </w:r>
      <w:r>
        <w:rPr>
          <w:rFonts w:ascii="Times New Roman" w:hAnsi="Times New Roman"/>
          <w:sz w:val="28"/>
          <w:szCs w:val="28"/>
          <w:lang w:val="ru-RU"/>
        </w:rPr>
        <w:t>и текста, невнимании к деталям, нарушении логики развития мысли (второй пример не связан с проблемой, связан с другой проблемой теста и т.п.).</w:t>
      </w:r>
    </w:p>
    <w:p w14:paraId="793F43B6" w14:textId="77777777" w:rsidR="00886B37" w:rsidRDefault="00886B37" w:rsidP="000E7D61">
      <w:pPr>
        <w:pStyle w:val="ac"/>
        <w:widowControl w:val="0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7284F">
        <w:rPr>
          <w:rFonts w:ascii="Times New Roman" w:hAnsi="Times New Roman"/>
          <w:sz w:val="28"/>
          <w:szCs w:val="28"/>
          <w:lang w:val="ru-RU"/>
        </w:rPr>
        <w:t>Важным этапом работы над сочинением является аргументация</w:t>
      </w:r>
      <w:r w:rsidR="000E7D61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7284F">
        <w:rPr>
          <w:rFonts w:ascii="Times New Roman" w:hAnsi="Times New Roman"/>
          <w:sz w:val="28"/>
          <w:szCs w:val="28"/>
          <w:lang w:val="ru-RU"/>
        </w:rPr>
        <w:t>собственного мнения по проблеме (К4), которая должна быть организована по типу рассуждения.</w:t>
      </w:r>
      <w:r w:rsidR="000E7D61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0B158A37" w14:textId="77777777" w:rsidR="00886B37" w:rsidRDefault="00886B37" w:rsidP="000E7D61">
      <w:pPr>
        <w:widowControl w:val="0"/>
        <w:ind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Несоблюдение </w:t>
      </w:r>
      <w:proofErr w:type="spellStart"/>
      <w:r>
        <w:rPr>
          <w:rFonts w:eastAsia="Times New Roman"/>
          <w:sz w:val="28"/>
          <w:szCs w:val="28"/>
        </w:rPr>
        <w:t>фактологической</w:t>
      </w:r>
      <w:proofErr w:type="spellEnd"/>
      <w:r>
        <w:rPr>
          <w:rFonts w:eastAsia="Times New Roman"/>
          <w:sz w:val="28"/>
          <w:szCs w:val="28"/>
        </w:rPr>
        <w:t xml:space="preserve"> точности не влияет на оценивание качества аргументации, т.к.</w:t>
      </w:r>
      <w:r w:rsidR="000E7D61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отражается в отдельном критерии (</w:t>
      </w:r>
      <w:r w:rsidRPr="00E93DD3">
        <w:rPr>
          <w:rFonts w:eastAsia="Times New Roman"/>
          <w:sz w:val="28"/>
          <w:szCs w:val="28"/>
        </w:rPr>
        <w:t>К12</w:t>
      </w:r>
      <w:r>
        <w:rPr>
          <w:rFonts w:eastAsia="Times New Roman"/>
          <w:sz w:val="28"/>
          <w:szCs w:val="28"/>
        </w:rPr>
        <w:t>). При выстраивании аргументации</w:t>
      </w:r>
      <w:r w:rsidR="000E7D61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типичны фактические ошибки</w:t>
      </w:r>
      <w:r w:rsidRPr="00E93DD3">
        <w:rPr>
          <w:rFonts w:eastAsia="Times New Roman"/>
          <w:sz w:val="28"/>
          <w:szCs w:val="28"/>
        </w:rPr>
        <w:t xml:space="preserve"> в обозначении хронологии, в именах известных</w:t>
      </w:r>
      <w:r w:rsidR="000E7D61">
        <w:rPr>
          <w:rFonts w:eastAsia="Times New Roman"/>
          <w:sz w:val="28"/>
          <w:szCs w:val="28"/>
        </w:rPr>
        <w:t xml:space="preserve"> </w:t>
      </w:r>
      <w:r w:rsidRPr="00E93DD3">
        <w:rPr>
          <w:rFonts w:eastAsia="Times New Roman"/>
          <w:sz w:val="28"/>
          <w:szCs w:val="28"/>
        </w:rPr>
        <w:t>писателей,</w:t>
      </w:r>
      <w:r>
        <w:rPr>
          <w:rFonts w:eastAsia="Times New Roman"/>
          <w:sz w:val="28"/>
          <w:szCs w:val="28"/>
        </w:rPr>
        <w:t xml:space="preserve"> </w:t>
      </w:r>
      <w:r w:rsidRPr="00E93DD3">
        <w:rPr>
          <w:rFonts w:eastAsia="Times New Roman"/>
          <w:sz w:val="28"/>
          <w:szCs w:val="28"/>
        </w:rPr>
        <w:t xml:space="preserve">в названии </w:t>
      </w:r>
      <w:r>
        <w:rPr>
          <w:rFonts w:eastAsia="Times New Roman"/>
          <w:sz w:val="28"/>
          <w:szCs w:val="28"/>
        </w:rPr>
        <w:t xml:space="preserve">литературных произведений, в комментариях литературного материала </w:t>
      </w:r>
      <w:r w:rsidRPr="00E93DD3">
        <w:rPr>
          <w:rFonts w:eastAsia="Times New Roman"/>
          <w:sz w:val="28"/>
          <w:szCs w:val="28"/>
        </w:rPr>
        <w:t>и т.п.</w:t>
      </w:r>
      <w:r w:rsidR="000E7D61">
        <w:rPr>
          <w:rFonts w:eastAsia="Times New Roman"/>
          <w:sz w:val="28"/>
          <w:szCs w:val="28"/>
        </w:rPr>
        <w:t xml:space="preserve"> </w:t>
      </w:r>
    </w:p>
    <w:p w14:paraId="54642570" w14:textId="77777777" w:rsidR="00886B37" w:rsidRDefault="00886B37" w:rsidP="000E7D61">
      <w:pPr>
        <w:widowControl w:val="0"/>
        <w:ind w:firstLine="708"/>
        <w:jc w:val="center"/>
        <w:rPr>
          <w:rFonts w:eastAsia="Times New Roman"/>
          <w:b/>
          <w:sz w:val="28"/>
          <w:szCs w:val="28"/>
        </w:rPr>
      </w:pPr>
      <w:r w:rsidRPr="00E93DD3">
        <w:rPr>
          <w:rFonts w:eastAsia="Times New Roman"/>
          <w:b/>
          <w:sz w:val="28"/>
          <w:szCs w:val="28"/>
        </w:rPr>
        <w:t>Речевое оф</w:t>
      </w:r>
      <w:r>
        <w:rPr>
          <w:rFonts w:eastAsia="Times New Roman"/>
          <w:b/>
          <w:sz w:val="28"/>
          <w:szCs w:val="28"/>
        </w:rPr>
        <w:t>ормление сочинения, грамотность</w:t>
      </w:r>
    </w:p>
    <w:p w14:paraId="20FD2224" w14:textId="77777777" w:rsidR="00886B37" w:rsidRPr="00E93DD3" w:rsidRDefault="00886B37" w:rsidP="000E7D61">
      <w:pPr>
        <w:widowControl w:val="0"/>
        <w:ind w:firstLine="708"/>
        <w:jc w:val="both"/>
        <w:rPr>
          <w:rFonts w:eastAsia="Times New Roman"/>
          <w:b/>
          <w:sz w:val="28"/>
          <w:szCs w:val="28"/>
        </w:rPr>
      </w:pPr>
      <w:r>
        <w:rPr>
          <w:rFonts w:eastAsia="Times New Roman"/>
          <w:sz w:val="28"/>
          <w:szCs w:val="28"/>
        </w:rPr>
        <w:t>Р</w:t>
      </w:r>
      <w:r w:rsidRPr="00E93DD3">
        <w:rPr>
          <w:rFonts w:eastAsia="Times New Roman"/>
          <w:sz w:val="28"/>
          <w:szCs w:val="28"/>
        </w:rPr>
        <w:t>ечевое оформление сочинения оценивается по критериям К5 – К10, грамотность оценивается по критериям К7 – К1</w:t>
      </w:r>
      <w:r>
        <w:rPr>
          <w:rFonts w:eastAsia="Times New Roman"/>
          <w:sz w:val="28"/>
          <w:szCs w:val="28"/>
        </w:rPr>
        <w:t>0</w:t>
      </w:r>
      <w:r w:rsidRPr="00E93DD3">
        <w:rPr>
          <w:rFonts w:eastAsia="Times New Roman"/>
          <w:sz w:val="28"/>
          <w:szCs w:val="28"/>
        </w:rPr>
        <w:t xml:space="preserve">. </w:t>
      </w:r>
    </w:p>
    <w:p w14:paraId="2A137A7F" w14:textId="77777777" w:rsidR="00886B37" w:rsidRDefault="00886B37" w:rsidP="000E7D61">
      <w:pPr>
        <w:widowControl w:val="0"/>
        <w:ind w:firstLine="708"/>
        <w:jc w:val="both"/>
        <w:rPr>
          <w:rFonts w:eastAsia="Times New Roman"/>
          <w:sz w:val="28"/>
          <w:szCs w:val="28"/>
        </w:rPr>
      </w:pPr>
      <w:r w:rsidRPr="00E93DD3">
        <w:rPr>
          <w:rFonts w:eastAsia="Times New Roman"/>
          <w:sz w:val="28"/>
          <w:szCs w:val="28"/>
        </w:rPr>
        <w:t>К5 –</w:t>
      </w:r>
      <w:r>
        <w:rPr>
          <w:rFonts w:eastAsia="Times New Roman"/>
          <w:sz w:val="28"/>
          <w:szCs w:val="28"/>
        </w:rPr>
        <w:t xml:space="preserve"> Смысловая цельность, речевая связность и последовательность</w:t>
      </w:r>
      <w:r w:rsidR="000E7D61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изложения.</w:t>
      </w:r>
      <w:r w:rsidR="000E7D61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Необходимо показать</w:t>
      </w:r>
      <w:r w:rsidRPr="00E93DD3">
        <w:rPr>
          <w:rFonts w:eastAsia="Times New Roman"/>
          <w:sz w:val="28"/>
          <w:szCs w:val="28"/>
        </w:rPr>
        <w:t xml:space="preserve"> умение связно, последовательно, логично излагать собственные мысли. </w:t>
      </w:r>
    </w:p>
    <w:p w14:paraId="484F358D" w14:textId="77777777" w:rsidR="00886B37" w:rsidRDefault="00886B37" w:rsidP="000E7D61">
      <w:pPr>
        <w:widowControl w:val="0"/>
        <w:ind w:firstLine="708"/>
        <w:jc w:val="both"/>
        <w:rPr>
          <w:rFonts w:eastAsia="Times New Roman"/>
          <w:sz w:val="28"/>
          <w:szCs w:val="28"/>
        </w:rPr>
      </w:pPr>
      <w:r w:rsidRPr="00E93DD3">
        <w:rPr>
          <w:rFonts w:eastAsia="Times New Roman"/>
          <w:sz w:val="28"/>
          <w:szCs w:val="28"/>
        </w:rPr>
        <w:t xml:space="preserve">К6 – </w:t>
      </w:r>
      <w:r>
        <w:rPr>
          <w:rFonts w:eastAsia="Times New Roman"/>
          <w:sz w:val="28"/>
          <w:szCs w:val="28"/>
        </w:rPr>
        <w:t xml:space="preserve">Точность и выразительность речи. </w:t>
      </w:r>
      <w:r w:rsidRPr="00E93DD3">
        <w:rPr>
          <w:rFonts w:eastAsia="Times New Roman"/>
          <w:sz w:val="28"/>
          <w:szCs w:val="28"/>
        </w:rPr>
        <w:t xml:space="preserve">Максимально критерий </w:t>
      </w:r>
      <w:r>
        <w:rPr>
          <w:rFonts w:eastAsia="Times New Roman"/>
          <w:sz w:val="28"/>
          <w:szCs w:val="28"/>
        </w:rPr>
        <w:t>проявляется в</w:t>
      </w:r>
      <w:r w:rsidR="000E7D61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тех сочинениях, которые </w:t>
      </w:r>
      <w:r w:rsidRPr="00E93DD3">
        <w:rPr>
          <w:rFonts w:eastAsia="Times New Roman"/>
          <w:sz w:val="28"/>
          <w:szCs w:val="28"/>
        </w:rPr>
        <w:t>характеризуются разнообразием грамматических конструкций, привл</w:t>
      </w:r>
      <w:r>
        <w:rPr>
          <w:rFonts w:eastAsia="Times New Roman"/>
          <w:sz w:val="28"/>
          <w:szCs w:val="28"/>
        </w:rPr>
        <w:t>ечением широкого пласта лексики, в некоторых случаях</w:t>
      </w:r>
      <w:r w:rsidRPr="002A1FCD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использованием средств речевой выразительности (риторических вопросов и восклицаний, вопросно-ответного хода изложения,</w:t>
      </w:r>
      <w:r w:rsidR="000E7D61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сравнений, противопоставлений и </w:t>
      </w:r>
      <w:proofErr w:type="spellStart"/>
      <w:r>
        <w:rPr>
          <w:rFonts w:eastAsia="Times New Roman"/>
          <w:sz w:val="28"/>
          <w:szCs w:val="28"/>
        </w:rPr>
        <w:t>п.т</w:t>
      </w:r>
      <w:proofErr w:type="spellEnd"/>
      <w:r>
        <w:rPr>
          <w:rFonts w:eastAsia="Times New Roman"/>
          <w:sz w:val="28"/>
          <w:szCs w:val="28"/>
        </w:rPr>
        <w:t>.).</w:t>
      </w:r>
      <w:r w:rsidR="000E7D61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 </w:t>
      </w:r>
    </w:p>
    <w:p w14:paraId="21C62CC7" w14:textId="77777777" w:rsidR="00886B37" w:rsidRDefault="00886B37" w:rsidP="000E7D61">
      <w:pPr>
        <w:widowControl w:val="0"/>
        <w:ind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К7 – Соблюдение орфографических норм.</w:t>
      </w:r>
      <w:r w:rsidR="000E7D61">
        <w:rPr>
          <w:rFonts w:eastAsia="Times New Roman"/>
          <w:sz w:val="28"/>
          <w:szCs w:val="28"/>
        </w:rPr>
        <w:t xml:space="preserve"> </w:t>
      </w:r>
    </w:p>
    <w:p w14:paraId="4AB09DDE" w14:textId="77777777" w:rsidR="00886B37" w:rsidRDefault="000E7D61" w:rsidP="000E7D61">
      <w:pPr>
        <w:widowControl w:val="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</w:t>
      </w:r>
      <w:r w:rsidR="00886B37">
        <w:rPr>
          <w:rFonts w:eastAsia="Times New Roman"/>
          <w:sz w:val="28"/>
          <w:szCs w:val="28"/>
        </w:rPr>
        <w:t xml:space="preserve"> </w:t>
      </w:r>
      <w:r w:rsidR="00886B37" w:rsidRPr="00E93DD3">
        <w:rPr>
          <w:rFonts w:eastAsia="Times New Roman"/>
          <w:sz w:val="28"/>
          <w:szCs w:val="28"/>
        </w:rPr>
        <w:t xml:space="preserve">К8 – </w:t>
      </w:r>
      <w:r w:rsidR="00886B37">
        <w:rPr>
          <w:rFonts w:eastAsia="Times New Roman"/>
          <w:sz w:val="28"/>
          <w:szCs w:val="28"/>
        </w:rPr>
        <w:t xml:space="preserve">Соблюдение пунктуационных норм. </w:t>
      </w:r>
    </w:p>
    <w:p w14:paraId="74A523BD" w14:textId="77777777" w:rsidR="00886B37" w:rsidRDefault="00886B37" w:rsidP="000E7D61">
      <w:pPr>
        <w:widowControl w:val="0"/>
        <w:ind w:firstLine="708"/>
        <w:jc w:val="both"/>
        <w:rPr>
          <w:rFonts w:eastAsia="Times New Roman"/>
          <w:sz w:val="28"/>
          <w:szCs w:val="28"/>
        </w:rPr>
      </w:pPr>
      <w:r w:rsidRPr="00E93DD3">
        <w:rPr>
          <w:rFonts w:eastAsia="Times New Roman"/>
          <w:sz w:val="28"/>
          <w:szCs w:val="28"/>
        </w:rPr>
        <w:t xml:space="preserve">К9 – </w:t>
      </w:r>
      <w:r>
        <w:rPr>
          <w:rFonts w:eastAsia="Times New Roman"/>
          <w:sz w:val="28"/>
          <w:szCs w:val="28"/>
        </w:rPr>
        <w:t>Соблюдение языковых норм.</w:t>
      </w:r>
      <w:r w:rsidR="000E7D61">
        <w:rPr>
          <w:rFonts w:eastAsia="Times New Roman"/>
          <w:sz w:val="28"/>
          <w:szCs w:val="28"/>
        </w:rPr>
        <w:t xml:space="preserve"> </w:t>
      </w:r>
    </w:p>
    <w:p w14:paraId="7E58FE8B" w14:textId="77777777" w:rsidR="00886B37" w:rsidRDefault="00886B37" w:rsidP="000E7D61">
      <w:pPr>
        <w:widowControl w:val="0"/>
        <w:ind w:firstLine="708"/>
        <w:jc w:val="both"/>
        <w:rPr>
          <w:rFonts w:eastAsia="Times New Roman"/>
          <w:sz w:val="28"/>
          <w:szCs w:val="28"/>
        </w:rPr>
      </w:pPr>
      <w:r w:rsidRPr="00E93DD3">
        <w:rPr>
          <w:rFonts w:eastAsia="Times New Roman"/>
          <w:sz w:val="28"/>
          <w:szCs w:val="28"/>
        </w:rPr>
        <w:t>К10</w:t>
      </w:r>
      <w:r w:rsidR="000E7D61">
        <w:rPr>
          <w:rFonts w:eastAsia="Times New Roman"/>
          <w:sz w:val="28"/>
          <w:szCs w:val="28"/>
        </w:rPr>
        <w:t xml:space="preserve"> </w:t>
      </w:r>
      <w:r w:rsidRPr="00E93DD3">
        <w:rPr>
          <w:rFonts w:eastAsia="Times New Roman"/>
          <w:sz w:val="28"/>
          <w:szCs w:val="28"/>
        </w:rPr>
        <w:t>–</w:t>
      </w:r>
      <w:r>
        <w:rPr>
          <w:rFonts w:eastAsia="Times New Roman"/>
          <w:sz w:val="28"/>
          <w:szCs w:val="28"/>
        </w:rPr>
        <w:t xml:space="preserve"> Соблюдение речевых норм.</w:t>
      </w:r>
      <w:r w:rsidR="000E7D61">
        <w:rPr>
          <w:rFonts w:eastAsia="Times New Roman"/>
          <w:sz w:val="28"/>
          <w:szCs w:val="28"/>
        </w:rPr>
        <w:t xml:space="preserve"> </w:t>
      </w:r>
    </w:p>
    <w:p w14:paraId="372A287C" w14:textId="77777777" w:rsidR="00886B37" w:rsidRDefault="00886B37" w:rsidP="000E7D61">
      <w:pPr>
        <w:widowControl w:val="0"/>
        <w:ind w:firstLine="720"/>
        <w:jc w:val="both"/>
        <w:rPr>
          <w:rFonts w:eastAsia="Times New Roman"/>
          <w:sz w:val="28"/>
          <w:szCs w:val="28"/>
        </w:rPr>
      </w:pPr>
      <w:r w:rsidRPr="00E93DD3">
        <w:rPr>
          <w:rFonts w:eastAsia="Times New Roman"/>
          <w:sz w:val="28"/>
          <w:szCs w:val="28"/>
        </w:rPr>
        <w:t xml:space="preserve">К11 – </w:t>
      </w:r>
      <w:r>
        <w:rPr>
          <w:rFonts w:eastAsia="Times New Roman"/>
          <w:sz w:val="28"/>
          <w:szCs w:val="28"/>
        </w:rPr>
        <w:t>Соблюдение этических норм.</w:t>
      </w:r>
      <w:r w:rsidR="000E7D61">
        <w:rPr>
          <w:rFonts w:eastAsia="Times New Roman"/>
          <w:sz w:val="28"/>
          <w:szCs w:val="28"/>
        </w:rPr>
        <w:t xml:space="preserve"> </w:t>
      </w:r>
      <w:r w:rsidRPr="00E93DD3">
        <w:rPr>
          <w:rFonts w:eastAsia="Times New Roman"/>
          <w:sz w:val="28"/>
          <w:szCs w:val="28"/>
        </w:rPr>
        <w:t>Этическая ошибка</w:t>
      </w:r>
      <w:r w:rsidR="000E7D61">
        <w:rPr>
          <w:rFonts w:eastAsia="Times New Roman"/>
          <w:sz w:val="28"/>
          <w:szCs w:val="28"/>
        </w:rPr>
        <w:t xml:space="preserve"> </w:t>
      </w:r>
      <w:r w:rsidRPr="00E93DD3">
        <w:rPr>
          <w:rFonts w:eastAsia="Times New Roman"/>
          <w:sz w:val="28"/>
          <w:szCs w:val="28"/>
        </w:rPr>
        <w:t>выносится в случаях, когда в работе содержатся высказывания,</w:t>
      </w:r>
      <w:r w:rsidR="000E7D61">
        <w:rPr>
          <w:rFonts w:eastAsia="Times New Roman"/>
          <w:sz w:val="28"/>
          <w:szCs w:val="28"/>
        </w:rPr>
        <w:t xml:space="preserve"> </w:t>
      </w:r>
      <w:r w:rsidRPr="00E93DD3">
        <w:rPr>
          <w:rFonts w:eastAsia="Times New Roman"/>
          <w:sz w:val="28"/>
          <w:szCs w:val="28"/>
        </w:rPr>
        <w:t>выражающие циничное отношение к человеческой личности, проявления речевой агрессии (речевая агрессия может быть внешне выражена, может быть скрытой). Речевая агрессия связана с словесным выражением негативных эмоций, чувств, намерений в неприемлемой в данной речевой ситуации форме:</w:t>
      </w:r>
      <w:r w:rsidR="000E7D61">
        <w:rPr>
          <w:rFonts w:eastAsia="Times New Roman"/>
          <w:sz w:val="28"/>
          <w:szCs w:val="28"/>
        </w:rPr>
        <w:t xml:space="preserve"> </w:t>
      </w:r>
      <w:r w:rsidRPr="00E93DD3">
        <w:rPr>
          <w:rFonts w:eastAsia="Times New Roman"/>
          <w:sz w:val="28"/>
          <w:szCs w:val="28"/>
        </w:rPr>
        <w:t xml:space="preserve">грубое </w:t>
      </w:r>
      <w:r w:rsidRPr="00E93DD3">
        <w:rPr>
          <w:rFonts w:eastAsia="Times New Roman"/>
          <w:sz w:val="28"/>
          <w:szCs w:val="28"/>
        </w:rPr>
        <w:lastRenderedPageBreak/>
        <w:t xml:space="preserve">требование, обвинение, насмешка, </w:t>
      </w:r>
      <w:r>
        <w:rPr>
          <w:rFonts w:eastAsia="Times New Roman"/>
          <w:sz w:val="28"/>
          <w:szCs w:val="28"/>
        </w:rPr>
        <w:t xml:space="preserve">оскорбление, некорректное </w:t>
      </w:r>
      <w:r w:rsidRPr="00E93DD3">
        <w:rPr>
          <w:rFonts w:eastAsia="Times New Roman"/>
          <w:sz w:val="28"/>
          <w:szCs w:val="28"/>
        </w:rPr>
        <w:t xml:space="preserve">употребление </w:t>
      </w:r>
      <w:r>
        <w:rPr>
          <w:rFonts w:eastAsia="Times New Roman"/>
          <w:sz w:val="28"/>
          <w:szCs w:val="28"/>
        </w:rPr>
        <w:t>оценочных</w:t>
      </w:r>
      <w:r w:rsidR="000E7D61">
        <w:rPr>
          <w:rFonts w:eastAsia="Times New Roman"/>
          <w:sz w:val="28"/>
          <w:szCs w:val="28"/>
        </w:rPr>
        <w:t xml:space="preserve"> </w:t>
      </w:r>
      <w:r w:rsidRPr="00E93DD3">
        <w:rPr>
          <w:rFonts w:eastAsia="Times New Roman"/>
          <w:sz w:val="28"/>
          <w:szCs w:val="28"/>
        </w:rPr>
        <w:t>слов</w:t>
      </w:r>
      <w:r>
        <w:rPr>
          <w:rFonts w:eastAsia="Times New Roman"/>
          <w:sz w:val="28"/>
          <w:szCs w:val="28"/>
        </w:rPr>
        <w:t xml:space="preserve"> с отрицательной семантикой и др</w:t>
      </w:r>
      <w:r w:rsidRPr="00E93DD3">
        <w:rPr>
          <w:rFonts w:eastAsia="Times New Roman"/>
          <w:sz w:val="28"/>
          <w:szCs w:val="28"/>
        </w:rPr>
        <w:t>.</w:t>
      </w:r>
      <w:r w:rsidRPr="00E93DD3">
        <w:rPr>
          <w:rFonts w:eastAsia="Times New Roman"/>
          <w:b/>
          <w:sz w:val="28"/>
          <w:szCs w:val="28"/>
        </w:rPr>
        <w:t xml:space="preserve"> </w:t>
      </w:r>
    </w:p>
    <w:p w14:paraId="675FFEFA" w14:textId="77777777" w:rsidR="00886B37" w:rsidRDefault="00886B37" w:rsidP="000E7D61">
      <w:pPr>
        <w:widowControl w:val="0"/>
        <w:ind w:firstLine="720"/>
        <w:jc w:val="both"/>
        <w:rPr>
          <w:rFonts w:eastAsia="Times New Roman"/>
          <w:sz w:val="28"/>
          <w:szCs w:val="28"/>
        </w:rPr>
      </w:pPr>
      <w:r w:rsidRPr="00E93DD3">
        <w:rPr>
          <w:rFonts w:eastAsia="Times New Roman"/>
          <w:sz w:val="28"/>
          <w:szCs w:val="28"/>
        </w:rPr>
        <w:t>К12 –</w:t>
      </w:r>
      <w:r>
        <w:rPr>
          <w:rFonts w:eastAsia="Times New Roman"/>
          <w:sz w:val="28"/>
          <w:szCs w:val="28"/>
        </w:rPr>
        <w:t xml:space="preserve"> Соблюдение </w:t>
      </w:r>
      <w:proofErr w:type="spellStart"/>
      <w:r>
        <w:rPr>
          <w:rFonts w:eastAsia="Times New Roman"/>
          <w:sz w:val="28"/>
          <w:szCs w:val="28"/>
        </w:rPr>
        <w:t>фактологической</w:t>
      </w:r>
      <w:proofErr w:type="spellEnd"/>
      <w:r>
        <w:rPr>
          <w:rFonts w:eastAsia="Times New Roman"/>
          <w:sz w:val="28"/>
          <w:szCs w:val="28"/>
        </w:rPr>
        <w:t xml:space="preserve"> точности в фоновом материале.</w:t>
      </w:r>
      <w:r w:rsidR="000E7D61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 Фактические ошибки </w:t>
      </w:r>
      <w:r w:rsidRPr="00E93DD3">
        <w:rPr>
          <w:rFonts w:eastAsia="Times New Roman"/>
          <w:sz w:val="28"/>
          <w:szCs w:val="28"/>
        </w:rPr>
        <w:t>в аргументации собственного мнения по проблеме</w:t>
      </w:r>
      <w:r w:rsidR="000E7D61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часто связаны с искажением</w:t>
      </w:r>
      <w:r w:rsidR="000E7D61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названий</w:t>
      </w:r>
      <w:r w:rsidRPr="00E93DD3">
        <w:rPr>
          <w:rFonts w:eastAsia="Times New Roman"/>
          <w:sz w:val="28"/>
          <w:szCs w:val="28"/>
        </w:rPr>
        <w:t xml:space="preserve"> исторических событий,</w:t>
      </w:r>
      <w:r>
        <w:rPr>
          <w:rFonts w:eastAsia="Times New Roman"/>
          <w:sz w:val="28"/>
          <w:szCs w:val="28"/>
        </w:rPr>
        <w:t xml:space="preserve"> встречаются</w:t>
      </w:r>
      <w:r w:rsidR="000E7D61">
        <w:rPr>
          <w:rFonts w:eastAsia="Times New Roman"/>
          <w:sz w:val="28"/>
          <w:szCs w:val="28"/>
        </w:rPr>
        <w:t xml:space="preserve"> </w:t>
      </w:r>
      <w:r w:rsidRPr="00E93DD3">
        <w:rPr>
          <w:rFonts w:eastAsia="Times New Roman"/>
          <w:sz w:val="28"/>
          <w:szCs w:val="28"/>
        </w:rPr>
        <w:t>в обозначении хронологии, в именах известных деятелей, писателей, географических названий и т.п.</w:t>
      </w:r>
      <w:r w:rsidR="000E7D61">
        <w:rPr>
          <w:rFonts w:eastAsia="Times New Roman"/>
          <w:sz w:val="28"/>
          <w:szCs w:val="28"/>
        </w:rPr>
        <w:t xml:space="preserve"> </w:t>
      </w:r>
    </w:p>
    <w:p w14:paraId="68C5A62B" w14:textId="77777777" w:rsidR="00886B37" w:rsidRPr="00EC1DAD" w:rsidRDefault="00886B37" w:rsidP="000E7D61">
      <w:pPr>
        <w:widowControl w:val="0"/>
        <w:contextualSpacing/>
        <w:jc w:val="both"/>
        <w:rPr>
          <w:b/>
          <w:sz w:val="28"/>
          <w:szCs w:val="28"/>
        </w:rPr>
      </w:pPr>
    </w:p>
    <w:p w14:paraId="0184A84D" w14:textId="77777777" w:rsidR="007E61E9" w:rsidRPr="00EC1DAD" w:rsidRDefault="007E61E9" w:rsidP="000E7D61">
      <w:pPr>
        <w:pStyle w:val="3"/>
        <w:keepNext w:val="0"/>
        <w:keepLines w:val="0"/>
        <w:widowControl w:val="0"/>
        <w:spacing w:before="0"/>
        <w:rPr>
          <w:rFonts w:ascii="Times New Roman" w:eastAsia="Times New Roman" w:hAnsi="Times New Roman" w:cs="Times New Roman"/>
          <w:smallCaps/>
          <w:color w:val="auto"/>
          <w:sz w:val="28"/>
          <w:szCs w:val="28"/>
        </w:rPr>
      </w:pPr>
      <w:r w:rsidRPr="00EC1DAD">
        <w:rPr>
          <w:rFonts w:ascii="Times New Roman" w:eastAsia="Times New Roman" w:hAnsi="Times New Roman" w:cs="Times New Roman"/>
          <w:smallCaps/>
          <w:color w:val="auto"/>
          <w:sz w:val="28"/>
          <w:szCs w:val="28"/>
        </w:rPr>
        <w:t>3.</w:t>
      </w:r>
      <w:r w:rsidR="000E7D61">
        <w:rPr>
          <w:rFonts w:ascii="Times New Roman" w:eastAsia="Times New Roman" w:hAnsi="Times New Roman" w:cs="Times New Roman"/>
          <w:smallCaps/>
          <w:color w:val="auto"/>
          <w:sz w:val="28"/>
          <w:szCs w:val="28"/>
        </w:rPr>
        <w:t xml:space="preserve"> </w:t>
      </w:r>
      <w:r w:rsidRPr="00EC1DAD">
        <w:rPr>
          <w:rFonts w:ascii="Times New Roman" w:eastAsia="Times New Roman" w:hAnsi="Times New Roman" w:cs="Times New Roman"/>
          <w:smallCaps/>
          <w:color w:val="auto"/>
          <w:sz w:val="28"/>
          <w:szCs w:val="28"/>
        </w:rPr>
        <w:t>ОСНОВНЫЕ РЕЗУЛЬТАТЫ ЕГЭ ПО ПРЕДМЕТУ</w:t>
      </w:r>
    </w:p>
    <w:p w14:paraId="59393BEE" w14:textId="77777777" w:rsidR="007E61E9" w:rsidRDefault="007E61E9" w:rsidP="000E7D61">
      <w:pPr>
        <w:widowControl w:val="0"/>
        <w:ind w:left="709"/>
        <w:jc w:val="both"/>
        <w:rPr>
          <w:sz w:val="28"/>
          <w:szCs w:val="28"/>
        </w:rPr>
      </w:pPr>
      <w:r w:rsidRPr="00DD2F53">
        <w:rPr>
          <w:sz w:val="28"/>
          <w:szCs w:val="28"/>
        </w:rPr>
        <w:t>3.1 Диаграмма распределения участников ЕГЭ по</w:t>
      </w:r>
      <w:r w:rsidR="000E7D61">
        <w:rPr>
          <w:sz w:val="28"/>
          <w:szCs w:val="28"/>
        </w:rPr>
        <w:t xml:space="preserve"> </w:t>
      </w:r>
      <w:r w:rsidR="001F585C">
        <w:rPr>
          <w:sz w:val="28"/>
          <w:szCs w:val="28"/>
        </w:rPr>
        <w:t>русскому языку</w:t>
      </w:r>
      <w:r w:rsidRPr="00DD2F53">
        <w:rPr>
          <w:sz w:val="28"/>
          <w:szCs w:val="28"/>
        </w:rPr>
        <w:t xml:space="preserve"> по тестовым баллам в 2016 г.</w:t>
      </w:r>
    </w:p>
    <w:p w14:paraId="03BD0EE1" w14:textId="77777777" w:rsidR="001F585C" w:rsidRDefault="001F585C" w:rsidP="000E7D61">
      <w:pPr>
        <w:widowControl w:val="0"/>
        <w:ind w:left="709"/>
        <w:jc w:val="both"/>
        <w:rPr>
          <w:sz w:val="28"/>
          <w:szCs w:val="28"/>
        </w:rPr>
      </w:pPr>
    </w:p>
    <w:p w14:paraId="06F07E85" w14:textId="77777777" w:rsidR="001F585C" w:rsidRDefault="0063694B" w:rsidP="000E7D61">
      <w:pPr>
        <w:widowControl w:val="0"/>
        <w:jc w:val="center"/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C330458" wp14:editId="4C3A9ABB">
            <wp:extent cx="6027725" cy="2743200"/>
            <wp:effectExtent l="0" t="0" r="1143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332714F" w14:textId="77777777" w:rsidR="0063694B" w:rsidRPr="00DD2F53" w:rsidRDefault="0063694B" w:rsidP="000E7D61">
      <w:pPr>
        <w:widowControl w:val="0"/>
        <w:ind w:left="709"/>
        <w:jc w:val="both"/>
        <w:rPr>
          <w:sz w:val="28"/>
          <w:szCs w:val="28"/>
        </w:rPr>
      </w:pPr>
    </w:p>
    <w:p w14:paraId="5131B7FE" w14:textId="77777777" w:rsidR="007E61E9" w:rsidRPr="00DD2F53" w:rsidRDefault="007E61E9" w:rsidP="000E7D61">
      <w:pPr>
        <w:widowControl w:val="0"/>
        <w:ind w:left="709"/>
        <w:jc w:val="both"/>
        <w:rPr>
          <w:b/>
          <w:sz w:val="28"/>
          <w:szCs w:val="28"/>
        </w:rPr>
      </w:pPr>
      <w:r w:rsidRPr="00DD2F53">
        <w:rPr>
          <w:sz w:val="28"/>
          <w:szCs w:val="28"/>
        </w:rPr>
        <w:t>3.2 Динамика результатов ЕГЭ по предмету за последние 3 года</w:t>
      </w:r>
    </w:p>
    <w:p w14:paraId="7B6C725F" w14:textId="77777777" w:rsidR="007E61E9" w:rsidRPr="00DD2F53" w:rsidRDefault="007E61E9" w:rsidP="000E7D61">
      <w:pPr>
        <w:pStyle w:val="a3"/>
        <w:widowControl w:val="0"/>
        <w:spacing w:after="0" w:line="240" w:lineRule="auto"/>
        <w:ind w:left="1985"/>
        <w:jc w:val="right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Таблица 5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052"/>
        <w:gridCol w:w="1462"/>
        <w:gridCol w:w="1595"/>
        <w:gridCol w:w="1462"/>
      </w:tblGrid>
      <w:tr w:rsidR="007E61E9" w:rsidRPr="00000ED8" w14:paraId="68F730ED" w14:textId="77777777" w:rsidTr="008C60EE">
        <w:trPr>
          <w:trHeight w:val="338"/>
        </w:trPr>
        <w:tc>
          <w:tcPr>
            <w:tcW w:w="2639" w:type="pct"/>
            <w:vMerge w:val="restart"/>
          </w:tcPr>
          <w:p w14:paraId="0A6CA452" w14:textId="77777777" w:rsidR="007E61E9" w:rsidRPr="00000ED8" w:rsidRDefault="007E61E9" w:rsidP="000E7D61">
            <w:pPr>
              <w:widowControl w:val="0"/>
              <w:contextualSpacing/>
              <w:jc w:val="both"/>
              <w:rPr>
                <w:rFonts w:eastAsia="MS Mincho"/>
              </w:rPr>
            </w:pPr>
          </w:p>
        </w:tc>
        <w:tc>
          <w:tcPr>
            <w:tcW w:w="2361" w:type="pct"/>
            <w:gridSpan w:val="3"/>
          </w:tcPr>
          <w:p w14:paraId="04E8905F" w14:textId="77777777" w:rsidR="007E61E9" w:rsidRPr="00000ED8" w:rsidRDefault="001F585C" w:rsidP="000E7D61">
            <w:pPr>
              <w:widowControl w:val="0"/>
              <w:contextualSpacing/>
              <w:jc w:val="center"/>
              <w:rPr>
                <w:rFonts w:eastAsia="MS Mincho"/>
              </w:rPr>
            </w:pPr>
            <w:r w:rsidRPr="00000ED8">
              <w:rPr>
                <w:rFonts w:eastAsia="MS Mincho"/>
              </w:rPr>
              <w:t xml:space="preserve"> Свердловская область</w:t>
            </w:r>
          </w:p>
        </w:tc>
      </w:tr>
      <w:tr w:rsidR="007E61E9" w:rsidRPr="00000ED8" w14:paraId="7FEB7607" w14:textId="77777777" w:rsidTr="008C60EE">
        <w:trPr>
          <w:trHeight w:val="155"/>
        </w:trPr>
        <w:tc>
          <w:tcPr>
            <w:tcW w:w="2639" w:type="pct"/>
            <w:vMerge/>
          </w:tcPr>
          <w:p w14:paraId="6E1CD893" w14:textId="77777777" w:rsidR="007E61E9" w:rsidRPr="00000ED8" w:rsidRDefault="007E61E9" w:rsidP="000E7D61">
            <w:pPr>
              <w:widowControl w:val="0"/>
              <w:contextualSpacing/>
              <w:jc w:val="both"/>
              <w:rPr>
                <w:rFonts w:eastAsia="MS Mincho"/>
              </w:rPr>
            </w:pPr>
          </w:p>
        </w:tc>
        <w:tc>
          <w:tcPr>
            <w:tcW w:w="764" w:type="pct"/>
          </w:tcPr>
          <w:p w14:paraId="63AD6F7E" w14:textId="77777777" w:rsidR="007E61E9" w:rsidRPr="00000ED8" w:rsidRDefault="007E61E9" w:rsidP="000E7D61">
            <w:pPr>
              <w:widowControl w:val="0"/>
              <w:contextualSpacing/>
              <w:jc w:val="center"/>
              <w:rPr>
                <w:rFonts w:eastAsia="MS Mincho"/>
                <w:b/>
              </w:rPr>
            </w:pPr>
            <w:r w:rsidRPr="00000ED8">
              <w:rPr>
                <w:rFonts w:eastAsia="MS Mincho"/>
                <w:b/>
              </w:rPr>
              <w:t>2014 г.</w:t>
            </w:r>
          </w:p>
        </w:tc>
        <w:tc>
          <w:tcPr>
            <w:tcW w:w="833" w:type="pct"/>
          </w:tcPr>
          <w:p w14:paraId="0F9B2ACA" w14:textId="77777777" w:rsidR="007E61E9" w:rsidRPr="00000ED8" w:rsidRDefault="007E61E9" w:rsidP="000E7D61">
            <w:pPr>
              <w:widowControl w:val="0"/>
              <w:contextualSpacing/>
              <w:jc w:val="center"/>
              <w:rPr>
                <w:rFonts w:eastAsia="MS Mincho"/>
                <w:b/>
              </w:rPr>
            </w:pPr>
            <w:r w:rsidRPr="00000ED8">
              <w:rPr>
                <w:rFonts w:eastAsia="MS Mincho"/>
                <w:b/>
              </w:rPr>
              <w:t>2015 г.</w:t>
            </w:r>
          </w:p>
        </w:tc>
        <w:tc>
          <w:tcPr>
            <w:tcW w:w="764" w:type="pct"/>
          </w:tcPr>
          <w:p w14:paraId="4EC53E14" w14:textId="77777777" w:rsidR="007E61E9" w:rsidRPr="00000ED8" w:rsidRDefault="007E61E9" w:rsidP="000E7D61">
            <w:pPr>
              <w:widowControl w:val="0"/>
              <w:contextualSpacing/>
              <w:jc w:val="center"/>
              <w:rPr>
                <w:rFonts w:eastAsia="MS Mincho"/>
                <w:b/>
              </w:rPr>
            </w:pPr>
            <w:r w:rsidRPr="00000ED8">
              <w:rPr>
                <w:rFonts w:eastAsia="MS Mincho"/>
                <w:b/>
              </w:rPr>
              <w:t>2016 г.</w:t>
            </w:r>
          </w:p>
        </w:tc>
      </w:tr>
      <w:tr w:rsidR="001F585C" w:rsidRPr="00000ED8" w14:paraId="2DB0CE5F" w14:textId="77777777" w:rsidTr="008C60EE">
        <w:trPr>
          <w:trHeight w:val="354"/>
        </w:trPr>
        <w:tc>
          <w:tcPr>
            <w:tcW w:w="2639" w:type="pct"/>
          </w:tcPr>
          <w:p w14:paraId="071BF8E9" w14:textId="77777777" w:rsidR="001F585C" w:rsidRPr="00000ED8" w:rsidRDefault="001F585C" w:rsidP="000E7D61">
            <w:pPr>
              <w:widowControl w:val="0"/>
              <w:contextualSpacing/>
              <w:jc w:val="both"/>
              <w:rPr>
                <w:rFonts w:eastAsia="MS Mincho"/>
                <w:b/>
              </w:rPr>
            </w:pPr>
            <w:r w:rsidRPr="00000ED8">
              <w:rPr>
                <w:rFonts w:eastAsia="MS Mincho"/>
                <w:b/>
              </w:rPr>
              <w:t>Средний балл</w:t>
            </w:r>
          </w:p>
        </w:tc>
        <w:tc>
          <w:tcPr>
            <w:tcW w:w="764" w:type="pct"/>
            <w:vAlign w:val="center"/>
          </w:tcPr>
          <w:p w14:paraId="5728BA9D" w14:textId="77777777" w:rsidR="001F585C" w:rsidRPr="00000ED8" w:rsidRDefault="001F585C" w:rsidP="000E7D61">
            <w:pPr>
              <w:widowControl w:val="0"/>
              <w:jc w:val="center"/>
              <w:rPr>
                <w:rFonts w:eastAsia="Times New Roman"/>
                <w:b/>
              </w:rPr>
            </w:pPr>
            <w:r w:rsidRPr="00000ED8">
              <w:rPr>
                <w:rFonts w:eastAsia="Times New Roman"/>
                <w:b/>
              </w:rPr>
              <w:t>65.37</w:t>
            </w:r>
          </w:p>
        </w:tc>
        <w:tc>
          <w:tcPr>
            <w:tcW w:w="833" w:type="pct"/>
            <w:vAlign w:val="center"/>
          </w:tcPr>
          <w:p w14:paraId="508C0D2C" w14:textId="77777777" w:rsidR="001F585C" w:rsidRPr="00000ED8" w:rsidRDefault="001F585C" w:rsidP="000E7D61">
            <w:pPr>
              <w:widowControl w:val="0"/>
              <w:jc w:val="center"/>
              <w:rPr>
                <w:rFonts w:eastAsia="Times New Roman"/>
                <w:b/>
              </w:rPr>
            </w:pPr>
            <w:r w:rsidRPr="00000ED8">
              <w:rPr>
                <w:rFonts w:eastAsia="Times New Roman"/>
                <w:b/>
              </w:rPr>
              <w:t>70.61</w:t>
            </w:r>
          </w:p>
        </w:tc>
        <w:tc>
          <w:tcPr>
            <w:tcW w:w="764" w:type="pct"/>
            <w:vAlign w:val="center"/>
          </w:tcPr>
          <w:p w14:paraId="27E23FA8" w14:textId="77777777" w:rsidR="001F585C" w:rsidRPr="00000ED8" w:rsidRDefault="001F585C" w:rsidP="000E7D61">
            <w:pPr>
              <w:widowControl w:val="0"/>
              <w:jc w:val="center"/>
              <w:rPr>
                <w:rFonts w:eastAsia="Times New Roman"/>
                <w:b/>
              </w:rPr>
            </w:pPr>
            <w:r w:rsidRPr="00000ED8">
              <w:rPr>
                <w:rFonts w:eastAsia="Times New Roman"/>
                <w:b/>
              </w:rPr>
              <w:t>68.53</w:t>
            </w:r>
          </w:p>
        </w:tc>
      </w:tr>
      <w:tr w:rsidR="001F585C" w:rsidRPr="00000ED8" w14:paraId="3C6925B9" w14:textId="77777777" w:rsidTr="008C60EE">
        <w:trPr>
          <w:trHeight w:val="349"/>
        </w:trPr>
        <w:tc>
          <w:tcPr>
            <w:tcW w:w="2639" w:type="pct"/>
          </w:tcPr>
          <w:p w14:paraId="72E9F125" w14:textId="77777777" w:rsidR="001F585C" w:rsidRPr="00000ED8" w:rsidRDefault="001F585C" w:rsidP="000E7D61">
            <w:pPr>
              <w:widowControl w:val="0"/>
              <w:contextualSpacing/>
              <w:jc w:val="both"/>
              <w:rPr>
                <w:rFonts w:eastAsia="MS Mincho"/>
              </w:rPr>
            </w:pPr>
            <w:r w:rsidRPr="00000ED8">
              <w:rPr>
                <w:rFonts w:eastAsia="MS Mincho"/>
              </w:rPr>
              <w:t>Не преодолели минимального балла</w:t>
            </w:r>
          </w:p>
        </w:tc>
        <w:tc>
          <w:tcPr>
            <w:tcW w:w="764" w:type="pct"/>
            <w:vAlign w:val="center"/>
          </w:tcPr>
          <w:p w14:paraId="13D50218" w14:textId="77777777" w:rsidR="001F585C" w:rsidRPr="00000ED8" w:rsidRDefault="001F585C" w:rsidP="000E7D61">
            <w:pPr>
              <w:widowControl w:val="0"/>
              <w:jc w:val="center"/>
              <w:rPr>
                <w:rFonts w:eastAsia="Times New Roman"/>
              </w:rPr>
            </w:pPr>
            <w:r w:rsidRPr="00000ED8">
              <w:rPr>
                <w:rFonts w:eastAsia="Times New Roman"/>
              </w:rPr>
              <w:t>54 (0.26%)</w:t>
            </w:r>
          </w:p>
        </w:tc>
        <w:tc>
          <w:tcPr>
            <w:tcW w:w="833" w:type="pct"/>
            <w:vAlign w:val="center"/>
          </w:tcPr>
          <w:p w14:paraId="6DBE0AB0" w14:textId="77777777" w:rsidR="001F585C" w:rsidRPr="00000ED8" w:rsidRDefault="001F585C" w:rsidP="000E7D61">
            <w:pPr>
              <w:widowControl w:val="0"/>
              <w:jc w:val="center"/>
              <w:rPr>
                <w:rFonts w:eastAsia="Times New Roman"/>
              </w:rPr>
            </w:pPr>
            <w:r w:rsidRPr="00000ED8">
              <w:rPr>
                <w:rFonts w:eastAsia="Times New Roman"/>
              </w:rPr>
              <w:t>43 (0.25%)</w:t>
            </w:r>
          </w:p>
        </w:tc>
        <w:tc>
          <w:tcPr>
            <w:tcW w:w="764" w:type="pct"/>
            <w:vAlign w:val="center"/>
          </w:tcPr>
          <w:p w14:paraId="2EACF614" w14:textId="77777777" w:rsidR="001F585C" w:rsidRPr="00000ED8" w:rsidRDefault="001F585C" w:rsidP="000E7D61">
            <w:pPr>
              <w:widowControl w:val="0"/>
              <w:jc w:val="center"/>
              <w:rPr>
                <w:rFonts w:eastAsia="Times New Roman"/>
              </w:rPr>
            </w:pPr>
            <w:r w:rsidRPr="00000ED8">
              <w:rPr>
                <w:rFonts w:eastAsia="Times New Roman"/>
              </w:rPr>
              <w:t>20 (0.11%)</w:t>
            </w:r>
          </w:p>
        </w:tc>
      </w:tr>
      <w:tr w:rsidR="001F585C" w:rsidRPr="00000ED8" w14:paraId="41E92AB5" w14:textId="77777777" w:rsidTr="008C60EE">
        <w:trPr>
          <w:trHeight w:val="338"/>
        </w:trPr>
        <w:tc>
          <w:tcPr>
            <w:tcW w:w="2639" w:type="pct"/>
          </w:tcPr>
          <w:p w14:paraId="28D8F67C" w14:textId="77777777" w:rsidR="001F585C" w:rsidRPr="00000ED8" w:rsidRDefault="001F585C" w:rsidP="000E7D61">
            <w:pPr>
              <w:widowControl w:val="0"/>
              <w:contextualSpacing/>
              <w:jc w:val="both"/>
              <w:rPr>
                <w:rFonts w:eastAsia="MS Mincho"/>
              </w:rPr>
            </w:pPr>
            <w:r w:rsidRPr="00000ED8">
              <w:rPr>
                <w:rFonts w:eastAsia="MS Mincho"/>
              </w:rPr>
              <w:t>Получили от 81 до 100 баллов</w:t>
            </w:r>
          </w:p>
        </w:tc>
        <w:tc>
          <w:tcPr>
            <w:tcW w:w="764" w:type="pct"/>
            <w:vAlign w:val="center"/>
          </w:tcPr>
          <w:p w14:paraId="2674C971" w14:textId="77777777" w:rsidR="001F585C" w:rsidRPr="00000ED8" w:rsidRDefault="001F585C" w:rsidP="000E7D61">
            <w:pPr>
              <w:widowControl w:val="0"/>
              <w:jc w:val="center"/>
              <w:rPr>
                <w:rFonts w:eastAsia="Times New Roman"/>
              </w:rPr>
            </w:pPr>
            <w:r w:rsidRPr="00000ED8">
              <w:rPr>
                <w:rFonts w:eastAsia="Times New Roman"/>
              </w:rPr>
              <w:t>3329 (16.19%)</w:t>
            </w:r>
          </w:p>
        </w:tc>
        <w:tc>
          <w:tcPr>
            <w:tcW w:w="833" w:type="pct"/>
            <w:vAlign w:val="center"/>
          </w:tcPr>
          <w:p w14:paraId="6960B815" w14:textId="77777777" w:rsidR="001F585C" w:rsidRPr="00000ED8" w:rsidRDefault="001F585C" w:rsidP="000E7D61">
            <w:pPr>
              <w:widowControl w:val="0"/>
              <w:jc w:val="center"/>
              <w:rPr>
                <w:rFonts w:eastAsia="Times New Roman"/>
              </w:rPr>
            </w:pPr>
            <w:r w:rsidRPr="00000ED8">
              <w:rPr>
                <w:rFonts w:eastAsia="Times New Roman"/>
              </w:rPr>
              <w:t>4532 (26.39%)</w:t>
            </w:r>
          </w:p>
        </w:tc>
        <w:tc>
          <w:tcPr>
            <w:tcW w:w="764" w:type="pct"/>
            <w:vAlign w:val="center"/>
          </w:tcPr>
          <w:p w14:paraId="3E82FB22" w14:textId="77777777" w:rsidR="001F585C" w:rsidRPr="00000ED8" w:rsidRDefault="001F585C" w:rsidP="000E7D61">
            <w:pPr>
              <w:widowControl w:val="0"/>
              <w:jc w:val="center"/>
              <w:rPr>
                <w:rFonts w:eastAsia="Times New Roman"/>
              </w:rPr>
            </w:pPr>
            <w:r w:rsidRPr="00000ED8">
              <w:rPr>
                <w:rFonts w:eastAsia="Times New Roman"/>
              </w:rPr>
              <w:t>3909 (22.17%)</w:t>
            </w:r>
          </w:p>
        </w:tc>
      </w:tr>
      <w:tr w:rsidR="001F585C" w:rsidRPr="00000ED8" w14:paraId="0198DC7D" w14:textId="77777777" w:rsidTr="008C60EE">
        <w:trPr>
          <w:trHeight w:val="338"/>
        </w:trPr>
        <w:tc>
          <w:tcPr>
            <w:tcW w:w="2639" w:type="pct"/>
          </w:tcPr>
          <w:p w14:paraId="2918360D" w14:textId="77777777" w:rsidR="001F585C" w:rsidRPr="00000ED8" w:rsidRDefault="001F585C" w:rsidP="000E7D61">
            <w:pPr>
              <w:widowControl w:val="0"/>
              <w:contextualSpacing/>
              <w:jc w:val="both"/>
              <w:rPr>
                <w:rFonts w:eastAsia="MS Mincho"/>
              </w:rPr>
            </w:pPr>
            <w:r w:rsidRPr="00000ED8">
              <w:rPr>
                <w:rFonts w:eastAsia="MS Mincho"/>
              </w:rPr>
              <w:t>Получили 100 баллов</w:t>
            </w:r>
          </w:p>
        </w:tc>
        <w:tc>
          <w:tcPr>
            <w:tcW w:w="764" w:type="pct"/>
            <w:vAlign w:val="center"/>
          </w:tcPr>
          <w:p w14:paraId="20DE5177" w14:textId="77777777" w:rsidR="001F585C" w:rsidRPr="00000ED8" w:rsidRDefault="001F585C" w:rsidP="000E7D61">
            <w:pPr>
              <w:widowControl w:val="0"/>
              <w:jc w:val="center"/>
              <w:rPr>
                <w:rFonts w:eastAsia="Times New Roman"/>
              </w:rPr>
            </w:pPr>
            <w:r w:rsidRPr="00000ED8">
              <w:rPr>
                <w:rFonts w:eastAsia="Times New Roman"/>
              </w:rPr>
              <w:t>95 (0.46%)</w:t>
            </w:r>
          </w:p>
        </w:tc>
        <w:tc>
          <w:tcPr>
            <w:tcW w:w="833" w:type="pct"/>
            <w:vAlign w:val="center"/>
          </w:tcPr>
          <w:p w14:paraId="0BE7F350" w14:textId="77777777" w:rsidR="001F585C" w:rsidRPr="00000ED8" w:rsidRDefault="001F585C" w:rsidP="000E7D61">
            <w:pPr>
              <w:widowControl w:val="0"/>
              <w:jc w:val="center"/>
              <w:rPr>
                <w:rFonts w:eastAsia="Times New Roman"/>
              </w:rPr>
            </w:pPr>
            <w:r w:rsidRPr="00000ED8">
              <w:rPr>
                <w:rFonts w:eastAsia="Times New Roman"/>
              </w:rPr>
              <w:t>107 (0.62%)</w:t>
            </w:r>
          </w:p>
        </w:tc>
        <w:tc>
          <w:tcPr>
            <w:tcW w:w="764" w:type="pct"/>
            <w:vAlign w:val="center"/>
          </w:tcPr>
          <w:p w14:paraId="5C6DF690" w14:textId="77777777" w:rsidR="001F585C" w:rsidRPr="00000ED8" w:rsidRDefault="001F585C" w:rsidP="000E7D61">
            <w:pPr>
              <w:widowControl w:val="0"/>
              <w:jc w:val="center"/>
              <w:rPr>
                <w:rFonts w:eastAsia="Times New Roman"/>
              </w:rPr>
            </w:pPr>
            <w:r w:rsidRPr="00000ED8">
              <w:rPr>
                <w:rFonts w:eastAsia="Times New Roman"/>
              </w:rPr>
              <w:t>51 (0.29%)</w:t>
            </w:r>
          </w:p>
        </w:tc>
      </w:tr>
    </w:tbl>
    <w:p w14:paraId="604F69A5" w14:textId="77777777" w:rsidR="007E61E9" w:rsidRDefault="007E61E9" w:rsidP="000E7D61">
      <w:pPr>
        <w:widowControl w:val="0"/>
        <w:ind w:left="709"/>
        <w:jc w:val="both"/>
        <w:rPr>
          <w:sz w:val="28"/>
          <w:szCs w:val="28"/>
        </w:rPr>
      </w:pPr>
    </w:p>
    <w:p w14:paraId="6194CEA9" w14:textId="77777777" w:rsidR="001F585C" w:rsidRDefault="001F585C" w:rsidP="000E7D61">
      <w:pPr>
        <w:widowControl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целом отмечается положительная динамика. В 2016 г. достаточно высокий средний балл, выше </w:t>
      </w:r>
      <w:r w:rsidR="000E7D61">
        <w:rPr>
          <w:sz w:val="28"/>
          <w:szCs w:val="28"/>
        </w:rPr>
        <w:t xml:space="preserve">среднего балла по РФ (62,5). По </w:t>
      </w:r>
      <w:r>
        <w:rPr>
          <w:sz w:val="28"/>
          <w:szCs w:val="28"/>
        </w:rPr>
        <w:t>прежнему велика доля участников, набравших от 81 до 100 баллов: каждый пятый экзаменуемый. Существенно снизилась – на 50%</w:t>
      </w:r>
      <w:r w:rsidR="000E7D61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0E7D61">
        <w:rPr>
          <w:sz w:val="28"/>
          <w:szCs w:val="28"/>
        </w:rPr>
        <w:t xml:space="preserve"> доля </w:t>
      </w:r>
      <w:r>
        <w:rPr>
          <w:sz w:val="28"/>
          <w:szCs w:val="28"/>
        </w:rPr>
        <w:t>участников, не</w:t>
      </w:r>
      <w:r w:rsidR="000E7D6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преодолевших минимальный балл: всего 20 человек (43 в 2015 г.). Однако снизилось </w:t>
      </w:r>
      <w:r w:rsidR="0074183D">
        <w:rPr>
          <w:sz w:val="28"/>
          <w:szCs w:val="28"/>
        </w:rPr>
        <w:t>на 50%</w:t>
      </w:r>
      <w:r w:rsidR="000E7D61">
        <w:rPr>
          <w:sz w:val="28"/>
          <w:szCs w:val="28"/>
        </w:rPr>
        <w:t xml:space="preserve"> </w:t>
      </w:r>
      <w:r>
        <w:rPr>
          <w:sz w:val="28"/>
          <w:szCs w:val="28"/>
        </w:rPr>
        <w:t>и число тех, кто набрал 100 баллов</w:t>
      </w:r>
      <w:r w:rsidR="000E7D61">
        <w:rPr>
          <w:sz w:val="28"/>
          <w:szCs w:val="28"/>
        </w:rPr>
        <w:t xml:space="preserve"> - 51 участник (</w:t>
      </w:r>
      <w:r w:rsidR="0074183D">
        <w:rPr>
          <w:sz w:val="28"/>
          <w:szCs w:val="28"/>
        </w:rPr>
        <w:t>107 в 2015 г.).</w:t>
      </w:r>
    </w:p>
    <w:p w14:paraId="24C90808" w14:textId="77777777" w:rsidR="0074183D" w:rsidRDefault="0074183D" w:rsidP="000E7D61">
      <w:pPr>
        <w:widowControl w:val="0"/>
        <w:ind w:firstLine="567"/>
        <w:jc w:val="both"/>
        <w:rPr>
          <w:sz w:val="28"/>
          <w:szCs w:val="28"/>
        </w:rPr>
      </w:pPr>
    </w:p>
    <w:p w14:paraId="4F45DE31" w14:textId="77777777" w:rsidR="007E61E9" w:rsidRPr="00DD2F53" w:rsidRDefault="007E61E9" w:rsidP="000E7D61">
      <w:pPr>
        <w:widowControl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3.3. </w:t>
      </w:r>
      <w:r w:rsidRPr="00DD2F53">
        <w:rPr>
          <w:sz w:val="28"/>
          <w:szCs w:val="28"/>
        </w:rPr>
        <w:t>Результаты по группам участников экзамена с различным уровнем подготовки:</w:t>
      </w:r>
    </w:p>
    <w:p w14:paraId="4669DBFC" w14:textId="77777777" w:rsidR="007E61E9" w:rsidRPr="00DD2F53" w:rsidRDefault="007E61E9" w:rsidP="000E7D61">
      <w:pPr>
        <w:pStyle w:val="a3"/>
        <w:widowControl w:val="0"/>
        <w:spacing w:after="0" w:line="240" w:lineRule="auto"/>
        <w:ind w:left="0" w:firstLine="567"/>
        <w:rPr>
          <w:rFonts w:ascii="Times New Roman" w:eastAsia="Times New Roman" w:hAnsi="Times New Roman"/>
          <w:sz w:val="28"/>
          <w:szCs w:val="28"/>
          <w:lang w:eastAsia="ru-RU"/>
        </w:rPr>
      </w:pPr>
      <w:r w:rsidRPr="00DD2F53">
        <w:rPr>
          <w:rFonts w:ascii="Times New Roman" w:eastAsia="Times New Roman" w:hAnsi="Times New Roman"/>
          <w:b/>
          <w:sz w:val="28"/>
          <w:szCs w:val="28"/>
          <w:lang w:eastAsia="ru-RU"/>
        </w:rPr>
        <w:t>А</w:t>
      </w:r>
      <w:r w:rsidRPr="00DD2F53">
        <w:rPr>
          <w:rFonts w:ascii="Times New Roman" w:eastAsia="Times New Roman" w:hAnsi="Times New Roman"/>
          <w:sz w:val="28"/>
          <w:szCs w:val="28"/>
          <w:lang w:eastAsia="ru-RU"/>
        </w:rPr>
        <w:t xml:space="preserve">) с учетом категории участников ЕГЭ </w:t>
      </w:r>
    </w:p>
    <w:p w14:paraId="662938BF" w14:textId="77777777" w:rsidR="007E61E9" w:rsidRPr="00DD2F53" w:rsidRDefault="007E61E9" w:rsidP="000E7D61">
      <w:pPr>
        <w:pStyle w:val="a3"/>
        <w:widowControl w:val="0"/>
        <w:spacing w:after="0" w:line="240" w:lineRule="auto"/>
        <w:ind w:left="0" w:right="-1" w:firstLine="567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Таблица 6</w:t>
      </w:r>
    </w:p>
    <w:tbl>
      <w:tblPr>
        <w:tblW w:w="1020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1985"/>
        <w:gridCol w:w="2126"/>
        <w:gridCol w:w="2268"/>
      </w:tblGrid>
      <w:tr w:rsidR="007E61E9" w:rsidRPr="00000ED8" w14:paraId="2645E039" w14:textId="77777777" w:rsidTr="00000ED8">
        <w:tc>
          <w:tcPr>
            <w:tcW w:w="3828" w:type="dxa"/>
          </w:tcPr>
          <w:p w14:paraId="5672EE4C" w14:textId="77777777" w:rsidR="007E61E9" w:rsidRPr="00000ED8" w:rsidRDefault="007E61E9" w:rsidP="000E7D61">
            <w:pPr>
              <w:pStyle w:val="a3"/>
              <w:widowControl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122CBD91" w14:textId="77777777" w:rsidR="007E61E9" w:rsidRPr="00000ED8" w:rsidRDefault="007E61E9" w:rsidP="000E7D61">
            <w:pPr>
              <w:pStyle w:val="a3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0ED8">
              <w:rPr>
                <w:rFonts w:ascii="Times New Roman" w:hAnsi="Times New Roman"/>
                <w:sz w:val="24"/>
                <w:szCs w:val="24"/>
              </w:rPr>
              <w:t>Выпускники текущего года, обучающиеся по программам СОО</w:t>
            </w:r>
          </w:p>
        </w:tc>
        <w:tc>
          <w:tcPr>
            <w:tcW w:w="2126" w:type="dxa"/>
          </w:tcPr>
          <w:p w14:paraId="597122FD" w14:textId="77777777" w:rsidR="007E61E9" w:rsidRPr="00000ED8" w:rsidRDefault="007E61E9" w:rsidP="000E7D61">
            <w:pPr>
              <w:pStyle w:val="a3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0ED8">
              <w:rPr>
                <w:rFonts w:ascii="Times New Roman" w:hAnsi="Times New Roman"/>
                <w:sz w:val="24"/>
                <w:szCs w:val="24"/>
              </w:rPr>
              <w:t>Выпускники текущего года, обучающиеся по программам СПО</w:t>
            </w:r>
          </w:p>
        </w:tc>
        <w:tc>
          <w:tcPr>
            <w:tcW w:w="2268" w:type="dxa"/>
          </w:tcPr>
          <w:p w14:paraId="64583068" w14:textId="77777777" w:rsidR="007E61E9" w:rsidRPr="00000ED8" w:rsidRDefault="007E61E9" w:rsidP="000E7D61">
            <w:pPr>
              <w:pStyle w:val="a3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0ED8">
              <w:rPr>
                <w:rFonts w:ascii="Times New Roman" w:hAnsi="Times New Roman"/>
                <w:sz w:val="24"/>
                <w:szCs w:val="24"/>
              </w:rPr>
              <w:t>Выпускники прошлых лет</w:t>
            </w:r>
          </w:p>
        </w:tc>
      </w:tr>
      <w:tr w:rsidR="00E13747" w:rsidRPr="00000ED8" w14:paraId="3C88D675" w14:textId="77777777" w:rsidTr="00000ED8">
        <w:tc>
          <w:tcPr>
            <w:tcW w:w="3828" w:type="dxa"/>
          </w:tcPr>
          <w:p w14:paraId="61B7A766" w14:textId="77777777" w:rsidR="00E13747" w:rsidRPr="00000ED8" w:rsidRDefault="00E13747" w:rsidP="00E13747">
            <w:pPr>
              <w:pStyle w:val="a3"/>
              <w:widowControl w:val="0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00ED8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Доля</w:t>
            </w:r>
            <w:r w:rsidRPr="00000ED8">
              <w:rPr>
                <w:rFonts w:ascii="Times New Roman" w:hAnsi="Times New Roman"/>
                <w:sz w:val="24"/>
                <w:szCs w:val="24"/>
              </w:rPr>
              <w:t xml:space="preserve"> участников, набравших балл ниже минимального </w:t>
            </w:r>
          </w:p>
        </w:tc>
        <w:tc>
          <w:tcPr>
            <w:tcW w:w="1985" w:type="dxa"/>
            <w:vAlign w:val="center"/>
          </w:tcPr>
          <w:p w14:paraId="5D9DD2D6" w14:textId="77777777" w:rsidR="00E13747" w:rsidRPr="00E13747" w:rsidRDefault="00E13747" w:rsidP="00E13747">
            <w:pPr>
              <w:pStyle w:val="a3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3747">
              <w:rPr>
                <w:rFonts w:ascii="Times New Roman" w:hAnsi="Times New Roman"/>
                <w:sz w:val="24"/>
                <w:szCs w:val="24"/>
              </w:rPr>
              <w:t>0.08% (14 уч.)</w:t>
            </w:r>
          </w:p>
        </w:tc>
        <w:tc>
          <w:tcPr>
            <w:tcW w:w="2126" w:type="dxa"/>
            <w:vAlign w:val="center"/>
          </w:tcPr>
          <w:p w14:paraId="0AAE5355" w14:textId="77777777" w:rsidR="00E13747" w:rsidRPr="00E13747" w:rsidRDefault="00E13747" w:rsidP="00E13747">
            <w:pPr>
              <w:pStyle w:val="a3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374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68" w:type="dxa"/>
            <w:vAlign w:val="center"/>
          </w:tcPr>
          <w:p w14:paraId="5CBF9375" w14:textId="77777777" w:rsidR="00E13747" w:rsidRPr="00E13747" w:rsidRDefault="00E13747" w:rsidP="00E13747">
            <w:pPr>
              <w:pStyle w:val="a3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3747">
              <w:rPr>
                <w:rFonts w:ascii="Times New Roman" w:hAnsi="Times New Roman"/>
                <w:sz w:val="24"/>
                <w:szCs w:val="24"/>
              </w:rPr>
              <w:t>1.01% (5 уч.)</w:t>
            </w:r>
          </w:p>
        </w:tc>
      </w:tr>
      <w:tr w:rsidR="00E13747" w:rsidRPr="00000ED8" w14:paraId="0B92B81B" w14:textId="77777777" w:rsidTr="00000ED8">
        <w:tc>
          <w:tcPr>
            <w:tcW w:w="3828" w:type="dxa"/>
          </w:tcPr>
          <w:p w14:paraId="68981002" w14:textId="77777777" w:rsidR="00E13747" w:rsidRPr="00000ED8" w:rsidRDefault="00E13747" w:rsidP="00E13747">
            <w:pPr>
              <w:pStyle w:val="a3"/>
              <w:widowControl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00ED8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Доля</w:t>
            </w:r>
            <w:r w:rsidRPr="00000ED8">
              <w:rPr>
                <w:rFonts w:ascii="Times New Roman" w:hAnsi="Times New Roman"/>
                <w:sz w:val="24"/>
                <w:szCs w:val="24"/>
              </w:rPr>
              <w:t xml:space="preserve"> участников, получивших тестовый балл от минимального балла до 60 баллов</w:t>
            </w:r>
          </w:p>
        </w:tc>
        <w:tc>
          <w:tcPr>
            <w:tcW w:w="1985" w:type="dxa"/>
            <w:vAlign w:val="center"/>
          </w:tcPr>
          <w:p w14:paraId="2CAAFDD6" w14:textId="77777777" w:rsidR="00E13747" w:rsidRPr="00E13747" w:rsidRDefault="00E13747" w:rsidP="00E13747">
            <w:pPr>
              <w:pStyle w:val="a3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3747">
              <w:rPr>
                <w:rFonts w:ascii="Times New Roman" w:hAnsi="Times New Roman"/>
                <w:sz w:val="24"/>
                <w:szCs w:val="24"/>
              </w:rPr>
              <w:t>26.9% (4538 уч.)</w:t>
            </w:r>
          </w:p>
        </w:tc>
        <w:tc>
          <w:tcPr>
            <w:tcW w:w="2126" w:type="dxa"/>
            <w:vAlign w:val="center"/>
          </w:tcPr>
          <w:p w14:paraId="36D8BDCE" w14:textId="77777777" w:rsidR="00E13747" w:rsidRPr="00E13747" w:rsidRDefault="00E13747" w:rsidP="00E13747">
            <w:pPr>
              <w:pStyle w:val="a3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3747">
              <w:rPr>
                <w:rFonts w:ascii="Times New Roman" w:hAnsi="Times New Roman"/>
                <w:sz w:val="24"/>
                <w:szCs w:val="24"/>
              </w:rPr>
              <w:t>48.17% (105 уч.)</w:t>
            </w:r>
          </w:p>
        </w:tc>
        <w:tc>
          <w:tcPr>
            <w:tcW w:w="2268" w:type="dxa"/>
            <w:vAlign w:val="center"/>
          </w:tcPr>
          <w:p w14:paraId="33F6511E" w14:textId="77777777" w:rsidR="00E13747" w:rsidRPr="00E13747" w:rsidRDefault="00E13747" w:rsidP="00E13747">
            <w:pPr>
              <w:pStyle w:val="a3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3747">
              <w:rPr>
                <w:rFonts w:ascii="Times New Roman" w:hAnsi="Times New Roman"/>
                <w:sz w:val="24"/>
                <w:szCs w:val="24"/>
              </w:rPr>
              <w:t>45.05% (223 уч.)</w:t>
            </w:r>
          </w:p>
        </w:tc>
      </w:tr>
      <w:tr w:rsidR="00E13747" w:rsidRPr="00000ED8" w14:paraId="48364001" w14:textId="77777777" w:rsidTr="00000ED8">
        <w:tc>
          <w:tcPr>
            <w:tcW w:w="3828" w:type="dxa"/>
          </w:tcPr>
          <w:p w14:paraId="16AD8CDF" w14:textId="77777777" w:rsidR="00E13747" w:rsidRPr="00000ED8" w:rsidRDefault="00E13747" w:rsidP="00E13747">
            <w:pPr>
              <w:pStyle w:val="a3"/>
              <w:widowControl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00ED8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Доля</w:t>
            </w:r>
            <w:r w:rsidRPr="00000ED8">
              <w:rPr>
                <w:rFonts w:ascii="Times New Roman" w:hAnsi="Times New Roman"/>
                <w:sz w:val="24"/>
                <w:szCs w:val="24"/>
              </w:rPr>
              <w:t xml:space="preserve"> участников, получивших от 61 до 80 баллов  </w:t>
            </w:r>
          </w:p>
        </w:tc>
        <w:tc>
          <w:tcPr>
            <w:tcW w:w="1985" w:type="dxa"/>
            <w:vAlign w:val="center"/>
          </w:tcPr>
          <w:p w14:paraId="1B020F2C" w14:textId="77777777" w:rsidR="00E13747" w:rsidRPr="00E13747" w:rsidRDefault="00E13747" w:rsidP="00E13747">
            <w:pPr>
              <w:pStyle w:val="a3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3747">
              <w:rPr>
                <w:rFonts w:ascii="Times New Roman" w:hAnsi="Times New Roman"/>
                <w:sz w:val="24"/>
                <w:szCs w:val="24"/>
              </w:rPr>
              <w:t>50.32% (8490 уч.)</w:t>
            </w:r>
          </w:p>
        </w:tc>
        <w:tc>
          <w:tcPr>
            <w:tcW w:w="2126" w:type="dxa"/>
            <w:vAlign w:val="center"/>
          </w:tcPr>
          <w:p w14:paraId="390CBB64" w14:textId="77777777" w:rsidR="00E13747" w:rsidRPr="00E13747" w:rsidRDefault="00E13747" w:rsidP="00E13747">
            <w:pPr>
              <w:pStyle w:val="a3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3747">
              <w:rPr>
                <w:rFonts w:ascii="Times New Roman" w:hAnsi="Times New Roman"/>
                <w:sz w:val="24"/>
                <w:szCs w:val="24"/>
              </w:rPr>
              <w:t>39.45% (86 уч.)</w:t>
            </w:r>
          </w:p>
        </w:tc>
        <w:tc>
          <w:tcPr>
            <w:tcW w:w="2268" w:type="dxa"/>
            <w:vAlign w:val="center"/>
          </w:tcPr>
          <w:p w14:paraId="387DABD8" w14:textId="77777777" w:rsidR="00E13747" w:rsidRPr="00E13747" w:rsidRDefault="00E13747" w:rsidP="00E13747">
            <w:pPr>
              <w:pStyle w:val="a3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3747">
              <w:rPr>
                <w:rFonts w:ascii="Times New Roman" w:hAnsi="Times New Roman"/>
                <w:sz w:val="24"/>
                <w:szCs w:val="24"/>
              </w:rPr>
              <w:t>43.84% (217 уч.)</w:t>
            </w:r>
          </w:p>
        </w:tc>
      </w:tr>
      <w:tr w:rsidR="00E13747" w:rsidRPr="00000ED8" w14:paraId="123F853E" w14:textId="77777777" w:rsidTr="00000ED8">
        <w:tc>
          <w:tcPr>
            <w:tcW w:w="3828" w:type="dxa"/>
          </w:tcPr>
          <w:p w14:paraId="64424B97" w14:textId="77777777" w:rsidR="00E13747" w:rsidRPr="00000ED8" w:rsidRDefault="00E13747" w:rsidP="00E13747">
            <w:pPr>
              <w:pStyle w:val="a3"/>
              <w:widowControl w:val="0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00ED8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Доля</w:t>
            </w:r>
            <w:r w:rsidRPr="00000ED8">
              <w:rPr>
                <w:rFonts w:ascii="Times New Roman" w:hAnsi="Times New Roman"/>
                <w:sz w:val="24"/>
                <w:szCs w:val="24"/>
              </w:rPr>
              <w:t xml:space="preserve"> участников, получивших от 81 до 100 баллов  </w:t>
            </w:r>
          </w:p>
        </w:tc>
        <w:tc>
          <w:tcPr>
            <w:tcW w:w="1985" w:type="dxa"/>
            <w:vAlign w:val="center"/>
          </w:tcPr>
          <w:p w14:paraId="5E5AC8E7" w14:textId="77777777" w:rsidR="00E13747" w:rsidRPr="00E13747" w:rsidRDefault="00E13747" w:rsidP="00E13747">
            <w:pPr>
              <w:pStyle w:val="a3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3747">
              <w:rPr>
                <w:rFonts w:ascii="Times New Roman" w:hAnsi="Times New Roman"/>
                <w:sz w:val="24"/>
                <w:szCs w:val="24"/>
              </w:rPr>
              <w:t>22.41% (3781 уч.)</w:t>
            </w:r>
          </w:p>
        </w:tc>
        <w:tc>
          <w:tcPr>
            <w:tcW w:w="2126" w:type="dxa"/>
            <w:vAlign w:val="center"/>
          </w:tcPr>
          <w:p w14:paraId="5BDA3915" w14:textId="77777777" w:rsidR="00E13747" w:rsidRPr="00E13747" w:rsidRDefault="00E13747" w:rsidP="00E13747">
            <w:pPr>
              <w:pStyle w:val="a3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3747">
              <w:rPr>
                <w:rFonts w:ascii="Times New Roman" w:hAnsi="Times New Roman"/>
                <w:sz w:val="24"/>
                <w:szCs w:val="24"/>
              </w:rPr>
              <w:t>12.39% (27 уч.)</w:t>
            </w:r>
          </w:p>
        </w:tc>
        <w:tc>
          <w:tcPr>
            <w:tcW w:w="2268" w:type="dxa"/>
            <w:vAlign w:val="center"/>
          </w:tcPr>
          <w:p w14:paraId="5DCCBB6F" w14:textId="77777777" w:rsidR="00E13747" w:rsidRPr="00E13747" w:rsidRDefault="00E13747" w:rsidP="00E13747">
            <w:pPr>
              <w:pStyle w:val="a3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3747">
              <w:rPr>
                <w:rFonts w:ascii="Times New Roman" w:hAnsi="Times New Roman"/>
                <w:sz w:val="24"/>
                <w:szCs w:val="24"/>
              </w:rPr>
              <w:t>9.9% (49 уч.)</w:t>
            </w:r>
          </w:p>
        </w:tc>
      </w:tr>
      <w:tr w:rsidR="00E13747" w:rsidRPr="00000ED8" w14:paraId="4053F654" w14:textId="77777777" w:rsidTr="00000ED8">
        <w:tc>
          <w:tcPr>
            <w:tcW w:w="3828" w:type="dxa"/>
          </w:tcPr>
          <w:p w14:paraId="29E74EED" w14:textId="77777777" w:rsidR="00E13747" w:rsidRPr="00000ED8" w:rsidRDefault="00E13747" w:rsidP="00E13747">
            <w:pPr>
              <w:pStyle w:val="a3"/>
              <w:widowControl w:val="0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00ED8">
              <w:rPr>
                <w:rFonts w:ascii="Times New Roman" w:hAnsi="Times New Roman"/>
                <w:sz w:val="24"/>
                <w:szCs w:val="24"/>
              </w:rPr>
              <w:t>Количество выпускников, получивших 100 баллов</w:t>
            </w:r>
          </w:p>
        </w:tc>
        <w:tc>
          <w:tcPr>
            <w:tcW w:w="1985" w:type="dxa"/>
            <w:vAlign w:val="center"/>
          </w:tcPr>
          <w:p w14:paraId="29CBA4CE" w14:textId="77777777" w:rsidR="00E13747" w:rsidRPr="00E13747" w:rsidRDefault="00E13747" w:rsidP="00E13747">
            <w:pPr>
              <w:pStyle w:val="a3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3747">
              <w:rPr>
                <w:rFonts w:ascii="Times New Roman" w:hAnsi="Times New Roman"/>
                <w:sz w:val="24"/>
                <w:szCs w:val="24"/>
              </w:rPr>
              <w:t>50 уч.</w:t>
            </w:r>
          </w:p>
        </w:tc>
        <w:tc>
          <w:tcPr>
            <w:tcW w:w="2126" w:type="dxa"/>
            <w:vAlign w:val="center"/>
          </w:tcPr>
          <w:p w14:paraId="047E29FD" w14:textId="77777777" w:rsidR="00E13747" w:rsidRPr="00E13747" w:rsidRDefault="00E13747" w:rsidP="00E13747">
            <w:pPr>
              <w:pStyle w:val="a3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374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68" w:type="dxa"/>
            <w:vAlign w:val="center"/>
          </w:tcPr>
          <w:p w14:paraId="771D7665" w14:textId="77777777" w:rsidR="00E13747" w:rsidRPr="00E13747" w:rsidRDefault="00E13747" w:rsidP="00E13747">
            <w:pPr>
              <w:pStyle w:val="a3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3747">
              <w:rPr>
                <w:rFonts w:ascii="Times New Roman" w:hAnsi="Times New Roman"/>
                <w:sz w:val="24"/>
                <w:szCs w:val="24"/>
              </w:rPr>
              <w:t>1 уч.</w:t>
            </w:r>
          </w:p>
        </w:tc>
      </w:tr>
    </w:tbl>
    <w:p w14:paraId="701DD53F" w14:textId="77777777" w:rsidR="007E61E9" w:rsidRPr="00DD2F53" w:rsidRDefault="007E61E9" w:rsidP="000E7D61">
      <w:pPr>
        <w:pStyle w:val="a3"/>
        <w:widowControl w:val="0"/>
        <w:spacing w:after="0" w:line="240" w:lineRule="auto"/>
        <w:ind w:left="1080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38ABED5" w14:textId="77777777" w:rsidR="0074183D" w:rsidRPr="0074183D" w:rsidRDefault="0074183D" w:rsidP="00000ED8">
      <w:pPr>
        <w:pStyle w:val="a3"/>
        <w:widowControl w:val="0"/>
        <w:spacing w:after="0" w:line="240" w:lineRule="auto"/>
        <w:ind w:left="0"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4183D">
        <w:rPr>
          <w:rFonts w:ascii="Times New Roman" w:eastAsia="Times New Roman" w:hAnsi="Times New Roman"/>
          <w:sz w:val="28"/>
          <w:szCs w:val="28"/>
          <w:lang w:eastAsia="ru-RU"/>
        </w:rPr>
        <w:t>Низкие результаты демонс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трируют выпускники прошлых лет: 5 участников не набрали минимальный балл, 223</w:t>
      </w:r>
      <w:r w:rsidR="000E7D6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(45% от всех участников данной категории)</w:t>
      </w:r>
      <w:r w:rsidR="000E7D6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</w:rPr>
        <w:t>получили</w:t>
      </w:r>
      <w:r w:rsidRPr="0074183D">
        <w:rPr>
          <w:rFonts w:ascii="Times New Roman" w:hAnsi="Times New Roman"/>
          <w:sz w:val="28"/>
          <w:szCs w:val="28"/>
        </w:rPr>
        <w:t xml:space="preserve"> тестовый балл от минимального балла до 60 баллов</w:t>
      </w:r>
      <w:r>
        <w:rPr>
          <w:rFonts w:ascii="Times New Roman" w:hAnsi="Times New Roman"/>
          <w:sz w:val="28"/>
          <w:szCs w:val="28"/>
        </w:rPr>
        <w:t>. Качество выполнения заданий ниже и у участников, обучающих</w:t>
      </w:r>
      <w:r w:rsidRPr="00CA7D6A">
        <w:rPr>
          <w:rFonts w:ascii="Times New Roman" w:hAnsi="Times New Roman"/>
          <w:sz w:val="28"/>
          <w:szCs w:val="28"/>
        </w:rPr>
        <w:t>ся по программам СПО</w:t>
      </w:r>
      <w:r>
        <w:rPr>
          <w:rFonts w:ascii="Times New Roman" w:hAnsi="Times New Roman"/>
          <w:sz w:val="28"/>
          <w:szCs w:val="28"/>
        </w:rPr>
        <w:t>: многие участники получают минимальный балл, значительно меньше тех, кто набирает более 80 баллов – всего 12 %.</w:t>
      </w:r>
    </w:p>
    <w:p w14:paraId="3CC7CF6A" w14:textId="77777777" w:rsidR="007E61E9" w:rsidRPr="00DD2F53" w:rsidRDefault="007E61E9" w:rsidP="00000ED8">
      <w:pPr>
        <w:pStyle w:val="a3"/>
        <w:widowControl w:val="0"/>
        <w:spacing w:after="0" w:line="240" w:lineRule="auto"/>
        <w:ind w:left="0"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D2F53">
        <w:rPr>
          <w:rFonts w:ascii="Times New Roman" w:eastAsia="Times New Roman" w:hAnsi="Times New Roman"/>
          <w:b/>
          <w:sz w:val="28"/>
          <w:szCs w:val="28"/>
          <w:lang w:eastAsia="ru-RU"/>
        </w:rPr>
        <w:t>Б)</w:t>
      </w:r>
      <w:r w:rsidRPr="00DD2F53">
        <w:rPr>
          <w:rFonts w:ascii="Times New Roman" w:eastAsia="Times New Roman" w:hAnsi="Times New Roman"/>
          <w:sz w:val="28"/>
          <w:szCs w:val="28"/>
          <w:lang w:eastAsia="ru-RU"/>
        </w:rPr>
        <w:t xml:space="preserve"> с учетом типа ОО </w:t>
      </w:r>
    </w:p>
    <w:p w14:paraId="586CEDC6" w14:textId="77777777" w:rsidR="007E61E9" w:rsidRPr="00DD2F53" w:rsidRDefault="007E61E9" w:rsidP="000E7D61">
      <w:pPr>
        <w:pStyle w:val="a3"/>
        <w:widowControl w:val="0"/>
        <w:spacing w:after="0" w:line="240" w:lineRule="auto"/>
        <w:ind w:left="1080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Таблица 7</w:t>
      </w: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1275"/>
        <w:gridCol w:w="1418"/>
        <w:gridCol w:w="1701"/>
        <w:gridCol w:w="1701"/>
      </w:tblGrid>
      <w:tr w:rsidR="007F651E" w:rsidRPr="00000ED8" w14:paraId="6BBE5E95" w14:textId="77777777" w:rsidTr="007F651E">
        <w:tc>
          <w:tcPr>
            <w:tcW w:w="3828" w:type="dxa"/>
          </w:tcPr>
          <w:p w14:paraId="65EA9DB8" w14:textId="77777777" w:rsidR="007F651E" w:rsidRPr="00000ED8" w:rsidRDefault="007F651E" w:rsidP="000E7D61">
            <w:pPr>
              <w:pStyle w:val="a3"/>
              <w:widowControl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74B17F0C" w14:textId="77777777" w:rsidR="007F651E" w:rsidRPr="00000ED8" w:rsidRDefault="007F651E" w:rsidP="000E7D61">
            <w:pPr>
              <w:pStyle w:val="a3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0ED8">
              <w:rPr>
                <w:rFonts w:ascii="Times New Roman" w:hAnsi="Times New Roman"/>
                <w:sz w:val="24"/>
                <w:szCs w:val="24"/>
              </w:rPr>
              <w:t>СОШ</w:t>
            </w:r>
          </w:p>
        </w:tc>
        <w:tc>
          <w:tcPr>
            <w:tcW w:w="1418" w:type="dxa"/>
          </w:tcPr>
          <w:p w14:paraId="5863DC14" w14:textId="77777777" w:rsidR="007F651E" w:rsidRPr="00000ED8" w:rsidRDefault="007F651E" w:rsidP="000E7D61">
            <w:pPr>
              <w:pStyle w:val="a3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0ED8">
              <w:rPr>
                <w:rFonts w:ascii="Times New Roman" w:hAnsi="Times New Roman"/>
                <w:sz w:val="24"/>
                <w:szCs w:val="24"/>
              </w:rPr>
              <w:t>Лицеи, гимназии</w:t>
            </w:r>
          </w:p>
        </w:tc>
        <w:tc>
          <w:tcPr>
            <w:tcW w:w="1701" w:type="dxa"/>
          </w:tcPr>
          <w:p w14:paraId="09FEDAB0" w14:textId="77777777" w:rsidR="007F651E" w:rsidRPr="00000ED8" w:rsidRDefault="007F651E" w:rsidP="000E7D61">
            <w:pPr>
              <w:pStyle w:val="a3"/>
              <w:widowControl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00ED8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СОШ с углубленным изучением отдельных предметов</w:t>
            </w:r>
          </w:p>
        </w:tc>
        <w:tc>
          <w:tcPr>
            <w:tcW w:w="1701" w:type="dxa"/>
          </w:tcPr>
          <w:p w14:paraId="1118493D" w14:textId="77777777" w:rsidR="007F651E" w:rsidRPr="00000ED8" w:rsidRDefault="007F651E" w:rsidP="000E7D61">
            <w:pPr>
              <w:pStyle w:val="a3"/>
              <w:widowControl w:val="0"/>
              <w:spacing w:after="0" w:line="240" w:lineRule="auto"/>
              <w:ind w:left="0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000ED8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ВСОШ</w:t>
            </w:r>
          </w:p>
        </w:tc>
      </w:tr>
      <w:tr w:rsidR="00E13747" w:rsidRPr="00000ED8" w14:paraId="656A4CE4" w14:textId="77777777" w:rsidTr="00160027">
        <w:tc>
          <w:tcPr>
            <w:tcW w:w="3828" w:type="dxa"/>
          </w:tcPr>
          <w:p w14:paraId="013F6787" w14:textId="77777777" w:rsidR="00E13747" w:rsidRPr="00000ED8" w:rsidRDefault="00E13747" w:rsidP="00E13747">
            <w:pPr>
              <w:pStyle w:val="a3"/>
              <w:widowControl w:val="0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00ED8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Доля</w:t>
            </w:r>
            <w:r w:rsidRPr="00000ED8">
              <w:rPr>
                <w:rFonts w:ascii="Times New Roman" w:hAnsi="Times New Roman"/>
                <w:sz w:val="24"/>
                <w:szCs w:val="24"/>
              </w:rPr>
              <w:t xml:space="preserve"> участников, набравших балл ниже минимального </w:t>
            </w:r>
          </w:p>
        </w:tc>
        <w:tc>
          <w:tcPr>
            <w:tcW w:w="1275" w:type="dxa"/>
            <w:vAlign w:val="center"/>
          </w:tcPr>
          <w:p w14:paraId="78736102" w14:textId="77777777" w:rsidR="00E13747" w:rsidRDefault="00E13747" w:rsidP="00E13747">
            <w:pPr>
              <w:pStyle w:val="a3"/>
              <w:widowControl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3747">
              <w:rPr>
                <w:rFonts w:ascii="Times New Roman" w:hAnsi="Times New Roman"/>
                <w:sz w:val="24"/>
                <w:szCs w:val="24"/>
              </w:rPr>
              <w:t xml:space="preserve">0.06% </w:t>
            </w:r>
          </w:p>
          <w:p w14:paraId="7D5D880E" w14:textId="77777777" w:rsidR="00E13747" w:rsidRPr="00E13747" w:rsidRDefault="00E13747" w:rsidP="00E13747">
            <w:pPr>
              <w:pStyle w:val="a3"/>
              <w:widowControl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3747">
              <w:rPr>
                <w:rFonts w:ascii="Times New Roman" w:hAnsi="Times New Roman"/>
                <w:sz w:val="24"/>
                <w:szCs w:val="24"/>
              </w:rPr>
              <w:t>(6 уч.)</w:t>
            </w:r>
          </w:p>
        </w:tc>
        <w:tc>
          <w:tcPr>
            <w:tcW w:w="1418" w:type="dxa"/>
            <w:vAlign w:val="center"/>
          </w:tcPr>
          <w:p w14:paraId="08396FE9" w14:textId="77777777" w:rsidR="00E13747" w:rsidRPr="00E13747" w:rsidRDefault="00E13747" w:rsidP="00E13747">
            <w:pPr>
              <w:pStyle w:val="a3"/>
              <w:widowControl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3747">
              <w:rPr>
                <w:rFonts w:ascii="Times New Roman" w:hAnsi="Times New Roman"/>
                <w:sz w:val="24"/>
                <w:szCs w:val="24"/>
              </w:rPr>
              <w:t>0% (0 уч.)</w:t>
            </w:r>
          </w:p>
        </w:tc>
        <w:tc>
          <w:tcPr>
            <w:tcW w:w="1701" w:type="dxa"/>
            <w:vAlign w:val="center"/>
          </w:tcPr>
          <w:p w14:paraId="1E86E3A3" w14:textId="77777777" w:rsidR="00E13747" w:rsidRPr="00E13747" w:rsidRDefault="00E13747" w:rsidP="00E13747">
            <w:pPr>
              <w:pStyle w:val="a3"/>
              <w:widowControl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3747">
              <w:rPr>
                <w:rFonts w:ascii="Times New Roman" w:hAnsi="Times New Roman"/>
                <w:sz w:val="24"/>
                <w:szCs w:val="24"/>
              </w:rPr>
              <w:t>0% (0 уч.)</w:t>
            </w:r>
          </w:p>
        </w:tc>
        <w:tc>
          <w:tcPr>
            <w:tcW w:w="1701" w:type="dxa"/>
            <w:vAlign w:val="center"/>
          </w:tcPr>
          <w:p w14:paraId="37D79B37" w14:textId="77777777" w:rsidR="00E13747" w:rsidRPr="00E13747" w:rsidRDefault="00E13747" w:rsidP="00E13747">
            <w:pPr>
              <w:pStyle w:val="a3"/>
              <w:widowControl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3747">
              <w:rPr>
                <w:rFonts w:ascii="Times New Roman" w:hAnsi="Times New Roman"/>
                <w:sz w:val="24"/>
                <w:szCs w:val="24"/>
              </w:rPr>
              <w:t>1.58% (6 уч.)</w:t>
            </w:r>
          </w:p>
        </w:tc>
      </w:tr>
      <w:tr w:rsidR="00E13747" w:rsidRPr="00000ED8" w14:paraId="3C2A0899" w14:textId="77777777" w:rsidTr="00160027">
        <w:tc>
          <w:tcPr>
            <w:tcW w:w="3828" w:type="dxa"/>
          </w:tcPr>
          <w:p w14:paraId="3A14C4B5" w14:textId="77777777" w:rsidR="00E13747" w:rsidRPr="00000ED8" w:rsidRDefault="00E13747" w:rsidP="00E13747">
            <w:pPr>
              <w:pStyle w:val="a3"/>
              <w:widowControl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00ED8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Доля</w:t>
            </w:r>
            <w:r w:rsidRPr="00000ED8">
              <w:rPr>
                <w:rFonts w:ascii="Times New Roman" w:hAnsi="Times New Roman"/>
                <w:sz w:val="24"/>
                <w:szCs w:val="24"/>
              </w:rPr>
              <w:t xml:space="preserve"> участников, получивших тестовый балл от минимального балла до 60 баллов</w:t>
            </w:r>
          </w:p>
        </w:tc>
        <w:tc>
          <w:tcPr>
            <w:tcW w:w="1275" w:type="dxa"/>
            <w:vAlign w:val="center"/>
          </w:tcPr>
          <w:p w14:paraId="49CB3396" w14:textId="77777777" w:rsidR="00E13747" w:rsidRPr="00E13747" w:rsidRDefault="00E13747" w:rsidP="00E13747">
            <w:pPr>
              <w:pStyle w:val="a3"/>
              <w:widowControl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3747">
              <w:rPr>
                <w:rFonts w:ascii="Times New Roman" w:hAnsi="Times New Roman"/>
                <w:sz w:val="24"/>
                <w:szCs w:val="24"/>
              </w:rPr>
              <w:t>31.6% (3211 уч.)</w:t>
            </w:r>
          </w:p>
        </w:tc>
        <w:tc>
          <w:tcPr>
            <w:tcW w:w="1418" w:type="dxa"/>
            <w:vAlign w:val="center"/>
          </w:tcPr>
          <w:p w14:paraId="1386E78C" w14:textId="77777777" w:rsidR="00E13747" w:rsidRPr="00E13747" w:rsidRDefault="00E13747" w:rsidP="00E13747">
            <w:pPr>
              <w:pStyle w:val="a3"/>
              <w:widowControl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3747">
              <w:rPr>
                <w:rFonts w:ascii="Times New Roman" w:hAnsi="Times New Roman"/>
                <w:sz w:val="24"/>
                <w:szCs w:val="24"/>
              </w:rPr>
              <w:t>11.51% (417 уч.)</w:t>
            </w:r>
          </w:p>
        </w:tc>
        <w:tc>
          <w:tcPr>
            <w:tcW w:w="1701" w:type="dxa"/>
            <w:vAlign w:val="center"/>
          </w:tcPr>
          <w:p w14:paraId="396DA879" w14:textId="77777777" w:rsidR="00E13747" w:rsidRDefault="00E13747" w:rsidP="00E13747">
            <w:pPr>
              <w:pStyle w:val="a3"/>
              <w:widowControl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3747">
              <w:rPr>
                <w:rFonts w:ascii="Times New Roman" w:hAnsi="Times New Roman"/>
                <w:sz w:val="24"/>
                <w:szCs w:val="24"/>
              </w:rPr>
              <w:t xml:space="preserve">19.59% </w:t>
            </w:r>
          </w:p>
          <w:p w14:paraId="3EE4EFCA" w14:textId="77777777" w:rsidR="00E13747" w:rsidRPr="00E13747" w:rsidRDefault="00E13747" w:rsidP="00E13747">
            <w:pPr>
              <w:pStyle w:val="a3"/>
              <w:widowControl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3747">
              <w:rPr>
                <w:rFonts w:ascii="Times New Roman" w:hAnsi="Times New Roman"/>
                <w:sz w:val="24"/>
                <w:szCs w:val="24"/>
              </w:rPr>
              <w:t>(439 уч.)</w:t>
            </w:r>
          </w:p>
        </w:tc>
        <w:tc>
          <w:tcPr>
            <w:tcW w:w="1701" w:type="dxa"/>
            <w:vAlign w:val="center"/>
          </w:tcPr>
          <w:p w14:paraId="6FCFFD4F" w14:textId="77777777" w:rsidR="00E13747" w:rsidRDefault="00E13747" w:rsidP="00E13747">
            <w:pPr>
              <w:pStyle w:val="a3"/>
              <w:widowControl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3747">
              <w:rPr>
                <w:rFonts w:ascii="Times New Roman" w:hAnsi="Times New Roman"/>
                <w:sz w:val="24"/>
                <w:szCs w:val="24"/>
              </w:rPr>
              <w:t xml:space="preserve">47.76% </w:t>
            </w:r>
          </w:p>
          <w:p w14:paraId="1935B33E" w14:textId="77777777" w:rsidR="00E13747" w:rsidRPr="00E13747" w:rsidRDefault="00E13747" w:rsidP="00E13747">
            <w:pPr>
              <w:pStyle w:val="a3"/>
              <w:widowControl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3747">
              <w:rPr>
                <w:rFonts w:ascii="Times New Roman" w:hAnsi="Times New Roman"/>
                <w:sz w:val="24"/>
                <w:szCs w:val="24"/>
              </w:rPr>
              <w:t>(181 уч.)</w:t>
            </w:r>
          </w:p>
        </w:tc>
      </w:tr>
      <w:tr w:rsidR="00E13747" w:rsidRPr="00000ED8" w14:paraId="415E86C8" w14:textId="77777777" w:rsidTr="00160027">
        <w:tc>
          <w:tcPr>
            <w:tcW w:w="3828" w:type="dxa"/>
          </w:tcPr>
          <w:p w14:paraId="33989C77" w14:textId="77777777" w:rsidR="00E13747" w:rsidRPr="00000ED8" w:rsidRDefault="00E13747" w:rsidP="00E13747">
            <w:pPr>
              <w:pStyle w:val="a3"/>
              <w:widowControl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00ED8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Доля</w:t>
            </w:r>
            <w:r w:rsidRPr="00000ED8">
              <w:rPr>
                <w:rFonts w:ascii="Times New Roman" w:hAnsi="Times New Roman"/>
                <w:sz w:val="24"/>
                <w:szCs w:val="24"/>
              </w:rPr>
              <w:t xml:space="preserve"> участников, получивших от 61 до 80 баллов  </w:t>
            </w:r>
          </w:p>
        </w:tc>
        <w:tc>
          <w:tcPr>
            <w:tcW w:w="1275" w:type="dxa"/>
            <w:vAlign w:val="center"/>
          </w:tcPr>
          <w:p w14:paraId="00B754A1" w14:textId="77777777" w:rsidR="00E13747" w:rsidRPr="00E13747" w:rsidRDefault="00E13747" w:rsidP="00E13747">
            <w:pPr>
              <w:pStyle w:val="a3"/>
              <w:widowControl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3747">
              <w:rPr>
                <w:rFonts w:ascii="Times New Roman" w:hAnsi="Times New Roman"/>
                <w:sz w:val="24"/>
                <w:szCs w:val="24"/>
              </w:rPr>
              <w:t>49.2% (5000 уч.)</w:t>
            </w:r>
          </w:p>
        </w:tc>
        <w:tc>
          <w:tcPr>
            <w:tcW w:w="1418" w:type="dxa"/>
            <w:vAlign w:val="center"/>
          </w:tcPr>
          <w:p w14:paraId="14365E56" w14:textId="77777777" w:rsidR="00E13747" w:rsidRPr="00E13747" w:rsidRDefault="00E13747" w:rsidP="00E13747">
            <w:pPr>
              <w:pStyle w:val="a3"/>
              <w:widowControl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3747">
              <w:rPr>
                <w:rFonts w:ascii="Times New Roman" w:hAnsi="Times New Roman"/>
                <w:sz w:val="24"/>
                <w:szCs w:val="24"/>
              </w:rPr>
              <w:t>53.04% (1921 уч.)</w:t>
            </w:r>
          </w:p>
        </w:tc>
        <w:tc>
          <w:tcPr>
            <w:tcW w:w="1701" w:type="dxa"/>
            <w:vAlign w:val="center"/>
          </w:tcPr>
          <w:p w14:paraId="04CDC56A" w14:textId="77777777" w:rsidR="00E13747" w:rsidRDefault="00E13747" w:rsidP="00E13747">
            <w:pPr>
              <w:pStyle w:val="a3"/>
              <w:widowControl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3747">
              <w:rPr>
                <w:rFonts w:ascii="Times New Roman" w:hAnsi="Times New Roman"/>
                <w:sz w:val="24"/>
                <w:szCs w:val="24"/>
              </w:rPr>
              <w:t xml:space="preserve">55.51% </w:t>
            </w:r>
          </w:p>
          <w:p w14:paraId="651B2D03" w14:textId="77777777" w:rsidR="00E13747" w:rsidRPr="00E13747" w:rsidRDefault="00E13747" w:rsidP="00E13747">
            <w:pPr>
              <w:pStyle w:val="a3"/>
              <w:widowControl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3747">
              <w:rPr>
                <w:rFonts w:ascii="Times New Roman" w:hAnsi="Times New Roman"/>
                <w:sz w:val="24"/>
                <w:szCs w:val="24"/>
              </w:rPr>
              <w:t>(1244 уч.)</w:t>
            </w:r>
          </w:p>
        </w:tc>
        <w:tc>
          <w:tcPr>
            <w:tcW w:w="1701" w:type="dxa"/>
            <w:vAlign w:val="center"/>
          </w:tcPr>
          <w:p w14:paraId="5E9AC8CE" w14:textId="77777777" w:rsidR="00E13747" w:rsidRDefault="00E13747" w:rsidP="00E13747">
            <w:pPr>
              <w:pStyle w:val="a3"/>
              <w:widowControl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3747">
              <w:rPr>
                <w:rFonts w:ascii="Times New Roman" w:hAnsi="Times New Roman"/>
                <w:sz w:val="24"/>
                <w:szCs w:val="24"/>
              </w:rPr>
              <w:t xml:space="preserve">17.68% </w:t>
            </w:r>
          </w:p>
          <w:p w14:paraId="731680F7" w14:textId="77777777" w:rsidR="00E13747" w:rsidRPr="00E13747" w:rsidRDefault="00E13747" w:rsidP="00E13747">
            <w:pPr>
              <w:pStyle w:val="a3"/>
              <w:widowControl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3747">
              <w:rPr>
                <w:rFonts w:ascii="Times New Roman" w:hAnsi="Times New Roman"/>
                <w:sz w:val="24"/>
                <w:szCs w:val="24"/>
              </w:rPr>
              <w:t>(67 уч.)</w:t>
            </w:r>
          </w:p>
        </w:tc>
      </w:tr>
      <w:tr w:rsidR="00E13747" w:rsidRPr="00000ED8" w14:paraId="3F502C3E" w14:textId="77777777" w:rsidTr="00160027">
        <w:tc>
          <w:tcPr>
            <w:tcW w:w="3828" w:type="dxa"/>
          </w:tcPr>
          <w:p w14:paraId="626574A8" w14:textId="77777777" w:rsidR="00E13747" w:rsidRPr="00000ED8" w:rsidRDefault="00E13747" w:rsidP="00E13747">
            <w:pPr>
              <w:pStyle w:val="a3"/>
              <w:widowControl w:val="0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00ED8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Доля</w:t>
            </w:r>
            <w:r w:rsidRPr="00000ED8">
              <w:rPr>
                <w:rFonts w:ascii="Times New Roman" w:hAnsi="Times New Roman"/>
                <w:sz w:val="24"/>
                <w:szCs w:val="24"/>
              </w:rPr>
              <w:t xml:space="preserve"> участников, получивших от 81 до 100 баллов  </w:t>
            </w:r>
          </w:p>
        </w:tc>
        <w:tc>
          <w:tcPr>
            <w:tcW w:w="1275" w:type="dxa"/>
            <w:vAlign w:val="center"/>
          </w:tcPr>
          <w:p w14:paraId="69392E3D" w14:textId="77777777" w:rsidR="00E13747" w:rsidRPr="00E13747" w:rsidRDefault="00E13747" w:rsidP="00E13747">
            <w:pPr>
              <w:pStyle w:val="a3"/>
              <w:widowControl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3747">
              <w:rPr>
                <w:rFonts w:ascii="Times New Roman" w:hAnsi="Times New Roman"/>
                <w:sz w:val="24"/>
                <w:szCs w:val="24"/>
              </w:rPr>
              <w:t>17.83% (1812 уч.)</w:t>
            </w:r>
          </w:p>
        </w:tc>
        <w:tc>
          <w:tcPr>
            <w:tcW w:w="1418" w:type="dxa"/>
            <w:vAlign w:val="center"/>
          </w:tcPr>
          <w:p w14:paraId="51AFD8DD" w14:textId="77777777" w:rsidR="00E13747" w:rsidRPr="00E13747" w:rsidRDefault="00E13747" w:rsidP="00E13747">
            <w:pPr>
              <w:pStyle w:val="a3"/>
              <w:widowControl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3747">
              <w:rPr>
                <w:rFonts w:ascii="Times New Roman" w:hAnsi="Times New Roman"/>
                <w:sz w:val="24"/>
                <w:szCs w:val="24"/>
              </w:rPr>
              <w:t>34.68% (1256 уч.)</w:t>
            </w:r>
          </w:p>
        </w:tc>
        <w:tc>
          <w:tcPr>
            <w:tcW w:w="1701" w:type="dxa"/>
            <w:vAlign w:val="center"/>
          </w:tcPr>
          <w:p w14:paraId="621F760B" w14:textId="77777777" w:rsidR="00E13747" w:rsidRDefault="00E13747" w:rsidP="00E13747">
            <w:pPr>
              <w:pStyle w:val="a3"/>
              <w:widowControl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3747">
              <w:rPr>
                <w:rFonts w:ascii="Times New Roman" w:hAnsi="Times New Roman"/>
                <w:sz w:val="24"/>
                <w:szCs w:val="24"/>
              </w:rPr>
              <w:t xml:space="preserve">24.5% </w:t>
            </w:r>
          </w:p>
          <w:p w14:paraId="6C006314" w14:textId="77777777" w:rsidR="00E13747" w:rsidRPr="00E13747" w:rsidRDefault="00E13747" w:rsidP="00E13747">
            <w:pPr>
              <w:pStyle w:val="a3"/>
              <w:widowControl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3747">
              <w:rPr>
                <w:rFonts w:ascii="Times New Roman" w:hAnsi="Times New Roman"/>
                <w:sz w:val="24"/>
                <w:szCs w:val="24"/>
              </w:rPr>
              <w:t>(549 уч.)</w:t>
            </w:r>
          </w:p>
        </w:tc>
        <w:tc>
          <w:tcPr>
            <w:tcW w:w="1701" w:type="dxa"/>
            <w:vAlign w:val="center"/>
          </w:tcPr>
          <w:p w14:paraId="65E5E35C" w14:textId="77777777" w:rsidR="00E13747" w:rsidRPr="00E13747" w:rsidRDefault="00E13747" w:rsidP="00E13747">
            <w:pPr>
              <w:pStyle w:val="a3"/>
              <w:widowControl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3747">
              <w:rPr>
                <w:rFonts w:ascii="Times New Roman" w:hAnsi="Times New Roman"/>
                <w:sz w:val="24"/>
                <w:szCs w:val="24"/>
              </w:rPr>
              <w:t>0% (0 уч.)</w:t>
            </w:r>
          </w:p>
        </w:tc>
      </w:tr>
      <w:tr w:rsidR="00E13747" w:rsidRPr="00000ED8" w14:paraId="08F69456" w14:textId="77777777" w:rsidTr="00160027">
        <w:tc>
          <w:tcPr>
            <w:tcW w:w="3828" w:type="dxa"/>
          </w:tcPr>
          <w:p w14:paraId="01BE2EFA" w14:textId="77777777" w:rsidR="00E13747" w:rsidRPr="00000ED8" w:rsidRDefault="00E13747" w:rsidP="00E13747">
            <w:pPr>
              <w:pStyle w:val="a3"/>
              <w:widowControl w:val="0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00ED8">
              <w:rPr>
                <w:rFonts w:ascii="Times New Roman" w:hAnsi="Times New Roman"/>
                <w:sz w:val="24"/>
                <w:szCs w:val="24"/>
              </w:rPr>
              <w:t>Количество выпускников, получивших 100 баллов</w:t>
            </w:r>
          </w:p>
        </w:tc>
        <w:tc>
          <w:tcPr>
            <w:tcW w:w="1275" w:type="dxa"/>
            <w:vAlign w:val="center"/>
          </w:tcPr>
          <w:p w14:paraId="781CE83C" w14:textId="77777777" w:rsidR="00E13747" w:rsidRPr="00E13747" w:rsidRDefault="00E13747" w:rsidP="00E13747">
            <w:pPr>
              <w:pStyle w:val="a3"/>
              <w:widowControl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3747">
              <w:rPr>
                <w:rFonts w:ascii="Times New Roman" w:hAnsi="Times New Roman"/>
                <w:sz w:val="24"/>
                <w:szCs w:val="24"/>
              </w:rPr>
              <w:t>24 уч.</w:t>
            </w:r>
          </w:p>
        </w:tc>
        <w:tc>
          <w:tcPr>
            <w:tcW w:w="1418" w:type="dxa"/>
            <w:vAlign w:val="center"/>
          </w:tcPr>
          <w:p w14:paraId="08064794" w14:textId="77777777" w:rsidR="00E13747" w:rsidRPr="00E13747" w:rsidRDefault="00E13747" w:rsidP="00E13747">
            <w:pPr>
              <w:pStyle w:val="a3"/>
              <w:widowControl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3747">
              <w:rPr>
                <w:rFonts w:ascii="Times New Roman" w:hAnsi="Times New Roman"/>
                <w:sz w:val="24"/>
                <w:szCs w:val="24"/>
              </w:rPr>
              <w:t>19 уч.</w:t>
            </w:r>
          </w:p>
        </w:tc>
        <w:tc>
          <w:tcPr>
            <w:tcW w:w="1701" w:type="dxa"/>
            <w:vAlign w:val="center"/>
          </w:tcPr>
          <w:p w14:paraId="73F4B408" w14:textId="77777777" w:rsidR="00E13747" w:rsidRPr="00E13747" w:rsidRDefault="00E13747" w:rsidP="00E13747">
            <w:pPr>
              <w:pStyle w:val="a3"/>
              <w:widowControl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3747">
              <w:rPr>
                <w:rFonts w:ascii="Times New Roman" w:hAnsi="Times New Roman"/>
                <w:sz w:val="24"/>
                <w:szCs w:val="24"/>
              </w:rPr>
              <w:t>3 уч.</w:t>
            </w:r>
          </w:p>
        </w:tc>
        <w:tc>
          <w:tcPr>
            <w:tcW w:w="1701" w:type="dxa"/>
            <w:vAlign w:val="center"/>
          </w:tcPr>
          <w:p w14:paraId="0DAB8AC0" w14:textId="77777777" w:rsidR="00E13747" w:rsidRPr="00E13747" w:rsidRDefault="00E13747" w:rsidP="00E13747">
            <w:pPr>
              <w:pStyle w:val="a3"/>
              <w:widowControl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3747">
              <w:rPr>
                <w:rFonts w:ascii="Times New Roman" w:hAnsi="Times New Roman"/>
                <w:sz w:val="24"/>
                <w:szCs w:val="24"/>
              </w:rPr>
              <w:t>0 уч.</w:t>
            </w:r>
          </w:p>
        </w:tc>
      </w:tr>
    </w:tbl>
    <w:p w14:paraId="76A55DA3" w14:textId="77777777" w:rsidR="007F651E" w:rsidRPr="007F651E" w:rsidRDefault="007F651E" w:rsidP="00000ED8">
      <w:pPr>
        <w:pStyle w:val="a3"/>
        <w:widowControl w:val="0"/>
        <w:spacing w:after="0" w:line="240" w:lineRule="auto"/>
        <w:ind w:left="0"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F651E">
        <w:rPr>
          <w:rFonts w:ascii="Times New Roman" w:eastAsia="Times New Roman" w:hAnsi="Times New Roman"/>
          <w:sz w:val="28"/>
          <w:szCs w:val="28"/>
          <w:lang w:eastAsia="ru-RU"/>
        </w:rPr>
        <w:t xml:space="preserve">Статистика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свидетельствует о том, что низкие результаты показывают участники ЕГЭ, обучающиеся в вечер</w:t>
      </w:r>
      <w:r w:rsidR="00000ED8">
        <w:rPr>
          <w:rFonts w:ascii="Times New Roman" w:eastAsia="Times New Roman" w:hAnsi="Times New Roman"/>
          <w:sz w:val="28"/>
          <w:szCs w:val="28"/>
          <w:lang w:eastAsia="ru-RU"/>
        </w:rPr>
        <w:t>них школах. Обучающиеся в гимназ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иях, лицеях и СОШ </w:t>
      </w:r>
      <w:r w:rsidRPr="007F651E">
        <w:rPr>
          <w:rFonts w:ascii="Times New Roman" w:eastAsia="Times New Roman" w:hAnsi="Times New Roman"/>
          <w:bCs/>
          <w:sz w:val="28"/>
          <w:szCs w:val="28"/>
          <w:lang w:eastAsia="ru-RU"/>
        </w:rPr>
        <w:t>с углубленным изучением отдельных предметов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демонстрируют высокие результаты,</w:t>
      </w:r>
      <w:r w:rsidRPr="007F651E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сопоставимые друг с другом.</w:t>
      </w:r>
    </w:p>
    <w:p w14:paraId="41063179" w14:textId="77777777" w:rsidR="00FC225B" w:rsidRDefault="00FC225B" w:rsidP="000E7D61">
      <w:pPr>
        <w:pStyle w:val="a3"/>
        <w:widowControl w:val="0"/>
        <w:spacing w:after="0" w:line="240" w:lineRule="auto"/>
        <w:ind w:left="709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  <w:sectPr w:rsidR="00FC225B" w:rsidSect="001A2CA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5A4C128" w14:textId="77777777" w:rsidR="00000ED8" w:rsidRPr="00FC225B" w:rsidRDefault="00000ED8" w:rsidP="000E7D61">
      <w:pPr>
        <w:pStyle w:val="a3"/>
        <w:widowControl w:val="0"/>
        <w:spacing w:after="0" w:line="240" w:lineRule="auto"/>
        <w:ind w:left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C92D8F9" w14:textId="77777777" w:rsidR="007E61E9" w:rsidRPr="00FC225B" w:rsidRDefault="007E61E9" w:rsidP="000E7D61">
      <w:pPr>
        <w:pStyle w:val="a3"/>
        <w:widowControl w:val="0"/>
        <w:spacing w:after="0" w:line="240" w:lineRule="auto"/>
        <w:ind w:left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C225B">
        <w:rPr>
          <w:rFonts w:ascii="Times New Roman" w:eastAsia="Times New Roman" w:hAnsi="Times New Roman"/>
          <w:sz w:val="28"/>
          <w:szCs w:val="28"/>
          <w:lang w:eastAsia="ru-RU"/>
        </w:rPr>
        <w:t>В) Основные результаты ЕГЭ по предмету в сравнении по АТЕ</w:t>
      </w:r>
    </w:p>
    <w:p w14:paraId="689AA032" w14:textId="77777777" w:rsidR="007E61E9" w:rsidRPr="00FC225B" w:rsidRDefault="007E61E9" w:rsidP="000E7D61">
      <w:pPr>
        <w:pStyle w:val="a3"/>
        <w:widowControl w:val="0"/>
        <w:spacing w:after="0" w:line="240" w:lineRule="auto"/>
        <w:ind w:left="525"/>
        <w:jc w:val="right"/>
        <w:rPr>
          <w:rFonts w:ascii="Times New Roman" w:hAnsi="Times New Roman"/>
          <w:sz w:val="28"/>
          <w:szCs w:val="28"/>
        </w:rPr>
      </w:pPr>
      <w:r w:rsidRPr="00FC225B">
        <w:rPr>
          <w:rFonts w:ascii="Times New Roman" w:hAnsi="Times New Roman"/>
          <w:sz w:val="28"/>
          <w:szCs w:val="28"/>
        </w:rPr>
        <w:t>Таблица 8</w:t>
      </w:r>
    </w:p>
    <w:p w14:paraId="0F0092E8" w14:textId="77777777" w:rsidR="00FC225B" w:rsidRDefault="00FC225B" w:rsidP="00000ED8">
      <w:pPr>
        <w:widowControl w:val="0"/>
        <w:jc w:val="center"/>
        <w:rPr>
          <w:rFonts w:eastAsia="Times New Roman"/>
          <w:b/>
          <w:bCs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1"/>
        <w:gridCol w:w="1367"/>
        <w:gridCol w:w="2182"/>
        <w:gridCol w:w="2614"/>
        <w:gridCol w:w="1848"/>
        <w:gridCol w:w="1865"/>
        <w:gridCol w:w="1985"/>
      </w:tblGrid>
      <w:tr w:rsidR="00E13747" w:rsidRPr="00E13747" w14:paraId="327FA03C" w14:textId="77777777" w:rsidTr="00E13747">
        <w:trPr>
          <w:tblHeader/>
        </w:trPr>
        <w:tc>
          <w:tcPr>
            <w:tcW w:w="8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10819C" w14:textId="77777777" w:rsidR="00E13747" w:rsidRPr="00E13747" w:rsidRDefault="00E13747" w:rsidP="008A0EA8">
            <w:pPr>
              <w:jc w:val="center"/>
              <w:rPr>
                <w:rFonts w:eastAsia="Times New Roman"/>
                <w:b/>
                <w:bCs/>
              </w:rPr>
            </w:pPr>
            <w:r w:rsidRPr="00E13747">
              <w:rPr>
                <w:rFonts w:eastAsia="Times New Roman"/>
                <w:b/>
                <w:bCs/>
              </w:rPr>
              <w:t>Наименование АТЕ</w:t>
            </w:r>
          </w:p>
        </w:tc>
        <w:tc>
          <w:tcPr>
            <w:tcW w:w="47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490169" w14:textId="77777777" w:rsidR="00E13747" w:rsidRPr="00E13747" w:rsidRDefault="00E13747" w:rsidP="008A0EA8">
            <w:pPr>
              <w:jc w:val="center"/>
              <w:rPr>
                <w:rFonts w:eastAsia="Times New Roman"/>
                <w:b/>
                <w:bCs/>
              </w:rPr>
            </w:pPr>
            <w:r w:rsidRPr="00E13747">
              <w:rPr>
                <w:rFonts w:eastAsia="Times New Roman"/>
                <w:b/>
                <w:bCs/>
              </w:rPr>
              <w:t>Количество участников</w:t>
            </w:r>
          </w:p>
        </w:tc>
        <w:tc>
          <w:tcPr>
            <w:tcW w:w="76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C7D46A" w14:textId="77777777" w:rsidR="00E13747" w:rsidRPr="00E13747" w:rsidRDefault="00E13747" w:rsidP="008A0EA8">
            <w:pPr>
              <w:jc w:val="center"/>
              <w:rPr>
                <w:rFonts w:eastAsia="Times New Roman"/>
                <w:b/>
                <w:bCs/>
              </w:rPr>
            </w:pPr>
            <w:r w:rsidRPr="00E13747">
              <w:rPr>
                <w:rFonts w:eastAsia="Times New Roman"/>
                <w:b/>
                <w:bCs/>
              </w:rPr>
              <w:t>Доля участников, набравших балл ниже минимального</w:t>
            </w:r>
          </w:p>
        </w:tc>
        <w:tc>
          <w:tcPr>
            <w:tcW w:w="91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2CB3FB" w14:textId="77777777" w:rsidR="00E13747" w:rsidRPr="00E13747" w:rsidRDefault="00E13747" w:rsidP="008A0EA8">
            <w:pPr>
              <w:jc w:val="center"/>
              <w:rPr>
                <w:rFonts w:eastAsia="Times New Roman"/>
                <w:b/>
                <w:bCs/>
              </w:rPr>
            </w:pPr>
            <w:r w:rsidRPr="00E13747">
              <w:rPr>
                <w:rFonts w:eastAsia="Times New Roman"/>
                <w:b/>
                <w:bCs/>
              </w:rPr>
              <w:t>Доля участников, получивших тестовый балл от минимального балла до 60 баллов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019D57" w14:textId="77777777" w:rsidR="00E13747" w:rsidRPr="00E13747" w:rsidRDefault="00E13747" w:rsidP="008A0EA8">
            <w:pPr>
              <w:jc w:val="center"/>
              <w:rPr>
                <w:rFonts w:eastAsia="Times New Roman"/>
                <w:b/>
                <w:bCs/>
              </w:rPr>
            </w:pPr>
            <w:r w:rsidRPr="00E13747">
              <w:rPr>
                <w:rFonts w:eastAsia="Times New Roman"/>
                <w:b/>
                <w:bCs/>
              </w:rPr>
              <w:t>Доля участников, получивших от 61 до 80 баллов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FE07DE" w14:textId="77777777" w:rsidR="00E13747" w:rsidRPr="00E13747" w:rsidRDefault="00E13747" w:rsidP="008A0EA8">
            <w:pPr>
              <w:jc w:val="center"/>
              <w:rPr>
                <w:rFonts w:eastAsia="Times New Roman"/>
                <w:b/>
                <w:bCs/>
              </w:rPr>
            </w:pPr>
            <w:r w:rsidRPr="00E13747">
              <w:rPr>
                <w:rFonts w:eastAsia="Times New Roman"/>
                <w:b/>
                <w:bCs/>
              </w:rPr>
              <w:t>Доля участников, получивших от 81 до 100 баллов</w:t>
            </w:r>
          </w:p>
        </w:tc>
        <w:tc>
          <w:tcPr>
            <w:tcW w:w="6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80B3D4" w14:textId="77777777" w:rsidR="00E13747" w:rsidRPr="00E13747" w:rsidRDefault="00E13747" w:rsidP="008A0EA8">
            <w:pPr>
              <w:jc w:val="center"/>
              <w:rPr>
                <w:rFonts w:eastAsia="Times New Roman"/>
                <w:b/>
                <w:bCs/>
              </w:rPr>
            </w:pPr>
            <w:r w:rsidRPr="00E13747">
              <w:rPr>
                <w:rFonts w:eastAsia="Times New Roman"/>
                <w:b/>
                <w:bCs/>
              </w:rPr>
              <w:t>Количество выпускников, получивших 100 баллов</w:t>
            </w:r>
          </w:p>
        </w:tc>
      </w:tr>
      <w:tr w:rsidR="00E13747" w:rsidRPr="00E13747" w14:paraId="75D23F8E" w14:textId="77777777" w:rsidTr="00E13747">
        <w:tc>
          <w:tcPr>
            <w:tcW w:w="8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32FDEE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proofErr w:type="spellStart"/>
            <w:r w:rsidRPr="00E13747">
              <w:rPr>
                <w:rFonts w:eastAsia="Times New Roman"/>
              </w:rPr>
              <w:t>Арамильский</w:t>
            </w:r>
            <w:proofErr w:type="spellEnd"/>
            <w:r w:rsidRPr="00E13747">
              <w:rPr>
                <w:rFonts w:eastAsia="Times New Roman"/>
              </w:rPr>
              <w:t xml:space="preserve"> ГО</w:t>
            </w:r>
          </w:p>
        </w:tc>
        <w:tc>
          <w:tcPr>
            <w:tcW w:w="47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446F05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44</w:t>
            </w:r>
          </w:p>
        </w:tc>
        <w:tc>
          <w:tcPr>
            <w:tcW w:w="76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6411AC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0.00% (0 уч.)</w:t>
            </w:r>
          </w:p>
        </w:tc>
        <w:tc>
          <w:tcPr>
            <w:tcW w:w="91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06BAE3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31.82% (14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3C9AA3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61.36% (27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0548F0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6.82% (3 уч.)</w:t>
            </w:r>
          </w:p>
        </w:tc>
        <w:tc>
          <w:tcPr>
            <w:tcW w:w="6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CC046A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 уч.</w:t>
            </w:r>
          </w:p>
        </w:tc>
      </w:tr>
      <w:tr w:rsidR="00E13747" w:rsidRPr="00E13747" w14:paraId="46028DB7" w14:textId="77777777" w:rsidTr="00E13747">
        <w:tc>
          <w:tcPr>
            <w:tcW w:w="8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DD1DC1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Артемовский ГО</w:t>
            </w:r>
          </w:p>
        </w:tc>
        <w:tc>
          <w:tcPr>
            <w:tcW w:w="47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CB2FA2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237</w:t>
            </w:r>
          </w:p>
        </w:tc>
        <w:tc>
          <w:tcPr>
            <w:tcW w:w="76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EF2E5E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0.42% (1 уч.)</w:t>
            </w:r>
          </w:p>
        </w:tc>
        <w:tc>
          <w:tcPr>
            <w:tcW w:w="91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D2C828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31.65% (75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5571B0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50.21% (119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F72789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17.30% (41 уч.)</w:t>
            </w:r>
          </w:p>
        </w:tc>
        <w:tc>
          <w:tcPr>
            <w:tcW w:w="6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B467E6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1 уч.</w:t>
            </w:r>
          </w:p>
        </w:tc>
      </w:tr>
      <w:tr w:rsidR="00E13747" w:rsidRPr="00E13747" w14:paraId="28BC6CDD" w14:textId="77777777" w:rsidTr="00E13747">
        <w:tc>
          <w:tcPr>
            <w:tcW w:w="8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0370EE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proofErr w:type="spellStart"/>
            <w:r w:rsidRPr="00E13747">
              <w:rPr>
                <w:rFonts w:eastAsia="Times New Roman"/>
              </w:rPr>
              <w:t>Артинский</w:t>
            </w:r>
            <w:proofErr w:type="spellEnd"/>
            <w:r w:rsidRPr="00E13747">
              <w:rPr>
                <w:rFonts w:eastAsia="Times New Roman"/>
              </w:rPr>
              <w:t xml:space="preserve"> ГО</w:t>
            </w:r>
          </w:p>
        </w:tc>
        <w:tc>
          <w:tcPr>
            <w:tcW w:w="47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10574A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106</w:t>
            </w:r>
          </w:p>
        </w:tc>
        <w:tc>
          <w:tcPr>
            <w:tcW w:w="76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F1A366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0.00% (0 уч.)</w:t>
            </w:r>
          </w:p>
        </w:tc>
        <w:tc>
          <w:tcPr>
            <w:tcW w:w="91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166115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20.75% (22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976B74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63.21% (67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01E855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16.04% (17 уч.)</w:t>
            </w:r>
          </w:p>
        </w:tc>
        <w:tc>
          <w:tcPr>
            <w:tcW w:w="6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3AB848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 уч.</w:t>
            </w:r>
          </w:p>
        </w:tc>
      </w:tr>
      <w:tr w:rsidR="00E13747" w:rsidRPr="00E13747" w14:paraId="691B9393" w14:textId="77777777" w:rsidTr="00E13747">
        <w:tc>
          <w:tcPr>
            <w:tcW w:w="8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A9116E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proofErr w:type="spellStart"/>
            <w:r w:rsidRPr="00E13747">
              <w:rPr>
                <w:rFonts w:eastAsia="Times New Roman"/>
              </w:rPr>
              <w:t>Асбестовский</w:t>
            </w:r>
            <w:proofErr w:type="spellEnd"/>
            <w:r w:rsidRPr="00E13747">
              <w:rPr>
                <w:rFonts w:eastAsia="Times New Roman"/>
              </w:rPr>
              <w:t xml:space="preserve"> ГО</w:t>
            </w:r>
          </w:p>
        </w:tc>
        <w:tc>
          <w:tcPr>
            <w:tcW w:w="47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0E9D2C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256</w:t>
            </w:r>
          </w:p>
        </w:tc>
        <w:tc>
          <w:tcPr>
            <w:tcW w:w="76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B0969F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0.39% (1 уч.)</w:t>
            </w:r>
          </w:p>
        </w:tc>
        <w:tc>
          <w:tcPr>
            <w:tcW w:w="91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8F327E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23.83% (61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90F8CB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57.42% (147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A5689A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18.36% (47 уч.)</w:t>
            </w:r>
          </w:p>
        </w:tc>
        <w:tc>
          <w:tcPr>
            <w:tcW w:w="6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AAA227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 уч.</w:t>
            </w:r>
          </w:p>
        </w:tc>
      </w:tr>
      <w:tr w:rsidR="00E13747" w:rsidRPr="00E13747" w14:paraId="4DD82B43" w14:textId="77777777" w:rsidTr="00E13747">
        <w:tc>
          <w:tcPr>
            <w:tcW w:w="8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F94D56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proofErr w:type="spellStart"/>
            <w:r w:rsidRPr="00E13747">
              <w:rPr>
                <w:rFonts w:eastAsia="Times New Roman"/>
              </w:rPr>
              <w:t>Ачитский</w:t>
            </w:r>
            <w:proofErr w:type="spellEnd"/>
            <w:r w:rsidRPr="00E13747">
              <w:rPr>
                <w:rFonts w:eastAsia="Times New Roman"/>
              </w:rPr>
              <w:t xml:space="preserve"> ГО</w:t>
            </w:r>
          </w:p>
        </w:tc>
        <w:tc>
          <w:tcPr>
            <w:tcW w:w="47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18BB67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52</w:t>
            </w:r>
          </w:p>
        </w:tc>
        <w:tc>
          <w:tcPr>
            <w:tcW w:w="76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DA2C1F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0.00% (0 уч.)</w:t>
            </w:r>
          </w:p>
        </w:tc>
        <w:tc>
          <w:tcPr>
            <w:tcW w:w="91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DB6299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28.85% (15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627069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63.46% (33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7F240B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7.69% (4 уч.)</w:t>
            </w:r>
          </w:p>
        </w:tc>
        <w:tc>
          <w:tcPr>
            <w:tcW w:w="6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9680CD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 уч.</w:t>
            </w:r>
          </w:p>
        </w:tc>
      </w:tr>
      <w:tr w:rsidR="00E13747" w:rsidRPr="00E13747" w14:paraId="01D5393B" w14:textId="77777777" w:rsidTr="00E13747">
        <w:tc>
          <w:tcPr>
            <w:tcW w:w="8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008DAA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Белоярский ГО</w:t>
            </w:r>
          </w:p>
        </w:tc>
        <w:tc>
          <w:tcPr>
            <w:tcW w:w="47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47BB47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116</w:t>
            </w:r>
          </w:p>
        </w:tc>
        <w:tc>
          <w:tcPr>
            <w:tcW w:w="76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E86AD5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0.00% (0 уч.)</w:t>
            </w:r>
          </w:p>
        </w:tc>
        <w:tc>
          <w:tcPr>
            <w:tcW w:w="91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5757A1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40.52% (47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C984B1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48.28% (56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F465E6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10.34% (12 уч.)</w:t>
            </w:r>
          </w:p>
        </w:tc>
        <w:tc>
          <w:tcPr>
            <w:tcW w:w="6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F5FC1A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1 уч.</w:t>
            </w:r>
          </w:p>
        </w:tc>
      </w:tr>
      <w:tr w:rsidR="00E13747" w:rsidRPr="00E13747" w14:paraId="3BA9DF3E" w14:textId="77777777" w:rsidTr="00E13747">
        <w:tc>
          <w:tcPr>
            <w:tcW w:w="8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01405B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Березовский ГО</w:t>
            </w:r>
          </w:p>
        </w:tc>
        <w:tc>
          <w:tcPr>
            <w:tcW w:w="47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0EDE8C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215</w:t>
            </w:r>
          </w:p>
        </w:tc>
        <w:tc>
          <w:tcPr>
            <w:tcW w:w="76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7C523C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0.00% (0 уч.)</w:t>
            </w:r>
          </w:p>
        </w:tc>
        <w:tc>
          <w:tcPr>
            <w:tcW w:w="91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6BBC8A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32.56% (70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2CAD75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51.16% (110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074B9B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16.28% (35 уч.)</w:t>
            </w:r>
          </w:p>
        </w:tc>
        <w:tc>
          <w:tcPr>
            <w:tcW w:w="6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EC3493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 уч.</w:t>
            </w:r>
          </w:p>
        </w:tc>
      </w:tr>
      <w:tr w:rsidR="00E13747" w:rsidRPr="00E13747" w14:paraId="7A3A1C53" w14:textId="77777777" w:rsidTr="00E13747">
        <w:tc>
          <w:tcPr>
            <w:tcW w:w="8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E62077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proofErr w:type="spellStart"/>
            <w:r w:rsidRPr="00E13747">
              <w:rPr>
                <w:rFonts w:eastAsia="Times New Roman"/>
              </w:rPr>
              <w:t>Бисертский</w:t>
            </w:r>
            <w:proofErr w:type="spellEnd"/>
            <w:r w:rsidRPr="00E13747">
              <w:rPr>
                <w:rFonts w:eastAsia="Times New Roman"/>
              </w:rPr>
              <w:t xml:space="preserve"> ГО</w:t>
            </w:r>
          </w:p>
        </w:tc>
        <w:tc>
          <w:tcPr>
            <w:tcW w:w="47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78785B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60</w:t>
            </w:r>
          </w:p>
        </w:tc>
        <w:tc>
          <w:tcPr>
            <w:tcW w:w="76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AE1019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0.00% (0 уч.)</w:t>
            </w:r>
          </w:p>
        </w:tc>
        <w:tc>
          <w:tcPr>
            <w:tcW w:w="91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AC9581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35.00% (21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F04A9C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51.67% (31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6B06DB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13.33% (8 уч.)</w:t>
            </w:r>
          </w:p>
        </w:tc>
        <w:tc>
          <w:tcPr>
            <w:tcW w:w="6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F2E4A3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 уч.</w:t>
            </w:r>
          </w:p>
        </w:tc>
      </w:tr>
      <w:tr w:rsidR="00E13747" w:rsidRPr="00E13747" w14:paraId="13CC298F" w14:textId="77777777" w:rsidTr="00E13747">
        <w:tc>
          <w:tcPr>
            <w:tcW w:w="8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5D9790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proofErr w:type="spellStart"/>
            <w:r w:rsidRPr="00E13747">
              <w:rPr>
                <w:rFonts w:eastAsia="Times New Roman"/>
              </w:rPr>
              <w:t>Верхнесалдинский</w:t>
            </w:r>
            <w:proofErr w:type="spellEnd"/>
            <w:r w:rsidRPr="00E13747">
              <w:rPr>
                <w:rFonts w:eastAsia="Times New Roman"/>
              </w:rPr>
              <w:t xml:space="preserve"> ГО</w:t>
            </w:r>
          </w:p>
        </w:tc>
        <w:tc>
          <w:tcPr>
            <w:tcW w:w="47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8C2914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231</w:t>
            </w:r>
          </w:p>
        </w:tc>
        <w:tc>
          <w:tcPr>
            <w:tcW w:w="76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10E631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0.43% (1 уч.)</w:t>
            </w:r>
          </w:p>
        </w:tc>
        <w:tc>
          <w:tcPr>
            <w:tcW w:w="91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5BBE70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31.60% (73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A5CA51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51.52% (119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4F7A64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16.45% (38 уч.)</w:t>
            </w:r>
          </w:p>
        </w:tc>
        <w:tc>
          <w:tcPr>
            <w:tcW w:w="6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1716A2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 уч.</w:t>
            </w:r>
          </w:p>
        </w:tc>
      </w:tr>
      <w:tr w:rsidR="00E13747" w:rsidRPr="00E13747" w14:paraId="70BCFC50" w14:textId="77777777" w:rsidTr="00E13747">
        <w:tc>
          <w:tcPr>
            <w:tcW w:w="8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630B39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Верхотурский ГО</w:t>
            </w:r>
          </w:p>
        </w:tc>
        <w:tc>
          <w:tcPr>
            <w:tcW w:w="47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B24CFE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84</w:t>
            </w:r>
          </w:p>
        </w:tc>
        <w:tc>
          <w:tcPr>
            <w:tcW w:w="76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408A76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0.00% (0 уч.)</w:t>
            </w:r>
          </w:p>
        </w:tc>
        <w:tc>
          <w:tcPr>
            <w:tcW w:w="91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0C90B4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54.76% (46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18404D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39.29% (33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67AE01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5.95% (5 уч.)</w:t>
            </w:r>
          </w:p>
        </w:tc>
        <w:tc>
          <w:tcPr>
            <w:tcW w:w="6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8B22A6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 уч.</w:t>
            </w:r>
          </w:p>
        </w:tc>
      </w:tr>
      <w:tr w:rsidR="00E13747" w:rsidRPr="00E13747" w14:paraId="19B78431" w14:textId="77777777" w:rsidTr="00E13747">
        <w:tc>
          <w:tcPr>
            <w:tcW w:w="8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288A3E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proofErr w:type="spellStart"/>
            <w:r w:rsidRPr="00E13747">
              <w:rPr>
                <w:rFonts w:eastAsia="Times New Roman"/>
              </w:rPr>
              <w:t>Волчанский</w:t>
            </w:r>
            <w:proofErr w:type="spellEnd"/>
            <w:r w:rsidRPr="00E13747">
              <w:rPr>
                <w:rFonts w:eastAsia="Times New Roman"/>
              </w:rPr>
              <w:t xml:space="preserve"> ГО</w:t>
            </w:r>
          </w:p>
        </w:tc>
        <w:tc>
          <w:tcPr>
            <w:tcW w:w="47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4C25B2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39</w:t>
            </w:r>
          </w:p>
        </w:tc>
        <w:tc>
          <w:tcPr>
            <w:tcW w:w="76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4EE7D7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0.00% (0 уч.)</w:t>
            </w:r>
          </w:p>
        </w:tc>
        <w:tc>
          <w:tcPr>
            <w:tcW w:w="91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211C91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33.33% (13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51AB16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53.85% (21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1D3E9C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12.82% (5 уч.)</w:t>
            </w:r>
          </w:p>
        </w:tc>
        <w:tc>
          <w:tcPr>
            <w:tcW w:w="6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F7DBC9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 уч.</w:t>
            </w:r>
          </w:p>
        </w:tc>
      </w:tr>
      <w:tr w:rsidR="00E13747" w:rsidRPr="00E13747" w14:paraId="2ACCD9B1" w14:textId="77777777" w:rsidTr="00E13747">
        <w:tc>
          <w:tcPr>
            <w:tcW w:w="8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56FAEF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г. Екатеринбург</w:t>
            </w:r>
          </w:p>
        </w:tc>
        <w:tc>
          <w:tcPr>
            <w:tcW w:w="47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E55FF8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2</w:t>
            </w:r>
          </w:p>
        </w:tc>
        <w:tc>
          <w:tcPr>
            <w:tcW w:w="76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9F68F6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0.00% (0 уч.)</w:t>
            </w:r>
          </w:p>
        </w:tc>
        <w:tc>
          <w:tcPr>
            <w:tcW w:w="91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8A843A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50.00% (1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FF7D43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50.00% (1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75452A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0.00% (0 уч.)</w:t>
            </w:r>
          </w:p>
        </w:tc>
        <w:tc>
          <w:tcPr>
            <w:tcW w:w="6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EB1D38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 уч.</w:t>
            </w:r>
          </w:p>
        </w:tc>
      </w:tr>
      <w:tr w:rsidR="00E13747" w:rsidRPr="00E13747" w14:paraId="12DC6920" w14:textId="77777777" w:rsidTr="00E13747">
        <w:tc>
          <w:tcPr>
            <w:tcW w:w="8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C827CE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proofErr w:type="spellStart"/>
            <w:r w:rsidRPr="00E13747">
              <w:rPr>
                <w:rFonts w:eastAsia="Times New Roman"/>
              </w:rPr>
              <w:t>г.Екатеринбург</w:t>
            </w:r>
            <w:proofErr w:type="spellEnd"/>
            <w:r w:rsidRPr="00E13747">
              <w:rPr>
                <w:rFonts w:eastAsia="Times New Roman"/>
              </w:rPr>
              <w:t xml:space="preserve"> Верх-</w:t>
            </w:r>
            <w:proofErr w:type="spellStart"/>
            <w:r w:rsidRPr="00E13747">
              <w:rPr>
                <w:rFonts w:eastAsia="Times New Roman"/>
              </w:rPr>
              <w:t>Исетский</w:t>
            </w:r>
            <w:proofErr w:type="spellEnd"/>
            <w:r w:rsidRPr="00E13747">
              <w:rPr>
                <w:rFonts w:eastAsia="Times New Roman"/>
              </w:rPr>
              <w:t xml:space="preserve"> район</w:t>
            </w:r>
          </w:p>
        </w:tc>
        <w:tc>
          <w:tcPr>
            <w:tcW w:w="47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ABCEC6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1083</w:t>
            </w:r>
          </w:p>
        </w:tc>
        <w:tc>
          <w:tcPr>
            <w:tcW w:w="76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28399A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0.09% (1 уч.)</w:t>
            </w:r>
          </w:p>
        </w:tc>
        <w:tc>
          <w:tcPr>
            <w:tcW w:w="91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36A136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21.61% (234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D36D69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51.71% (560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1911FC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26.13% (283 уч.)</w:t>
            </w:r>
          </w:p>
        </w:tc>
        <w:tc>
          <w:tcPr>
            <w:tcW w:w="6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D3DD45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5 уч.</w:t>
            </w:r>
          </w:p>
        </w:tc>
      </w:tr>
      <w:tr w:rsidR="00E13747" w:rsidRPr="00E13747" w14:paraId="7D3A6CD1" w14:textId="77777777" w:rsidTr="00E13747">
        <w:tc>
          <w:tcPr>
            <w:tcW w:w="8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B9A7EC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proofErr w:type="spellStart"/>
            <w:r w:rsidRPr="00E13747">
              <w:rPr>
                <w:rFonts w:eastAsia="Times New Roman"/>
              </w:rPr>
              <w:t>г.Екатеринбург</w:t>
            </w:r>
            <w:proofErr w:type="spellEnd"/>
            <w:r w:rsidRPr="00E13747">
              <w:rPr>
                <w:rFonts w:eastAsia="Times New Roman"/>
              </w:rPr>
              <w:t xml:space="preserve"> Железнодорожный район</w:t>
            </w:r>
          </w:p>
        </w:tc>
        <w:tc>
          <w:tcPr>
            <w:tcW w:w="47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6BE485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590</w:t>
            </w:r>
          </w:p>
        </w:tc>
        <w:tc>
          <w:tcPr>
            <w:tcW w:w="76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2AAFB6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0.34% (2 уч.)</w:t>
            </w:r>
          </w:p>
        </w:tc>
        <w:tc>
          <w:tcPr>
            <w:tcW w:w="91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A3BA73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22.88% (135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34A5D2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56.78% (335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CA2D2D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20.00% (118 уч.)</w:t>
            </w:r>
          </w:p>
        </w:tc>
        <w:tc>
          <w:tcPr>
            <w:tcW w:w="6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33E08D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 уч.</w:t>
            </w:r>
          </w:p>
        </w:tc>
      </w:tr>
      <w:tr w:rsidR="00E13747" w:rsidRPr="00E13747" w14:paraId="0E3907BB" w14:textId="77777777" w:rsidTr="00E13747">
        <w:tc>
          <w:tcPr>
            <w:tcW w:w="8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6D87D6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proofErr w:type="spellStart"/>
            <w:r w:rsidRPr="00E13747">
              <w:rPr>
                <w:rFonts w:eastAsia="Times New Roman"/>
              </w:rPr>
              <w:t>г.Екатеринбург</w:t>
            </w:r>
            <w:proofErr w:type="spellEnd"/>
            <w:r w:rsidRPr="00E13747">
              <w:rPr>
                <w:rFonts w:eastAsia="Times New Roman"/>
              </w:rPr>
              <w:t xml:space="preserve"> Кировский район</w:t>
            </w:r>
          </w:p>
        </w:tc>
        <w:tc>
          <w:tcPr>
            <w:tcW w:w="47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00E49A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1305</w:t>
            </w:r>
          </w:p>
        </w:tc>
        <w:tc>
          <w:tcPr>
            <w:tcW w:w="76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4EA2D7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0.00% (0 уч.)</w:t>
            </w:r>
          </w:p>
        </w:tc>
        <w:tc>
          <w:tcPr>
            <w:tcW w:w="91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C9E31A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17.47% (228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1A43D9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53.18% (694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A9A8C8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28.97% (378 уч.)</w:t>
            </w:r>
          </w:p>
        </w:tc>
        <w:tc>
          <w:tcPr>
            <w:tcW w:w="6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BCEF66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5 уч.</w:t>
            </w:r>
          </w:p>
        </w:tc>
      </w:tr>
      <w:tr w:rsidR="00E13747" w:rsidRPr="00E13747" w14:paraId="6FB0E26A" w14:textId="77777777" w:rsidTr="00E13747">
        <w:tc>
          <w:tcPr>
            <w:tcW w:w="8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EA4529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proofErr w:type="spellStart"/>
            <w:r w:rsidRPr="00E13747">
              <w:rPr>
                <w:rFonts w:eastAsia="Times New Roman"/>
              </w:rPr>
              <w:t>г.Екатеринбург</w:t>
            </w:r>
            <w:proofErr w:type="spellEnd"/>
            <w:r w:rsidRPr="00E13747">
              <w:rPr>
                <w:rFonts w:eastAsia="Times New Roman"/>
              </w:rPr>
              <w:t xml:space="preserve"> Ленинский район</w:t>
            </w:r>
          </w:p>
        </w:tc>
        <w:tc>
          <w:tcPr>
            <w:tcW w:w="47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6C0087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1035</w:t>
            </w:r>
          </w:p>
        </w:tc>
        <w:tc>
          <w:tcPr>
            <w:tcW w:w="76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5CEB3A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0.00% (0 уч.)</w:t>
            </w:r>
          </w:p>
        </w:tc>
        <w:tc>
          <w:tcPr>
            <w:tcW w:w="91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B8BBAD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17.87% (185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04E81A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57.49% (595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491FB6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24.54% (254 уч.)</w:t>
            </w:r>
          </w:p>
        </w:tc>
        <w:tc>
          <w:tcPr>
            <w:tcW w:w="6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52631C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1 уч.</w:t>
            </w:r>
          </w:p>
        </w:tc>
      </w:tr>
      <w:tr w:rsidR="00E13747" w:rsidRPr="00E13747" w14:paraId="4D93BA51" w14:textId="77777777" w:rsidTr="00E13747">
        <w:tc>
          <w:tcPr>
            <w:tcW w:w="8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EAF404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proofErr w:type="spellStart"/>
            <w:r w:rsidRPr="00E13747">
              <w:rPr>
                <w:rFonts w:eastAsia="Times New Roman"/>
              </w:rPr>
              <w:t>г.Екатеринбург</w:t>
            </w:r>
            <w:proofErr w:type="spellEnd"/>
            <w:r w:rsidRPr="00E13747">
              <w:rPr>
                <w:rFonts w:eastAsia="Times New Roman"/>
              </w:rPr>
              <w:t xml:space="preserve"> Октябрьский район</w:t>
            </w:r>
          </w:p>
        </w:tc>
        <w:tc>
          <w:tcPr>
            <w:tcW w:w="47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A032DE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728</w:t>
            </w:r>
          </w:p>
        </w:tc>
        <w:tc>
          <w:tcPr>
            <w:tcW w:w="76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CC3A66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0.00% (0 уч.)</w:t>
            </w:r>
          </w:p>
        </w:tc>
        <w:tc>
          <w:tcPr>
            <w:tcW w:w="91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E94D65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17.31% (126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4AFC92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54.53% (397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C867EC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27.75% (202 уч.)</w:t>
            </w:r>
          </w:p>
        </w:tc>
        <w:tc>
          <w:tcPr>
            <w:tcW w:w="6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479E60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3 уч.</w:t>
            </w:r>
          </w:p>
        </w:tc>
      </w:tr>
      <w:tr w:rsidR="00E13747" w:rsidRPr="00E13747" w14:paraId="04B4E43E" w14:textId="77777777" w:rsidTr="00E13747">
        <w:tc>
          <w:tcPr>
            <w:tcW w:w="8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5F8F6A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proofErr w:type="spellStart"/>
            <w:r w:rsidRPr="00E13747">
              <w:rPr>
                <w:rFonts w:eastAsia="Times New Roman"/>
              </w:rPr>
              <w:t>г.Екатеринбург</w:t>
            </w:r>
            <w:proofErr w:type="spellEnd"/>
            <w:r w:rsidRPr="00E13747">
              <w:rPr>
                <w:rFonts w:eastAsia="Times New Roman"/>
              </w:rPr>
              <w:t xml:space="preserve"> Орджоникидзевский </w:t>
            </w:r>
            <w:r w:rsidRPr="00E13747">
              <w:rPr>
                <w:rFonts w:eastAsia="Times New Roman"/>
              </w:rPr>
              <w:lastRenderedPageBreak/>
              <w:t>район</w:t>
            </w:r>
          </w:p>
        </w:tc>
        <w:tc>
          <w:tcPr>
            <w:tcW w:w="47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0DB51D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lastRenderedPageBreak/>
              <w:t>950</w:t>
            </w:r>
          </w:p>
        </w:tc>
        <w:tc>
          <w:tcPr>
            <w:tcW w:w="76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EA110B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0.00% (0 уч.)</w:t>
            </w:r>
          </w:p>
        </w:tc>
        <w:tc>
          <w:tcPr>
            <w:tcW w:w="91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9CC855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23.37% (222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BE501A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54.74% (520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13CC84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21.68% (206 уч.)</w:t>
            </w:r>
          </w:p>
        </w:tc>
        <w:tc>
          <w:tcPr>
            <w:tcW w:w="6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9999FA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2 уч.</w:t>
            </w:r>
          </w:p>
        </w:tc>
      </w:tr>
      <w:tr w:rsidR="00E13747" w:rsidRPr="00E13747" w14:paraId="0C8A6D26" w14:textId="77777777" w:rsidTr="00E13747">
        <w:tc>
          <w:tcPr>
            <w:tcW w:w="8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A4CF87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proofErr w:type="spellStart"/>
            <w:r w:rsidRPr="00E13747">
              <w:rPr>
                <w:rFonts w:eastAsia="Times New Roman"/>
              </w:rPr>
              <w:lastRenderedPageBreak/>
              <w:t>г.Екатеринбург</w:t>
            </w:r>
            <w:proofErr w:type="spellEnd"/>
            <w:r w:rsidRPr="00E13747">
              <w:rPr>
                <w:rFonts w:eastAsia="Times New Roman"/>
              </w:rPr>
              <w:t xml:space="preserve"> Чкаловский район</w:t>
            </w:r>
          </w:p>
        </w:tc>
        <w:tc>
          <w:tcPr>
            <w:tcW w:w="47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BA3FF1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883</w:t>
            </w:r>
          </w:p>
        </w:tc>
        <w:tc>
          <w:tcPr>
            <w:tcW w:w="76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33C87B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0.11% (1 уч.)</w:t>
            </w:r>
          </w:p>
        </w:tc>
        <w:tc>
          <w:tcPr>
            <w:tcW w:w="91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9EFEE9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19.03% (168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A5FD99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57.64% (509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FE9EF6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22.99% (203 уч.)</w:t>
            </w:r>
          </w:p>
        </w:tc>
        <w:tc>
          <w:tcPr>
            <w:tcW w:w="6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252F09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2 уч.</w:t>
            </w:r>
          </w:p>
        </w:tc>
      </w:tr>
      <w:tr w:rsidR="00E13747" w:rsidRPr="00E13747" w14:paraId="433A92BE" w14:textId="77777777" w:rsidTr="00E13747">
        <w:tc>
          <w:tcPr>
            <w:tcW w:w="8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8A0E77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proofErr w:type="spellStart"/>
            <w:r w:rsidRPr="00E13747">
              <w:rPr>
                <w:rFonts w:eastAsia="Times New Roman"/>
              </w:rPr>
              <w:t>Гаринский</w:t>
            </w:r>
            <w:proofErr w:type="spellEnd"/>
            <w:r w:rsidRPr="00E13747">
              <w:rPr>
                <w:rFonts w:eastAsia="Times New Roman"/>
              </w:rPr>
              <w:t xml:space="preserve"> ГО</w:t>
            </w:r>
          </w:p>
        </w:tc>
        <w:tc>
          <w:tcPr>
            <w:tcW w:w="47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59C5E6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23</w:t>
            </w:r>
          </w:p>
        </w:tc>
        <w:tc>
          <w:tcPr>
            <w:tcW w:w="76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09B3C9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0.00% (0 уч.)</w:t>
            </w:r>
          </w:p>
        </w:tc>
        <w:tc>
          <w:tcPr>
            <w:tcW w:w="91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431ECD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60.87% (14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01972F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34.78% (8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11B186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4.35% (1 уч.)</w:t>
            </w:r>
          </w:p>
        </w:tc>
        <w:tc>
          <w:tcPr>
            <w:tcW w:w="6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D45E82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 уч.</w:t>
            </w:r>
          </w:p>
        </w:tc>
      </w:tr>
      <w:tr w:rsidR="00E13747" w:rsidRPr="00E13747" w14:paraId="783D2A3A" w14:textId="77777777" w:rsidTr="00E13747">
        <w:tc>
          <w:tcPr>
            <w:tcW w:w="8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1C63FB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ГО "город Лесной"</w:t>
            </w:r>
          </w:p>
        </w:tc>
        <w:tc>
          <w:tcPr>
            <w:tcW w:w="47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346FAD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335</w:t>
            </w:r>
          </w:p>
        </w:tc>
        <w:tc>
          <w:tcPr>
            <w:tcW w:w="76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ACEB02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0.00% (0 уч.)</w:t>
            </w:r>
          </w:p>
        </w:tc>
        <w:tc>
          <w:tcPr>
            <w:tcW w:w="91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C0772E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29.85% (100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A8F62D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53.13% (178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F90DB7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17.01% (57 уч.)</w:t>
            </w:r>
          </w:p>
        </w:tc>
        <w:tc>
          <w:tcPr>
            <w:tcW w:w="6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8FF880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 уч.</w:t>
            </w:r>
          </w:p>
        </w:tc>
      </w:tr>
      <w:tr w:rsidR="00E13747" w:rsidRPr="00E13747" w14:paraId="6D1760A1" w14:textId="77777777" w:rsidTr="00E13747">
        <w:tc>
          <w:tcPr>
            <w:tcW w:w="8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89EA34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ГО Богданович</w:t>
            </w:r>
          </w:p>
        </w:tc>
        <w:tc>
          <w:tcPr>
            <w:tcW w:w="47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EAC5E7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221</w:t>
            </w:r>
          </w:p>
        </w:tc>
        <w:tc>
          <w:tcPr>
            <w:tcW w:w="76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B6EFCE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0.90% (2 уч.)</w:t>
            </w:r>
          </w:p>
        </w:tc>
        <w:tc>
          <w:tcPr>
            <w:tcW w:w="91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1A9738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47.06% (104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27E99A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38.01% (84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39A3DE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13.57% (30 уч.)</w:t>
            </w:r>
          </w:p>
        </w:tc>
        <w:tc>
          <w:tcPr>
            <w:tcW w:w="6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505D47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1 уч.</w:t>
            </w:r>
          </w:p>
        </w:tc>
      </w:tr>
      <w:tr w:rsidR="00E13747" w:rsidRPr="00E13747" w14:paraId="653CA47A" w14:textId="77777777" w:rsidTr="00E13747">
        <w:tc>
          <w:tcPr>
            <w:tcW w:w="8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E2F9CC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ГО Верхнее Дуброво</w:t>
            </w:r>
          </w:p>
        </w:tc>
        <w:tc>
          <w:tcPr>
            <w:tcW w:w="47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95E3F3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16</w:t>
            </w:r>
          </w:p>
        </w:tc>
        <w:tc>
          <w:tcPr>
            <w:tcW w:w="76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5696C7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0.00% (0 уч.)</w:t>
            </w:r>
          </w:p>
        </w:tc>
        <w:tc>
          <w:tcPr>
            <w:tcW w:w="91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E31E4B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6.25% (1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0E1776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68.75% (11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A6D923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25.00% (4 уч.)</w:t>
            </w:r>
          </w:p>
        </w:tc>
        <w:tc>
          <w:tcPr>
            <w:tcW w:w="6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E51AA8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 уч.</w:t>
            </w:r>
          </w:p>
        </w:tc>
      </w:tr>
      <w:tr w:rsidR="00E13747" w:rsidRPr="00E13747" w14:paraId="53D80BEE" w14:textId="77777777" w:rsidTr="00E13747">
        <w:tc>
          <w:tcPr>
            <w:tcW w:w="8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7EC97D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ГО Верх-Нейвинский</w:t>
            </w:r>
          </w:p>
        </w:tc>
        <w:tc>
          <w:tcPr>
            <w:tcW w:w="47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04B334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15</w:t>
            </w:r>
          </w:p>
        </w:tc>
        <w:tc>
          <w:tcPr>
            <w:tcW w:w="76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5B8FDC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0.00% (0 уч.)</w:t>
            </w:r>
          </w:p>
        </w:tc>
        <w:tc>
          <w:tcPr>
            <w:tcW w:w="91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AAA6B7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6.67% (1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CA925F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53.33% (8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5E22D3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40.00% (6 уч.)</w:t>
            </w:r>
          </w:p>
        </w:tc>
        <w:tc>
          <w:tcPr>
            <w:tcW w:w="6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6ACA1A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 уч.</w:t>
            </w:r>
          </w:p>
        </w:tc>
      </w:tr>
      <w:tr w:rsidR="00E13747" w:rsidRPr="00E13747" w14:paraId="0D737364" w14:textId="77777777" w:rsidTr="00E13747">
        <w:tc>
          <w:tcPr>
            <w:tcW w:w="8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4E840D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ГО Верхний Тагил</w:t>
            </w:r>
          </w:p>
        </w:tc>
        <w:tc>
          <w:tcPr>
            <w:tcW w:w="47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2CB15A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65</w:t>
            </w:r>
          </w:p>
        </w:tc>
        <w:tc>
          <w:tcPr>
            <w:tcW w:w="76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9CA03E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0.00% (0 уч.)</w:t>
            </w:r>
          </w:p>
        </w:tc>
        <w:tc>
          <w:tcPr>
            <w:tcW w:w="91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BC1622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29.23% (19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A9E541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52.31% (34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CCC35B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18.46% (12 уч.)</w:t>
            </w:r>
          </w:p>
        </w:tc>
        <w:tc>
          <w:tcPr>
            <w:tcW w:w="6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6F649C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 уч.</w:t>
            </w:r>
          </w:p>
        </w:tc>
      </w:tr>
      <w:tr w:rsidR="00E13747" w:rsidRPr="00E13747" w14:paraId="5926D9DE" w14:textId="77777777" w:rsidTr="00E13747">
        <w:tc>
          <w:tcPr>
            <w:tcW w:w="8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1E7814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ГО Верхняя Пышма</w:t>
            </w:r>
          </w:p>
        </w:tc>
        <w:tc>
          <w:tcPr>
            <w:tcW w:w="47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F16C50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298</w:t>
            </w:r>
          </w:p>
        </w:tc>
        <w:tc>
          <w:tcPr>
            <w:tcW w:w="76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D4F2C2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0.00% (0 уч.)</w:t>
            </w:r>
          </w:p>
        </w:tc>
        <w:tc>
          <w:tcPr>
            <w:tcW w:w="91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71D113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24.83% (74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6E7C26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55.70% (166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9DAB20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19.13% (57 уч.)</w:t>
            </w:r>
          </w:p>
        </w:tc>
        <w:tc>
          <w:tcPr>
            <w:tcW w:w="6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BAC510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1 уч.</w:t>
            </w:r>
          </w:p>
        </w:tc>
      </w:tr>
      <w:tr w:rsidR="00E13747" w:rsidRPr="00E13747" w14:paraId="37324E96" w14:textId="77777777" w:rsidTr="00E13747">
        <w:tc>
          <w:tcPr>
            <w:tcW w:w="8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80F86F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ГО Верхняя Тура</w:t>
            </w:r>
          </w:p>
        </w:tc>
        <w:tc>
          <w:tcPr>
            <w:tcW w:w="47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C78B8B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36</w:t>
            </w:r>
          </w:p>
        </w:tc>
        <w:tc>
          <w:tcPr>
            <w:tcW w:w="76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414FCD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0.00% (0 уч.)</w:t>
            </w:r>
          </w:p>
        </w:tc>
        <w:tc>
          <w:tcPr>
            <w:tcW w:w="91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9F526D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22.22% (8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29E91A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61.11% (22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E06B8E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16.67% (6 уч.)</w:t>
            </w:r>
          </w:p>
        </w:tc>
        <w:tc>
          <w:tcPr>
            <w:tcW w:w="6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8AE9A6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 уч.</w:t>
            </w:r>
          </w:p>
        </w:tc>
      </w:tr>
      <w:tr w:rsidR="00E13747" w:rsidRPr="00E13747" w14:paraId="2BAA7160" w14:textId="77777777" w:rsidTr="00E13747">
        <w:tc>
          <w:tcPr>
            <w:tcW w:w="8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FD9CB2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ГО Дегтярск</w:t>
            </w:r>
          </w:p>
        </w:tc>
        <w:tc>
          <w:tcPr>
            <w:tcW w:w="47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712816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72</w:t>
            </w:r>
          </w:p>
        </w:tc>
        <w:tc>
          <w:tcPr>
            <w:tcW w:w="76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1BC284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6.94% (5 уч.)</w:t>
            </w:r>
          </w:p>
        </w:tc>
        <w:tc>
          <w:tcPr>
            <w:tcW w:w="91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01F25C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40.28% (29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BB73F0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44.44% (32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5B80BA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8.33% (6 уч.)</w:t>
            </w:r>
          </w:p>
        </w:tc>
        <w:tc>
          <w:tcPr>
            <w:tcW w:w="6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661E70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 уч.</w:t>
            </w:r>
          </w:p>
        </w:tc>
      </w:tr>
      <w:tr w:rsidR="00E13747" w:rsidRPr="00E13747" w14:paraId="2F4A29E0" w14:textId="77777777" w:rsidTr="00E13747">
        <w:tc>
          <w:tcPr>
            <w:tcW w:w="8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CC3CAD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ГО Заречный</w:t>
            </w:r>
          </w:p>
        </w:tc>
        <w:tc>
          <w:tcPr>
            <w:tcW w:w="47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4099A7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153</w:t>
            </w:r>
          </w:p>
        </w:tc>
        <w:tc>
          <w:tcPr>
            <w:tcW w:w="76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538F95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0.00% (0 уч.)</w:t>
            </w:r>
          </w:p>
        </w:tc>
        <w:tc>
          <w:tcPr>
            <w:tcW w:w="91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B820E4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23.53% (36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D2BBE5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51.63% (79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7F1DB3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24.84% (38 уч.)</w:t>
            </w:r>
          </w:p>
        </w:tc>
        <w:tc>
          <w:tcPr>
            <w:tcW w:w="6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A3503D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 уч.</w:t>
            </w:r>
          </w:p>
        </w:tc>
      </w:tr>
      <w:tr w:rsidR="00E13747" w:rsidRPr="00E13747" w14:paraId="6FB7CF6B" w14:textId="77777777" w:rsidTr="00E13747">
        <w:tc>
          <w:tcPr>
            <w:tcW w:w="8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353790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ГО ЗАТО Свободный</w:t>
            </w:r>
          </w:p>
        </w:tc>
        <w:tc>
          <w:tcPr>
            <w:tcW w:w="47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A16A33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33</w:t>
            </w:r>
          </w:p>
        </w:tc>
        <w:tc>
          <w:tcPr>
            <w:tcW w:w="76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740D07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0.00% (0 уч.)</w:t>
            </w:r>
          </w:p>
        </w:tc>
        <w:tc>
          <w:tcPr>
            <w:tcW w:w="91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24B1F6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54.55% (18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CC2447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42.42% (14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987F94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3.03% (1 уч.)</w:t>
            </w:r>
          </w:p>
        </w:tc>
        <w:tc>
          <w:tcPr>
            <w:tcW w:w="6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6304B2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 уч.</w:t>
            </w:r>
          </w:p>
        </w:tc>
      </w:tr>
      <w:tr w:rsidR="00E13747" w:rsidRPr="00E13747" w14:paraId="2CC804DD" w14:textId="77777777" w:rsidTr="00E13747">
        <w:tc>
          <w:tcPr>
            <w:tcW w:w="8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9D22E5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ГО Карпинск</w:t>
            </w:r>
          </w:p>
        </w:tc>
        <w:tc>
          <w:tcPr>
            <w:tcW w:w="47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50A21B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105</w:t>
            </w:r>
          </w:p>
        </w:tc>
        <w:tc>
          <w:tcPr>
            <w:tcW w:w="76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67A379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0.00% (0 уч.)</w:t>
            </w:r>
          </w:p>
        </w:tc>
        <w:tc>
          <w:tcPr>
            <w:tcW w:w="91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F7459B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30.48% (32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360D52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53.33% (56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A9DD9B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15.24% (16 уч.)</w:t>
            </w:r>
          </w:p>
        </w:tc>
        <w:tc>
          <w:tcPr>
            <w:tcW w:w="6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A73C7A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1 уч.</w:t>
            </w:r>
          </w:p>
        </w:tc>
      </w:tr>
      <w:tr w:rsidR="00E13747" w:rsidRPr="00E13747" w14:paraId="61EF20F3" w14:textId="77777777" w:rsidTr="00E13747">
        <w:tc>
          <w:tcPr>
            <w:tcW w:w="8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6F6562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ГО Краснотурьинск</w:t>
            </w:r>
          </w:p>
        </w:tc>
        <w:tc>
          <w:tcPr>
            <w:tcW w:w="47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9124F0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258</w:t>
            </w:r>
          </w:p>
        </w:tc>
        <w:tc>
          <w:tcPr>
            <w:tcW w:w="76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42D7D8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0.00% (0 уч.)</w:t>
            </w:r>
          </w:p>
        </w:tc>
        <w:tc>
          <w:tcPr>
            <w:tcW w:w="91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5F25FA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31.40% (81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40BD9E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49.61% (128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B7090E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18.60% (48 уч.)</w:t>
            </w:r>
          </w:p>
        </w:tc>
        <w:tc>
          <w:tcPr>
            <w:tcW w:w="6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E30978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1 уч.</w:t>
            </w:r>
          </w:p>
        </w:tc>
      </w:tr>
      <w:tr w:rsidR="00E13747" w:rsidRPr="00E13747" w14:paraId="1B278E8A" w14:textId="77777777" w:rsidTr="00E13747">
        <w:tc>
          <w:tcPr>
            <w:tcW w:w="8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CFFABF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ГО Красноуральск</w:t>
            </w:r>
          </w:p>
        </w:tc>
        <w:tc>
          <w:tcPr>
            <w:tcW w:w="47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D33D84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108</w:t>
            </w:r>
          </w:p>
        </w:tc>
        <w:tc>
          <w:tcPr>
            <w:tcW w:w="76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EBB969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0.00% (0 уч.)</w:t>
            </w:r>
          </w:p>
        </w:tc>
        <w:tc>
          <w:tcPr>
            <w:tcW w:w="91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34BD6B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39.81% (43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53AEA0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49.07% (53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5F1A9A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11.11% (12 уч.)</w:t>
            </w:r>
          </w:p>
        </w:tc>
        <w:tc>
          <w:tcPr>
            <w:tcW w:w="6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8C3DB2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 уч.</w:t>
            </w:r>
          </w:p>
        </w:tc>
      </w:tr>
      <w:tr w:rsidR="00E13747" w:rsidRPr="00E13747" w14:paraId="41430582" w14:textId="77777777" w:rsidTr="00E13747">
        <w:tc>
          <w:tcPr>
            <w:tcW w:w="8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93F270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ГО Красноуфимск</w:t>
            </w:r>
          </w:p>
        </w:tc>
        <w:tc>
          <w:tcPr>
            <w:tcW w:w="47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C89644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170</w:t>
            </w:r>
          </w:p>
        </w:tc>
        <w:tc>
          <w:tcPr>
            <w:tcW w:w="76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3997E6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0.00% (0 уч.)</w:t>
            </w:r>
          </w:p>
        </w:tc>
        <w:tc>
          <w:tcPr>
            <w:tcW w:w="91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8553A8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12.94% (22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E72C99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60.59% (103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A6B7E1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25.88% (44 уч.)</w:t>
            </w:r>
          </w:p>
        </w:tc>
        <w:tc>
          <w:tcPr>
            <w:tcW w:w="6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E92BD3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1 уч.</w:t>
            </w:r>
          </w:p>
        </w:tc>
      </w:tr>
      <w:tr w:rsidR="00E13747" w:rsidRPr="00E13747" w14:paraId="2AC56B30" w14:textId="77777777" w:rsidTr="00E13747">
        <w:tc>
          <w:tcPr>
            <w:tcW w:w="8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372D7C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ГО Нижняя Салда</w:t>
            </w:r>
          </w:p>
        </w:tc>
        <w:tc>
          <w:tcPr>
            <w:tcW w:w="47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D8BF0C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43</w:t>
            </w:r>
          </w:p>
        </w:tc>
        <w:tc>
          <w:tcPr>
            <w:tcW w:w="76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25F066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0.00% (0 уч.)</w:t>
            </w:r>
          </w:p>
        </w:tc>
        <w:tc>
          <w:tcPr>
            <w:tcW w:w="91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844602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46.51% (20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7E831C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39.53% (17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788E7B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13.95% (6 уч.)</w:t>
            </w:r>
          </w:p>
        </w:tc>
        <w:tc>
          <w:tcPr>
            <w:tcW w:w="6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FEDF32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 уч.</w:t>
            </w:r>
          </w:p>
        </w:tc>
      </w:tr>
      <w:tr w:rsidR="00E13747" w:rsidRPr="00E13747" w14:paraId="0588EF33" w14:textId="77777777" w:rsidTr="00E13747">
        <w:tc>
          <w:tcPr>
            <w:tcW w:w="8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ADEB2C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ГО Пелым</w:t>
            </w:r>
          </w:p>
        </w:tc>
        <w:tc>
          <w:tcPr>
            <w:tcW w:w="47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23F5EA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32</w:t>
            </w:r>
          </w:p>
        </w:tc>
        <w:tc>
          <w:tcPr>
            <w:tcW w:w="76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9DE076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0.00% (0 уч.)</w:t>
            </w:r>
          </w:p>
        </w:tc>
        <w:tc>
          <w:tcPr>
            <w:tcW w:w="91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B8C92A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37.50% (12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0A0FDE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50.00% (16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0FC004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12.50% (4 уч.)</w:t>
            </w:r>
          </w:p>
        </w:tc>
        <w:tc>
          <w:tcPr>
            <w:tcW w:w="6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4649C5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 уч.</w:t>
            </w:r>
          </w:p>
        </w:tc>
      </w:tr>
      <w:tr w:rsidR="00E13747" w:rsidRPr="00E13747" w14:paraId="54F01984" w14:textId="77777777" w:rsidTr="00E13747">
        <w:tc>
          <w:tcPr>
            <w:tcW w:w="8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4D28D4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ГО Первоуральск</w:t>
            </w:r>
          </w:p>
        </w:tc>
        <w:tc>
          <w:tcPr>
            <w:tcW w:w="47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243AC9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586</w:t>
            </w:r>
          </w:p>
        </w:tc>
        <w:tc>
          <w:tcPr>
            <w:tcW w:w="76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F00EE7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0.00% (0 уч.)</w:t>
            </w:r>
          </w:p>
        </w:tc>
        <w:tc>
          <w:tcPr>
            <w:tcW w:w="91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78A49B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24.91% (146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4FD5B4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53.07% (311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C63CEC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22.01% (129 уч.)</w:t>
            </w:r>
          </w:p>
        </w:tc>
        <w:tc>
          <w:tcPr>
            <w:tcW w:w="6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1BFE1B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 уч.</w:t>
            </w:r>
          </w:p>
        </w:tc>
      </w:tr>
      <w:tr w:rsidR="00E13747" w:rsidRPr="00E13747" w14:paraId="3CCF0CC0" w14:textId="77777777" w:rsidTr="00E13747">
        <w:tc>
          <w:tcPr>
            <w:tcW w:w="8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0FB047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ГО Ревда</w:t>
            </w:r>
          </w:p>
        </w:tc>
        <w:tc>
          <w:tcPr>
            <w:tcW w:w="47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EA46AB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251</w:t>
            </w:r>
          </w:p>
        </w:tc>
        <w:tc>
          <w:tcPr>
            <w:tcW w:w="76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A5F4C6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0.00% (0 уч.)</w:t>
            </w:r>
          </w:p>
        </w:tc>
        <w:tc>
          <w:tcPr>
            <w:tcW w:w="91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AC23ED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16.33% (41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EB0653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60.16% (151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5E8614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23.51% (59 уч.)</w:t>
            </w:r>
          </w:p>
        </w:tc>
        <w:tc>
          <w:tcPr>
            <w:tcW w:w="6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4A84A1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 уч.</w:t>
            </w:r>
          </w:p>
        </w:tc>
      </w:tr>
      <w:tr w:rsidR="00E13747" w:rsidRPr="00E13747" w14:paraId="38343C14" w14:textId="77777777" w:rsidTr="00E13747">
        <w:tc>
          <w:tcPr>
            <w:tcW w:w="8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28E9AE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 xml:space="preserve">ГО </w:t>
            </w:r>
            <w:proofErr w:type="spellStart"/>
            <w:r w:rsidRPr="00E13747">
              <w:rPr>
                <w:rFonts w:eastAsia="Times New Roman"/>
              </w:rPr>
              <w:t>Рефтинский</w:t>
            </w:r>
            <w:proofErr w:type="spellEnd"/>
          </w:p>
        </w:tc>
        <w:tc>
          <w:tcPr>
            <w:tcW w:w="47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99A070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66</w:t>
            </w:r>
          </w:p>
        </w:tc>
        <w:tc>
          <w:tcPr>
            <w:tcW w:w="76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ACB5A3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0.00% (0 уч.)</w:t>
            </w:r>
          </w:p>
        </w:tc>
        <w:tc>
          <w:tcPr>
            <w:tcW w:w="91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C11CF5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7.58% (5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80CEAD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66.67% (44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859D5D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24.24% (16 уч.)</w:t>
            </w:r>
          </w:p>
        </w:tc>
        <w:tc>
          <w:tcPr>
            <w:tcW w:w="6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F2BC72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1 уч.</w:t>
            </w:r>
          </w:p>
        </w:tc>
      </w:tr>
      <w:tr w:rsidR="00E13747" w:rsidRPr="00E13747" w14:paraId="4BC029F8" w14:textId="77777777" w:rsidTr="00E13747">
        <w:tc>
          <w:tcPr>
            <w:tcW w:w="8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F19CDD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ГО Среднеуральск</w:t>
            </w:r>
          </w:p>
        </w:tc>
        <w:tc>
          <w:tcPr>
            <w:tcW w:w="47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1B9CB5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55</w:t>
            </w:r>
          </w:p>
        </w:tc>
        <w:tc>
          <w:tcPr>
            <w:tcW w:w="76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579E1A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1.82% (1 уч.)</w:t>
            </w:r>
          </w:p>
        </w:tc>
        <w:tc>
          <w:tcPr>
            <w:tcW w:w="91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5916D2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27.27% (15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CD6C27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60.00% (33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BAE35D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10.91% (6 уч.)</w:t>
            </w:r>
          </w:p>
        </w:tc>
        <w:tc>
          <w:tcPr>
            <w:tcW w:w="6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B166C3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 уч.</w:t>
            </w:r>
          </w:p>
        </w:tc>
      </w:tr>
      <w:tr w:rsidR="00E13747" w:rsidRPr="00E13747" w14:paraId="68EF70C8" w14:textId="77777777" w:rsidTr="00E13747">
        <w:tc>
          <w:tcPr>
            <w:tcW w:w="8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16F4D9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ГО Староуткинск</w:t>
            </w:r>
          </w:p>
        </w:tc>
        <w:tc>
          <w:tcPr>
            <w:tcW w:w="47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BBF5EF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8</w:t>
            </w:r>
          </w:p>
        </w:tc>
        <w:tc>
          <w:tcPr>
            <w:tcW w:w="76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D6A825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0.00% (0 уч.)</w:t>
            </w:r>
          </w:p>
        </w:tc>
        <w:tc>
          <w:tcPr>
            <w:tcW w:w="91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FD5082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37.50% (3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06667E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62.50% (5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96AC63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0.00% (0 уч.)</w:t>
            </w:r>
          </w:p>
        </w:tc>
        <w:tc>
          <w:tcPr>
            <w:tcW w:w="6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605024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 уч.</w:t>
            </w:r>
          </w:p>
        </w:tc>
      </w:tr>
      <w:tr w:rsidR="00E13747" w:rsidRPr="00E13747" w14:paraId="0AEFD781" w14:textId="77777777" w:rsidTr="00E13747">
        <w:tc>
          <w:tcPr>
            <w:tcW w:w="8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C6A4AA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ГО Сухой Лог</w:t>
            </w:r>
          </w:p>
        </w:tc>
        <w:tc>
          <w:tcPr>
            <w:tcW w:w="47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A7D8D7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186</w:t>
            </w:r>
          </w:p>
        </w:tc>
        <w:tc>
          <w:tcPr>
            <w:tcW w:w="76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3663BC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0.00% (0 уч.)</w:t>
            </w:r>
          </w:p>
        </w:tc>
        <w:tc>
          <w:tcPr>
            <w:tcW w:w="91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9CDC8B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23.66% (44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C591A4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52.15% (97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7135EB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24.19% (45 уч.)</w:t>
            </w:r>
          </w:p>
        </w:tc>
        <w:tc>
          <w:tcPr>
            <w:tcW w:w="6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2E3D3A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 уч.</w:t>
            </w:r>
          </w:p>
        </w:tc>
      </w:tr>
      <w:tr w:rsidR="00E13747" w:rsidRPr="00E13747" w14:paraId="05F6E3EF" w14:textId="77777777" w:rsidTr="00E13747">
        <w:tc>
          <w:tcPr>
            <w:tcW w:w="8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2B25E3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proofErr w:type="spellStart"/>
            <w:r w:rsidRPr="00E13747">
              <w:rPr>
                <w:rFonts w:eastAsia="Times New Roman"/>
              </w:rPr>
              <w:t>Горноуральский</w:t>
            </w:r>
            <w:proofErr w:type="spellEnd"/>
            <w:r w:rsidRPr="00E13747">
              <w:rPr>
                <w:rFonts w:eastAsia="Times New Roman"/>
              </w:rPr>
              <w:t xml:space="preserve"> ГО</w:t>
            </w:r>
          </w:p>
        </w:tc>
        <w:tc>
          <w:tcPr>
            <w:tcW w:w="47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594DE1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76</w:t>
            </w:r>
          </w:p>
        </w:tc>
        <w:tc>
          <w:tcPr>
            <w:tcW w:w="76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0D9778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0.00% (0 уч.)</w:t>
            </w:r>
          </w:p>
        </w:tc>
        <w:tc>
          <w:tcPr>
            <w:tcW w:w="91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788B32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35.53% (27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80C445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52.63% (40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F6735F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11.84% (9 уч.)</w:t>
            </w:r>
          </w:p>
        </w:tc>
        <w:tc>
          <w:tcPr>
            <w:tcW w:w="6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B4B0FE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 уч.</w:t>
            </w:r>
          </w:p>
        </w:tc>
      </w:tr>
      <w:tr w:rsidR="00E13747" w:rsidRPr="00E13747" w14:paraId="05A7D0BB" w14:textId="77777777" w:rsidTr="00E13747">
        <w:tc>
          <w:tcPr>
            <w:tcW w:w="8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930244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город Нижний Тагил</w:t>
            </w:r>
          </w:p>
        </w:tc>
        <w:tc>
          <w:tcPr>
            <w:tcW w:w="47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CADE9F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1348</w:t>
            </w:r>
          </w:p>
        </w:tc>
        <w:tc>
          <w:tcPr>
            <w:tcW w:w="76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CB2D3C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0.07% (1 уч.)</w:t>
            </w:r>
          </w:p>
        </w:tc>
        <w:tc>
          <w:tcPr>
            <w:tcW w:w="91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934ED6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21.96% (296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4431C6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53.64% (723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363E17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23.89% (322 уч.)</w:t>
            </w:r>
          </w:p>
        </w:tc>
        <w:tc>
          <w:tcPr>
            <w:tcW w:w="6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F8C4EE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6 уч.</w:t>
            </w:r>
          </w:p>
        </w:tc>
      </w:tr>
      <w:tr w:rsidR="00E13747" w:rsidRPr="00E13747" w14:paraId="3727F3DE" w14:textId="77777777" w:rsidTr="00E13747">
        <w:tc>
          <w:tcPr>
            <w:tcW w:w="8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FF4990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proofErr w:type="spellStart"/>
            <w:r w:rsidRPr="00E13747">
              <w:rPr>
                <w:rFonts w:eastAsia="Times New Roman"/>
              </w:rPr>
              <w:t>Ивдельский</w:t>
            </w:r>
            <w:proofErr w:type="spellEnd"/>
            <w:r w:rsidRPr="00E13747">
              <w:rPr>
                <w:rFonts w:eastAsia="Times New Roman"/>
              </w:rPr>
              <w:t xml:space="preserve"> ГО</w:t>
            </w:r>
          </w:p>
        </w:tc>
        <w:tc>
          <w:tcPr>
            <w:tcW w:w="47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B5D290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68</w:t>
            </w:r>
          </w:p>
        </w:tc>
        <w:tc>
          <w:tcPr>
            <w:tcW w:w="76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5B8919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1.47% (1 уч.)</w:t>
            </w:r>
          </w:p>
        </w:tc>
        <w:tc>
          <w:tcPr>
            <w:tcW w:w="91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A7530F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51.47% (35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2A2B28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44.12% (30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C68D07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2.94% (2 уч.)</w:t>
            </w:r>
          </w:p>
        </w:tc>
        <w:tc>
          <w:tcPr>
            <w:tcW w:w="6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1D03D0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 уч.</w:t>
            </w:r>
          </w:p>
        </w:tc>
      </w:tr>
      <w:tr w:rsidR="00E13747" w:rsidRPr="00E13747" w14:paraId="52B8E893" w14:textId="77777777" w:rsidTr="00E13747">
        <w:tc>
          <w:tcPr>
            <w:tcW w:w="8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C3530F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proofErr w:type="spellStart"/>
            <w:r w:rsidRPr="00E13747">
              <w:rPr>
                <w:rFonts w:eastAsia="Times New Roman"/>
              </w:rPr>
              <w:lastRenderedPageBreak/>
              <w:t>Ирбитское</w:t>
            </w:r>
            <w:proofErr w:type="spellEnd"/>
            <w:r w:rsidRPr="00E13747">
              <w:rPr>
                <w:rFonts w:eastAsia="Times New Roman"/>
              </w:rPr>
              <w:t xml:space="preserve"> МО</w:t>
            </w:r>
          </w:p>
        </w:tc>
        <w:tc>
          <w:tcPr>
            <w:tcW w:w="47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561DE5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103</w:t>
            </w:r>
          </w:p>
        </w:tc>
        <w:tc>
          <w:tcPr>
            <w:tcW w:w="76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C5C3EB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0.00% (0 уч.)</w:t>
            </w:r>
          </w:p>
        </w:tc>
        <w:tc>
          <w:tcPr>
            <w:tcW w:w="91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F9CD2A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31.07% (32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407FF9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50.49% (52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7A6ABE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18.45% (19 уч.)</w:t>
            </w:r>
          </w:p>
        </w:tc>
        <w:tc>
          <w:tcPr>
            <w:tcW w:w="6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5DDB75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 уч.</w:t>
            </w:r>
          </w:p>
        </w:tc>
      </w:tr>
      <w:tr w:rsidR="00E13747" w:rsidRPr="00E13747" w14:paraId="73B866D3" w14:textId="77777777" w:rsidTr="00E13747">
        <w:tc>
          <w:tcPr>
            <w:tcW w:w="8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BF3DC6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proofErr w:type="spellStart"/>
            <w:r w:rsidRPr="00E13747">
              <w:rPr>
                <w:rFonts w:eastAsia="Times New Roman"/>
              </w:rPr>
              <w:t>Камышловский</w:t>
            </w:r>
            <w:proofErr w:type="spellEnd"/>
            <w:r w:rsidRPr="00E13747">
              <w:rPr>
                <w:rFonts w:eastAsia="Times New Roman"/>
              </w:rPr>
              <w:t xml:space="preserve"> ГО</w:t>
            </w:r>
          </w:p>
        </w:tc>
        <w:tc>
          <w:tcPr>
            <w:tcW w:w="47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B19DC3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135</w:t>
            </w:r>
          </w:p>
        </w:tc>
        <w:tc>
          <w:tcPr>
            <w:tcW w:w="76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FE0A98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0.00% (0 уч.)</w:t>
            </w:r>
          </w:p>
        </w:tc>
        <w:tc>
          <w:tcPr>
            <w:tcW w:w="91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E9515F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31.11% (42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E36F93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47.41% (64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3C0782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20.74% (28 уч.)</w:t>
            </w:r>
          </w:p>
        </w:tc>
        <w:tc>
          <w:tcPr>
            <w:tcW w:w="6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F8ED68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1 уч.</w:t>
            </w:r>
          </w:p>
        </w:tc>
      </w:tr>
      <w:tr w:rsidR="00E13747" w:rsidRPr="00E13747" w14:paraId="7682BE2F" w14:textId="77777777" w:rsidTr="00E13747">
        <w:tc>
          <w:tcPr>
            <w:tcW w:w="8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4DA7C3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Качканарский ГО</w:t>
            </w:r>
          </w:p>
        </w:tc>
        <w:tc>
          <w:tcPr>
            <w:tcW w:w="47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29A81A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168</w:t>
            </w:r>
          </w:p>
        </w:tc>
        <w:tc>
          <w:tcPr>
            <w:tcW w:w="76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22B322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0.00% (0 уч.)</w:t>
            </w:r>
          </w:p>
        </w:tc>
        <w:tc>
          <w:tcPr>
            <w:tcW w:w="91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3ECFFA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23.21% (39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BDA59B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46.43% (78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86F87C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29.76% (50 уч.)</w:t>
            </w:r>
          </w:p>
        </w:tc>
        <w:tc>
          <w:tcPr>
            <w:tcW w:w="6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F78A56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1 уч.</w:t>
            </w:r>
          </w:p>
        </w:tc>
      </w:tr>
      <w:tr w:rsidR="00E13747" w:rsidRPr="00E13747" w14:paraId="2FA6830B" w14:textId="77777777" w:rsidTr="00E13747">
        <w:tc>
          <w:tcPr>
            <w:tcW w:w="8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C71314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Кировградский ГО</w:t>
            </w:r>
          </w:p>
        </w:tc>
        <w:tc>
          <w:tcPr>
            <w:tcW w:w="47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339F70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78</w:t>
            </w:r>
          </w:p>
        </w:tc>
        <w:tc>
          <w:tcPr>
            <w:tcW w:w="76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7855DF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0.00% (0 уч.)</w:t>
            </w:r>
          </w:p>
        </w:tc>
        <w:tc>
          <w:tcPr>
            <w:tcW w:w="91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82F8BE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21.79% (17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8D7BBA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43.59% (34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D034DC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32.05% (25 уч.)</w:t>
            </w:r>
          </w:p>
        </w:tc>
        <w:tc>
          <w:tcPr>
            <w:tcW w:w="6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88AECB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2 уч.</w:t>
            </w:r>
          </w:p>
        </w:tc>
      </w:tr>
      <w:tr w:rsidR="00E13747" w:rsidRPr="00E13747" w14:paraId="27DDED88" w14:textId="77777777" w:rsidTr="00E13747">
        <w:tc>
          <w:tcPr>
            <w:tcW w:w="8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FDFE69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proofErr w:type="spellStart"/>
            <w:r w:rsidRPr="00E13747">
              <w:rPr>
                <w:rFonts w:eastAsia="Times New Roman"/>
              </w:rPr>
              <w:t>Кушвинский</w:t>
            </w:r>
            <w:proofErr w:type="spellEnd"/>
            <w:r w:rsidRPr="00E13747">
              <w:rPr>
                <w:rFonts w:eastAsia="Times New Roman"/>
              </w:rPr>
              <w:t xml:space="preserve"> ГО</w:t>
            </w:r>
          </w:p>
        </w:tc>
        <w:tc>
          <w:tcPr>
            <w:tcW w:w="47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15CB93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149</w:t>
            </w:r>
          </w:p>
        </w:tc>
        <w:tc>
          <w:tcPr>
            <w:tcW w:w="76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2FA08A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0.00% (0 уч.)</w:t>
            </w:r>
          </w:p>
        </w:tc>
        <w:tc>
          <w:tcPr>
            <w:tcW w:w="91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2EBBAE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22.82% (34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E2CB1F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53.02% (79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970DA0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23.49% (35 уч.)</w:t>
            </w:r>
          </w:p>
        </w:tc>
        <w:tc>
          <w:tcPr>
            <w:tcW w:w="6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F270CB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1 уч.</w:t>
            </w:r>
          </w:p>
        </w:tc>
      </w:tr>
      <w:tr w:rsidR="00E13747" w:rsidRPr="00E13747" w14:paraId="1B4CB42E" w14:textId="77777777" w:rsidTr="00E13747">
        <w:tc>
          <w:tcPr>
            <w:tcW w:w="8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EE4B12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Малышевский ГО</w:t>
            </w:r>
          </w:p>
        </w:tc>
        <w:tc>
          <w:tcPr>
            <w:tcW w:w="47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C2A666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22</w:t>
            </w:r>
          </w:p>
        </w:tc>
        <w:tc>
          <w:tcPr>
            <w:tcW w:w="76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7689BB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0.00% (0 уч.)</w:t>
            </w:r>
          </w:p>
        </w:tc>
        <w:tc>
          <w:tcPr>
            <w:tcW w:w="91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8EB808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45.45% (10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36D05D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50.00% (11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E4683D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4.55% (1 уч.)</w:t>
            </w:r>
          </w:p>
        </w:tc>
        <w:tc>
          <w:tcPr>
            <w:tcW w:w="6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7FA793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 уч.</w:t>
            </w:r>
          </w:p>
        </w:tc>
      </w:tr>
      <w:tr w:rsidR="00E13747" w:rsidRPr="00E13747" w14:paraId="1AC2238D" w14:textId="77777777" w:rsidTr="00E13747">
        <w:tc>
          <w:tcPr>
            <w:tcW w:w="8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A91343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proofErr w:type="spellStart"/>
            <w:r w:rsidRPr="00E13747">
              <w:rPr>
                <w:rFonts w:eastAsia="Times New Roman"/>
              </w:rPr>
              <w:t>Махнёвский</w:t>
            </w:r>
            <w:proofErr w:type="spellEnd"/>
            <w:r w:rsidRPr="00E13747">
              <w:rPr>
                <w:rFonts w:eastAsia="Times New Roman"/>
              </w:rPr>
              <w:t xml:space="preserve"> МО</w:t>
            </w:r>
          </w:p>
        </w:tc>
        <w:tc>
          <w:tcPr>
            <w:tcW w:w="47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54E747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13</w:t>
            </w:r>
          </w:p>
        </w:tc>
        <w:tc>
          <w:tcPr>
            <w:tcW w:w="76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3964E4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0.00% (0 уч.)</w:t>
            </w:r>
          </w:p>
        </w:tc>
        <w:tc>
          <w:tcPr>
            <w:tcW w:w="91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E026FD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15.38% (2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449F8A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38.46% (5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A92CB4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46.15% (6 уч.)</w:t>
            </w:r>
          </w:p>
        </w:tc>
        <w:tc>
          <w:tcPr>
            <w:tcW w:w="6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24B861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 уч.</w:t>
            </w:r>
          </w:p>
        </w:tc>
      </w:tr>
      <w:tr w:rsidR="00E13747" w:rsidRPr="00E13747" w14:paraId="454E9E39" w14:textId="77777777" w:rsidTr="00E13747">
        <w:tc>
          <w:tcPr>
            <w:tcW w:w="8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DAA88C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МО "</w:t>
            </w:r>
            <w:proofErr w:type="spellStart"/>
            <w:r w:rsidRPr="00E13747">
              <w:rPr>
                <w:rFonts w:eastAsia="Times New Roman"/>
              </w:rPr>
              <w:t>Камышловский</w:t>
            </w:r>
            <w:proofErr w:type="spellEnd"/>
            <w:r w:rsidRPr="00E13747">
              <w:rPr>
                <w:rFonts w:eastAsia="Times New Roman"/>
              </w:rPr>
              <w:t xml:space="preserve"> МР"</w:t>
            </w:r>
          </w:p>
        </w:tc>
        <w:tc>
          <w:tcPr>
            <w:tcW w:w="47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80D1E8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55</w:t>
            </w:r>
          </w:p>
        </w:tc>
        <w:tc>
          <w:tcPr>
            <w:tcW w:w="76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01A353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0.00% (0 уч.)</w:t>
            </w:r>
          </w:p>
        </w:tc>
        <w:tc>
          <w:tcPr>
            <w:tcW w:w="91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E36C50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36.36% (20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BF05A4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50.91% (28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48307C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12.73% (7 уч.)</w:t>
            </w:r>
          </w:p>
        </w:tc>
        <w:tc>
          <w:tcPr>
            <w:tcW w:w="6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78B899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 уч.</w:t>
            </w:r>
          </w:p>
        </w:tc>
      </w:tr>
      <w:tr w:rsidR="00E13747" w:rsidRPr="00E13747" w14:paraId="24C7C4CE" w14:textId="77777777" w:rsidTr="00E13747">
        <w:tc>
          <w:tcPr>
            <w:tcW w:w="8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18C5F9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 xml:space="preserve">МО </w:t>
            </w:r>
            <w:proofErr w:type="spellStart"/>
            <w:r w:rsidRPr="00E13747">
              <w:rPr>
                <w:rFonts w:eastAsia="Times New Roman"/>
              </w:rPr>
              <w:t>Алапаевское</w:t>
            </w:r>
            <w:proofErr w:type="spellEnd"/>
          </w:p>
        </w:tc>
        <w:tc>
          <w:tcPr>
            <w:tcW w:w="47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6FD66B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95</w:t>
            </w:r>
          </w:p>
        </w:tc>
        <w:tc>
          <w:tcPr>
            <w:tcW w:w="76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81B58A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0.00% (0 уч.)</w:t>
            </w:r>
          </w:p>
        </w:tc>
        <w:tc>
          <w:tcPr>
            <w:tcW w:w="91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1E53EA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36.84% (35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85F73F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48.42% (46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6B1169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14.74% (14 уч.)</w:t>
            </w:r>
          </w:p>
        </w:tc>
        <w:tc>
          <w:tcPr>
            <w:tcW w:w="6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87EE25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 уч.</w:t>
            </w:r>
          </w:p>
        </w:tc>
      </w:tr>
      <w:tr w:rsidR="00E13747" w:rsidRPr="00E13747" w14:paraId="1B377190" w14:textId="77777777" w:rsidTr="00E13747">
        <w:tc>
          <w:tcPr>
            <w:tcW w:w="8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D5D1A1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 xml:space="preserve">МО </w:t>
            </w:r>
            <w:proofErr w:type="spellStart"/>
            <w:r w:rsidRPr="00E13747">
              <w:rPr>
                <w:rFonts w:eastAsia="Times New Roman"/>
              </w:rPr>
              <w:t>Байкаловский</w:t>
            </w:r>
            <w:proofErr w:type="spellEnd"/>
            <w:r w:rsidRPr="00E13747">
              <w:rPr>
                <w:rFonts w:eastAsia="Times New Roman"/>
              </w:rPr>
              <w:t xml:space="preserve"> МР</w:t>
            </w:r>
          </w:p>
        </w:tc>
        <w:tc>
          <w:tcPr>
            <w:tcW w:w="47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D7C936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59</w:t>
            </w:r>
          </w:p>
        </w:tc>
        <w:tc>
          <w:tcPr>
            <w:tcW w:w="76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4EC72D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0.00% (0 уч.)</w:t>
            </w:r>
          </w:p>
        </w:tc>
        <w:tc>
          <w:tcPr>
            <w:tcW w:w="91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3BE9C8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33.90% (20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846ECE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50.85% (30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9BA3D0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13.56% (8 уч.)</w:t>
            </w:r>
          </w:p>
        </w:tc>
        <w:tc>
          <w:tcPr>
            <w:tcW w:w="6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E82746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1 уч.</w:t>
            </w:r>
          </w:p>
        </w:tc>
      </w:tr>
      <w:tr w:rsidR="00E13747" w:rsidRPr="00E13747" w14:paraId="4DEEBCE7" w14:textId="77777777" w:rsidTr="00E13747">
        <w:tc>
          <w:tcPr>
            <w:tcW w:w="8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0C5F94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МО город Алапаевск</w:t>
            </w:r>
          </w:p>
        </w:tc>
        <w:tc>
          <w:tcPr>
            <w:tcW w:w="47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BB886F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147</w:t>
            </w:r>
          </w:p>
        </w:tc>
        <w:tc>
          <w:tcPr>
            <w:tcW w:w="76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6DD1BA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0.00% (0 уч.)</w:t>
            </w:r>
          </w:p>
        </w:tc>
        <w:tc>
          <w:tcPr>
            <w:tcW w:w="91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13D0BE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20.41% (30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3BF2BF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48.98% (72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DC6E8A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30.61% (45 уч.)</w:t>
            </w:r>
          </w:p>
        </w:tc>
        <w:tc>
          <w:tcPr>
            <w:tcW w:w="6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898638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 уч.</w:t>
            </w:r>
          </w:p>
        </w:tc>
      </w:tr>
      <w:tr w:rsidR="00E13747" w:rsidRPr="00E13747" w14:paraId="48F74B4B" w14:textId="77777777" w:rsidTr="00E13747">
        <w:tc>
          <w:tcPr>
            <w:tcW w:w="8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D1CA59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МО город Ирбит</w:t>
            </w:r>
          </w:p>
        </w:tc>
        <w:tc>
          <w:tcPr>
            <w:tcW w:w="47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4CAFC5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156</w:t>
            </w:r>
          </w:p>
        </w:tc>
        <w:tc>
          <w:tcPr>
            <w:tcW w:w="76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FFE093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0.00% (0 уч.)</w:t>
            </w:r>
          </w:p>
        </w:tc>
        <w:tc>
          <w:tcPr>
            <w:tcW w:w="91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57303C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15.38% (24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E2368D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55.13% (86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53A760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29.49% (46 уч.)</w:t>
            </w:r>
          </w:p>
        </w:tc>
        <w:tc>
          <w:tcPr>
            <w:tcW w:w="6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48D3F0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 уч.</w:t>
            </w:r>
          </w:p>
        </w:tc>
      </w:tr>
      <w:tr w:rsidR="00E13747" w:rsidRPr="00E13747" w14:paraId="5004AD6A" w14:textId="77777777" w:rsidTr="00E13747">
        <w:tc>
          <w:tcPr>
            <w:tcW w:w="8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10636C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МО город Каменск-Уральский</w:t>
            </w:r>
          </w:p>
        </w:tc>
        <w:tc>
          <w:tcPr>
            <w:tcW w:w="47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C304A5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695</w:t>
            </w:r>
          </w:p>
        </w:tc>
        <w:tc>
          <w:tcPr>
            <w:tcW w:w="76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9602B0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0.00% (0 уч.)</w:t>
            </w:r>
          </w:p>
        </w:tc>
        <w:tc>
          <w:tcPr>
            <w:tcW w:w="91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F1DE1E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17.41% (121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E33057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53.38% (371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C254CB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28.78% (200 уч.)</w:t>
            </w:r>
          </w:p>
        </w:tc>
        <w:tc>
          <w:tcPr>
            <w:tcW w:w="6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3BCBC2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3 уч.</w:t>
            </w:r>
          </w:p>
        </w:tc>
      </w:tr>
      <w:tr w:rsidR="00E13747" w:rsidRPr="00E13747" w14:paraId="39D8FCB5" w14:textId="77777777" w:rsidTr="00E13747">
        <w:tc>
          <w:tcPr>
            <w:tcW w:w="8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7D907A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МО Каменский ГО</w:t>
            </w:r>
          </w:p>
        </w:tc>
        <w:tc>
          <w:tcPr>
            <w:tcW w:w="47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1C716A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59</w:t>
            </w:r>
          </w:p>
        </w:tc>
        <w:tc>
          <w:tcPr>
            <w:tcW w:w="76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37A1DC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0.00% (0 уч.)</w:t>
            </w:r>
          </w:p>
        </w:tc>
        <w:tc>
          <w:tcPr>
            <w:tcW w:w="91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495129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33.90% (20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BB5C5F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50.85% (30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D3977B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13.56% (8 уч.)</w:t>
            </w:r>
          </w:p>
        </w:tc>
        <w:tc>
          <w:tcPr>
            <w:tcW w:w="6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6723E6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1 уч.</w:t>
            </w:r>
          </w:p>
        </w:tc>
      </w:tr>
      <w:tr w:rsidR="00E13747" w:rsidRPr="00E13747" w14:paraId="3C1F3B7C" w14:textId="77777777" w:rsidTr="00E13747">
        <w:tc>
          <w:tcPr>
            <w:tcW w:w="8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63708A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 xml:space="preserve">МО </w:t>
            </w:r>
            <w:proofErr w:type="spellStart"/>
            <w:r w:rsidRPr="00E13747">
              <w:rPr>
                <w:rFonts w:eastAsia="Times New Roman"/>
              </w:rPr>
              <w:t>Красноуфимский</w:t>
            </w:r>
            <w:proofErr w:type="spellEnd"/>
            <w:r w:rsidRPr="00E13747">
              <w:rPr>
                <w:rFonts w:eastAsia="Times New Roman"/>
              </w:rPr>
              <w:t xml:space="preserve"> округ</w:t>
            </w:r>
          </w:p>
        </w:tc>
        <w:tc>
          <w:tcPr>
            <w:tcW w:w="47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E12E3C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65</w:t>
            </w:r>
          </w:p>
        </w:tc>
        <w:tc>
          <w:tcPr>
            <w:tcW w:w="76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B76DF1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0.00% (0 уч.)</w:t>
            </w:r>
          </w:p>
        </w:tc>
        <w:tc>
          <w:tcPr>
            <w:tcW w:w="91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018E97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23.08% (15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C8211C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52.31% (34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AAD205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24.62% (16 уч.)</w:t>
            </w:r>
          </w:p>
        </w:tc>
        <w:tc>
          <w:tcPr>
            <w:tcW w:w="6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7A8B0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 уч.</w:t>
            </w:r>
          </w:p>
        </w:tc>
      </w:tr>
      <w:tr w:rsidR="00E13747" w:rsidRPr="00E13747" w14:paraId="1A42732E" w14:textId="77777777" w:rsidTr="00E13747">
        <w:tc>
          <w:tcPr>
            <w:tcW w:w="8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39D755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МО поселок Уральский</w:t>
            </w:r>
          </w:p>
        </w:tc>
        <w:tc>
          <w:tcPr>
            <w:tcW w:w="47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069A6A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7</w:t>
            </w:r>
          </w:p>
        </w:tc>
        <w:tc>
          <w:tcPr>
            <w:tcW w:w="76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5EB9BD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0.00% (0 уч.)</w:t>
            </w:r>
          </w:p>
        </w:tc>
        <w:tc>
          <w:tcPr>
            <w:tcW w:w="91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084A58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28.57% (2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190523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57.14% (4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E6CA29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14.29% (1 уч.)</w:t>
            </w:r>
          </w:p>
        </w:tc>
        <w:tc>
          <w:tcPr>
            <w:tcW w:w="6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E65472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 уч.</w:t>
            </w:r>
          </w:p>
        </w:tc>
      </w:tr>
      <w:tr w:rsidR="00E13747" w:rsidRPr="00E13747" w14:paraId="4E3278C9" w14:textId="77777777" w:rsidTr="00E13747">
        <w:tc>
          <w:tcPr>
            <w:tcW w:w="8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49766B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Невьянский ГО</w:t>
            </w:r>
          </w:p>
        </w:tc>
        <w:tc>
          <w:tcPr>
            <w:tcW w:w="47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509E04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168</w:t>
            </w:r>
          </w:p>
        </w:tc>
        <w:tc>
          <w:tcPr>
            <w:tcW w:w="76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CAF3AB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0.00% (0 уч.)</w:t>
            </w:r>
          </w:p>
        </w:tc>
        <w:tc>
          <w:tcPr>
            <w:tcW w:w="91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F2CD65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27.98% (47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BE9993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39.29% (66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1655E0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31.55% (53 уч.)</w:t>
            </w:r>
          </w:p>
        </w:tc>
        <w:tc>
          <w:tcPr>
            <w:tcW w:w="6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E93211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2 уч.</w:t>
            </w:r>
          </w:p>
        </w:tc>
      </w:tr>
      <w:tr w:rsidR="00E13747" w:rsidRPr="00E13747" w14:paraId="0D57BD02" w14:textId="77777777" w:rsidTr="00E13747">
        <w:tc>
          <w:tcPr>
            <w:tcW w:w="8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50A338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Нижнесергинский МР</w:t>
            </w:r>
          </w:p>
        </w:tc>
        <w:tc>
          <w:tcPr>
            <w:tcW w:w="47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9259EA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147</w:t>
            </w:r>
          </w:p>
        </w:tc>
        <w:tc>
          <w:tcPr>
            <w:tcW w:w="76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900CD2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0.00% (0 уч.)</w:t>
            </w:r>
          </w:p>
        </w:tc>
        <w:tc>
          <w:tcPr>
            <w:tcW w:w="91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48BD14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34.69% (51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8A6FE6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48.98% (72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F396E7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15.65% (23 уч.)</w:t>
            </w:r>
          </w:p>
        </w:tc>
        <w:tc>
          <w:tcPr>
            <w:tcW w:w="6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F11FA5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1 уч.</w:t>
            </w:r>
          </w:p>
        </w:tc>
      </w:tr>
      <w:tr w:rsidR="00E13747" w:rsidRPr="00E13747" w14:paraId="4CE17AB3" w14:textId="77777777" w:rsidTr="00E13747">
        <w:tc>
          <w:tcPr>
            <w:tcW w:w="8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FAB4D0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proofErr w:type="spellStart"/>
            <w:r w:rsidRPr="00E13747">
              <w:rPr>
                <w:rFonts w:eastAsia="Times New Roman"/>
              </w:rPr>
              <w:t>Нижнетуринский</w:t>
            </w:r>
            <w:proofErr w:type="spellEnd"/>
            <w:r w:rsidRPr="00E13747">
              <w:rPr>
                <w:rFonts w:eastAsia="Times New Roman"/>
              </w:rPr>
              <w:t xml:space="preserve"> ГО</w:t>
            </w:r>
          </w:p>
        </w:tc>
        <w:tc>
          <w:tcPr>
            <w:tcW w:w="47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F78D85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109</w:t>
            </w:r>
          </w:p>
        </w:tc>
        <w:tc>
          <w:tcPr>
            <w:tcW w:w="76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FCE7D5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0.00% (0 уч.)</w:t>
            </w:r>
          </w:p>
        </w:tc>
        <w:tc>
          <w:tcPr>
            <w:tcW w:w="91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5698EA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22.02% (24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352E3D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52.29% (57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3B9CEB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25.69% (28 уч.)</w:t>
            </w:r>
          </w:p>
        </w:tc>
        <w:tc>
          <w:tcPr>
            <w:tcW w:w="6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FFDD82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 уч.</w:t>
            </w:r>
          </w:p>
        </w:tc>
      </w:tr>
      <w:tr w:rsidR="00E13747" w:rsidRPr="00E13747" w14:paraId="330F99A3" w14:textId="77777777" w:rsidTr="00E13747">
        <w:tc>
          <w:tcPr>
            <w:tcW w:w="8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2D00E5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proofErr w:type="spellStart"/>
            <w:r w:rsidRPr="00E13747">
              <w:rPr>
                <w:rFonts w:eastAsia="Times New Roman"/>
              </w:rPr>
              <w:t>Новолялинский</w:t>
            </w:r>
            <w:proofErr w:type="spellEnd"/>
            <w:r w:rsidRPr="00E13747">
              <w:rPr>
                <w:rFonts w:eastAsia="Times New Roman"/>
              </w:rPr>
              <w:t xml:space="preserve"> ГО</w:t>
            </w:r>
          </w:p>
        </w:tc>
        <w:tc>
          <w:tcPr>
            <w:tcW w:w="47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87F8D4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127</w:t>
            </w:r>
          </w:p>
        </w:tc>
        <w:tc>
          <w:tcPr>
            <w:tcW w:w="76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61BA3B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0.00% (0 уч.)</w:t>
            </w:r>
          </w:p>
        </w:tc>
        <w:tc>
          <w:tcPr>
            <w:tcW w:w="91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3226E0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34.65% (44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0A371F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46.46% (59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F14847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18.90% (24 уч.)</w:t>
            </w:r>
          </w:p>
        </w:tc>
        <w:tc>
          <w:tcPr>
            <w:tcW w:w="6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6E7F1F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 уч.</w:t>
            </w:r>
          </w:p>
        </w:tc>
      </w:tr>
      <w:tr w:rsidR="00E13747" w:rsidRPr="00E13747" w14:paraId="709021DC" w14:textId="77777777" w:rsidTr="00E13747">
        <w:tc>
          <w:tcPr>
            <w:tcW w:w="8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85BFBA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proofErr w:type="spellStart"/>
            <w:r w:rsidRPr="00E13747">
              <w:rPr>
                <w:rFonts w:eastAsia="Times New Roman"/>
              </w:rPr>
              <w:t>Новоуральский</w:t>
            </w:r>
            <w:proofErr w:type="spellEnd"/>
            <w:r w:rsidRPr="00E13747">
              <w:rPr>
                <w:rFonts w:eastAsia="Times New Roman"/>
              </w:rPr>
              <w:t xml:space="preserve"> ГО</w:t>
            </w:r>
          </w:p>
        </w:tc>
        <w:tc>
          <w:tcPr>
            <w:tcW w:w="47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1947A5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476</w:t>
            </w:r>
          </w:p>
        </w:tc>
        <w:tc>
          <w:tcPr>
            <w:tcW w:w="76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DE4F31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0.00% (0 уч.)</w:t>
            </w:r>
          </w:p>
        </w:tc>
        <w:tc>
          <w:tcPr>
            <w:tcW w:w="91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910B3A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25.84% (123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6896CB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51.89% (247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6DEB25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21.43% (102 уч.)</w:t>
            </w:r>
          </w:p>
        </w:tc>
        <w:tc>
          <w:tcPr>
            <w:tcW w:w="6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E2DEF4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4 уч.</w:t>
            </w:r>
          </w:p>
        </w:tc>
      </w:tr>
      <w:tr w:rsidR="00E13747" w:rsidRPr="00E13747" w14:paraId="73F5FB63" w14:textId="77777777" w:rsidTr="00E13747">
        <w:tc>
          <w:tcPr>
            <w:tcW w:w="8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6FF25A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Полевской ГО</w:t>
            </w:r>
          </w:p>
        </w:tc>
        <w:tc>
          <w:tcPr>
            <w:tcW w:w="47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B1433C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243</w:t>
            </w:r>
          </w:p>
        </w:tc>
        <w:tc>
          <w:tcPr>
            <w:tcW w:w="76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6D14C9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0.00% (0 уч.)</w:t>
            </w:r>
          </w:p>
        </w:tc>
        <w:tc>
          <w:tcPr>
            <w:tcW w:w="91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C34181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23.46% (57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B4CDA6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58.02% (141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4246B3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18.52% (45 уч.)</w:t>
            </w:r>
          </w:p>
        </w:tc>
        <w:tc>
          <w:tcPr>
            <w:tcW w:w="6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9F225D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 уч.</w:t>
            </w:r>
          </w:p>
        </w:tc>
      </w:tr>
      <w:tr w:rsidR="00E13747" w:rsidRPr="00E13747" w14:paraId="2109DCF3" w14:textId="77777777" w:rsidTr="00E13747">
        <w:tc>
          <w:tcPr>
            <w:tcW w:w="8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B9E83F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proofErr w:type="spellStart"/>
            <w:r w:rsidRPr="00E13747">
              <w:rPr>
                <w:rFonts w:eastAsia="Times New Roman"/>
              </w:rPr>
              <w:t>Пышминский</w:t>
            </w:r>
            <w:proofErr w:type="spellEnd"/>
            <w:r w:rsidRPr="00E13747">
              <w:rPr>
                <w:rFonts w:eastAsia="Times New Roman"/>
              </w:rPr>
              <w:t xml:space="preserve"> ГО</w:t>
            </w:r>
          </w:p>
        </w:tc>
        <w:tc>
          <w:tcPr>
            <w:tcW w:w="47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0F91D3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72</w:t>
            </w:r>
          </w:p>
        </w:tc>
        <w:tc>
          <w:tcPr>
            <w:tcW w:w="76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5A3CCB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0.00% (0 уч.)</w:t>
            </w:r>
          </w:p>
        </w:tc>
        <w:tc>
          <w:tcPr>
            <w:tcW w:w="91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DB1C5F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43.06% (31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DC668A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44.44% (32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56AA0E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12.50% (9 уч.)</w:t>
            </w:r>
          </w:p>
        </w:tc>
        <w:tc>
          <w:tcPr>
            <w:tcW w:w="6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C6A08C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 уч.</w:t>
            </w:r>
          </w:p>
        </w:tc>
      </w:tr>
      <w:tr w:rsidR="00E13747" w:rsidRPr="00E13747" w14:paraId="2FF72317" w14:textId="77777777" w:rsidTr="00E13747">
        <w:tc>
          <w:tcPr>
            <w:tcW w:w="8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6E11B3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proofErr w:type="spellStart"/>
            <w:r w:rsidRPr="00E13747">
              <w:rPr>
                <w:rFonts w:eastAsia="Times New Roman"/>
              </w:rPr>
              <w:t>Режевской</w:t>
            </w:r>
            <w:proofErr w:type="spellEnd"/>
            <w:r w:rsidRPr="00E13747">
              <w:rPr>
                <w:rFonts w:eastAsia="Times New Roman"/>
              </w:rPr>
              <w:t xml:space="preserve"> ГО</w:t>
            </w:r>
          </w:p>
        </w:tc>
        <w:tc>
          <w:tcPr>
            <w:tcW w:w="47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A9B514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128</w:t>
            </w:r>
          </w:p>
        </w:tc>
        <w:tc>
          <w:tcPr>
            <w:tcW w:w="76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948AD2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0.00% (0 уч.)</w:t>
            </w:r>
          </w:p>
        </w:tc>
        <w:tc>
          <w:tcPr>
            <w:tcW w:w="91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9E69DE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23.44% (30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501960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52.34% (67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EA6CC3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24.22% (31 уч.)</w:t>
            </w:r>
          </w:p>
        </w:tc>
        <w:tc>
          <w:tcPr>
            <w:tcW w:w="6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5B5C77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 уч.</w:t>
            </w:r>
          </w:p>
        </w:tc>
      </w:tr>
      <w:tr w:rsidR="00E13747" w:rsidRPr="00E13747" w14:paraId="5D600730" w14:textId="77777777" w:rsidTr="00E13747">
        <w:tc>
          <w:tcPr>
            <w:tcW w:w="8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09E560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proofErr w:type="spellStart"/>
            <w:r w:rsidRPr="00E13747">
              <w:rPr>
                <w:rFonts w:eastAsia="Times New Roman"/>
              </w:rPr>
              <w:t>Североуральский</w:t>
            </w:r>
            <w:proofErr w:type="spellEnd"/>
            <w:r w:rsidRPr="00E13747">
              <w:rPr>
                <w:rFonts w:eastAsia="Times New Roman"/>
              </w:rPr>
              <w:t xml:space="preserve"> ГО</w:t>
            </w:r>
          </w:p>
        </w:tc>
        <w:tc>
          <w:tcPr>
            <w:tcW w:w="47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B15A50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205</w:t>
            </w:r>
          </w:p>
        </w:tc>
        <w:tc>
          <w:tcPr>
            <w:tcW w:w="76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E258A5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0.00% (0 уч.)</w:t>
            </w:r>
          </w:p>
        </w:tc>
        <w:tc>
          <w:tcPr>
            <w:tcW w:w="91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6FAAE1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31.71% (65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FB33A8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53.17% (109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F99D87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15.12% (31 уч.)</w:t>
            </w:r>
          </w:p>
        </w:tc>
        <w:tc>
          <w:tcPr>
            <w:tcW w:w="6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1D3AA7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 уч.</w:t>
            </w:r>
          </w:p>
        </w:tc>
      </w:tr>
      <w:tr w:rsidR="00E13747" w:rsidRPr="00E13747" w14:paraId="6D59B861" w14:textId="77777777" w:rsidTr="00E13747">
        <w:tc>
          <w:tcPr>
            <w:tcW w:w="8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009334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proofErr w:type="spellStart"/>
            <w:r w:rsidRPr="00E13747">
              <w:rPr>
                <w:rFonts w:eastAsia="Times New Roman"/>
              </w:rPr>
              <w:lastRenderedPageBreak/>
              <w:t>Серовский</w:t>
            </w:r>
            <w:proofErr w:type="spellEnd"/>
            <w:r w:rsidRPr="00E13747">
              <w:rPr>
                <w:rFonts w:eastAsia="Times New Roman"/>
              </w:rPr>
              <w:t xml:space="preserve"> ГО</w:t>
            </w:r>
          </w:p>
        </w:tc>
        <w:tc>
          <w:tcPr>
            <w:tcW w:w="47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1C18C4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358</w:t>
            </w:r>
          </w:p>
        </w:tc>
        <w:tc>
          <w:tcPr>
            <w:tcW w:w="76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EF001B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0.56% (2 уч.)</w:t>
            </w:r>
          </w:p>
        </w:tc>
        <w:tc>
          <w:tcPr>
            <w:tcW w:w="91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E3CAAC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31.01% (111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E31189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51.68% (185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248193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16.76% (60 уч.)</w:t>
            </w:r>
          </w:p>
        </w:tc>
        <w:tc>
          <w:tcPr>
            <w:tcW w:w="6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8B9ED9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 уч.</w:t>
            </w:r>
          </w:p>
        </w:tc>
      </w:tr>
      <w:tr w:rsidR="00E13747" w:rsidRPr="00E13747" w14:paraId="7FE2DE0F" w14:textId="77777777" w:rsidTr="00E13747">
        <w:tc>
          <w:tcPr>
            <w:tcW w:w="8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03615E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proofErr w:type="spellStart"/>
            <w:r w:rsidRPr="00E13747">
              <w:rPr>
                <w:rFonts w:eastAsia="Times New Roman"/>
              </w:rPr>
              <w:t>Слободо</w:t>
            </w:r>
            <w:proofErr w:type="spellEnd"/>
            <w:r w:rsidRPr="00E13747">
              <w:rPr>
                <w:rFonts w:eastAsia="Times New Roman"/>
              </w:rPr>
              <w:t>-Туринский МР</w:t>
            </w:r>
          </w:p>
        </w:tc>
        <w:tc>
          <w:tcPr>
            <w:tcW w:w="47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BB1E00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46</w:t>
            </w:r>
          </w:p>
        </w:tc>
        <w:tc>
          <w:tcPr>
            <w:tcW w:w="76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7AD173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0.00% (0 уч.)</w:t>
            </w:r>
          </w:p>
        </w:tc>
        <w:tc>
          <w:tcPr>
            <w:tcW w:w="91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C1EE63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23.91% (11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E31BFE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47.83% (22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B59273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28.26% (13 уч.)</w:t>
            </w:r>
          </w:p>
        </w:tc>
        <w:tc>
          <w:tcPr>
            <w:tcW w:w="6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C021F0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 уч.</w:t>
            </w:r>
          </w:p>
        </w:tc>
      </w:tr>
      <w:tr w:rsidR="00E13747" w:rsidRPr="00E13747" w14:paraId="13E7A7D8" w14:textId="77777777" w:rsidTr="00E13747">
        <w:tc>
          <w:tcPr>
            <w:tcW w:w="8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6DD88A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proofErr w:type="spellStart"/>
            <w:r w:rsidRPr="00E13747">
              <w:rPr>
                <w:rFonts w:eastAsia="Times New Roman"/>
              </w:rPr>
              <w:t>Сосьвинский</w:t>
            </w:r>
            <w:proofErr w:type="spellEnd"/>
            <w:r w:rsidRPr="00E13747">
              <w:rPr>
                <w:rFonts w:eastAsia="Times New Roman"/>
              </w:rPr>
              <w:t xml:space="preserve"> ГО</w:t>
            </w:r>
          </w:p>
        </w:tc>
        <w:tc>
          <w:tcPr>
            <w:tcW w:w="47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18FFF9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58</w:t>
            </w:r>
          </w:p>
        </w:tc>
        <w:tc>
          <w:tcPr>
            <w:tcW w:w="76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20C520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0.00% (0 уч.)</w:t>
            </w:r>
          </w:p>
        </w:tc>
        <w:tc>
          <w:tcPr>
            <w:tcW w:w="91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375C61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51.72% (30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DFC38A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36.21% (21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5D57DA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12.07% (7 уч.)</w:t>
            </w:r>
          </w:p>
        </w:tc>
        <w:tc>
          <w:tcPr>
            <w:tcW w:w="6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00346B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 уч.</w:t>
            </w:r>
          </w:p>
        </w:tc>
      </w:tr>
      <w:tr w:rsidR="00E13747" w:rsidRPr="00E13747" w14:paraId="6C3C782D" w14:textId="77777777" w:rsidTr="00E13747">
        <w:tc>
          <w:tcPr>
            <w:tcW w:w="8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1EBB12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proofErr w:type="spellStart"/>
            <w:r w:rsidRPr="00E13747">
              <w:rPr>
                <w:rFonts w:eastAsia="Times New Roman"/>
              </w:rPr>
              <w:t>Сысертский</w:t>
            </w:r>
            <w:proofErr w:type="spellEnd"/>
            <w:r w:rsidRPr="00E13747">
              <w:rPr>
                <w:rFonts w:eastAsia="Times New Roman"/>
              </w:rPr>
              <w:t xml:space="preserve"> ГО</w:t>
            </w:r>
          </w:p>
        </w:tc>
        <w:tc>
          <w:tcPr>
            <w:tcW w:w="47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FB84D1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199</w:t>
            </w:r>
          </w:p>
        </w:tc>
        <w:tc>
          <w:tcPr>
            <w:tcW w:w="76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23399D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0.00% (0 уч.)</w:t>
            </w:r>
          </w:p>
        </w:tc>
        <w:tc>
          <w:tcPr>
            <w:tcW w:w="91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662742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34.67% (69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FCE60B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49.25% (98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121063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16.08% (32 уч.)</w:t>
            </w:r>
          </w:p>
        </w:tc>
        <w:tc>
          <w:tcPr>
            <w:tcW w:w="6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0B5805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 уч.</w:t>
            </w:r>
          </w:p>
        </w:tc>
      </w:tr>
      <w:tr w:rsidR="00E13747" w:rsidRPr="00E13747" w14:paraId="31386C21" w14:textId="77777777" w:rsidTr="00E13747">
        <w:tc>
          <w:tcPr>
            <w:tcW w:w="8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DB57AC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proofErr w:type="spellStart"/>
            <w:r w:rsidRPr="00E13747">
              <w:rPr>
                <w:rFonts w:eastAsia="Times New Roman"/>
              </w:rPr>
              <w:t>Таборинский</w:t>
            </w:r>
            <w:proofErr w:type="spellEnd"/>
            <w:r w:rsidRPr="00E13747">
              <w:rPr>
                <w:rFonts w:eastAsia="Times New Roman"/>
              </w:rPr>
              <w:t xml:space="preserve"> МР</w:t>
            </w:r>
          </w:p>
        </w:tc>
        <w:tc>
          <w:tcPr>
            <w:tcW w:w="47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BF4F1C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24</w:t>
            </w:r>
          </w:p>
        </w:tc>
        <w:tc>
          <w:tcPr>
            <w:tcW w:w="76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4A8EAE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0.00% (0 уч.)</w:t>
            </w:r>
          </w:p>
        </w:tc>
        <w:tc>
          <w:tcPr>
            <w:tcW w:w="91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509B2E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50.00% (12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5DF1C1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37.50% (9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103BE1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12.50% (3 уч.)</w:t>
            </w:r>
          </w:p>
        </w:tc>
        <w:tc>
          <w:tcPr>
            <w:tcW w:w="6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D5D426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 уч.</w:t>
            </w:r>
          </w:p>
        </w:tc>
      </w:tr>
      <w:tr w:rsidR="00E13747" w:rsidRPr="00E13747" w14:paraId="291A60C0" w14:textId="77777777" w:rsidTr="00E13747">
        <w:tc>
          <w:tcPr>
            <w:tcW w:w="8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98FBEA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Тавдинский ГО</w:t>
            </w:r>
          </w:p>
        </w:tc>
        <w:tc>
          <w:tcPr>
            <w:tcW w:w="47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05163F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124</w:t>
            </w:r>
          </w:p>
        </w:tc>
        <w:tc>
          <w:tcPr>
            <w:tcW w:w="76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3371B7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0.00% (0 уч.)</w:t>
            </w:r>
          </w:p>
        </w:tc>
        <w:tc>
          <w:tcPr>
            <w:tcW w:w="91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9E32A8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25.81% (32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09FAD9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58.87% (73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E940ED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15.32% (19 уч.)</w:t>
            </w:r>
          </w:p>
        </w:tc>
        <w:tc>
          <w:tcPr>
            <w:tcW w:w="6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6C703B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 уч.</w:t>
            </w:r>
          </w:p>
        </w:tc>
      </w:tr>
      <w:tr w:rsidR="00E13747" w:rsidRPr="00E13747" w14:paraId="2FD16CED" w14:textId="77777777" w:rsidTr="00E13747">
        <w:tc>
          <w:tcPr>
            <w:tcW w:w="8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FE6D01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proofErr w:type="spellStart"/>
            <w:r w:rsidRPr="00E13747">
              <w:rPr>
                <w:rFonts w:eastAsia="Times New Roman"/>
              </w:rPr>
              <w:t>Талицкий</w:t>
            </w:r>
            <w:proofErr w:type="spellEnd"/>
            <w:r w:rsidRPr="00E13747">
              <w:rPr>
                <w:rFonts w:eastAsia="Times New Roman"/>
              </w:rPr>
              <w:t xml:space="preserve"> ГО</w:t>
            </w:r>
          </w:p>
        </w:tc>
        <w:tc>
          <w:tcPr>
            <w:tcW w:w="47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A8B59B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203</w:t>
            </w:r>
          </w:p>
        </w:tc>
        <w:tc>
          <w:tcPr>
            <w:tcW w:w="76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4BA0B3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0.49% (1 уч.)</w:t>
            </w:r>
          </w:p>
        </w:tc>
        <w:tc>
          <w:tcPr>
            <w:tcW w:w="91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60BF01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30.05% (61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8C8140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47.78% (97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473FB5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21.67% (44 уч.)</w:t>
            </w:r>
          </w:p>
        </w:tc>
        <w:tc>
          <w:tcPr>
            <w:tcW w:w="6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63B2DB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 уч.</w:t>
            </w:r>
          </w:p>
        </w:tc>
      </w:tr>
      <w:tr w:rsidR="00E13747" w:rsidRPr="00E13747" w14:paraId="4D161D4F" w14:textId="77777777" w:rsidTr="00E13747">
        <w:tc>
          <w:tcPr>
            <w:tcW w:w="8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4C9332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proofErr w:type="spellStart"/>
            <w:r w:rsidRPr="00E13747">
              <w:rPr>
                <w:rFonts w:eastAsia="Times New Roman"/>
              </w:rPr>
              <w:t>Тугулымский</w:t>
            </w:r>
            <w:proofErr w:type="spellEnd"/>
            <w:r w:rsidRPr="00E13747">
              <w:rPr>
                <w:rFonts w:eastAsia="Times New Roman"/>
              </w:rPr>
              <w:t xml:space="preserve"> ГО</w:t>
            </w:r>
          </w:p>
        </w:tc>
        <w:tc>
          <w:tcPr>
            <w:tcW w:w="47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B7A97F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90</w:t>
            </w:r>
          </w:p>
        </w:tc>
        <w:tc>
          <w:tcPr>
            <w:tcW w:w="76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EE6026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0.00% (0 уч.)</w:t>
            </w:r>
          </w:p>
        </w:tc>
        <w:tc>
          <w:tcPr>
            <w:tcW w:w="91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EB8B09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56.67% (51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41D494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40.00% (36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84F26E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3.33% (3 уч.)</w:t>
            </w:r>
          </w:p>
        </w:tc>
        <w:tc>
          <w:tcPr>
            <w:tcW w:w="6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55366F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 уч.</w:t>
            </w:r>
          </w:p>
        </w:tc>
      </w:tr>
      <w:tr w:rsidR="00E13747" w:rsidRPr="00E13747" w14:paraId="3CDC5C59" w14:textId="77777777" w:rsidTr="00E13747">
        <w:tc>
          <w:tcPr>
            <w:tcW w:w="8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6F497F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Туринский ГО</w:t>
            </w:r>
          </w:p>
        </w:tc>
        <w:tc>
          <w:tcPr>
            <w:tcW w:w="47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637943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82</w:t>
            </w:r>
          </w:p>
        </w:tc>
        <w:tc>
          <w:tcPr>
            <w:tcW w:w="76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2FB6F0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0.00% (0 уч.)</w:t>
            </w:r>
          </w:p>
        </w:tc>
        <w:tc>
          <w:tcPr>
            <w:tcW w:w="91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89E67C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26.83% (22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5BFFF5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50.00% (41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773CD5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20.73% (17 уч.)</w:t>
            </w:r>
          </w:p>
        </w:tc>
        <w:tc>
          <w:tcPr>
            <w:tcW w:w="6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65A7A0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2 уч.</w:t>
            </w:r>
          </w:p>
        </w:tc>
      </w:tr>
      <w:tr w:rsidR="00E13747" w:rsidRPr="00E13747" w14:paraId="24194951" w14:textId="77777777" w:rsidTr="00E13747">
        <w:tc>
          <w:tcPr>
            <w:tcW w:w="8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CF9726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proofErr w:type="spellStart"/>
            <w:r w:rsidRPr="00E13747">
              <w:rPr>
                <w:rFonts w:eastAsia="Times New Roman"/>
              </w:rPr>
              <w:t>Шалинский</w:t>
            </w:r>
            <w:proofErr w:type="spellEnd"/>
            <w:r w:rsidRPr="00E13747">
              <w:rPr>
                <w:rFonts w:eastAsia="Times New Roman"/>
              </w:rPr>
              <w:t xml:space="preserve"> ГО</w:t>
            </w:r>
          </w:p>
        </w:tc>
        <w:tc>
          <w:tcPr>
            <w:tcW w:w="47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E67E51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89</w:t>
            </w:r>
          </w:p>
        </w:tc>
        <w:tc>
          <w:tcPr>
            <w:tcW w:w="76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88F0D3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0.00% (0 уч.)</w:t>
            </w:r>
          </w:p>
        </w:tc>
        <w:tc>
          <w:tcPr>
            <w:tcW w:w="91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8B8AD3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41.57% (37 уч.)</w:t>
            </w:r>
          </w:p>
        </w:tc>
        <w:tc>
          <w:tcPr>
            <w:tcW w:w="64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596EA8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47.19% (42 уч.)</w:t>
            </w:r>
          </w:p>
        </w:tc>
        <w:tc>
          <w:tcPr>
            <w:tcW w:w="65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F71119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11.24% (10 уч.)</w:t>
            </w:r>
          </w:p>
        </w:tc>
        <w:tc>
          <w:tcPr>
            <w:tcW w:w="69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57E5D8" w14:textId="77777777" w:rsidR="00E13747" w:rsidRPr="00E13747" w:rsidRDefault="00E13747" w:rsidP="008A0EA8">
            <w:pPr>
              <w:jc w:val="center"/>
              <w:rPr>
                <w:rFonts w:eastAsia="Times New Roman"/>
              </w:rPr>
            </w:pPr>
            <w:r w:rsidRPr="00E13747">
              <w:rPr>
                <w:rFonts w:eastAsia="Times New Roman"/>
              </w:rPr>
              <w:t>0 уч.</w:t>
            </w:r>
          </w:p>
        </w:tc>
      </w:tr>
    </w:tbl>
    <w:p w14:paraId="791E6497" w14:textId="77777777" w:rsidR="00E13747" w:rsidRDefault="00E13747" w:rsidP="00000ED8">
      <w:pPr>
        <w:widowControl w:val="0"/>
        <w:jc w:val="center"/>
        <w:rPr>
          <w:rFonts w:eastAsia="Times New Roman"/>
          <w:b/>
          <w:bCs/>
        </w:rPr>
        <w:sectPr w:rsidR="00E13747" w:rsidSect="00FC225B">
          <w:pgSz w:w="16838" w:h="11906" w:orient="landscape"/>
          <w:pgMar w:top="1134" w:right="851" w:bottom="1134" w:left="1701" w:header="709" w:footer="709" w:gutter="0"/>
          <w:cols w:space="708"/>
          <w:docGrid w:linePitch="360"/>
        </w:sectPr>
      </w:pPr>
    </w:p>
    <w:p w14:paraId="1E05FB18" w14:textId="77777777" w:rsidR="007E61E9" w:rsidRPr="00DD2F53" w:rsidRDefault="007E61E9" w:rsidP="000E7D61">
      <w:pPr>
        <w:pStyle w:val="a3"/>
        <w:widowControl w:val="0"/>
        <w:spacing w:after="0" w:line="240" w:lineRule="auto"/>
        <w:ind w:left="709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667E77BF" w14:textId="77777777" w:rsidR="007E61E9" w:rsidRPr="00DD2F53" w:rsidRDefault="007E61E9" w:rsidP="000E7D61">
      <w:pPr>
        <w:widowControl w:val="0"/>
        <w:ind w:left="567"/>
        <w:jc w:val="both"/>
        <w:rPr>
          <w:b/>
          <w:sz w:val="28"/>
          <w:szCs w:val="28"/>
        </w:rPr>
      </w:pPr>
      <w:r>
        <w:rPr>
          <w:sz w:val="28"/>
          <w:szCs w:val="28"/>
        </w:rPr>
        <w:t>3.4</w:t>
      </w:r>
      <w:r w:rsidRPr="00DD2F53">
        <w:rPr>
          <w:sz w:val="28"/>
          <w:szCs w:val="28"/>
        </w:rPr>
        <w:t xml:space="preserve"> Выделение </w:t>
      </w:r>
      <w:r w:rsidRPr="00DD2F53">
        <w:rPr>
          <w:sz w:val="28"/>
          <w:szCs w:val="28"/>
          <w:u w:val="single"/>
        </w:rPr>
        <w:t>перечня ОО, продемонстрировавших наиболее высокие результаты ЕГЭ по предмету</w:t>
      </w:r>
      <w:r w:rsidRPr="00DD2F53">
        <w:rPr>
          <w:sz w:val="28"/>
          <w:szCs w:val="28"/>
        </w:rPr>
        <w:t>: выбра</w:t>
      </w:r>
      <w:r w:rsidR="00FC225B">
        <w:rPr>
          <w:sz w:val="28"/>
          <w:szCs w:val="28"/>
        </w:rPr>
        <w:t>ны</w:t>
      </w:r>
      <w:r w:rsidRPr="00DD2F53">
        <w:rPr>
          <w:sz w:val="28"/>
          <w:szCs w:val="28"/>
        </w:rPr>
        <w:t xml:space="preserve"> от 5 до 15% от общего числа ОО в субъекте РФ, в которых </w:t>
      </w:r>
    </w:p>
    <w:p w14:paraId="1CC4C4CA" w14:textId="77777777" w:rsidR="007E61E9" w:rsidRPr="00DD2F53" w:rsidRDefault="00FC225B" w:rsidP="00FC225B">
      <w:pPr>
        <w:pStyle w:val="a3"/>
        <w:widowControl w:val="0"/>
        <w:spacing w:after="0" w:line="240" w:lineRule="auto"/>
        <w:ind w:left="709"/>
        <w:jc w:val="both"/>
        <w:rPr>
          <w:rFonts w:ascii="Times New Roman" w:eastAsia="Times New Roman" w:hAnsi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- </w:t>
      </w:r>
      <w:r w:rsidR="007E61E9" w:rsidRPr="00DD2F53">
        <w:rPr>
          <w:rFonts w:ascii="Times New Roman" w:eastAsia="Times New Roman" w:hAnsi="Times New Roman"/>
          <w:bCs/>
          <w:sz w:val="28"/>
          <w:szCs w:val="28"/>
          <w:lang w:eastAsia="ru-RU"/>
        </w:rPr>
        <w:t>доля</w:t>
      </w:r>
      <w:r w:rsidR="007E61E9" w:rsidRPr="00DD2F53">
        <w:rPr>
          <w:rFonts w:ascii="Times New Roman" w:eastAsia="Times New Roman" w:hAnsi="Times New Roman"/>
          <w:sz w:val="28"/>
          <w:szCs w:val="28"/>
          <w:lang w:eastAsia="ru-RU"/>
        </w:rPr>
        <w:t xml:space="preserve"> участников ЕГЭ, </w:t>
      </w:r>
      <w:r w:rsidR="007E61E9" w:rsidRPr="00DD2F53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получивших от 81 до 100 баллов </w:t>
      </w:r>
      <w:r w:rsidR="007E61E9" w:rsidRPr="00DD2F53">
        <w:rPr>
          <w:rFonts w:ascii="Times New Roman" w:eastAsia="Times New Roman" w:hAnsi="Times New Roman"/>
          <w:sz w:val="28"/>
          <w:szCs w:val="28"/>
          <w:lang w:eastAsia="ru-RU"/>
        </w:rPr>
        <w:t xml:space="preserve">имеет </w:t>
      </w:r>
      <w:r w:rsidR="007E61E9" w:rsidRPr="00DD2F53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>максимальные значения</w:t>
      </w:r>
      <w:r w:rsidR="007E61E9" w:rsidRPr="00DD2F53">
        <w:rPr>
          <w:rFonts w:ascii="Times New Roman" w:eastAsia="Times New Roman" w:hAnsi="Times New Roman"/>
          <w:sz w:val="28"/>
          <w:szCs w:val="28"/>
          <w:lang w:eastAsia="ru-RU"/>
        </w:rPr>
        <w:t xml:space="preserve"> (по сравнению с другими ОО</w:t>
      </w:r>
      <w:r w:rsidR="000E7D6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0C5F8E">
        <w:rPr>
          <w:rFonts w:ascii="Times New Roman" w:eastAsia="Times New Roman" w:hAnsi="Times New Roman"/>
          <w:sz w:val="28"/>
          <w:szCs w:val="28"/>
          <w:lang w:eastAsia="ru-RU"/>
        </w:rPr>
        <w:t>Свердловской области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);</w:t>
      </w:r>
    </w:p>
    <w:p w14:paraId="43BE2A29" w14:textId="77777777" w:rsidR="007E61E9" w:rsidRPr="00DD2F53" w:rsidRDefault="00FC225B" w:rsidP="00FC225B">
      <w:pPr>
        <w:pStyle w:val="a3"/>
        <w:widowControl w:val="0"/>
        <w:spacing w:after="0" w:line="240" w:lineRule="auto"/>
        <w:ind w:left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- </w:t>
      </w:r>
      <w:r w:rsidR="007E61E9" w:rsidRPr="00DD2F53">
        <w:rPr>
          <w:rFonts w:ascii="Times New Roman" w:eastAsia="Times New Roman" w:hAnsi="Times New Roman"/>
          <w:bCs/>
          <w:sz w:val="28"/>
          <w:szCs w:val="28"/>
          <w:lang w:eastAsia="ru-RU"/>
        </w:rPr>
        <w:t>доля</w:t>
      </w:r>
      <w:r w:rsidR="007E61E9" w:rsidRPr="00DD2F53">
        <w:rPr>
          <w:rFonts w:ascii="Times New Roman" w:eastAsia="Times New Roman" w:hAnsi="Times New Roman"/>
          <w:sz w:val="28"/>
          <w:szCs w:val="28"/>
          <w:lang w:eastAsia="ru-RU"/>
        </w:rPr>
        <w:t xml:space="preserve"> участников ЕГЭ,</w:t>
      </w:r>
      <w:r w:rsidR="007E61E9" w:rsidRPr="00DD2F53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не достигших</w:t>
      </w:r>
      <w:r w:rsidR="000C5F8E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="007E61E9" w:rsidRPr="00DD2F53">
        <w:rPr>
          <w:rFonts w:ascii="Times New Roman" w:eastAsia="Times New Roman" w:hAnsi="Times New Roman"/>
          <w:b/>
          <w:sz w:val="28"/>
          <w:szCs w:val="28"/>
          <w:lang w:eastAsia="ru-RU"/>
        </w:rPr>
        <w:t>минимального балла</w:t>
      </w:r>
      <w:r w:rsidR="007E61E9" w:rsidRPr="00DD2F53">
        <w:rPr>
          <w:rFonts w:ascii="Times New Roman" w:eastAsia="Times New Roman" w:hAnsi="Times New Roman"/>
          <w:sz w:val="28"/>
          <w:szCs w:val="28"/>
          <w:lang w:eastAsia="ru-RU"/>
        </w:rPr>
        <w:t xml:space="preserve">, имеет </w:t>
      </w:r>
      <w:r w:rsidR="007E61E9" w:rsidRPr="00DD2F53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>минимальные значения</w:t>
      </w:r>
      <w:r w:rsidR="007E61E9" w:rsidRPr="00DD2F53">
        <w:rPr>
          <w:rFonts w:ascii="Times New Roman" w:eastAsia="Times New Roman" w:hAnsi="Times New Roman"/>
          <w:sz w:val="28"/>
          <w:szCs w:val="28"/>
          <w:lang w:eastAsia="ru-RU"/>
        </w:rPr>
        <w:t xml:space="preserve"> (по сравнению с другими ОО </w:t>
      </w:r>
      <w:r w:rsidR="000C5F8E">
        <w:rPr>
          <w:rFonts w:ascii="Times New Roman" w:eastAsia="Times New Roman" w:hAnsi="Times New Roman"/>
          <w:sz w:val="28"/>
          <w:szCs w:val="28"/>
          <w:lang w:eastAsia="ru-RU"/>
        </w:rPr>
        <w:t>Свердловской области</w:t>
      </w:r>
      <w:r w:rsidR="007E61E9" w:rsidRPr="00DD2F53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71644A3F" w14:textId="77777777" w:rsidR="00FC225B" w:rsidRDefault="00FC225B" w:rsidP="00FC225B">
      <w:pPr>
        <w:pStyle w:val="a3"/>
        <w:widowControl w:val="0"/>
        <w:spacing w:after="0" w:line="240" w:lineRule="auto"/>
        <w:ind w:left="0" w:firstLine="567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FC225B">
        <w:rPr>
          <w:rFonts w:ascii="Times New Roman" w:eastAsia="Times New Roman" w:hAnsi="Times New Roman"/>
          <w:color w:val="000000"/>
          <w:sz w:val="28"/>
          <w:szCs w:val="28"/>
        </w:rPr>
        <w:t xml:space="preserve">При сортировке ОО учитывались следующие критерии:  </w:t>
      </w:r>
    </w:p>
    <w:p w14:paraId="2F814D8C" w14:textId="77777777" w:rsidR="00FC225B" w:rsidRDefault="00FC225B" w:rsidP="00FC225B">
      <w:pPr>
        <w:pStyle w:val="a3"/>
        <w:widowControl w:val="0"/>
        <w:spacing w:after="0" w:line="240" w:lineRule="auto"/>
        <w:ind w:left="0" w:firstLine="567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FC225B">
        <w:rPr>
          <w:rFonts w:ascii="Times New Roman" w:eastAsia="Times New Roman" w:hAnsi="Times New Roman"/>
          <w:color w:val="000000"/>
          <w:sz w:val="28"/>
          <w:szCs w:val="28"/>
        </w:rPr>
        <w:t xml:space="preserve">1) от большего к меньшему по количеству тех, кто набрал более 80 баллов; </w:t>
      </w:r>
    </w:p>
    <w:p w14:paraId="0E88B4AD" w14:textId="77777777" w:rsidR="00FC225B" w:rsidRDefault="00FC225B" w:rsidP="00FC225B">
      <w:pPr>
        <w:pStyle w:val="a3"/>
        <w:widowControl w:val="0"/>
        <w:spacing w:after="0" w:line="240" w:lineRule="auto"/>
        <w:ind w:left="0" w:firstLine="567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FC225B">
        <w:rPr>
          <w:rFonts w:ascii="Times New Roman" w:eastAsia="Times New Roman" w:hAnsi="Times New Roman"/>
          <w:color w:val="000000"/>
          <w:sz w:val="28"/>
          <w:szCs w:val="28"/>
        </w:rPr>
        <w:t xml:space="preserve">2) от большего к меньшему по количеству тех, кто набрал от 60 до 80 баллов; </w:t>
      </w:r>
    </w:p>
    <w:p w14:paraId="2D8808E5" w14:textId="77777777" w:rsidR="00FC225B" w:rsidRDefault="00FC225B" w:rsidP="00FC225B">
      <w:pPr>
        <w:pStyle w:val="a3"/>
        <w:widowControl w:val="0"/>
        <w:spacing w:after="0" w:line="240" w:lineRule="auto"/>
        <w:ind w:left="0" w:firstLine="567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FC225B">
        <w:rPr>
          <w:rFonts w:ascii="Times New Roman" w:eastAsia="Times New Roman" w:hAnsi="Times New Roman"/>
          <w:color w:val="000000"/>
          <w:sz w:val="28"/>
          <w:szCs w:val="28"/>
        </w:rPr>
        <w:t>3) от меньшего к большему по количеству неудовлетворительных результатов.</w:t>
      </w:r>
    </w:p>
    <w:p w14:paraId="56CA0DEF" w14:textId="77777777" w:rsidR="00320C2A" w:rsidRDefault="00320C2A" w:rsidP="00320C2A">
      <w:pPr>
        <w:widowControl w:val="0"/>
        <w:rPr>
          <w:b/>
          <w:sz w:val="28"/>
          <w:szCs w:val="28"/>
        </w:rPr>
      </w:pPr>
    </w:p>
    <w:p w14:paraId="20857460" w14:textId="77777777" w:rsidR="00320C2A" w:rsidRDefault="00320C2A" w:rsidP="00320C2A">
      <w:pPr>
        <w:widowControl w:val="0"/>
        <w:rPr>
          <w:b/>
          <w:sz w:val="28"/>
          <w:szCs w:val="28"/>
        </w:rPr>
      </w:pPr>
      <w:r w:rsidRPr="00DD2F53">
        <w:rPr>
          <w:b/>
          <w:sz w:val="28"/>
          <w:szCs w:val="28"/>
        </w:rPr>
        <w:t>ВЫВОД о характере изменения результатов ЕГЭ по</w:t>
      </w:r>
      <w:r>
        <w:rPr>
          <w:b/>
          <w:sz w:val="28"/>
          <w:szCs w:val="28"/>
        </w:rPr>
        <w:t xml:space="preserve"> русскому языку:</w:t>
      </w:r>
    </w:p>
    <w:p w14:paraId="3ACE4597" w14:textId="77777777" w:rsidR="00320C2A" w:rsidRPr="00E23994" w:rsidRDefault="00320C2A" w:rsidP="00320C2A">
      <w:pPr>
        <w:widowControl w:val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Результаты экзамена по русскому языку в 2016 г. соотносимы с результатами предыдущих лет. Выпускники ОО повышенного статуса в крупных городах демонстрируют более высокие результаты. В отдаленных территориях, в небольших малокомплектных школах больше участников, которые набирают минимальные баллы, нет участников с высоким процентом выполнения заданий. </w:t>
      </w:r>
    </w:p>
    <w:p w14:paraId="16508CF9" w14:textId="77777777" w:rsidR="00320C2A" w:rsidRPr="00DD2F53" w:rsidRDefault="00320C2A" w:rsidP="00320C2A">
      <w:pPr>
        <w:widowControl w:val="0"/>
        <w:rPr>
          <w:b/>
          <w:sz w:val="28"/>
          <w:szCs w:val="28"/>
        </w:rPr>
      </w:pPr>
    </w:p>
    <w:p w14:paraId="2B3CDB24" w14:textId="77777777" w:rsidR="00FC225B" w:rsidRDefault="00FC225B" w:rsidP="00FC225B">
      <w:pPr>
        <w:pStyle w:val="a3"/>
        <w:widowControl w:val="0"/>
        <w:spacing w:after="0" w:line="240" w:lineRule="auto"/>
        <w:ind w:left="0" w:firstLine="567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8AFADC6" w14:textId="77777777" w:rsidR="00320C2A" w:rsidRDefault="00320C2A" w:rsidP="00FC225B">
      <w:pPr>
        <w:pStyle w:val="a3"/>
        <w:widowControl w:val="0"/>
        <w:spacing w:after="0" w:line="240" w:lineRule="auto"/>
        <w:ind w:left="0" w:firstLine="567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6AA5986" w14:textId="77777777" w:rsidR="00320C2A" w:rsidRDefault="00320C2A" w:rsidP="00FC225B">
      <w:pPr>
        <w:pStyle w:val="a3"/>
        <w:widowControl w:val="0"/>
        <w:spacing w:after="0" w:line="240" w:lineRule="auto"/>
        <w:ind w:left="0" w:firstLine="567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039464B" w14:textId="77777777" w:rsidR="00320C2A" w:rsidRDefault="00320C2A" w:rsidP="00FC225B">
      <w:pPr>
        <w:pStyle w:val="a3"/>
        <w:widowControl w:val="0"/>
        <w:spacing w:after="0" w:line="240" w:lineRule="auto"/>
        <w:ind w:left="0" w:firstLine="567"/>
        <w:jc w:val="right"/>
        <w:rPr>
          <w:rFonts w:ascii="Times New Roman" w:eastAsia="Times New Roman" w:hAnsi="Times New Roman"/>
          <w:sz w:val="28"/>
          <w:szCs w:val="28"/>
          <w:lang w:eastAsia="ru-RU"/>
        </w:rPr>
        <w:sectPr w:rsidR="00320C2A" w:rsidSect="001A2CA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04A7235" w14:textId="77777777" w:rsidR="007E61E9" w:rsidRDefault="007E61E9" w:rsidP="00FC225B">
      <w:pPr>
        <w:pStyle w:val="a3"/>
        <w:widowControl w:val="0"/>
        <w:spacing w:after="0" w:line="240" w:lineRule="auto"/>
        <w:ind w:left="0" w:firstLine="567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Таблица 9</w:t>
      </w:r>
    </w:p>
    <w:p w14:paraId="630C0F41" w14:textId="77777777" w:rsidR="000C5F8E" w:rsidRPr="000C5F8E" w:rsidRDefault="000C5F8E" w:rsidP="000E7D61">
      <w:pPr>
        <w:widowControl w:val="0"/>
        <w:ind w:left="720"/>
        <w:jc w:val="center"/>
        <w:outlineLvl w:val="3"/>
        <w:rPr>
          <w:rFonts w:eastAsia="Times New Roman"/>
          <w:b/>
          <w:bCs/>
          <w:color w:val="000000"/>
          <w:sz w:val="28"/>
          <w:szCs w:val="28"/>
        </w:rPr>
      </w:pPr>
      <w:r w:rsidRPr="000C5F8E">
        <w:rPr>
          <w:rFonts w:eastAsia="Times New Roman"/>
          <w:b/>
          <w:bCs/>
          <w:color w:val="000000"/>
          <w:sz w:val="28"/>
          <w:szCs w:val="28"/>
        </w:rPr>
        <w:t>Выделение перечня ОО, продемонстрировавших наиболее высокие</w:t>
      </w:r>
      <w:r w:rsidR="00125FBB">
        <w:rPr>
          <w:rFonts w:eastAsia="Times New Roman"/>
          <w:b/>
          <w:bCs/>
          <w:color w:val="000000"/>
          <w:sz w:val="28"/>
          <w:szCs w:val="28"/>
        </w:rPr>
        <w:t xml:space="preserve"> результаты ЕГЭ по предмету р</w:t>
      </w:r>
      <w:r w:rsidRPr="000C5F8E">
        <w:rPr>
          <w:rFonts w:eastAsia="Times New Roman"/>
          <w:b/>
          <w:bCs/>
          <w:color w:val="000000"/>
          <w:sz w:val="28"/>
          <w:szCs w:val="28"/>
        </w:rPr>
        <w:t>усский язык (первые</w:t>
      </w:r>
      <w:r w:rsidR="000E7D61">
        <w:rPr>
          <w:rFonts w:eastAsia="Times New Roman"/>
          <w:b/>
          <w:bCs/>
          <w:color w:val="000000"/>
          <w:sz w:val="28"/>
          <w:szCs w:val="28"/>
        </w:rPr>
        <w:t xml:space="preserve"> </w:t>
      </w:r>
      <w:r w:rsidR="00125FBB">
        <w:rPr>
          <w:rFonts w:eastAsia="Times New Roman"/>
          <w:b/>
          <w:bCs/>
          <w:color w:val="000000"/>
          <w:sz w:val="28"/>
          <w:szCs w:val="28"/>
        </w:rPr>
        <w:t>пятьдесят</w:t>
      </w:r>
      <w:r w:rsidRPr="000C5F8E">
        <w:rPr>
          <w:rFonts w:eastAsia="Times New Roman"/>
          <w:b/>
          <w:bCs/>
          <w:color w:val="000000"/>
          <w:sz w:val="28"/>
          <w:szCs w:val="28"/>
        </w:rPr>
        <w:t xml:space="preserve"> ОО)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9"/>
        <w:gridCol w:w="2687"/>
        <w:gridCol w:w="1923"/>
        <w:gridCol w:w="2063"/>
        <w:gridCol w:w="2062"/>
        <w:gridCol w:w="2408"/>
      </w:tblGrid>
      <w:tr w:rsidR="000C5F8E" w:rsidRPr="00FC225B" w14:paraId="1066D236" w14:textId="77777777" w:rsidTr="00FC225B">
        <w:trPr>
          <w:trHeight w:val="140"/>
          <w:tblHeader/>
        </w:trPr>
        <w:tc>
          <w:tcPr>
            <w:tcW w:w="110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B20CB3" w14:textId="77777777" w:rsidR="000C5F8E" w:rsidRPr="00FC225B" w:rsidRDefault="000C5F8E" w:rsidP="000E7D61">
            <w:pPr>
              <w:widowControl w:val="0"/>
              <w:jc w:val="center"/>
              <w:rPr>
                <w:rFonts w:eastAsia="Times New Roman"/>
                <w:b/>
                <w:bCs/>
              </w:rPr>
            </w:pPr>
            <w:r w:rsidRPr="00FC225B">
              <w:rPr>
                <w:rFonts w:eastAsia="Times New Roman"/>
                <w:b/>
                <w:bCs/>
              </w:rPr>
              <w:t>Наименование АТЕ</w:t>
            </w:r>
          </w:p>
        </w:tc>
        <w:tc>
          <w:tcPr>
            <w:tcW w:w="93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9E11EF" w14:textId="77777777" w:rsidR="000C5F8E" w:rsidRPr="00FC225B" w:rsidRDefault="000C5F8E" w:rsidP="000E7D61">
            <w:pPr>
              <w:widowControl w:val="0"/>
              <w:jc w:val="center"/>
              <w:rPr>
                <w:rFonts w:eastAsia="Times New Roman"/>
                <w:b/>
                <w:bCs/>
              </w:rPr>
            </w:pPr>
            <w:r w:rsidRPr="00FC225B">
              <w:rPr>
                <w:rFonts w:eastAsia="Times New Roman"/>
                <w:b/>
                <w:bCs/>
              </w:rPr>
              <w:t>Наименование ОО</w:t>
            </w:r>
          </w:p>
        </w:tc>
        <w:tc>
          <w:tcPr>
            <w:tcW w:w="67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22CEAC" w14:textId="77777777" w:rsidR="000C5F8E" w:rsidRPr="00FC225B" w:rsidRDefault="000C5F8E" w:rsidP="000E7D61">
            <w:pPr>
              <w:widowControl w:val="0"/>
              <w:jc w:val="center"/>
              <w:rPr>
                <w:rFonts w:eastAsia="Times New Roman"/>
                <w:b/>
                <w:bCs/>
              </w:rPr>
            </w:pPr>
            <w:r w:rsidRPr="00FC225B">
              <w:rPr>
                <w:rFonts w:eastAsia="Times New Roman"/>
                <w:b/>
                <w:bCs/>
              </w:rPr>
              <w:t>Количество участников</w:t>
            </w:r>
          </w:p>
        </w:tc>
        <w:tc>
          <w:tcPr>
            <w:tcW w:w="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5F75F3" w14:textId="77777777" w:rsidR="000C5F8E" w:rsidRPr="00FC225B" w:rsidRDefault="000C5F8E" w:rsidP="000E7D61">
            <w:pPr>
              <w:widowControl w:val="0"/>
              <w:jc w:val="center"/>
              <w:rPr>
                <w:rFonts w:eastAsia="Times New Roman"/>
                <w:b/>
                <w:bCs/>
              </w:rPr>
            </w:pPr>
            <w:r w:rsidRPr="00FC225B">
              <w:rPr>
                <w:rFonts w:eastAsia="Times New Roman"/>
                <w:b/>
                <w:bCs/>
              </w:rPr>
              <w:t>Доля участников, получивших от 81 до 100 баллов</w:t>
            </w:r>
          </w:p>
        </w:tc>
        <w:tc>
          <w:tcPr>
            <w:tcW w:w="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3CC078" w14:textId="77777777" w:rsidR="000C5F8E" w:rsidRPr="00FC225B" w:rsidRDefault="000C5F8E" w:rsidP="000E7D61">
            <w:pPr>
              <w:widowControl w:val="0"/>
              <w:jc w:val="center"/>
              <w:rPr>
                <w:rFonts w:eastAsia="Times New Roman"/>
                <w:b/>
                <w:bCs/>
              </w:rPr>
            </w:pPr>
            <w:r w:rsidRPr="00FC225B">
              <w:rPr>
                <w:rFonts w:eastAsia="Times New Roman"/>
                <w:b/>
                <w:bCs/>
              </w:rPr>
              <w:t>Доля участников, получивших от 61 до 80 баллов</w:t>
            </w:r>
          </w:p>
        </w:tc>
        <w:tc>
          <w:tcPr>
            <w:tcW w:w="84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B0A997" w14:textId="77777777" w:rsidR="000C5F8E" w:rsidRPr="00FC225B" w:rsidRDefault="000C5F8E" w:rsidP="000E7D61">
            <w:pPr>
              <w:widowControl w:val="0"/>
              <w:jc w:val="center"/>
              <w:rPr>
                <w:rFonts w:eastAsia="Times New Roman"/>
                <w:b/>
                <w:bCs/>
              </w:rPr>
            </w:pPr>
            <w:r w:rsidRPr="00FC225B">
              <w:rPr>
                <w:rFonts w:eastAsia="Times New Roman"/>
                <w:b/>
                <w:bCs/>
              </w:rPr>
              <w:t>Доля участников, не достигших минимального балла</w:t>
            </w:r>
          </w:p>
        </w:tc>
      </w:tr>
      <w:tr w:rsidR="000C5F8E" w:rsidRPr="00FC225B" w14:paraId="59B890D7" w14:textId="77777777" w:rsidTr="00FC225B">
        <w:trPr>
          <w:trHeight w:val="140"/>
        </w:trPr>
        <w:tc>
          <w:tcPr>
            <w:tcW w:w="110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9B189D" w14:textId="77777777" w:rsidR="000C5F8E" w:rsidRPr="00FC225B" w:rsidRDefault="000C5F8E" w:rsidP="000E7D61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FC225B">
              <w:rPr>
                <w:rFonts w:eastAsia="Times New Roman"/>
              </w:rPr>
              <w:t>г.Екатеринбург</w:t>
            </w:r>
            <w:proofErr w:type="spellEnd"/>
            <w:r w:rsidRPr="00FC225B">
              <w:rPr>
                <w:rFonts w:eastAsia="Times New Roman"/>
              </w:rPr>
              <w:t xml:space="preserve"> Кировский район</w:t>
            </w:r>
          </w:p>
        </w:tc>
        <w:tc>
          <w:tcPr>
            <w:tcW w:w="93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0C2551" w14:textId="77777777" w:rsidR="000C5F8E" w:rsidRPr="00FC225B" w:rsidRDefault="000C5F8E" w:rsidP="000E7D61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 xml:space="preserve">СУНЦ </w:t>
            </w:r>
            <w:proofErr w:type="spellStart"/>
            <w:r w:rsidRPr="00FC225B">
              <w:rPr>
                <w:rFonts w:eastAsia="Times New Roman"/>
              </w:rPr>
              <w:t>УрФУ</w:t>
            </w:r>
            <w:proofErr w:type="spellEnd"/>
          </w:p>
        </w:tc>
        <w:tc>
          <w:tcPr>
            <w:tcW w:w="67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004594" w14:textId="77777777" w:rsidR="000C5F8E" w:rsidRPr="00FC225B" w:rsidRDefault="000C5F8E" w:rsidP="000E7D61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216</w:t>
            </w:r>
          </w:p>
        </w:tc>
        <w:tc>
          <w:tcPr>
            <w:tcW w:w="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7A1E9A" w14:textId="77777777" w:rsidR="000C5F8E" w:rsidRPr="00FC225B" w:rsidRDefault="000C5F8E" w:rsidP="000E7D61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49.00% (106 уч.)</w:t>
            </w:r>
          </w:p>
        </w:tc>
        <w:tc>
          <w:tcPr>
            <w:tcW w:w="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F4C758" w14:textId="77777777" w:rsidR="000C5F8E" w:rsidRPr="00FC225B" w:rsidRDefault="000C5F8E" w:rsidP="000E7D61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42.00% (92 уч.)</w:t>
            </w:r>
          </w:p>
        </w:tc>
        <w:tc>
          <w:tcPr>
            <w:tcW w:w="84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906D28" w14:textId="77777777" w:rsidR="000C5F8E" w:rsidRPr="00FC225B" w:rsidRDefault="00320C2A" w:rsidP="000E7D61">
            <w:pPr>
              <w:widowControl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0,00%</w:t>
            </w:r>
          </w:p>
        </w:tc>
      </w:tr>
      <w:tr w:rsidR="00320C2A" w:rsidRPr="00FC225B" w14:paraId="1B8BE8CC" w14:textId="77777777" w:rsidTr="00E338EA">
        <w:trPr>
          <w:trHeight w:val="140"/>
        </w:trPr>
        <w:tc>
          <w:tcPr>
            <w:tcW w:w="110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9964DF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FC225B">
              <w:rPr>
                <w:rFonts w:eastAsia="Times New Roman"/>
              </w:rPr>
              <w:t>г.Екатеринбург</w:t>
            </w:r>
            <w:proofErr w:type="spellEnd"/>
            <w:r w:rsidRPr="00FC225B">
              <w:rPr>
                <w:rFonts w:eastAsia="Times New Roman"/>
              </w:rPr>
              <w:t xml:space="preserve"> Верх-</w:t>
            </w:r>
            <w:proofErr w:type="spellStart"/>
            <w:r w:rsidRPr="00FC225B">
              <w:rPr>
                <w:rFonts w:eastAsia="Times New Roman"/>
              </w:rPr>
              <w:t>Исетский</w:t>
            </w:r>
            <w:proofErr w:type="spellEnd"/>
            <w:r w:rsidRPr="00FC225B">
              <w:rPr>
                <w:rFonts w:eastAsia="Times New Roman"/>
              </w:rPr>
              <w:t xml:space="preserve"> район</w:t>
            </w:r>
          </w:p>
        </w:tc>
        <w:tc>
          <w:tcPr>
            <w:tcW w:w="93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BF6D8B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МАОУ гимназия № 9</w:t>
            </w:r>
          </w:p>
        </w:tc>
        <w:tc>
          <w:tcPr>
            <w:tcW w:w="67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DA3F9D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130</w:t>
            </w:r>
          </w:p>
        </w:tc>
        <w:tc>
          <w:tcPr>
            <w:tcW w:w="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C76D3C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53.00% (70 уч.)</w:t>
            </w:r>
          </w:p>
        </w:tc>
        <w:tc>
          <w:tcPr>
            <w:tcW w:w="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B672BC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40.00% (52 уч.)</w:t>
            </w:r>
          </w:p>
        </w:tc>
        <w:tc>
          <w:tcPr>
            <w:tcW w:w="84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5C6B44" w14:textId="77777777" w:rsidR="00320C2A" w:rsidRDefault="00320C2A" w:rsidP="00320C2A">
            <w:pPr>
              <w:jc w:val="center"/>
            </w:pPr>
            <w:r w:rsidRPr="002A47B8">
              <w:rPr>
                <w:rFonts w:eastAsia="Times New Roman"/>
              </w:rPr>
              <w:t>0,00%</w:t>
            </w:r>
          </w:p>
        </w:tc>
      </w:tr>
      <w:tr w:rsidR="00320C2A" w:rsidRPr="00FC225B" w14:paraId="635F7993" w14:textId="77777777" w:rsidTr="00E338EA">
        <w:trPr>
          <w:trHeight w:val="140"/>
        </w:trPr>
        <w:tc>
          <w:tcPr>
            <w:tcW w:w="110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6E8C76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FC225B">
              <w:rPr>
                <w:rFonts w:eastAsia="Times New Roman"/>
              </w:rPr>
              <w:t>г.Екатеринбург</w:t>
            </w:r>
            <w:proofErr w:type="spellEnd"/>
            <w:r w:rsidRPr="00FC225B">
              <w:rPr>
                <w:rFonts w:eastAsia="Times New Roman"/>
              </w:rPr>
              <w:t xml:space="preserve"> Верх-</w:t>
            </w:r>
            <w:proofErr w:type="spellStart"/>
            <w:r w:rsidRPr="00FC225B">
              <w:rPr>
                <w:rFonts w:eastAsia="Times New Roman"/>
              </w:rPr>
              <w:t>Исетский</w:t>
            </w:r>
            <w:proofErr w:type="spellEnd"/>
            <w:r w:rsidRPr="00FC225B">
              <w:rPr>
                <w:rFonts w:eastAsia="Times New Roman"/>
              </w:rPr>
              <w:t xml:space="preserve"> район</w:t>
            </w:r>
          </w:p>
        </w:tc>
        <w:tc>
          <w:tcPr>
            <w:tcW w:w="93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0F671A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МАОУ гимназия №2</w:t>
            </w:r>
          </w:p>
        </w:tc>
        <w:tc>
          <w:tcPr>
            <w:tcW w:w="67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F3414A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108</w:t>
            </w:r>
          </w:p>
        </w:tc>
        <w:tc>
          <w:tcPr>
            <w:tcW w:w="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1C7C7E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44.00% (48 уч.)</w:t>
            </w:r>
          </w:p>
        </w:tc>
        <w:tc>
          <w:tcPr>
            <w:tcW w:w="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E0A1A0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47.00% (51 уч.)</w:t>
            </w:r>
          </w:p>
        </w:tc>
        <w:tc>
          <w:tcPr>
            <w:tcW w:w="84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A54546" w14:textId="77777777" w:rsidR="00320C2A" w:rsidRDefault="00320C2A" w:rsidP="00320C2A">
            <w:pPr>
              <w:jc w:val="center"/>
            </w:pPr>
            <w:r w:rsidRPr="002A47B8">
              <w:rPr>
                <w:rFonts w:eastAsia="Times New Roman"/>
              </w:rPr>
              <w:t>0,00%</w:t>
            </w:r>
          </w:p>
        </w:tc>
      </w:tr>
      <w:tr w:rsidR="00320C2A" w:rsidRPr="00FC225B" w14:paraId="4E28C965" w14:textId="77777777" w:rsidTr="00E338EA">
        <w:trPr>
          <w:trHeight w:val="140"/>
        </w:trPr>
        <w:tc>
          <w:tcPr>
            <w:tcW w:w="110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C7F2DD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FC225B">
              <w:rPr>
                <w:rFonts w:eastAsia="Times New Roman"/>
              </w:rPr>
              <w:t>г.Екатеринбург</w:t>
            </w:r>
            <w:proofErr w:type="spellEnd"/>
            <w:r w:rsidRPr="00FC225B">
              <w:rPr>
                <w:rFonts w:eastAsia="Times New Roman"/>
              </w:rPr>
              <w:t xml:space="preserve"> Кировский район</w:t>
            </w:r>
          </w:p>
        </w:tc>
        <w:tc>
          <w:tcPr>
            <w:tcW w:w="93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BCE8CA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МАОУ гимназия № 35</w:t>
            </w:r>
          </w:p>
        </w:tc>
        <w:tc>
          <w:tcPr>
            <w:tcW w:w="67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3B8BC9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119</w:t>
            </w:r>
          </w:p>
        </w:tc>
        <w:tc>
          <w:tcPr>
            <w:tcW w:w="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6E8858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36.00% (44 уч.)</w:t>
            </w:r>
          </w:p>
        </w:tc>
        <w:tc>
          <w:tcPr>
            <w:tcW w:w="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716838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45.00% (54 уч.)</w:t>
            </w:r>
          </w:p>
        </w:tc>
        <w:tc>
          <w:tcPr>
            <w:tcW w:w="84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B7F46E" w14:textId="77777777" w:rsidR="00320C2A" w:rsidRDefault="00320C2A" w:rsidP="00320C2A">
            <w:pPr>
              <w:jc w:val="center"/>
            </w:pPr>
            <w:r w:rsidRPr="002A47B8">
              <w:rPr>
                <w:rFonts w:eastAsia="Times New Roman"/>
              </w:rPr>
              <w:t>0,00%</w:t>
            </w:r>
          </w:p>
        </w:tc>
      </w:tr>
      <w:tr w:rsidR="00320C2A" w:rsidRPr="00FC225B" w14:paraId="3A5491F9" w14:textId="77777777" w:rsidTr="00E338EA">
        <w:trPr>
          <w:trHeight w:val="140"/>
        </w:trPr>
        <w:tc>
          <w:tcPr>
            <w:tcW w:w="110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C312B1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FC225B">
              <w:rPr>
                <w:rFonts w:eastAsia="Times New Roman"/>
              </w:rPr>
              <w:t>г.Екатеринбург</w:t>
            </w:r>
            <w:proofErr w:type="spellEnd"/>
            <w:r w:rsidRPr="00FC225B">
              <w:rPr>
                <w:rFonts w:eastAsia="Times New Roman"/>
              </w:rPr>
              <w:t xml:space="preserve"> Ленинский район</w:t>
            </w:r>
          </w:p>
        </w:tc>
        <w:tc>
          <w:tcPr>
            <w:tcW w:w="93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B0D277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МАОУ Гимназия № 70</w:t>
            </w:r>
          </w:p>
        </w:tc>
        <w:tc>
          <w:tcPr>
            <w:tcW w:w="67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86E19F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83</w:t>
            </w:r>
          </w:p>
        </w:tc>
        <w:tc>
          <w:tcPr>
            <w:tcW w:w="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8A41B2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48.00% (40 уч.)</w:t>
            </w:r>
          </w:p>
        </w:tc>
        <w:tc>
          <w:tcPr>
            <w:tcW w:w="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06EE3A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42.00% (35 уч.)</w:t>
            </w:r>
          </w:p>
        </w:tc>
        <w:tc>
          <w:tcPr>
            <w:tcW w:w="84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EE197D" w14:textId="77777777" w:rsidR="00320C2A" w:rsidRDefault="00320C2A" w:rsidP="00320C2A">
            <w:pPr>
              <w:jc w:val="center"/>
            </w:pPr>
            <w:r w:rsidRPr="002A47B8">
              <w:rPr>
                <w:rFonts w:eastAsia="Times New Roman"/>
              </w:rPr>
              <w:t>0,00%</w:t>
            </w:r>
          </w:p>
        </w:tc>
      </w:tr>
      <w:tr w:rsidR="00320C2A" w:rsidRPr="00FC225B" w14:paraId="23950993" w14:textId="77777777" w:rsidTr="00E338EA">
        <w:trPr>
          <w:trHeight w:val="140"/>
        </w:trPr>
        <w:tc>
          <w:tcPr>
            <w:tcW w:w="110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70D4D2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FC225B">
              <w:rPr>
                <w:rFonts w:eastAsia="Times New Roman"/>
              </w:rPr>
              <w:t>г.Екатеринбург</w:t>
            </w:r>
            <w:proofErr w:type="spellEnd"/>
            <w:r w:rsidRPr="00FC225B">
              <w:rPr>
                <w:rFonts w:eastAsia="Times New Roman"/>
              </w:rPr>
              <w:t xml:space="preserve"> Октябрьский район</w:t>
            </w:r>
          </w:p>
        </w:tc>
        <w:tc>
          <w:tcPr>
            <w:tcW w:w="93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A1748C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МАОУ - гимназия №13</w:t>
            </w:r>
          </w:p>
        </w:tc>
        <w:tc>
          <w:tcPr>
            <w:tcW w:w="67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010D27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68</w:t>
            </w:r>
          </w:p>
        </w:tc>
        <w:tc>
          <w:tcPr>
            <w:tcW w:w="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627964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58.00% (40 уч.)</w:t>
            </w:r>
          </w:p>
        </w:tc>
        <w:tc>
          <w:tcPr>
            <w:tcW w:w="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D7E491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35.00% (24 уч.)</w:t>
            </w:r>
          </w:p>
        </w:tc>
        <w:tc>
          <w:tcPr>
            <w:tcW w:w="84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687673" w14:textId="77777777" w:rsidR="00320C2A" w:rsidRDefault="00320C2A" w:rsidP="00320C2A">
            <w:pPr>
              <w:jc w:val="center"/>
            </w:pPr>
            <w:r w:rsidRPr="002A47B8">
              <w:rPr>
                <w:rFonts w:eastAsia="Times New Roman"/>
              </w:rPr>
              <w:t>0,00%</w:t>
            </w:r>
          </w:p>
        </w:tc>
      </w:tr>
      <w:tr w:rsidR="00320C2A" w:rsidRPr="00FC225B" w14:paraId="4246D5D6" w14:textId="77777777" w:rsidTr="00E338EA">
        <w:trPr>
          <w:trHeight w:val="140"/>
        </w:trPr>
        <w:tc>
          <w:tcPr>
            <w:tcW w:w="110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9D002E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FC225B">
              <w:rPr>
                <w:rFonts w:eastAsia="Times New Roman"/>
              </w:rPr>
              <w:t>г.Екатеринбург</w:t>
            </w:r>
            <w:proofErr w:type="spellEnd"/>
            <w:r w:rsidRPr="00FC225B">
              <w:rPr>
                <w:rFonts w:eastAsia="Times New Roman"/>
              </w:rPr>
              <w:t xml:space="preserve"> Октябрьский район</w:t>
            </w:r>
          </w:p>
        </w:tc>
        <w:tc>
          <w:tcPr>
            <w:tcW w:w="93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1CABE4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МАОУ лицей № 110 им. Л. К. Гришиной</w:t>
            </w:r>
          </w:p>
        </w:tc>
        <w:tc>
          <w:tcPr>
            <w:tcW w:w="67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FB3918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124</w:t>
            </w:r>
          </w:p>
        </w:tc>
        <w:tc>
          <w:tcPr>
            <w:tcW w:w="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CA43CE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29.00% (36 уч.)</w:t>
            </w:r>
          </w:p>
        </w:tc>
        <w:tc>
          <w:tcPr>
            <w:tcW w:w="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9819DE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56.00% (70 уч.)</w:t>
            </w:r>
          </w:p>
        </w:tc>
        <w:tc>
          <w:tcPr>
            <w:tcW w:w="84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251FEF" w14:textId="77777777" w:rsidR="00320C2A" w:rsidRDefault="00320C2A" w:rsidP="00320C2A">
            <w:pPr>
              <w:jc w:val="center"/>
            </w:pPr>
            <w:r w:rsidRPr="002A47B8">
              <w:rPr>
                <w:rFonts w:eastAsia="Times New Roman"/>
              </w:rPr>
              <w:t>0,00%</w:t>
            </w:r>
          </w:p>
        </w:tc>
      </w:tr>
      <w:tr w:rsidR="00320C2A" w:rsidRPr="00FC225B" w14:paraId="51429115" w14:textId="77777777" w:rsidTr="00E338EA">
        <w:trPr>
          <w:trHeight w:val="140"/>
        </w:trPr>
        <w:tc>
          <w:tcPr>
            <w:tcW w:w="110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864D8F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FC225B">
              <w:rPr>
                <w:rFonts w:eastAsia="Times New Roman"/>
              </w:rPr>
              <w:t>г.Екатеринбург</w:t>
            </w:r>
            <w:proofErr w:type="spellEnd"/>
            <w:r w:rsidRPr="00FC225B">
              <w:rPr>
                <w:rFonts w:eastAsia="Times New Roman"/>
              </w:rPr>
              <w:t xml:space="preserve"> Верх-</w:t>
            </w:r>
            <w:proofErr w:type="spellStart"/>
            <w:r w:rsidRPr="00FC225B">
              <w:rPr>
                <w:rFonts w:eastAsia="Times New Roman"/>
              </w:rPr>
              <w:t>Исетский</w:t>
            </w:r>
            <w:proofErr w:type="spellEnd"/>
            <w:r w:rsidRPr="00FC225B">
              <w:rPr>
                <w:rFonts w:eastAsia="Times New Roman"/>
              </w:rPr>
              <w:t xml:space="preserve"> район</w:t>
            </w:r>
          </w:p>
        </w:tc>
        <w:tc>
          <w:tcPr>
            <w:tcW w:w="93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5A371F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МАОУ лицей № 12</w:t>
            </w:r>
          </w:p>
        </w:tc>
        <w:tc>
          <w:tcPr>
            <w:tcW w:w="67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0187BD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100</w:t>
            </w:r>
          </w:p>
        </w:tc>
        <w:tc>
          <w:tcPr>
            <w:tcW w:w="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C13194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31.00% (31 уч.)</w:t>
            </w:r>
          </w:p>
        </w:tc>
        <w:tc>
          <w:tcPr>
            <w:tcW w:w="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97E564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52.00% (52 уч.)</w:t>
            </w:r>
          </w:p>
        </w:tc>
        <w:tc>
          <w:tcPr>
            <w:tcW w:w="84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47F303" w14:textId="77777777" w:rsidR="00320C2A" w:rsidRDefault="00320C2A" w:rsidP="00320C2A">
            <w:pPr>
              <w:jc w:val="center"/>
            </w:pPr>
            <w:r w:rsidRPr="002A47B8">
              <w:rPr>
                <w:rFonts w:eastAsia="Times New Roman"/>
              </w:rPr>
              <w:t>0,00%</w:t>
            </w:r>
          </w:p>
        </w:tc>
      </w:tr>
      <w:tr w:rsidR="00320C2A" w:rsidRPr="00FC225B" w14:paraId="7889954D" w14:textId="77777777" w:rsidTr="00E338EA">
        <w:trPr>
          <w:trHeight w:val="140"/>
        </w:trPr>
        <w:tc>
          <w:tcPr>
            <w:tcW w:w="110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C4A80D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FC225B">
              <w:rPr>
                <w:rFonts w:eastAsia="Times New Roman"/>
              </w:rPr>
              <w:t>г.Екатеринбург</w:t>
            </w:r>
            <w:proofErr w:type="spellEnd"/>
            <w:r w:rsidRPr="00FC225B">
              <w:rPr>
                <w:rFonts w:eastAsia="Times New Roman"/>
              </w:rPr>
              <w:t xml:space="preserve"> Ленинский район</w:t>
            </w:r>
          </w:p>
        </w:tc>
        <w:tc>
          <w:tcPr>
            <w:tcW w:w="93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6FB0E5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МАОУ СОШ № 16</w:t>
            </w:r>
          </w:p>
        </w:tc>
        <w:tc>
          <w:tcPr>
            <w:tcW w:w="67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E2278D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112</w:t>
            </w:r>
          </w:p>
        </w:tc>
        <w:tc>
          <w:tcPr>
            <w:tcW w:w="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13F510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26.00% (30 уч.)</w:t>
            </w:r>
          </w:p>
        </w:tc>
        <w:tc>
          <w:tcPr>
            <w:tcW w:w="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AD1A10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47.00% (53 уч.)</w:t>
            </w:r>
          </w:p>
        </w:tc>
        <w:tc>
          <w:tcPr>
            <w:tcW w:w="84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CDBAF2" w14:textId="77777777" w:rsidR="00320C2A" w:rsidRDefault="00320C2A" w:rsidP="00320C2A">
            <w:pPr>
              <w:jc w:val="center"/>
            </w:pPr>
            <w:r w:rsidRPr="002A47B8">
              <w:rPr>
                <w:rFonts w:eastAsia="Times New Roman"/>
              </w:rPr>
              <w:t>0,00%</w:t>
            </w:r>
          </w:p>
        </w:tc>
      </w:tr>
      <w:tr w:rsidR="00320C2A" w:rsidRPr="00FC225B" w14:paraId="4BC0F84A" w14:textId="77777777" w:rsidTr="00E338EA">
        <w:trPr>
          <w:trHeight w:val="140"/>
        </w:trPr>
        <w:tc>
          <w:tcPr>
            <w:tcW w:w="110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319E70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город Нижний Тагил</w:t>
            </w:r>
          </w:p>
        </w:tc>
        <w:tc>
          <w:tcPr>
            <w:tcW w:w="93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980514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МАОУ Гимназия № 18</w:t>
            </w:r>
          </w:p>
        </w:tc>
        <w:tc>
          <w:tcPr>
            <w:tcW w:w="67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07BAAB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76</w:t>
            </w:r>
          </w:p>
        </w:tc>
        <w:tc>
          <w:tcPr>
            <w:tcW w:w="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90E2E7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36.00% (28 уч.)</w:t>
            </w:r>
          </w:p>
        </w:tc>
        <w:tc>
          <w:tcPr>
            <w:tcW w:w="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5D74E9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55.00% (42 уч.)</w:t>
            </w:r>
          </w:p>
        </w:tc>
        <w:tc>
          <w:tcPr>
            <w:tcW w:w="84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5AE2F1" w14:textId="77777777" w:rsidR="00320C2A" w:rsidRDefault="00320C2A" w:rsidP="00320C2A">
            <w:pPr>
              <w:jc w:val="center"/>
            </w:pPr>
            <w:r w:rsidRPr="002A47B8">
              <w:rPr>
                <w:rFonts w:eastAsia="Times New Roman"/>
              </w:rPr>
              <w:t>0,00%</w:t>
            </w:r>
          </w:p>
        </w:tc>
      </w:tr>
      <w:tr w:rsidR="00320C2A" w:rsidRPr="00FC225B" w14:paraId="24ED7D93" w14:textId="77777777" w:rsidTr="00E338EA">
        <w:trPr>
          <w:trHeight w:val="140"/>
        </w:trPr>
        <w:tc>
          <w:tcPr>
            <w:tcW w:w="110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020653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город Нижний Тагил</w:t>
            </w:r>
          </w:p>
        </w:tc>
        <w:tc>
          <w:tcPr>
            <w:tcW w:w="93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B97704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МАОУ Политехническая гимназия</w:t>
            </w:r>
          </w:p>
        </w:tc>
        <w:tc>
          <w:tcPr>
            <w:tcW w:w="67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17BEA0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72</w:t>
            </w:r>
          </w:p>
        </w:tc>
        <w:tc>
          <w:tcPr>
            <w:tcW w:w="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F8E8CD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38.00% (28 уч.)</w:t>
            </w:r>
          </w:p>
        </w:tc>
        <w:tc>
          <w:tcPr>
            <w:tcW w:w="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07D0CC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55.00% (40 уч.)</w:t>
            </w:r>
          </w:p>
        </w:tc>
        <w:tc>
          <w:tcPr>
            <w:tcW w:w="84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E1F12A" w14:textId="77777777" w:rsidR="00320C2A" w:rsidRDefault="00320C2A" w:rsidP="00320C2A">
            <w:pPr>
              <w:jc w:val="center"/>
            </w:pPr>
            <w:r w:rsidRPr="002A47B8">
              <w:rPr>
                <w:rFonts w:eastAsia="Times New Roman"/>
              </w:rPr>
              <w:t>0,00%</w:t>
            </w:r>
          </w:p>
        </w:tc>
      </w:tr>
      <w:tr w:rsidR="00320C2A" w:rsidRPr="00FC225B" w14:paraId="3EF8FD5D" w14:textId="77777777" w:rsidTr="00E338EA">
        <w:trPr>
          <w:trHeight w:val="140"/>
        </w:trPr>
        <w:tc>
          <w:tcPr>
            <w:tcW w:w="110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F73569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FC225B">
              <w:rPr>
                <w:rFonts w:eastAsia="Times New Roman"/>
              </w:rPr>
              <w:t>г.Екатеринбург</w:t>
            </w:r>
            <w:proofErr w:type="spellEnd"/>
            <w:r w:rsidRPr="00FC225B">
              <w:rPr>
                <w:rFonts w:eastAsia="Times New Roman"/>
              </w:rPr>
              <w:t xml:space="preserve"> Орджоникидзевский район</w:t>
            </w:r>
          </w:p>
        </w:tc>
        <w:tc>
          <w:tcPr>
            <w:tcW w:w="93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C8E226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МАОУ гимназия №99</w:t>
            </w:r>
          </w:p>
        </w:tc>
        <w:tc>
          <w:tcPr>
            <w:tcW w:w="67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989FF3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60</w:t>
            </w:r>
          </w:p>
        </w:tc>
        <w:tc>
          <w:tcPr>
            <w:tcW w:w="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3D0671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46.00% (28 уч.)</w:t>
            </w:r>
          </w:p>
        </w:tc>
        <w:tc>
          <w:tcPr>
            <w:tcW w:w="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2CFCBC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43.00% (26 уч.)</w:t>
            </w:r>
          </w:p>
        </w:tc>
        <w:tc>
          <w:tcPr>
            <w:tcW w:w="84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E89069" w14:textId="77777777" w:rsidR="00320C2A" w:rsidRDefault="00320C2A" w:rsidP="00320C2A">
            <w:pPr>
              <w:jc w:val="center"/>
            </w:pPr>
            <w:r w:rsidRPr="002A47B8">
              <w:rPr>
                <w:rFonts w:eastAsia="Times New Roman"/>
              </w:rPr>
              <w:t>0,00%</w:t>
            </w:r>
          </w:p>
        </w:tc>
      </w:tr>
      <w:tr w:rsidR="00320C2A" w:rsidRPr="00FC225B" w14:paraId="325BB6BC" w14:textId="77777777" w:rsidTr="00E338EA">
        <w:trPr>
          <w:trHeight w:val="140"/>
        </w:trPr>
        <w:tc>
          <w:tcPr>
            <w:tcW w:w="110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1C9DDE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FC225B">
              <w:rPr>
                <w:rFonts w:eastAsia="Times New Roman"/>
              </w:rPr>
              <w:t>г.Екатеринбург</w:t>
            </w:r>
            <w:proofErr w:type="spellEnd"/>
            <w:r w:rsidRPr="00FC225B">
              <w:rPr>
                <w:rFonts w:eastAsia="Times New Roman"/>
              </w:rPr>
              <w:t xml:space="preserve"> Кировский район</w:t>
            </w:r>
          </w:p>
        </w:tc>
        <w:tc>
          <w:tcPr>
            <w:tcW w:w="93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E1399E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МАОУ Лицей № 130</w:t>
            </w:r>
          </w:p>
        </w:tc>
        <w:tc>
          <w:tcPr>
            <w:tcW w:w="67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6C58DC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72</w:t>
            </w:r>
          </w:p>
        </w:tc>
        <w:tc>
          <w:tcPr>
            <w:tcW w:w="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99D082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37.00% (27 уч.)</w:t>
            </w:r>
          </w:p>
        </w:tc>
        <w:tc>
          <w:tcPr>
            <w:tcW w:w="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E0C3DF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51.00% (37 уч.)</w:t>
            </w:r>
          </w:p>
        </w:tc>
        <w:tc>
          <w:tcPr>
            <w:tcW w:w="84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C72823" w14:textId="77777777" w:rsidR="00320C2A" w:rsidRDefault="00320C2A" w:rsidP="00320C2A">
            <w:pPr>
              <w:jc w:val="center"/>
            </w:pPr>
            <w:r w:rsidRPr="002A47B8">
              <w:rPr>
                <w:rFonts w:eastAsia="Times New Roman"/>
              </w:rPr>
              <w:t>0,00%</w:t>
            </w:r>
          </w:p>
        </w:tc>
      </w:tr>
      <w:tr w:rsidR="00320C2A" w:rsidRPr="00FC225B" w14:paraId="1125DC0A" w14:textId="77777777" w:rsidTr="00E338EA">
        <w:trPr>
          <w:trHeight w:val="140"/>
        </w:trPr>
        <w:tc>
          <w:tcPr>
            <w:tcW w:w="110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7E12FB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FC225B">
              <w:rPr>
                <w:rFonts w:eastAsia="Times New Roman"/>
              </w:rPr>
              <w:t>г.Екатеринбург</w:t>
            </w:r>
            <w:proofErr w:type="spellEnd"/>
            <w:r w:rsidRPr="00FC225B">
              <w:rPr>
                <w:rFonts w:eastAsia="Times New Roman"/>
              </w:rPr>
              <w:t xml:space="preserve"> Чкаловский район</w:t>
            </w:r>
          </w:p>
        </w:tc>
        <w:tc>
          <w:tcPr>
            <w:tcW w:w="93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AAE201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МАОУ СОШ № 200</w:t>
            </w:r>
          </w:p>
        </w:tc>
        <w:tc>
          <w:tcPr>
            <w:tcW w:w="67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AD0A65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89</w:t>
            </w:r>
          </w:p>
        </w:tc>
        <w:tc>
          <w:tcPr>
            <w:tcW w:w="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7489D9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29.00% (26 уч.)</w:t>
            </w:r>
          </w:p>
        </w:tc>
        <w:tc>
          <w:tcPr>
            <w:tcW w:w="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D93CC6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51.00% (46 уч.)</w:t>
            </w:r>
          </w:p>
        </w:tc>
        <w:tc>
          <w:tcPr>
            <w:tcW w:w="84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FD43FB" w14:textId="77777777" w:rsidR="00320C2A" w:rsidRDefault="00320C2A" w:rsidP="00320C2A">
            <w:pPr>
              <w:jc w:val="center"/>
            </w:pPr>
            <w:r w:rsidRPr="002A47B8">
              <w:rPr>
                <w:rFonts w:eastAsia="Times New Roman"/>
              </w:rPr>
              <w:t>0,00%</w:t>
            </w:r>
          </w:p>
        </w:tc>
      </w:tr>
      <w:tr w:rsidR="00320C2A" w:rsidRPr="00FC225B" w14:paraId="3D7C6D91" w14:textId="77777777" w:rsidTr="00E338EA">
        <w:trPr>
          <w:trHeight w:val="140"/>
        </w:trPr>
        <w:tc>
          <w:tcPr>
            <w:tcW w:w="110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7715D1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FC225B">
              <w:rPr>
                <w:rFonts w:eastAsia="Times New Roman"/>
              </w:rPr>
              <w:lastRenderedPageBreak/>
              <w:t>г.Екатеринбург</w:t>
            </w:r>
            <w:proofErr w:type="spellEnd"/>
            <w:r w:rsidRPr="00FC225B">
              <w:rPr>
                <w:rFonts w:eastAsia="Times New Roman"/>
              </w:rPr>
              <w:t xml:space="preserve"> Верх-</w:t>
            </w:r>
            <w:proofErr w:type="spellStart"/>
            <w:r w:rsidRPr="00FC225B">
              <w:rPr>
                <w:rFonts w:eastAsia="Times New Roman"/>
              </w:rPr>
              <w:t>Исетский</w:t>
            </w:r>
            <w:proofErr w:type="spellEnd"/>
            <w:r w:rsidRPr="00FC225B">
              <w:rPr>
                <w:rFonts w:eastAsia="Times New Roman"/>
              </w:rPr>
              <w:t xml:space="preserve"> район</w:t>
            </w:r>
          </w:p>
        </w:tc>
        <w:tc>
          <w:tcPr>
            <w:tcW w:w="93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8CD6E2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МАОУ Гимназия № 202 "Менталитет"</w:t>
            </w:r>
          </w:p>
        </w:tc>
        <w:tc>
          <w:tcPr>
            <w:tcW w:w="67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1C5B92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66</w:t>
            </w:r>
          </w:p>
        </w:tc>
        <w:tc>
          <w:tcPr>
            <w:tcW w:w="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F19DC0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33.00% (22 уч.)</w:t>
            </w:r>
          </w:p>
        </w:tc>
        <w:tc>
          <w:tcPr>
            <w:tcW w:w="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3D7A95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54.00% (36 уч.)</w:t>
            </w:r>
          </w:p>
        </w:tc>
        <w:tc>
          <w:tcPr>
            <w:tcW w:w="84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9489EF" w14:textId="77777777" w:rsidR="00320C2A" w:rsidRDefault="00320C2A" w:rsidP="00320C2A">
            <w:pPr>
              <w:jc w:val="center"/>
            </w:pPr>
            <w:r w:rsidRPr="002A47B8">
              <w:rPr>
                <w:rFonts w:eastAsia="Times New Roman"/>
              </w:rPr>
              <w:t>0,00%</w:t>
            </w:r>
          </w:p>
        </w:tc>
      </w:tr>
      <w:tr w:rsidR="00320C2A" w:rsidRPr="00FC225B" w14:paraId="24E3E282" w14:textId="77777777" w:rsidTr="00E338EA">
        <w:trPr>
          <w:trHeight w:val="140"/>
        </w:trPr>
        <w:tc>
          <w:tcPr>
            <w:tcW w:w="110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84220C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город Нижний Тагил</w:t>
            </w:r>
          </w:p>
        </w:tc>
        <w:tc>
          <w:tcPr>
            <w:tcW w:w="93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1B266A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МАОУ Гимназия № 86</w:t>
            </w:r>
          </w:p>
        </w:tc>
        <w:tc>
          <w:tcPr>
            <w:tcW w:w="67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9D743E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48</w:t>
            </w:r>
          </w:p>
        </w:tc>
        <w:tc>
          <w:tcPr>
            <w:tcW w:w="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815027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45.00% (22 уч.)</w:t>
            </w:r>
          </w:p>
        </w:tc>
        <w:tc>
          <w:tcPr>
            <w:tcW w:w="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ECDC02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50.00% (24 уч.)</w:t>
            </w:r>
          </w:p>
        </w:tc>
        <w:tc>
          <w:tcPr>
            <w:tcW w:w="84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C10B86" w14:textId="77777777" w:rsidR="00320C2A" w:rsidRDefault="00320C2A" w:rsidP="00320C2A">
            <w:pPr>
              <w:jc w:val="center"/>
            </w:pPr>
            <w:r w:rsidRPr="002A47B8">
              <w:rPr>
                <w:rFonts w:eastAsia="Times New Roman"/>
              </w:rPr>
              <w:t>0,00%</w:t>
            </w:r>
          </w:p>
        </w:tc>
      </w:tr>
      <w:tr w:rsidR="00320C2A" w:rsidRPr="00FC225B" w14:paraId="2C6E689F" w14:textId="77777777" w:rsidTr="00E338EA">
        <w:trPr>
          <w:trHeight w:val="140"/>
        </w:trPr>
        <w:tc>
          <w:tcPr>
            <w:tcW w:w="110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754C00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FC225B">
              <w:rPr>
                <w:rFonts w:eastAsia="Times New Roman"/>
              </w:rPr>
              <w:t>Новоуральский</w:t>
            </w:r>
            <w:proofErr w:type="spellEnd"/>
            <w:r w:rsidRPr="00FC225B">
              <w:rPr>
                <w:rFonts w:eastAsia="Times New Roman"/>
              </w:rPr>
              <w:t xml:space="preserve"> ГО</w:t>
            </w:r>
          </w:p>
        </w:tc>
        <w:tc>
          <w:tcPr>
            <w:tcW w:w="93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F16D60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МАОУ "Лицей № 56"</w:t>
            </w:r>
          </w:p>
        </w:tc>
        <w:tc>
          <w:tcPr>
            <w:tcW w:w="67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FDB964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55</w:t>
            </w:r>
          </w:p>
        </w:tc>
        <w:tc>
          <w:tcPr>
            <w:tcW w:w="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BE100A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40.00% (22 уч.)</w:t>
            </w:r>
          </w:p>
        </w:tc>
        <w:tc>
          <w:tcPr>
            <w:tcW w:w="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7A19E4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43.00% (24 уч.)</w:t>
            </w:r>
          </w:p>
        </w:tc>
        <w:tc>
          <w:tcPr>
            <w:tcW w:w="84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3FF388" w14:textId="77777777" w:rsidR="00320C2A" w:rsidRDefault="00320C2A" w:rsidP="00320C2A">
            <w:pPr>
              <w:jc w:val="center"/>
            </w:pPr>
            <w:r w:rsidRPr="002A47B8">
              <w:rPr>
                <w:rFonts w:eastAsia="Times New Roman"/>
              </w:rPr>
              <w:t>0,00%</w:t>
            </w:r>
          </w:p>
        </w:tc>
      </w:tr>
      <w:tr w:rsidR="00320C2A" w:rsidRPr="00FC225B" w14:paraId="7707B3C3" w14:textId="77777777" w:rsidTr="00E338EA">
        <w:trPr>
          <w:trHeight w:val="140"/>
        </w:trPr>
        <w:tc>
          <w:tcPr>
            <w:tcW w:w="110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B068CA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FC225B">
              <w:rPr>
                <w:rFonts w:eastAsia="Times New Roman"/>
              </w:rPr>
              <w:t>г.Екатеринбург</w:t>
            </w:r>
            <w:proofErr w:type="spellEnd"/>
            <w:r w:rsidRPr="00FC225B">
              <w:rPr>
                <w:rFonts w:eastAsia="Times New Roman"/>
              </w:rPr>
              <w:t xml:space="preserve"> Кировский район</w:t>
            </w:r>
          </w:p>
        </w:tc>
        <w:tc>
          <w:tcPr>
            <w:tcW w:w="93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B0DCBB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МАОУ гимназия № 37</w:t>
            </w:r>
          </w:p>
        </w:tc>
        <w:tc>
          <w:tcPr>
            <w:tcW w:w="67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10D97B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66</w:t>
            </w:r>
          </w:p>
        </w:tc>
        <w:tc>
          <w:tcPr>
            <w:tcW w:w="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7444EF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31.00% (21 уч.)</w:t>
            </w:r>
          </w:p>
        </w:tc>
        <w:tc>
          <w:tcPr>
            <w:tcW w:w="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856B66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54.00% (36 уч.)</w:t>
            </w:r>
          </w:p>
        </w:tc>
        <w:tc>
          <w:tcPr>
            <w:tcW w:w="84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761B72" w14:textId="77777777" w:rsidR="00320C2A" w:rsidRDefault="00320C2A" w:rsidP="00320C2A">
            <w:pPr>
              <w:jc w:val="center"/>
            </w:pPr>
            <w:r w:rsidRPr="002A47B8">
              <w:rPr>
                <w:rFonts w:eastAsia="Times New Roman"/>
              </w:rPr>
              <w:t>0,00%</w:t>
            </w:r>
          </w:p>
        </w:tc>
      </w:tr>
      <w:tr w:rsidR="00320C2A" w:rsidRPr="00FC225B" w14:paraId="18EFF3F7" w14:textId="77777777" w:rsidTr="00E338EA">
        <w:trPr>
          <w:trHeight w:val="140"/>
        </w:trPr>
        <w:tc>
          <w:tcPr>
            <w:tcW w:w="110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882763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Невьянский ГО</w:t>
            </w:r>
          </w:p>
        </w:tc>
        <w:tc>
          <w:tcPr>
            <w:tcW w:w="93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5C025D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МБОУ СОШ № 5</w:t>
            </w:r>
          </w:p>
        </w:tc>
        <w:tc>
          <w:tcPr>
            <w:tcW w:w="67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D39E4C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45</w:t>
            </w:r>
          </w:p>
        </w:tc>
        <w:tc>
          <w:tcPr>
            <w:tcW w:w="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6CB4D5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46.00% (21 уч.)</w:t>
            </w:r>
          </w:p>
        </w:tc>
        <w:tc>
          <w:tcPr>
            <w:tcW w:w="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622671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40.00% (18 уч.)</w:t>
            </w:r>
          </w:p>
        </w:tc>
        <w:tc>
          <w:tcPr>
            <w:tcW w:w="84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69BFCC" w14:textId="77777777" w:rsidR="00320C2A" w:rsidRDefault="00320C2A" w:rsidP="00320C2A">
            <w:pPr>
              <w:jc w:val="center"/>
            </w:pPr>
            <w:r w:rsidRPr="002A47B8">
              <w:rPr>
                <w:rFonts w:eastAsia="Times New Roman"/>
              </w:rPr>
              <w:t>0,00%</w:t>
            </w:r>
          </w:p>
        </w:tc>
      </w:tr>
      <w:tr w:rsidR="00320C2A" w:rsidRPr="00FC225B" w14:paraId="2543FCD1" w14:textId="77777777" w:rsidTr="00E338EA">
        <w:trPr>
          <w:trHeight w:val="140"/>
        </w:trPr>
        <w:tc>
          <w:tcPr>
            <w:tcW w:w="110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6F1210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город Нижний Тагил</w:t>
            </w:r>
          </w:p>
        </w:tc>
        <w:tc>
          <w:tcPr>
            <w:tcW w:w="93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14C6A7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МБОУ Лицей</w:t>
            </w:r>
          </w:p>
        </w:tc>
        <w:tc>
          <w:tcPr>
            <w:tcW w:w="67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15E284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64</w:t>
            </w:r>
          </w:p>
        </w:tc>
        <w:tc>
          <w:tcPr>
            <w:tcW w:w="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9FA05E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31.00% (20 уч.)</w:t>
            </w:r>
          </w:p>
        </w:tc>
        <w:tc>
          <w:tcPr>
            <w:tcW w:w="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D81BC1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51.00% (33 уч.)</w:t>
            </w:r>
          </w:p>
        </w:tc>
        <w:tc>
          <w:tcPr>
            <w:tcW w:w="84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AD87EB" w14:textId="77777777" w:rsidR="00320C2A" w:rsidRDefault="00320C2A" w:rsidP="00320C2A">
            <w:pPr>
              <w:jc w:val="center"/>
            </w:pPr>
            <w:r w:rsidRPr="002A47B8">
              <w:rPr>
                <w:rFonts w:eastAsia="Times New Roman"/>
              </w:rPr>
              <w:t>0,00%</w:t>
            </w:r>
          </w:p>
        </w:tc>
      </w:tr>
      <w:tr w:rsidR="00320C2A" w:rsidRPr="00FC225B" w14:paraId="56DF7142" w14:textId="77777777" w:rsidTr="00E338EA">
        <w:trPr>
          <w:trHeight w:val="140"/>
        </w:trPr>
        <w:tc>
          <w:tcPr>
            <w:tcW w:w="110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46AB7A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FC225B">
              <w:rPr>
                <w:rFonts w:eastAsia="Times New Roman"/>
              </w:rPr>
              <w:t>г.Екатеринбург</w:t>
            </w:r>
            <w:proofErr w:type="spellEnd"/>
            <w:r w:rsidRPr="00FC225B">
              <w:rPr>
                <w:rFonts w:eastAsia="Times New Roman"/>
              </w:rPr>
              <w:t xml:space="preserve"> Чкаловский район</w:t>
            </w:r>
          </w:p>
        </w:tc>
        <w:tc>
          <w:tcPr>
            <w:tcW w:w="93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2D4115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МАОУ СОШ № 32</w:t>
            </w:r>
          </w:p>
        </w:tc>
        <w:tc>
          <w:tcPr>
            <w:tcW w:w="67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26B3B3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55</w:t>
            </w:r>
          </w:p>
        </w:tc>
        <w:tc>
          <w:tcPr>
            <w:tcW w:w="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C89140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36.00% (20 уч.)</w:t>
            </w:r>
          </w:p>
        </w:tc>
        <w:tc>
          <w:tcPr>
            <w:tcW w:w="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791912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49.00% (27 уч.)</w:t>
            </w:r>
          </w:p>
        </w:tc>
        <w:tc>
          <w:tcPr>
            <w:tcW w:w="84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C392B1" w14:textId="77777777" w:rsidR="00320C2A" w:rsidRDefault="00320C2A" w:rsidP="00320C2A">
            <w:pPr>
              <w:jc w:val="center"/>
            </w:pPr>
            <w:r w:rsidRPr="002A47B8">
              <w:rPr>
                <w:rFonts w:eastAsia="Times New Roman"/>
              </w:rPr>
              <w:t>0,00%</w:t>
            </w:r>
          </w:p>
        </w:tc>
      </w:tr>
      <w:tr w:rsidR="00320C2A" w:rsidRPr="00FC225B" w14:paraId="7962FDD6" w14:textId="77777777" w:rsidTr="00E338EA">
        <w:trPr>
          <w:trHeight w:val="140"/>
        </w:trPr>
        <w:tc>
          <w:tcPr>
            <w:tcW w:w="110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08CC77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FC225B">
              <w:rPr>
                <w:rFonts w:eastAsia="Times New Roman"/>
              </w:rPr>
              <w:t>г.Екатеринбург</w:t>
            </w:r>
            <w:proofErr w:type="spellEnd"/>
            <w:r w:rsidRPr="00FC225B">
              <w:rPr>
                <w:rFonts w:eastAsia="Times New Roman"/>
              </w:rPr>
              <w:t xml:space="preserve"> Чкаловский район</w:t>
            </w:r>
          </w:p>
        </w:tc>
        <w:tc>
          <w:tcPr>
            <w:tcW w:w="93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98C2C0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МАОУ Лицей № 135</w:t>
            </w:r>
          </w:p>
        </w:tc>
        <w:tc>
          <w:tcPr>
            <w:tcW w:w="67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743190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84</w:t>
            </w:r>
          </w:p>
        </w:tc>
        <w:tc>
          <w:tcPr>
            <w:tcW w:w="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9E5E25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22.00% (19 уч.)</w:t>
            </w:r>
          </w:p>
        </w:tc>
        <w:tc>
          <w:tcPr>
            <w:tcW w:w="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8E7C99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48.00% (41 уч.)</w:t>
            </w:r>
          </w:p>
        </w:tc>
        <w:tc>
          <w:tcPr>
            <w:tcW w:w="84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4EB42D" w14:textId="77777777" w:rsidR="00320C2A" w:rsidRDefault="00320C2A" w:rsidP="00320C2A">
            <w:pPr>
              <w:jc w:val="center"/>
            </w:pPr>
            <w:r w:rsidRPr="002A47B8">
              <w:rPr>
                <w:rFonts w:eastAsia="Times New Roman"/>
              </w:rPr>
              <w:t>0,00%</w:t>
            </w:r>
          </w:p>
        </w:tc>
      </w:tr>
      <w:tr w:rsidR="00320C2A" w:rsidRPr="00FC225B" w14:paraId="78833BF9" w14:textId="77777777" w:rsidTr="00E338EA">
        <w:trPr>
          <w:trHeight w:val="140"/>
        </w:trPr>
        <w:tc>
          <w:tcPr>
            <w:tcW w:w="110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B0E344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FC225B">
              <w:rPr>
                <w:rFonts w:eastAsia="Times New Roman"/>
              </w:rPr>
              <w:t>г.Екатеринбург</w:t>
            </w:r>
            <w:proofErr w:type="spellEnd"/>
            <w:r w:rsidRPr="00FC225B">
              <w:rPr>
                <w:rFonts w:eastAsia="Times New Roman"/>
              </w:rPr>
              <w:t xml:space="preserve"> Кировский район</w:t>
            </w:r>
          </w:p>
        </w:tc>
        <w:tc>
          <w:tcPr>
            <w:tcW w:w="93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0B9087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МАОУ гимназия № 176</w:t>
            </w:r>
          </w:p>
        </w:tc>
        <w:tc>
          <w:tcPr>
            <w:tcW w:w="67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B4694E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62</w:t>
            </w:r>
          </w:p>
        </w:tc>
        <w:tc>
          <w:tcPr>
            <w:tcW w:w="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389C25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30.00% (19 уч.)</w:t>
            </w:r>
          </w:p>
        </w:tc>
        <w:tc>
          <w:tcPr>
            <w:tcW w:w="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CB03DF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61.00% (38 уч.)</w:t>
            </w:r>
          </w:p>
        </w:tc>
        <w:tc>
          <w:tcPr>
            <w:tcW w:w="84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603FFB" w14:textId="77777777" w:rsidR="00320C2A" w:rsidRDefault="00320C2A" w:rsidP="00320C2A">
            <w:pPr>
              <w:jc w:val="center"/>
            </w:pPr>
            <w:r w:rsidRPr="002A47B8">
              <w:rPr>
                <w:rFonts w:eastAsia="Times New Roman"/>
              </w:rPr>
              <w:t>0,00%</w:t>
            </w:r>
          </w:p>
        </w:tc>
      </w:tr>
      <w:tr w:rsidR="00320C2A" w:rsidRPr="00FC225B" w14:paraId="7356CEA3" w14:textId="77777777" w:rsidTr="00E338EA">
        <w:trPr>
          <w:trHeight w:val="140"/>
        </w:trPr>
        <w:tc>
          <w:tcPr>
            <w:tcW w:w="110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A0BDB6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МО город Каменск-Уральский</w:t>
            </w:r>
          </w:p>
        </w:tc>
        <w:tc>
          <w:tcPr>
            <w:tcW w:w="93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9ACB80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Лицей № 10</w:t>
            </w:r>
          </w:p>
        </w:tc>
        <w:tc>
          <w:tcPr>
            <w:tcW w:w="67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7DEC48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52</w:t>
            </w:r>
          </w:p>
        </w:tc>
        <w:tc>
          <w:tcPr>
            <w:tcW w:w="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DE4685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36.00% (19 уч.)</w:t>
            </w:r>
          </w:p>
        </w:tc>
        <w:tc>
          <w:tcPr>
            <w:tcW w:w="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443748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53.00% (28 уч.)</w:t>
            </w:r>
          </w:p>
        </w:tc>
        <w:tc>
          <w:tcPr>
            <w:tcW w:w="84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098C43" w14:textId="77777777" w:rsidR="00320C2A" w:rsidRDefault="00320C2A" w:rsidP="00320C2A">
            <w:pPr>
              <w:jc w:val="center"/>
            </w:pPr>
            <w:r w:rsidRPr="002A47B8">
              <w:rPr>
                <w:rFonts w:eastAsia="Times New Roman"/>
              </w:rPr>
              <w:t>0,00%</w:t>
            </w:r>
          </w:p>
        </w:tc>
      </w:tr>
      <w:tr w:rsidR="00320C2A" w:rsidRPr="00FC225B" w14:paraId="6993C43E" w14:textId="77777777" w:rsidTr="00E338EA">
        <w:trPr>
          <w:trHeight w:val="140"/>
        </w:trPr>
        <w:tc>
          <w:tcPr>
            <w:tcW w:w="110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423D6C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FC225B">
              <w:rPr>
                <w:rFonts w:eastAsia="Times New Roman"/>
              </w:rPr>
              <w:t>г.Екатеринбург</w:t>
            </w:r>
            <w:proofErr w:type="spellEnd"/>
            <w:r w:rsidRPr="00FC225B">
              <w:rPr>
                <w:rFonts w:eastAsia="Times New Roman"/>
              </w:rPr>
              <w:t xml:space="preserve"> Орджоникидзевский район</w:t>
            </w:r>
          </w:p>
        </w:tc>
        <w:tc>
          <w:tcPr>
            <w:tcW w:w="93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3B3BF6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МАОУ гимназия № 144</w:t>
            </w:r>
          </w:p>
        </w:tc>
        <w:tc>
          <w:tcPr>
            <w:tcW w:w="67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784380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47</w:t>
            </w:r>
          </w:p>
        </w:tc>
        <w:tc>
          <w:tcPr>
            <w:tcW w:w="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C27E5D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40.00% (19 уч.)</w:t>
            </w:r>
          </w:p>
        </w:tc>
        <w:tc>
          <w:tcPr>
            <w:tcW w:w="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7668BD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55.00% (26 уч.)</w:t>
            </w:r>
          </w:p>
        </w:tc>
        <w:tc>
          <w:tcPr>
            <w:tcW w:w="84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9CE1EB" w14:textId="77777777" w:rsidR="00320C2A" w:rsidRDefault="00320C2A" w:rsidP="00320C2A">
            <w:pPr>
              <w:jc w:val="center"/>
            </w:pPr>
            <w:r w:rsidRPr="002A47B8">
              <w:rPr>
                <w:rFonts w:eastAsia="Times New Roman"/>
              </w:rPr>
              <w:t>0,00%</w:t>
            </w:r>
          </w:p>
        </w:tc>
      </w:tr>
      <w:tr w:rsidR="00320C2A" w:rsidRPr="00FC225B" w14:paraId="64DA3B43" w14:textId="77777777" w:rsidTr="00E338EA">
        <w:trPr>
          <w:trHeight w:val="140"/>
        </w:trPr>
        <w:tc>
          <w:tcPr>
            <w:tcW w:w="110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DC707D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ГО Первоуральск</w:t>
            </w:r>
          </w:p>
        </w:tc>
        <w:tc>
          <w:tcPr>
            <w:tcW w:w="93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D44FD0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МАОУ СОШ № 15</w:t>
            </w:r>
          </w:p>
        </w:tc>
        <w:tc>
          <w:tcPr>
            <w:tcW w:w="67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06C7B0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59</w:t>
            </w:r>
          </w:p>
        </w:tc>
        <w:tc>
          <w:tcPr>
            <w:tcW w:w="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277EC8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30.00% (18 уч.)</w:t>
            </w:r>
          </w:p>
        </w:tc>
        <w:tc>
          <w:tcPr>
            <w:tcW w:w="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37A24F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50.00% (30 уч.)</w:t>
            </w:r>
          </w:p>
        </w:tc>
        <w:tc>
          <w:tcPr>
            <w:tcW w:w="84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5AA0DE" w14:textId="77777777" w:rsidR="00320C2A" w:rsidRDefault="00320C2A" w:rsidP="00320C2A">
            <w:pPr>
              <w:jc w:val="center"/>
            </w:pPr>
            <w:r w:rsidRPr="002A47B8">
              <w:rPr>
                <w:rFonts w:eastAsia="Times New Roman"/>
              </w:rPr>
              <w:t>0,00%</w:t>
            </w:r>
          </w:p>
        </w:tc>
      </w:tr>
      <w:tr w:rsidR="00320C2A" w:rsidRPr="00FC225B" w14:paraId="2100B4D7" w14:textId="77777777" w:rsidTr="00E338EA">
        <w:trPr>
          <w:trHeight w:val="140"/>
        </w:trPr>
        <w:tc>
          <w:tcPr>
            <w:tcW w:w="110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2078A5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МО город Каменск-Уральский</w:t>
            </w:r>
          </w:p>
        </w:tc>
        <w:tc>
          <w:tcPr>
            <w:tcW w:w="93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C11CB9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Средняя школа № 40</w:t>
            </w:r>
          </w:p>
        </w:tc>
        <w:tc>
          <w:tcPr>
            <w:tcW w:w="67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77A353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55</w:t>
            </w:r>
          </w:p>
        </w:tc>
        <w:tc>
          <w:tcPr>
            <w:tcW w:w="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C170E1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32.00% (18 уч.)</w:t>
            </w:r>
          </w:p>
        </w:tc>
        <w:tc>
          <w:tcPr>
            <w:tcW w:w="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145DC1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52.00% (29 уч.)</w:t>
            </w:r>
          </w:p>
        </w:tc>
        <w:tc>
          <w:tcPr>
            <w:tcW w:w="84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5D6BE3" w14:textId="77777777" w:rsidR="00320C2A" w:rsidRDefault="00320C2A" w:rsidP="00320C2A">
            <w:pPr>
              <w:jc w:val="center"/>
            </w:pPr>
            <w:r w:rsidRPr="002A47B8">
              <w:rPr>
                <w:rFonts w:eastAsia="Times New Roman"/>
              </w:rPr>
              <w:t>0,00%</w:t>
            </w:r>
          </w:p>
        </w:tc>
      </w:tr>
      <w:tr w:rsidR="00320C2A" w:rsidRPr="00FC225B" w14:paraId="4C7F727E" w14:textId="77777777" w:rsidTr="00E338EA">
        <w:trPr>
          <w:trHeight w:val="140"/>
        </w:trPr>
        <w:tc>
          <w:tcPr>
            <w:tcW w:w="110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26599F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FC225B">
              <w:rPr>
                <w:rFonts w:eastAsia="Times New Roman"/>
              </w:rPr>
              <w:t>Новоуральский</w:t>
            </w:r>
            <w:proofErr w:type="spellEnd"/>
            <w:r w:rsidRPr="00FC225B">
              <w:rPr>
                <w:rFonts w:eastAsia="Times New Roman"/>
              </w:rPr>
              <w:t xml:space="preserve"> ГО</w:t>
            </w:r>
          </w:p>
        </w:tc>
        <w:tc>
          <w:tcPr>
            <w:tcW w:w="93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490778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МАОУ "Гимназия"</w:t>
            </w:r>
          </w:p>
        </w:tc>
        <w:tc>
          <w:tcPr>
            <w:tcW w:w="67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B07736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53</w:t>
            </w:r>
          </w:p>
        </w:tc>
        <w:tc>
          <w:tcPr>
            <w:tcW w:w="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DA2CAF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32.00% (17 уч.)</w:t>
            </w:r>
          </w:p>
        </w:tc>
        <w:tc>
          <w:tcPr>
            <w:tcW w:w="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F0F5C9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49.00% (26 уч.)</w:t>
            </w:r>
          </w:p>
        </w:tc>
        <w:tc>
          <w:tcPr>
            <w:tcW w:w="84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121369" w14:textId="77777777" w:rsidR="00320C2A" w:rsidRDefault="00320C2A" w:rsidP="00320C2A">
            <w:pPr>
              <w:jc w:val="center"/>
            </w:pPr>
            <w:r w:rsidRPr="002A47B8">
              <w:rPr>
                <w:rFonts w:eastAsia="Times New Roman"/>
              </w:rPr>
              <w:t>0,00%</w:t>
            </w:r>
          </w:p>
        </w:tc>
      </w:tr>
      <w:tr w:rsidR="00320C2A" w:rsidRPr="00FC225B" w14:paraId="33ADEA9B" w14:textId="77777777" w:rsidTr="00E338EA">
        <w:trPr>
          <w:trHeight w:val="140"/>
        </w:trPr>
        <w:tc>
          <w:tcPr>
            <w:tcW w:w="110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583353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FC225B">
              <w:rPr>
                <w:rFonts w:eastAsia="Times New Roman"/>
              </w:rPr>
              <w:t>г.Екатеринбург</w:t>
            </w:r>
            <w:proofErr w:type="spellEnd"/>
            <w:r w:rsidRPr="00FC225B">
              <w:rPr>
                <w:rFonts w:eastAsia="Times New Roman"/>
              </w:rPr>
              <w:t xml:space="preserve"> Чкаловский район</w:t>
            </w:r>
          </w:p>
        </w:tc>
        <w:tc>
          <w:tcPr>
            <w:tcW w:w="93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B5D20A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МАОУ гимназия № 39 "Французская гимназия"</w:t>
            </w:r>
          </w:p>
        </w:tc>
        <w:tc>
          <w:tcPr>
            <w:tcW w:w="67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47B022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33</w:t>
            </w:r>
          </w:p>
        </w:tc>
        <w:tc>
          <w:tcPr>
            <w:tcW w:w="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3CF4C5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51.00% (17 уч.)</w:t>
            </w:r>
          </w:p>
        </w:tc>
        <w:tc>
          <w:tcPr>
            <w:tcW w:w="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87237A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39.00% (13 уч.)</w:t>
            </w:r>
          </w:p>
        </w:tc>
        <w:tc>
          <w:tcPr>
            <w:tcW w:w="84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68C72E" w14:textId="77777777" w:rsidR="00320C2A" w:rsidRDefault="00320C2A" w:rsidP="00320C2A">
            <w:pPr>
              <w:jc w:val="center"/>
            </w:pPr>
            <w:r w:rsidRPr="002A47B8">
              <w:rPr>
                <w:rFonts w:eastAsia="Times New Roman"/>
              </w:rPr>
              <w:t>0,00%</w:t>
            </w:r>
          </w:p>
        </w:tc>
      </w:tr>
      <w:tr w:rsidR="00320C2A" w:rsidRPr="00FC225B" w14:paraId="6BEC5383" w14:textId="77777777" w:rsidTr="00E338EA">
        <w:trPr>
          <w:trHeight w:val="140"/>
        </w:trPr>
        <w:tc>
          <w:tcPr>
            <w:tcW w:w="110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0E0D4F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FC225B">
              <w:rPr>
                <w:rFonts w:eastAsia="Times New Roman"/>
              </w:rPr>
              <w:t>г.Екатеринбург</w:t>
            </w:r>
            <w:proofErr w:type="spellEnd"/>
            <w:r w:rsidRPr="00FC225B">
              <w:rPr>
                <w:rFonts w:eastAsia="Times New Roman"/>
              </w:rPr>
              <w:t xml:space="preserve"> Чкаловский район</w:t>
            </w:r>
          </w:p>
        </w:tc>
        <w:tc>
          <w:tcPr>
            <w:tcW w:w="93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2150BC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МАОУ Лицей № 180</w:t>
            </w:r>
          </w:p>
        </w:tc>
        <w:tc>
          <w:tcPr>
            <w:tcW w:w="67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232F9C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93</w:t>
            </w:r>
          </w:p>
        </w:tc>
        <w:tc>
          <w:tcPr>
            <w:tcW w:w="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E6626A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17.00% (16 уч.)</w:t>
            </w:r>
          </w:p>
        </w:tc>
        <w:tc>
          <w:tcPr>
            <w:tcW w:w="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5A6855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69.00% (65 уч.)</w:t>
            </w:r>
          </w:p>
        </w:tc>
        <w:tc>
          <w:tcPr>
            <w:tcW w:w="84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6146F7" w14:textId="77777777" w:rsidR="00320C2A" w:rsidRDefault="00320C2A" w:rsidP="00320C2A">
            <w:pPr>
              <w:jc w:val="center"/>
            </w:pPr>
            <w:r w:rsidRPr="002A47B8">
              <w:rPr>
                <w:rFonts w:eastAsia="Times New Roman"/>
              </w:rPr>
              <w:t>0,00%</w:t>
            </w:r>
          </w:p>
        </w:tc>
      </w:tr>
      <w:tr w:rsidR="00320C2A" w:rsidRPr="00FC225B" w14:paraId="48035AF6" w14:textId="77777777" w:rsidTr="00E338EA">
        <w:trPr>
          <w:trHeight w:val="140"/>
        </w:trPr>
        <w:tc>
          <w:tcPr>
            <w:tcW w:w="110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4CBB01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FC225B">
              <w:rPr>
                <w:rFonts w:eastAsia="Times New Roman"/>
              </w:rPr>
              <w:t>Верхнесалдинский</w:t>
            </w:r>
            <w:proofErr w:type="spellEnd"/>
            <w:r w:rsidRPr="00FC225B">
              <w:rPr>
                <w:rFonts w:eastAsia="Times New Roman"/>
              </w:rPr>
              <w:t xml:space="preserve"> ГО</w:t>
            </w:r>
          </w:p>
        </w:tc>
        <w:tc>
          <w:tcPr>
            <w:tcW w:w="93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AEFD49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Школа № 2</w:t>
            </w:r>
          </w:p>
        </w:tc>
        <w:tc>
          <w:tcPr>
            <w:tcW w:w="67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37D740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66</w:t>
            </w:r>
          </w:p>
        </w:tc>
        <w:tc>
          <w:tcPr>
            <w:tcW w:w="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49844C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24.00% (16 уч.)</w:t>
            </w:r>
          </w:p>
        </w:tc>
        <w:tc>
          <w:tcPr>
            <w:tcW w:w="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652D7B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60.00% (40 уч.)</w:t>
            </w:r>
          </w:p>
        </w:tc>
        <w:tc>
          <w:tcPr>
            <w:tcW w:w="84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8E814D" w14:textId="77777777" w:rsidR="00320C2A" w:rsidRDefault="00320C2A" w:rsidP="00320C2A">
            <w:pPr>
              <w:jc w:val="center"/>
            </w:pPr>
            <w:r w:rsidRPr="002A47B8">
              <w:rPr>
                <w:rFonts w:eastAsia="Times New Roman"/>
              </w:rPr>
              <w:t>0,00%</w:t>
            </w:r>
          </w:p>
        </w:tc>
      </w:tr>
      <w:tr w:rsidR="00320C2A" w:rsidRPr="00FC225B" w14:paraId="4F936CC8" w14:textId="77777777" w:rsidTr="00E338EA">
        <w:trPr>
          <w:trHeight w:val="140"/>
        </w:trPr>
        <w:tc>
          <w:tcPr>
            <w:tcW w:w="110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C5701A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город Нижний Тагил</w:t>
            </w:r>
          </w:p>
        </w:tc>
        <w:tc>
          <w:tcPr>
            <w:tcW w:w="93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6A5C08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МАОУ СОШ № 5</w:t>
            </w:r>
          </w:p>
        </w:tc>
        <w:tc>
          <w:tcPr>
            <w:tcW w:w="67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59566D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55</w:t>
            </w:r>
          </w:p>
        </w:tc>
        <w:tc>
          <w:tcPr>
            <w:tcW w:w="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55844A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29.00% (16 уч.)</w:t>
            </w:r>
          </w:p>
        </w:tc>
        <w:tc>
          <w:tcPr>
            <w:tcW w:w="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C0EBE9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60.00% (33 уч.)</w:t>
            </w:r>
          </w:p>
        </w:tc>
        <w:tc>
          <w:tcPr>
            <w:tcW w:w="84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275278" w14:textId="77777777" w:rsidR="00320C2A" w:rsidRDefault="00320C2A" w:rsidP="00320C2A">
            <w:pPr>
              <w:jc w:val="center"/>
            </w:pPr>
            <w:r w:rsidRPr="002A47B8">
              <w:rPr>
                <w:rFonts w:eastAsia="Times New Roman"/>
              </w:rPr>
              <w:t>0,00%</w:t>
            </w:r>
          </w:p>
        </w:tc>
      </w:tr>
      <w:tr w:rsidR="00320C2A" w:rsidRPr="00FC225B" w14:paraId="385AE27F" w14:textId="77777777" w:rsidTr="00E338EA">
        <w:trPr>
          <w:trHeight w:val="140"/>
        </w:trPr>
        <w:tc>
          <w:tcPr>
            <w:tcW w:w="110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C10E6B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FC225B">
              <w:rPr>
                <w:rFonts w:eastAsia="Times New Roman"/>
              </w:rPr>
              <w:t>г.Екатеринбург</w:t>
            </w:r>
            <w:proofErr w:type="spellEnd"/>
            <w:r w:rsidRPr="00FC225B">
              <w:rPr>
                <w:rFonts w:eastAsia="Times New Roman"/>
              </w:rPr>
              <w:t xml:space="preserve"> Ленинский район</w:t>
            </w:r>
          </w:p>
        </w:tc>
        <w:tc>
          <w:tcPr>
            <w:tcW w:w="93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530FF0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МБОУ гимназия № 161</w:t>
            </w:r>
          </w:p>
        </w:tc>
        <w:tc>
          <w:tcPr>
            <w:tcW w:w="67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9747B3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41</w:t>
            </w:r>
          </w:p>
        </w:tc>
        <w:tc>
          <w:tcPr>
            <w:tcW w:w="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A66BE2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39.00% (16 уч.)</w:t>
            </w:r>
          </w:p>
        </w:tc>
        <w:tc>
          <w:tcPr>
            <w:tcW w:w="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856603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43.00% (18 уч.)</w:t>
            </w:r>
          </w:p>
        </w:tc>
        <w:tc>
          <w:tcPr>
            <w:tcW w:w="84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A761AD" w14:textId="77777777" w:rsidR="00320C2A" w:rsidRDefault="00320C2A" w:rsidP="00320C2A">
            <w:pPr>
              <w:jc w:val="center"/>
            </w:pPr>
            <w:r w:rsidRPr="002A47B8">
              <w:rPr>
                <w:rFonts w:eastAsia="Times New Roman"/>
              </w:rPr>
              <w:t>0,00%</w:t>
            </w:r>
          </w:p>
        </w:tc>
      </w:tr>
      <w:tr w:rsidR="00320C2A" w:rsidRPr="00FC225B" w14:paraId="336A8DE9" w14:textId="77777777" w:rsidTr="00E338EA">
        <w:trPr>
          <w:trHeight w:val="140"/>
        </w:trPr>
        <w:tc>
          <w:tcPr>
            <w:tcW w:w="110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AFE1E7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lastRenderedPageBreak/>
              <w:t>город Нижний Тагил</w:t>
            </w:r>
          </w:p>
        </w:tc>
        <w:tc>
          <w:tcPr>
            <w:tcW w:w="93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7A2480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МБОУ СОШ № 75/42</w:t>
            </w:r>
          </w:p>
        </w:tc>
        <w:tc>
          <w:tcPr>
            <w:tcW w:w="67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D70437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65</w:t>
            </w:r>
          </w:p>
        </w:tc>
        <w:tc>
          <w:tcPr>
            <w:tcW w:w="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C970EC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23.00% (15 уч.)</w:t>
            </w:r>
          </w:p>
        </w:tc>
        <w:tc>
          <w:tcPr>
            <w:tcW w:w="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FDD763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55.00% (36 уч.)</w:t>
            </w:r>
          </w:p>
        </w:tc>
        <w:tc>
          <w:tcPr>
            <w:tcW w:w="84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3CE002" w14:textId="77777777" w:rsidR="00320C2A" w:rsidRDefault="00320C2A" w:rsidP="00320C2A">
            <w:pPr>
              <w:jc w:val="center"/>
            </w:pPr>
            <w:r w:rsidRPr="002A47B8">
              <w:rPr>
                <w:rFonts w:eastAsia="Times New Roman"/>
              </w:rPr>
              <w:t>0,00%</w:t>
            </w:r>
          </w:p>
        </w:tc>
      </w:tr>
      <w:tr w:rsidR="00320C2A" w:rsidRPr="00FC225B" w14:paraId="2EB428C4" w14:textId="77777777" w:rsidTr="00E338EA">
        <w:trPr>
          <w:trHeight w:val="140"/>
        </w:trPr>
        <w:tc>
          <w:tcPr>
            <w:tcW w:w="110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D2EDAD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FC225B">
              <w:rPr>
                <w:rFonts w:eastAsia="Times New Roman"/>
              </w:rPr>
              <w:t>Новоуральский</w:t>
            </w:r>
            <w:proofErr w:type="spellEnd"/>
            <w:r w:rsidRPr="00FC225B">
              <w:rPr>
                <w:rFonts w:eastAsia="Times New Roman"/>
              </w:rPr>
              <w:t xml:space="preserve"> ГО</w:t>
            </w:r>
          </w:p>
        </w:tc>
        <w:tc>
          <w:tcPr>
            <w:tcW w:w="93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F4CB02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МАОУ "Гимназия № 41"</w:t>
            </w:r>
          </w:p>
        </w:tc>
        <w:tc>
          <w:tcPr>
            <w:tcW w:w="67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1CD84F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56</w:t>
            </w:r>
          </w:p>
        </w:tc>
        <w:tc>
          <w:tcPr>
            <w:tcW w:w="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A2F43D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26.00% (15 уч.)</w:t>
            </w:r>
          </w:p>
        </w:tc>
        <w:tc>
          <w:tcPr>
            <w:tcW w:w="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80A213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60.00% (34 уч.)</w:t>
            </w:r>
          </w:p>
        </w:tc>
        <w:tc>
          <w:tcPr>
            <w:tcW w:w="84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D68B8B" w14:textId="77777777" w:rsidR="00320C2A" w:rsidRDefault="00320C2A" w:rsidP="00320C2A">
            <w:pPr>
              <w:jc w:val="center"/>
            </w:pPr>
            <w:r w:rsidRPr="002A47B8">
              <w:rPr>
                <w:rFonts w:eastAsia="Times New Roman"/>
              </w:rPr>
              <w:t>0,00%</w:t>
            </w:r>
          </w:p>
        </w:tc>
      </w:tr>
      <w:tr w:rsidR="00320C2A" w:rsidRPr="00FC225B" w14:paraId="56F93B26" w14:textId="77777777" w:rsidTr="00E338EA">
        <w:trPr>
          <w:trHeight w:val="140"/>
        </w:trPr>
        <w:tc>
          <w:tcPr>
            <w:tcW w:w="110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8CB5CD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ГО Сухой Лог</w:t>
            </w:r>
          </w:p>
        </w:tc>
        <w:tc>
          <w:tcPr>
            <w:tcW w:w="93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276811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МАОУ Гимназия № 1</w:t>
            </w:r>
          </w:p>
        </w:tc>
        <w:tc>
          <w:tcPr>
            <w:tcW w:w="67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D031EA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48</w:t>
            </w:r>
          </w:p>
        </w:tc>
        <w:tc>
          <w:tcPr>
            <w:tcW w:w="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179A67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31.00% (15 уч.)</w:t>
            </w:r>
          </w:p>
        </w:tc>
        <w:tc>
          <w:tcPr>
            <w:tcW w:w="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8B2454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54.00% (26 уч.)</w:t>
            </w:r>
          </w:p>
        </w:tc>
        <w:tc>
          <w:tcPr>
            <w:tcW w:w="84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FD8C38" w14:textId="77777777" w:rsidR="00320C2A" w:rsidRDefault="00320C2A" w:rsidP="00320C2A">
            <w:pPr>
              <w:jc w:val="center"/>
            </w:pPr>
            <w:r w:rsidRPr="002A47B8">
              <w:rPr>
                <w:rFonts w:eastAsia="Times New Roman"/>
              </w:rPr>
              <w:t>0,00%</w:t>
            </w:r>
          </w:p>
        </w:tc>
      </w:tr>
      <w:tr w:rsidR="00320C2A" w:rsidRPr="00FC225B" w14:paraId="7CE50A80" w14:textId="77777777" w:rsidTr="00E338EA">
        <w:trPr>
          <w:trHeight w:val="140"/>
        </w:trPr>
        <w:tc>
          <w:tcPr>
            <w:tcW w:w="110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5F15D8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ГО Ревда</w:t>
            </w:r>
          </w:p>
        </w:tc>
        <w:tc>
          <w:tcPr>
            <w:tcW w:w="93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D5CEAC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МКОУ "СОШ №28"</w:t>
            </w:r>
          </w:p>
        </w:tc>
        <w:tc>
          <w:tcPr>
            <w:tcW w:w="67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664FBD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46</w:t>
            </w:r>
          </w:p>
        </w:tc>
        <w:tc>
          <w:tcPr>
            <w:tcW w:w="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0DC26E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32.00% (15 уч.)</w:t>
            </w:r>
          </w:p>
        </w:tc>
        <w:tc>
          <w:tcPr>
            <w:tcW w:w="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E8B559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47.00% (22 уч.)</w:t>
            </w:r>
          </w:p>
        </w:tc>
        <w:tc>
          <w:tcPr>
            <w:tcW w:w="84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820ACC" w14:textId="77777777" w:rsidR="00320C2A" w:rsidRDefault="00320C2A" w:rsidP="00320C2A">
            <w:pPr>
              <w:jc w:val="center"/>
            </w:pPr>
            <w:r w:rsidRPr="002A47B8">
              <w:rPr>
                <w:rFonts w:eastAsia="Times New Roman"/>
              </w:rPr>
              <w:t>0,00%</w:t>
            </w:r>
          </w:p>
        </w:tc>
      </w:tr>
      <w:tr w:rsidR="00320C2A" w:rsidRPr="00FC225B" w14:paraId="3658143F" w14:textId="77777777" w:rsidTr="00E338EA">
        <w:trPr>
          <w:trHeight w:val="140"/>
        </w:trPr>
        <w:tc>
          <w:tcPr>
            <w:tcW w:w="110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D0BAE5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Качканарский ГО</w:t>
            </w:r>
          </w:p>
        </w:tc>
        <w:tc>
          <w:tcPr>
            <w:tcW w:w="93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9EE0B2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МОУ СОШ № 7</w:t>
            </w:r>
          </w:p>
        </w:tc>
        <w:tc>
          <w:tcPr>
            <w:tcW w:w="67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1EF019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40</w:t>
            </w:r>
          </w:p>
        </w:tc>
        <w:tc>
          <w:tcPr>
            <w:tcW w:w="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EDA3FC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37.00% (15 уч.)</w:t>
            </w:r>
          </w:p>
        </w:tc>
        <w:tc>
          <w:tcPr>
            <w:tcW w:w="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B8B72A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32.00% (13 уч.)</w:t>
            </w:r>
          </w:p>
        </w:tc>
        <w:tc>
          <w:tcPr>
            <w:tcW w:w="84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579E13" w14:textId="77777777" w:rsidR="00320C2A" w:rsidRDefault="00320C2A" w:rsidP="00320C2A">
            <w:pPr>
              <w:jc w:val="center"/>
            </w:pPr>
            <w:r w:rsidRPr="002A47B8">
              <w:rPr>
                <w:rFonts w:eastAsia="Times New Roman"/>
              </w:rPr>
              <w:t>0,00%</w:t>
            </w:r>
          </w:p>
        </w:tc>
      </w:tr>
      <w:tr w:rsidR="00320C2A" w:rsidRPr="00FC225B" w14:paraId="3AC126FA" w14:textId="77777777" w:rsidTr="00E338EA">
        <w:trPr>
          <w:trHeight w:val="140"/>
        </w:trPr>
        <w:tc>
          <w:tcPr>
            <w:tcW w:w="110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0D8A74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ГО Первоуральск</w:t>
            </w:r>
          </w:p>
        </w:tc>
        <w:tc>
          <w:tcPr>
            <w:tcW w:w="93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856E9D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МАОУ СОШ № 7 с углублённым изучением отдельных предметов</w:t>
            </w:r>
          </w:p>
        </w:tc>
        <w:tc>
          <w:tcPr>
            <w:tcW w:w="67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F15B38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71</w:t>
            </w:r>
          </w:p>
        </w:tc>
        <w:tc>
          <w:tcPr>
            <w:tcW w:w="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45598C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19.00% (14 уч.)</w:t>
            </w:r>
          </w:p>
        </w:tc>
        <w:tc>
          <w:tcPr>
            <w:tcW w:w="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892068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60.00% (43 уч.)</w:t>
            </w:r>
          </w:p>
        </w:tc>
        <w:tc>
          <w:tcPr>
            <w:tcW w:w="84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AD19BB" w14:textId="77777777" w:rsidR="00320C2A" w:rsidRDefault="00320C2A" w:rsidP="00320C2A">
            <w:pPr>
              <w:jc w:val="center"/>
            </w:pPr>
            <w:r w:rsidRPr="002A47B8">
              <w:rPr>
                <w:rFonts w:eastAsia="Times New Roman"/>
              </w:rPr>
              <w:t>0,00%</w:t>
            </w:r>
          </w:p>
        </w:tc>
      </w:tr>
      <w:tr w:rsidR="00320C2A" w:rsidRPr="00FC225B" w14:paraId="3E68AE48" w14:textId="77777777" w:rsidTr="00E338EA">
        <w:trPr>
          <w:trHeight w:val="140"/>
        </w:trPr>
        <w:tc>
          <w:tcPr>
            <w:tcW w:w="110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010B08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FC225B">
              <w:rPr>
                <w:rFonts w:eastAsia="Times New Roman"/>
              </w:rPr>
              <w:t>г.Екатеринбург</w:t>
            </w:r>
            <w:proofErr w:type="spellEnd"/>
            <w:r w:rsidRPr="00FC225B">
              <w:rPr>
                <w:rFonts w:eastAsia="Times New Roman"/>
              </w:rPr>
              <w:t xml:space="preserve"> Кировский район</w:t>
            </w:r>
          </w:p>
        </w:tc>
        <w:tc>
          <w:tcPr>
            <w:tcW w:w="93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10ECF4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МАОУ - Гимназия №47</w:t>
            </w:r>
          </w:p>
        </w:tc>
        <w:tc>
          <w:tcPr>
            <w:tcW w:w="67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5F0536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67</w:t>
            </w:r>
          </w:p>
        </w:tc>
        <w:tc>
          <w:tcPr>
            <w:tcW w:w="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57C7C7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20.00% (14 уч.)</w:t>
            </w:r>
          </w:p>
        </w:tc>
        <w:tc>
          <w:tcPr>
            <w:tcW w:w="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97EAFF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59.00% (40 уч.)</w:t>
            </w:r>
          </w:p>
        </w:tc>
        <w:tc>
          <w:tcPr>
            <w:tcW w:w="84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1EF9FA" w14:textId="77777777" w:rsidR="00320C2A" w:rsidRDefault="00320C2A" w:rsidP="00320C2A">
            <w:pPr>
              <w:jc w:val="center"/>
            </w:pPr>
            <w:r w:rsidRPr="002A47B8">
              <w:rPr>
                <w:rFonts w:eastAsia="Times New Roman"/>
              </w:rPr>
              <w:t>0,00%</w:t>
            </w:r>
          </w:p>
        </w:tc>
      </w:tr>
      <w:tr w:rsidR="00320C2A" w:rsidRPr="00FC225B" w14:paraId="37ECCB43" w14:textId="77777777" w:rsidTr="00E338EA">
        <w:trPr>
          <w:trHeight w:val="140"/>
        </w:trPr>
        <w:tc>
          <w:tcPr>
            <w:tcW w:w="110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F2DE6A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FC225B">
              <w:rPr>
                <w:rFonts w:eastAsia="Times New Roman"/>
              </w:rPr>
              <w:t>г.Екатеринбург</w:t>
            </w:r>
            <w:proofErr w:type="spellEnd"/>
            <w:r w:rsidRPr="00FC225B">
              <w:rPr>
                <w:rFonts w:eastAsia="Times New Roman"/>
              </w:rPr>
              <w:t xml:space="preserve"> Октябрьский район</w:t>
            </w:r>
          </w:p>
        </w:tc>
        <w:tc>
          <w:tcPr>
            <w:tcW w:w="93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4B75AE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МАОУ Гимназия № 40</w:t>
            </w:r>
          </w:p>
        </w:tc>
        <w:tc>
          <w:tcPr>
            <w:tcW w:w="67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EE60A3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57</w:t>
            </w:r>
          </w:p>
        </w:tc>
        <w:tc>
          <w:tcPr>
            <w:tcW w:w="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FE318C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24.00% (14 уч.)</w:t>
            </w:r>
          </w:p>
        </w:tc>
        <w:tc>
          <w:tcPr>
            <w:tcW w:w="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BF83A8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61.00% (35 уч.)</w:t>
            </w:r>
          </w:p>
        </w:tc>
        <w:tc>
          <w:tcPr>
            <w:tcW w:w="84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2A758F" w14:textId="77777777" w:rsidR="00320C2A" w:rsidRDefault="00320C2A" w:rsidP="00320C2A">
            <w:pPr>
              <w:jc w:val="center"/>
            </w:pPr>
            <w:r w:rsidRPr="002A47B8">
              <w:rPr>
                <w:rFonts w:eastAsia="Times New Roman"/>
              </w:rPr>
              <w:t>0,00%</w:t>
            </w:r>
          </w:p>
        </w:tc>
      </w:tr>
      <w:tr w:rsidR="00320C2A" w:rsidRPr="00FC225B" w14:paraId="6E584670" w14:textId="77777777" w:rsidTr="00E338EA">
        <w:trPr>
          <w:trHeight w:val="140"/>
        </w:trPr>
        <w:tc>
          <w:tcPr>
            <w:tcW w:w="110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3E9ACA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FC225B">
              <w:rPr>
                <w:rFonts w:eastAsia="Times New Roman"/>
              </w:rPr>
              <w:t>г.Екатеринбург</w:t>
            </w:r>
            <w:proofErr w:type="spellEnd"/>
            <w:r w:rsidRPr="00FC225B">
              <w:rPr>
                <w:rFonts w:eastAsia="Times New Roman"/>
              </w:rPr>
              <w:t xml:space="preserve"> Железнодорожный район</w:t>
            </w:r>
          </w:p>
        </w:tc>
        <w:tc>
          <w:tcPr>
            <w:tcW w:w="93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C4FBDF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МАОУ Гимназия № 104</w:t>
            </w:r>
          </w:p>
        </w:tc>
        <w:tc>
          <w:tcPr>
            <w:tcW w:w="67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FF4E3C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59</w:t>
            </w:r>
          </w:p>
        </w:tc>
        <w:tc>
          <w:tcPr>
            <w:tcW w:w="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6944CA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23.00% (14 уч.)</w:t>
            </w:r>
          </w:p>
        </w:tc>
        <w:tc>
          <w:tcPr>
            <w:tcW w:w="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80CFED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52.00% (31 уч.)</w:t>
            </w:r>
          </w:p>
        </w:tc>
        <w:tc>
          <w:tcPr>
            <w:tcW w:w="84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B58912" w14:textId="77777777" w:rsidR="00320C2A" w:rsidRDefault="00320C2A" w:rsidP="00320C2A">
            <w:pPr>
              <w:jc w:val="center"/>
            </w:pPr>
            <w:r w:rsidRPr="002A47B8">
              <w:rPr>
                <w:rFonts w:eastAsia="Times New Roman"/>
              </w:rPr>
              <w:t>0,00%</w:t>
            </w:r>
          </w:p>
        </w:tc>
      </w:tr>
      <w:tr w:rsidR="00320C2A" w:rsidRPr="00FC225B" w14:paraId="12DB2A98" w14:textId="77777777" w:rsidTr="00E338EA">
        <w:trPr>
          <w:trHeight w:val="140"/>
        </w:trPr>
        <w:tc>
          <w:tcPr>
            <w:tcW w:w="110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931ACB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FC225B">
              <w:rPr>
                <w:rFonts w:eastAsia="Times New Roman"/>
              </w:rPr>
              <w:t>г.Екатеринбург</w:t>
            </w:r>
            <w:proofErr w:type="spellEnd"/>
            <w:r w:rsidRPr="00FC225B">
              <w:rPr>
                <w:rFonts w:eastAsia="Times New Roman"/>
              </w:rPr>
              <w:t xml:space="preserve"> Железнодорожный район</w:t>
            </w:r>
          </w:p>
        </w:tc>
        <w:tc>
          <w:tcPr>
            <w:tcW w:w="93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77AAFF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МАОУ Гимназия № 174</w:t>
            </w:r>
          </w:p>
        </w:tc>
        <w:tc>
          <w:tcPr>
            <w:tcW w:w="67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E7DCE4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51</w:t>
            </w:r>
          </w:p>
        </w:tc>
        <w:tc>
          <w:tcPr>
            <w:tcW w:w="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11F203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27.00% (14 уч.)</w:t>
            </w:r>
          </w:p>
        </w:tc>
        <w:tc>
          <w:tcPr>
            <w:tcW w:w="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7E5F78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54.00% (28 уч.)</w:t>
            </w:r>
          </w:p>
        </w:tc>
        <w:tc>
          <w:tcPr>
            <w:tcW w:w="84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21342C" w14:textId="77777777" w:rsidR="00320C2A" w:rsidRDefault="00320C2A" w:rsidP="00320C2A">
            <w:pPr>
              <w:jc w:val="center"/>
            </w:pPr>
            <w:r w:rsidRPr="002A47B8">
              <w:rPr>
                <w:rFonts w:eastAsia="Times New Roman"/>
              </w:rPr>
              <w:t>0,00%</w:t>
            </w:r>
          </w:p>
        </w:tc>
      </w:tr>
      <w:tr w:rsidR="00320C2A" w:rsidRPr="00FC225B" w14:paraId="1B959416" w14:textId="77777777" w:rsidTr="00E338EA">
        <w:trPr>
          <w:trHeight w:val="140"/>
        </w:trPr>
        <w:tc>
          <w:tcPr>
            <w:tcW w:w="110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FDBBF1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ГО "город Лесной"</w:t>
            </w:r>
          </w:p>
        </w:tc>
        <w:tc>
          <w:tcPr>
            <w:tcW w:w="93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200BA1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МАОУ Лицей</w:t>
            </w:r>
          </w:p>
        </w:tc>
        <w:tc>
          <w:tcPr>
            <w:tcW w:w="67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6AFBBA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56</w:t>
            </w:r>
          </w:p>
        </w:tc>
        <w:tc>
          <w:tcPr>
            <w:tcW w:w="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47D90D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25.00% (14 уч.)</w:t>
            </w:r>
          </w:p>
        </w:tc>
        <w:tc>
          <w:tcPr>
            <w:tcW w:w="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5E9055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44.00% (25 уч.)</w:t>
            </w:r>
          </w:p>
        </w:tc>
        <w:tc>
          <w:tcPr>
            <w:tcW w:w="84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D3C0BC" w14:textId="77777777" w:rsidR="00320C2A" w:rsidRDefault="00320C2A" w:rsidP="00320C2A">
            <w:pPr>
              <w:jc w:val="center"/>
            </w:pPr>
            <w:r w:rsidRPr="002A47B8">
              <w:rPr>
                <w:rFonts w:eastAsia="Times New Roman"/>
              </w:rPr>
              <w:t>0,00%</w:t>
            </w:r>
          </w:p>
        </w:tc>
      </w:tr>
      <w:tr w:rsidR="00320C2A" w:rsidRPr="00FC225B" w14:paraId="24F702A5" w14:textId="77777777" w:rsidTr="00E338EA">
        <w:trPr>
          <w:trHeight w:val="140"/>
        </w:trPr>
        <w:tc>
          <w:tcPr>
            <w:tcW w:w="110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5ED4C7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FC225B">
              <w:rPr>
                <w:rFonts w:eastAsia="Times New Roman"/>
              </w:rPr>
              <w:t>г.Екатеринбург</w:t>
            </w:r>
            <w:proofErr w:type="spellEnd"/>
            <w:r w:rsidRPr="00FC225B">
              <w:rPr>
                <w:rFonts w:eastAsia="Times New Roman"/>
              </w:rPr>
              <w:t xml:space="preserve"> Октябрьский район</w:t>
            </w:r>
          </w:p>
        </w:tc>
        <w:tc>
          <w:tcPr>
            <w:tcW w:w="93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15A664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МАОУ - Гимназия № 94</w:t>
            </w:r>
          </w:p>
        </w:tc>
        <w:tc>
          <w:tcPr>
            <w:tcW w:w="67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9D2AD6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48</w:t>
            </w:r>
          </w:p>
        </w:tc>
        <w:tc>
          <w:tcPr>
            <w:tcW w:w="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812BC9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29.00% (14 уч.)</w:t>
            </w:r>
          </w:p>
        </w:tc>
        <w:tc>
          <w:tcPr>
            <w:tcW w:w="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7981E9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45.00% (22 уч.)</w:t>
            </w:r>
          </w:p>
        </w:tc>
        <w:tc>
          <w:tcPr>
            <w:tcW w:w="84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796A7D" w14:textId="77777777" w:rsidR="00320C2A" w:rsidRDefault="00320C2A" w:rsidP="00320C2A">
            <w:pPr>
              <w:jc w:val="center"/>
            </w:pPr>
            <w:r w:rsidRPr="002A47B8">
              <w:rPr>
                <w:rFonts w:eastAsia="Times New Roman"/>
              </w:rPr>
              <w:t>0,00%</w:t>
            </w:r>
          </w:p>
        </w:tc>
      </w:tr>
      <w:tr w:rsidR="00320C2A" w:rsidRPr="00FC225B" w14:paraId="63D76401" w14:textId="77777777" w:rsidTr="00E338EA">
        <w:trPr>
          <w:trHeight w:val="140"/>
        </w:trPr>
        <w:tc>
          <w:tcPr>
            <w:tcW w:w="110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2D477D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Качканарский ГО</w:t>
            </w:r>
          </w:p>
        </w:tc>
        <w:tc>
          <w:tcPr>
            <w:tcW w:w="93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1C4E30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МОУ Лицей</w:t>
            </w:r>
          </w:p>
        </w:tc>
        <w:tc>
          <w:tcPr>
            <w:tcW w:w="67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F08817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43</w:t>
            </w:r>
          </w:p>
        </w:tc>
        <w:tc>
          <w:tcPr>
            <w:tcW w:w="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A1AF8D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32.00% (14 уч.)</w:t>
            </w:r>
          </w:p>
        </w:tc>
        <w:tc>
          <w:tcPr>
            <w:tcW w:w="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D87BDA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48.00% (21 уч.)</w:t>
            </w:r>
          </w:p>
        </w:tc>
        <w:tc>
          <w:tcPr>
            <w:tcW w:w="84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144CE9" w14:textId="77777777" w:rsidR="00320C2A" w:rsidRDefault="00320C2A" w:rsidP="00320C2A">
            <w:pPr>
              <w:jc w:val="center"/>
            </w:pPr>
            <w:r w:rsidRPr="002A47B8">
              <w:rPr>
                <w:rFonts w:eastAsia="Times New Roman"/>
              </w:rPr>
              <w:t>0,00%</w:t>
            </w:r>
          </w:p>
        </w:tc>
      </w:tr>
      <w:tr w:rsidR="00320C2A" w:rsidRPr="00FC225B" w14:paraId="3FD1CE9E" w14:textId="77777777" w:rsidTr="00E338EA">
        <w:trPr>
          <w:trHeight w:val="140"/>
        </w:trPr>
        <w:tc>
          <w:tcPr>
            <w:tcW w:w="110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2460A4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МО город Ирбит</w:t>
            </w:r>
          </w:p>
        </w:tc>
        <w:tc>
          <w:tcPr>
            <w:tcW w:w="93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9C4B18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МАОУ "Школа № 9"</w:t>
            </w:r>
          </w:p>
        </w:tc>
        <w:tc>
          <w:tcPr>
            <w:tcW w:w="67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F9B78C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37</w:t>
            </w:r>
          </w:p>
        </w:tc>
        <w:tc>
          <w:tcPr>
            <w:tcW w:w="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038246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37.00% (14 уч.)</w:t>
            </w:r>
          </w:p>
        </w:tc>
        <w:tc>
          <w:tcPr>
            <w:tcW w:w="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A9A08E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51.00% (19 уч.)</w:t>
            </w:r>
          </w:p>
        </w:tc>
        <w:tc>
          <w:tcPr>
            <w:tcW w:w="84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813B6E" w14:textId="77777777" w:rsidR="00320C2A" w:rsidRDefault="00320C2A" w:rsidP="00320C2A">
            <w:pPr>
              <w:jc w:val="center"/>
            </w:pPr>
            <w:r w:rsidRPr="002A47B8">
              <w:rPr>
                <w:rFonts w:eastAsia="Times New Roman"/>
              </w:rPr>
              <w:t>0,00%</w:t>
            </w:r>
          </w:p>
        </w:tc>
      </w:tr>
      <w:tr w:rsidR="00320C2A" w:rsidRPr="00FC225B" w14:paraId="79D14131" w14:textId="77777777" w:rsidTr="00E338EA">
        <w:trPr>
          <w:trHeight w:val="140"/>
        </w:trPr>
        <w:tc>
          <w:tcPr>
            <w:tcW w:w="110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F04D5A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Полевской ГО</w:t>
            </w:r>
          </w:p>
        </w:tc>
        <w:tc>
          <w:tcPr>
            <w:tcW w:w="93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D45A41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МАОУ ПГО "СОШ № 13 с УИОП"</w:t>
            </w:r>
          </w:p>
        </w:tc>
        <w:tc>
          <w:tcPr>
            <w:tcW w:w="67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971A19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31</w:t>
            </w:r>
          </w:p>
        </w:tc>
        <w:tc>
          <w:tcPr>
            <w:tcW w:w="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D10A8C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45.00% (14 уч.)</w:t>
            </w:r>
          </w:p>
        </w:tc>
        <w:tc>
          <w:tcPr>
            <w:tcW w:w="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8E720E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35.00% (11 уч.)</w:t>
            </w:r>
          </w:p>
        </w:tc>
        <w:tc>
          <w:tcPr>
            <w:tcW w:w="84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BA4AB9" w14:textId="77777777" w:rsidR="00320C2A" w:rsidRDefault="00320C2A" w:rsidP="00320C2A">
            <w:pPr>
              <w:jc w:val="center"/>
            </w:pPr>
            <w:r w:rsidRPr="002A47B8">
              <w:rPr>
                <w:rFonts w:eastAsia="Times New Roman"/>
              </w:rPr>
              <w:t>0,00%</w:t>
            </w:r>
          </w:p>
        </w:tc>
      </w:tr>
      <w:tr w:rsidR="00320C2A" w:rsidRPr="00FC225B" w14:paraId="7AD83D90" w14:textId="77777777" w:rsidTr="00E338EA">
        <w:trPr>
          <w:trHeight w:val="140"/>
        </w:trPr>
        <w:tc>
          <w:tcPr>
            <w:tcW w:w="110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BEF886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FC225B">
              <w:rPr>
                <w:rFonts w:eastAsia="Times New Roman"/>
              </w:rPr>
              <w:t>г.Екатеринбург</w:t>
            </w:r>
            <w:proofErr w:type="spellEnd"/>
            <w:r w:rsidRPr="00FC225B">
              <w:rPr>
                <w:rFonts w:eastAsia="Times New Roman"/>
              </w:rPr>
              <w:t xml:space="preserve"> Верх-</w:t>
            </w:r>
            <w:proofErr w:type="spellStart"/>
            <w:r w:rsidRPr="00FC225B">
              <w:rPr>
                <w:rFonts w:eastAsia="Times New Roman"/>
              </w:rPr>
              <w:t>Исетский</w:t>
            </w:r>
            <w:proofErr w:type="spellEnd"/>
            <w:r w:rsidRPr="00FC225B">
              <w:rPr>
                <w:rFonts w:eastAsia="Times New Roman"/>
              </w:rPr>
              <w:t xml:space="preserve"> район</w:t>
            </w:r>
          </w:p>
        </w:tc>
        <w:tc>
          <w:tcPr>
            <w:tcW w:w="93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51131C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МАОУ гимназия № 116</w:t>
            </w:r>
          </w:p>
        </w:tc>
        <w:tc>
          <w:tcPr>
            <w:tcW w:w="67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56D855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69</w:t>
            </w:r>
          </w:p>
        </w:tc>
        <w:tc>
          <w:tcPr>
            <w:tcW w:w="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B639CE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18.00% (13 уч.)</w:t>
            </w:r>
          </w:p>
        </w:tc>
        <w:tc>
          <w:tcPr>
            <w:tcW w:w="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D4504D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60.00% (42 уч.)</w:t>
            </w:r>
          </w:p>
        </w:tc>
        <w:tc>
          <w:tcPr>
            <w:tcW w:w="84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198A36" w14:textId="77777777" w:rsidR="00320C2A" w:rsidRDefault="00320C2A" w:rsidP="00320C2A">
            <w:pPr>
              <w:jc w:val="center"/>
            </w:pPr>
            <w:r w:rsidRPr="002A47B8">
              <w:rPr>
                <w:rFonts w:eastAsia="Times New Roman"/>
              </w:rPr>
              <w:t>0,00%</w:t>
            </w:r>
          </w:p>
        </w:tc>
      </w:tr>
      <w:tr w:rsidR="00320C2A" w:rsidRPr="00FC225B" w14:paraId="1F154298" w14:textId="77777777" w:rsidTr="00E338EA">
        <w:trPr>
          <w:trHeight w:val="140"/>
        </w:trPr>
        <w:tc>
          <w:tcPr>
            <w:tcW w:w="110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BEB892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FC225B">
              <w:rPr>
                <w:rFonts w:eastAsia="Times New Roman"/>
              </w:rPr>
              <w:t>г.Екатеринбург</w:t>
            </w:r>
            <w:proofErr w:type="spellEnd"/>
            <w:r w:rsidRPr="00FC225B">
              <w:rPr>
                <w:rFonts w:eastAsia="Times New Roman"/>
              </w:rPr>
              <w:t xml:space="preserve"> Ленинский район</w:t>
            </w:r>
          </w:p>
        </w:tc>
        <w:tc>
          <w:tcPr>
            <w:tcW w:w="93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BB8B3D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МБОУ гимназия № 120</w:t>
            </w:r>
          </w:p>
        </w:tc>
        <w:tc>
          <w:tcPr>
            <w:tcW w:w="67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D9609A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68</w:t>
            </w:r>
          </w:p>
        </w:tc>
        <w:tc>
          <w:tcPr>
            <w:tcW w:w="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5BCBAF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19.00% (13 уч.)</w:t>
            </w:r>
          </w:p>
        </w:tc>
        <w:tc>
          <w:tcPr>
            <w:tcW w:w="72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A1ED50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58.00% (40 уч.)</w:t>
            </w:r>
          </w:p>
        </w:tc>
        <w:tc>
          <w:tcPr>
            <w:tcW w:w="84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19EFE8" w14:textId="77777777" w:rsidR="00320C2A" w:rsidRDefault="00320C2A" w:rsidP="00320C2A">
            <w:pPr>
              <w:jc w:val="center"/>
            </w:pPr>
            <w:r w:rsidRPr="002A47B8">
              <w:rPr>
                <w:rFonts w:eastAsia="Times New Roman"/>
              </w:rPr>
              <w:t>0,00%</w:t>
            </w:r>
          </w:p>
        </w:tc>
      </w:tr>
    </w:tbl>
    <w:p w14:paraId="0DA87440" w14:textId="77777777" w:rsidR="000C5F8E" w:rsidRDefault="000C5F8E" w:rsidP="000E7D61">
      <w:pPr>
        <w:pStyle w:val="a3"/>
        <w:widowControl w:val="0"/>
        <w:spacing w:after="0" w:line="240" w:lineRule="auto"/>
        <w:ind w:left="425"/>
        <w:jc w:val="right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1280631D" w14:textId="77777777" w:rsidR="000C5F8E" w:rsidRDefault="000C5F8E" w:rsidP="000E7D61">
      <w:pPr>
        <w:pStyle w:val="a3"/>
        <w:widowControl w:val="0"/>
        <w:spacing w:after="0" w:line="240" w:lineRule="auto"/>
        <w:ind w:left="425"/>
        <w:jc w:val="right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62671B49" w14:textId="77777777" w:rsidR="00FC225B" w:rsidRDefault="00FC225B" w:rsidP="000E7D61">
      <w:pPr>
        <w:pStyle w:val="a3"/>
        <w:widowControl w:val="0"/>
        <w:spacing w:after="0" w:line="240" w:lineRule="auto"/>
        <w:ind w:left="425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sectPr w:rsidR="00FC225B" w:rsidSect="00FC225B">
          <w:pgSz w:w="16838" w:h="11906" w:orient="landscape"/>
          <w:pgMar w:top="1134" w:right="851" w:bottom="1134" w:left="1701" w:header="709" w:footer="709" w:gutter="0"/>
          <w:cols w:space="708"/>
          <w:docGrid w:linePitch="360"/>
        </w:sectPr>
      </w:pPr>
    </w:p>
    <w:p w14:paraId="288EB1DD" w14:textId="77777777" w:rsidR="000C5F8E" w:rsidRPr="00570F74" w:rsidRDefault="00570F74" w:rsidP="000E7D61">
      <w:pPr>
        <w:pStyle w:val="a3"/>
        <w:widowControl w:val="0"/>
        <w:spacing w:after="0" w:line="240" w:lineRule="auto"/>
        <w:ind w:left="425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570F74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lastRenderedPageBreak/>
        <w:t>Перечень</w:t>
      </w:r>
      <w:r w:rsidR="000C5F8E" w:rsidRPr="00570F74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 ОО, продемонстрировавших наиболее н</w:t>
      </w:r>
      <w:r w:rsidR="00125FBB" w:rsidRPr="00570F74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изкие результаты</w:t>
      </w:r>
      <w:r w:rsidR="00FC225B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125FBB" w:rsidRPr="00570F74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ЕГЭ по р</w:t>
      </w:r>
      <w:r w:rsidR="000C5F8E" w:rsidRPr="00570F74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усск</w:t>
      </w:r>
      <w:r w:rsidR="00125FBB" w:rsidRPr="00570F74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ому языку</w:t>
      </w:r>
    </w:p>
    <w:p w14:paraId="054A25CF" w14:textId="77777777" w:rsidR="00570F74" w:rsidRPr="00570F74" w:rsidRDefault="00570F74" w:rsidP="000E7D61">
      <w:pPr>
        <w:pStyle w:val="a3"/>
        <w:widowControl w:val="0"/>
        <w:spacing w:after="0" w:line="240" w:lineRule="auto"/>
        <w:ind w:left="425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570F74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(ОО, в которых есть участники, не набравшие минимальный балл)</w:t>
      </w:r>
    </w:p>
    <w:p w14:paraId="0899245C" w14:textId="77777777" w:rsidR="00570F74" w:rsidRPr="00570F74" w:rsidRDefault="00570F74" w:rsidP="000E7D61">
      <w:pPr>
        <w:pStyle w:val="a3"/>
        <w:widowControl w:val="0"/>
        <w:spacing w:after="0" w:line="240" w:lineRule="auto"/>
        <w:ind w:left="425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8"/>
        <w:gridCol w:w="3049"/>
        <w:gridCol w:w="1527"/>
        <w:gridCol w:w="1958"/>
        <w:gridCol w:w="2838"/>
        <w:gridCol w:w="2386"/>
      </w:tblGrid>
      <w:tr w:rsidR="00570F74" w:rsidRPr="00FC225B" w14:paraId="19C5B4CC" w14:textId="77777777" w:rsidTr="00320C2A">
        <w:trPr>
          <w:jc w:val="center"/>
        </w:trPr>
        <w:tc>
          <w:tcPr>
            <w:tcW w:w="96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148CB3" w14:textId="77777777" w:rsidR="00570F74" w:rsidRPr="00FC225B" w:rsidRDefault="00570F74" w:rsidP="00FC225B">
            <w:pPr>
              <w:widowControl w:val="0"/>
              <w:jc w:val="center"/>
              <w:rPr>
                <w:rFonts w:eastAsia="Times New Roman"/>
                <w:b/>
                <w:bCs/>
              </w:rPr>
            </w:pPr>
            <w:r w:rsidRPr="00FC225B">
              <w:rPr>
                <w:rFonts w:eastAsia="Times New Roman"/>
                <w:b/>
                <w:bCs/>
              </w:rPr>
              <w:t>Наименование АТЕ</w:t>
            </w:r>
          </w:p>
        </w:tc>
        <w:tc>
          <w:tcPr>
            <w:tcW w:w="104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66A079" w14:textId="77777777" w:rsidR="00570F74" w:rsidRPr="00FC225B" w:rsidRDefault="00570F74" w:rsidP="00FC225B">
            <w:pPr>
              <w:widowControl w:val="0"/>
              <w:jc w:val="center"/>
              <w:rPr>
                <w:rFonts w:eastAsia="Times New Roman"/>
                <w:b/>
                <w:bCs/>
              </w:rPr>
            </w:pPr>
            <w:r w:rsidRPr="00FC225B">
              <w:rPr>
                <w:rFonts w:eastAsia="Times New Roman"/>
                <w:b/>
                <w:bCs/>
              </w:rPr>
              <w:t>Наименование ОО</w:t>
            </w:r>
          </w:p>
        </w:tc>
        <w:tc>
          <w:tcPr>
            <w:tcW w:w="52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26F5BC" w14:textId="77777777" w:rsidR="00570F74" w:rsidRPr="00FC225B" w:rsidRDefault="00570F74" w:rsidP="00FC225B">
            <w:pPr>
              <w:widowControl w:val="0"/>
              <w:jc w:val="center"/>
              <w:rPr>
                <w:rFonts w:eastAsia="Times New Roman"/>
                <w:b/>
                <w:bCs/>
              </w:rPr>
            </w:pPr>
            <w:r w:rsidRPr="00FC225B">
              <w:rPr>
                <w:rFonts w:eastAsia="Times New Roman"/>
                <w:b/>
                <w:bCs/>
              </w:rPr>
              <w:t>Количество участников</w:t>
            </w:r>
          </w:p>
        </w:tc>
        <w:tc>
          <w:tcPr>
            <w:tcW w:w="6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ADF47B" w14:textId="77777777" w:rsidR="00570F74" w:rsidRPr="00FC225B" w:rsidRDefault="00570F74" w:rsidP="00FC225B">
            <w:pPr>
              <w:widowControl w:val="0"/>
              <w:jc w:val="center"/>
              <w:rPr>
                <w:rFonts w:eastAsia="Times New Roman"/>
                <w:b/>
                <w:bCs/>
              </w:rPr>
            </w:pPr>
            <w:r w:rsidRPr="00FC225B">
              <w:rPr>
                <w:rFonts w:eastAsia="Times New Roman"/>
                <w:b/>
                <w:bCs/>
              </w:rPr>
              <w:t>Доля участников, получивших от 81 до 100 баллов</w:t>
            </w:r>
          </w:p>
        </w:tc>
        <w:tc>
          <w:tcPr>
            <w:tcW w:w="9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88DB96" w14:textId="77777777" w:rsidR="00570F74" w:rsidRPr="00FC225B" w:rsidRDefault="00570F74" w:rsidP="00FC225B">
            <w:pPr>
              <w:widowControl w:val="0"/>
              <w:jc w:val="center"/>
              <w:rPr>
                <w:rFonts w:eastAsia="Times New Roman"/>
                <w:b/>
                <w:bCs/>
              </w:rPr>
            </w:pPr>
            <w:r w:rsidRPr="00FC225B">
              <w:rPr>
                <w:rFonts w:eastAsia="Times New Roman"/>
                <w:b/>
                <w:bCs/>
              </w:rPr>
              <w:t>Доля участников, получивших от 61 до 80 баллов</w:t>
            </w:r>
          </w:p>
        </w:tc>
        <w:tc>
          <w:tcPr>
            <w:tcW w:w="81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5CFF94" w14:textId="77777777" w:rsidR="00570F74" w:rsidRPr="00FC225B" w:rsidRDefault="00570F74" w:rsidP="00FC225B">
            <w:pPr>
              <w:widowControl w:val="0"/>
              <w:jc w:val="center"/>
              <w:rPr>
                <w:rFonts w:eastAsia="Times New Roman"/>
                <w:b/>
                <w:bCs/>
              </w:rPr>
            </w:pPr>
            <w:r w:rsidRPr="00FC225B">
              <w:rPr>
                <w:rFonts w:eastAsia="Times New Roman"/>
                <w:b/>
                <w:bCs/>
              </w:rPr>
              <w:t>Доля участников, не достигших минимального балла</w:t>
            </w:r>
          </w:p>
        </w:tc>
      </w:tr>
      <w:tr w:rsidR="00570F74" w:rsidRPr="00FC225B" w14:paraId="718AEC68" w14:textId="77777777" w:rsidTr="00320C2A">
        <w:trPr>
          <w:jc w:val="center"/>
        </w:trPr>
        <w:tc>
          <w:tcPr>
            <w:tcW w:w="96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B5BC64" w14:textId="77777777" w:rsidR="00570F74" w:rsidRPr="00FC225B" w:rsidRDefault="00570F74" w:rsidP="00FC225B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ГО Дегтярск</w:t>
            </w:r>
          </w:p>
        </w:tc>
        <w:tc>
          <w:tcPr>
            <w:tcW w:w="104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0930B4" w14:textId="77777777" w:rsidR="00570F74" w:rsidRPr="00FC225B" w:rsidRDefault="00570F74" w:rsidP="00FC225B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МКВСОУ "ВСОШ №4"</w:t>
            </w:r>
          </w:p>
        </w:tc>
        <w:tc>
          <w:tcPr>
            <w:tcW w:w="52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9E4434" w14:textId="77777777" w:rsidR="00570F74" w:rsidRPr="00FC225B" w:rsidRDefault="00570F74" w:rsidP="00FC225B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14</w:t>
            </w:r>
          </w:p>
        </w:tc>
        <w:tc>
          <w:tcPr>
            <w:tcW w:w="6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AB5E6C" w14:textId="77777777" w:rsidR="00570F74" w:rsidRPr="00FC225B" w:rsidRDefault="00570F74" w:rsidP="00FC225B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0.00% (0 уч.)</w:t>
            </w:r>
          </w:p>
        </w:tc>
        <w:tc>
          <w:tcPr>
            <w:tcW w:w="9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5245C7" w14:textId="77777777" w:rsidR="00570F74" w:rsidRPr="00FC225B" w:rsidRDefault="00570F74" w:rsidP="00FC225B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0.00% (0 уч.)</w:t>
            </w:r>
          </w:p>
        </w:tc>
        <w:tc>
          <w:tcPr>
            <w:tcW w:w="81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4BB663" w14:textId="77777777" w:rsidR="00320C2A" w:rsidRDefault="00320C2A" w:rsidP="00FC225B">
            <w:pPr>
              <w:widowControl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0,36%</w:t>
            </w:r>
          </w:p>
          <w:p w14:paraId="77A0DEA9" w14:textId="77777777" w:rsidR="00570F74" w:rsidRPr="00FC225B" w:rsidRDefault="00570F74" w:rsidP="00FC225B">
            <w:pPr>
              <w:widowControl w:val="0"/>
              <w:jc w:val="center"/>
              <w:rPr>
                <w:rFonts w:eastAsia="Times New Roman"/>
              </w:rPr>
            </w:pPr>
          </w:p>
        </w:tc>
      </w:tr>
      <w:tr w:rsidR="00570F74" w:rsidRPr="00FC225B" w14:paraId="1816345E" w14:textId="77777777" w:rsidTr="00320C2A">
        <w:trPr>
          <w:jc w:val="center"/>
        </w:trPr>
        <w:tc>
          <w:tcPr>
            <w:tcW w:w="96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9C4B16" w14:textId="77777777" w:rsidR="00570F74" w:rsidRPr="00FC225B" w:rsidRDefault="00570F74" w:rsidP="00FC225B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FC225B">
              <w:rPr>
                <w:rFonts w:eastAsia="Times New Roman"/>
              </w:rPr>
              <w:t>г.Екатеринбург</w:t>
            </w:r>
            <w:proofErr w:type="spellEnd"/>
            <w:r w:rsidRPr="00FC225B">
              <w:rPr>
                <w:rFonts w:eastAsia="Times New Roman"/>
              </w:rPr>
              <w:t xml:space="preserve"> Железнодорожный район</w:t>
            </w:r>
          </w:p>
        </w:tc>
        <w:tc>
          <w:tcPr>
            <w:tcW w:w="104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F98E30" w14:textId="77777777" w:rsidR="00570F74" w:rsidRPr="00FC225B" w:rsidRDefault="00570F74" w:rsidP="00FC225B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МБОУ СОШ №149</w:t>
            </w:r>
          </w:p>
        </w:tc>
        <w:tc>
          <w:tcPr>
            <w:tcW w:w="52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D0C9BD" w14:textId="77777777" w:rsidR="00570F74" w:rsidRPr="00FC225B" w:rsidRDefault="00570F74" w:rsidP="00FC225B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14</w:t>
            </w:r>
          </w:p>
        </w:tc>
        <w:tc>
          <w:tcPr>
            <w:tcW w:w="6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D82CB3" w14:textId="77777777" w:rsidR="00570F74" w:rsidRPr="00FC225B" w:rsidRDefault="00570F74" w:rsidP="00FC225B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0.00% (0 уч.)</w:t>
            </w:r>
          </w:p>
        </w:tc>
        <w:tc>
          <w:tcPr>
            <w:tcW w:w="9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37D573" w14:textId="77777777" w:rsidR="00570F74" w:rsidRPr="00FC225B" w:rsidRDefault="00570F74" w:rsidP="00FC225B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28.00% (4 уч.)</w:t>
            </w:r>
          </w:p>
        </w:tc>
        <w:tc>
          <w:tcPr>
            <w:tcW w:w="81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047185" w14:textId="77777777" w:rsidR="00320C2A" w:rsidRDefault="00320C2A" w:rsidP="00FC225B">
            <w:pPr>
              <w:widowControl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0,14%</w:t>
            </w:r>
          </w:p>
          <w:p w14:paraId="0D83E5DE" w14:textId="77777777" w:rsidR="00570F74" w:rsidRPr="00FC225B" w:rsidRDefault="00570F74" w:rsidP="00FC225B">
            <w:pPr>
              <w:widowControl w:val="0"/>
              <w:jc w:val="center"/>
              <w:rPr>
                <w:rFonts w:eastAsia="Times New Roman"/>
              </w:rPr>
            </w:pPr>
          </w:p>
        </w:tc>
      </w:tr>
      <w:tr w:rsidR="00570F74" w:rsidRPr="00FC225B" w14:paraId="3C88976E" w14:textId="77777777" w:rsidTr="00320C2A">
        <w:trPr>
          <w:jc w:val="center"/>
        </w:trPr>
        <w:tc>
          <w:tcPr>
            <w:tcW w:w="96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E3AEE6" w14:textId="77777777" w:rsidR="00570F74" w:rsidRPr="00FC225B" w:rsidRDefault="00570F74" w:rsidP="00FC225B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город Нижний Тагил</w:t>
            </w:r>
          </w:p>
        </w:tc>
        <w:tc>
          <w:tcPr>
            <w:tcW w:w="104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B9829A" w14:textId="77777777" w:rsidR="00570F74" w:rsidRPr="00FC225B" w:rsidRDefault="00570F74" w:rsidP="00FC225B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Город Нижний Тагил</w:t>
            </w:r>
          </w:p>
        </w:tc>
        <w:tc>
          <w:tcPr>
            <w:tcW w:w="52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D407A3" w14:textId="77777777" w:rsidR="00570F74" w:rsidRPr="00FC225B" w:rsidRDefault="00570F74" w:rsidP="00FC225B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69</w:t>
            </w:r>
          </w:p>
        </w:tc>
        <w:tc>
          <w:tcPr>
            <w:tcW w:w="6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35F32C" w14:textId="77777777" w:rsidR="00570F74" w:rsidRPr="00FC225B" w:rsidRDefault="00570F74" w:rsidP="00FC225B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4.00% (3 уч.)</w:t>
            </w:r>
          </w:p>
        </w:tc>
        <w:tc>
          <w:tcPr>
            <w:tcW w:w="9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BEBBAB" w14:textId="77777777" w:rsidR="00570F74" w:rsidRPr="00FC225B" w:rsidRDefault="00570F74" w:rsidP="00FC225B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39.00% (27 уч.)</w:t>
            </w:r>
          </w:p>
        </w:tc>
        <w:tc>
          <w:tcPr>
            <w:tcW w:w="81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32836A" w14:textId="77777777" w:rsidR="00320C2A" w:rsidRDefault="00320C2A" w:rsidP="00FC225B">
            <w:pPr>
              <w:widowControl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0,01%</w:t>
            </w:r>
          </w:p>
          <w:p w14:paraId="43E82963" w14:textId="77777777" w:rsidR="00570F74" w:rsidRPr="00FC225B" w:rsidRDefault="00570F74" w:rsidP="00FC225B">
            <w:pPr>
              <w:widowControl w:val="0"/>
              <w:jc w:val="center"/>
              <w:rPr>
                <w:rFonts w:eastAsia="Times New Roman"/>
              </w:rPr>
            </w:pPr>
          </w:p>
        </w:tc>
      </w:tr>
      <w:tr w:rsidR="00570F74" w:rsidRPr="00FC225B" w14:paraId="439ED42B" w14:textId="77777777" w:rsidTr="00320C2A">
        <w:trPr>
          <w:jc w:val="center"/>
        </w:trPr>
        <w:tc>
          <w:tcPr>
            <w:tcW w:w="96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2626FC" w14:textId="77777777" w:rsidR="00570F74" w:rsidRPr="00FC225B" w:rsidRDefault="00570F74" w:rsidP="00FC225B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FC225B">
              <w:rPr>
                <w:rFonts w:eastAsia="Times New Roman"/>
              </w:rPr>
              <w:t>Талицкий</w:t>
            </w:r>
            <w:proofErr w:type="spellEnd"/>
            <w:r w:rsidRPr="00FC225B">
              <w:rPr>
                <w:rFonts w:eastAsia="Times New Roman"/>
              </w:rPr>
              <w:t xml:space="preserve"> ГО</w:t>
            </w:r>
          </w:p>
        </w:tc>
        <w:tc>
          <w:tcPr>
            <w:tcW w:w="104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B26B16" w14:textId="77777777" w:rsidR="00570F74" w:rsidRPr="00FC225B" w:rsidRDefault="00570F74" w:rsidP="00FC225B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МКОУ "Троицкая СОШ № 50"</w:t>
            </w:r>
          </w:p>
        </w:tc>
        <w:tc>
          <w:tcPr>
            <w:tcW w:w="52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C30728" w14:textId="77777777" w:rsidR="00570F74" w:rsidRPr="00FC225B" w:rsidRDefault="00570F74" w:rsidP="00FC225B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18</w:t>
            </w:r>
          </w:p>
        </w:tc>
        <w:tc>
          <w:tcPr>
            <w:tcW w:w="6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F64D0B" w14:textId="77777777" w:rsidR="00570F74" w:rsidRPr="00FC225B" w:rsidRDefault="00570F74" w:rsidP="00FC225B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16.00% (3 уч.)</w:t>
            </w:r>
          </w:p>
        </w:tc>
        <w:tc>
          <w:tcPr>
            <w:tcW w:w="9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F66BB8" w14:textId="77777777" w:rsidR="00570F74" w:rsidRPr="00FC225B" w:rsidRDefault="00570F74" w:rsidP="00FC225B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27.00% (5 уч.)</w:t>
            </w:r>
          </w:p>
        </w:tc>
        <w:tc>
          <w:tcPr>
            <w:tcW w:w="81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8F720C" w14:textId="77777777" w:rsidR="00320C2A" w:rsidRDefault="00320C2A" w:rsidP="00FC225B">
            <w:pPr>
              <w:widowControl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0,06%</w:t>
            </w:r>
          </w:p>
          <w:p w14:paraId="3917081B" w14:textId="77777777" w:rsidR="00570F74" w:rsidRPr="00FC225B" w:rsidRDefault="00570F74" w:rsidP="00FC225B">
            <w:pPr>
              <w:widowControl w:val="0"/>
              <w:jc w:val="center"/>
              <w:rPr>
                <w:rFonts w:eastAsia="Times New Roman"/>
              </w:rPr>
            </w:pPr>
          </w:p>
        </w:tc>
      </w:tr>
      <w:tr w:rsidR="00570F74" w:rsidRPr="00FC225B" w14:paraId="52B6423C" w14:textId="77777777" w:rsidTr="00320C2A">
        <w:trPr>
          <w:jc w:val="center"/>
        </w:trPr>
        <w:tc>
          <w:tcPr>
            <w:tcW w:w="96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3E3FBA" w14:textId="77777777" w:rsidR="00570F74" w:rsidRPr="00FC225B" w:rsidRDefault="00570F74" w:rsidP="00FC225B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ГО Богданович</w:t>
            </w:r>
          </w:p>
        </w:tc>
        <w:tc>
          <w:tcPr>
            <w:tcW w:w="104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1F8EB2" w14:textId="77777777" w:rsidR="00570F74" w:rsidRPr="00FC225B" w:rsidRDefault="00570F74" w:rsidP="00FC225B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ГО Богданович</w:t>
            </w:r>
          </w:p>
        </w:tc>
        <w:tc>
          <w:tcPr>
            <w:tcW w:w="52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B2317C" w14:textId="77777777" w:rsidR="00570F74" w:rsidRPr="00FC225B" w:rsidRDefault="00570F74" w:rsidP="00FC225B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12</w:t>
            </w:r>
          </w:p>
        </w:tc>
        <w:tc>
          <w:tcPr>
            <w:tcW w:w="6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212E54" w14:textId="77777777" w:rsidR="00570F74" w:rsidRPr="00FC225B" w:rsidRDefault="00570F74" w:rsidP="00FC225B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0.00% (0 уч.)</w:t>
            </w:r>
          </w:p>
        </w:tc>
        <w:tc>
          <w:tcPr>
            <w:tcW w:w="9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FAFC8C" w14:textId="77777777" w:rsidR="00570F74" w:rsidRPr="00FC225B" w:rsidRDefault="00570F74" w:rsidP="00FC225B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25.00% (3 уч.)</w:t>
            </w:r>
          </w:p>
        </w:tc>
        <w:tc>
          <w:tcPr>
            <w:tcW w:w="81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B74AE5" w14:textId="77777777" w:rsidR="00320C2A" w:rsidRDefault="00320C2A" w:rsidP="00FC225B">
            <w:pPr>
              <w:widowControl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0,08%</w:t>
            </w:r>
          </w:p>
          <w:p w14:paraId="52C10A55" w14:textId="77777777" w:rsidR="00570F74" w:rsidRPr="00FC225B" w:rsidRDefault="00570F74" w:rsidP="00FC225B">
            <w:pPr>
              <w:widowControl w:val="0"/>
              <w:jc w:val="center"/>
              <w:rPr>
                <w:rFonts w:eastAsia="Times New Roman"/>
              </w:rPr>
            </w:pPr>
          </w:p>
        </w:tc>
      </w:tr>
      <w:tr w:rsidR="00570F74" w:rsidRPr="00FC225B" w14:paraId="2BBE3B7D" w14:textId="77777777" w:rsidTr="00320C2A">
        <w:trPr>
          <w:jc w:val="center"/>
        </w:trPr>
        <w:tc>
          <w:tcPr>
            <w:tcW w:w="96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17CC18" w14:textId="77777777" w:rsidR="00570F74" w:rsidRPr="00FC225B" w:rsidRDefault="00570F74" w:rsidP="00FC225B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FC225B">
              <w:rPr>
                <w:rFonts w:eastAsia="Times New Roman"/>
              </w:rPr>
              <w:t>г.Екатеринбург</w:t>
            </w:r>
            <w:proofErr w:type="spellEnd"/>
            <w:r w:rsidRPr="00FC225B">
              <w:rPr>
                <w:rFonts w:eastAsia="Times New Roman"/>
              </w:rPr>
              <w:t xml:space="preserve"> Чкаловский район</w:t>
            </w:r>
          </w:p>
        </w:tc>
        <w:tc>
          <w:tcPr>
            <w:tcW w:w="104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FD7574" w14:textId="77777777" w:rsidR="00570F74" w:rsidRPr="00FC225B" w:rsidRDefault="00570F74" w:rsidP="00FC225B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ГКОУ СО "Екатеринбургская ВШ №2"</w:t>
            </w:r>
          </w:p>
        </w:tc>
        <w:tc>
          <w:tcPr>
            <w:tcW w:w="52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8FE0F2" w14:textId="77777777" w:rsidR="00570F74" w:rsidRPr="00FC225B" w:rsidRDefault="00570F74" w:rsidP="00FC225B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14</w:t>
            </w:r>
          </w:p>
        </w:tc>
        <w:tc>
          <w:tcPr>
            <w:tcW w:w="6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B57CDA" w14:textId="77777777" w:rsidR="00570F74" w:rsidRPr="00FC225B" w:rsidRDefault="00570F74" w:rsidP="00FC225B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0.00% (0 уч.)</w:t>
            </w:r>
          </w:p>
        </w:tc>
        <w:tc>
          <w:tcPr>
            <w:tcW w:w="9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83A856" w14:textId="77777777" w:rsidR="00570F74" w:rsidRPr="00FC225B" w:rsidRDefault="00570F74" w:rsidP="00FC225B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0.00% (0 уч.)</w:t>
            </w:r>
          </w:p>
        </w:tc>
        <w:tc>
          <w:tcPr>
            <w:tcW w:w="81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DDCFDE" w14:textId="77777777" w:rsidR="00320C2A" w:rsidRDefault="00320C2A" w:rsidP="00FC225B">
            <w:pPr>
              <w:widowControl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0,07%</w:t>
            </w:r>
          </w:p>
          <w:p w14:paraId="727C75C0" w14:textId="77777777" w:rsidR="00570F74" w:rsidRPr="00FC225B" w:rsidRDefault="00570F74" w:rsidP="00FC225B">
            <w:pPr>
              <w:widowControl w:val="0"/>
              <w:jc w:val="center"/>
              <w:rPr>
                <w:rFonts w:eastAsia="Times New Roman"/>
              </w:rPr>
            </w:pPr>
          </w:p>
        </w:tc>
      </w:tr>
      <w:tr w:rsidR="00570F74" w:rsidRPr="00FC225B" w14:paraId="40A21E06" w14:textId="77777777" w:rsidTr="00320C2A">
        <w:trPr>
          <w:jc w:val="center"/>
        </w:trPr>
        <w:tc>
          <w:tcPr>
            <w:tcW w:w="96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FD0440" w14:textId="77777777" w:rsidR="00570F74" w:rsidRPr="00FC225B" w:rsidRDefault="00570F74" w:rsidP="00FC225B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FC225B">
              <w:rPr>
                <w:rFonts w:eastAsia="Times New Roman"/>
              </w:rPr>
              <w:t>Серовский</w:t>
            </w:r>
            <w:proofErr w:type="spellEnd"/>
            <w:r w:rsidRPr="00FC225B">
              <w:rPr>
                <w:rFonts w:eastAsia="Times New Roman"/>
              </w:rPr>
              <w:t xml:space="preserve"> ГО</w:t>
            </w:r>
          </w:p>
        </w:tc>
        <w:tc>
          <w:tcPr>
            <w:tcW w:w="104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98DCEB" w14:textId="77777777" w:rsidR="00570F74" w:rsidRPr="00FC225B" w:rsidRDefault="00570F74" w:rsidP="00FC225B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МБОУ СОШ № 19</w:t>
            </w:r>
          </w:p>
        </w:tc>
        <w:tc>
          <w:tcPr>
            <w:tcW w:w="52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602320" w14:textId="77777777" w:rsidR="00570F74" w:rsidRPr="00FC225B" w:rsidRDefault="00570F74" w:rsidP="00FC225B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10</w:t>
            </w:r>
          </w:p>
        </w:tc>
        <w:tc>
          <w:tcPr>
            <w:tcW w:w="6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3050ED" w14:textId="77777777" w:rsidR="00570F74" w:rsidRPr="00FC225B" w:rsidRDefault="00570F74" w:rsidP="00FC225B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0.00% (0 уч.)</w:t>
            </w:r>
          </w:p>
        </w:tc>
        <w:tc>
          <w:tcPr>
            <w:tcW w:w="9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9D66D2" w14:textId="77777777" w:rsidR="00570F74" w:rsidRPr="00FC225B" w:rsidRDefault="00570F74" w:rsidP="00FC225B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20.00% (2 уч.)</w:t>
            </w:r>
          </w:p>
        </w:tc>
        <w:tc>
          <w:tcPr>
            <w:tcW w:w="81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7E4E25" w14:textId="77777777" w:rsidR="00320C2A" w:rsidRDefault="00320C2A" w:rsidP="00FC225B">
            <w:pPr>
              <w:widowControl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0,1%</w:t>
            </w:r>
          </w:p>
          <w:p w14:paraId="5388C2B3" w14:textId="77777777" w:rsidR="00570F74" w:rsidRPr="00FC225B" w:rsidRDefault="00570F74" w:rsidP="00FC225B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1 уч.</w:t>
            </w:r>
          </w:p>
        </w:tc>
      </w:tr>
      <w:tr w:rsidR="00570F74" w:rsidRPr="00FC225B" w14:paraId="0F2C99E7" w14:textId="77777777" w:rsidTr="00320C2A">
        <w:trPr>
          <w:jc w:val="center"/>
        </w:trPr>
        <w:tc>
          <w:tcPr>
            <w:tcW w:w="96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66B395" w14:textId="77777777" w:rsidR="00570F74" w:rsidRPr="00FC225B" w:rsidRDefault="00570F74" w:rsidP="00FC225B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ГО Богданович</w:t>
            </w:r>
          </w:p>
        </w:tc>
        <w:tc>
          <w:tcPr>
            <w:tcW w:w="104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042814" w14:textId="77777777" w:rsidR="00570F74" w:rsidRPr="00FC225B" w:rsidRDefault="00570F74" w:rsidP="00FC225B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МКВ (С) ОУ "</w:t>
            </w:r>
            <w:proofErr w:type="spellStart"/>
            <w:r w:rsidRPr="00FC225B">
              <w:rPr>
                <w:rFonts w:eastAsia="Times New Roman"/>
              </w:rPr>
              <w:t>Богдановичская</w:t>
            </w:r>
            <w:proofErr w:type="spellEnd"/>
            <w:r w:rsidRPr="00FC225B">
              <w:rPr>
                <w:rFonts w:eastAsia="Times New Roman"/>
              </w:rPr>
              <w:t xml:space="preserve"> ОСОШ"</w:t>
            </w:r>
          </w:p>
        </w:tc>
        <w:tc>
          <w:tcPr>
            <w:tcW w:w="52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827603" w14:textId="77777777" w:rsidR="00570F74" w:rsidRPr="00FC225B" w:rsidRDefault="00570F74" w:rsidP="00FC225B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21</w:t>
            </w:r>
          </w:p>
        </w:tc>
        <w:tc>
          <w:tcPr>
            <w:tcW w:w="6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F61666" w14:textId="77777777" w:rsidR="00570F74" w:rsidRPr="00FC225B" w:rsidRDefault="00570F74" w:rsidP="00FC225B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0.00% (0 уч.)</w:t>
            </w:r>
          </w:p>
        </w:tc>
        <w:tc>
          <w:tcPr>
            <w:tcW w:w="9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C62192" w14:textId="77777777" w:rsidR="00570F74" w:rsidRPr="00FC225B" w:rsidRDefault="00570F74" w:rsidP="00FC225B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4.00% (1 уч.)</w:t>
            </w:r>
          </w:p>
        </w:tc>
        <w:tc>
          <w:tcPr>
            <w:tcW w:w="81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02A1B4" w14:textId="77777777" w:rsidR="00320C2A" w:rsidRDefault="00320C2A" w:rsidP="00FC225B">
            <w:pPr>
              <w:widowControl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0,05%</w:t>
            </w:r>
          </w:p>
          <w:p w14:paraId="15022AB2" w14:textId="77777777" w:rsidR="00570F74" w:rsidRPr="00FC225B" w:rsidRDefault="00570F74" w:rsidP="00FC225B">
            <w:pPr>
              <w:widowControl w:val="0"/>
              <w:jc w:val="center"/>
              <w:rPr>
                <w:rFonts w:eastAsia="Times New Roman"/>
              </w:rPr>
            </w:pPr>
          </w:p>
        </w:tc>
      </w:tr>
      <w:tr w:rsidR="00570F74" w:rsidRPr="00FC225B" w14:paraId="71C8EDE9" w14:textId="77777777" w:rsidTr="00320C2A">
        <w:trPr>
          <w:jc w:val="center"/>
        </w:trPr>
        <w:tc>
          <w:tcPr>
            <w:tcW w:w="96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18DEFA" w14:textId="77777777" w:rsidR="00570F74" w:rsidRPr="00FC225B" w:rsidRDefault="00570F74" w:rsidP="00FC225B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FC225B">
              <w:rPr>
                <w:rFonts w:eastAsia="Times New Roman"/>
              </w:rPr>
              <w:t>Серовский</w:t>
            </w:r>
            <w:proofErr w:type="spellEnd"/>
            <w:r w:rsidRPr="00FC225B">
              <w:rPr>
                <w:rFonts w:eastAsia="Times New Roman"/>
              </w:rPr>
              <w:t xml:space="preserve"> ГО</w:t>
            </w:r>
          </w:p>
        </w:tc>
        <w:tc>
          <w:tcPr>
            <w:tcW w:w="104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2EEF2A" w14:textId="77777777" w:rsidR="00570F74" w:rsidRPr="00FC225B" w:rsidRDefault="00570F74" w:rsidP="00FC225B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Кадетская Ш-И</w:t>
            </w:r>
          </w:p>
        </w:tc>
        <w:tc>
          <w:tcPr>
            <w:tcW w:w="52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9A0FFF" w14:textId="77777777" w:rsidR="00570F74" w:rsidRPr="00FC225B" w:rsidRDefault="00570F74" w:rsidP="00FC225B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23</w:t>
            </w:r>
          </w:p>
        </w:tc>
        <w:tc>
          <w:tcPr>
            <w:tcW w:w="6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649FA6" w14:textId="77777777" w:rsidR="00570F74" w:rsidRPr="00FC225B" w:rsidRDefault="00570F74" w:rsidP="00FC225B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0.00% (0 уч.)</w:t>
            </w:r>
          </w:p>
        </w:tc>
        <w:tc>
          <w:tcPr>
            <w:tcW w:w="9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4D805D" w14:textId="77777777" w:rsidR="00570F74" w:rsidRPr="00FC225B" w:rsidRDefault="00570F74" w:rsidP="00FC225B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8.00% (2 уч.)</w:t>
            </w:r>
          </w:p>
        </w:tc>
        <w:tc>
          <w:tcPr>
            <w:tcW w:w="81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42608D" w14:textId="77777777" w:rsidR="00320C2A" w:rsidRDefault="00320C2A" w:rsidP="00FC225B">
            <w:pPr>
              <w:widowControl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0,04%</w:t>
            </w:r>
          </w:p>
          <w:p w14:paraId="7A7EE94B" w14:textId="77777777" w:rsidR="00570F74" w:rsidRPr="00FC225B" w:rsidRDefault="00570F74" w:rsidP="00FC225B">
            <w:pPr>
              <w:widowControl w:val="0"/>
              <w:jc w:val="center"/>
              <w:rPr>
                <w:rFonts w:eastAsia="Times New Roman"/>
              </w:rPr>
            </w:pPr>
          </w:p>
        </w:tc>
      </w:tr>
      <w:tr w:rsidR="00570F74" w:rsidRPr="00FC225B" w14:paraId="4D3FCC26" w14:textId="77777777" w:rsidTr="00320C2A">
        <w:trPr>
          <w:jc w:val="center"/>
        </w:trPr>
        <w:tc>
          <w:tcPr>
            <w:tcW w:w="96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5BF3AA" w14:textId="77777777" w:rsidR="00570F74" w:rsidRPr="00FC225B" w:rsidRDefault="00570F74" w:rsidP="00FC225B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ГО Среднеуральск</w:t>
            </w:r>
          </w:p>
        </w:tc>
        <w:tc>
          <w:tcPr>
            <w:tcW w:w="104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9F8984" w14:textId="77777777" w:rsidR="00570F74" w:rsidRPr="00FC225B" w:rsidRDefault="00570F74" w:rsidP="00FC225B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ГО Среднеуральск</w:t>
            </w:r>
          </w:p>
        </w:tc>
        <w:tc>
          <w:tcPr>
            <w:tcW w:w="52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6B4EBF" w14:textId="77777777" w:rsidR="00570F74" w:rsidRPr="00FC225B" w:rsidRDefault="00570F74" w:rsidP="00FC225B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2</w:t>
            </w:r>
          </w:p>
        </w:tc>
        <w:tc>
          <w:tcPr>
            <w:tcW w:w="6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B894EF" w14:textId="77777777" w:rsidR="00570F74" w:rsidRPr="00FC225B" w:rsidRDefault="00570F74" w:rsidP="00FC225B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0.00% (0 уч.)</w:t>
            </w:r>
          </w:p>
        </w:tc>
        <w:tc>
          <w:tcPr>
            <w:tcW w:w="9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365A5C" w14:textId="77777777" w:rsidR="00570F74" w:rsidRPr="00FC225B" w:rsidRDefault="00570F74" w:rsidP="00FC225B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0.00% (0 уч.)</w:t>
            </w:r>
          </w:p>
        </w:tc>
        <w:tc>
          <w:tcPr>
            <w:tcW w:w="81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354FFA" w14:textId="77777777" w:rsidR="00320C2A" w:rsidRDefault="00320C2A" w:rsidP="00FC225B">
            <w:pPr>
              <w:widowControl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0,5%</w:t>
            </w:r>
          </w:p>
          <w:p w14:paraId="784A1620" w14:textId="77777777" w:rsidR="00570F74" w:rsidRPr="00FC225B" w:rsidRDefault="00570F74" w:rsidP="00FC225B">
            <w:pPr>
              <w:widowControl w:val="0"/>
              <w:jc w:val="center"/>
              <w:rPr>
                <w:rFonts w:eastAsia="Times New Roman"/>
              </w:rPr>
            </w:pPr>
          </w:p>
        </w:tc>
      </w:tr>
      <w:tr w:rsidR="00570F74" w:rsidRPr="00FC225B" w14:paraId="3586C055" w14:textId="77777777" w:rsidTr="00320C2A">
        <w:trPr>
          <w:jc w:val="center"/>
        </w:trPr>
        <w:tc>
          <w:tcPr>
            <w:tcW w:w="96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87B7D5" w14:textId="77777777" w:rsidR="00570F74" w:rsidRPr="00FC225B" w:rsidRDefault="00570F74" w:rsidP="00FC225B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FC225B">
              <w:rPr>
                <w:rFonts w:eastAsia="Times New Roman"/>
              </w:rPr>
              <w:t>Верхнесалдинский</w:t>
            </w:r>
            <w:proofErr w:type="spellEnd"/>
            <w:r w:rsidRPr="00FC225B">
              <w:rPr>
                <w:rFonts w:eastAsia="Times New Roman"/>
              </w:rPr>
              <w:t xml:space="preserve"> ГО</w:t>
            </w:r>
          </w:p>
        </w:tc>
        <w:tc>
          <w:tcPr>
            <w:tcW w:w="104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A41AAE" w14:textId="77777777" w:rsidR="00570F74" w:rsidRPr="00FC225B" w:rsidRDefault="00570F74" w:rsidP="00FC225B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FC225B">
              <w:rPr>
                <w:rFonts w:eastAsia="Times New Roman"/>
              </w:rPr>
              <w:t>Верхнесалдинский</w:t>
            </w:r>
            <w:proofErr w:type="spellEnd"/>
            <w:r w:rsidRPr="00FC225B">
              <w:rPr>
                <w:rFonts w:eastAsia="Times New Roman"/>
              </w:rPr>
              <w:t xml:space="preserve"> ГО</w:t>
            </w:r>
          </w:p>
        </w:tc>
        <w:tc>
          <w:tcPr>
            <w:tcW w:w="52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A056CF" w14:textId="77777777" w:rsidR="00570F74" w:rsidRPr="00FC225B" w:rsidRDefault="00570F74" w:rsidP="00FC225B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8</w:t>
            </w:r>
          </w:p>
        </w:tc>
        <w:tc>
          <w:tcPr>
            <w:tcW w:w="6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2F159F" w14:textId="77777777" w:rsidR="00570F74" w:rsidRPr="00FC225B" w:rsidRDefault="00570F74" w:rsidP="00FC225B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0.00% (0 уч.)</w:t>
            </w:r>
          </w:p>
        </w:tc>
        <w:tc>
          <w:tcPr>
            <w:tcW w:w="9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5D471D" w14:textId="77777777" w:rsidR="00570F74" w:rsidRPr="00FC225B" w:rsidRDefault="00570F74" w:rsidP="00FC225B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12.00% (1 уч.)</w:t>
            </w:r>
          </w:p>
        </w:tc>
        <w:tc>
          <w:tcPr>
            <w:tcW w:w="81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7DC88D" w14:textId="77777777" w:rsidR="00320C2A" w:rsidRDefault="00320C2A" w:rsidP="00FC225B">
            <w:pPr>
              <w:widowControl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0,13%</w:t>
            </w:r>
          </w:p>
          <w:p w14:paraId="4A8398B9" w14:textId="77777777" w:rsidR="00570F74" w:rsidRPr="00FC225B" w:rsidRDefault="00570F74" w:rsidP="00FC225B">
            <w:pPr>
              <w:widowControl w:val="0"/>
              <w:jc w:val="center"/>
              <w:rPr>
                <w:rFonts w:eastAsia="Times New Roman"/>
              </w:rPr>
            </w:pPr>
          </w:p>
        </w:tc>
      </w:tr>
      <w:tr w:rsidR="00570F74" w:rsidRPr="00FC225B" w14:paraId="3B0628E8" w14:textId="77777777" w:rsidTr="00320C2A">
        <w:trPr>
          <w:jc w:val="center"/>
        </w:trPr>
        <w:tc>
          <w:tcPr>
            <w:tcW w:w="96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8D4F87" w14:textId="77777777" w:rsidR="00570F74" w:rsidRPr="00FC225B" w:rsidRDefault="00570F74" w:rsidP="00FC225B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FC225B">
              <w:rPr>
                <w:rFonts w:eastAsia="Times New Roman"/>
              </w:rPr>
              <w:t>г.Екатеринбург</w:t>
            </w:r>
            <w:proofErr w:type="spellEnd"/>
            <w:r w:rsidRPr="00FC225B">
              <w:rPr>
                <w:rFonts w:eastAsia="Times New Roman"/>
              </w:rPr>
              <w:t xml:space="preserve"> Верх-</w:t>
            </w:r>
            <w:proofErr w:type="spellStart"/>
            <w:r w:rsidRPr="00FC225B">
              <w:rPr>
                <w:rFonts w:eastAsia="Times New Roman"/>
              </w:rPr>
              <w:t>Исетский</w:t>
            </w:r>
            <w:proofErr w:type="spellEnd"/>
            <w:r w:rsidRPr="00FC225B">
              <w:rPr>
                <w:rFonts w:eastAsia="Times New Roman"/>
              </w:rPr>
              <w:t xml:space="preserve"> район</w:t>
            </w:r>
          </w:p>
        </w:tc>
        <w:tc>
          <w:tcPr>
            <w:tcW w:w="104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30AEEF" w14:textId="77777777" w:rsidR="00570F74" w:rsidRPr="00FC225B" w:rsidRDefault="00570F74" w:rsidP="00FC225B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ГКВ СОУ «ВСОШ №1»</w:t>
            </w:r>
          </w:p>
        </w:tc>
        <w:tc>
          <w:tcPr>
            <w:tcW w:w="52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B3C5D7" w14:textId="77777777" w:rsidR="00570F74" w:rsidRPr="00FC225B" w:rsidRDefault="00570F74" w:rsidP="00FC225B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2</w:t>
            </w:r>
          </w:p>
        </w:tc>
        <w:tc>
          <w:tcPr>
            <w:tcW w:w="6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B999BA" w14:textId="77777777" w:rsidR="00570F74" w:rsidRPr="00FC225B" w:rsidRDefault="00570F74" w:rsidP="00FC225B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0.00% (0 уч.)</w:t>
            </w:r>
          </w:p>
        </w:tc>
        <w:tc>
          <w:tcPr>
            <w:tcW w:w="9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4B6AF6" w14:textId="77777777" w:rsidR="00570F74" w:rsidRPr="00FC225B" w:rsidRDefault="00570F74" w:rsidP="00FC225B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0.00% (0 уч.)</w:t>
            </w:r>
          </w:p>
        </w:tc>
        <w:tc>
          <w:tcPr>
            <w:tcW w:w="81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53128B" w14:textId="77777777" w:rsidR="00320C2A" w:rsidRDefault="00320C2A" w:rsidP="00FC225B">
            <w:pPr>
              <w:widowControl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0,5%</w:t>
            </w:r>
          </w:p>
          <w:p w14:paraId="42FB3AA8" w14:textId="77777777" w:rsidR="00570F74" w:rsidRPr="00FC225B" w:rsidRDefault="00570F74" w:rsidP="00FC225B">
            <w:pPr>
              <w:widowControl w:val="0"/>
              <w:jc w:val="center"/>
              <w:rPr>
                <w:rFonts w:eastAsia="Times New Roman"/>
              </w:rPr>
            </w:pPr>
          </w:p>
        </w:tc>
      </w:tr>
      <w:tr w:rsidR="00570F74" w:rsidRPr="00FC225B" w14:paraId="05104C77" w14:textId="77777777" w:rsidTr="00320C2A">
        <w:trPr>
          <w:jc w:val="center"/>
        </w:trPr>
        <w:tc>
          <w:tcPr>
            <w:tcW w:w="96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5C1901" w14:textId="77777777" w:rsidR="00570F74" w:rsidRPr="00FC225B" w:rsidRDefault="00570F74" w:rsidP="00FC225B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FC225B">
              <w:rPr>
                <w:rFonts w:eastAsia="Times New Roman"/>
              </w:rPr>
              <w:t>Ивдельский</w:t>
            </w:r>
            <w:proofErr w:type="spellEnd"/>
            <w:r w:rsidRPr="00FC225B">
              <w:rPr>
                <w:rFonts w:eastAsia="Times New Roman"/>
              </w:rPr>
              <w:t xml:space="preserve"> ГО</w:t>
            </w:r>
          </w:p>
        </w:tc>
        <w:tc>
          <w:tcPr>
            <w:tcW w:w="104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383B91" w14:textId="77777777" w:rsidR="00570F74" w:rsidRPr="00FC225B" w:rsidRDefault="00570F74" w:rsidP="00FC225B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 xml:space="preserve">МАОУ СОШ № 7 г. </w:t>
            </w:r>
            <w:proofErr w:type="spellStart"/>
            <w:r w:rsidRPr="00FC225B">
              <w:rPr>
                <w:rFonts w:eastAsia="Times New Roman"/>
              </w:rPr>
              <w:t>Ивделя</w:t>
            </w:r>
            <w:proofErr w:type="spellEnd"/>
          </w:p>
        </w:tc>
        <w:tc>
          <w:tcPr>
            <w:tcW w:w="52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51FB6B" w14:textId="77777777" w:rsidR="00570F74" w:rsidRPr="00FC225B" w:rsidRDefault="00570F74" w:rsidP="00FC225B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9</w:t>
            </w:r>
          </w:p>
        </w:tc>
        <w:tc>
          <w:tcPr>
            <w:tcW w:w="671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273E98" w14:textId="77777777" w:rsidR="00570F74" w:rsidRPr="00FC225B" w:rsidRDefault="00570F74" w:rsidP="00FC225B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0.00% (0 уч.)</w:t>
            </w:r>
          </w:p>
        </w:tc>
        <w:tc>
          <w:tcPr>
            <w:tcW w:w="97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991778" w14:textId="77777777" w:rsidR="00570F74" w:rsidRPr="00FC225B" w:rsidRDefault="00570F74" w:rsidP="00FC225B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33.00% (3 уч.)</w:t>
            </w:r>
          </w:p>
        </w:tc>
        <w:tc>
          <w:tcPr>
            <w:tcW w:w="81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265705" w14:textId="77777777" w:rsidR="00320C2A" w:rsidRDefault="00320C2A" w:rsidP="00FC225B">
            <w:pPr>
              <w:widowControl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0,11%</w:t>
            </w:r>
          </w:p>
          <w:p w14:paraId="5BE5418B" w14:textId="77777777" w:rsidR="00570F74" w:rsidRPr="00FC225B" w:rsidRDefault="00570F74" w:rsidP="00FC225B">
            <w:pPr>
              <w:widowControl w:val="0"/>
              <w:jc w:val="center"/>
              <w:rPr>
                <w:rFonts w:eastAsia="Times New Roman"/>
              </w:rPr>
            </w:pPr>
          </w:p>
        </w:tc>
      </w:tr>
    </w:tbl>
    <w:p w14:paraId="5D5211F9" w14:textId="77777777" w:rsidR="00570F74" w:rsidRPr="00570F74" w:rsidRDefault="00570F74" w:rsidP="000E7D61">
      <w:pPr>
        <w:pStyle w:val="a3"/>
        <w:widowControl w:val="0"/>
        <w:spacing w:after="0" w:line="240" w:lineRule="auto"/>
        <w:ind w:left="425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570F74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lastRenderedPageBreak/>
        <w:t>Перечень ОО, продемонстрировавших наиболее низкие результаты</w:t>
      </w:r>
      <w:r w:rsidR="00FC225B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570F74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 ЕГЭ по русскому языку</w:t>
      </w:r>
    </w:p>
    <w:p w14:paraId="308865C2" w14:textId="77777777" w:rsidR="00570F74" w:rsidRDefault="00570F74" w:rsidP="000E7D61">
      <w:pPr>
        <w:pStyle w:val="a3"/>
        <w:widowControl w:val="0"/>
        <w:spacing w:after="0" w:line="240" w:lineRule="auto"/>
        <w:ind w:left="425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570F74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(ОО, в которых </w:t>
      </w:r>
      <w:r w:rsidRPr="00570F74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доля</w:t>
      </w:r>
      <w:r w:rsidRPr="00570F74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участников ЕГЭ, получивших от 61 до 100 баллов, имеет минимальные значения</w:t>
      </w:r>
      <w:r w:rsidRPr="00570F74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)</w:t>
      </w:r>
    </w:p>
    <w:p w14:paraId="7BB49751" w14:textId="77777777" w:rsidR="00570F74" w:rsidRPr="00570F74" w:rsidRDefault="00570F74" w:rsidP="000E7D61">
      <w:pPr>
        <w:pStyle w:val="a3"/>
        <w:widowControl w:val="0"/>
        <w:spacing w:after="0" w:line="240" w:lineRule="auto"/>
        <w:ind w:left="1985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Таблица 10</w:t>
      </w:r>
    </w:p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4"/>
        <w:gridCol w:w="2818"/>
        <w:gridCol w:w="1511"/>
        <w:gridCol w:w="1809"/>
        <w:gridCol w:w="2818"/>
        <w:gridCol w:w="3016"/>
      </w:tblGrid>
      <w:tr w:rsidR="00570F74" w:rsidRPr="00FC225B" w14:paraId="79B39016" w14:textId="77777777" w:rsidTr="00FC225B">
        <w:trPr>
          <w:jc w:val="center"/>
        </w:trPr>
        <w:tc>
          <w:tcPr>
            <w:tcW w:w="89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1E0871" w14:textId="77777777" w:rsidR="00570F74" w:rsidRPr="00FC225B" w:rsidRDefault="00570F74" w:rsidP="00FC225B">
            <w:pPr>
              <w:widowControl w:val="0"/>
              <w:jc w:val="center"/>
              <w:rPr>
                <w:rFonts w:eastAsia="Times New Roman"/>
                <w:b/>
                <w:bCs/>
              </w:rPr>
            </w:pPr>
            <w:r w:rsidRPr="00FC225B">
              <w:rPr>
                <w:rFonts w:eastAsia="Times New Roman"/>
                <w:b/>
                <w:bCs/>
              </w:rPr>
              <w:t>Наименование АТЕ</w:t>
            </w:r>
          </w:p>
        </w:tc>
        <w:tc>
          <w:tcPr>
            <w:tcW w:w="96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36C75E" w14:textId="77777777" w:rsidR="00570F74" w:rsidRPr="00FC225B" w:rsidRDefault="00570F74" w:rsidP="00FC225B">
            <w:pPr>
              <w:widowControl w:val="0"/>
              <w:jc w:val="center"/>
              <w:rPr>
                <w:rFonts w:eastAsia="Times New Roman"/>
                <w:b/>
                <w:bCs/>
              </w:rPr>
            </w:pPr>
            <w:r w:rsidRPr="00FC225B">
              <w:rPr>
                <w:rFonts w:eastAsia="Times New Roman"/>
                <w:b/>
                <w:bCs/>
              </w:rPr>
              <w:t>Наименование ОО</w:t>
            </w:r>
          </w:p>
        </w:tc>
        <w:tc>
          <w:tcPr>
            <w:tcW w:w="51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8B45B4" w14:textId="77777777" w:rsidR="00570F74" w:rsidRPr="00FC225B" w:rsidRDefault="00570F74" w:rsidP="00FC225B">
            <w:pPr>
              <w:widowControl w:val="0"/>
              <w:jc w:val="center"/>
              <w:rPr>
                <w:rFonts w:eastAsia="Times New Roman"/>
                <w:b/>
                <w:bCs/>
              </w:rPr>
            </w:pPr>
            <w:r w:rsidRPr="00FC225B">
              <w:rPr>
                <w:rFonts w:eastAsia="Times New Roman"/>
                <w:b/>
                <w:bCs/>
              </w:rPr>
              <w:t>Количество участников</w:t>
            </w:r>
          </w:p>
        </w:tc>
        <w:tc>
          <w:tcPr>
            <w:tcW w:w="62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FDDB16" w14:textId="77777777" w:rsidR="00570F74" w:rsidRPr="00FC225B" w:rsidRDefault="00570F74" w:rsidP="00FC225B">
            <w:pPr>
              <w:widowControl w:val="0"/>
              <w:jc w:val="center"/>
              <w:rPr>
                <w:rFonts w:eastAsia="Times New Roman"/>
                <w:b/>
                <w:bCs/>
              </w:rPr>
            </w:pPr>
            <w:r w:rsidRPr="00FC225B">
              <w:rPr>
                <w:rFonts w:eastAsia="Times New Roman"/>
                <w:b/>
                <w:bCs/>
              </w:rPr>
              <w:t>Доля участников, получивших от 81 до 100 баллов</w:t>
            </w:r>
          </w:p>
        </w:tc>
        <w:tc>
          <w:tcPr>
            <w:tcW w:w="96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CACCE1" w14:textId="77777777" w:rsidR="00570F74" w:rsidRPr="00FC225B" w:rsidRDefault="00570F74" w:rsidP="00FC225B">
            <w:pPr>
              <w:widowControl w:val="0"/>
              <w:jc w:val="center"/>
              <w:rPr>
                <w:rFonts w:eastAsia="Times New Roman"/>
                <w:b/>
                <w:bCs/>
              </w:rPr>
            </w:pPr>
            <w:r w:rsidRPr="00FC225B">
              <w:rPr>
                <w:rFonts w:eastAsia="Times New Roman"/>
                <w:b/>
                <w:bCs/>
              </w:rPr>
              <w:t>Доля участников, получивших от 61 до 80 баллов</w:t>
            </w:r>
          </w:p>
        </w:tc>
        <w:tc>
          <w:tcPr>
            <w:tcW w:w="103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22D789" w14:textId="77777777" w:rsidR="00570F74" w:rsidRPr="00FC225B" w:rsidRDefault="00570F74" w:rsidP="00FC225B">
            <w:pPr>
              <w:widowControl w:val="0"/>
              <w:jc w:val="center"/>
              <w:rPr>
                <w:rFonts w:eastAsia="Times New Roman"/>
                <w:b/>
                <w:bCs/>
              </w:rPr>
            </w:pPr>
            <w:r w:rsidRPr="00FC225B">
              <w:rPr>
                <w:rFonts w:eastAsia="Times New Roman"/>
                <w:b/>
                <w:bCs/>
              </w:rPr>
              <w:t>Доля участников, не достигших минимального балла</w:t>
            </w:r>
          </w:p>
        </w:tc>
      </w:tr>
      <w:tr w:rsidR="00E13747" w:rsidRPr="00FC225B" w14:paraId="56768764" w14:textId="77777777" w:rsidTr="00D34A65">
        <w:tblPrEx>
          <w:jc w:val="left"/>
        </w:tblPrEx>
        <w:tc>
          <w:tcPr>
            <w:tcW w:w="89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AB9CB7" w14:textId="77777777" w:rsidR="00E13747" w:rsidRPr="00FC225B" w:rsidRDefault="00E13747" w:rsidP="00D34A65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Невьянский ГО</w:t>
            </w:r>
          </w:p>
        </w:tc>
        <w:tc>
          <w:tcPr>
            <w:tcW w:w="96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A81B14" w14:textId="77777777" w:rsidR="00E13747" w:rsidRPr="00FC225B" w:rsidRDefault="00E13747" w:rsidP="00D34A65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Вечерняя школа Невьянского городского округа</w:t>
            </w:r>
          </w:p>
        </w:tc>
        <w:tc>
          <w:tcPr>
            <w:tcW w:w="51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23BF2F" w14:textId="77777777" w:rsidR="00E13747" w:rsidRPr="00FC225B" w:rsidRDefault="00E13747" w:rsidP="00D34A65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24</w:t>
            </w:r>
          </w:p>
        </w:tc>
        <w:tc>
          <w:tcPr>
            <w:tcW w:w="62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6A3DA6" w14:textId="77777777" w:rsidR="00E13747" w:rsidRPr="00FC225B" w:rsidRDefault="00E13747" w:rsidP="00D34A65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0.00% (0 уч.)</w:t>
            </w:r>
          </w:p>
        </w:tc>
        <w:tc>
          <w:tcPr>
            <w:tcW w:w="96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CBDF66" w14:textId="77777777" w:rsidR="00E13747" w:rsidRPr="00FC225B" w:rsidRDefault="00E13747" w:rsidP="00D34A65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8.00% (2 уч.)</w:t>
            </w:r>
          </w:p>
        </w:tc>
        <w:tc>
          <w:tcPr>
            <w:tcW w:w="103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461A95" w14:textId="77777777" w:rsidR="00E13747" w:rsidRDefault="00E13747" w:rsidP="00D34A65">
            <w:pPr>
              <w:jc w:val="center"/>
            </w:pPr>
            <w:r w:rsidRPr="009B097F">
              <w:rPr>
                <w:rFonts w:eastAsia="Times New Roman"/>
              </w:rPr>
              <w:t>0.00%</w:t>
            </w:r>
          </w:p>
        </w:tc>
      </w:tr>
      <w:tr w:rsidR="00320C2A" w:rsidRPr="00FC225B" w14:paraId="442535E7" w14:textId="77777777" w:rsidTr="005C1AE7">
        <w:tblPrEx>
          <w:jc w:val="left"/>
        </w:tblPrEx>
        <w:tc>
          <w:tcPr>
            <w:tcW w:w="89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34E930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FC225B">
              <w:rPr>
                <w:rFonts w:eastAsia="Times New Roman"/>
              </w:rPr>
              <w:t>Новолялинский</w:t>
            </w:r>
            <w:proofErr w:type="spellEnd"/>
            <w:r w:rsidRPr="00FC225B">
              <w:rPr>
                <w:rFonts w:eastAsia="Times New Roman"/>
              </w:rPr>
              <w:t xml:space="preserve"> ГО</w:t>
            </w:r>
          </w:p>
        </w:tc>
        <w:tc>
          <w:tcPr>
            <w:tcW w:w="96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E2A976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FC225B">
              <w:rPr>
                <w:rFonts w:eastAsia="Times New Roman"/>
              </w:rPr>
              <w:t>Новолялинский</w:t>
            </w:r>
            <w:proofErr w:type="spellEnd"/>
            <w:r w:rsidRPr="00FC225B">
              <w:rPr>
                <w:rFonts w:eastAsia="Times New Roman"/>
              </w:rPr>
              <w:t xml:space="preserve"> ГО</w:t>
            </w:r>
          </w:p>
        </w:tc>
        <w:tc>
          <w:tcPr>
            <w:tcW w:w="51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8BD13B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2</w:t>
            </w:r>
          </w:p>
        </w:tc>
        <w:tc>
          <w:tcPr>
            <w:tcW w:w="62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E6BB91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0.00% (0 уч.)</w:t>
            </w:r>
          </w:p>
        </w:tc>
        <w:tc>
          <w:tcPr>
            <w:tcW w:w="96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B6A2AF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0.00% (0 уч.)</w:t>
            </w:r>
          </w:p>
        </w:tc>
        <w:tc>
          <w:tcPr>
            <w:tcW w:w="103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8BFAE6" w14:textId="77777777" w:rsidR="00320C2A" w:rsidRDefault="00320C2A" w:rsidP="00320C2A">
            <w:pPr>
              <w:jc w:val="center"/>
            </w:pPr>
            <w:r w:rsidRPr="009B097F">
              <w:rPr>
                <w:rFonts w:eastAsia="Times New Roman"/>
              </w:rPr>
              <w:t>0.00%</w:t>
            </w:r>
          </w:p>
        </w:tc>
      </w:tr>
      <w:tr w:rsidR="00320C2A" w:rsidRPr="00FC225B" w14:paraId="28B19802" w14:textId="77777777" w:rsidTr="005C1AE7">
        <w:tblPrEx>
          <w:jc w:val="left"/>
        </w:tblPrEx>
        <w:tc>
          <w:tcPr>
            <w:tcW w:w="89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91AB91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Тавдинский ГО</w:t>
            </w:r>
          </w:p>
        </w:tc>
        <w:tc>
          <w:tcPr>
            <w:tcW w:w="96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6FD2EA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FC225B">
              <w:rPr>
                <w:rFonts w:eastAsia="Times New Roman"/>
              </w:rPr>
              <w:t>Тавдинская</w:t>
            </w:r>
            <w:proofErr w:type="spellEnd"/>
            <w:r w:rsidRPr="00FC225B">
              <w:rPr>
                <w:rFonts w:eastAsia="Times New Roman"/>
              </w:rPr>
              <w:t xml:space="preserve"> вечерняя школа филиал</w:t>
            </w:r>
          </w:p>
        </w:tc>
        <w:tc>
          <w:tcPr>
            <w:tcW w:w="51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FB0A71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0</w:t>
            </w:r>
          </w:p>
        </w:tc>
        <w:tc>
          <w:tcPr>
            <w:tcW w:w="62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CC43B4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0.00% (0 уч.)</w:t>
            </w:r>
          </w:p>
        </w:tc>
        <w:tc>
          <w:tcPr>
            <w:tcW w:w="96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4E2223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0.00% (0 уч.)</w:t>
            </w:r>
          </w:p>
        </w:tc>
        <w:tc>
          <w:tcPr>
            <w:tcW w:w="103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807913" w14:textId="77777777" w:rsidR="00320C2A" w:rsidRDefault="00320C2A" w:rsidP="00320C2A">
            <w:pPr>
              <w:jc w:val="center"/>
            </w:pPr>
            <w:r w:rsidRPr="009B097F">
              <w:rPr>
                <w:rFonts w:eastAsia="Times New Roman"/>
              </w:rPr>
              <w:t>0.00%</w:t>
            </w:r>
          </w:p>
        </w:tc>
      </w:tr>
      <w:tr w:rsidR="00320C2A" w:rsidRPr="00FC225B" w14:paraId="3D6AB824" w14:textId="77777777" w:rsidTr="005C1AE7">
        <w:tblPrEx>
          <w:jc w:val="left"/>
        </w:tblPrEx>
        <w:tc>
          <w:tcPr>
            <w:tcW w:w="89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2150DB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 xml:space="preserve">МО </w:t>
            </w:r>
            <w:proofErr w:type="spellStart"/>
            <w:r w:rsidRPr="00FC225B">
              <w:rPr>
                <w:rFonts w:eastAsia="Times New Roman"/>
              </w:rPr>
              <w:t>Красноуфимский</w:t>
            </w:r>
            <w:proofErr w:type="spellEnd"/>
            <w:r w:rsidRPr="00FC225B">
              <w:rPr>
                <w:rFonts w:eastAsia="Times New Roman"/>
              </w:rPr>
              <w:t xml:space="preserve"> округ</w:t>
            </w:r>
          </w:p>
        </w:tc>
        <w:tc>
          <w:tcPr>
            <w:tcW w:w="96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27AA03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МКОУ "</w:t>
            </w:r>
            <w:proofErr w:type="spellStart"/>
            <w:r w:rsidRPr="00FC225B">
              <w:rPr>
                <w:rFonts w:eastAsia="Times New Roman"/>
              </w:rPr>
              <w:t>Ювинская</w:t>
            </w:r>
            <w:proofErr w:type="spellEnd"/>
            <w:r w:rsidRPr="00FC225B">
              <w:rPr>
                <w:rFonts w:eastAsia="Times New Roman"/>
              </w:rPr>
              <w:t xml:space="preserve"> СОШ"</w:t>
            </w:r>
          </w:p>
        </w:tc>
        <w:tc>
          <w:tcPr>
            <w:tcW w:w="51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B227BA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2</w:t>
            </w:r>
          </w:p>
        </w:tc>
        <w:tc>
          <w:tcPr>
            <w:tcW w:w="62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AB0754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0.00% (0 уч.)</w:t>
            </w:r>
          </w:p>
        </w:tc>
        <w:tc>
          <w:tcPr>
            <w:tcW w:w="96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44E58D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0.00% (0 уч.)</w:t>
            </w:r>
          </w:p>
        </w:tc>
        <w:tc>
          <w:tcPr>
            <w:tcW w:w="103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27295E" w14:textId="77777777" w:rsidR="00320C2A" w:rsidRDefault="00320C2A" w:rsidP="00320C2A">
            <w:pPr>
              <w:jc w:val="center"/>
            </w:pPr>
            <w:r w:rsidRPr="009B097F">
              <w:rPr>
                <w:rFonts w:eastAsia="Times New Roman"/>
              </w:rPr>
              <w:t>0.00%</w:t>
            </w:r>
          </w:p>
        </w:tc>
      </w:tr>
      <w:tr w:rsidR="00320C2A" w:rsidRPr="00FC225B" w14:paraId="6DED63DB" w14:textId="77777777" w:rsidTr="005C1AE7">
        <w:tblPrEx>
          <w:jc w:val="left"/>
        </w:tblPrEx>
        <w:tc>
          <w:tcPr>
            <w:tcW w:w="89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27115F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FC225B">
              <w:rPr>
                <w:rFonts w:eastAsia="Times New Roman"/>
              </w:rPr>
              <w:t>Ивдельский</w:t>
            </w:r>
            <w:proofErr w:type="spellEnd"/>
            <w:r w:rsidRPr="00FC225B">
              <w:rPr>
                <w:rFonts w:eastAsia="Times New Roman"/>
              </w:rPr>
              <w:t xml:space="preserve"> ГО</w:t>
            </w:r>
          </w:p>
        </w:tc>
        <w:tc>
          <w:tcPr>
            <w:tcW w:w="96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D2509C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FC225B">
              <w:rPr>
                <w:rFonts w:eastAsia="Times New Roman"/>
              </w:rPr>
              <w:t>Ивдельский</w:t>
            </w:r>
            <w:proofErr w:type="spellEnd"/>
            <w:r w:rsidRPr="00FC225B">
              <w:rPr>
                <w:rFonts w:eastAsia="Times New Roman"/>
              </w:rPr>
              <w:t xml:space="preserve"> ГО</w:t>
            </w:r>
          </w:p>
        </w:tc>
        <w:tc>
          <w:tcPr>
            <w:tcW w:w="51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6B6E79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2</w:t>
            </w:r>
          </w:p>
        </w:tc>
        <w:tc>
          <w:tcPr>
            <w:tcW w:w="62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7A1743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0.00% (0 уч.)</w:t>
            </w:r>
          </w:p>
        </w:tc>
        <w:tc>
          <w:tcPr>
            <w:tcW w:w="96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DB3031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0.00% (0 уч.)</w:t>
            </w:r>
          </w:p>
        </w:tc>
        <w:tc>
          <w:tcPr>
            <w:tcW w:w="103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D4B340" w14:textId="77777777" w:rsidR="00320C2A" w:rsidRDefault="00320C2A" w:rsidP="00320C2A">
            <w:pPr>
              <w:jc w:val="center"/>
            </w:pPr>
            <w:r w:rsidRPr="009B097F">
              <w:rPr>
                <w:rFonts w:eastAsia="Times New Roman"/>
              </w:rPr>
              <w:t>0.00%</w:t>
            </w:r>
          </w:p>
        </w:tc>
      </w:tr>
      <w:tr w:rsidR="00320C2A" w:rsidRPr="00FC225B" w14:paraId="3671BF0E" w14:textId="77777777" w:rsidTr="005C1AE7">
        <w:tblPrEx>
          <w:jc w:val="left"/>
        </w:tblPrEx>
        <w:tc>
          <w:tcPr>
            <w:tcW w:w="89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1CBEF2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FC225B">
              <w:rPr>
                <w:rFonts w:eastAsia="Times New Roman"/>
              </w:rPr>
              <w:t>Тугулымский</w:t>
            </w:r>
            <w:proofErr w:type="spellEnd"/>
            <w:r w:rsidRPr="00FC225B">
              <w:rPr>
                <w:rFonts w:eastAsia="Times New Roman"/>
              </w:rPr>
              <w:t xml:space="preserve"> ГО</w:t>
            </w:r>
          </w:p>
        </w:tc>
        <w:tc>
          <w:tcPr>
            <w:tcW w:w="96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D62374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proofErr w:type="spellStart"/>
            <w:r w:rsidRPr="00FC225B">
              <w:rPr>
                <w:rFonts w:eastAsia="Times New Roman"/>
              </w:rPr>
              <w:t>Тугулымский</w:t>
            </w:r>
            <w:proofErr w:type="spellEnd"/>
            <w:r w:rsidRPr="00FC225B">
              <w:rPr>
                <w:rFonts w:eastAsia="Times New Roman"/>
              </w:rPr>
              <w:t xml:space="preserve"> ГО</w:t>
            </w:r>
          </w:p>
        </w:tc>
        <w:tc>
          <w:tcPr>
            <w:tcW w:w="51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1AF54E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2</w:t>
            </w:r>
          </w:p>
        </w:tc>
        <w:tc>
          <w:tcPr>
            <w:tcW w:w="620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4174D9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0.00% (0 уч.)</w:t>
            </w:r>
          </w:p>
        </w:tc>
        <w:tc>
          <w:tcPr>
            <w:tcW w:w="96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2C7590" w14:textId="77777777" w:rsidR="00320C2A" w:rsidRPr="00FC225B" w:rsidRDefault="00320C2A" w:rsidP="00320C2A">
            <w:pPr>
              <w:widowControl w:val="0"/>
              <w:jc w:val="center"/>
              <w:rPr>
                <w:rFonts w:eastAsia="Times New Roman"/>
              </w:rPr>
            </w:pPr>
            <w:r w:rsidRPr="00FC225B">
              <w:rPr>
                <w:rFonts w:eastAsia="Times New Roman"/>
              </w:rPr>
              <w:t>0.00% (0 уч.)</w:t>
            </w:r>
          </w:p>
        </w:tc>
        <w:tc>
          <w:tcPr>
            <w:tcW w:w="1034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A6C8CA" w14:textId="77777777" w:rsidR="00320C2A" w:rsidRDefault="00320C2A" w:rsidP="00320C2A">
            <w:pPr>
              <w:jc w:val="center"/>
            </w:pPr>
            <w:r w:rsidRPr="009B097F">
              <w:rPr>
                <w:rFonts w:eastAsia="Times New Roman"/>
              </w:rPr>
              <w:t>0.00%</w:t>
            </w:r>
          </w:p>
        </w:tc>
      </w:tr>
    </w:tbl>
    <w:p w14:paraId="44BB557A" w14:textId="77777777" w:rsidR="007E61E9" w:rsidRPr="00E23994" w:rsidRDefault="007E61E9" w:rsidP="000E7D61">
      <w:pPr>
        <w:widowControl w:val="0"/>
        <w:jc w:val="both"/>
        <w:rPr>
          <w:sz w:val="28"/>
          <w:szCs w:val="28"/>
        </w:rPr>
      </w:pPr>
    </w:p>
    <w:p w14:paraId="61CAF78B" w14:textId="77777777" w:rsidR="00FC225B" w:rsidRDefault="00FC225B" w:rsidP="000E7D61">
      <w:pPr>
        <w:widowControl w:val="0"/>
        <w:rPr>
          <w:b/>
          <w:sz w:val="28"/>
          <w:szCs w:val="28"/>
        </w:rPr>
        <w:sectPr w:rsidR="00FC225B" w:rsidSect="00FC225B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4287819D" w14:textId="77777777" w:rsidR="007E61E9" w:rsidRDefault="007E61E9" w:rsidP="000E7D61">
      <w:pPr>
        <w:pStyle w:val="3"/>
        <w:keepNext w:val="0"/>
        <w:keepLines w:val="0"/>
        <w:widowControl w:val="0"/>
        <w:spacing w:before="0"/>
        <w:ind w:left="360"/>
        <w:jc w:val="both"/>
        <w:rPr>
          <w:rFonts w:ascii="Times New Roman" w:eastAsia="Times New Roman" w:hAnsi="Times New Roman" w:cs="Times New Roman"/>
          <w:smallCaps/>
          <w:color w:val="auto"/>
          <w:sz w:val="28"/>
          <w:szCs w:val="28"/>
        </w:rPr>
      </w:pPr>
      <w:r w:rsidRPr="00DD2F53">
        <w:rPr>
          <w:rFonts w:ascii="Times New Roman" w:eastAsia="Times New Roman" w:hAnsi="Times New Roman" w:cs="Times New Roman"/>
          <w:smallCaps/>
          <w:color w:val="auto"/>
          <w:sz w:val="28"/>
          <w:szCs w:val="28"/>
        </w:rPr>
        <w:lastRenderedPageBreak/>
        <w:t xml:space="preserve">4. </w:t>
      </w:r>
      <w:r w:rsidRPr="00EC1DAD">
        <w:rPr>
          <w:rFonts w:ascii="Times New Roman" w:eastAsia="Times New Roman" w:hAnsi="Times New Roman" w:cs="Times New Roman"/>
          <w:smallCaps/>
          <w:color w:val="auto"/>
          <w:sz w:val="28"/>
          <w:szCs w:val="28"/>
        </w:rPr>
        <w:t>АНАЛИЗ РЕЗУЛЬТАТОВ ВЫПОЛНЕНИЯ ОТДЕЛЬНЫХ ЗАДАНИЙ ИЛИ ГРУПП ЗАДАНИЙ</w:t>
      </w:r>
    </w:p>
    <w:p w14:paraId="63843003" w14:textId="77777777" w:rsidR="00EC1DAD" w:rsidRPr="00EC1DAD" w:rsidRDefault="00EC1DAD" w:rsidP="000E7D61">
      <w:pPr>
        <w:widowControl w:val="0"/>
      </w:pPr>
    </w:p>
    <w:p w14:paraId="6132C3F8" w14:textId="77777777" w:rsidR="00886B37" w:rsidRPr="004C59DE" w:rsidRDefault="00320C2A" w:rsidP="000E7D61">
      <w:pPr>
        <w:widowControl w:val="0"/>
        <w:autoSpaceDE w:val="0"/>
        <w:autoSpaceDN w:val="0"/>
        <w:adjustRightInd w:val="0"/>
        <w:ind w:firstLine="708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 w:rsidRPr="004C59DE">
        <w:rPr>
          <w:rFonts w:eastAsia="Times New Roman"/>
          <w:b/>
          <w:smallCaps/>
          <w:sz w:val="28"/>
          <w:szCs w:val="28"/>
        </w:rPr>
        <w:t>2. ОСНОВНЫЕ РЕЗУЛЬТАТЫ ЕГЭ ПО</w:t>
      </w:r>
      <w:r>
        <w:rPr>
          <w:rFonts w:eastAsia="Times New Roman"/>
          <w:b/>
          <w:smallCaps/>
          <w:sz w:val="28"/>
          <w:szCs w:val="28"/>
        </w:rPr>
        <w:t xml:space="preserve"> </w:t>
      </w:r>
      <w:r w:rsidRPr="004C59DE">
        <w:rPr>
          <w:rFonts w:eastAsia="Times New Roman"/>
          <w:b/>
          <w:smallCaps/>
          <w:sz w:val="28"/>
          <w:szCs w:val="28"/>
        </w:rPr>
        <w:t xml:space="preserve">РУССКОМУ ЯЗЫКУ </w:t>
      </w:r>
    </w:p>
    <w:p w14:paraId="7394FBF9" w14:textId="77777777" w:rsidR="00886B37" w:rsidRPr="004C59DE" w:rsidRDefault="00886B37" w:rsidP="000E7D61">
      <w:pPr>
        <w:pStyle w:val="a8"/>
        <w:widowControl w:val="0"/>
        <w:ind w:firstLine="709"/>
        <w:jc w:val="center"/>
        <w:rPr>
          <w:b/>
          <w:sz w:val="28"/>
          <w:szCs w:val="28"/>
        </w:rPr>
      </w:pPr>
      <w:r w:rsidRPr="004C59DE">
        <w:rPr>
          <w:b/>
          <w:sz w:val="28"/>
          <w:szCs w:val="28"/>
        </w:rPr>
        <w:t>Результаты выполнения</w:t>
      </w:r>
      <w:r w:rsidR="000E7D61">
        <w:rPr>
          <w:b/>
          <w:sz w:val="28"/>
          <w:szCs w:val="28"/>
        </w:rPr>
        <w:t xml:space="preserve"> </w:t>
      </w:r>
      <w:r w:rsidRPr="004C59DE">
        <w:rPr>
          <w:b/>
          <w:sz w:val="28"/>
          <w:szCs w:val="28"/>
        </w:rPr>
        <w:t>заданий части 1</w:t>
      </w:r>
      <w:r w:rsidR="000E7D61">
        <w:rPr>
          <w:b/>
          <w:sz w:val="28"/>
          <w:szCs w:val="28"/>
        </w:rPr>
        <w:t xml:space="preserve"> </w:t>
      </w:r>
      <w:r w:rsidRPr="004C59DE">
        <w:rPr>
          <w:b/>
          <w:sz w:val="28"/>
          <w:szCs w:val="28"/>
        </w:rPr>
        <w:t>экзаменационной работы по русскому языку</w:t>
      </w:r>
      <w:r w:rsidR="000E7D61">
        <w:rPr>
          <w:sz w:val="28"/>
          <w:szCs w:val="28"/>
        </w:rPr>
        <w:t xml:space="preserve"> </w:t>
      </w:r>
      <w:r w:rsidRPr="004C59DE">
        <w:rPr>
          <w:b/>
          <w:sz w:val="28"/>
          <w:szCs w:val="28"/>
        </w:rPr>
        <w:t>в</w:t>
      </w:r>
      <w:r w:rsidR="000E7D61">
        <w:rPr>
          <w:b/>
          <w:sz w:val="28"/>
          <w:szCs w:val="28"/>
        </w:rPr>
        <w:t xml:space="preserve"> </w:t>
      </w:r>
      <w:r w:rsidR="00E13747">
        <w:rPr>
          <w:b/>
          <w:sz w:val="28"/>
          <w:szCs w:val="28"/>
        </w:rPr>
        <w:t>2014, 2015, 2016 гг</w:t>
      </w:r>
      <w:r w:rsidRPr="004C59DE">
        <w:rPr>
          <w:b/>
          <w:sz w:val="28"/>
          <w:szCs w:val="28"/>
        </w:rPr>
        <w:t>.</w:t>
      </w:r>
    </w:p>
    <w:p w14:paraId="35937B77" w14:textId="77777777" w:rsidR="00886B37" w:rsidRPr="004C59DE" w:rsidRDefault="00886B37" w:rsidP="000E7D61">
      <w:pPr>
        <w:pStyle w:val="a8"/>
        <w:widowControl w:val="0"/>
        <w:ind w:firstLine="709"/>
        <w:jc w:val="center"/>
        <w:rPr>
          <w:b/>
          <w:sz w:val="28"/>
          <w:szCs w:val="28"/>
        </w:rPr>
      </w:pPr>
      <w:r w:rsidRPr="004C59DE">
        <w:rPr>
          <w:b/>
          <w:sz w:val="28"/>
          <w:szCs w:val="28"/>
        </w:rPr>
        <w:t>(по Свердловской области)</w:t>
      </w:r>
    </w:p>
    <w:p w14:paraId="75F44F61" w14:textId="77777777" w:rsidR="00886B37" w:rsidRPr="004C59DE" w:rsidRDefault="00886B37" w:rsidP="000E7D61">
      <w:pPr>
        <w:widowControl w:val="0"/>
        <w:ind w:left="360"/>
        <w:jc w:val="center"/>
        <w:rPr>
          <w:b/>
          <w:sz w:val="28"/>
          <w:szCs w:val="28"/>
        </w:rPr>
      </w:pPr>
      <w:r w:rsidRPr="004C59DE">
        <w:rPr>
          <w:rFonts w:eastAsia="Times New Roman"/>
          <w:b/>
          <w:smallCaps/>
          <w:sz w:val="28"/>
          <w:szCs w:val="28"/>
        </w:rPr>
        <w:t>часть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3"/>
        <w:gridCol w:w="1231"/>
        <w:gridCol w:w="1950"/>
        <w:gridCol w:w="2770"/>
        <w:gridCol w:w="2177"/>
      </w:tblGrid>
      <w:tr w:rsidR="00886B37" w:rsidRPr="004C59DE" w14:paraId="751E9DA2" w14:textId="77777777" w:rsidTr="00160027">
        <w:tc>
          <w:tcPr>
            <w:tcW w:w="1443" w:type="dxa"/>
          </w:tcPr>
          <w:p w14:paraId="3896438F" w14:textId="77777777" w:rsidR="00886B37" w:rsidRPr="004C59DE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4C59DE">
              <w:rPr>
                <w:sz w:val="28"/>
                <w:szCs w:val="28"/>
              </w:rPr>
              <w:t xml:space="preserve">задание первой </w:t>
            </w:r>
          </w:p>
          <w:p w14:paraId="77AAA095" w14:textId="77777777" w:rsidR="00886B37" w:rsidRPr="004C59DE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4C59DE">
              <w:rPr>
                <w:sz w:val="28"/>
                <w:szCs w:val="28"/>
              </w:rPr>
              <w:t xml:space="preserve">части ЕГЭ </w:t>
            </w:r>
          </w:p>
          <w:p w14:paraId="67DF79F3" w14:textId="77777777" w:rsidR="00886B37" w:rsidRPr="004C59DE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4C59DE">
              <w:rPr>
                <w:sz w:val="28"/>
                <w:szCs w:val="28"/>
              </w:rPr>
              <w:t>2016 г.</w:t>
            </w:r>
            <w:r w:rsidR="000E7D61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31" w:type="dxa"/>
          </w:tcPr>
          <w:p w14:paraId="03564901" w14:textId="77777777" w:rsidR="00886B37" w:rsidRPr="004C59DE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4C59DE">
              <w:rPr>
                <w:sz w:val="28"/>
                <w:szCs w:val="28"/>
              </w:rPr>
              <w:t>задание</w:t>
            </w:r>
          </w:p>
          <w:p w14:paraId="203B6A28" w14:textId="77777777" w:rsidR="00886B37" w:rsidRPr="004C59DE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4C59DE">
              <w:rPr>
                <w:sz w:val="28"/>
                <w:szCs w:val="28"/>
              </w:rPr>
              <w:t>ЕГЭ 2014 г.</w:t>
            </w:r>
          </w:p>
        </w:tc>
        <w:tc>
          <w:tcPr>
            <w:tcW w:w="1950" w:type="dxa"/>
          </w:tcPr>
          <w:p w14:paraId="22643C40" w14:textId="77777777" w:rsidR="00886B37" w:rsidRPr="004C59D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4C59DE">
              <w:rPr>
                <w:sz w:val="28"/>
                <w:szCs w:val="28"/>
              </w:rPr>
              <w:t>2014 год</w:t>
            </w:r>
          </w:p>
          <w:p w14:paraId="7A68342B" w14:textId="77777777" w:rsidR="00886B37" w:rsidRPr="004C59D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770" w:type="dxa"/>
          </w:tcPr>
          <w:p w14:paraId="0AA65C6C" w14:textId="77777777" w:rsidR="00886B37" w:rsidRPr="004C59D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4C59DE">
              <w:rPr>
                <w:sz w:val="28"/>
                <w:szCs w:val="28"/>
              </w:rPr>
              <w:t>2015 год</w:t>
            </w:r>
          </w:p>
          <w:p w14:paraId="2B344605" w14:textId="77777777" w:rsidR="00886B37" w:rsidRPr="004C59D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4C59DE">
              <w:rPr>
                <w:sz w:val="28"/>
                <w:szCs w:val="28"/>
              </w:rPr>
              <w:t>(в заданиях, стоимостью более одного балла, указывается общий процент выполнивших задание)</w:t>
            </w:r>
          </w:p>
        </w:tc>
        <w:tc>
          <w:tcPr>
            <w:tcW w:w="2177" w:type="dxa"/>
          </w:tcPr>
          <w:p w14:paraId="0F6EFCCB" w14:textId="77777777" w:rsidR="00886B37" w:rsidRPr="004C59D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4C59DE">
              <w:rPr>
                <w:sz w:val="28"/>
                <w:szCs w:val="28"/>
              </w:rPr>
              <w:t>2016 год</w:t>
            </w:r>
          </w:p>
          <w:p w14:paraId="2FE4BC75" w14:textId="77777777" w:rsidR="00886B37" w:rsidRPr="004C59D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4C59DE">
              <w:rPr>
                <w:sz w:val="28"/>
                <w:szCs w:val="28"/>
              </w:rPr>
              <w:t>(в заданиях, стоимостью более одного балла, указывается общий процент выполнивших задание)</w:t>
            </w:r>
          </w:p>
        </w:tc>
      </w:tr>
      <w:tr w:rsidR="00886B37" w:rsidRPr="00FE6E5E" w14:paraId="0CBF03C5" w14:textId="77777777" w:rsidTr="00160027">
        <w:tc>
          <w:tcPr>
            <w:tcW w:w="1443" w:type="dxa"/>
          </w:tcPr>
          <w:p w14:paraId="3292347B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>1.</w:t>
            </w:r>
          </w:p>
        </w:tc>
        <w:tc>
          <w:tcPr>
            <w:tcW w:w="1231" w:type="dxa"/>
          </w:tcPr>
          <w:p w14:paraId="2DF42A6D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 xml:space="preserve">А27 </w:t>
            </w:r>
          </w:p>
        </w:tc>
        <w:tc>
          <w:tcPr>
            <w:tcW w:w="1950" w:type="dxa"/>
          </w:tcPr>
          <w:p w14:paraId="0B0C65FA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>81,88%</w:t>
            </w:r>
          </w:p>
        </w:tc>
        <w:tc>
          <w:tcPr>
            <w:tcW w:w="2770" w:type="dxa"/>
          </w:tcPr>
          <w:p w14:paraId="75B0DB25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>80,80%</w:t>
            </w:r>
          </w:p>
        </w:tc>
        <w:tc>
          <w:tcPr>
            <w:tcW w:w="2177" w:type="dxa"/>
          </w:tcPr>
          <w:p w14:paraId="1CD4048B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>90,54%</w:t>
            </w:r>
          </w:p>
        </w:tc>
      </w:tr>
      <w:tr w:rsidR="00886B37" w:rsidRPr="00FE6E5E" w14:paraId="6E29CAAA" w14:textId="77777777" w:rsidTr="00160027">
        <w:tc>
          <w:tcPr>
            <w:tcW w:w="1443" w:type="dxa"/>
          </w:tcPr>
          <w:p w14:paraId="170043AF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>2.</w:t>
            </w:r>
          </w:p>
        </w:tc>
        <w:tc>
          <w:tcPr>
            <w:tcW w:w="1231" w:type="dxa"/>
          </w:tcPr>
          <w:p w14:paraId="00313D03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>А8</w:t>
            </w:r>
            <w:r w:rsidR="000E7D61">
              <w:rPr>
                <w:sz w:val="28"/>
                <w:szCs w:val="28"/>
              </w:rPr>
              <w:t xml:space="preserve"> </w:t>
            </w:r>
          </w:p>
        </w:tc>
        <w:tc>
          <w:tcPr>
            <w:tcW w:w="1950" w:type="dxa"/>
          </w:tcPr>
          <w:p w14:paraId="7BFE448C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>91,9%</w:t>
            </w:r>
          </w:p>
        </w:tc>
        <w:tc>
          <w:tcPr>
            <w:tcW w:w="2770" w:type="dxa"/>
          </w:tcPr>
          <w:p w14:paraId="6498B25C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>87,79%</w:t>
            </w:r>
          </w:p>
        </w:tc>
        <w:tc>
          <w:tcPr>
            <w:tcW w:w="2177" w:type="dxa"/>
          </w:tcPr>
          <w:p w14:paraId="50FF5341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>95,37%</w:t>
            </w:r>
          </w:p>
        </w:tc>
      </w:tr>
      <w:tr w:rsidR="00886B37" w:rsidRPr="00FE6E5E" w14:paraId="1FC01245" w14:textId="77777777" w:rsidTr="00160027">
        <w:tc>
          <w:tcPr>
            <w:tcW w:w="1443" w:type="dxa"/>
          </w:tcPr>
          <w:p w14:paraId="5450C4BB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>3.</w:t>
            </w:r>
            <w:r w:rsidR="000E7D61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31" w:type="dxa"/>
          </w:tcPr>
          <w:p w14:paraId="39982635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 xml:space="preserve">А12 </w:t>
            </w:r>
          </w:p>
        </w:tc>
        <w:tc>
          <w:tcPr>
            <w:tcW w:w="1950" w:type="dxa"/>
          </w:tcPr>
          <w:p w14:paraId="1CFE84CA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>92,07%</w:t>
            </w:r>
          </w:p>
        </w:tc>
        <w:tc>
          <w:tcPr>
            <w:tcW w:w="2770" w:type="dxa"/>
          </w:tcPr>
          <w:p w14:paraId="6B390270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>93,39%</w:t>
            </w:r>
          </w:p>
        </w:tc>
        <w:tc>
          <w:tcPr>
            <w:tcW w:w="2177" w:type="dxa"/>
          </w:tcPr>
          <w:p w14:paraId="051F605A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>89,37%</w:t>
            </w:r>
          </w:p>
        </w:tc>
      </w:tr>
      <w:tr w:rsidR="00886B37" w:rsidRPr="00FE6E5E" w14:paraId="3FD960DE" w14:textId="77777777" w:rsidTr="00160027">
        <w:tc>
          <w:tcPr>
            <w:tcW w:w="1443" w:type="dxa"/>
          </w:tcPr>
          <w:p w14:paraId="2689B609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>4.</w:t>
            </w:r>
            <w:r w:rsidR="000E7D61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31" w:type="dxa"/>
          </w:tcPr>
          <w:p w14:paraId="0C19505D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 xml:space="preserve">А1 </w:t>
            </w:r>
          </w:p>
        </w:tc>
        <w:tc>
          <w:tcPr>
            <w:tcW w:w="1950" w:type="dxa"/>
          </w:tcPr>
          <w:p w14:paraId="422CB223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>64%</w:t>
            </w:r>
          </w:p>
        </w:tc>
        <w:tc>
          <w:tcPr>
            <w:tcW w:w="2770" w:type="dxa"/>
          </w:tcPr>
          <w:p w14:paraId="47BAC4F4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>85,83%</w:t>
            </w:r>
          </w:p>
        </w:tc>
        <w:tc>
          <w:tcPr>
            <w:tcW w:w="2177" w:type="dxa"/>
          </w:tcPr>
          <w:p w14:paraId="63228F1E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>83, 52%</w:t>
            </w:r>
          </w:p>
        </w:tc>
      </w:tr>
      <w:tr w:rsidR="00886B37" w:rsidRPr="00FE6E5E" w14:paraId="7FA1A942" w14:textId="77777777" w:rsidTr="00160027">
        <w:tc>
          <w:tcPr>
            <w:tcW w:w="1443" w:type="dxa"/>
          </w:tcPr>
          <w:p w14:paraId="1165FEDE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 xml:space="preserve">5. </w:t>
            </w:r>
          </w:p>
        </w:tc>
        <w:tc>
          <w:tcPr>
            <w:tcW w:w="1231" w:type="dxa"/>
          </w:tcPr>
          <w:p w14:paraId="10EF3270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 xml:space="preserve">А2 </w:t>
            </w:r>
          </w:p>
        </w:tc>
        <w:tc>
          <w:tcPr>
            <w:tcW w:w="1950" w:type="dxa"/>
          </w:tcPr>
          <w:p w14:paraId="436EB779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>81,95%</w:t>
            </w:r>
          </w:p>
        </w:tc>
        <w:tc>
          <w:tcPr>
            <w:tcW w:w="2770" w:type="dxa"/>
          </w:tcPr>
          <w:p w14:paraId="09816D0F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>65,00%</w:t>
            </w:r>
          </w:p>
        </w:tc>
        <w:tc>
          <w:tcPr>
            <w:tcW w:w="2177" w:type="dxa"/>
          </w:tcPr>
          <w:p w14:paraId="45419298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>72,50%</w:t>
            </w:r>
          </w:p>
        </w:tc>
      </w:tr>
      <w:tr w:rsidR="00886B37" w:rsidRPr="00FE6E5E" w14:paraId="454651FC" w14:textId="77777777" w:rsidTr="00160027">
        <w:tc>
          <w:tcPr>
            <w:tcW w:w="1443" w:type="dxa"/>
          </w:tcPr>
          <w:p w14:paraId="77E73339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>6.</w:t>
            </w:r>
            <w:r w:rsidR="000E7D61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31" w:type="dxa"/>
          </w:tcPr>
          <w:p w14:paraId="7BA5016C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 xml:space="preserve">А3 </w:t>
            </w:r>
          </w:p>
        </w:tc>
        <w:tc>
          <w:tcPr>
            <w:tcW w:w="1950" w:type="dxa"/>
          </w:tcPr>
          <w:p w14:paraId="043485D9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>88,09%</w:t>
            </w:r>
          </w:p>
        </w:tc>
        <w:tc>
          <w:tcPr>
            <w:tcW w:w="2770" w:type="dxa"/>
          </w:tcPr>
          <w:p w14:paraId="6DFF81D0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>85,00%</w:t>
            </w:r>
          </w:p>
        </w:tc>
        <w:tc>
          <w:tcPr>
            <w:tcW w:w="2177" w:type="dxa"/>
          </w:tcPr>
          <w:p w14:paraId="7E23FA4D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>84, 29%</w:t>
            </w:r>
          </w:p>
        </w:tc>
      </w:tr>
      <w:tr w:rsidR="00886B37" w:rsidRPr="00FE6E5E" w14:paraId="3F57C68A" w14:textId="77777777" w:rsidTr="00160027">
        <w:tc>
          <w:tcPr>
            <w:tcW w:w="1443" w:type="dxa"/>
          </w:tcPr>
          <w:p w14:paraId="35C40DAF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 xml:space="preserve">7. </w:t>
            </w:r>
          </w:p>
        </w:tc>
        <w:tc>
          <w:tcPr>
            <w:tcW w:w="1231" w:type="dxa"/>
          </w:tcPr>
          <w:p w14:paraId="3D4DC3F2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 xml:space="preserve">А4, А5, А6 </w:t>
            </w:r>
          </w:p>
        </w:tc>
        <w:tc>
          <w:tcPr>
            <w:tcW w:w="1950" w:type="dxa"/>
          </w:tcPr>
          <w:p w14:paraId="6B62FECB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>73,82%</w:t>
            </w:r>
          </w:p>
        </w:tc>
        <w:tc>
          <w:tcPr>
            <w:tcW w:w="2770" w:type="dxa"/>
          </w:tcPr>
          <w:p w14:paraId="4FD59074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>94,16%</w:t>
            </w:r>
          </w:p>
        </w:tc>
        <w:tc>
          <w:tcPr>
            <w:tcW w:w="2177" w:type="dxa"/>
          </w:tcPr>
          <w:p w14:paraId="4F13A2C2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>67,34%</w:t>
            </w:r>
          </w:p>
        </w:tc>
      </w:tr>
      <w:tr w:rsidR="00886B37" w:rsidRPr="00FE6E5E" w14:paraId="31E0365D" w14:textId="77777777" w:rsidTr="00160027">
        <w:tc>
          <w:tcPr>
            <w:tcW w:w="1443" w:type="dxa"/>
          </w:tcPr>
          <w:p w14:paraId="256882B6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 xml:space="preserve">8. </w:t>
            </w:r>
          </w:p>
        </w:tc>
        <w:tc>
          <w:tcPr>
            <w:tcW w:w="1231" w:type="dxa"/>
          </w:tcPr>
          <w:p w14:paraId="356B4D25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 xml:space="preserve">А14 </w:t>
            </w:r>
          </w:p>
        </w:tc>
        <w:tc>
          <w:tcPr>
            <w:tcW w:w="1950" w:type="dxa"/>
          </w:tcPr>
          <w:p w14:paraId="707B53CA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>77,11%</w:t>
            </w:r>
          </w:p>
        </w:tc>
        <w:tc>
          <w:tcPr>
            <w:tcW w:w="2770" w:type="dxa"/>
          </w:tcPr>
          <w:p w14:paraId="464A53EF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>82,66%</w:t>
            </w:r>
          </w:p>
        </w:tc>
        <w:tc>
          <w:tcPr>
            <w:tcW w:w="2177" w:type="dxa"/>
          </w:tcPr>
          <w:p w14:paraId="2C82D2DD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>71,98%</w:t>
            </w:r>
          </w:p>
        </w:tc>
      </w:tr>
      <w:tr w:rsidR="00886B37" w:rsidRPr="00FE6E5E" w14:paraId="0771CE44" w14:textId="77777777" w:rsidTr="00160027">
        <w:tc>
          <w:tcPr>
            <w:tcW w:w="1443" w:type="dxa"/>
          </w:tcPr>
          <w:p w14:paraId="01924B9B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>9.</w:t>
            </w:r>
            <w:r w:rsidR="000E7D61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31" w:type="dxa"/>
          </w:tcPr>
          <w:p w14:paraId="646B272A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 xml:space="preserve">А15 </w:t>
            </w:r>
          </w:p>
        </w:tc>
        <w:tc>
          <w:tcPr>
            <w:tcW w:w="1950" w:type="dxa"/>
          </w:tcPr>
          <w:p w14:paraId="7DCA5663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>73,84%</w:t>
            </w:r>
          </w:p>
        </w:tc>
        <w:tc>
          <w:tcPr>
            <w:tcW w:w="2770" w:type="dxa"/>
          </w:tcPr>
          <w:p w14:paraId="5661215A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>85,92%</w:t>
            </w:r>
          </w:p>
        </w:tc>
        <w:tc>
          <w:tcPr>
            <w:tcW w:w="2177" w:type="dxa"/>
          </w:tcPr>
          <w:p w14:paraId="6749709B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>79,23%</w:t>
            </w:r>
          </w:p>
        </w:tc>
      </w:tr>
      <w:tr w:rsidR="00886B37" w:rsidRPr="00FE6E5E" w14:paraId="6CFD64CE" w14:textId="77777777" w:rsidTr="00160027">
        <w:tc>
          <w:tcPr>
            <w:tcW w:w="1443" w:type="dxa"/>
          </w:tcPr>
          <w:p w14:paraId="3402C605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>10.</w:t>
            </w:r>
            <w:r w:rsidR="000E7D61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31" w:type="dxa"/>
          </w:tcPr>
          <w:p w14:paraId="697373F2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 xml:space="preserve">А17 </w:t>
            </w:r>
          </w:p>
        </w:tc>
        <w:tc>
          <w:tcPr>
            <w:tcW w:w="1950" w:type="dxa"/>
          </w:tcPr>
          <w:p w14:paraId="0D340BB8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>71,13%</w:t>
            </w:r>
          </w:p>
        </w:tc>
        <w:tc>
          <w:tcPr>
            <w:tcW w:w="2770" w:type="dxa"/>
          </w:tcPr>
          <w:p w14:paraId="20B24E8A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>92,92%</w:t>
            </w:r>
          </w:p>
        </w:tc>
        <w:tc>
          <w:tcPr>
            <w:tcW w:w="2177" w:type="dxa"/>
          </w:tcPr>
          <w:p w14:paraId="737BBC8D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>92,73%</w:t>
            </w:r>
          </w:p>
        </w:tc>
      </w:tr>
      <w:tr w:rsidR="00886B37" w:rsidRPr="00FE6E5E" w14:paraId="2B6ACD80" w14:textId="77777777" w:rsidTr="00160027">
        <w:tc>
          <w:tcPr>
            <w:tcW w:w="1443" w:type="dxa"/>
          </w:tcPr>
          <w:p w14:paraId="50112F24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>11.</w:t>
            </w:r>
            <w:r w:rsidR="000E7D61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31" w:type="dxa"/>
          </w:tcPr>
          <w:p w14:paraId="3E4A5F1B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 xml:space="preserve">А16 </w:t>
            </w:r>
          </w:p>
        </w:tc>
        <w:tc>
          <w:tcPr>
            <w:tcW w:w="1950" w:type="dxa"/>
          </w:tcPr>
          <w:p w14:paraId="462F5F48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>77,58%</w:t>
            </w:r>
          </w:p>
        </w:tc>
        <w:tc>
          <w:tcPr>
            <w:tcW w:w="2770" w:type="dxa"/>
          </w:tcPr>
          <w:p w14:paraId="22672A25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>74,63%</w:t>
            </w:r>
          </w:p>
        </w:tc>
        <w:tc>
          <w:tcPr>
            <w:tcW w:w="2177" w:type="dxa"/>
          </w:tcPr>
          <w:p w14:paraId="6AC890E0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>81,42%</w:t>
            </w:r>
          </w:p>
        </w:tc>
      </w:tr>
      <w:tr w:rsidR="00886B37" w:rsidRPr="00FE6E5E" w14:paraId="511C6936" w14:textId="77777777" w:rsidTr="00160027">
        <w:tc>
          <w:tcPr>
            <w:tcW w:w="1443" w:type="dxa"/>
          </w:tcPr>
          <w:p w14:paraId="3B5A5F2C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>12.</w:t>
            </w:r>
            <w:r w:rsidR="000E7D61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31" w:type="dxa"/>
          </w:tcPr>
          <w:p w14:paraId="1501F341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>А18</w:t>
            </w:r>
          </w:p>
        </w:tc>
        <w:tc>
          <w:tcPr>
            <w:tcW w:w="1950" w:type="dxa"/>
          </w:tcPr>
          <w:p w14:paraId="06DDB70B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>64,36%</w:t>
            </w:r>
          </w:p>
        </w:tc>
        <w:tc>
          <w:tcPr>
            <w:tcW w:w="2770" w:type="dxa"/>
          </w:tcPr>
          <w:p w14:paraId="02C3DDD8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>72,44%</w:t>
            </w:r>
          </w:p>
        </w:tc>
        <w:tc>
          <w:tcPr>
            <w:tcW w:w="2177" w:type="dxa"/>
          </w:tcPr>
          <w:p w14:paraId="2F224777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>70,15%</w:t>
            </w:r>
          </w:p>
        </w:tc>
      </w:tr>
      <w:tr w:rsidR="00886B37" w:rsidRPr="00FE6E5E" w14:paraId="238BCD67" w14:textId="77777777" w:rsidTr="00160027">
        <w:tc>
          <w:tcPr>
            <w:tcW w:w="1443" w:type="dxa"/>
          </w:tcPr>
          <w:p w14:paraId="49FD2A50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>13.</w:t>
            </w:r>
            <w:r w:rsidR="000E7D61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31" w:type="dxa"/>
          </w:tcPr>
          <w:p w14:paraId="104D15E8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>А19</w:t>
            </w:r>
          </w:p>
        </w:tc>
        <w:tc>
          <w:tcPr>
            <w:tcW w:w="1950" w:type="dxa"/>
          </w:tcPr>
          <w:p w14:paraId="784E2CC2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>73,38%</w:t>
            </w:r>
          </w:p>
        </w:tc>
        <w:tc>
          <w:tcPr>
            <w:tcW w:w="2770" w:type="dxa"/>
          </w:tcPr>
          <w:p w14:paraId="6A18199E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>72,80%</w:t>
            </w:r>
          </w:p>
        </w:tc>
        <w:tc>
          <w:tcPr>
            <w:tcW w:w="2177" w:type="dxa"/>
          </w:tcPr>
          <w:p w14:paraId="399BA814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>71,55%</w:t>
            </w:r>
          </w:p>
        </w:tc>
      </w:tr>
      <w:tr w:rsidR="00886B37" w:rsidRPr="00FE6E5E" w14:paraId="50178B42" w14:textId="77777777" w:rsidTr="00160027">
        <w:tc>
          <w:tcPr>
            <w:tcW w:w="1443" w:type="dxa"/>
          </w:tcPr>
          <w:p w14:paraId="45539C7E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 xml:space="preserve">14. </w:t>
            </w:r>
          </w:p>
        </w:tc>
        <w:tc>
          <w:tcPr>
            <w:tcW w:w="1231" w:type="dxa"/>
          </w:tcPr>
          <w:p w14:paraId="33A770D4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>А13</w:t>
            </w:r>
          </w:p>
        </w:tc>
        <w:tc>
          <w:tcPr>
            <w:tcW w:w="1950" w:type="dxa"/>
          </w:tcPr>
          <w:p w14:paraId="39A053CD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>74,81%</w:t>
            </w:r>
          </w:p>
        </w:tc>
        <w:tc>
          <w:tcPr>
            <w:tcW w:w="2770" w:type="dxa"/>
          </w:tcPr>
          <w:p w14:paraId="56BBB0B2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>62,36%</w:t>
            </w:r>
          </w:p>
        </w:tc>
        <w:tc>
          <w:tcPr>
            <w:tcW w:w="2177" w:type="dxa"/>
          </w:tcPr>
          <w:p w14:paraId="7976729B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>72,57%</w:t>
            </w:r>
          </w:p>
        </w:tc>
      </w:tr>
      <w:tr w:rsidR="00886B37" w:rsidRPr="00FE6E5E" w14:paraId="1A571AE0" w14:textId="77777777" w:rsidTr="00160027">
        <w:tc>
          <w:tcPr>
            <w:tcW w:w="1443" w:type="dxa"/>
          </w:tcPr>
          <w:p w14:paraId="324652FF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>15.</w:t>
            </w:r>
            <w:r w:rsidR="000E7D61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31" w:type="dxa"/>
          </w:tcPr>
          <w:p w14:paraId="4EEAC951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>А23</w:t>
            </w:r>
          </w:p>
        </w:tc>
        <w:tc>
          <w:tcPr>
            <w:tcW w:w="1950" w:type="dxa"/>
          </w:tcPr>
          <w:p w14:paraId="203A099C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>59,82%</w:t>
            </w:r>
          </w:p>
        </w:tc>
        <w:tc>
          <w:tcPr>
            <w:tcW w:w="2770" w:type="dxa"/>
          </w:tcPr>
          <w:p w14:paraId="6D8F6FB3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>95,76%</w:t>
            </w:r>
          </w:p>
        </w:tc>
        <w:tc>
          <w:tcPr>
            <w:tcW w:w="2177" w:type="dxa"/>
          </w:tcPr>
          <w:p w14:paraId="32BD118D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>78,29%</w:t>
            </w:r>
          </w:p>
        </w:tc>
      </w:tr>
      <w:tr w:rsidR="00886B37" w:rsidRPr="00FE6E5E" w14:paraId="00F1B680" w14:textId="77777777" w:rsidTr="00160027">
        <w:tc>
          <w:tcPr>
            <w:tcW w:w="1443" w:type="dxa"/>
          </w:tcPr>
          <w:p w14:paraId="1AAED640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>16.</w:t>
            </w:r>
            <w:r w:rsidR="000E7D61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31" w:type="dxa"/>
          </w:tcPr>
          <w:p w14:paraId="405E04AE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>А21</w:t>
            </w:r>
          </w:p>
        </w:tc>
        <w:tc>
          <w:tcPr>
            <w:tcW w:w="1950" w:type="dxa"/>
          </w:tcPr>
          <w:p w14:paraId="71E66039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>81,22%</w:t>
            </w:r>
          </w:p>
        </w:tc>
        <w:tc>
          <w:tcPr>
            <w:tcW w:w="2770" w:type="dxa"/>
          </w:tcPr>
          <w:p w14:paraId="2E0662D2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>65,23%</w:t>
            </w:r>
          </w:p>
        </w:tc>
        <w:tc>
          <w:tcPr>
            <w:tcW w:w="2177" w:type="dxa"/>
          </w:tcPr>
          <w:p w14:paraId="4609CC5C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>61,26%</w:t>
            </w:r>
          </w:p>
        </w:tc>
      </w:tr>
      <w:tr w:rsidR="00886B37" w:rsidRPr="00FE6E5E" w14:paraId="28C722B0" w14:textId="77777777" w:rsidTr="00160027">
        <w:tc>
          <w:tcPr>
            <w:tcW w:w="1443" w:type="dxa"/>
          </w:tcPr>
          <w:p w14:paraId="53F2EE24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>17.</w:t>
            </w:r>
            <w:r w:rsidR="000E7D61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31" w:type="dxa"/>
          </w:tcPr>
          <w:p w14:paraId="29A6CA46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 xml:space="preserve">А17 </w:t>
            </w:r>
          </w:p>
        </w:tc>
        <w:tc>
          <w:tcPr>
            <w:tcW w:w="1950" w:type="dxa"/>
          </w:tcPr>
          <w:p w14:paraId="7EAAB3A5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>71,13%</w:t>
            </w:r>
          </w:p>
        </w:tc>
        <w:tc>
          <w:tcPr>
            <w:tcW w:w="2770" w:type="dxa"/>
          </w:tcPr>
          <w:p w14:paraId="75BAC76F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>68,67%</w:t>
            </w:r>
          </w:p>
        </w:tc>
        <w:tc>
          <w:tcPr>
            <w:tcW w:w="2177" w:type="dxa"/>
          </w:tcPr>
          <w:p w14:paraId="1981EF54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>76,55%</w:t>
            </w:r>
          </w:p>
        </w:tc>
      </w:tr>
      <w:tr w:rsidR="00886B37" w:rsidRPr="00FE6E5E" w14:paraId="743E9910" w14:textId="77777777" w:rsidTr="00160027">
        <w:tc>
          <w:tcPr>
            <w:tcW w:w="1443" w:type="dxa"/>
          </w:tcPr>
          <w:p w14:paraId="7A8A841D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>18.</w:t>
            </w:r>
            <w:r w:rsidR="000E7D61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31" w:type="dxa"/>
          </w:tcPr>
          <w:p w14:paraId="2EFB45FF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>А25</w:t>
            </w:r>
          </w:p>
        </w:tc>
        <w:tc>
          <w:tcPr>
            <w:tcW w:w="1950" w:type="dxa"/>
          </w:tcPr>
          <w:p w14:paraId="78B90C0B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>79,15%</w:t>
            </w:r>
          </w:p>
        </w:tc>
        <w:tc>
          <w:tcPr>
            <w:tcW w:w="2770" w:type="dxa"/>
          </w:tcPr>
          <w:p w14:paraId="6E0FFBFA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>89,68%</w:t>
            </w:r>
          </w:p>
        </w:tc>
        <w:tc>
          <w:tcPr>
            <w:tcW w:w="2177" w:type="dxa"/>
          </w:tcPr>
          <w:p w14:paraId="76429AEE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>72,62%</w:t>
            </w:r>
          </w:p>
        </w:tc>
      </w:tr>
      <w:tr w:rsidR="00886B37" w:rsidRPr="00FE6E5E" w14:paraId="7CB26793" w14:textId="77777777" w:rsidTr="00160027">
        <w:tc>
          <w:tcPr>
            <w:tcW w:w="1443" w:type="dxa"/>
          </w:tcPr>
          <w:p w14:paraId="2082FDB7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>19.</w:t>
            </w:r>
            <w:r w:rsidR="000E7D61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31" w:type="dxa"/>
          </w:tcPr>
          <w:p w14:paraId="5C4C158B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>А26</w:t>
            </w:r>
          </w:p>
        </w:tc>
        <w:tc>
          <w:tcPr>
            <w:tcW w:w="1950" w:type="dxa"/>
          </w:tcPr>
          <w:p w14:paraId="6DE35AF2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>66,02%</w:t>
            </w:r>
          </w:p>
        </w:tc>
        <w:tc>
          <w:tcPr>
            <w:tcW w:w="2770" w:type="dxa"/>
          </w:tcPr>
          <w:p w14:paraId="4624F3DE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>70,13%</w:t>
            </w:r>
          </w:p>
        </w:tc>
        <w:tc>
          <w:tcPr>
            <w:tcW w:w="2177" w:type="dxa"/>
          </w:tcPr>
          <w:p w14:paraId="12AC7287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>60,97%</w:t>
            </w:r>
          </w:p>
        </w:tc>
      </w:tr>
      <w:tr w:rsidR="00886B37" w:rsidRPr="00FE6E5E" w14:paraId="642E73A6" w14:textId="77777777" w:rsidTr="00160027">
        <w:tc>
          <w:tcPr>
            <w:tcW w:w="1443" w:type="dxa"/>
          </w:tcPr>
          <w:p w14:paraId="633C7DFE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>20.</w:t>
            </w:r>
            <w:r w:rsidR="000E7D61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31" w:type="dxa"/>
          </w:tcPr>
          <w:p w14:paraId="22BA6266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>А28</w:t>
            </w:r>
          </w:p>
        </w:tc>
        <w:tc>
          <w:tcPr>
            <w:tcW w:w="1950" w:type="dxa"/>
          </w:tcPr>
          <w:p w14:paraId="635DB6D3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>88,03%</w:t>
            </w:r>
          </w:p>
        </w:tc>
        <w:tc>
          <w:tcPr>
            <w:tcW w:w="2770" w:type="dxa"/>
          </w:tcPr>
          <w:p w14:paraId="1D3B9957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>64,81%</w:t>
            </w:r>
          </w:p>
        </w:tc>
        <w:tc>
          <w:tcPr>
            <w:tcW w:w="2177" w:type="dxa"/>
          </w:tcPr>
          <w:p w14:paraId="12766C89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>66,78%</w:t>
            </w:r>
          </w:p>
        </w:tc>
      </w:tr>
      <w:tr w:rsidR="00886B37" w:rsidRPr="00FE6E5E" w14:paraId="4916D5FC" w14:textId="77777777" w:rsidTr="00160027">
        <w:tc>
          <w:tcPr>
            <w:tcW w:w="1443" w:type="dxa"/>
          </w:tcPr>
          <w:p w14:paraId="651783C4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>21.</w:t>
            </w:r>
            <w:r w:rsidR="000E7D61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31" w:type="dxa"/>
          </w:tcPr>
          <w:p w14:paraId="5226D596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>А29</w:t>
            </w:r>
          </w:p>
        </w:tc>
        <w:tc>
          <w:tcPr>
            <w:tcW w:w="1950" w:type="dxa"/>
          </w:tcPr>
          <w:p w14:paraId="36DCBE19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>73,92%</w:t>
            </w:r>
          </w:p>
        </w:tc>
        <w:tc>
          <w:tcPr>
            <w:tcW w:w="2770" w:type="dxa"/>
          </w:tcPr>
          <w:p w14:paraId="4D75A06B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>47,68%</w:t>
            </w:r>
          </w:p>
        </w:tc>
        <w:tc>
          <w:tcPr>
            <w:tcW w:w="2177" w:type="dxa"/>
          </w:tcPr>
          <w:p w14:paraId="349812D2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>43,31№</w:t>
            </w:r>
          </w:p>
        </w:tc>
      </w:tr>
      <w:tr w:rsidR="00886B37" w:rsidRPr="00FE6E5E" w14:paraId="1E68CACE" w14:textId="77777777" w:rsidTr="00160027">
        <w:tc>
          <w:tcPr>
            <w:tcW w:w="1443" w:type="dxa"/>
          </w:tcPr>
          <w:p w14:paraId="0C1BFA45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 xml:space="preserve">22. </w:t>
            </w:r>
          </w:p>
        </w:tc>
        <w:tc>
          <w:tcPr>
            <w:tcW w:w="1231" w:type="dxa"/>
          </w:tcPr>
          <w:p w14:paraId="285CD4C0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>А30</w:t>
            </w:r>
          </w:p>
        </w:tc>
        <w:tc>
          <w:tcPr>
            <w:tcW w:w="1950" w:type="dxa"/>
          </w:tcPr>
          <w:p w14:paraId="0C5A9F9F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>56,03%</w:t>
            </w:r>
          </w:p>
        </w:tc>
        <w:tc>
          <w:tcPr>
            <w:tcW w:w="2770" w:type="dxa"/>
          </w:tcPr>
          <w:p w14:paraId="0BAA5063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>65,95%</w:t>
            </w:r>
          </w:p>
        </w:tc>
        <w:tc>
          <w:tcPr>
            <w:tcW w:w="2177" w:type="dxa"/>
          </w:tcPr>
          <w:p w14:paraId="1FDA8D3B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>72, 81%</w:t>
            </w:r>
          </w:p>
        </w:tc>
      </w:tr>
      <w:tr w:rsidR="00886B37" w:rsidRPr="00FE6E5E" w14:paraId="72BD8835" w14:textId="77777777" w:rsidTr="00160027">
        <w:tc>
          <w:tcPr>
            <w:tcW w:w="1443" w:type="dxa"/>
          </w:tcPr>
          <w:p w14:paraId="3539076B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>23.</w:t>
            </w:r>
            <w:r w:rsidR="000E7D61">
              <w:rPr>
                <w:sz w:val="28"/>
                <w:szCs w:val="28"/>
              </w:rPr>
              <w:t xml:space="preserve"> </w:t>
            </w:r>
            <w:r w:rsidRPr="00FE6E5E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31" w:type="dxa"/>
          </w:tcPr>
          <w:p w14:paraId="67DE71C1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>В7</w:t>
            </w:r>
          </w:p>
        </w:tc>
        <w:tc>
          <w:tcPr>
            <w:tcW w:w="1950" w:type="dxa"/>
          </w:tcPr>
          <w:p w14:paraId="5BBEE9CE" w14:textId="77777777" w:rsidR="00886B37" w:rsidRPr="00FE6E5E" w:rsidRDefault="00886B37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FE6E5E">
              <w:rPr>
                <w:rFonts w:eastAsia="Times New Roman"/>
                <w:sz w:val="28"/>
                <w:szCs w:val="28"/>
              </w:rPr>
              <w:t>63,41%</w:t>
            </w:r>
          </w:p>
        </w:tc>
        <w:tc>
          <w:tcPr>
            <w:tcW w:w="2770" w:type="dxa"/>
          </w:tcPr>
          <w:p w14:paraId="461C64DE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>63,36%</w:t>
            </w:r>
          </w:p>
        </w:tc>
        <w:tc>
          <w:tcPr>
            <w:tcW w:w="2177" w:type="dxa"/>
          </w:tcPr>
          <w:p w14:paraId="4A567B1B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>70,19%</w:t>
            </w:r>
          </w:p>
        </w:tc>
      </w:tr>
      <w:tr w:rsidR="00886B37" w:rsidRPr="00FE6E5E" w14:paraId="1F332306" w14:textId="77777777" w:rsidTr="00160027">
        <w:tc>
          <w:tcPr>
            <w:tcW w:w="1443" w:type="dxa"/>
          </w:tcPr>
          <w:p w14:paraId="6C1F4B71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>24.</w:t>
            </w:r>
            <w:r w:rsidR="000E7D61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31" w:type="dxa"/>
          </w:tcPr>
          <w:p w14:paraId="079E275D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>В8</w:t>
            </w:r>
          </w:p>
        </w:tc>
        <w:tc>
          <w:tcPr>
            <w:tcW w:w="1950" w:type="dxa"/>
          </w:tcPr>
          <w:p w14:paraId="5958D142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E6E5E">
              <w:rPr>
                <w:rFonts w:eastAsia="Times New Roman"/>
                <w:sz w:val="28"/>
                <w:szCs w:val="28"/>
              </w:rPr>
              <w:t>94,06%</w:t>
            </w:r>
          </w:p>
        </w:tc>
        <w:tc>
          <w:tcPr>
            <w:tcW w:w="2770" w:type="dxa"/>
          </w:tcPr>
          <w:p w14:paraId="3F60ACD7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>86,50%</w:t>
            </w:r>
          </w:p>
        </w:tc>
        <w:tc>
          <w:tcPr>
            <w:tcW w:w="2177" w:type="dxa"/>
          </w:tcPr>
          <w:p w14:paraId="7AD3821A" w14:textId="77777777" w:rsidR="00886B37" w:rsidRPr="00FE6E5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E6E5E">
              <w:rPr>
                <w:sz w:val="28"/>
                <w:szCs w:val="28"/>
              </w:rPr>
              <w:t>70,36%</w:t>
            </w:r>
          </w:p>
        </w:tc>
      </w:tr>
    </w:tbl>
    <w:p w14:paraId="07D34F29" w14:textId="77777777" w:rsidR="00886B37" w:rsidRDefault="00886B37" w:rsidP="000E7D61">
      <w:pPr>
        <w:widowControl w:val="0"/>
        <w:rPr>
          <w:b/>
          <w:sz w:val="28"/>
          <w:szCs w:val="28"/>
        </w:rPr>
      </w:pPr>
    </w:p>
    <w:p w14:paraId="5090914A" w14:textId="77777777" w:rsidR="00320C2A" w:rsidRPr="004C59DE" w:rsidRDefault="00320C2A" w:rsidP="000E7D61">
      <w:pPr>
        <w:widowControl w:val="0"/>
        <w:rPr>
          <w:b/>
          <w:sz w:val="28"/>
          <w:szCs w:val="28"/>
        </w:rPr>
      </w:pPr>
    </w:p>
    <w:p w14:paraId="5522A2F7" w14:textId="77777777" w:rsidR="00886B37" w:rsidRPr="004C59DE" w:rsidRDefault="00886B37" w:rsidP="000E7D61">
      <w:pPr>
        <w:pStyle w:val="3"/>
        <w:keepNext w:val="0"/>
        <w:keepLines w:val="0"/>
        <w:widowControl w:val="0"/>
        <w:numPr>
          <w:ilvl w:val="0"/>
          <w:numId w:val="8"/>
        </w:numPr>
        <w:spacing w:before="0"/>
        <w:rPr>
          <w:rFonts w:ascii="Times New Roman" w:eastAsia="Times New Roman" w:hAnsi="Times New Roman"/>
          <w:smallCaps/>
          <w:color w:val="auto"/>
          <w:sz w:val="28"/>
          <w:szCs w:val="28"/>
        </w:rPr>
      </w:pPr>
      <w:r w:rsidRPr="004C59DE">
        <w:rPr>
          <w:rFonts w:ascii="Times New Roman" w:eastAsia="Times New Roman" w:hAnsi="Times New Roman"/>
          <w:smallCaps/>
          <w:color w:val="auto"/>
          <w:sz w:val="28"/>
          <w:szCs w:val="28"/>
        </w:rPr>
        <w:lastRenderedPageBreak/>
        <w:t>Анализ результатов выполнения</w:t>
      </w:r>
      <w:r w:rsidR="000E7D61">
        <w:rPr>
          <w:rFonts w:ascii="Times New Roman" w:eastAsia="Times New Roman" w:hAnsi="Times New Roman"/>
          <w:smallCaps/>
          <w:color w:val="auto"/>
          <w:sz w:val="28"/>
          <w:szCs w:val="28"/>
        </w:rPr>
        <w:t xml:space="preserve"> </w:t>
      </w:r>
      <w:r w:rsidRPr="004C59DE">
        <w:rPr>
          <w:rFonts w:ascii="Times New Roman" w:eastAsia="Times New Roman" w:hAnsi="Times New Roman"/>
          <w:smallCaps/>
          <w:color w:val="auto"/>
          <w:sz w:val="28"/>
          <w:szCs w:val="28"/>
        </w:rPr>
        <w:t xml:space="preserve"> заданий</w:t>
      </w:r>
    </w:p>
    <w:p w14:paraId="2CD2CAD4" w14:textId="77777777" w:rsidR="00320C2A" w:rsidRDefault="00320C2A" w:rsidP="000E7D61">
      <w:pPr>
        <w:widowControl w:val="0"/>
        <w:ind w:firstLine="360"/>
        <w:jc w:val="both"/>
        <w:rPr>
          <w:sz w:val="28"/>
          <w:szCs w:val="28"/>
        </w:rPr>
      </w:pPr>
    </w:p>
    <w:p w14:paraId="2DBBEC7A" w14:textId="77777777" w:rsidR="00886B37" w:rsidRDefault="00886B37" w:rsidP="000E7D61">
      <w:pPr>
        <w:widowControl w:val="0"/>
        <w:ind w:firstLine="360"/>
        <w:jc w:val="both"/>
        <w:rPr>
          <w:color w:val="000000"/>
          <w:sz w:val="28"/>
          <w:szCs w:val="28"/>
        </w:rPr>
      </w:pPr>
      <w:r w:rsidRPr="004C59DE">
        <w:rPr>
          <w:sz w:val="28"/>
          <w:szCs w:val="28"/>
        </w:rPr>
        <w:t xml:space="preserve">Результаты единого государственного экзамена по русскому языку, в котором принимало участие </w:t>
      </w:r>
      <w:r w:rsidRPr="004C59DE">
        <w:rPr>
          <w:rFonts w:eastAsia="Times New Roman"/>
          <w:bCs/>
          <w:color w:val="000000"/>
          <w:sz w:val="28"/>
          <w:szCs w:val="28"/>
        </w:rPr>
        <w:t>17 570 экзаменуемых показывает, что программа школьного курса русского языка в целом успешно усвоена. Средний балл выполнения заданий по Свердловской области составил</w:t>
      </w:r>
      <w:r w:rsidR="000E7D61">
        <w:rPr>
          <w:rFonts w:eastAsia="Times New Roman"/>
          <w:bCs/>
          <w:color w:val="000000"/>
          <w:sz w:val="28"/>
          <w:szCs w:val="28"/>
        </w:rPr>
        <w:t xml:space="preserve"> </w:t>
      </w:r>
      <w:r w:rsidRPr="004C59DE">
        <w:rPr>
          <w:rFonts w:eastAsia="Times New Roman"/>
          <w:bCs/>
          <w:color w:val="000000"/>
          <w:sz w:val="28"/>
          <w:szCs w:val="28"/>
        </w:rPr>
        <w:t>68 %</w:t>
      </w:r>
      <w:r>
        <w:rPr>
          <w:rFonts w:eastAsia="Times New Roman"/>
          <w:bCs/>
          <w:color w:val="000000"/>
          <w:sz w:val="28"/>
          <w:szCs w:val="28"/>
        </w:rPr>
        <w:t>,</w:t>
      </w:r>
      <w:r w:rsidRPr="004C59DE">
        <w:rPr>
          <w:rFonts w:eastAsia="Times New Roman"/>
          <w:bCs/>
          <w:color w:val="000000"/>
          <w:sz w:val="28"/>
          <w:szCs w:val="28"/>
        </w:rPr>
        <w:t xml:space="preserve"> ср. аналогичные показатели 2014 г. -</w:t>
      </w:r>
      <w:r w:rsidR="000E7D61">
        <w:rPr>
          <w:rFonts w:eastAsia="Times New Roman"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66 </w:t>
      </w:r>
      <w:r w:rsidRPr="00F24FC1">
        <w:rPr>
          <w:color w:val="000000"/>
          <w:sz w:val="28"/>
          <w:szCs w:val="28"/>
        </w:rPr>
        <w:t>%</w:t>
      </w:r>
      <w:r>
        <w:rPr>
          <w:color w:val="000000"/>
          <w:sz w:val="28"/>
          <w:szCs w:val="28"/>
        </w:rPr>
        <w:t>, 2015 г. – 70%.</w:t>
      </w:r>
    </w:p>
    <w:p w14:paraId="1D6BC669" w14:textId="77777777" w:rsidR="00886B37" w:rsidRPr="004C59DE" w:rsidRDefault="00886B37" w:rsidP="000E7D61">
      <w:pPr>
        <w:widowControl w:val="0"/>
        <w:ind w:first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2015 г. в связи с существенным</w:t>
      </w:r>
      <w:r w:rsidR="000E7D6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изменением КИМ включался в задания достаточно простой языковой материал, указывалась необходимость дальнейшего его усложнения, что, видимо, и произошло в 2016 г. </w:t>
      </w:r>
    </w:p>
    <w:p w14:paraId="4AA76590" w14:textId="77777777" w:rsidR="00886B37" w:rsidRPr="004C59DE" w:rsidRDefault="00886B37" w:rsidP="000E7D61">
      <w:pPr>
        <w:widowControl w:val="0"/>
        <w:ind w:firstLine="360"/>
        <w:jc w:val="both"/>
        <w:rPr>
          <w:color w:val="000000"/>
          <w:sz w:val="28"/>
          <w:szCs w:val="28"/>
        </w:rPr>
      </w:pPr>
      <w:r w:rsidRPr="004C59DE">
        <w:rPr>
          <w:color w:val="000000"/>
          <w:sz w:val="28"/>
          <w:szCs w:val="28"/>
        </w:rPr>
        <w:t xml:space="preserve"> Можно выделить три группы заданий, в зависимости от качества их выполнения (см. табл.): </w:t>
      </w:r>
    </w:p>
    <w:p w14:paraId="12F020BA" w14:textId="77777777" w:rsidR="00886B37" w:rsidRPr="004C59DE" w:rsidRDefault="00886B37" w:rsidP="000E7D61">
      <w:pPr>
        <w:widowControl w:val="0"/>
        <w:ind w:firstLine="360"/>
        <w:jc w:val="right"/>
        <w:rPr>
          <w:color w:val="000000"/>
          <w:sz w:val="28"/>
          <w:szCs w:val="28"/>
        </w:rPr>
      </w:pPr>
      <w:r w:rsidRPr="004C59DE">
        <w:rPr>
          <w:color w:val="000000"/>
          <w:sz w:val="28"/>
          <w:szCs w:val="28"/>
        </w:rPr>
        <w:t xml:space="preserve">Табл. </w:t>
      </w:r>
    </w:p>
    <w:p w14:paraId="21244A20" w14:textId="77777777" w:rsidR="00886B37" w:rsidRPr="004C59DE" w:rsidRDefault="00886B37" w:rsidP="000E7D61">
      <w:pPr>
        <w:widowControl w:val="0"/>
        <w:ind w:firstLine="360"/>
        <w:jc w:val="center"/>
        <w:rPr>
          <w:b/>
          <w:color w:val="000000"/>
          <w:sz w:val="28"/>
          <w:szCs w:val="28"/>
        </w:rPr>
      </w:pPr>
      <w:r w:rsidRPr="004C59DE">
        <w:rPr>
          <w:b/>
          <w:color w:val="000000"/>
          <w:sz w:val="28"/>
          <w:szCs w:val="28"/>
        </w:rPr>
        <w:t>Группы заданий в соотнесении с качеством их выполнения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014"/>
        <w:gridCol w:w="3367"/>
      </w:tblGrid>
      <w:tr w:rsidR="00886B37" w:rsidRPr="004C59DE" w14:paraId="7C08F3FD" w14:textId="77777777" w:rsidTr="00160027">
        <w:tc>
          <w:tcPr>
            <w:tcW w:w="3190" w:type="dxa"/>
          </w:tcPr>
          <w:p w14:paraId="083C7D34" w14:textId="77777777" w:rsidR="00886B37" w:rsidRPr="004C59DE" w:rsidRDefault="00886B37" w:rsidP="000E7D61">
            <w:pPr>
              <w:widowControl w:val="0"/>
              <w:jc w:val="center"/>
              <w:rPr>
                <w:b/>
                <w:color w:val="000000"/>
                <w:sz w:val="28"/>
                <w:szCs w:val="28"/>
              </w:rPr>
            </w:pPr>
            <w:r w:rsidRPr="004C59DE">
              <w:rPr>
                <w:b/>
                <w:color w:val="000000"/>
                <w:sz w:val="28"/>
                <w:szCs w:val="28"/>
              </w:rPr>
              <w:t>Задания, результаты выполнения которых сопоставимы с результатами 2015 г.;</w:t>
            </w:r>
          </w:p>
        </w:tc>
        <w:tc>
          <w:tcPr>
            <w:tcW w:w="3014" w:type="dxa"/>
          </w:tcPr>
          <w:p w14:paraId="139BE39F" w14:textId="77777777" w:rsidR="00886B37" w:rsidRPr="004C59DE" w:rsidRDefault="00886B37" w:rsidP="000E7D61">
            <w:pPr>
              <w:widowControl w:val="0"/>
              <w:jc w:val="center"/>
              <w:rPr>
                <w:b/>
                <w:color w:val="000000"/>
                <w:sz w:val="28"/>
                <w:szCs w:val="28"/>
              </w:rPr>
            </w:pPr>
            <w:r w:rsidRPr="004C59DE">
              <w:rPr>
                <w:b/>
                <w:color w:val="000000"/>
                <w:sz w:val="28"/>
                <w:szCs w:val="28"/>
              </w:rPr>
              <w:t>Задания, результаты выполнения которых выше результатов 2015 г.</w:t>
            </w:r>
          </w:p>
        </w:tc>
        <w:tc>
          <w:tcPr>
            <w:tcW w:w="3367" w:type="dxa"/>
          </w:tcPr>
          <w:p w14:paraId="5E781949" w14:textId="77777777" w:rsidR="00886B37" w:rsidRPr="004C59DE" w:rsidRDefault="00886B37" w:rsidP="000E7D61">
            <w:pPr>
              <w:widowControl w:val="0"/>
              <w:ind w:firstLine="360"/>
              <w:jc w:val="center"/>
              <w:rPr>
                <w:b/>
                <w:color w:val="000000"/>
                <w:sz w:val="28"/>
                <w:szCs w:val="28"/>
              </w:rPr>
            </w:pPr>
            <w:r w:rsidRPr="004C59DE">
              <w:rPr>
                <w:b/>
                <w:color w:val="000000"/>
                <w:sz w:val="28"/>
                <w:szCs w:val="28"/>
              </w:rPr>
              <w:t xml:space="preserve">Задания, результаты выполнения которых ниже результатов </w:t>
            </w:r>
          </w:p>
          <w:p w14:paraId="406EED25" w14:textId="77777777" w:rsidR="00886B37" w:rsidRPr="004C59DE" w:rsidRDefault="00886B37" w:rsidP="000E7D61">
            <w:pPr>
              <w:widowControl w:val="0"/>
              <w:ind w:firstLine="360"/>
              <w:jc w:val="center"/>
              <w:rPr>
                <w:b/>
                <w:color w:val="000000"/>
                <w:sz w:val="28"/>
                <w:szCs w:val="28"/>
              </w:rPr>
            </w:pPr>
            <w:r w:rsidRPr="004C59DE">
              <w:rPr>
                <w:b/>
                <w:color w:val="000000"/>
                <w:sz w:val="28"/>
                <w:szCs w:val="28"/>
              </w:rPr>
              <w:t>2015 г.</w:t>
            </w:r>
          </w:p>
          <w:p w14:paraId="7A8C864B" w14:textId="77777777" w:rsidR="00886B37" w:rsidRPr="004C59DE" w:rsidRDefault="00886B37" w:rsidP="000E7D61">
            <w:pPr>
              <w:widowControl w:val="0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886B37" w:rsidRPr="004C59DE" w14:paraId="18FF8319" w14:textId="77777777" w:rsidTr="00160027">
        <w:tc>
          <w:tcPr>
            <w:tcW w:w="3190" w:type="dxa"/>
          </w:tcPr>
          <w:p w14:paraId="7E851DC7" w14:textId="77777777" w:rsidR="00886B37" w:rsidRPr="004C59DE" w:rsidRDefault="00886B37" w:rsidP="000E7D61">
            <w:pPr>
              <w:widowControl w:val="0"/>
              <w:jc w:val="both"/>
              <w:rPr>
                <w:color w:val="000000"/>
                <w:sz w:val="28"/>
                <w:szCs w:val="28"/>
              </w:rPr>
            </w:pPr>
            <w:r w:rsidRPr="004C59DE">
              <w:rPr>
                <w:b/>
                <w:color w:val="000000"/>
                <w:sz w:val="28"/>
                <w:szCs w:val="28"/>
              </w:rPr>
              <w:t>Задание</w:t>
            </w:r>
            <w:r w:rsidR="000E7D61">
              <w:rPr>
                <w:b/>
                <w:color w:val="000000"/>
                <w:sz w:val="28"/>
                <w:szCs w:val="28"/>
              </w:rPr>
              <w:t xml:space="preserve"> </w:t>
            </w:r>
            <w:r w:rsidRPr="004C59DE">
              <w:rPr>
                <w:b/>
                <w:color w:val="000000"/>
                <w:sz w:val="28"/>
                <w:szCs w:val="28"/>
              </w:rPr>
              <w:t>4</w:t>
            </w:r>
            <w:r w:rsidRPr="004C59DE">
              <w:rPr>
                <w:color w:val="000000"/>
                <w:sz w:val="28"/>
                <w:szCs w:val="28"/>
              </w:rPr>
              <w:t xml:space="preserve"> (нормы акцентологии)</w:t>
            </w:r>
          </w:p>
          <w:p w14:paraId="53D458A6" w14:textId="77777777" w:rsidR="00886B37" w:rsidRPr="004C59DE" w:rsidRDefault="00886B37" w:rsidP="000E7D61">
            <w:pPr>
              <w:widowControl w:val="0"/>
              <w:jc w:val="both"/>
              <w:rPr>
                <w:b/>
                <w:color w:val="000000"/>
                <w:sz w:val="28"/>
                <w:szCs w:val="28"/>
              </w:rPr>
            </w:pPr>
            <w:r w:rsidRPr="004C59DE">
              <w:rPr>
                <w:b/>
                <w:color w:val="000000"/>
                <w:sz w:val="28"/>
                <w:szCs w:val="28"/>
              </w:rPr>
              <w:t xml:space="preserve">Задание 6 </w:t>
            </w:r>
            <w:r w:rsidRPr="004C59DE">
              <w:rPr>
                <w:color w:val="000000"/>
                <w:sz w:val="28"/>
                <w:szCs w:val="28"/>
              </w:rPr>
              <w:t>(грамматические (морфологические) нормы</w:t>
            </w:r>
          </w:p>
          <w:p w14:paraId="1459ADCD" w14:textId="77777777" w:rsidR="00886B37" w:rsidRPr="004C59DE" w:rsidRDefault="00886B37" w:rsidP="000E7D61">
            <w:pPr>
              <w:widowControl w:val="0"/>
              <w:jc w:val="both"/>
              <w:rPr>
                <w:color w:val="000000"/>
                <w:sz w:val="28"/>
                <w:szCs w:val="28"/>
              </w:rPr>
            </w:pPr>
            <w:r w:rsidRPr="004C59DE">
              <w:rPr>
                <w:b/>
                <w:color w:val="000000"/>
                <w:sz w:val="28"/>
                <w:szCs w:val="28"/>
              </w:rPr>
              <w:t>Задания 10, 12, 13</w:t>
            </w:r>
            <w:r w:rsidRPr="004C59DE">
              <w:rPr>
                <w:color w:val="000000"/>
                <w:sz w:val="28"/>
                <w:szCs w:val="28"/>
              </w:rPr>
              <w:t xml:space="preserve"> (нормы орфографии)</w:t>
            </w:r>
          </w:p>
          <w:p w14:paraId="4F6D4E9D" w14:textId="77777777" w:rsidR="00886B37" w:rsidRPr="004C59DE" w:rsidRDefault="00886B37" w:rsidP="000E7D61">
            <w:pPr>
              <w:widowControl w:val="0"/>
              <w:jc w:val="both"/>
              <w:rPr>
                <w:color w:val="000000"/>
                <w:sz w:val="28"/>
                <w:szCs w:val="28"/>
              </w:rPr>
            </w:pPr>
            <w:r w:rsidRPr="004C59DE">
              <w:rPr>
                <w:b/>
                <w:color w:val="000000"/>
                <w:sz w:val="28"/>
                <w:szCs w:val="28"/>
              </w:rPr>
              <w:t>Задание 20</w:t>
            </w:r>
            <w:r w:rsidRPr="004C59DE">
              <w:rPr>
                <w:color w:val="000000"/>
                <w:sz w:val="28"/>
                <w:szCs w:val="28"/>
              </w:rPr>
              <w:t xml:space="preserve"> (работа с публицистическим или художественным текстом – понимание содержания)</w:t>
            </w:r>
          </w:p>
          <w:p w14:paraId="2F6DBF44" w14:textId="77777777" w:rsidR="00886B37" w:rsidRPr="004C59DE" w:rsidRDefault="00886B37" w:rsidP="000E7D61">
            <w:pPr>
              <w:widowControl w:val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014" w:type="dxa"/>
          </w:tcPr>
          <w:p w14:paraId="204F7291" w14:textId="77777777" w:rsidR="00886B37" w:rsidRPr="004C59DE" w:rsidRDefault="00886B37" w:rsidP="000E7D61">
            <w:pPr>
              <w:widowControl w:val="0"/>
              <w:jc w:val="both"/>
              <w:rPr>
                <w:color w:val="000000"/>
                <w:sz w:val="28"/>
                <w:szCs w:val="28"/>
              </w:rPr>
            </w:pPr>
            <w:r w:rsidRPr="004C59DE">
              <w:rPr>
                <w:b/>
                <w:color w:val="000000"/>
                <w:sz w:val="28"/>
                <w:szCs w:val="28"/>
              </w:rPr>
              <w:t>Задание 1, задание 2</w:t>
            </w:r>
            <w:r w:rsidRPr="004C59DE">
              <w:rPr>
                <w:color w:val="000000"/>
                <w:sz w:val="28"/>
                <w:szCs w:val="28"/>
              </w:rPr>
              <w:t xml:space="preserve"> (работа с</w:t>
            </w:r>
            <w:r w:rsidR="000E7D61">
              <w:rPr>
                <w:color w:val="000000"/>
                <w:sz w:val="28"/>
                <w:szCs w:val="28"/>
              </w:rPr>
              <w:t xml:space="preserve"> </w:t>
            </w:r>
            <w:r w:rsidRPr="004C59DE">
              <w:rPr>
                <w:color w:val="000000"/>
                <w:sz w:val="28"/>
                <w:szCs w:val="28"/>
              </w:rPr>
              <w:t>учебно-научным текстом – понимание содержания, связность и последовательность изложения)</w:t>
            </w:r>
          </w:p>
          <w:p w14:paraId="22EAD681" w14:textId="77777777" w:rsidR="00886B37" w:rsidRPr="004C59DE" w:rsidRDefault="00886B37" w:rsidP="000E7D61">
            <w:pPr>
              <w:widowControl w:val="0"/>
              <w:jc w:val="both"/>
              <w:rPr>
                <w:color w:val="000000"/>
                <w:sz w:val="28"/>
                <w:szCs w:val="28"/>
              </w:rPr>
            </w:pPr>
            <w:r w:rsidRPr="004C59DE">
              <w:rPr>
                <w:b/>
                <w:color w:val="000000"/>
                <w:sz w:val="28"/>
                <w:szCs w:val="28"/>
              </w:rPr>
              <w:t>Задание 5</w:t>
            </w:r>
            <w:r w:rsidRPr="004C59DE">
              <w:rPr>
                <w:color w:val="000000"/>
                <w:sz w:val="28"/>
                <w:szCs w:val="28"/>
              </w:rPr>
              <w:t xml:space="preserve"> (лексические нормы – паронимы)</w:t>
            </w:r>
          </w:p>
          <w:p w14:paraId="2633E4B0" w14:textId="77777777" w:rsidR="00886B37" w:rsidRPr="004C59DE" w:rsidRDefault="00886B37" w:rsidP="000E7D61">
            <w:pPr>
              <w:widowControl w:val="0"/>
              <w:jc w:val="both"/>
              <w:rPr>
                <w:color w:val="000000"/>
                <w:sz w:val="28"/>
                <w:szCs w:val="28"/>
              </w:rPr>
            </w:pPr>
            <w:r w:rsidRPr="004C59DE">
              <w:rPr>
                <w:b/>
                <w:color w:val="000000"/>
                <w:sz w:val="28"/>
                <w:szCs w:val="28"/>
              </w:rPr>
              <w:t>Задание 11, 14</w:t>
            </w:r>
            <w:r w:rsidRPr="004C59DE">
              <w:rPr>
                <w:color w:val="000000"/>
                <w:sz w:val="28"/>
                <w:szCs w:val="28"/>
              </w:rPr>
              <w:t xml:space="preserve"> (нормы орфографии)</w:t>
            </w:r>
          </w:p>
          <w:p w14:paraId="2FD8F4E7" w14:textId="77777777" w:rsidR="00886B37" w:rsidRPr="004C59DE" w:rsidRDefault="00886B37" w:rsidP="000E7D61">
            <w:pPr>
              <w:widowControl w:val="0"/>
              <w:jc w:val="both"/>
              <w:rPr>
                <w:color w:val="000000"/>
                <w:sz w:val="28"/>
                <w:szCs w:val="28"/>
              </w:rPr>
            </w:pPr>
            <w:r w:rsidRPr="004C59DE">
              <w:rPr>
                <w:b/>
                <w:color w:val="000000"/>
                <w:sz w:val="28"/>
                <w:szCs w:val="28"/>
              </w:rPr>
              <w:t>Задание 17</w:t>
            </w:r>
            <w:r w:rsidRPr="004C59DE">
              <w:rPr>
                <w:color w:val="000000"/>
                <w:sz w:val="28"/>
                <w:szCs w:val="28"/>
              </w:rPr>
              <w:t xml:space="preserve"> (нормы пунктуации)</w:t>
            </w:r>
          </w:p>
          <w:p w14:paraId="313807E7" w14:textId="77777777" w:rsidR="00886B37" w:rsidRPr="004C59DE" w:rsidRDefault="00886B37" w:rsidP="000E7D61">
            <w:pPr>
              <w:widowControl w:val="0"/>
              <w:jc w:val="both"/>
              <w:rPr>
                <w:color w:val="000000"/>
                <w:sz w:val="28"/>
                <w:szCs w:val="28"/>
              </w:rPr>
            </w:pPr>
            <w:r w:rsidRPr="004C59DE">
              <w:rPr>
                <w:b/>
                <w:color w:val="000000"/>
                <w:sz w:val="28"/>
                <w:szCs w:val="28"/>
              </w:rPr>
              <w:t>Задание 22</w:t>
            </w:r>
            <w:r w:rsidRPr="004C59DE">
              <w:rPr>
                <w:color w:val="000000"/>
                <w:sz w:val="28"/>
                <w:szCs w:val="28"/>
              </w:rPr>
              <w:t xml:space="preserve"> (работа с текстом:</w:t>
            </w:r>
            <w:r w:rsidR="000E7D61">
              <w:rPr>
                <w:color w:val="000000"/>
                <w:sz w:val="28"/>
                <w:szCs w:val="28"/>
              </w:rPr>
              <w:t xml:space="preserve"> </w:t>
            </w:r>
            <w:r w:rsidRPr="004C59DE">
              <w:rPr>
                <w:color w:val="000000"/>
                <w:sz w:val="28"/>
                <w:szCs w:val="28"/>
              </w:rPr>
              <w:t xml:space="preserve"> группы лексики - антонимы, синонимы, фразеологизмы)</w:t>
            </w:r>
          </w:p>
          <w:p w14:paraId="4D93F56B" w14:textId="77777777" w:rsidR="00886B37" w:rsidRPr="004C59DE" w:rsidRDefault="00886B37" w:rsidP="000E7D61">
            <w:pPr>
              <w:widowControl w:val="0"/>
              <w:jc w:val="both"/>
              <w:rPr>
                <w:color w:val="000000"/>
                <w:sz w:val="28"/>
                <w:szCs w:val="28"/>
              </w:rPr>
            </w:pPr>
            <w:r w:rsidRPr="004C59DE">
              <w:rPr>
                <w:b/>
                <w:color w:val="000000"/>
                <w:sz w:val="28"/>
                <w:szCs w:val="28"/>
              </w:rPr>
              <w:t>Задание 23</w:t>
            </w:r>
            <w:r w:rsidRPr="004C59DE">
              <w:rPr>
                <w:color w:val="000000"/>
                <w:sz w:val="28"/>
                <w:szCs w:val="28"/>
              </w:rPr>
              <w:t xml:space="preserve"> (средства связи)</w:t>
            </w:r>
          </w:p>
          <w:p w14:paraId="403AF52B" w14:textId="77777777" w:rsidR="00886B37" w:rsidRPr="004C59DE" w:rsidRDefault="00886B37" w:rsidP="000E7D61">
            <w:pPr>
              <w:widowControl w:val="0"/>
              <w:jc w:val="both"/>
              <w:rPr>
                <w:color w:val="000000"/>
                <w:sz w:val="28"/>
                <w:szCs w:val="28"/>
              </w:rPr>
            </w:pPr>
          </w:p>
          <w:p w14:paraId="30DC50A8" w14:textId="77777777" w:rsidR="00886B37" w:rsidRPr="004C59DE" w:rsidRDefault="00886B37" w:rsidP="000E7D61">
            <w:pPr>
              <w:widowControl w:val="0"/>
              <w:jc w:val="both"/>
              <w:rPr>
                <w:color w:val="000000"/>
                <w:sz w:val="28"/>
                <w:szCs w:val="28"/>
              </w:rPr>
            </w:pPr>
            <w:r w:rsidRPr="004C59DE"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367" w:type="dxa"/>
          </w:tcPr>
          <w:p w14:paraId="0F0F154D" w14:textId="77777777" w:rsidR="00886B37" w:rsidRPr="004C59DE" w:rsidRDefault="00886B37" w:rsidP="000E7D61">
            <w:pPr>
              <w:widowControl w:val="0"/>
              <w:jc w:val="both"/>
              <w:rPr>
                <w:color w:val="000000"/>
                <w:sz w:val="28"/>
                <w:szCs w:val="28"/>
              </w:rPr>
            </w:pPr>
            <w:r w:rsidRPr="004C59DE">
              <w:rPr>
                <w:b/>
                <w:color w:val="000000"/>
                <w:sz w:val="28"/>
                <w:szCs w:val="28"/>
              </w:rPr>
              <w:t>Задание 3</w:t>
            </w:r>
            <w:r w:rsidRPr="004C59DE">
              <w:rPr>
                <w:color w:val="000000"/>
                <w:sz w:val="28"/>
                <w:szCs w:val="28"/>
              </w:rPr>
              <w:t xml:space="preserve"> (значение слова, работа со словарной статьей)</w:t>
            </w:r>
          </w:p>
          <w:p w14:paraId="50B0DD66" w14:textId="77777777" w:rsidR="00886B37" w:rsidRPr="004C59DE" w:rsidRDefault="00886B37" w:rsidP="000E7D61">
            <w:pPr>
              <w:widowControl w:val="0"/>
              <w:jc w:val="both"/>
              <w:rPr>
                <w:color w:val="000000"/>
                <w:sz w:val="28"/>
                <w:szCs w:val="28"/>
              </w:rPr>
            </w:pPr>
            <w:r w:rsidRPr="004C59DE">
              <w:rPr>
                <w:b/>
                <w:color w:val="000000"/>
                <w:sz w:val="28"/>
                <w:szCs w:val="28"/>
              </w:rPr>
              <w:t xml:space="preserve">Задание 7 </w:t>
            </w:r>
            <w:r w:rsidRPr="004C59DE">
              <w:rPr>
                <w:color w:val="000000"/>
                <w:sz w:val="28"/>
                <w:szCs w:val="28"/>
              </w:rPr>
              <w:t>(грамматические (синтаксические) нормы)</w:t>
            </w:r>
          </w:p>
          <w:p w14:paraId="2C2A7543" w14:textId="77777777" w:rsidR="00886B37" w:rsidRPr="004C59DE" w:rsidRDefault="00886B37" w:rsidP="000E7D61">
            <w:pPr>
              <w:widowControl w:val="0"/>
              <w:jc w:val="both"/>
              <w:rPr>
                <w:color w:val="000000"/>
                <w:sz w:val="28"/>
                <w:szCs w:val="28"/>
              </w:rPr>
            </w:pPr>
            <w:r w:rsidRPr="004C59DE">
              <w:rPr>
                <w:b/>
                <w:color w:val="000000"/>
                <w:sz w:val="28"/>
                <w:szCs w:val="28"/>
              </w:rPr>
              <w:t xml:space="preserve">Задание 8 </w:t>
            </w:r>
            <w:r w:rsidRPr="004C59DE">
              <w:rPr>
                <w:color w:val="000000"/>
                <w:sz w:val="28"/>
                <w:szCs w:val="28"/>
              </w:rPr>
              <w:t>(нормы орфографии –</w:t>
            </w:r>
            <w:r w:rsidR="000E7D61">
              <w:rPr>
                <w:color w:val="000000"/>
                <w:sz w:val="28"/>
                <w:szCs w:val="28"/>
              </w:rPr>
              <w:t xml:space="preserve"> </w:t>
            </w:r>
            <w:r w:rsidRPr="004C59DE">
              <w:rPr>
                <w:color w:val="000000"/>
                <w:sz w:val="28"/>
                <w:szCs w:val="28"/>
              </w:rPr>
              <w:t xml:space="preserve">правописание корней), </w:t>
            </w:r>
            <w:r w:rsidRPr="004C59DE">
              <w:rPr>
                <w:b/>
                <w:color w:val="000000"/>
                <w:sz w:val="28"/>
                <w:szCs w:val="28"/>
              </w:rPr>
              <w:t xml:space="preserve">задание 9 </w:t>
            </w:r>
            <w:r w:rsidRPr="004C59DE">
              <w:rPr>
                <w:color w:val="000000"/>
                <w:sz w:val="28"/>
                <w:szCs w:val="28"/>
              </w:rPr>
              <w:t>(нормы орфографии – правописание приставок и стык приставки и корня)</w:t>
            </w:r>
          </w:p>
          <w:p w14:paraId="73E151B2" w14:textId="77777777" w:rsidR="00886B37" w:rsidRPr="004C59DE" w:rsidRDefault="00886B37" w:rsidP="000E7D61">
            <w:pPr>
              <w:widowControl w:val="0"/>
              <w:jc w:val="both"/>
              <w:rPr>
                <w:color w:val="000000"/>
                <w:sz w:val="28"/>
                <w:szCs w:val="28"/>
              </w:rPr>
            </w:pPr>
            <w:r w:rsidRPr="004C59DE">
              <w:rPr>
                <w:color w:val="000000"/>
                <w:sz w:val="28"/>
                <w:szCs w:val="28"/>
              </w:rPr>
              <w:t xml:space="preserve"> </w:t>
            </w:r>
            <w:r w:rsidRPr="004C59DE">
              <w:rPr>
                <w:b/>
                <w:color w:val="000000"/>
                <w:sz w:val="28"/>
                <w:szCs w:val="28"/>
              </w:rPr>
              <w:t xml:space="preserve">Задания 15, 16, 18, 19 </w:t>
            </w:r>
            <w:r w:rsidRPr="004C59DE">
              <w:rPr>
                <w:color w:val="000000"/>
                <w:sz w:val="28"/>
                <w:szCs w:val="28"/>
              </w:rPr>
              <w:t>(нормы пунктуации)</w:t>
            </w:r>
          </w:p>
          <w:p w14:paraId="26080902" w14:textId="77777777" w:rsidR="00886B37" w:rsidRPr="004C59DE" w:rsidRDefault="00886B37" w:rsidP="000E7D61">
            <w:pPr>
              <w:widowControl w:val="0"/>
              <w:jc w:val="both"/>
              <w:rPr>
                <w:color w:val="000000"/>
                <w:sz w:val="28"/>
                <w:szCs w:val="28"/>
              </w:rPr>
            </w:pPr>
            <w:r w:rsidRPr="004C59DE">
              <w:rPr>
                <w:b/>
                <w:color w:val="000000"/>
                <w:sz w:val="28"/>
                <w:szCs w:val="28"/>
              </w:rPr>
              <w:t xml:space="preserve">Задание 21 </w:t>
            </w:r>
            <w:r w:rsidRPr="004C59DE">
              <w:rPr>
                <w:color w:val="000000"/>
                <w:sz w:val="28"/>
                <w:szCs w:val="28"/>
              </w:rPr>
              <w:t>(работа с текстом, типы речи)</w:t>
            </w:r>
          </w:p>
          <w:p w14:paraId="1D4E6892" w14:textId="77777777" w:rsidR="00886B37" w:rsidRPr="004C59DE" w:rsidRDefault="00886B37" w:rsidP="000E7D61">
            <w:pPr>
              <w:widowControl w:val="0"/>
              <w:jc w:val="both"/>
              <w:rPr>
                <w:b/>
                <w:color w:val="000000"/>
                <w:sz w:val="28"/>
                <w:szCs w:val="28"/>
              </w:rPr>
            </w:pPr>
            <w:r w:rsidRPr="004C59DE">
              <w:rPr>
                <w:b/>
                <w:color w:val="000000"/>
                <w:sz w:val="28"/>
                <w:szCs w:val="28"/>
              </w:rPr>
              <w:t xml:space="preserve">Задание 24 </w:t>
            </w:r>
            <w:r w:rsidRPr="004C59DE">
              <w:rPr>
                <w:color w:val="000000"/>
                <w:sz w:val="28"/>
                <w:szCs w:val="28"/>
              </w:rPr>
              <w:t>(работа с текстом, знание изобразительно-выразительных языковых средств).</w:t>
            </w:r>
          </w:p>
          <w:p w14:paraId="640E7085" w14:textId="77777777" w:rsidR="00886B37" w:rsidRPr="004C59DE" w:rsidRDefault="00886B37" w:rsidP="000E7D61">
            <w:pPr>
              <w:widowControl w:val="0"/>
              <w:jc w:val="both"/>
              <w:rPr>
                <w:color w:val="000000"/>
                <w:sz w:val="28"/>
                <w:szCs w:val="28"/>
              </w:rPr>
            </w:pPr>
          </w:p>
        </w:tc>
      </w:tr>
    </w:tbl>
    <w:p w14:paraId="1D551553" w14:textId="77777777" w:rsidR="00886B37" w:rsidRPr="004C59DE" w:rsidRDefault="00886B37" w:rsidP="000E7D61">
      <w:pPr>
        <w:widowControl w:val="0"/>
        <w:ind w:firstLine="360"/>
        <w:jc w:val="both"/>
        <w:rPr>
          <w:color w:val="000000"/>
          <w:sz w:val="28"/>
          <w:szCs w:val="28"/>
        </w:rPr>
      </w:pPr>
    </w:p>
    <w:p w14:paraId="641FD051" w14:textId="77777777" w:rsidR="00886B37" w:rsidRPr="004C59DE" w:rsidRDefault="00886B37" w:rsidP="000E7D61">
      <w:pPr>
        <w:widowControl w:val="0"/>
        <w:ind w:firstLine="360"/>
        <w:jc w:val="both"/>
        <w:rPr>
          <w:rFonts w:eastAsiaTheme="minorEastAsia"/>
          <w:color w:val="000000"/>
          <w:sz w:val="28"/>
          <w:szCs w:val="28"/>
        </w:rPr>
      </w:pPr>
      <w:r w:rsidRPr="004C59DE">
        <w:rPr>
          <w:color w:val="000000"/>
          <w:sz w:val="28"/>
          <w:szCs w:val="28"/>
        </w:rPr>
        <w:t xml:space="preserve">Таким образом, в 6-ти заданиях отмечается стабильный результат, в 8-ми </w:t>
      </w:r>
      <w:r w:rsidRPr="004C59DE">
        <w:rPr>
          <w:color w:val="000000"/>
          <w:sz w:val="28"/>
          <w:szCs w:val="28"/>
        </w:rPr>
        <w:lastRenderedPageBreak/>
        <w:t>заданиях имеется положительная динамика, в 10-ти заданиях произошло снижение качества выполнения.</w:t>
      </w:r>
    </w:p>
    <w:p w14:paraId="338791FD" w14:textId="77777777" w:rsidR="00886B37" w:rsidRPr="004C59DE" w:rsidRDefault="00886B37" w:rsidP="000E7D61">
      <w:pPr>
        <w:widowControl w:val="0"/>
        <w:ind w:firstLine="360"/>
        <w:jc w:val="both"/>
        <w:rPr>
          <w:b/>
          <w:sz w:val="28"/>
          <w:szCs w:val="28"/>
          <w:lang w:eastAsia="en-US"/>
        </w:rPr>
      </w:pPr>
      <w:r w:rsidRPr="004C59DE">
        <w:rPr>
          <w:b/>
          <w:sz w:val="28"/>
          <w:szCs w:val="28"/>
        </w:rPr>
        <w:t>Остановимся более подробно на тех заданиях, где произошло снижение показателей качества выполнения.</w:t>
      </w:r>
    </w:p>
    <w:p w14:paraId="72F8533A" w14:textId="77777777" w:rsidR="00886B37" w:rsidRDefault="00886B37" w:rsidP="000E7D61">
      <w:pPr>
        <w:pStyle w:val="af"/>
        <w:widowControl w:val="0"/>
        <w:numPr>
          <w:ilvl w:val="0"/>
          <w:numId w:val="9"/>
        </w:numPr>
        <w:spacing w:after="0" w:line="240" w:lineRule="auto"/>
        <w:rPr>
          <w:b/>
          <w:szCs w:val="28"/>
        </w:rPr>
      </w:pPr>
      <w:r w:rsidRPr="004C59DE">
        <w:rPr>
          <w:b/>
          <w:szCs w:val="28"/>
        </w:rPr>
        <w:t>Задание 3: владение лексическими нормами</w:t>
      </w:r>
      <w:r w:rsidR="000E7D61">
        <w:rPr>
          <w:b/>
          <w:szCs w:val="28"/>
        </w:rPr>
        <w:t xml:space="preserve"> </w:t>
      </w:r>
    </w:p>
    <w:p w14:paraId="3B9DBA60" w14:textId="77777777" w:rsidR="00886B37" w:rsidRPr="004C59DE" w:rsidRDefault="00886B37" w:rsidP="000E7D61">
      <w:pPr>
        <w:widowControl w:val="0"/>
        <w:tabs>
          <w:tab w:val="left" w:pos="426"/>
        </w:tabs>
        <w:ind w:left="540"/>
        <w:jc w:val="both"/>
        <w:rPr>
          <w:sz w:val="28"/>
          <w:szCs w:val="2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7"/>
        <w:gridCol w:w="3606"/>
        <w:gridCol w:w="4253"/>
      </w:tblGrid>
      <w:tr w:rsidR="00886B37" w:rsidRPr="004C59DE" w14:paraId="0CFC8975" w14:textId="77777777" w:rsidTr="00160027">
        <w:tc>
          <w:tcPr>
            <w:tcW w:w="1747" w:type="dxa"/>
          </w:tcPr>
          <w:p w14:paraId="2D03DAB4" w14:textId="77777777" w:rsidR="00886B37" w:rsidRPr="004C59DE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4C59DE">
              <w:rPr>
                <w:sz w:val="28"/>
                <w:szCs w:val="28"/>
              </w:rPr>
              <w:t>№ задания</w:t>
            </w:r>
            <w:r w:rsidR="000E7D61">
              <w:rPr>
                <w:sz w:val="28"/>
                <w:szCs w:val="28"/>
              </w:rPr>
              <w:t xml:space="preserve"> </w:t>
            </w:r>
            <w:r w:rsidRPr="004C59DE">
              <w:rPr>
                <w:sz w:val="28"/>
                <w:szCs w:val="28"/>
              </w:rPr>
              <w:t xml:space="preserve"> ЕГЭ</w:t>
            </w:r>
            <w:r w:rsidR="000E7D61">
              <w:rPr>
                <w:sz w:val="28"/>
                <w:szCs w:val="28"/>
              </w:rPr>
              <w:t xml:space="preserve"> </w:t>
            </w:r>
          </w:p>
        </w:tc>
        <w:tc>
          <w:tcPr>
            <w:tcW w:w="3606" w:type="dxa"/>
          </w:tcPr>
          <w:p w14:paraId="07E9FF77" w14:textId="77777777" w:rsidR="00886B37" w:rsidRPr="004C59D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4C59DE">
              <w:rPr>
                <w:sz w:val="28"/>
                <w:szCs w:val="28"/>
              </w:rPr>
              <w:t>качество выполнения</w:t>
            </w:r>
          </w:p>
          <w:p w14:paraId="36FA2410" w14:textId="77777777" w:rsidR="00886B37" w:rsidRPr="004C59D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4C59DE">
              <w:rPr>
                <w:sz w:val="28"/>
                <w:szCs w:val="28"/>
              </w:rPr>
              <w:t>2015 г.</w:t>
            </w:r>
          </w:p>
        </w:tc>
        <w:tc>
          <w:tcPr>
            <w:tcW w:w="4253" w:type="dxa"/>
          </w:tcPr>
          <w:p w14:paraId="35465D9E" w14:textId="77777777" w:rsidR="00886B37" w:rsidRPr="004C59D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4C59DE">
              <w:rPr>
                <w:sz w:val="28"/>
                <w:szCs w:val="28"/>
              </w:rPr>
              <w:t>качество выполнения</w:t>
            </w:r>
          </w:p>
          <w:p w14:paraId="67824E23" w14:textId="77777777" w:rsidR="00886B37" w:rsidRPr="004C59D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4C59DE">
              <w:rPr>
                <w:sz w:val="28"/>
                <w:szCs w:val="28"/>
              </w:rPr>
              <w:t>2016 г.</w:t>
            </w:r>
          </w:p>
        </w:tc>
      </w:tr>
      <w:tr w:rsidR="00886B37" w:rsidRPr="004C59DE" w14:paraId="7F33B818" w14:textId="77777777" w:rsidTr="00160027">
        <w:tc>
          <w:tcPr>
            <w:tcW w:w="1747" w:type="dxa"/>
          </w:tcPr>
          <w:p w14:paraId="4F3200D4" w14:textId="77777777" w:rsidR="00886B37" w:rsidRPr="004C59DE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Задание </w:t>
            </w:r>
            <w:r w:rsidRPr="004C59DE">
              <w:rPr>
                <w:sz w:val="28"/>
                <w:szCs w:val="28"/>
              </w:rPr>
              <w:t xml:space="preserve">3. </w:t>
            </w:r>
          </w:p>
        </w:tc>
        <w:tc>
          <w:tcPr>
            <w:tcW w:w="3606" w:type="dxa"/>
          </w:tcPr>
          <w:p w14:paraId="4C56AF1D" w14:textId="77777777" w:rsidR="00886B37" w:rsidRPr="004C59D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4C59DE">
              <w:rPr>
                <w:sz w:val="28"/>
                <w:szCs w:val="28"/>
              </w:rPr>
              <w:t>93,39%</w:t>
            </w:r>
          </w:p>
        </w:tc>
        <w:tc>
          <w:tcPr>
            <w:tcW w:w="4253" w:type="dxa"/>
          </w:tcPr>
          <w:p w14:paraId="3488CD2B" w14:textId="77777777" w:rsidR="00886B37" w:rsidRPr="004C59D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4C59DE">
              <w:rPr>
                <w:sz w:val="28"/>
                <w:szCs w:val="28"/>
              </w:rPr>
              <w:t>89,37%</w:t>
            </w:r>
          </w:p>
        </w:tc>
      </w:tr>
    </w:tbl>
    <w:p w14:paraId="7E2A69E0" w14:textId="77777777" w:rsidR="00886B37" w:rsidRPr="004C59DE" w:rsidRDefault="00886B37" w:rsidP="000E7D61">
      <w:pPr>
        <w:pStyle w:val="af"/>
        <w:widowControl w:val="0"/>
        <w:spacing w:after="0" w:line="240" w:lineRule="auto"/>
        <w:rPr>
          <w:b/>
          <w:szCs w:val="28"/>
        </w:rPr>
      </w:pPr>
    </w:p>
    <w:p w14:paraId="3C2CABA3" w14:textId="77777777" w:rsidR="00886B37" w:rsidRDefault="00886B37" w:rsidP="000E7D61">
      <w:pPr>
        <w:pStyle w:val="ac"/>
        <w:widowControl w:val="0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4C59DE">
        <w:rPr>
          <w:rFonts w:ascii="Times New Roman" w:hAnsi="Times New Roman"/>
          <w:sz w:val="28"/>
          <w:szCs w:val="28"/>
          <w:lang w:val="ru-RU"/>
        </w:rPr>
        <w:t>Задание 3</w:t>
      </w:r>
      <w:r w:rsidR="000E7D61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C59DE">
        <w:rPr>
          <w:rFonts w:ascii="Times New Roman" w:hAnsi="Times New Roman"/>
          <w:sz w:val="28"/>
          <w:szCs w:val="28"/>
          <w:lang w:val="ru-RU"/>
        </w:rPr>
        <w:t>проверяет</w:t>
      </w:r>
      <w:r w:rsidRPr="0047284F">
        <w:rPr>
          <w:rFonts w:ascii="Times New Roman" w:hAnsi="Times New Roman"/>
          <w:sz w:val="28"/>
          <w:szCs w:val="28"/>
          <w:lang w:val="ru-RU"/>
        </w:rPr>
        <w:t xml:space="preserve"> умение экзаменуемого определять значение слова с учетом контекста его употребления.</w:t>
      </w:r>
      <w:r w:rsidR="000E7D61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Предлагаемое для работы слово имеет многозначный характер, поэтому его </w:t>
      </w:r>
      <w:r w:rsidRPr="0047284F">
        <w:rPr>
          <w:rFonts w:ascii="Times New Roman" w:hAnsi="Times New Roman"/>
          <w:sz w:val="28"/>
          <w:szCs w:val="28"/>
          <w:lang w:val="ru-RU"/>
        </w:rPr>
        <w:t>значения</w:t>
      </w:r>
      <w:r w:rsidR="000E7D61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7284F">
        <w:rPr>
          <w:rFonts w:ascii="Times New Roman" w:hAnsi="Times New Roman"/>
          <w:sz w:val="28"/>
          <w:szCs w:val="28"/>
          <w:lang w:val="ru-RU"/>
        </w:rPr>
        <w:t>вне контекста могут интерпретироваться как верные.</w:t>
      </w:r>
      <w:r>
        <w:rPr>
          <w:rFonts w:ascii="Times New Roman" w:hAnsi="Times New Roman"/>
          <w:sz w:val="28"/>
          <w:szCs w:val="28"/>
          <w:lang w:val="ru-RU"/>
        </w:rPr>
        <w:t xml:space="preserve"> В задании не просто перечисляются возможные формулировки значений слова, как было ранее, а</w:t>
      </w:r>
      <w:r w:rsidR="000E7D61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7284F">
        <w:rPr>
          <w:rFonts w:ascii="Times New Roman" w:hAnsi="Times New Roman"/>
          <w:sz w:val="28"/>
          <w:szCs w:val="28"/>
          <w:lang w:val="ru-RU"/>
        </w:rPr>
        <w:t>даются</w:t>
      </w:r>
      <w:r w:rsidR="000E7D61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фрагменты из толкового словаря, которые воспроизводят структуру словарной статьи. </w:t>
      </w:r>
    </w:p>
    <w:p w14:paraId="18C17066" w14:textId="77777777" w:rsidR="00886B37" w:rsidRDefault="00886B37" w:rsidP="000E7D61">
      <w:pPr>
        <w:pStyle w:val="ac"/>
        <w:widowControl w:val="0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4C59DE">
        <w:rPr>
          <w:rFonts w:ascii="Times New Roman" w:hAnsi="Times New Roman"/>
          <w:b/>
          <w:i/>
          <w:sz w:val="28"/>
          <w:szCs w:val="28"/>
          <w:lang w:val="ru-RU"/>
        </w:rPr>
        <w:t>Возможные причины затруднений</w:t>
      </w:r>
      <w:r>
        <w:rPr>
          <w:rFonts w:ascii="Times New Roman" w:hAnsi="Times New Roman"/>
          <w:sz w:val="28"/>
          <w:szCs w:val="28"/>
          <w:lang w:val="ru-RU"/>
        </w:rPr>
        <w:t xml:space="preserve">: </w:t>
      </w:r>
    </w:p>
    <w:p w14:paraId="5001A6E9" w14:textId="77777777" w:rsidR="00886B37" w:rsidRDefault="00886B37" w:rsidP="000E7D61">
      <w:pPr>
        <w:pStyle w:val="ac"/>
        <w:widowControl w:val="0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- неумение работать с лексикографической информацией, </w:t>
      </w:r>
    </w:p>
    <w:p w14:paraId="6A6D18C6" w14:textId="77777777" w:rsidR="00886B37" w:rsidRDefault="00886B37" w:rsidP="000E7D61">
      <w:pPr>
        <w:pStyle w:val="ac"/>
        <w:widowControl w:val="0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- непонимание структуры словарной статьи, </w:t>
      </w:r>
    </w:p>
    <w:p w14:paraId="765C65DA" w14:textId="77777777" w:rsidR="00886B37" w:rsidRDefault="00886B37" w:rsidP="000E7D61">
      <w:pPr>
        <w:pStyle w:val="ac"/>
        <w:widowControl w:val="0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- невнимательное чтение текста или материалов словаря, </w:t>
      </w:r>
    </w:p>
    <w:p w14:paraId="51BC5B0C" w14:textId="77777777" w:rsidR="00886B37" w:rsidRPr="0093188A" w:rsidRDefault="00886B37" w:rsidP="000E7D61">
      <w:pPr>
        <w:pStyle w:val="ac"/>
        <w:widowControl w:val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-</w:t>
      </w:r>
      <w:r w:rsidR="000E7D61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непонимание оттенков значения многозначного слова. </w:t>
      </w:r>
    </w:p>
    <w:p w14:paraId="41FDC921" w14:textId="77777777" w:rsidR="00886B37" w:rsidRDefault="00886B37" w:rsidP="000E7D61">
      <w:pPr>
        <w:widowControl w:val="0"/>
        <w:jc w:val="both"/>
        <w:rPr>
          <w:color w:val="000000"/>
          <w:sz w:val="28"/>
          <w:szCs w:val="28"/>
        </w:rPr>
      </w:pPr>
      <w:r>
        <w:t xml:space="preserve"> </w:t>
      </w:r>
      <w:r w:rsidRPr="004C59DE">
        <w:rPr>
          <w:b/>
          <w:color w:val="000000"/>
          <w:sz w:val="28"/>
          <w:szCs w:val="28"/>
        </w:rPr>
        <w:t>Задание 7</w:t>
      </w:r>
      <w:r w:rsidR="000E7D61"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проверяет знание</w:t>
      </w:r>
      <w:r w:rsidR="000E7D6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грамматических (синтаксических) норм. </w:t>
      </w:r>
    </w:p>
    <w:p w14:paraId="4019D4CC" w14:textId="77777777" w:rsidR="00886B37" w:rsidRPr="004C59DE" w:rsidRDefault="00886B37" w:rsidP="000E7D61">
      <w:pPr>
        <w:widowControl w:val="0"/>
        <w:tabs>
          <w:tab w:val="left" w:pos="426"/>
        </w:tabs>
        <w:ind w:left="540"/>
        <w:jc w:val="both"/>
        <w:rPr>
          <w:sz w:val="28"/>
          <w:szCs w:val="2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7"/>
        <w:gridCol w:w="3606"/>
        <w:gridCol w:w="4253"/>
      </w:tblGrid>
      <w:tr w:rsidR="00886B37" w:rsidRPr="004C59DE" w14:paraId="538B1D14" w14:textId="77777777" w:rsidTr="00160027">
        <w:tc>
          <w:tcPr>
            <w:tcW w:w="1747" w:type="dxa"/>
          </w:tcPr>
          <w:p w14:paraId="3A057FD5" w14:textId="77777777" w:rsidR="00886B37" w:rsidRPr="004C59DE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4C59DE">
              <w:rPr>
                <w:sz w:val="28"/>
                <w:szCs w:val="28"/>
              </w:rPr>
              <w:t>№ задания</w:t>
            </w:r>
            <w:r w:rsidR="000E7D61">
              <w:rPr>
                <w:sz w:val="28"/>
                <w:szCs w:val="28"/>
              </w:rPr>
              <w:t xml:space="preserve"> </w:t>
            </w:r>
            <w:r w:rsidRPr="004C59DE">
              <w:rPr>
                <w:sz w:val="28"/>
                <w:szCs w:val="28"/>
              </w:rPr>
              <w:t xml:space="preserve"> ЕГЭ</w:t>
            </w:r>
            <w:r w:rsidR="000E7D61">
              <w:rPr>
                <w:sz w:val="28"/>
                <w:szCs w:val="28"/>
              </w:rPr>
              <w:t xml:space="preserve"> </w:t>
            </w:r>
          </w:p>
        </w:tc>
        <w:tc>
          <w:tcPr>
            <w:tcW w:w="3606" w:type="dxa"/>
          </w:tcPr>
          <w:p w14:paraId="0005F389" w14:textId="77777777" w:rsidR="00886B37" w:rsidRPr="004C59D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4C59DE">
              <w:rPr>
                <w:sz w:val="28"/>
                <w:szCs w:val="28"/>
              </w:rPr>
              <w:t>качество выполнения</w:t>
            </w:r>
          </w:p>
          <w:p w14:paraId="7F5C8A7C" w14:textId="77777777" w:rsidR="00886B37" w:rsidRPr="004C59D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4C59DE">
              <w:rPr>
                <w:sz w:val="28"/>
                <w:szCs w:val="28"/>
              </w:rPr>
              <w:t>2015 г.</w:t>
            </w:r>
          </w:p>
        </w:tc>
        <w:tc>
          <w:tcPr>
            <w:tcW w:w="4253" w:type="dxa"/>
          </w:tcPr>
          <w:p w14:paraId="1C39AE56" w14:textId="77777777" w:rsidR="00886B37" w:rsidRPr="004C59D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4C59DE">
              <w:rPr>
                <w:sz w:val="28"/>
                <w:szCs w:val="28"/>
              </w:rPr>
              <w:t>качество выполнения</w:t>
            </w:r>
          </w:p>
          <w:p w14:paraId="6BE1E13F" w14:textId="77777777" w:rsidR="00886B37" w:rsidRPr="004C59D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4C59DE">
              <w:rPr>
                <w:sz w:val="28"/>
                <w:szCs w:val="28"/>
              </w:rPr>
              <w:t>2016 г.</w:t>
            </w:r>
          </w:p>
        </w:tc>
      </w:tr>
      <w:tr w:rsidR="00886B37" w:rsidRPr="004C59DE" w14:paraId="6A4137B6" w14:textId="77777777" w:rsidTr="00160027">
        <w:tc>
          <w:tcPr>
            <w:tcW w:w="1747" w:type="dxa"/>
          </w:tcPr>
          <w:p w14:paraId="1AE77763" w14:textId="77777777" w:rsidR="00886B37" w:rsidRPr="004C59DE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7</w:t>
            </w:r>
            <w:r w:rsidRPr="004C59DE">
              <w:rPr>
                <w:sz w:val="28"/>
                <w:szCs w:val="28"/>
              </w:rPr>
              <w:t xml:space="preserve">. </w:t>
            </w:r>
          </w:p>
        </w:tc>
        <w:tc>
          <w:tcPr>
            <w:tcW w:w="3606" w:type="dxa"/>
          </w:tcPr>
          <w:p w14:paraId="3CDBD2C1" w14:textId="77777777" w:rsidR="00886B37" w:rsidRPr="004C59D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4C59DE">
              <w:rPr>
                <w:sz w:val="28"/>
                <w:szCs w:val="28"/>
              </w:rPr>
              <w:t>94,16%</w:t>
            </w:r>
          </w:p>
        </w:tc>
        <w:tc>
          <w:tcPr>
            <w:tcW w:w="4253" w:type="dxa"/>
          </w:tcPr>
          <w:p w14:paraId="5830FC05" w14:textId="77777777" w:rsidR="00886B37" w:rsidRPr="004C59D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4C59DE">
              <w:rPr>
                <w:sz w:val="28"/>
                <w:szCs w:val="28"/>
              </w:rPr>
              <w:t>67,34%</w:t>
            </w:r>
          </w:p>
        </w:tc>
      </w:tr>
    </w:tbl>
    <w:p w14:paraId="63033089" w14:textId="77777777" w:rsidR="00886B37" w:rsidRDefault="00886B37" w:rsidP="000E7D61">
      <w:pPr>
        <w:widowControl w:val="0"/>
        <w:jc w:val="both"/>
        <w:rPr>
          <w:color w:val="000000"/>
          <w:sz w:val="28"/>
          <w:szCs w:val="28"/>
        </w:rPr>
      </w:pPr>
    </w:p>
    <w:p w14:paraId="0C69D56F" w14:textId="77777777" w:rsidR="00886B37" w:rsidRDefault="00886B37" w:rsidP="000E7D61">
      <w:pPr>
        <w:widowControl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2015 году впервые в задание включены формулировки </w:t>
      </w:r>
      <w:r w:rsidRPr="004551D5">
        <w:rPr>
          <w:sz w:val="28"/>
          <w:szCs w:val="28"/>
        </w:rPr>
        <w:t>видов грамматических ошибок</w:t>
      </w:r>
      <w:r>
        <w:rPr>
          <w:sz w:val="28"/>
          <w:szCs w:val="28"/>
        </w:rPr>
        <w:t>. В 2016 г. в</w:t>
      </w:r>
      <w:r w:rsidR="000E7D61">
        <w:rPr>
          <w:sz w:val="28"/>
          <w:szCs w:val="28"/>
        </w:rPr>
        <w:t xml:space="preserve"> </w:t>
      </w:r>
      <w:r>
        <w:rPr>
          <w:sz w:val="28"/>
          <w:szCs w:val="28"/>
        </w:rPr>
        <w:t>задании 7 число предложений, с которыми работает экзаменуемый,</w:t>
      </w:r>
      <w:r w:rsidR="000E7D61">
        <w:rPr>
          <w:sz w:val="28"/>
          <w:szCs w:val="28"/>
        </w:rPr>
        <w:t xml:space="preserve"> </w:t>
      </w:r>
      <w:r>
        <w:rPr>
          <w:sz w:val="28"/>
          <w:szCs w:val="28"/>
        </w:rPr>
        <w:t>увеличено до 9-ти единиц. Выполнение задания, таким образом, полностью исключает механическое соотнесение типов ошибок и предложений,</w:t>
      </w:r>
      <w:r w:rsidR="000E7D61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что и приводит к </w:t>
      </w:r>
      <w:proofErr w:type="spellStart"/>
      <w:r>
        <w:rPr>
          <w:color w:val="000000"/>
          <w:sz w:val="28"/>
          <w:szCs w:val="28"/>
        </w:rPr>
        <w:t>закономерномуснижению</w:t>
      </w:r>
      <w:proofErr w:type="spellEnd"/>
      <w:r>
        <w:rPr>
          <w:color w:val="000000"/>
          <w:sz w:val="28"/>
          <w:szCs w:val="28"/>
        </w:rPr>
        <w:t xml:space="preserve"> результатов (ср. аналогичное задание в 2014 году (в другой форме, без указания вида грамматической ошибки) – качество выполнения 73%).</w:t>
      </w:r>
    </w:p>
    <w:p w14:paraId="532DB8BF" w14:textId="77777777" w:rsidR="00886B37" w:rsidRDefault="00886B37" w:rsidP="000E7D61">
      <w:pPr>
        <w:widowControl w:val="0"/>
        <w:ind w:firstLine="54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Отметим также, что данное задание имеет комплексный характер, экзаменуемый должен уметь проверять типичные нарушения норм</w:t>
      </w:r>
      <w:r w:rsidR="000E7D61">
        <w:rPr>
          <w:color w:val="000000"/>
          <w:sz w:val="28"/>
          <w:szCs w:val="28"/>
        </w:rPr>
        <w:t xml:space="preserve"> </w:t>
      </w:r>
      <w:r w:rsidRPr="004551D5">
        <w:rPr>
          <w:sz w:val="28"/>
          <w:szCs w:val="28"/>
        </w:rPr>
        <w:t>согласования, управления,</w:t>
      </w:r>
      <w:r>
        <w:rPr>
          <w:sz w:val="28"/>
          <w:szCs w:val="28"/>
        </w:rPr>
        <w:t xml:space="preserve"> найти ошибки в построении</w:t>
      </w:r>
      <w:r w:rsidRPr="004551D5">
        <w:rPr>
          <w:sz w:val="28"/>
          <w:szCs w:val="28"/>
        </w:rPr>
        <w:t xml:space="preserve"> предложений с однородными членами, сложноподчинённого предложения, </w:t>
      </w:r>
      <w:r>
        <w:rPr>
          <w:sz w:val="28"/>
          <w:szCs w:val="28"/>
        </w:rPr>
        <w:t>обнаружить неверное употребление</w:t>
      </w:r>
      <w:r w:rsidRPr="004551D5">
        <w:rPr>
          <w:sz w:val="28"/>
          <w:szCs w:val="28"/>
        </w:rPr>
        <w:t xml:space="preserve"> деепричастного оборота</w:t>
      </w:r>
      <w:r>
        <w:rPr>
          <w:sz w:val="28"/>
          <w:szCs w:val="28"/>
        </w:rPr>
        <w:t>. Кроме того, в собственной речи школьники допускают большое число грамматических ошибок, соответственно, дефектные предложения могут и не опознаваться как таковые. Следует отметить также, что в учебниках по ру</w:t>
      </w:r>
      <w:r w:rsidR="00320C2A">
        <w:rPr>
          <w:sz w:val="28"/>
          <w:szCs w:val="28"/>
        </w:rPr>
        <w:t>сскому языку для старших классов</w:t>
      </w:r>
      <w:r>
        <w:rPr>
          <w:sz w:val="28"/>
          <w:szCs w:val="28"/>
        </w:rPr>
        <w:t xml:space="preserve"> практически отсутствует необходимый материал для отработки норм грамматики. </w:t>
      </w:r>
    </w:p>
    <w:p w14:paraId="1C1564C9" w14:textId="77777777" w:rsidR="00886B37" w:rsidRDefault="00886B37" w:rsidP="000E7D61">
      <w:pPr>
        <w:pStyle w:val="ac"/>
        <w:widowControl w:val="0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4C59DE">
        <w:rPr>
          <w:rFonts w:ascii="Times New Roman" w:hAnsi="Times New Roman"/>
          <w:b/>
          <w:i/>
          <w:sz w:val="28"/>
          <w:szCs w:val="28"/>
          <w:lang w:val="ru-RU"/>
        </w:rPr>
        <w:lastRenderedPageBreak/>
        <w:t>Возможные причины затруднений</w:t>
      </w:r>
      <w:r>
        <w:rPr>
          <w:rFonts w:ascii="Times New Roman" w:hAnsi="Times New Roman"/>
          <w:sz w:val="28"/>
          <w:szCs w:val="28"/>
          <w:lang w:val="ru-RU"/>
        </w:rPr>
        <w:t xml:space="preserve">: </w:t>
      </w:r>
    </w:p>
    <w:p w14:paraId="7BC82DFC" w14:textId="77777777" w:rsidR="00886B37" w:rsidRDefault="00886B37" w:rsidP="000E7D61">
      <w:pPr>
        <w:widowControl w:val="0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комплексный характер задания;</w:t>
      </w:r>
    </w:p>
    <w:p w14:paraId="49991AE0" w14:textId="77777777" w:rsidR="00886B37" w:rsidRDefault="00886B37" w:rsidP="000E7D61">
      <w:pPr>
        <w:widowControl w:val="0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отсутствие необходимых УМК по отработке грамматических (синтаксических) норм;</w:t>
      </w:r>
    </w:p>
    <w:p w14:paraId="11A8E6CF" w14:textId="77777777" w:rsidR="00886B37" w:rsidRDefault="00886B37" w:rsidP="000E7D61">
      <w:pPr>
        <w:widowControl w:val="0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несформированность</w:t>
      </w:r>
      <w:proofErr w:type="spellEnd"/>
      <w:r>
        <w:rPr>
          <w:color w:val="000000"/>
          <w:sz w:val="28"/>
          <w:szCs w:val="28"/>
        </w:rPr>
        <w:t xml:space="preserve"> навыков правки грамматически ошибочных фрагментов;</w:t>
      </w:r>
    </w:p>
    <w:p w14:paraId="17AB481A" w14:textId="77777777" w:rsidR="00886B37" w:rsidRPr="004C59DE" w:rsidRDefault="00886B37" w:rsidP="000E7D61">
      <w:pPr>
        <w:widowControl w:val="0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дефектная речевая среда, в целом влияющая на качество речи школьников.</w:t>
      </w:r>
    </w:p>
    <w:p w14:paraId="20F9CA11" w14:textId="77777777" w:rsidR="00886B37" w:rsidRDefault="00886B37" w:rsidP="000E7D61">
      <w:pPr>
        <w:widowControl w:val="0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 </w:t>
      </w:r>
      <w:r w:rsidRPr="004C59DE">
        <w:rPr>
          <w:b/>
          <w:color w:val="000000"/>
          <w:sz w:val="28"/>
          <w:szCs w:val="28"/>
        </w:rPr>
        <w:t>Задание 8</w:t>
      </w:r>
      <w:r>
        <w:rPr>
          <w:b/>
          <w:color w:val="000000"/>
          <w:sz w:val="28"/>
          <w:szCs w:val="28"/>
        </w:rPr>
        <w:t>,</w:t>
      </w:r>
      <w:r w:rsidR="000E7D61">
        <w:rPr>
          <w:b/>
          <w:color w:val="000000"/>
          <w:sz w:val="28"/>
          <w:szCs w:val="28"/>
        </w:rPr>
        <w:t xml:space="preserve"> </w:t>
      </w:r>
      <w:r w:rsidRPr="004C59DE">
        <w:rPr>
          <w:b/>
          <w:color w:val="000000"/>
          <w:sz w:val="28"/>
          <w:szCs w:val="28"/>
        </w:rPr>
        <w:t>задание 9</w:t>
      </w:r>
      <w:r w:rsidR="000E7D61"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связаны</w:t>
      </w:r>
      <w:r w:rsidR="000E7D61">
        <w:rPr>
          <w:color w:val="000000"/>
          <w:sz w:val="28"/>
          <w:szCs w:val="28"/>
        </w:rPr>
        <w:t xml:space="preserve"> </w:t>
      </w:r>
      <w:r w:rsidRPr="0020072D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 проверкой знаний правил орфографии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(задание 8 - </w:t>
      </w:r>
      <w:r w:rsidRPr="004C59DE">
        <w:rPr>
          <w:color w:val="000000"/>
          <w:sz w:val="28"/>
          <w:szCs w:val="28"/>
        </w:rPr>
        <w:t>правописание корней</w:t>
      </w:r>
      <w:r>
        <w:rPr>
          <w:color w:val="000000"/>
          <w:sz w:val="28"/>
          <w:szCs w:val="28"/>
        </w:rPr>
        <w:t xml:space="preserve">, задание 9 </w:t>
      </w:r>
      <w:r w:rsidRPr="004C59DE">
        <w:rPr>
          <w:color w:val="000000"/>
          <w:sz w:val="28"/>
          <w:szCs w:val="28"/>
        </w:rPr>
        <w:t>– правописание приставок и стык приставки и корня)</w:t>
      </w:r>
      <w:r>
        <w:rPr>
          <w:color w:val="000000"/>
          <w:sz w:val="28"/>
          <w:szCs w:val="28"/>
        </w:rPr>
        <w:t xml:space="preserve">. 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7"/>
        <w:gridCol w:w="3606"/>
        <w:gridCol w:w="4253"/>
      </w:tblGrid>
      <w:tr w:rsidR="00886B37" w:rsidRPr="004C59DE" w14:paraId="43763223" w14:textId="77777777" w:rsidTr="00160027">
        <w:tc>
          <w:tcPr>
            <w:tcW w:w="1747" w:type="dxa"/>
          </w:tcPr>
          <w:p w14:paraId="29C99FA1" w14:textId="77777777" w:rsidR="00886B37" w:rsidRPr="004C59DE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4C59DE">
              <w:rPr>
                <w:sz w:val="28"/>
                <w:szCs w:val="28"/>
              </w:rPr>
              <w:t>№ задания</w:t>
            </w:r>
            <w:r w:rsidR="000E7D61">
              <w:rPr>
                <w:sz w:val="28"/>
                <w:szCs w:val="28"/>
              </w:rPr>
              <w:t xml:space="preserve"> </w:t>
            </w:r>
            <w:r w:rsidRPr="004C59DE">
              <w:rPr>
                <w:sz w:val="28"/>
                <w:szCs w:val="28"/>
              </w:rPr>
              <w:t xml:space="preserve"> ЕГЭ</w:t>
            </w:r>
            <w:r w:rsidR="000E7D61">
              <w:rPr>
                <w:sz w:val="28"/>
                <w:szCs w:val="28"/>
              </w:rPr>
              <w:t xml:space="preserve"> </w:t>
            </w:r>
          </w:p>
        </w:tc>
        <w:tc>
          <w:tcPr>
            <w:tcW w:w="3606" w:type="dxa"/>
          </w:tcPr>
          <w:p w14:paraId="36FDB8D5" w14:textId="77777777" w:rsidR="00886B37" w:rsidRPr="004C59D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4C59DE">
              <w:rPr>
                <w:sz w:val="28"/>
                <w:szCs w:val="28"/>
              </w:rPr>
              <w:t>качество выполнения</w:t>
            </w:r>
          </w:p>
          <w:p w14:paraId="3EA898F3" w14:textId="77777777" w:rsidR="00886B37" w:rsidRPr="004C59D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4C59DE">
              <w:rPr>
                <w:sz w:val="28"/>
                <w:szCs w:val="28"/>
              </w:rPr>
              <w:t>2015 г.</w:t>
            </w:r>
          </w:p>
        </w:tc>
        <w:tc>
          <w:tcPr>
            <w:tcW w:w="4253" w:type="dxa"/>
          </w:tcPr>
          <w:p w14:paraId="65006663" w14:textId="77777777" w:rsidR="00886B37" w:rsidRPr="004C59D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4C59DE">
              <w:rPr>
                <w:sz w:val="28"/>
                <w:szCs w:val="28"/>
              </w:rPr>
              <w:t>качество выполнения</w:t>
            </w:r>
          </w:p>
          <w:p w14:paraId="5B64C213" w14:textId="77777777" w:rsidR="00886B37" w:rsidRPr="004C59D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4C59DE">
              <w:rPr>
                <w:sz w:val="28"/>
                <w:szCs w:val="28"/>
              </w:rPr>
              <w:t>2016 г.</w:t>
            </w:r>
          </w:p>
        </w:tc>
      </w:tr>
      <w:tr w:rsidR="00886B37" w:rsidRPr="004C59DE" w14:paraId="63CBDA61" w14:textId="77777777" w:rsidTr="00160027">
        <w:tc>
          <w:tcPr>
            <w:tcW w:w="1747" w:type="dxa"/>
          </w:tcPr>
          <w:p w14:paraId="286E3D63" w14:textId="77777777" w:rsidR="00886B37" w:rsidRPr="004C59DE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8</w:t>
            </w:r>
            <w:r w:rsidRPr="004C59DE">
              <w:rPr>
                <w:sz w:val="28"/>
                <w:szCs w:val="28"/>
              </w:rPr>
              <w:t xml:space="preserve">. </w:t>
            </w:r>
          </w:p>
        </w:tc>
        <w:tc>
          <w:tcPr>
            <w:tcW w:w="3606" w:type="dxa"/>
          </w:tcPr>
          <w:p w14:paraId="2835BC2F" w14:textId="77777777" w:rsidR="00886B37" w:rsidRPr="004C59D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4C59DE">
              <w:rPr>
                <w:sz w:val="28"/>
                <w:szCs w:val="28"/>
              </w:rPr>
              <w:t>82,66%</w:t>
            </w:r>
          </w:p>
        </w:tc>
        <w:tc>
          <w:tcPr>
            <w:tcW w:w="4253" w:type="dxa"/>
          </w:tcPr>
          <w:p w14:paraId="308119E9" w14:textId="77777777" w:rsidR="00886B37" w:rsidRPr="004C59D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4C59DE">
              <w:rPr>
                <w:sz w:val="28"/>
                <w:szCs w:val="28"/>
              </w:rPr>
              <w:t>71,98%</w:t>
            </w:r>
          </w:p>
        </w:tc>
      </w:tr>
      <w:tr w:rsidR="00886B37" w:rsidRPr="004C59DE" w14:paraId="7B4BD95B" w14:textId="77777777" w:rsidTr="00160027">
        <w:tc>
          <w:tcPr>
            <w:tcW w:w="1747" w:type="dxa"/>
          </w:tcPr>
          <w:p w14:paraId="1E85BA2B" w14:textId="77777777" w:rsidR="00886B37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Задание 9. </w:t>
            </w:r>
          </w:p>
        </w:tc>
        <w:tc>
          <w:tcPr>
            <w:tcW w:w="3606" w:type="dxa"/>
          </w:tcPr>
          <w:p w14:paraId="0B43D1ED" w14:textId="77777777" w:rsidR="00886B37" w:rsidRPr="004C59D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4C59DE">
              <w:rPr>
                <w:sz w:val="28"/>
                <w:szCs w:val="28"/>
              </w:rPr>
              <w:t>85,92%</w:t>
            </w:r>
          </w:p>
        </w:tc>
        <w:tc>
          <w:tcPr>
            <w:tcW w:w="4253" w:type="dxa"/>
          </w:tcPr>
          <w:p w14:paraId="43D91D75" w14:textId="77777777" w:rsidR="00886B37" w:rsidRPr="004C59D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4C59DE">
              <w:rPr>
                <w:sz w:val="28"/>
                <w:szCs w:val="28"/>
              </w:rPr>
              <w:t>79,23%</w:t>
            </w:r>
          </w:p>
        </w:tc>
      </w:tr>
    </w:tbl>
    <w:p w14:paraId="27DE7FAE" w14:textId="77777777" w:rsidR="00886B37" w:rsidRDefault="00886B37" w:rsidP="000E7D61">
      <w:pPr>
        <w:widowControl w:val="0"/>
        <w:jc w:val="both"/>
        <w:rPr>
          <w:color w:val="000000"/>
          <w:sz w:val="28"/>
          <w:szCs w:val="28"/>
        </w:rPr>
      </w:pPr>
    </w:p>
    <w:p w14:paraId="1DD5075C" w14:textId="77777777" w:rsidR="00886B37" w:rsidRPr="004C59DE" w:rsidRDefault="00886B37" w:rsidP="000E7D61">
      <w:pPr>
        <w:widowControl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Задание ориентировано на материал, который осваивается в начальной и основной школе, является базовым для формирования грамотного письма. Для успешного выполнения необходимо не только помнить несколько орфографических правил, но и соотносить предложенные языковые единицы с этими правилами. </w:t>
      </w:r>
    </w:p>
    <w:p w14:paraId="10882366" w14:textId="77777777" w:rsidR="00886B37" w:rsidRDefault="00886B37" w:rsidP="000E7D61">
      <w:pPr>
        <w:pStyle w:val="ac"/>
        <w:widowControl w:val="0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4C59DE">
        <w:rPr>
          <w:rFonts w:ascii="Times New Roman" w:hAnsi="Times New Roman"/>
          <w:b/>
          <w:i/>
          <w:sz w:val="28"/>
          <w:szCs w:val="28"/>
          <w:lang w:val="ru-RU"/>
        </w:rPr>
        <w:t>Возможные причины затруднений</w:t>
      </w:r>
      <w:r>
        <w:rPr>
          <w:rFonts w:ascii="Times New Roman" w:hAnsi="Times New Roman"/>
          <w:sz w:val="28"/>
          <w:szCs w:val="28"/>
          <w:lang w:val="ru-RU"/>
        </w:rPr>
        <w:t xml:space="preserve">: </w:t>
      </w:r>
    </w:p>
    <w:p w14:paraId="51C2C4C3" w14:textId="77777777" w:rsidR="00886B37" w:rsidRDefault="00886B37" w:rsidP="000E7D61">
      <w:pPr>
        <w:widowControl w:val="0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комплексный характер задания;</w:t>
      </w:r>
    </w:p>
    <w:p w14:paraId="38035C55" w14:textId="77777777" w:rsidR="00886B37" w:rsidRDefault="00886B37" w:rsidP="000E7D61">
      <w:pPr>
        <w:widowControl w:val="0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низкое качество освоения орфографических правил в начальной и основной школе, которое не скорректировано на этапе обучения в старшей школе;</w:t>
      </w:r>
    </w:p>
    <w:p w14:paraId="73FA0D81" w14:textId="77777777" w:rsidR="00886B37" w:rsidRDefault="00886B37" w:rsidP="000E7D61">
      <w:pPr>
        <w:widowControl w:val="0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сложные языковой материал, который не включался на этапе подготовки к экзамену;</w:t>
      </w:r>
    </w:p>
    <w:p w14:paraId="5AE50BE4" w14:textId="77777777" w:rsidR="00886B37" w:rsidRDefault="00886B37" w:rsidP="000E7D61">
      <w:pPr>
        <w:widowControl w:val="0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неэффективные формы подготовки к данным заданиям (решение тестовых заданий).</w:t>
      </w:r>
    </w:p>
    <w:p w14:paraId="200617C0" w14:textId="77777777" w:rsidR="00886B37" w:rsidRDefault="00886B37" w:rsidP="000E7D61">
      <w:pPr>
        <w:widowControl w:val="0"/>
        <w:tabs>
          <w:tab w:val="left" w:pos="426"/>
        </w:tabs>
        <w:ind w:left="540"/>
        <w:jc w:val="both"/>
      </w:pPr>
      <w:r>
        <w:t xml:space="preserve"> </w:t>
      </w:r>
    </w:p>
    <w:p w14:paraId="24C9E623" w14:textId="77777777" w:rsidR="00886B37" w:rsidRDefault="00886B37" w:rsidP="000E7D61">
      <w:pPr>
        <w:widowControl w:val="0"/>
        <w:jc w:val="both"/>
        <w:rPr>
          <w:color w:val="000000"/>
          <w:sz w:val="28"/>
          <w:szCs w:val="28"/>
        </w:rPr>
      </w:pPr>
      <w:r>
        <w:t xml:space="preserve"> </w:t>
      </w:r>
      <w:r w:rsidRPr="004C59DE">
        <w:rPr>
          <w:b/>
          <w:color w:val="000000"/>
          <w:sz w:val="28"/>
          <w:szCs w:val="28"/>
        </w:rPr>
        <w:t>Задания 15, 16, 18, 19</w:t>
      </w:r>
      <w:r w:rsidR="000E7D61"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проверяют знание норм пунктуации. Задания практически не изменились в структуре КИМ в 2015 г., тем не менее, качество их выполнения снижается.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3686"/>
        <w:gridCol w:w="3969"/>
      </w:tblGrid>
      <w:tr w:rsidR="00886B37" w:rsidRPr="004C59DE" w14:paraId="227F0691" w14:textId="77777777" w:rsidTr="00160027">
        <w:tc>
          <w:tcPr>
            <w:tcW w:w="1809" w:type="dxa"/>
          </w:tcPr>
          <w:p w14:paraId="708E87D5" w14:textId="77777777" w:rsidR="00886B37" w:rsidRPr="004C59DE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4C59DE">
              <w:rPr>
                <w:sz w:val="28"/>
                <w:szCs w:val="28"/>
              </w:rPr>
              <w:t>№ задания</w:t>
            </w:r>
            <w:r w:rsidR="000E7D61">
              <w:rPr>
                <w:sz w:val="28"/>
                <w:szCs w:val="28"/>
              </w:rPr>
              <w:t xml:space="preserve"> </w:t>
            </w:r>
            <w:r w:rsidRPr="004C59DE">
              <w:rPr>
                <w:sz w:val="28"/>
                <w:szCs w:val="28"/>
              </w:rPr>
              <w:t xml:space="preserve"> ЕГЭ</w:t>
            </w:r>
            <w:r w:rsidR="000E7D61">
              <w:rPr>
                <w:sz w:val="28"/>
                <w:szCs w:val="28"/>
              </w:rPr>
              <w:t xml:space="preserve"> </w:t>
            </w:r>
          </w:p>
        </w:tc>
        <w:tc>
          <w:tcPr>
            <w:tcW w:w="3686" w:type="dxa"/>
          </w:tcPr>
          <w:p w14:paraId="26FDDC49" w14:textId="77777777" w:rsidR="00886B37" w:rsidRPr="004C59D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4C59DE">
              <w:rPr>
                <w:sz w:val="28"/>
                <w:szCs w:val="28"/>
              </w:rPr>
              <w:t>качество выполнения</w:t>
            </w:r>
          </w:p>
          <w:p w14:paraId="73F89131" w14:textId="77777777" w:rsidR="00886B37" w:rsidRPr="004C59D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4C59DE">
              <w:rPr>
                <w:sz w:val="28"/>
                <w:szCs w:val="28"/>
              </w:rPr>
              <w:t>2015 г.</w:t>
            </w:r>
          </w:p>
        </w:tc>
        <w:tc>
          <w:tcPr>
            <w:tcW w:w="3969" w:type="dxa"/>
          </w:tcPr>
          <w:p w14:paraId="21E6F93E" w14:textId="77777777" w:rsidR="00886B37" w:rsidRPr="004C59D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4C59DE">
              <w:rPr>
                <w:sz w:val="28"/>
                <w:szCs w:val="28"/>
              </w:rPr>
              <w:t>качество выполнения</w:t>
            </w:r>
          </w:p>
          <w:p w14:paraId="34F47D7D" w14:textId="77777777" w:rsidR="00886B37" w:rsidRPr="004C59D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</w:t>
            </w:r>
            <w:r w:rsidRPr="004C59DE">
              <w:rPr>
                <w:sz w:val="28"/>
                <w:szCs w:val="28"/>
              </w:rPr>
              <w:t xml:space="preserve"> г.</w:t>
            </w:r>
          </w:p>
        </w:tc>
      </w:tr>
      <w:tr w:rsidR="00886B37" w:rsidRPr="004C59DE" w14:paraId="2A0B02FC" w14:textId="77777777" w:rsidTr="00160027">
        <w:tc>
          <w:tcPr>
            <w:tcW w:w="1809" w:type="dxa"/>
          </w:tcPr>
          <w:p w14:paraId="7E2BC090" w14:textId="77777777" w:rsidR="00886B37" w:rsidRPr="004C59DE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Задание </w:t>
            </w:r>
            <w:r w:rsidRPr="004C59DE">
              <w:rPr>
                <w:sz w:val="28"/>
                <w:szCs w:val="28"/>
              </w:rPr>
              <w:t>15.</w:t>
            </w:r>
            <w:r w:rsidR="000E7D61">
              <w:rPr>
                <w:sz w:val="28"/>
                <w:szCs w:val="28"/>
              </w:rPr>
              <w:t xml:space="preserve"> </w:t>
            </w:r>
          </w:p>
        </w:tc>
        <w:tc>
          <w:tcPr>
            <w:tcW w:w="3686" w:type="dxa"/>
          </w:tcPr>
          <w:p w14:paraId="6F8756FC" w14:textId="77777777" w:rsidR="00886B37" w:rsidRPr="004C59D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4C59DE">
              <w:rPr>
                <w:sz w:val="28"/>
                <w:szCs w:val="28"/>
              </w:rPr>
              <w:t>95,76%</w:t>
            </w:r>
          </w:p>
        </w:tc>
        <w:tc>
          <w:tcPr>
            <w:tcW w:w="3969" w:type="dxa"/>
          </w:tcPr>
          <w:p w14:paraId="3620F95C" w14:textId="77777777" w:rsidR="00886B37" w:rsidRPr="004C59D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4C59DE">
              <w:rPr>
                <w:sz w:val="28"/>
                <w:szCs w:val="28"/>
              </w:rPr>
              <w:t>78,29%</w:t>
            </w:r>
          </w:p>
        </w:tc>
      </w:tr>
      <w:tr w:rsidR="00886B37" w:rsidRPr="004C59DE" w14:paraId="0197259B" w14:textId="77777777" w:rsidTr="00160027">
        <w:tc>
          <w:tcPr>
            <w:tcW w:w="1809" w:type="dxa"/>
          </w:tcPr>
          <w:p w14:paraId="037E38BF" w14:textId="77777777" w:rsidR="00886B37" w:rsidRPr="004C59DE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</w:t>
            </w:r>
            <w:r w:rsidRPr="004C59DE">
              <w:rPr>
                <w:sz w:val="28"/>
                <w:szCs w:val="28"/>
              </w:rPr>
              <w:t xml:space="preserve"> 16.</w:t>
            </w:r>
            <w:r w:rsidR="000E7D61">
              <w:rPr>
                <w:sz w:val="28"/>
                <w:szCs w:val="28"/>
              </w:rPr>
              <w:t xml:space="preserve"> </w:t>
            </w:r>
          </w:p>
        </w:tc>
        <w:tc>
          <w:tcPr>
            <w:tcW w:w="3686" w:type="dxa"/>
          </w:tcPr>
          <w:p w14:paraId="1C539789" w14:textId="77777777" w:rsidR="00886B37" w:rsidRPr="004C59D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4C59DE">
              <w:rPr>
                <w:sz w:val="28"/>
                <w:szCs w:val="28"/>
              </w:rPr>
              <w:t>65,23%</w:t>
            </w:r>
          </w:p>
        </w:tc>
        <w:tc>
          <w:tcPr>
            <w:tcW w:w="3969" w:type="dxa"/>
          </w:tcPr>
          <w:p w14:paraId="4DE91353" w14:textId="77777777" w:rsidR="00886B37" w:rsidRPr="004C59D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4C59DE">
              <w:rPr>
                <w:sz w:val="28"/>
                <w:szCs w:val="28"/>
              </w:rPr>
              <w:t>61,26%</w:t>
            </w:r>
          </w:p>
        </w:tc>
      </w:tr>
      <w:tr w:rsidR="00886B37" w:rsidRPr="004C59DE" w14:paraId="4272DC17" w14:textId="77777777" w:rsidTr="00160027">
        <w:tc>
          <w:tcPr>
            <w:tcW w:w="1809" w:type="dxa"/>
          </w:tcPr>
          <w:p w14:paraId="1E8A659B" w14:textId="77777777" w:rsidR="00886B37" w:rsidRPr="004C59DE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</w:t>
            </w:r>
            <w:r w:rsidRPr="004C59DE">
              <w:rPr>
                <w:sz w:val="28"/>
                <w:szCs w:val="28"/>
              </w:rPr>
              <w:t xml:space="preserve"> 18.</w:t>
            </w:r>
            <w:r w:rsidR="000E7D61">
              <w:rPr>
                <w:sz w:val="28"/>
                <w:szCs w:val="28"/>
              </w:rPr>
              <w:t xml:space="preserve"> </w:t>
            </w:r>
          </w:p>
        </w:tc>
        <w:tc>
          <w:tcPr>
            <w:tcW w:w="3686" w:type="dxa"/>
          </w:tcPr>
          <w:p w14:paraId="3E68AAED" w14:textId="77777777" w:rsidR="00886B37" w:rsidRPr="004C59D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4C59DE">
              <w:rPr>
                <w:sz w:val="28"/>
                <w:szCs w:val="28"/>
              </w:rPr>
              <w:t>89,68%</w:t>
            </w:r>
          </w:p>
        </w:tc>
        <w:tc>
          <w:tcPr>
            <w:tcW w:w="3969" w:type="dxa"/>
          </w:tcPr>
          <w:p w14:paraId="50720D3E" w14:textId="77777777" w:rsidR="00886B37" w:rsidRPr="004C59D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4C59DE">
              <w:rPr>
                <w:sz w:val="28"/>
                <w:szCs w:val="28"/>
              </w:rPr>
              <w:t>72,62%</w:t>
            </w:r>
          </w:p>
        </w:tc>
      </w:tr>
      <w:tr w:rsidR="00886B37" w:rsidRPr="004C59DE" w14:paraId="389D256D" w14:textId="77777777" w:rsidTr="00160027">
        <w:tc>
          <w:tcPr>
            <w:tcW w:w="1809" w:type="dxa"/>
          </w:tcPr>
          <w:p w14:paraId="4B722CA8" w14:textId="77777777" w:rsidR="00886B37" w:rsidRPr="004C59DE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</w:t>
            </w:r>
            <w:r w:rsidRPr="004C59DE">
              <w:rPr>
                <w:sz w:val="28"/>
                <w:szCs w:val="28"/>
              </w:rPr>
              <w:t xml:space="preserve"> 19.</w:t>
            </w:r>
            <w:r w:rsidR="000E7D61">
              <w:rPr>
                <w:sz w:val="28"/>
                <w:szCs w:val="28"/>
              </w:rPr>
              <w:t xml:space="preserve"> </w:t>
            </w:r>
          </w:p>
        </w:tc>
        <w:tc>
          <w:tcPr>
            <w:tcW w:w="3686" w:type="dxa"/>
          </w:tcPr>
          <w:p w14:paraId="7627FBC0" w14:textId="77777777" w:rsidR="00886B37" w:rsidRPr="004C59D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4C59DE">
              <w:rPr>
                <w:sz w:val="28"/>
                <w:szCs w:val="28"/>
              </w:rPr>
              <w:t>70,13%</w:t>
            </w:r>
          </w:p>
        </w:tc>
        <w:tc>
          <w:tcPr>
            <w:tcW w:w="3969" w:type="dxa"/>
          </w:tcPr>
          <w:p w14:paraId="76F1E2F7" w14:textId="77777777" w:rsidR="00886B37" w:rsidRPr="004C59D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4C59DE">
              <w:rPr>
                <w:sz w:val="28"/>
                <w:szCs w:val="28"/>
              </w:rPr>
              <w:t>60,97%</w:t>
            </w:r>
          </w:p>
        </w:tc>
      </w:tr>
    </w:tbl>
    <w:p w14:paraId="7FB19EA3" w14:textId="77777777" w:rsidR="00886B37" w:rsidRDefault="00886B37" w:rsidP="000E7D61">
      <w:pPr>
        <w:widowControl w:val="0"/>
        <w:jc w:val="both"/>
        <w:rPr>
          <w:color w:val="000000"/>
          <w:sz w:val="28"/>
          <w:szCs w:val="28"/>
        </w:rPr>
      </w:pPr>
    </w:p>
    <w:p w14:paraId="5C1FBD76" w14:textId="77777777" w:rsidR="00886B37" w:rsidRPr="00E93DD3" w:rsidRDefault="00886B37" w:rsidP="000E7D61">
      <w:pPr>
        <w:pStyle w:val="af"/>
        <w:widowControl w:val="0"/>
        <w:spacing w:after="0" w:line="240" w:lineRule="auto"/>
        <w:ind w:firstLine="539"/>
        <w:rPr>
          <w:b/>
          <w:szCs w:val="28"/>
        </w:rPr>
      </w:pPr>
      <w:r w:rsidRPr="00D767F5">
        <w:rPr>
          <w:b/>
          <w:color w:val="000000"/>
          <w:szCs w:val="28"/>
        </w:rPr>
        <w:t>Задание 15</w:t>
      </w:r>
      <w:r w:rsidR="000E7D61">
        <w:rPr>
          <w:b/>
          <w:color w:val="000000"/>
          <w:szCs w:val="28"/>
        </w:rPr>
        <w:t xml:space="preserve"> </w:t>
      </w:r>
      <w:r w:rsidRPr="00E93DD3">
        <w:rPr>
          <w:b/>
          <w:szCs w:val="28"/>
        </w:rPr>
        <w:t>знаки препинания</w:t>
      </w:r>
      <w:r w:rsidRPr="00E93DD3">
        <w:rPr>
          <w:b/>
          <w:szCs w:val="28"/>
          <w:lang w:eastAsia="ru-RU"/>
        </w:rPr>
        <w:t xml:space="preserve"> в простом осложненном пред</w:t>
      </w:r>
      <w:r>
        <w:rPr>
          <w:b/>
          <w:szCs w:val="28"/>
          <w:lang w:eastAsia="ru-RU"/>
        </w:rPr>
        <w:t>ложении (с однородными членами).</w:t>
      </w:r>
    </w:p>
    <w:p w14:paraId="48B44796" w14:textId="77777777" w:rsidR="00886B37" w:rsidRPr="00E93DD3" w:rsidRDefault="00886B37" w:rsidP="000E7D61">
      <w:pPr>
        <w:pStyle w:val="af"/>
        <w:widowControl w:val="0"/>
        <w:spacing w:after="0" w:line="240" w:lineRule="auto"/>
        <w:ind w:firstLine="539"/>
        <w:rPr>
          <w:szCs w:val="28"/>
        </w:rPr>
      </w:pPr>
      <w:r w:rsidRPr="00E93DD3">
        <w:rPr>
          <w:szCs w:val="28"/>
        </w:rPr>
        <w:t>Задание проверяет знание пунктуационных норм при оформлении конструкций с повторяющимися и неповторяющимися</w:t>
      </w:r>
      <w:r w:rsidR="000E7D61">
        <w:rPr>
          <w:szCs w:val="28"/>
        </w:rPr>
        <w:t xml:space="preserve"> </w:t>
      </w:r>
      <w:r w:rsidRPr="00E93DD3">
        <w:rPr>
          <w:szCs w:val="28"/>
        </w:rPr>
        <w:t xml:space="preserve">сочинительными </w:t>
      </w:r>
      <w:r w:rsidRPr="00E93DD3">
        <w:rPr>
          <w:szCs w:val="28"/>
        </w:rPr>
        <w:lastRenderedPageBreak/>
        <w:t>союзами с учетом грамматической структуры каждого из предложений.</w:t>
      </w:r>
    </w:p>
    <w:p w14:paraId="472B18AA" w14:textId="77777777" w:rsidR="00886B37" w:rsidRPr="00E93DD3" w:rsidRDefault="00886B37" w:rsidP="000E7D61">
      <w:pPr>
        <w:widowControl w:val="0"/>
        <w:autoSpaceDE w:val="0"/>
        <w:autoSpaceDN w:val="0"/>
        <w:adjustRightInd w:val="0"/>
        <w:ind w:firstLine="539"/>
        <w:jc w:val="both"/>
        <w:rPr>
          <w:sz w:val="28"/>
          <w:szCs w:val="28"/>
        </w:rPr>
      </w:pPr>
      <w:r>
        <w:rPr>
          <w:sz w:val="28"/>
          <w:szCs w:val="28"/>
        </w:rPr>
        <w:t>В среднем 22%</w:t>
      </w:r>
      <w:r w:rsidR="000E7D61">
        <w:rPr>
          <w:sz w:val="28"/>
          <w:szCs w:val="28"/>
        </w:rPr>
        <w:t xml:space="preserve"> </w:t>
      </w:r>
      <w:r>
        <w:rPr>
          <w:sz w:val="28"/>
          <w:szCs w:val="28"/>
        </w:rPr>
        <w:t>экзаменуемых</w:t>
      </w:r>
      <w:r w:rsidR="000E7D61">
        <w:rPr>
          <w:sz w:val="28"/>
          <w:szCs w:val="28"/>
        </w:rPr>
        <w:t xml:space="preserve"> </w:t>
      </w:r>
      <w:r w:rsidRPr="00E93DD3">
        <w:rPr>
          <w:sz w:val="28"/>
          <w:szCs w:val="28"/>
        </w:rPr>
        <w:t>неправильно оценивают грамматическую структуру</w:t>
      </w:r>
      <w:r w:rsidR="000E7D61">
        <w:rPr>
          <w:sz w:val="28"/>
          <w:szCs w:val="28"/>
        </w:rPr>
        <w:t xml:space="preserve"> </w:t>
      </w:r>
      <w:r w:rsidRPr="00E93DD3">
        <w:rPr>
          <w:sz w:val="28"/>
          <w:szCs w:val="28"/>
        </w:rPr>
        <w:t>предложения,</w:t>
      </w:r>
      <w:r w:rsidR="000E7D61">
        <w:rPr>
          <w:sz w:val="28"/>
          <w:szCs w:val="28"/>
        </w:rPr>
        <w:t xml:space="preserve"> </w:t>
      </w:r>
      <w:r w:rsidRPr="00E93DD3">
        <w:rPr>
          <w:sz w:val="28"/>
          <w:szCs w:val="28"/>
        </w:rPr>
        <w:t xml:space="preserve">в большинстве случаев выполняют задание формально. </w:t>
      </w:r>
    </w:p>
    <w:p w14:paraId="5B5DFD0F" w14:textId="77777777" w:rsidR="00886B37" w:rsidRPr="00E93DD3" w:rsidRDefault="00886B37" w:rsidP="000E7D61">
      <w:pPr>
        <w:widowControl w:val="0"/>
        <w:autoSpaceDE w:val="0"/>
        <w:autoSpaceDN w:val="0"/>
        <w:adjustRightInd w:val="0"/>
        <w:ind w:firstLine="539"/>
        <w:jc w:val="both"/>
        <w:rPr>
          <w:i/>
          <w:szCs w:val="28"/>
        </w:rPr>
      </w:pPr>
      <w:r w:rsidRPr="00E93DD3">
        <w:rPr>
          <w:sz w:val="28"/>
          <w:szCs w:val="28"/>
        </w:rPr>
        <w:t>Одной из</w:t>
      </w:r>
      <w:r w:rsidR="000E7D61">
        <w:rPr>
          <w:sz w:val="28"/>
          <w:szCs w:val="28"/>
        </w:rPr>
        <w:t xml:space="preserve"> </w:t>
      </w:r>
      <w:r w:rsidRPr="00E93DD3">
        <w:rPr>
          <w:sz w:val="28"/>
          <w:szCs w:val="28"/>
        </w:rPr>
        <w:t>причин выбора ошибочных ответов является непонимание</w:t>
      </w:r>
      <w:r w:rsidR="00320C2A">
        <w:rPr>
          <w:sz w:val="28"/>
          <w:szCs w:val="28"/>
        </w:rPr>
        <w:t xml:space="preserve"> </w:t>
      </w:r>
      <w:r w:rsidRPr="00E93DD3">
        <w:rPr>
          <w:sz w:val="28"/>
          <w:szCs w:val="28"/>
        </w:rPr>
        <w:t>функции сочинительного союза, который</w:t>
      </w:r>
      <w:r w:rsidR="000E7D61">
        <w:rPr>
          <w:sz w:val="28"/>
          <w:szCs w:val="28"/>
        </w:rPr>
        <w:t xml:space="preserve"> </w:t>
      </w:r>
      <w:r w:rsidRPr="00E93DD3">
        <w:rPr>
          <w:sz w:val="28"/>
          <w:szCs w:val="28"/>
        </w:rPr>
        <w:t xml:space="preserve">может соединять однородные члены предложения на разных уровнях (уровень главных и уровень второстепенных членов предложения), например: </w:t>
      </w:r>
      <w:r w:rsidRPr="00E93DD3">
        <w:rPr>
          <w:i/>
          <w:sz w:val="28"/>
          <w:szCs w:val="28"/>
        </w:rPr>
        <w:t>Полярники открывали арктические острова и архипелаги и наносили их на карту.</w:t>
      </w:r>
      <w:r w:rsidR="000E7D61">
        <w:rPr>
          <w:i/>
          <w:sz w:val="28"/>
          <w:szCs w:val="28"/>
        </w:rPr>
        <w:t xml:space="preserve"> </w:t>
      </w:r>
    </w:p>
    <w:p w14:paraId="3FC21758" w14:textId="77777777" w:rsidR="00886B37" w:rsidRPr="00E93DD3" w:rsidRDefault="000E7D61" w:rsidP="000E7D61">
      <w:pPr>
        <w:widowControl w:val="0"/>
        <w:autoSpaceDE w:val="0"/>
        <w:autoSpaceDN w:val="0"/>
        <w:adjustRightInd w:val="0"/>
        <w:jc w:val="both"/>
        <w:rPr>
          <w:rFonts w:ascii="TimesNewRoman" w:hAnsi="TimesNewRoman" w:cs="TimesNewRoman"/>
          <w:i/>
          <w:sz w:val="28"/>
          <w:szCs w:val="28"/>
        </w:rPr>
      </w:pPr>
      <w:r>
        <w:rPr>
          <w:sz w:val="28"/>
          <w:szCs w:val="28"/>
        </w:rPr>
        <w:t xml:space="preserve">  </w:t>
      </w:r>
      <w:r w:rsidR="00886B37" w:rsidRPr="00E93DD3">
        <w:rPr>
          <w:sz w:val="28"/>
          <w:szCs w:val="28"/>
        </w:rPr>
        <w:t xml:space="preserve"> Другая причина связана с плохим знанием составных союзов типа </w:t>
      </w:r>
      <w:r w:rsidR="00886B37" w:rsidRPr="00E93DD3">
        <w:rPr>
          <w:i/>
          <w:sz w:val="28"/>
          <w:szCs w:val="28"/>
        </w:rPr>
        <w:t>как …, так и…;</w:t>
      </w:r>
      <w:r>
        <w:rPr>
          <w:i/>
          <w:sz w:val="28"/>
          <w:szCs w:val="28"/>
        </w:rPr>
        <w:t xml:space="preserve"> </w:t>
      </w:r>
      <w:r w:rsidR="00886B37" w:rsidRPr="00E93DD3">
        <w:rPr>
          <w:i/>
          <w:sz w:val="28"/>
          <w:szCs w:val="28"/>
        </w:rPr>
        <w:t>не столько…, сколько…</w:t>
      </w:r>
      <w:r w:rsidR="00886B37" w:rsidRPr="00E93DD3">
        <w:rPr>
          <w:sz w:val="28"/>
          <w:szCs w:val="28"/>
        </w:rPr>
        <w:t xml:space="preserve"> и др.,</w:t>
      </w:r>
      <w:r>
        <w:rPr>
          <w:sz w:val="28"/>
          <w:szCs w:val="28"/>
        </w:rPr>
        <w:t xml:space="preserve"> </w:t>
      </w:r>
      <w:r w:rsidR="00886B37" w:rsidRPr="00E93DD3">
        <w:rPr>
          <w:sz w:val="28"/>
          <w:szCs w:val="28"/>
        </w:rPr>
        <w:t>при употреблении которых перед второй частью всегда ставится запятая, например:</w:t>
      </w:r>
      <w:r w:rsidR="00886B37" w:rsidRPr="00E93DD3">
        <w:rPr>
          <w:rFonts w:ascii="TimesNewRoman" w:hAnsi="TimesNewRoman" w:cs="TimesNewRoman"/>
          <w:i/>
          <w:sz w:val="28"/>
          <w:szCs w:val="28"/>
        </w:rPr>
        <w:t xml:space="preserve"> Постоянно меняются как зелёные краски леса так и цвет водной глади в озёрах и реках.</w:t>
      </w:r>
    </w:p>
    <w:p w14:paraId="14065E38" w14:textId="77777777" w:rsidR="00886B37" w:rsidRPr="00E93DD3" w:rsidRDefault="00886B37" w:rsidP="000E7D61">
      <w:pPr>
        <w:widowControl w:val="0"/>
        <w:autoSpaceDE w:val="0"/>
        <w:autoSpaceDN w:val="0"/>
        <w:adjustRightInd w:val="0"/>
        <w:jc w:val="both"/>
        <w:rPr>
          <w:i/>
          <w:sz w:val="28"/>
          <w:szCs w:val="28"/>
        </w:rPr>
      </w:pPr>
      <w:r w:rsidRPr="00E93DD3">
        <w:rPr>
          <w:sz w:val="28"/>
          <w:szCs w:val="28"/>
        </w:rPr>
        <w:t xml:space="preserve"> </w:t>
      </w:r>
      <w:r w:rsidRPr="00E93DD3">
        <w:rPr>
          <w:sz w:val="28"/>
          <w:szCs w:val="28"/>
        </w:rPr>
        <w:tab/>
        <w:t>Ещё одна причина</w:t>
      </w:r>
      <w:r w:rsidR="000E7D61">
        <w:rPr>
          <w:sz w:val="28"/>
          <w:szCs w:val="28"/>
        </w:rPr>
        <w:t xml:space="preserve"> </w:t>
      </w:r>
      <w:r w:rsidRPr="00E93DD3">
        <w:rPr>
          <w:sz w:val="28"/>
          <w:szCs w:val="28"/>
        </w:rPr>
        <w:t xml:space="preserve">свидетельствует об отсутствии у экзаменуемых четких представлений о функциональной нагрузке союза «да», который может быть противительным или присоединительным, и тогда перед ним ставится запятая, а может быть соединительным, синонимичным союзу «и», что не влечет за собой постановку запятой перед ним, например: </w:t>
      </w:r>
      <w:r w:rsidRPr="00E93DD3">
        <w:rPr>
          <w:i/>
          <w:sz w:val="28"/>
          <w:szCs w:val="28"/>
        </w:rPr>
        <w:t>Мы видели несколько деревьев вдали да бегущие по влажной траве тени гонимых ветром туч.</w:t>
      </w:r>
    </w:p>
    <w:p w14:paraId="53593640" w14:textId="77777777" w:rsidR="00886B37" w:rsidRPr="00E93DD3" w:rsidRDefault="00886B37" w:rsidP="000E7D61">
      <w:pPr>
        <w:widowControl w:val="0"/>
        <w:autoSpaceDE w:val="0"/>
        <w:autoSpaceDN w:val="0"/>
        <w:adjustRightInd w:val="0"/>
        <w:ind w:firstLine="539"/>
        <w:jc w:val="both"/>
        <w:rPr>
          <w:i/>
          <w:sz w:val="28"/>
          <w:szCs w:val="28"/>
        </w:rPr>
      </w:pPr>
      <w:r w:rsidRPr="00E93DD3">
        <w:rPr>
          <w:sz w:val="28"/>
          <w:szCs w:val="28"/>
        </w:rPr>
        <w:t xml:space="preserve">Не всегда экзаменуемые учитывают особое пунктуационное оформление фразеологических оборотов типа </w:t>
      </w:r>
      <w:r w:rsidRPr="00E93DD3">
        <w:rPr>
          <w:i/>
          <w:sz w:val="28"/>
          <w:szCs w:val="28"/>
        </w:rPr>
        <w:t>ни свет ни заря.</w:t>
      </w:r>
    </w:p>
    <w:p w14:paraId="20832006" w14:textId="77777777" w:rsidR="00886B37" w:rsidRDefault="00886B37" w:rsidP="000E7D61">
      <w:pPr>
        <w:widowControl w:val="0"/>
        <w:autoSpaceDE w:val="0"/>
        <w:autoSpaceDN w:val="0"/>
        <w:adjustRightInd w:val="0"/>
        <w:ind w:firstLine="539"/>
        <w:jc w:val="both"/>
        <w:rPr>
          <w:sz w:val="28"/>
          <w:szCs w:val="28"/>
        </w:rPr>
      </w:pPr>
      <w:r w:rsidRPr="00E93DD3">
        <w:rPr>
          <w:sz w:val="28"/>
          <w:szCs w:val="28"/>
        </w:rPr>
        <w:t>Описанные причины приводят к</w:t>
      </w:r>
      <w:r w:rsidR="000E7D61">
        <w:rPr>
          <w:sz w:val="28"/>
          <w:szCs w:val="28"/>
        </w:rPr>
        <w:t xml:space="preserve"> </w:t>
      </w:r>
      <w:r w:rsidRPr="00E93DD3">
        <w:rPr>
          <w:sz w:val="28"/>
          <w:szCs w:val="28"/>
        </w:rPr>
        <w:t xml:space="preserve">тому, что средние показатели выполнения задания </w:t>
      </w:r>
      <w:r>
        <w:rPr>
          <w:sz w:val="28"/>
          <w:szCs w:val="28"/>
        </w:rPr>
        <w:t>снижаются.</w:t>
      </w:r>
    </w:p>
    <w:p w14:paraId="617059CC" w14:textId="77777777" w:rsidR="00886B37" w:rsidRPr="00E93DD3" w:rsidRDefault="00886B37" w:rsidP="000E7D61">
      <w:pPr>
        <w:pStyle w:val="af"/>
        <w:widowControl w:val="0"/>
        <w:spacing w:after="0" w:line="240" w:lineRule="auto"/>
        <w:ind w:firstLine="539"/>
        <w:rPr>
          <w:b/>
          <w:i/>
          <w:szCs w:val="28"/>
          <w:u w:val="single"/>
        </w:rPr>
      </w:pPr>
      <w:r w:rsidRPr="00D767F5">
        <w:rPr>
          <w:b/>
          <w:szCs w:val="28"/>
        </w:rPr>
        <w:t xml:space="preserve">Задание 16 </w:t>
      </w:r>
      <w:r w:rsidRPr="00E93DD3">
        <w:rPr>
          <w:b/>
          <w:szCs w:val="28"/>
        </w:rPr>
        <w:t xml:space="preserve">знаки препинания </w:t>
      </w:r>
      <w:r w:rsidRPr="00E93DD3">
        <w:rPr>
          <w:b/>
          <w:szCs w:val="28"/>
          <w:lang w:eastAsia="ru-RU"/>
        </w:rPr>
        <w:t>в предложениях с обособленными членами (определениями, обстоятельствами,</w:t>
      </w:r>
      <w:r w:rsidRPr="00E93DD3">
        <w:rPr>
          <w:b/>
          <w:i/>
          <w:szCs w:val="28"/>
        </w:rPr>
        <w:t xml:space="preserve"> </w:t>
      </w:r>
      <w:r w:rsidRPr="00E93DD3">
        <w:rPr>
          <w:b/>
          <w:szCs w:val="28"/>
          <w:lang w:eastAsia="ru-RU"/>
        </w:rPr>
        <w:t>приложениями)</w:t>
      </w:r>
    </w:p>
    <w:p w14:paraId="2E31DC39" w14:textId="77777777" w:rsidR="00886B37" w:rsidRPr="00E93DD3" w:rsidRDefault="00886B37" w:rsidP="000E7D61">
      <w:pPr>
        <w:pStyle w:val="af"/>
        <w:widowControl w:val="0"/>
        <w:spacing w:after="0" w:line="240" w:lineRule="auto"/>
        <w:ind w:firstLine="539"/>
        <w:rPr>
          <w:szCs w:val="28"/>
        </w:rPr>
      </w:pPr>
      <w:r w:rsidRPr="00E93DD3">
        <w:rPr>
          <w:szCs w:val="28"/>
        </w:rPr>
        <w:t>Задание проверяет знание правил, регулирующих постановку запятой в предложениях с обособленными определениями, обстоятельствами, приложениями.</w:t>
      </w:r>
      <w:r w:rsidR="000E7D61">
        <w:rPr>
          <w:szCs w:val="28"/>
        </w:rPr>
        <w:t xml:space="preserve"> </w:t>
      </w:r>
    </w:p>
    <w:p w14:paraId="49DA4CE0" w14:textId="77777777" w:rsidR="00886B37" w:rsidRPr="00F20CBD" w:rsidRDefault="00886B37" w:rsidP="000E7D61">
      <w:pPr>
        <w:widowControl w:val="0"/>
        <w:autoSpaceDE w:val="0"/>
        <w:autoSpaceDN w:val="0"/>
        <w:adjustRightInd w:val="0"/>
        <w:ind w:firstLine="539"/>
        <w:jc w:val="both"/>
        <w:rPr>
          <w:rFonts w:ascii="TimesNewRoman,Bold" w:hAnsi="TimesNewRoman,Bold" w:cs="TimesNewRoman,Bold"/>
          <w:bCs/>
          <w:sz w:val="28"/>
          <w:szCs w:val="28"/>
        </w:rPr>
      </w:pPr>
      <w:r w:rsidRPr="00E93DD3">
        <w:rPr>
          <w:sz w:val="28"/>
          <w:szCs w:val="28"/>
        </w:rPr>
        <w:t>Основной трудностью при выполнении</w:t>
      </w:r>
      <w:r w:rsidR="000E7D61">
        <w:rPr>
          <w:sz w:val="28"/>
          <w:szCs w:val="28"/>
        </w:rPr>
        <w:t xml:space="preserve"> </w:t>
      </w:r>
      <w:r w:rsidRPr="00E93DD3">
        <w:rPr>
          <w:sz w:val="28"/>
          <w:szCs w:val="28"/>
        </w:rPr>
        <w:t>задания является необособленный причастный оборот, стоящий перед определяемым словом, см., например:</w:t>
      </w:r>
      <w:r w:rsidR="000E7D61">
        <w:rPr>
          <w:sz w:val="28"/>
          <w:szCs w:val="28"/>
        </w:rPr>
        <w:t xml:space="preserve"> </w:t>
      </w:r>
      <w:proofErr w:type="spellStart"/>
      <w:r w:rsidRPr="00E93DD3">
        <w:rPr>
          <w:rFonts w:ascii="TimesNewRoman,Bold" w:hAnsi="TimesNewRoman,Bold" w:cs="TimesNewRoman,Bold"/>
          <w:bCs/>
          <w:i/>
          <w:sz w:val="28"/>
          <w:szCs w:val="28"/>
        </w:rPr>
        <w:t>Ассоль</w:t>
      </w:r>
      <w:proofErr w:type="spellEnd"/>
      <w:r w:rsidRPr="00E93DD3">
        <w:rPr>
          <w:rFonts w:ascii="TimesNewRoman,Bold" w:hAnsi="TimesNewRoman,Bold" w:cs="TimesNewRoman,Bold"/>
          <w:bCs/>
          <w:i/>
          <w:sz w:val="28"/>
          <w:szCs w:val="28"/>
        </w:rPr>
        <w:t xml:space="preserve"> забрела в (1) брызгавшую росой (2) луговую траву и пошла вперёд (3) держа руку над её метёлками (4) и (5) улыбаясь их струящемуся прикосновению.</w:t>
      </w:r>
      <w:r w:rsidRPr="00E93DD3">
        <w:rPr>
          <w:rFonts w:ascii="TimesNewRoman,Bold" w:hAnsi="TimesNewRoman,Bold" w:cs="TimesNewRoman,Bold"/>
          <w:bCs/>
          <w:sz w:val="28"/>
          <w:szCs w:val="28"/>
        </w:rPr>
        <w:t xml:space="preserve"> Кроме того, в предложенном фрагменте экзаменуемые не всегда правильно квалифицируют деепричастные обороты, связанные союзом </w:t>
      </w:r>
      <w:r w:rsidRPr="00E93DD3">
        <w:rPr>
          <w:rFonts w:ascii="TimesNewRoman,Bold" w:hAnsi="TimesNewRoman,Bold" w:cs="TimesNewRoman,Bold"/>
          <w:bCs/>
          <w:i/>
          <w:sz w:val="28"/>
          <w:szCs w:val="28"/>
        </w:rPr>
        <w:t>И</w:t>
      </w:r>
      <w:r w:rsidRPr="00E93DD3">
        <w:rPr>
          <w:rFonts w:ascii="TimesNewRoman,Bold" w:hAnsi="TimesNewRoman,Bold" w:cs="TimesNewRoman,Bold"/>
          <w:bCs/>
          <w:sz w:val="28"/>
          <w:szCs w:val="28"/>
        </w:rPr>
        <w:t xml:space="preserve"> как однородные структуры, и выбирают вариант ответа с избыточными знаками препинания.</w:t>
      </w:r>
      <w:r w:rsidR="000E7D61">
        <w:rPr>
          <w:rFonts w:ascii="TimesNewRoman,Bold" w:hAnsi="TimesNewRoman,Bold" w:cs="TimesNewRoman,Bold"/>
          <w:bCs/>
          <w:sz w:val="28"/>
          <w:szCs w:val="28"/>
        </w:rPr>
        <w:t xml:space="preserve"> </w:t>
      </w:r>
    </w:p>
    <w:p w14:paraId="56C402DE" w14:textId="77777777" w:rsidR="00886B37" w:rsidRDefault="00886B37" w:rsidP="000E7D61">
      <w:pPr>
        <w:widowControl w:val="0"/>
        <w:autoSpaceDE w:val="0"/>
        <w:autoSpaceDN w:val="0"/>
        <w:adjustRightInd w:val="0"/>
        <w:ind w:firstLine="539"/>
        <w:jc w:val="both"/>
        <w:rPr>
          <w:sz w:val="28"/>
          <w:szCs w:val="28"/>
        </w:rPr>
      </w:pPr>
      <w:r w:rsidRPr="00E93DD3">
        <w:rPr>
          <w:sz w:val="28"/>
          <w:szCs w:val="28"/>
        </w:rPr>
        <w:t>Описанные причины приводят к</w:t>
      </w:r>
      <w:r w:rsidR="000E7D61">
        <w:rPr>
          <w:sz w:val="28"/>
          <w:szCs w:val="28"/>
        </w:rPr>
        <w:t xml:space="preserve"> </w:t>
      </w:r>
      <w:r w:rsidRPr="00E93DD3">
        <w:rPr>
          <w:sz w:val="28"/>
          <w:szCs w:val="28"/>
        </w:rPr>
        <w:t xml:space="preserve">тому, что средние показатели выполнения задания </w:t>
      </w:r>
      <w:r>
        <w:rPr>
          <w:sz w:val="28"/>
          <w:szCs w:val="28"/>
        </w:rPr>
        <w:t>снижаются.</w:t>
      </w:r>
    </w:p>
    <w:p w14:paraId="38AEE227" w14:textId="77777777" w:rsidR="00886B37" w:rsidRPr="00E93DD3" w:rsidRDefault="00886B37" w:rsidP="000E7D61">
      <w:pPr>
        <w:pStyle w:val="af"/>
        <w:widowControl w:val="0"/>
        <w:spacing w:after="0" w:line="240" w:lineRule="auto"/>
        <w:ind w:firstLine="539"/>
        <w:rPr>
          <w:b/>
          <w:szCs w:val="28"/>
        </w:rPr>
      </w:pPr>
      <w:r>
        <w:rPr>
          <w:b/>
          <w:szCs w:val="28"/>
        </w:rPr>
        <w:t>Задание 18 -</w:t>
      </w:r>
      <w:r w:rsidR="000E7D61">
        <w:rPr>
          <w:b/>
          <w:szCs w:val="28"/>
        </w:rPr>
        <w:t xml:space="preserve"> </w:t>
      </w:r>
      <w:r w:rsidRPr="00E93DD3">
        <w:rPr>
          <w:b/>
          <w:szCs w:val="28"/>
          <w:lang w:eastAsia="ru-RU"/>
        </w:rPr>
        <w:t xml:space="preserve">знаки препинания </w:t>
      </w:r>
      <w:r>
        <w:rPr>
          <w:b/>
          <w:szCs w:val="28"/>
          <w:lang w:eastAsia="ru-RU"/>
        </w:rPr>
        <w:t>в сложноподчиненном предложении</w:t>
      </w:r>
    </w:p>
    <w:p w14:paraId="2826D467" w14:textId="77777777" w:rsidR="00886B37" w:rsidRPr="00E93DD3" w:rsidRDefault="00886B37" w:rsidP="000E7D61">
      <w:pPr>
        <w:pStyle w:val="af"/>
        <w:widowControl w:val="0"/>
        <w:spacing w:after="0" w:line="240" w:lineRule="auto"/>
        <w:ind w:firstLine="539"/>
        <w:rPr>
          <w:szCs w:val="28"/>
        </w:rPr>
      </w:pPr>
      <w:r w:rsidRPr="00E93DD3">
        <w:rPr>
          <w:szCs w:val="28"/>
        </w:rPr>
        <w:t xml:space="preserve">Задание проверяет знание пунктуационного оформления сложноподчиненного предложения с придаточным определительным (в сложных случаях). Средний результат </w:t>
      </w:r>
      <w:r>
        <w:rPr>
          <w:szCs w:val="28"/>
        </w:rPr>
        <w:t>выполнения задания составляет 72%.</w:t>
      </w:r>
      <w:r w:rsidR="000E7D61">
        <w:rPr>
          <w:szCs w:val="28"/>
        </w:rPr>
        <w:t xml:space="preserve"> </w:t>
      </w:r>
    </w:p>
    <w:p w14:paraId="74AF2BE9" w14:textId="77777777" w:rsidR="00886B37" w:rsidRPr="00E93DD3" w:rsidRDefault="00886B37" w:rsidP="000E7D61">
      <w:pPr>
        <w:pStyle w:val="af"/>
        <w:widowControl w:val="0"/>
        <w:spacing w:after="0" w:line="240" w:lineRule="auto"/>
        <w:ind w:firstLine="539"/>
        <w:rPr>
          <w:szCs w:val="28"/>
        </w:rPr>
      </w:pPr>
      <w:r w:rsidRPr="00E93DD3">
        <w:rPr>
          <w:szCs w:val="28"/>
        </w:rPr>
        <w:t>Основной причиной выбора неправильных ответов можно</w:t>
      </w:r>
      <w:r w:rsidR="000E7D61">
        <w:rPr>
          <w:szCs w:val="28"/>
        </w:rPr>
        <w:t xml:space="preserve"> </w:t>
      </w:r>
      <w:r w:rsidRPr="00E93DD3">
        <w:rPr>
          <w:szCs w:val="28"/>
        </w:rPr>
        <w:t xml:space="preserve">непонимание грамматической структуры сложного предложения в целом, которое </w:t>
      </w:r>
      <w:r w:rsidRPr="00E93DD3">
        <w:rPr>
          <w:szCs w:val="28"/>
        </w:rPr>
        <w:lastRenderedPageBreak/>
        <w:t xml:space="preserve">возникает из-за неумения выделять главные члены каждого простого предложения в составе сложного и определять границы каждого простого предложения. Последнее обусловлено неумением разбирать каждое простое предложение по членам предложения. </w:t>
      </w:r>
    </w:p>
    <w:p w14:paraId="7F348832" w14:textId="77777777" w:rsidR="00886B37" w:rsidRPr="001F2BAB" w:rsidRDefault="00886B37" w:rsidP="000E7D61">
      <w:pPr>
        <w:widowControl w:val="0"/>
        <w:autoSpaceDE w:val="0"/>
        <w:autoSpaceDN w:val="0"/>
        <w:adjustRightInd w:val="0"/>
        <w:ind w:firstLine="539"/>
        <w:jc w:val="both"/>
        <w:rPr>
          <w:bCs/>
          <w:i/>
          <w:sz w:val="28"/>
          <w:szCs w:val="28"/>
        </w:rPr>
      </w:pPr>
      <w:r w:rsidRPr="00E93DD3">
        <w:rPr>
          <w:sz w:val="28"/>
          <w:szCs w:val="28"/>
        </w:rPr>
        <w:t>При выборе ответа экзаменуемые часто руководствуются интонационной моделью предложения, которая не всегда совпадает с грамматической. Если в предложенном варианте интонационная и грамматическая модель совпадают, то процент выполнения задания составляет 93%, например:</w:t>
      </w:r>
      <w:r w:rsidR="000E7D61">
        <w:rPr>
          <w:szCs w:val="28"/>
        </w:rPr>
        <w:t xml:space="preserve"> </w:t>
      </w:r>
      <w:r w:rsidRPr="00E93DD3">
        <w:rPr>
          <w:bCs/>
          <w:i/>
          <w:sz w:val="28"/>
          <w:szCs w:val="28"/>
        </w:rPr>
        <w:t xml:space="preserve">Среди первых русских князей (1) образы которых (2) овеяны преданиями и легендами (3) одно из почётных мест принадлежит князю Олегу. </w:t>
      </w:r>
      <w:r w:rsidRPr="00E93DD3">
        <w:rPr>
          <w:bCs/>
          <w:sz w:val="28"/>
          <w:szCs w:val="28"/>
        </w:rPr>
        <w:t>Если такого совпадения нет, то качественные показатели снижаются</w:t>
      </w:r>
      <w:r>
        <w:rPr>
          <w:bCs/>
          <w:sz w:val="28"/>
          <w:szCs w:val="28"/>
        </w:rPr>
        <w:t>.</w:t>
      </w:r>
    </w:p>
    <w:p w14:paraId="1D59DE6D" w14:textId="77777777" w:rsidR="00886B37" w:rsidRPr="00E93DD3" w:rsidRDefault="00886B37" w:rsidP="000E7D61">
      <w:pPr>
        <w:pStyle w:val="af"/>
        <w:widowControl w:val="0"/>
        <w:spacing w:after="0" w:line="240" w:lineRule="auto"/>
        <w:ind w:firstLine="539"/>
        <w:rPr>
          <w:b/>
          <w:szCs w:val="28"/>
          <w:lang w:eastAsia="ru-RU"/>
        </w:rPr>
      </w:pPr>
      <w:r>
        <w:rPr>
          <w:b/>
          <w:szCs w:val="28"/>
        </w:rPr>
        <w:t>Задание 19</w:t>
      </w:r>
      <w:r w:rsidRPr="00E93DD3">
        <w:rPr>
          <w:b/>
          <w:szCs w:val="28"/>
        </w:rPr>
        <w:t xml:space="preserve">: </w:t>
      </w:r>
      <w:r w:rsidRPr="00E93DD3">
        <w:rPr>
          <w:b/>
          <w:szCs w:val="28"/>
          <w:lang w:eastAsia="ru-RU"/>
        </w:rPr>
        <w:t>знаки препинания в сложном предложени</w:t>
      </w:r>
      <w:r>
        <w:rPr>
          <w:b/>
          <w:szCs w:val="28"/>
          <w:lang w:eastAsia="ru-RU"/>
        </w:rPr>
        <w:t>и с союзной и бессоюзной связью</w:t>
      </w:r>
      <w:r w:rsidRPr="00E93DD3">
        <w:rPr>
          <w:b/>
          <w:szCs w:val="28"/>
          <w:lang w:eastAsia="ru-RU"/>
        </w:rPr>
        <w:t xml:space="preserve"> </w:t>
      </w:r>
    </w:p>
    <w:p w14:paraId="1BB6C39B" w14:textId="77777777" w:rsidR="00886B37" w:rsidRPr="00E93DD3" w:rsidRDefault="00886B37" w:rsidP="000E7D61">
      <w:pPr>
        <w:pStyle w:val="af"/>
        <w:widowControl w:val="0"/>
        <w:spacing w:after="0" w:line="240" w:lineRule="auto"/>
        <w:ind w:firstLine="539"/>
        <w:rPr>
          <w:szCs w:val="28"/>
        </w:rPr>
      </w:pPr>
      <w:r>
        <w:rPr>
          <w:szCs w:val="28"/>
        </w:rPr>
        <w:t>Задание 19</w:t>
      </w:r>
      <w:r w:rsidRPr="00E93DD3">
        <w:rPr>
          <w:szCs w:val="28"/>
        </w:rPr>
        <w:t xml:space="preserve"> завершает серию заданий на знание</w:t>
      </w:r>
      <w:r w:rsidR="000E7D61">
        <w:rPr>
          <w:szCs w:val="28"/>
        </w:rPr>
        <w:t xml:space="preserve"> </w:t>
      </w:r>
      <w:r w:rsidRPr="00E93DD3">
        <w:rPr>
          <w:szCs w:val="28"/>
        </w:rPr>
        <w:t>правил пунктуационного оформления предложений,</w:t>
      </w:r>
      <w:r w:rsidR="000E7D61">
        <w:rPr>
          <w:szCs w:val="28"/>
        </w:rPr>
        <w:t xml:space="preserve"> </w:t>
      </w:r>
      <w:r w:rsidRPr="00E93DD3">
        <w:rPr>
          <w:szCs w:val="28"/>
        </w:rPr>
        <w:t>обобщает</w:t>
      </w:r>
      <w:r w:rsidR="000E7D61">
        <w:rPr>
          <w:szCs w:val="28"/>
        </w:rPr>
        <w:t xml:space="preserve"> </w:t>
      </w:r>
      <w:r w:rsidRPr="00E93DD3">
        <w:rPr>
          <w:szCs w:val="28"/>
        </w:rPr>
        <w:t>задания</w:t>
      </w:r>
      <w:r w:rsidR="000E7D61">
        <w:rPr>
          <w:szCs w:val="28"/>
        </w:rPr>
        <w:t xml:space="preserve"> </w:t>
      </w:r>
      <w:r>
        <w:rPr>
          <w:szCs w:val="28"/>
        </w:rPr>
        <w:t>15-18,</w:t>
      </w:r>
      <w:r w:rsidRPr="00E93DD3">
        <w:rPr>
          <w:szCs w:val="28"/>
        </w:rPr>
        <w:t xml:space="preserve"> поэтому все причины выбора неправильных ответов, названные при анализе этих заданий,</w:t>
      </w:r>
      <w:r w:rsidR="000E7D61">
        <w:rPr>
          <w:szCs w:val="28"/>
        </w:rPr>
        <w:t xml:space="preserve"> </w:t>
      </w:r>
      <w:r w:rsidRPr="00E93DD3">
        <w:rPr>
          <w:szCs w:val="28"/>
        </w:rPr>
        <w:t>проявляются и при</w:t>
      </w:r>
      <w:r>
        <w:rPr>
          <w:szCs w:val="28"/>
        </w:rPr>
        <w:t xml:space="preserve"> его</w:t>
      </w:r>
      <w:r w:rsidRPr="00E93DD3">
        <w:rPr>
          <w:szCs w:val="28"/>
        </w:rPr>
        <w:t xml:space="preserve"> выполнении.</w:t>
      </w:r>
    </w:p>
    <w:p w14:paraId="4D7ADA23" w14:textId="77777777" w:rsidR="00886B37" w:rsidRDefault="00886B37" w:rsidP="000E7D61">
      <w:pPr>
        <w:pStyle w:val="af"/>
        <w:widowControl w:val="0"/>
        <w:spacing w:after="0" w:line="240" w:lineRule="auto"/>
        <w:ind w:firstLine="539"/>
        <w:rPr>
          <w:szCs w:val="28"/>
        </w:rPr>
      </w:pPr>
      <w:r w:rsidRPr="00E93DD3">
        <w:rPr>
          <w:szCs w:val="28"/>
        </w:rPr>
        <w:t xml:space="preserve"> Кроме того, з</w:t>
      </w:r>
      <w:r>
        <w:rPr>
          <w:szCs w:val="28"/>
        </w:rPr>
        <w:t>адание</w:t>
      </w:r>
      <w:r w:rsidR="000E7D61">
        <w:rPr>
          <w:szCs w:val="28"/>
        </w:rPr>
        <w:t xml:space="preserve"> </w:t>
      </w:r>
      <w:r>
        <w:rPr>
          <w:szCs w:val="28"/>
        </w:rPr>
        <w:t>имеет</w:t>
      </w:r>
      <w:r w:rsidR="000E7D61">
        <w:rPr>
          <w:szCs w:val="28"/>
        </w:rPr>
        <w:t xml:space="preserve"> </w:t>
      </w:r>
      <w:r>
        <w:rPr>
          <w:szCs w:val="28"/>
        </w:rPr>
        <w:t>свои</w:t>
      </w:r>
      <w:r w:rsidR="000E7D61">
        <w:rPr>
          <w:szCs w:val="28"/>
        </w:rPr>
        <w:t xml:space="preserve"> </w:t>
      </w:r>
      <w:r>
        <w:rPr>
          <w:szCs w:val="28"/>
        </w:rPr>
        <w:t>трудности:</w:t>
      </w:r>
      <w:r w:rsidRPr="00E93DD3">
        <w:rPr>
          <w:szCs w:val="28"/>
        </w:rPr>
        <w:t xml:space="preserve"> надо знать</w:t>
      </w:r>
      <w:r w:rsidR="000E7D61">
        <w:rPr>
          <w:szCs w:val="28"/>
        </w:rPr>
        <w:t xml:space="preserve"> </w:t>
      </w:r>
      <w:r w:rsidRPr="00E93DD3">
        <w:rPr>
          <w:szCs w:val="28"/>
        </w:rPr>
        <w:t>пунктуационные правила, которые действуют при стечении союзов, и при выборе ответа действовать по алгоритму, не освоенному большинством экзаменуемых.</w:t>
      </w:r>
      <w:r w:rsidR="000E7D61">
        <w:rPr>
          <w:szCs w:val="28"/>
        </w:rPr>
        <w:t xml:space="preserve"> </w:t>
      </w:r>
      <w:r>
        <w:rPr>
          <w:szCs w:val="28"/>
        </w:rPr>
        <w:t>Традиционно данное задание вызывает сложности. Снижение средних показателей при выполнении задания 19</w:t>
      </w:r>
      <w:r w:rsidR="000E7D61">
        <w:rPr>
          <w:szCs w:val="28"/>
        </w:rPr>
        <w:t xml:space="preserve"> </w:t>
      </w:r>
      <w:r>
        <w:rPr>
          <w:szCs w:val="28"/>
        </w:rPr>
        <w:t>обусловлено тенденцией к усложнению языкового материала, используемого в контрольно- измерительных</w:t>
      </w:r>
      <w:r w:rsidR="000E7D61">
        <w:rPr>
          <w:szCs w:val="28"/>
        </w:rPr>
        <w:t xml:space="preserve"> </w:t>
      </w:r>
      <w:r>
        <w:rPr>
          <w:szCs w:val="28"/>
        </w:rPr>
        <w:t>материалах.</w:t>
      </w:r>
    </w:p>
    <w:p w14:paraId="7D0F5FD5" w14:textId="77777777" w:rsidR="00886B37" w:rsidRDefault="00886B37" w:rsidP="000E7D61">
      <w:pPr>
        <w:pStyle w:val="ac"/>
        <w:widowControl w:val="0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4C59DE">
        <w:rPr>
          <w:rFonts w:ascii="Times New Roman" w:hAnsi="Times New Roman"/>
          <w:b/>
          <w:i/>
          <w:sz w:val="28"/>
          <w:szCs w:val="28"/>
          <w:lang w:val="ru-RU"/>
        </w:rPr>
        <w:t>Возможные причины затруднений</w:t>
      </w:r>
      <w:r>
        <w:rPr>
          <w:rFonts w:ascii="Times New Roman" w:hAnsi="Times New Roman"/>
          <w:b/>
          <w:i/>
          <w:sz w:val="28"/>
          <w:szCs w:val="28"/>
          <w:lang w:val="ru-RU"/>
        </w:rPr>
        <w:t xml:space="preserve"> (задания на знания норм пунктуации)</w:t>
      </w:r>
      <w:r>
        <w:rPr>
          <w:rFonts w:ascii="Times New Roman" w:hAnsi="Times New Roman"/>
          <w:sz w:val="28"/>
          <w:szCs w:val="28"/>
          <w:lang w:val="ru-RU"/>
        </w:rPr>
        <w:t xml:space="preserve">: </w:t>
      </w:r>
    </w:p>
    <w:p w14:paraId="51DC5687" w14:textId="77777777" w:rsidR="00886B37" w:rsidRDefault="00886B37" w:rsidP="000E7D61">
      <w:pPr>
        <w:widowControl w:val="0"/>
        <w:ind w:firstLine="540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-</w:t>
      </w:r>
      <w:r w:rsidR="000E7D61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комплексный характер заданий;</w:t>
      </w:r>
    </w:p>
    <w:p w14:paraId="0CF06578" w14:textId="77777777" w:rsidR="00886B37" w:rsidRDefault="00886B37" w:rsidP="000E7D61">
      <w:pPr>
        <w:widowControl w:val="0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низкое качество освоения</w:t>
      </w:r>
      <w:r w:rsidR="000E7D6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пунктуационных правил в</w:t>
      </w:r>
      <w:r w:rsidR="000E7D6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основной школе, которое не скорректировано на этапе обучения в старшей школе;</w:t>
      </w:r>
    </w:p>
    <w:p w14:paraId="7D7159B2" w14:textId="77777777" w:rsidR="00886B37" w:rsidRDefault="00886B37" w:rsidP="000E7D61">
      <w:pPr>
        <w:widowControl w:val="0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сложный языковой материал, который не включался на этапе подготовки к экзамену;</w:t>
      </w:r>
    </w:p>
    <w:p w14:paraId="008B0F35" w14:textId="77777777" w:rsidR="00886B37" w:rsidRDefault="00886B37" w:rsidP="000E7D61">
      <w:pPr>
        <w:widowControl w:val="0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отсутствие</w:t>
      </w:r>
      <w:r w:rsidR="000E7D6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заданий комплексного типа в УМК по русскому языку в старших классах; </w:t>
      </w:r>
    </w:p>
    <w:p w14:paraId="71D31C5F" w14:textId="77777777" w:rsidR="00886B37" w:rsidRDefault="00886B37" w:rsidP="000E7D61">
      <w:pPr>
        <w:widowControl w:val="0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неэффективные формы подготовки к данным заданиям (решение тестовых заданий);</w:t>
      </w:r>
    </w:p>
    <w:p w14:paraId="4AF46A97" w14:textId="77777777" w:rsidR="00886B37" w:rsidRDefault="00886B37" w:rsidP="000E7D61">
      <w:pPr>
        <w:widowControl w:val="0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исключение из КИМ по русскому языку заданий, проверяющих умение определять грамматическую основу предложения, внешне делает неактуальной подобную работу, которая является основой для всех заданий по пунктуации;</w:t>
      </w:r>
    </w:p>
    <w:p w14:paraId="1DA9EE76" w14:textId="77777777" w:rsidR="00886B37" w:rsidRDefault="00886B37" w:rsidP="000E7D61">
      <w:pPr>
        <w:widowControl w:val="0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влияние клипового мышления, которое приводит к</w:t>
      </w:r>
      <w:r w:rsidR="00320C2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нарушениям логики</w:t>
      </w:r>
      <w:r w:rsidR="000E7D6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восприятия у современных школьников, к</w:t>
      </w:r>
      <w:r w:rsidR="000E7D6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неумению выделять смысловые центры в информации на уровне предложения и текста и т.п. , что является причиной</w:t>
      </w:r>
      <w:r w:rsidR="000E7D6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затруднений в работе со структурой предложения, отражающей логику человеческого мышления. </w:t>
      </w:r>
    </w:p>
    <w:p w14:paraId="1B2DE2E9" w14:textId="77777777" w:rsidR="00886B37" w:rsidRDefault="00886B37" w:rsidP="000E7D61">
      <w:pPr>
        <w:pStyle w:val="ac"/>
        <w:widowControl w:val="0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A66C768" w14:textId="77777777" w:rsidR="00886B37" w:rsidRDefault="00886B37" w:rsidP="000E7D61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FE3AFB">
        <w:rPr>
          <w:b/>
          <w:sz w:val="28"/>
          <w:szCs w:val="28"/>
        </w:rPr>
        <w:t>Задание 21</w:t>
      </w:r>
      <w:r w:rsidR="000E7D61">
        <w:rPr>
          <w:b/>
          <w:i/>
          <w:sz w:val="28"/>
          <w:szCs w:val="28"/>
        </w:rPr>
        <w:t xml:space="preserve"> </w:t>
      </w:r>
      <w:r w:rsidRPr="00FE3AFB">
        <w:rPr>
          <w:sz w:val="28"/>
          <w:szCs w:val="28"/>
        </w:rPr>
        <w:t>проверяет умение экзаменуемых определять типологическую принадлежность фрагмента текста. Выполняя задание, экзаменуемые должны определить структурно-семантические характеристики каждого из</w:t>
      </w:r>
      <w:r w:rsidR="000E7D61">
        <w:rPr>
          <w:sz w:val="28"/>
          <w:szCs w:val="28"/>
        </w:rPr>
        <w:t xml:space="preserve"> </w:t>
      </w:r>
      <w:r w:rsidRPr="00FE3AFB">
        <w:rPr>
          <w:sz w:val="28"/>
          <w:szCs w:val="28"/>
        </w:rPr>
        <w:t>пяти указанных фрагментов текста и сопоставить результат с предложенными в задании суждениями</w:t>
      </w:r>
      <w:r>
        <w:rPr>
          <w:sz w:val="28"/>
          <w:szCs w:val="28"/>
        </w:rPr>
        <w:t>. В основе выполнения задания – логический анализ текста с привлечением лингвистической теории.</w:t>
      </w:r>
    </w:p>
    <w:p w14:paraId="63FCB48D" w14:textId="77777777" w:rsidR="00886B37" w:rsidRPr="00BE2491" w:rsidRDefault="00886B37" w:rsidP="000E7D61">
      <w:pPr>
        <w:widowControl w:val="0"/>
        <w:autoSpaceDE w:val="0"/>
        <w:autoSpaceDN w:val="0"/>
        <w:adjustRightInd w:val="0"/>
        <w:jc w:val="both"/>
        <w:rPr>
          <w:rFonts w:cstheme="minorBidi"/>
          <w:sz w:val="28"/>
          <w:szCs w:val="2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7"/>
        <w:gridCol w:w="3606"/>
        <w:gridCol w:w="4253"/>
      </w:tblGrid>
      <w:tr w:rsidR="00886B37" w:rsidRPr="004C59DE" w14:paraId="7E326500" w14:textId="77777777" w:rsidTr="00160027">
        <w:tc>
          <w:tcPr>
            <w:tcW w:w="1747" w:type="dxa"/>
          </w:tcPr>
          <w:p w14:paraId="70A761E8" w14:textId="77777777" w:rsidR="00886B37" w:rsidRPr="004C59DE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4C59DE">
              <w:rPr>
                <w:sz w:val="28"/>
                <w:szCs w:val="28"/>
              </w:rPr>
              <w:t>№ задания</w:t>
            </w:r>
            <w:r w:rsidR="000E7D61">
              <w:rPr>
                <w:sz w:val="28"/>
                <w:szCs w:val="28"/>
              </w:rPr>
              <w:t xml:space="preserve"> </w:t>
            </w:r>
            <w:r w:rsidRPr="004C59DE">
              <w:rPr>
                <w:sz w:val="28"/>
                <w:szCs w:val="28"/>
              </w:rPr>
              <w:t xml:space="preserve"> ЕГЭ</w:t>
            </w:r>
            <w:r w:rsidR="000E7D61">
              <w:rPr>
                <w:sz w:val="28"/>
                <w:szCs w:val="28"/>
              </w:rPr>
              <w:t xml:space="preserve"> </w:t>
            </w:r>
          </w:p>
        </w:tc>
        <w:tc>
          <w:tcPr>
            <w:tcW w:w="3606" w:type="dxa"/>
          </w:tcPr>
          <w:p w14:paraId="6063F591" w14:textId="77777777" w:rsidR="00886B37" w:rsidRPr="004C59D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4C59DE">
              <w:rPr>
                <w:sz w:val="28"/>
                <w:szCs w:val="28"/>
              </w:rPr>
              <w:t>качество выполнения</w:t>
            </w:r>
          </w:p>
          <w:p w14:paraId="75D0B847" w14:textId="77777777" w:rsidR="00886B37" w:rsidRPr="004C59D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4C59DE">
              <w:rPr>
                <w:sz w:val="28"/>
                <w:szCs w:val="28"/>
              </w:rPr>
              <w:t>2015 г.</w:t>
            </w:r>
          </w:p>
        </w:tc>
        <w:tc>
          <w:tcPr>
            <w:tcW w:w="4253" w:type="dxa"/>
          </w:tcPr>
          <w:p w14:paraId="633A7E9E" w14:textId="77777777" w:rsidR="00886B37" w:rsidRPr="004C59D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4C59DE">
              <w:rPr>
                <w:sz w:val="28"/>
                <w:szCs w:val="28"/>
              </w:rPr>
              <w:t>качество выполнения</w:t>
            </w:r>
          </w:p>
          <w:p w14:paraId="561852EE" w14:textId="77777777" w:rsidR="00886B37" w:rsidRPr="004C59D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4C59DE">
              <w:rPr>
                <w:sz w:val="28"/>
                <w:szCs w:val="28"/>
              </w:rPr>
              <w:t>2016 г.</w:t>
            </w:r>
          </w:p>
        </w:tc>
      </w:tr>
      <w:tr w:rsidR="00886B37" w:rsidRPr="004C59DE" w14:paraId="53AF6921" w14:textId="77777777" w:rsidTr="00160027">
        <w:tc>
          <w:tcPr>
            <w:tcW w:w="1747" w:type="dxa"/>
          </w:tcPr>
          <w:p w14:paraId="6E59AA75" w14:textId="77777777" w:rsidR="00886B37" w:rsidRPr="004C59DE" w:rsidRDefault="00886B37" w:rsidP="000E7D61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21</w:t>
            </w:r>
            <w:r w:rsidRPr="004C59DE">
              <w:rPr>
                <w:sz w:val="28"/>
                <w:szCs w:val="28"/>
              </w:rPr>
              <w:t xml:space="preserve">. </w:t>
            </w:r>
          </w:p>
        </w:tc>
        <w:tc>
          <w:tcPr>
            <w:tcW w:w="3606" w:type="dxa"/>
          </w:tcPr>
          <w:p w14:paraId="00ED3548" w14:textId="77777777" w:rsidR="00886B37" w:rsidRPr="004C59D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4C59DE">
              <w:rPr>
                <w:sz w:val="28"/>
                <w:szCs w:val="28"/>
              </w:rPr>
              <w:t>47,68%</w:t>
            </w:r>
          </w:p>
        </w:tc>
        <w:tc>
          <w:tcPr>
            <w:tcW w:w="4253" w:type="dxa"/>
          </w:tcPr>
          <w:p w14:paraId="2721B87D" w14:textId="77777777" w:rsidR="00886B37" w:rsidRPr="004C59DE" w:rsidRDefault="00886B37" w:rsidP="000E7D6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4C59DE">
              <w:rPr>
                <w:sz w:val="28"/>
                <w:szCs w:val="28"/>
              </w:rPr>
              <w:t>43,31</w:t>
            </w:r>
            <w:r>
              <w:rPr>
                <w:sz w:val="28"/>
                <w:szCs w:val="28"/>
              </w:rPr>
              <w:t>%</w:t>
            </w:r>
          </w:p>
        </w:tc>
      </w:tr>
    </w:tbl>
    <w:p w14:paraId="0B60F48A" w14:textId="77777777" w:rsidR="00886B37" w:rsidRDefault="00886B37" w:rsidP="000E7D61">
      <w:pPr>
        <w:widowControl w:val="0"/>
        <w:jc w:val="both"/>
        <w:rPr>
          <w:color w:val="000000"/>
          <w:sz w:val="28"/>
          <w:szCs w:val="28"/>
        </w:rPr>
      </w:pPr>
    </w:p>
    <w:p w14:paraId="21921053" w14:textId="77777777" w:rsidR="00886B37" w:rsidRDefault="00886B37" w:rsidP="000E7D61">
      <w:pPr>
        <w:widowControl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Нужно отметить, что задание 21 не выполняют более 50% школьников, это самые низкие показатели из всех заданий ЕГЭ. До 2015 г. данное задание включалось в часть А и традиционно относилось к базовому уровню сложности, ранее с данным заданием справлялось до 73, 92% экзаменуемых. </w:t>
      </w:r>
      <w:r w:rsidRPr="00F24FC1">
        <w:rPr>
          <w:sz w:val="28"/>
          <w:szCs w:val="28"/>
        </w:rPr>
        <w:t xml:space="preserve">Снижение результатов выполнения объясняется увеличением объема </w:t>
      </w:r>
      <w:proofErr w:type="spellStart"/>
      <w:r w:rsidRPr="00F24FC1">
        <w:rPr>
          <w:sz w:val="28"/>
          <w:szCs w:val="28"/>
        </w:rPr>
        <w:t>дистактора</w:t>
      </w:r>
      <w:proofErr w:type="spellEnd"/>
      <w:r w:rsidRPr="00F24FC1">
        <w:rPr>
          <w:sz w:val="28"/>
          <w:szCs w:val="28"/>
        </w:rPr>
        <w:t xml:space="preserve"> (с 4-х до 5-ти утверждений) и необходимостью найти несколько правильных ответов, причем экзаменуемый точно не знает, сколько таких содержится в </w:t>
      </w:r>
      <w:proofErr w:type="spellStart"/>
      <w:r w:rsidRPr="00F24FC1">
        <w:rPr>
          <w:sz w:val="28"/>
          <w:szCs w:val="28"/>
        </w:rPr>
        <w:t>дистракторе</w:t>
      </w:r>
      <w:proofErr w:type="spellEnd"/>
      <w:r w:rsidRPr="00F24FC1">
        <w:rPr>
          <w:sz w:val="28"/>
          <w:szCs w:val="28"/>
        </w:rPr>
        <w:t xml:space="preserve"> – два или три. Выполнение задания предполагает</w:t>
      </w:r>
      <w:r w:rsidR="000E7D61">
        <w:rPr>
          <w:sz w:val="28"/>
          <w:szCs w:val="28"/>
        </w:rPr>
        <w:t xml:space="preserve"> </w:t>
      </w:r>
      <w:r w:rsidRPr="00F24FC1">
        <w:rPr>
          <w:sz w:val="28"/>
          <w:szCs w:val="28"/>
        </w:rPr>
        <w:t xml:space="preserve">максимально внимательную работу как с </w:t>
      </w:r>
      <w:proofErr w:type="spellStart"/>
      <w:r w:rsidRPr="00F24FC1">
        <w:rPr>
          <w:sz w:val="28"/>
          <w:szCs w:val="28"/>
        </w:rPr>
        <w:t>дистрактором</w:t>
      </w:r>
      <w:proofErr w:type="spellEnd"/>
      <w:r w:rsidRPr="00F24FC1">
        <w:rPr>
          <w:sz w:val="28"/>
          <w:szCs w:val="28"/>
        </w:rPr>
        <w:t>, так и с текстом большого объема. Это приводит к закономерным трудностям части экзаменуемых.</w:t>
      </w:r>
      <w:r>
        <w:rPr>
          <w:b/>
        </w:rPr>
        <w:t xml:space="preserve"> </w:t>
      </w:r>
      <w:r>
        <w:rPr>
          <w:color w:val="000000"/>
          <w:sz w:val="28"/>
          <w:szCs w:val="28"/>
        </w:rPr>
        <w:t>Для успешного выполнения задания 21 необходимо не только знать признаки описания, повествования и рассуждения, понимать отношения между текстовыми фрагментами (объяснения, противопоставления и т.п.),</w:t>
      </w:r>
      <w:r w:rsidR="000E7D61">
        <w:rPr>
          <w:color w:val="000000"/>
          <w:sz w:val="28"/>
          <w:szCs w:val="28"/>
        </w:rPr>
        <w:t xml:space="preserve"> </w:t>
      </w:r>
      <w:r w:rsidRPr="00FE3AFB">
        <w:rPr>
          <w:sz w:val="28"/>
          <w:szCs w:val="28"/>
        </w:rPr>
        <w:t>но и правильно понять поставленную в задании задачу – найти ошибочное или правильное суждение.</w:t>
      </w:r>
      <w:r w:rsidR="000E7D61">
        <w:t xml:space="preserve"> </w:t>
      </w:r>
    </w:p>
    <w:p w14:paraId="7B8910D9" w14:textId="77777777" w:rsidR="00886B37" w:rsidRPr="00F24FC1" w:rsidRDefault="00886B37" w:rsidP="000E7D61">
      <w:pPr>
        <w:widowControl w:val="0"/>
        <w:autoSpaceDE w:val="0"/>
        <w:autoSpaceDN w:val="0"/>
        <w:adjustRightInd w:val="0"/>
        <w:ind w:firstLine="708"/>
        <w:jc w:val="both"/>
      </w:pPr>
      <w:r>
        <w:rPr>
          <w:sz w:val="28"/>
          <w:szCs w:val="28"/>
        </w:rPr>
        <w:t xml:space="preserve"> </w:t>
      </w:r>
      <w:r w:rsidRPr="00266046">
        <w:rPr>
          <w:sz w:val="28"/>
          <w:szCs w:val="28"/>
        </w:rPr>
        <w:t>Существенное снижение показателей свидетельствует о том, что</w:t>
      </w:r>
      <w:r>
        <w:t xml:space="preserve"> </w:t>
      </w:r>
      <w:r>
        <w:rPr>
          <w:color w:val="000000"/>
          <w:sz w:val="28"/>
          <w:szCs w:val="28"/>
        </w:rPr>
        <w:t>в практику обучения необходимо включать тестовые с задания с неизвестным числом правильных ответов (не одно, не два, а или два, или три, или четыре из пяти предложенных суждения могут быть правильными). Такие задания</w:t>
      </w:r>
      <w:r w:rsidR="000E7D6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важно включать на этапе обучения уже в начальной и основной школе, так как они развивают точность восприятия информации, умение сопоставлять информацию и др.</w:t>
      </w:r>
    </w:p>
    <w:p w14:paraId="545846B9" w14:textId="77777777" w:rsidR="00886B37" w:rsidRPr="00F24FC1" w:rsidRDefault="00886B37" w:rsidP="000E7D61">
      <w:pPr>
        <w:widowControl w:val="0"/>
        <w:jc w:val="both"/>
        <w:rPr>
          <w:b/>
          <w:i/>
          <w:sz w:val="28"/>
          <w:szCs w:val="28"/>
        </w:rPr>
      </w:pPr>
      <w:r w:rsidRPr="004C59DE">
        <w:rPr>
          <w:b/>
          <w:i/>
          <w:sz w:val="28"/>
          <w:szCs w:val="28"/>
        </w:rPr>
        <w:t>Возможные причины затруднений</w:t>
      </w:r>
      <w:r>
        <w:rPr>
          <w:b/>
          <w:i/>
          <w:sz w:val="28"/>
          <w:szCs w:val="28"/>
        </w:rPr>
        <w:t>:</w:t>
      </w:r>
    </w:p>
    <w:p w14:paraId="599E04A4" w14:textId="77777777" w:rsidR="00886B37" w:rsidRPr="00266046" w:rsidRDefault="00886B37" w:rsidP="000E7D61">
      <w:pPr>
        <w:widowControl w:val="0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- незнание лингвистической теории, неумение </w:t>
      </w:r>
      <w:proofErr w:type="spellStart"/>
      <w:r>
        <w:rPr>
          <w:sz w:val="28"/>
          <w:szCs w:val="28"/>
        </w:rPr>
        <w:t>опрелять</w:t>
      </w:r>
      <w:proofErr w:type="spellEnd"/>
      <w:r>
        <w:rPr>
          <w:sz w:val="28"/>
          <w:szCs w:val="28"/>
        </w:rPr>
        <w:t xml:space="preserve"> тип текста и </w:t>
      </w:r>
      <w:proofErr w:type="spellStart"/>
      <w:r>
        <w:rPr>
          <w:sz w:val="28"/>
          <w:szCs w:val="28"/>
        </w:rPr>
        <w:t>логическоие</w:t>
      </w:r>
      <w:proofErr w:type="spellEnd"/>
      <w:r>
        <w:rPr>
          <w:sz w:val="28"/>
          <w:szCs w:val="28"/>
        </w:rPr>
        <w:t xml:space="preserve"> отношения между текстовыми фрагментами;</w:t>
      </w:r>
    </w:p>
    <w:p w14:paraId="1E24F4D3" w14:textId="77777777" w:rsidR="00886B37" w:rsidRDefault="00886B37" w:rsidP="000E7D61">
      <w:pPr>
        <w:widowControl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- неумение работать с тестами с неопределенным числом правильных ответов;</w:t>
      </w:r>
    </w:p>
    <w:p w14:paraId="0AD1160D" w14:textId="77777777" w:rsidR="00886B37" w:rsidRDefault="00886B37" w:rsidP="000E7D61">
      <w:pPr>
        <w:widowControl w:val="0"/>
        <w:ind w:firstLine="540"/>
        <w:jc w:val="both"/>
      </w:pPr>
      <w:r>
        <w:rPr>
          <w:sz w:val="28"/>
          <w:szCs w:val="28"/>
        </w:rPr>
        <w:t>- приблизительное, поверхностное восприятие информации, затруднения при необходимости выполнять логические операции.</w:t>
      </w:r>
    </w:p>
    <w:p w14:paraId="1247AA92" w14:textId="77777777" w:rsidR="00886B37" w:rsidRDefault="00886B37" w:rsidP="00320C2A">
      <w:pPr>
        <w:widowControl w:val="0"/>
        <w:autoSpaceDE w:val="0"/>
        <w:autoSpaceDN w:val="0"/>
        <w:adjustRightInd w:val="0"/>
        <w:ind w:firstLine="539"/>
        <w:jc w:val="both"/>
      </w:pPr>
      <w:r>
        <w:rPr>
          <w:b/>
          <w:i/>
        </w:rPr>
        <w:t xml:space="preserve"> </w:t>
      </w:r>
      <w:r>
        <w:rPr>
          <w:b/>
        </w:rPr>
        <w:t xml:space="preserve"> </w:t>
      </w:r>
    </w:p>
    <w:p w14:paraId="62675F34" w14:textId="77777777" w:rsidR="00886B37" w:rsidRPr="000E1652" w:rsidRDefault="00886B37" w:rsidP="000E7D61">
      <w:pPr>
        <w:widowControl w:val="0"/>
        <w:jc w:val="both"/>
        <w:rPr>
          <w:b/>
          <w:sz w:val="28"/>
          <w:szCs w:val="28"/>
        </w:rPr>
      </w:pPr>
      <w:r w:rsidRPr="000E1652">
        <w:rPr>
          <w:b/>
          <w:sz w:val="28"/>
          <w:szCs w:val="28"/>
        </w:rPr>
        <w:t>Анализ результатов выполнения задания 25 (часть 2), предполагающего развернутый ответ.</w:t>
      </w:r>
    </w:p>
    <w:p w14:paraId="32BC48A0" w14:textId="77777777" w:rsidR="00886B37" w:rsidRDefault="00886B37" w:rsidP="000E7D61">
      <w:pPr>
        <w:pStyle w:val="ac"/>
        <w:widowControl w:val="0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886B37">
        <w:rPr>
          <w:rFonts w:ascii="Times New Roman" w:hAnsi="Times New Roman" w:cs="Times New Roman"/>
          <w:sz w:val="28"/>
          <w:szCs w:val="28"/>
          <w:lang w:val="ru-RU"/>
        </w:rPr>
        <w:t>Задание – развернутый ответ в структуре КИМ</w:t>
      </w:r>
      <w:r w:rsidR="000E7D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86B37">
        <w:rPr>
          <w:rFonts w:ascii="Times New Roman" w:hAnsi="Times New Roman" w:cs="Times New Roman"/>
          <w:sz w:val="28"/>
          <w:szCs w:val="28"/>
          <w:lang w:val="ru-RU"/>
        </w:rPr>
        <w:t xml:space="preserve"> в 2015 г.</w:t>
      </w:r>
      <w:r w:rsidR="00320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86B37">
        <w:rPr>
          <w:rFonts w:ascii="Times New Roman" w:hAnsi="Times New Roman" w:cs="Times New Roman"/>
          <w:sz w:val="28"/>
          <w:szCs w:val="28"/>
          <w:lang w:val="ru-RU"/>
        </w:rPr>
        <w:t xml:space="preserve">сохранило </w:t>
      </w:r>
      <w:r w:rsidRPr="00886B3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свою традиционную формулировку. </w:t>
      </w:r>
      <w:r w:rsidRPr="000E1652">
        <w:rPr>
          <w:rFonts w:ascii="Times New Roman" w:hAnsi="Times New Roman" w:cs="Times New Roman"/>
          <w:sz w:val="28"/>
          <w:szCs w:val="28"/>
          <w:lang w:val="ru-RU"/>
        </w:rPr>
        <w:t>Не изменились и критерии оценивания задания.</w:t>
      </w:r>
      <w:r w:rsidR="000E7D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В 2016 г. изменились критерии в отношении комментирования проблемы. Экзаменуемый должен привести два примера из исходного текста и включить их в комментарий сформулированной проблемы. Оценивание критерия также изменилось с 2-х до 3-х баллов. Однако в целом </w:t>
      </w:r>
      <w:r w:rsidRPr="000E1652">
        <w:rPr>
          <w:rFonts w:ascii="Times New Roman" w:hAnsi="Times New Roman" w:cs="Times New Roman"/>
          <w:sz w:val="28"/>
          <w:szCs w:val="28"/>
          <w:lang w:val="ru-RU"/>
        </w:rPr>
        <w:t>можно проводить сопост</w:t>
      </w:r>
      <w:r>
        <w:rPr>
          <w:rFonts w:ascii="Times New Roman" w:hAnsi="Times New Roman" w:cs="Times New Roman"/>
          <w:sz w:val="28"/>
          <w:szCs w:val="28"/>
          <w:lang w:val="ru-RU"/>
        </w:rPr>
        <w:t>авление результатов за 2014,</w:t>
      </w:r>
      <w:r w:rsidRPr="000E1652">
        <w:rPr>
          <w:rFonts w:ascii="Times New Roman" w:hAnsi="Times New Roman" w:cs="Times New Roman"/>
          <w:sz w:val="28"/>
          <w:szCs w:val="28"/>
          <w:lang w:val="ru-RU"/>
        </w:rPr>
        <w:t xml:space="preserve"> 2015</w:t>
      </w:r>
      <w:r>
        <w:rPr>
          <w:rFonts w:ascii="Times New Roman" w:hAnsi="Times New Roman" w:cs="Times New Roman"/>
          <w:sz w:val="28"/>
          <w:szCs w:val="28"/>
          <w:lang w:val="ru-RU"/>
        </w:rPr>
        <w:t>, 2016</w:t>
      </w:r>
      <w:r w:rsidR="000E7D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E1652">
        <w:rPr>
          <w:rFonts w:ascii="Times New Roman" w:hAnsi="Times New Roman" w:cs="Times New Roman"/>
          <w:sz w:val="28"/>
          <w:szCs w:val="28"/>
          <w:lang w:val="ru-RU"/>
        </w:rPr>
        <w:t>гг.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7C3AE9D4" w14:textId="77777777" w:rsidR="00886B37" w:rsidRPr="000E1652" w:rsidRDefault="00886B37" w:rsidP="000E7D61">
      <w:pPr>
        <w:widowControl w:val="0"/>
        <w:ind w:firstLine="708"/>
        <w:jc w:val="both"/>
        <w:rPr>
          <w:sz w:val="28"/>
          <w:szCs w:val="28"/>
        </w:rPr>
      </w:pPr>
    </w:p>
    <w:p w14:paraId="7B2963B2" w14:textId="77777777" w:rsidR="00886B37" w:rsidRPr="004C59DE" w:rsidRDefault="00886B37" w:rsidP="000E7D61">
      <w:pPr>
        <w:pStyle w:val="a8"/>
        <w:widowControl w:val="0"/>
        <w:ind w:firstLine="709"/>
        <w:jc w:val="center"/>
        <w:rPr>
          <w:b/>
          <w:sz w:val="28"/>
          <w:szCs w:val="28"/>
        </w:rPr>
      </w:pPr>
      <w:r w:rsidRPr="00FE6E5E">
        <w:rPr>
          <w:b/>
          <w:sz w:val="28"/>
          <w:szCs w:val="28"/>
        </w:rPr>
        <w:t>Результаты выполнения</w:t>
      </w:r>
      <w:r w:rsidR="000E7D61">
        <w:rPr>
          <w:b/>
          <w:sz w:val="28"/>
          <w:szCs w:val="28"/>
        </w:rPr>
        <w:t xml:space="preserve"> </w:t>
      </w:r>
      <w:r w:rsidRPr="004C59DE">
        <w:rPr>
          <w:b/>
          <w:sz w:val="28"/>
          <w:szCs w:val="28"/>
        </w:rPr>
        <w:t>задания с развернутым ответом</w:t>
      </w:r>
      <w:r w:rsidR="000E7D61">
        <w:rPr>
          <w:b/>
          <w:sz w:val="28"/>
          <w:szCs w:val="28"/>
        </w:rPr>
        <w:t xml:space="preserve"> </w:t>
      </w:r>
      <w:r w:rsidRPr="004C59DE">
        <w:rPr>
          <w:b/>
          <w:sz w:val="28"/>
          <w:szCs w:val="28"/>
        </w:rPr>
        <w:t>экзаменационной работы по русскому языку</w:t>
      </w:r>
      <w:r w:rsidR="000E7D61">
        <w:rPr>
          <w:sz w:val="28"/>
          <w:szCs w:val="28"/>
        </w:rPr>
        <w:t xml:space="preserve"> </w:t>
      </w:r>
      <w:r w:rsidRPr="004C59DE">
        <w:rPr>
          <w:b/>
          <w:sz w:val="28"/>
          <w:szCs w:val="28"/>
        </w:rPr>
        <w:t>в</w:t>
      </w:r>
      <w:r w:rsidR="000E7D61">
        <w:rPr>
          <w:b/>
          <w:sz w:val="28"/>
          <w:szCs w:val="28"/>
        </w:rPr>
        <w:t xml:space="preserve">  </w:t>
      </w:r>
      <w:r w:rsidRPr="004C59DE">
        <w:rPr>
          <w:b/>
          <w:sz w:val="28"/>
          <w:szCs w:val="28"/>
        </w:rPr>
        <w:t xml:space="preserve">2016 </w:t>
      </w:r>
      <w:proofErr w:type="spellStart"/>
      <w:r w:rsidRPr="004C59DE">
        <w:rPr>
          <w:b/>
          <w:sz w:val="28"/>
          <w:szCs w:val="28"/>
        </w:rPr>
        <w:t>гг</w:t>
      </w:r>
      <w:proofErr w:type="spellEnd"/>
      <w:r w:rsidRPr="004C59DE">
        <w:rPr>
          <w:b/>
          <w:sz w:val="28"/>
          <w:szCs w:val="28"/>
        </w:rPr>
        <w:t xml:space="preserve"> .</w:t>
      </w:r>
    </w:p>
    <w:p w14:paraId="7DE2A343" w14:textId="77777777" w:rsidR="00886B37" w:rsidRPr="004C59DE" w:rsidRDefault="00886B37" w:rsidP="000E7D61">
      <w:pPr>
        <w:pStyle w:val="a8"/>
        <w:widowControl w:val="0"/>
        <w:ind w:firstLine="709"/>
        <w:jc w:val="center"/>
        <w:rPr>
          <w:b/>
          <w:sz w:val="28"/>
          <w:szCs w:val="28"/>
        </w:rPr>
      </w:pPr>
      <w:r w:rsidRPr="004C59DE">
        <w:rPr>
          <w:b/>
          <w:sz w:val="28"/>
          <w:szCs w:val="28"/>
        </w:rPr>
        <w:t>(по Свердловской области)</w:t>
      </w:r>
    </w:p>
    <w:p w14:paraId="7A9E4E6D" w14:textId="77777777" w:rsidR="00886B37" w:rsidRPr="004C59DE" w:rsidRDefault="00886B37" w:rsidP="000E7D61">
      <w:pPr>
        <w:pStyle w:val="a8"/>
        <w:widowControl w:val="0"/>
        <w:ind w:firstLine="709"/>
        <w:jc w:val="center"/>
        <w:rPr>
          <w:b/>
          <w:sz w:val="28"/>
          <w:szCs w:val="28"/>
        </w:rPr>
      </w:pPr>
      <w:r w:rsidRPr="004C59DE">
        <w:rPr>
          <w:b/>
          <w:sz w:val="28"/>
          <w:szCs w:val="28"/>
        </w:rPr>
        <w:t>ЧАСТЬ 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0"/>
        <w:gridCol w:w="4510"/>
        <w:gridCol w:w="1702"/>
        <w:gridCol w:w="1277"/>
        <w:gridCol w:w="1382"/>
      </w:tblGrid>
      <w:tr w:rsidR="00886B37" w:rsidRPr="004C59DE" w14:paraId="0CB793AA" w14:textId="77777777" w:rsidTr="00320C2A">
        <w:tc>
          <w:tcPr>
            <w:tcW w:w="366" w:type="pct"/>
          </w:tcPr>
          <w:p w14:paraId="2633AD00" w14:textId="77777777" w:rsidR="00886B37" w:rsidRPr="004C59DE" w:rsidRDefault="00886B37" w:rsidP="000E7D61">
            <w:pPr>
              <w:widowControl w:val="0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2356" w:type="pct"/>
          </w:tcPr>
          <w:p w14:paraId="2780A727" w14:textId="77777777" w:rsidR="00886B37" w:rsidRPr="004C59DE" w:rsidRDefault="00886B37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4C59DE">
              <w:rPr>
                <w:rFonts w:eastAsia="Times New Roman"/>
                <w:bCs/>
                <w:sz w:val="28"/>
                <w:szCs w:val="28"/>
              </w:rPr>
              <w:t xml:space="preserve">Критерии оценивания ответа </w:t>
            </w:r>
          </w:p>
        </w:tc>
        <w:tc>
          <w:tcPr>
            <w:tcW w:w="889" w:type="pct"/>
          </w:tcPr>
          <w:p w14:paraId="0D9947F5" w14:textId="77777777" w:rsidR="00886B37" w:rsidRPr="004C59DE" w:rsidRDefault="00886B37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4C59DE">
              <w:rPr>
                <w:rFonts w:eastAsia="Times New Roman"/>
                <w:sz w:val="28"/>
                <w:szCs w:val="28"/>
              </w:rPr>
              <w:t>2014 год</w:t>
            </w:r>
          </w:p>
        </w:tc>
        <w:tc>
          <w:tcPr>
            <w:tcW w:w="667" w:type="pct"/>
          </w:tcPr>
          <w:p w14:paraId="4C6A2BBD" w14:textId="77777777" w:rsidR="00886B37" w:rsidRPr="004C59DE" w:rsidRDefault="00886B37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4C59DE">
              <w:rPr>
                <w:rFonts w:eastAsia="Times New Roman"/>
                <w:sz w:val="28"/>
                <w:szCs w:val="28"/>
              </w:rPr>
              <w:t>2015 год</w:t>
            </w:r>
          </w:p>
        </w:tc>
        <w:tc>
          <w:tcPr>
            <w:tcW w:w="722" w:type="pct"/>
          </w:tcPr>
          <w:p w14:paraId="201CD22C" w14:textId="77777777" w:rsidR="00886B37" w:rsidRPr="004C59DE" w:rsidRDefault="00886B37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4C59DE">
              <w:rPr>
                <w:rFonts w:eastAsia="Times New Roman"/>
                <w:sz w:val="28"/>
                <w:szCs w:val="28"/>
              </w:rPr>
              <w:t>2016 год</w:t>
            </w:r>
          </w:p>
        </w:tc>
      </w:tr>
      <w:tr w:rsidR="00886B37" w:rsidRPr="004C59DE" w14:paraId="3AD8CD44" w14:textId="77777777" w:rsidTr="00320C2A">
        <w:tc>
          <w:tcPr>
            <w:tcW w:w="366" w:type="pct"/>
          </w:tcPr>
          <w:p w14:paraId="79A8A4A4" w14:textId="77777777" w:rsidR="00886B37" w:rsidRPr="004C59DE" w:rsidRDefault="00886B37" w:rsidP="000E7D61">
            <w:pPr>
              <w:widowControl w:val="0"/>
              <w:rPr>
                <w:rFonts w:eastAsia="Times New Roman"/>
                <w:b/>
                <w:sz w:val="28"/>
                <w:szCs w:val="28"/>
              </w:rPr>
            </w:pPr>
            <w:r w:rsidRPr="004C59DE">
              <w:rPr>
                <w:rFonts w:eastAsia="Times New Roman"/>
                <w:b/>
                <w:sz w:val="28"/>
                <w:szCs w:val="28"/>
              </w:rPr>
              <w:t>К1</w:t>
            </w:r>
          </w:p>
        </w:tc>
        <w:tc>
          <w:tcPr>
            <w:tcW w:w="2356" w:type="pct"/>
          </w:tcPr>
          <w:p w14:paraId="55C11725" w14:textId="77777777" w:rsidR="00886B37" w:rsidRPr="004C59DE" w:rsidRDefault="00886B37" w:rsidP="000E7D61">
            <w:pPr>
              <w:widowControl w:val="0"/>
              <w:rPr>
                <w:rFonts w:eastAsia="Times New Roman"/>
                <w:sz w:val="28"/>
                <w:szCs w:val="28"/>
              </w:rPr>
            </w:pPr>
            <w:r w:rsidRPr="004C59DE">
              <w:rPr>
                <w:rFonts w:eastAsia="Times New Roman"/>
                <w:bCs/>
                <w:sz w:val="28"/>
                <w:szCs w:val="28"/>
              </w:rPr>
              <w:t>Формулировка проблем исходного текста</w:t>
            </w:r>
          </w:p>
        </w:tc>
        <w:tc>
          <w:tcPr>
            <w:tcW w:w="889" w:type="pct"/>
          </w:tcPr>
          <w:p w14:paraId="6BA1D21C" w14:textId="77777777" w:rsidR="00886B37" w:rsidRPr="004C59DE" w:rsidRDefault="00886B37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4C59DE">
              <w:rPr>
                <w:rFonts w:eastAsia="Times New Roman"/>
                <w:sz w:val="28"/>
                <w:szCs w:val="28"/>
              </w:rPr>
              <w:t>98,52%</w:t>
            </w:r>
          </w:p>
        </w:tc>
        <w:tc>
          <w:tcPr>
            <w:tcW w:w="667" w:type="pct"/>
          </w:tcPr>
          <w:p w14:paraId="3A067D0D" w14:textId="77777777" w:rsidR="00886B37" w:rsidRPr="004C59DE" w:rsidRDefault="00886B37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4C59DE">
              <w:rPr>
                <w:rFonts w:eastAsia="Times New Roman"/>
                <w:sz w:val="28"/>
                <w:szCs w:val="28"/>
              </w:rPr>
              <w:t>98,84%</w:t>
            </w:r>
          </w:p>
        </w:tc>
        <w:tc>
          <w:tcPr>
            <w:tcW w:w="722" w:type="pct"/>
          </w:tcPr>
          <w:p w14:paraId="25F81F63" w14:textId="77777777" w:rsidR="00886B37" w:rsidRPr="004C59DE" w:rsidRDefault="00886B37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4C59DE">
              <w:rPr>
                <w:rFonts w:eastAsia="Times New Roman"/>
                <w:sz w:val="28"/>
                <w:szCs w:val="28"/>
              </w:rPr>
              <w:t>96,64%</w:t>
            </w:r>
          </w:p>
        </w:tc>
      </w:tr>
      <w:tr w:rsidR="00886B37" w:rsidRPr="004C59DE" w14:paraId="1DB410FB" w14:textId="77777777" w:rsidTr="00320C2A">
        <w:tc>
          <w:tcPr>
            <w:tcW w:w="366" w:type="pct"/>
          </w:tcPr>
          <w:p w14:paraId="2A477B4D" w14:textId="77777777" w:rsidR="00886B37" w:rsidRPr="004C59DE" w:rsidRDefault="00886B37" w:rsidP="000E7D61">
            <w:pPr>
              <w:widowControl w:val="0"/>
              <w:rPr>
                <w:rFonts w:eastAsia="Times New Roman"/>
                <w:b/>
                <w:sz w:val="28"/>
                <w:szCs w:val="28"/>
              </w:rPr>
            </w:pPr>
            <w:r w:rsidRPr="004C59DE">
              <w:rPr>
                <w:rFonts w:eastAsia="Times New Roman"/>
                <w:b/>
                <w:sz w:val="28"/>
                <w:szCs w:val="28"/>
              </w:rPr>
              <w:t>К2</w:t>
            </w:r>
          </w:p>
        </w:tc>
        <w:tc>
          <w:tcPr>
            <w:tcW w:w="2356" w:type="pct"/>
          </w:tcPr>
          <w:p w14:paraId="13520B66" w14:textId="77777777" w:rsidR="00886B37" w:rsidRPr="004C59DE" w:rsidRDefault="00886B37" w:rsidP="000E7D61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  <w:bCs/>
                <w:sz w:val="28"/>
                <w:szCs w:val="28"/>
              </w:rPr>
            </w:pPr>
            <w:r w:rsidRPr="004C59DE">
              <w:rPr>
                <w:rFonts w:eastAsia="Times New Roman"/>
                <w:bCs/>
                <w:sz w:val="28"/>
                <w:szCs w:val="28"/>
              </w:rPr>
              <w:t>Комментарий к сформулированной проблеме исходного текста</w:t>
            </w:r>
          </w:p>
        </w:tc>
        <w:tc>
          <w:tcPr>
            <w:tcW w:w="889" w:type="pct"/>
          </w:tcPr>
          <w:p w14:paraId="4D8BF409" w14:textId="77777777" w:rsidR="00886B37" w:rsidRPr="004C59DE" w:rsidRDefault="00886B37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4C59DE">
              <w:rPr>
                <w:rFonts w:eastAsia="Times New Roman"/>
                <w:sz w:val="28"/>
                <w:szCs w:val="28"/>
              </w:rPr>
              <w:t>89,74%</w:t>
            </w:r>
          </w:p>
        </w:tc>
        <w:tc>
          <w:tcPr>
            <w:tcW w:w="667" w:type="pct"/>
          </w:tcPr>
          <w:p w14:paraId="0D1DEF04" w14:textId="77777777" w:rsidR="00886B37" w:rsidRPr="004C59DE" w:rsidRDefault="00886B37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4C59DE">
              <w:rPr>
                <w:rFonts w:eastAsia="Times New Roman"/>
                <w:sz w:val="28"/>
                <w:szCs w:val="28"/>
              </w:rPr>
              <w:t>92,25%</w:t>
            </w:r>
          </w:p>
        </w:tc>
        <w:tc>
          <w:tcPr>
            <w:tcW w:w="722" w:type="pct"/>
          </w:tcPr>
          <w:p w14:paraId="50671597" w14:textId="77777777" w:rsidR="00886B37" w:rsidRPr="004C59DE" w:rsidRDefault="00886B37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4C59DE">
              <w:rPr>
                <w:rFonts w:eastAsia="Times New Roman"/>
                <w:sz w:val="28"/>
                <w:szCs w:val="28"/>
              </w:rPr>
              <w:t>62,55%</w:t>
            </w:r>
          </w:p>
        </w:tc>
      </w:tr>
      <w:tr w:rsidR="00886B37" w:rsidRPr="004C59DE" w14:paraId="63CD068A" w14:textId="77777777" w:rsidTr="00320C2A">
        <w:tc>
          <w:tcPr>
            <w:tcW w:w="366" w:type="pct"/>
          </w:tcPr>
          <w:p w14:paraId="1FFC3FD5" w14:textId="77777777" w:rsidR="00886B37" w:rsidRPr="004C59DE" w:rsidRDefault="00886B37" w:rsidP="000E7D61">
            <w:pPr>
              <w:widowControl w:val="0"/>
              <w:rPr>
                <w:rFonts w:eastAsia="Times New Roman"/>
                <w:b/>
                <w:sz w:val="28"/>
                <w:szCs w:val="28"/>
              </w:rPr>
            </w:pPr>
            <w:r w:rsidRPr="004C59DE">
              <w:rPr>
                <w:rFonts w:eastAsia="Times New Roman"/>
                <w:b/>
                <w:sz w:val="28"/>
                <w:szCs w:val="28"/>
              </w:rPr>
              <w:t>К3</w:t>
            </w:r>
          </w:p>
        </w:tc>
        <w:tc>
          <w:tcPr>
            <w:tcW w:w="2356" w:type="pct"/>
          </w:tcPr>
          <w:p w14:paraId="2B298F45" w14:textId="77777777" w:rsidR="00886B37" w:rsidRPr="004C59DE" w:rsidRDefault="00886B37" w:rsidP="000E7D61">
            <w:pPr>
              <w:widowControl w:val="0"/>
              <w:rPr>
                <w:rFonts w:eastAsia="Times New Roman"/>
                <w:sz w:val="28"/>
                <w:szCs w:val="28"/>
              </w:rPr>
            </w:pPr>
            <w:r w:rsidRPr="004C59DE">
              <w:rPr>
                <w:rFonts w:eastAsia="Times New Roman"/>
                <w:bCs/>
                <w:sz w:val="28"/>
                <w:szCs w:val="28"/>
              </w:rPr>
              <w:t>Отражение позиции автора исходного текста</w:t>
            </w:r>
          </w:p>
        </w:tc>
        <w:tc>
          <w:tcPr>
            <w:tcW w:w="889" w:type="pct"/>
          </w:tcPr>
          <w:p w14:paraId="746A0914" w14:textId="77777777" w:rsidR="00886B37" w:rsidRPr="004C59DE" w:rsidRDefault="00886B37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4C59DE">
              <w:rPr>
                <w:rFonts w:eastAsia="Times New Roman"/>
                <w:sz w:val="28"/>
                <w:szCs w:val="28"/>
              </w:rPr>
              <w:t>95,73%</w:t>
            </w:r>
          </w:p>
        </w:tc>
        <w:tc>
          <w:tcPr>
            <w:tcW w:w="667" w:type="pct"/>
          </w:tcPr>
          <w:p w14:paraId="22EB3B41" w14:textId="77777777" w:rsidR="00886B37" w:rsidRPr="004C59DE" w:rsidRDefault="00886B37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4C59DE">
              <w:rPr>
                <w:rFonts w:eastAsia="Times New Roman"/>
                <w:sz w:val="28"/>
                <w:szCs w:val="28"/>
              </w:rPr>
              <w:t>95,66%</w:t>
            </w:r>
          </w:p>
        </w:tc>
        <w:tc>
          <w:tcPr>
            <w:tcW w:w="722" w:type="pct"/>
          </w:tcPr>
          <w:p w14:paraId="354CF12C" w14:textId="77777777" w:rsidR="00886B37" w:rsidRPr="004C59DE" w:rsidRDefault="00886B37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4C59DE">
              <w:rPr>
                <w:rFonts w:eastAsia="Times New Roman"/>
                <w:sz w:val="28"/>
                <w:szCs w:val="28"/>
              </w:rPr>
              <w:t>91,47%</w:t>
            </w:r>
          </w:p>
        </w:tc>
      </w:tr>
      <w:tr w:rsidR="00886B37" w:rsidRPr="004C59DE" w14:paraId="06DBAAC4" w14:textId="77777777" w:rsidTr="00320C2A">
        <w:tc>
          <w:tcPr>
            <w:tcW w:w="366" w:type="pct"/>
          </w:tcPr>
          <w:p w14:paraId="4B80C901" w14:textId="77777777" w:rsidR="00886B37" w:rsidRPr="004C59DE" w:rsidRDefault="00886B37" w:rsidP="000E7D61">
            <w:pPr>
              <w:widowControl w:val="0"/>
              <w:rPr>
                <w:rFonts w:eastAsia="Times New Roman"/>
                <w:b/>
                <w:sz w:val="28"/>
                <w:szCs w:val="28"/>
              </w:rPr>
            </w:pPr>
            <w:r w:rsidRPr="004C59DE">
              <w:rPr>
                <w:rFonts w:eastAsia="Times New Roman"/>
                <w:b/>
                <w:sz w:val="28"/>
                <w:szCs w:val="28"/>
              </w:rPr>
              <w:t>К4</w:t>
            </w:r>
          </w:p>
        </w:tc>
        <w:tc>
          <w:tcPr>
            <w:tcW w:w="2356" w:type="pct"/>
          </w:tcPr>
          <w:p w14:paraId="26AC0248" w14:textId="77777777" w:rsidR="00886B37" w:rsidRPr="004C59DE" w:rsidRDefault="00886B37" w:rsidP="000E7D61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  <w:bCs/>
                <w:sz w:val="28"/>
                <w:szCs w:val="28"/>
              </w:rPr>
            </w:pPr>
            <w:r w:rsidRPr="004C59DE">
              <w:rPr>
                <w:rFonts w:eastAsia="Times New Roman"/>
                <w:bCs/>
                <w:sz w:val="28"/>
                <w:szCs w:val="28"/>
              </w:rPr>
              <w:t>Аргументация экзаменуемым собственного мнения по проблеме</w:t>
            </w:r>
          </w:p>
        </w:tc>
        <w:tc>
          <w:tcPr>
            <w:tcW w:w="889" w:type="pct"/>
          </w:tcPr>
          <w:p w14:paraId="2FE0529C" w14:textId="77777777" w:rsidR="00886B37" w:rsidRPr="004C59DE" w:rsidRDefault="00886B37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4C59DE">
              <w:rPr>
                <w:rFonts w:eastAsia="Times New Roman"/>
                <w:sz w:val="28"/>
                <w:szCs w:val="28"/>
              </w:rPr>
              <w:t>94,79%</w:t>
            </w:r>
          </w:p>
        </w:tc>
        <w:tc>
          <w:tcPr>
            <w:tcW w:w="667" w:type="pct"/>
          </w:tcPr>
          <w:p w14:paraId="4BCDE4F7" w14:textId="77777777" w:rsidR="00886B37" w:rsidRPr="004C59DE" w:rsidRDefault="00886B37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4C59DE">
              <w:rPr>
                <w:rFonts w:eastAsia="Times New Roman"/>
                <w:sz w:val="28"/>
                <w:szCs w:val="28"/>
              </w:rPr>
              <w:t>96,33%</w:t>
            </w:r>
          </w:p>
        </w:tc>
        <w:tc>
          <w:tcPr>
            <w:tcW w:w="722" w:type="pct"/>
          </w:tcPr>
          <w:p w14:paraId="34D5BDB5" w14:textId="77777777" w:rsidR="00886B37" w:rsidRPr="004C59DE" w:rsidRDefault="00886B37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4C59DE">
              <w:rPr>
                <w:rFonts w:eastAsia="Times New Roman"/>
                <w:sz w:val="28"/>
                <w:szCs w:val="28"/>
              </w:rPr>
              <w:t>66,01%</w:t>
            </w:r>
          </w:p>
        </w:tc>
      </w:tr>
      <w:tr w:rsidR="00886B37" w:rsidRPr="004C59DE" w14:paraId="4C2F39ED" w14:textId="77777777" w:rsidTr="00320C2A">
        <w:tc>
          <w:tcPr>
            <w:tcW w:w="366" w:type="pct"/>
          </w:tcPr>
          <w:p w14:paraId="3432C4CC" w14:textId="77777777" w:rsidR="00886B37" w:rsidRPr="004C59DE" w:rsidRDefault="00886B37" w:rsidP="000E7D61">
            <w:pPr>
              <w:widowControl w:val="0"/>
              <w:rPr>
                <w:rFonts w:eastAsia="Times New Roman"/>
                <w:b/>
                <w:sz w:val="28"/>
                <w:szCs w:val="28"/>
              </w:rPr>
            </w:pPr>
            <w:r w:rsidRPr="004C59DE">
              <w:rPr>
                <w:rFonts w:eastAsia="Times New Roman"/>
                <w:b/>
                <w:sz w:val="28"/>
                <w:szCs w:val="28"/>
              </w:rPr>
              <w:t>К5</w:t>
            </w:r>
          </w:p>
        </w:tc>
        <w:tc>
          <w:tcPr>
            <w:tcW w:w="2356" w:type="pct"/>
          </w:tcPr>
          <w:p w14:paraId="1AB4844D" w14:textId="77777777" w:rsidR="00886B37" w:rsidRPr="004C59DE" w:rsidRDefault="00886B37" w:rsidP="000E7D61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  <w:bCs/>
                <w:sz w:val="28"/>
                <w:szCs w:val="28"/>
              </w:rPr>
            </w:pPr>
            <w:r w:rsidRPr="004C59DE">
              <w:rPr>
                <w:rFonts w:eastAsia="Times New Roman"/>
                <w:bCs/>
                <w:sz w:val="28"/>
                <w:szCs w:val="28"/>
              </w:rPr>
              <w:t>Смысловая цельность, речевая связность и последовательность изложения</w:t>
            </w:r>
          </w:p>
        </w:tc>
        <w:tc>
          <w:tcPr>
            <w:tcW w:w="889" w:type="pct"/>
          </w:tcPr>
          <w:p w14:paraId="1A444EAC" w14:textId="77777777" w:rsidR="00886B37" w:rsidRPr="004C59DE" w:rsidRDefault="00886B37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4C59DE">
              <w:rPr>
                <w:rFonts w:eastAsia="Times New Roman"/>
                <w:sz w:val="28"/>
                <w:szCs w:val="28"/>
              </w:rPr>
              <w:t>96,64%</w:t>
            </w:r>
          </w:p>
        </w:tc>
        <w:tc>
          <w:tcPr>
            <w:tcW w:w="667" w:type="pct"/>
          </w:tcPr>
          <w:p w14:paraId="498AE803" w14:textId="77777777" w:rsidR="00886B37" w:rsidRPr="004C59DE" w:rsidRDefault="00886B37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4C59DE">
              <w:rPr>
                <w:rFonts w:eastAsia="Times New Roman"/>
                <w:sz w:val="28"/>
                <w:szCs w:val="28"/>
              </w:rPr>
              <w:t>97,55%</w:t>
            </w:r>
          </w:p>
        </w:tc>
        <w:tc>
          <w:tcPr>
            <w:tcW w:w="722" w:type="pct"/>
          </w:tcPr>
          <w:p w14:paraId="70F39886" w14:textId="77777777" w:rsidR="00886B37" w:rsidRPr="004C59DE" w:rsidRDefault="00886B37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4C59DE">
              <w:rPr>
                <w:rFonts w:eastAsia="Times New Roman"/>
                <w:sz w:val="28"/>
                <w:szCs w:val="28"/>
              </w:rPr>
              <w:t>62,74%</w:t>
            </w:r>
          </w:p>
        </w:tc>
      </w:tr>
      <w:tr w:rsidR="00886B37" w:rsidRPr="004C59DE" w14:paraId="019DC90E" w14:textId="77777777" w:rsidTr="00320C2A">
        <w:tc>
          <w:tcPr>
            <w:tcW w:w="366" w:type="pct"/>
          </w:tcPr>
          <w:p w14:paraId="4ACE0CA4" w14:textId="77777777" w:rsidR="00886B37" w:rsidRPr="004C59DE" w:rsidRDefault="00886B37" w:rsidP="000E7D61">
            <w:pPr>
              <w:widowControl w:val="0"/>
              <w:rPr>
                <w:rFonts w:eastAsia="Times New Roman"/>
                <w:b/>
                <w:sz w:val="28"/>
                <w:szCs w:val="28"/>
              </w:rPr>
            </w:pPr>
            <w:r w:rsidRPr="004C59DE">
              <w:rPr>
                <w:rFonts w:eastAsia="Times New Roman"/>
                <w:b/>
                <w:sz w:val="28"/>
                <w:szCs w:val="28"/>
              </w:rPr>
              <w:t>К6</w:t>
            </w:r>
          </w:p>
        </w:tc>
        <w:tc>
          <w:tcPr>
            <w:tcW w:w="2356" w:type="pct"/>
          </w:tcPr>
          <w:p w14:paraId="5DC7DDB9" w14:textId="77777777" w:rsidR="00886B37" w:rsidRPr="004C59DE" w:rsidRDefault="00886B37" w:rsidP="000E7D61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  <w:bCs/>
                <w:sz w:val="28"/>
                <w:szCs w:val="28"/>
              </w:rPr>
            </w:pPr>
            <w:r w:rsidRPr="004C59DE">
              <w:rPr>
                <w:rFonts w:eastAsia="Times New Roman"/>
                <w:bCs/>
                <w:sz w:val="28"/>
                <w:szCs w:val="28"/>
              </w:rPr>
              <w:t>Точность и выразительность речи</w:t>
            </w:r>
          </w:p>
        </w:tc>
        <w:tc>
          <w:tcPr>
            <w:tcW w:w="889" w:type="pct"/>
          </w:tcPr>
          <w:p w14:paraId="5791DC7F" w14:textId="77777777" w:rsidR="00886B37" w:rsidRPr="004C59DE" w:rsidRDefault="00886B37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4C59DE">
              <w:rPr>
                <w:rFonts w:eastAsia="Times New Roman"/>
                <w:sz w:val="28"/>
                <w:szCs w:val="28"/>
              </w:rPr>
              <w:t>99%</w:t>
            </w:r>
          </w:p>
        </w:tc>
        <w:tc>
          <w:tcPr>
            <w:tcW w:w="667" w:type="pct"/>
          </w:tcPr>
          <w:p w14:paraId="11C4C942" w14:textId="77777777" w:rsidR="00886B37" w:rsidRPr="004C59DE" w:rsidRDefault="00886B37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4C59DE">
              <w:rPr>
                <w:rFonts w:eastAsia="Times New Roman"/>
                <w:sz w:val="28"/>
                <w:szCs w:val="28"/>
              </w:rPr>
              <w:t>99,10%</w:t>
            </w:r>
          </w:p>
        </w:tc>
        <w:tc>
          <w:tcPr>
            <w:tcW w:w="722" w:type="pct"/>
          </w:tcPr>
          <w:p w14:paraId="4569A9A4" w14:textId="77777777" w:rsidR="00886B37" w:rsidRPr="004C59DE" w:rsidRDefault="00886B37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4C59DE">
              <w:rPr>
                <w:rFonts w:eastAsia="Times New Roman"/>
                <w:sz w:val="28"/>
                <w:szCs w:val="28"/>
              </w:rPr>
              <w:t>66,38%</w:t>
            </w:r>
          </w:p>
        </w:tc>
      </w:tr>
      <w:tr w:rsidR="00886B37" w:rsidRPr="004C59DE" w14:paraId="7D0E08EB" w14:textId="77777777" w:rsidTr="00320C2A">
        <w:tc>
          <w:tcPr>
            <w:tcW w:w="366" w:type="pct"/>
          </w:tcPr>
          <w:p w14:paraId="1D36D4B6" w14:textId="77777777" w:rsidR="00886B37" w:rsidRPr="004C59DE" w:rsidRDefault="00886B37" w:rsidP="000E7D61">
            <w:pPr>
              <w:widowControl w:val="0"/>
              <w:rPr>
                <w:rFonts w:eastAsia="Times New Roman"/>
                <w:b/>
                <w:sz w:val="28"/>
                <w:szCs w:val="28"/>
              </w:rPr>
            </w:pPr>
            <w:r w:rsidRPr="004C59DE">
              <w:rPr>
                <w:rFonts w:eastAsia="Times New Roman"/>
                <w:b/>
                <w:sz w:val="28"/>
                <w:szCs w:val="28"/>
              </w:rPr>
              <w:t>К7</w:t>
            </w:r>
          </w:p>
        </w:tc>
        <w:tc>
          <w:tcPr>
            <w:tcW w:w="2356" w:type="pct"/>
          </w:tcPr>
          <w:p w14:paraId="5B8B0D8D" w14:textId="77777777" w:rsidR="00886B37" w:rsidRPr="004C59DE" w:rsidRDefault="00886B37" w:rsidP="000E7D61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  <w:bCs/>
                <w:sz w:val="28"/>
                <w:szCs w:val="28"/>
              </w:rPr>
            </w:pPr>
            <w:r w:rsidRPr="004C59DE">
              <w:rPr>
                <w:rFonts w:eastAsia="Times New Roman"/>
                <w:bCs/>
                <w:sz w:val="28"/>
                <w:szCs w:val="28"/>
              </w:rPr>
              <w:t>Соблюдение орфографических норм</w:t>
            </w:r>
          </w:p>
        </w:tc>
        <w:tc>
          <w:tcPr>
            <w:tcW w:w="889" w:type="pct"/>
          </w:tcPr>
          <w:p w14:paraId="0093D1DA" w14:textId="77777777" w:rsidR="00886B37" w:rsidRPr="004C59DE" w:rsidRDefault="00886B37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4C59DE">
              <w:rPr>
                <w:rFonts w:eastAsia="Times New Roman"/>
                <w:sz w:val="28"/>
                <w:szCs w:val="28"/>
              </w:rPr>
              <w:t>90,3%</w:t>
            </w:r>
          </w:p>
        </w:tc>
        <w:tc>
          <w:tcPr>
            <w:tcW w:w="667" w:type="pct"/>
          </w:tcPr>
          <w:p w14:paraId="41E6381D" w14:textId="77777777" w:rsidR="00886B37" w:rsidRPr="004C59DE" w:rsidRDefault="00886B37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4C59DE">
              <w:rPr>
                <w:rFonts w:eastAsia="Times New Roman"/>
                <w:sz w:val="28"/>
                <w:szCs w:val="28"/>
              </w:rPr>
              <w:t>91,10%</w:t>
            </w:r>
          </w:p>
        </w:tc>
        <w:tc>
          <w:tcPr>
            <w:tcW w:w="722" w:type="pct"/>
          </w:tcPr>
          <w:p w14:paraId="380398EA" w14:textId="77777777" w:rsidR="00886B37" w:rsidRPr="004C59DE" w:rsidRDefault="00886B37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4C59DE">
              <w:rPr>
                <w:rFonts w:eastAsia="Times New Roman"/>
                <w:sz w:val="28"/>
                <w:szCs w:val="28"/>
              </w:rPr>
              <w:t>65,34%</w:t>
            </w:r>
          </w:p>
        </w:tc>
      </w:tr>
      <w:tr w:rsidR="00886B37" w:rsidRPr="004C59DE" w14:paraId="0B360A00" w14:textId="77777777" w:rsidTr="00320C2A">
        <w:tc>
          <w:tcPr>
            <w:tcW w:w="366" w:type="pct"/>
          </w:tcPr>
          <w:p w14:paraId="1E791D41" w14:textId="77777777" w:rsidR="00886B37" w:rsidRPr="004C59DE" w:rsidRDefault="00886B37" w:rsidP="000E7D61">
            <w:pPr>
              <w:widowControl w:val="0"/>
              <w:rPr>
                <w:rFonts w:eastAsia="Times New Roman"/>
                <w:b/>
                <w:sz w:val="28"/>
                <w:szCs w:val="28"/>
              </w:rPr>
            </w:pPr>
            <w:r w:rsidRPr="004C59DE">
              <w:rPr>
                <w:rFonts w:eastAsia="Times New Roman"/>
                <w:b/>
                <w:sz w:val="28"/>
                <w:szCs w:val="28"/>
              </w:rPr>
              <w:t>К8</w:t>
            </w:r>
          </w:p>
        </w:tc>
        <w:tc>
          <w:tcPr>
            <w:tcW w:w="2356" w:type="pct"/>
          </w:tcPr>
          <w:p w14:paraId="27640016" w14:textId="77777777" w:rsidR="00886B37" w:rsidRPr="004C59DE" w:rsidRDefault="00886B37" w:rsidP="000E7D61">
            <w:pPr>
              <w:widowControl w:val="0"/>
              <w:rPr>
                <w:rFonts w:eastAsia="Times New Roman"/>
                <w:sz w:val="28"/>
                <w:szCs w:val="28"/>
              </w:rPr>
            </w:pPr>
            <w:r w:rsidRPr="004C59DE">
              <w:rPr>
                <w:rFonts w:eastAsia="Times New Roman"/>
                <w:bCs/>
                <w:sz w:val="28"/>
                <w:szCs w:val="28"/>
              </w:rPr>
              <w:t>Соблюдение пунктуационных норм</w:t>
            </w:r>
          </w:p>
        </w:tc>
        <w:tc>
          <w:tcPr>
            <w:tcW w:w="889" w:type="pct"/>
          </w:tcPr>
          <w:p w14:paraId="42640BAE" w14:textId="77777777" w:rsidR="00886B37" w:rsidRPr="004C59DE" w:rsidRDefault="00886B37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4C59DE">
              <w:rPr>
                <w:rFonts w:eastAsia="Times New Roman"/>
                <w:sz w:val="28"/>
                <w:szCs w:val="28"/>
              </w:rPr>
              <w:t>77,96%</w:t>
            </w:r>
          </w:p>
        </w:tc>
        <w:tc>
          <w:tcPr>
            <w:tcW w:w="667" w:type="pct"/>
          </w:tcPr>
          <w:p w14:paraId="1320FB30" w14:textId="77777777" w:rsidR="00886B37" w:rsidRPr="004C59DE" w:rsidRDefault="00886B37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4C59DE">
              <w:rPr>
                <w:rFonts w:eastAsia="Times New Roman"/>
                <w:sz w:val="28"/>
                <w:szCs w:val="28"/>
              </w:rPr>
              <w:t>80,06%</w:t>
            </w:r>
          </w:p>
        </w:tc>
        <w:tc>
          <w:tcPr>
            <w:tcW w:w="722" w:type="pct"/>
          </w:tcPr>
          <w:p w14:paraId="73512645" w14:textId="77777777" w:rsidR="00886B37" w:rsidRPr="004C59DE" w:rsidRDefault="00886B37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4C59DE">
              <w:rPr>
                <w:rFonts w:eastAsia="Times New Roman"/>
                <w:sz w:val="28"/>
                <w:szCs w:val="28"/>
              </w:rPr>
              <w:t>52 72%</w:t>
            </w:r>
          </w:p>
        </w:tc>
      </w:tr>
      <w:tr w:rsidR="00886B37" w:rsidRPr="004C59DE" w14:paraId="5069308F" w14:textId="77777777" w:rsidTr="00320C2A">
        <w:tc>
          <w:tcPr>
            <w:tcW w:w="366" w:type="pct"/>
          </w:tcPr>
          <w:p w14:paraId="332A48E4" w14:textId="77777777" w:rsidR="00886B37" w:rsidRPr="004C59DE" w:rsidRDefault="00886B37" w:rsidP="000E7D61">
            <w:pPr>
              <w:widowControl w:val="0"/>
              <w:rPr>
                <w:rFonts w:eastAsia="Times New Roman"/>
                <w:b/>
                <w:sz w:val="28"/>
                <w:szCs w:val="28"/>
              </w:rPr>
            </w:pPr>
            <w:r w:rsidRPr="004C59DE">
              <w:rPr>
                <w:rFonts w:eastAsia="Times New Roman"/>
                <w:b/>
                <w:sz w:val="28"/>
                <w:szCs w:val="28"/>
              </w:rPr>
              <w:t>К9</w:t>
            </w:r>
          </w:p>
        </w:tc>
        <w:tc>
          <w:tcPr>
            <w:tcW w:w="2356" w:type="pct"/>
          </w:tcPr>
          <w:p w14:paraId="783B10B7" w14:textId="77777777" w:rsidR="00886B37" w:rsidRPr="004C59DE" w:rsidRDefault="00886B37" w:rsidP="000E7D61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  <w:bCs/>
                <w:sz w:val="28"/>
                <w:szCs w:val="28"/>
              </w:rPr>
            </w:pPr>
            <w:r w:rsidRPr="004C59DE">
              <w:rPr>
                <w:rFonts w:eastAsia="Times New Roman"/>
                <w:bCs/>
                <w:sz w:val="28"/>
                <w:szCs w:val="28"/>
              </w:rPr>
              <w:t>Соблюдение языковых норм</w:t>
            </w:r>
          </w:p>
        </w:tc>
        <w:tc>
          <w:tcPr>
            <w:tcW w:w="889" w:type="pct"/>
          </w:tcPr>
          <w:p w14:paraId="0CFD3E09" w14:textId="77777777" w:rsidR="00886B37" w:rsidRPr="004C59DE" w:rsidRDefault="00886B37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4C59DE">
              <w:rPr>
                <w:rFonts w:eastAsia="Times New Roman"/>
                <w:sz w:val="28"/>
                <w:szCs w:val="28"/>
              </w:rPr>
              <w:t>88,59%</w:t>
            </w:r>
          </w:p>
        </w:tc>
        <w:tc>
          <w:tcPr>
            <w:tcW w:w="667" w:type="pct"/>
          </w:tcPr>
          <w:p w14:paraId="6A4194FE" w14:textId="77777777" w:rsidR="00886B37" w:rsidRPr="004C59DE" w:rsidRDefault="00886B37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4C59DE">
              <w:rPr>
                <w:rFonts w:eastAsia="Times New Roman"/>
                <w:sz w:val="28"/>
                <w:szCs w:val="28"/>
              </w:rPr>
              <w:t>90,52%</w:t>
            </w:r>
          </w:p>
        </w:tc>
        <w:tc>
          <w:tcPr>
            <w:tcW w:w="722" w:type="pct"/>
          </w:tcPr>
          <w:p w14:paraId="70FDB72D" w14:textId="77777777" w:rsidR="00886B37" w:rsidRPr="004C59DE" w:rsidRDefault="00886B37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4C59DE">
              <w:rPr>
                <w:rFonts w:eastAsia="Times New Roman"/>
                <w:sz w:val="28"/>
                <w:szCs w:val="28"/>
              </w:rPr>
              <w:t>61,97%</w:t>
            </w:r>
          </w:p>
        </w:tc>
      </w:tr>
      <w:tr w:rsidR="00886B37" w:rsidRPr="004C59DE" w14:paraId="646207CA" w14:textId="77777777" w:rsidTr="00320C2A">
        <w:tc>
          <w:tcPr>
            <w:tcW w:w="366" w:type="pct"/>
          </w:tcPr>
          <w:p w14:paraId="6E78B77C" w14:textId="77777777" w:rsidR="00886B37" w:rsidRPr="004C59DE" w:rsidRDefault="00886B37" w:rsidP="000E7D61">
            <w:pPr>
              <w:widowControl w:val="0"/>
              <w:rPr>
                <w:rFonts w:eastAsia="Times New Roman"/>
                <w:b/>
                <w:sz w:val="28"/>
                <w:szCs w:val="28"/>
              </w:rPr>
            </w:pPr>
            <w:r w:rsidRPr="004C59DE">
              <w:rPr>
                <w:rFonts w:eastAsia="Times New Roman"/>
                <w:b/>
                <w:sz w:val="28"/>
                <w:szCs w:val="28"/>
              </w:rPr>
              <w:t>К10</w:t>
            </w:r>
          </w:p>
        </w:tc>
        <w:tc>
          <w:tcPr>
            <w:tcW w:w="2356" w:type="pct"/>
          </w:tcPr>
          <w:p w14:paraId="28241293" w14:textId="77777777" w:rsidR="00886B37" w:rsidRPr="004C59DE" w:rsidRDefault="00886B37" w:rsidP="000E7D61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  <w:bCs/>
                <w:sz w:val="28"/>
                <w:szCs w:val="28"/>
              </w:rPr>
            </w:pPr>
            <w:r w:rsidRPr="004C59DE">
              <w:rPr>
                <w:rFonts w:eastAsia="Times New Roman"/>
                <w:bCs/>
                <w:sz w:val="28"/>
                <w:szCs w:val="28"/>
              </w:rPr>
              <w:t>Соблюдение речевых норм</w:t>
            </w:r>
          </w:p>
        </w:tc>
        <w:tc>
          <w:tcPr>
            <w:tcW w:w="889" w:type="pct"/>
          </w:tcPr>
          <w:p w14:paraId="0AE95511" w14:textId="77777777" w:rsidR="00886B37" w:rsidRPr="004C59DE" w:rsidRDefault="00886B37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4C59DE">
              <w:rPr>
                <w:rFonts w:eastAsia="Times New Roman"/>
                <w:sz w:val="28"/>
                <w:szCs w:val="28"/>
              </w:rPr>
              <w:t>95,65%</w:t>
            </w:r>
          </w:p>
        </w:tc>
        <w:tc>
          <w:tcPr>
            <w:tcW w:w="667" w:type="pct"/>
          </w:tcPr>
          <w:p w14:paraId="3471217A" w14:textId="77777777" w:rsidR="00886B37" w:rsidRPr="004C59DE" w:rsidRDefault="00886B37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4C59DE">
              <w:rPr>
                <w:rFonts w:eastAsia="Times New Roman"/>
                <w:sz w:val="28"/>
                <w:szCs w:val="28"/>
              </w:rPr>
              <w:t>94,80%</w:t>
            </w:r>
          </w:p>
        </w:tc>
        <w:tc>
          <w:tcPr>
            <w:tcW w:w="722" w:type="pct"/>
          </w:tcPr>
          <w:p w14:paraId="731E16EA" w14:textId="77777777" w:rsidR="00886B37" w:rsidRPr="004C59DE" w:rsidRDefault="00886B37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4C59DE">
              <w:rPr>
                <w:rFonts w:eastAsia="Times New Roman"/>
                <w:sz w:val="28"/>
                <w:szCs w:val="28"/>
              </w:rPr>
              <w:t>64,81%</w:t>
            </w:r>
          </w:p>
        </w:tc>
      </w:tr>
      <w:tr w:rsidR="00886B37" w:rsidRPr="004C59DE" w14:paraId="7BCA1539" w14:textId="77777777" w:rsidTr="00320C2A">
        <w:tc>
          <w:tcPr>
            <w:tcW w:w="366" w:type="pct"/>
          </w:tcPr>
          <w:p w14:paraId="1FD1C918" w14:textId="77777777" w:rsidR="00886B37" w:rsidRPr="004C59DE" w:rsidRDefault="00886B37" w:rsidP="000E7D61">
            <w:pPr>
              <w:widowControl w:val="0"/>
              <w:rPr>
                <w:rFonts w:eastAsia="Times New Roman"/>
                <w:b/>
                <w:sz w:val="28"/>
                <w:szCs w:val="28"/>
              </w:rPr>
            </w:pPr>
            <w:r w:rsidRPr="004C59DE">
              <w:rPr>
                <w:rFonts w:eastAsia="Times New Roman"/>
                <w:b/>
                <w:sz w:val="28"/>
                <w:szCs w:val="28"/>
              </w:rPr>
              <w:t>К11</w:t>
            </w:r>
          </w:p>
        </w:tc>
        <w:tc>
          <w:tcPr>
            <w:tcW w:w="2356" w:type="pct"/>
          </w:tcPr>
          <w:p w14:paraId="4E1C6919" w14:textId="77777777" w:rsidR="00886B37" w:rsidRPr="004C59DE" w:rsidRDefault="00886B37" w:rsidP="000E7D61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  <w:bCs/>
                <w:sz w:val="28"/>
                <w:szCs w:val="28"/>
              </w:rPr>
            </w:pPr>
            <w:r w:rsidRPr="004C59DE">
              <w:rPr>
                <w:rFonts w:eastAsia="Times New Roman"/>
                <w:bCs/>
                <w:sz w:val="28"/>
                <w:szCs w:val="28"/>
              </w:rPr>
              <w:t>Соблюдение этических норм</w:t>
            </w:r>
          </w:p>
        </w:tc>
        <w:tc>
          <w:tcPr>
            <w:tcW w:w="889" w:type="pct"/>
          </w:tcPr>
          <w:p w14:paraId="32F8B395" w14:textId="77777777" w:rsidR="00886B37" w:rsidRPr="004C59DE" w:rsidRDefault="00886B37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4C59DE">
              <w:rPr>
                <w:rFonts w:eastAsia="Times New Roman"/>
                <w:sz w:val="28"/>
                <w:szCs w:val="28"/>
              </w:rPr>
              <w:t>98,5%</w:t>
            </w:r>
          </w:p>
        </w:tc>
        <w:tc>
          <w:tcPr>
            <w:tcW w:w="667" w:type="pct"/>
          </w:tcPr>
          <w:p w14:paraId="0A0E2A42" w14:textId="77777777" w:rsidR="00886B37" w:rsidRPr="004C59DE" w:rsidRDefault="00886B37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4C59DE">
              <w:rPr>
                <w:rFonts w:eastAsia="Times New Roman"/>
                <w:sz w:val="28"/>
                <w:szCs w:val="28"/>
              </w:rPr>
              <w:t>99,04%</w:t>
            </w:r>
          </w:p>
        </w:tc>
        <w:tc>
          <w:tcPr>
            <w:tcW w:w="722" w:type="pct"/>
          </w:tcPr>
          <w:p w14:paraId="5C77D242" w14:textId="77777777" w:rsidR="00886B37" w:rsidRPr="004C59DE" w:rsidRDefault="00886B37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4C59DE">
              <w:rPr>
                <w:rFonts w:eastAsia="Times New Roman"/>
                <w:sz w:val="28"/>
                <w:szCs w:val="28"/>
              </w:rPr>
              <w:t>99,03%</w:t>
            </w:r>
          </w:p>
        </w:tc>
      </w:tr>
      <w:tr w:rsidR="00886B37" w:rsidRPr="004C59DE" w14:paraId="1A9FCEAD" w14:textId="77777777" w:rsidTr="00320C2A">
        <w:tc>
          <w:tcPr>
            <w:tcW w:w="366" w:type="pct"/>
          </w:tcPr>
          <w:p w14:paraId="129D3774" w14:textId="77777777" w:rsidR="00886B37" w:rsidRPr="004C59DE" w:rsidRDefault="00886B37" w:rsidP="000E7D61">
            <w:pPr>
              <w:widowControl w:val="0"/>
              <w:rPr>
                <w:rFonts w:eastAsia="Times New Roman"/>
                <w:b/>
                <w:sz w:val="28"/>
                <w:szCs w:val="28"/>
              </w:rPr>
            </w:pPr>
            <w:r w:rsidRPr="004C59DE">
              <w:rPr>
                <w:rFonts w:eastAsia="Times New Roman"/>
                <w:b/>
                <w:sz w:val="28"/>
                <w:szCs w:val="28"/>
              </w:rPr>
              <w:t>К12</w:t>
            </w:r>
          </w:p>
        </w:tc>
        <w:tc>
          <w:tcPr>
            <w:tcW w:w="2356" w:type="pct"/>
          </w:tcPr>
          <w:p w14:paraId="3465077A" w14:textId="77777777" w:rsidR="00886B37" w:rsidRPr="004C59DE" w:rsidRDefault="00886B37" w:rsidP="000E7D61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  <w:bCs/>
                <w:sz w:val="28"/>
                <w:szCs w:val="28"/>
              </w:rPr>
            </w:pPr>
            <w:r w:rsidRPr="004C59DE">
              <w:rPr>
                <w:rFonts w:eastAsia="Times New Roman"/>
                <w:bCs/>
                <w:sz w:val="28"/>
                <w:szCs w:val="28"/>
              </w:rPr>
              <w:t xml:space="preserve">Соблюдение </w:t>
            </w:r>
            <w:proofErr w:type="spellStart"/>
            <w:r w:rsidRPr="004C59DE">
              <w:rPr>
                <w:rFonts w:eastAsia="Times New Roman"/>
                <w:bCs/>
                <w:sz w:val="28"/>
                <w:szCs w:val="28"/>
              </w:rPr>
              <w:t>фактологической</w:t>
            </w:r>
            <w:proofErr w:type="spellEnd"/>
            <w:r w:rsidRPr="004C59DE">
              <w:rPr>
                <w:rFonts w:eastAsia="Times New Roman"/>
                <w:bCs/>
                <w:sz w:val="28"/>
                <w:szCs w:val="28"/>
              </w:rPr>
              <w:t xml:space="preserve"> точности в фоновом материале</w:t>
            </w:r>
          </w:p>
        </w:tc>
        <w:tc>
          <w:tcPr>
            <w:tcW w:w="889" w:type="pct"/>
          </w:tcPr>
          <w:p w14:paraId="22DC9EDA" w14:textId="77777777" w:rsidR="00886B37" w:rsidRPr="004C59DE" w:rsidRDefault="00886B37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4C59DE">
              <w:rPr>
                <w:rFonts w:eastAsia="Times New Roman"/>
                <w:sz w:val="28"/>
                <w:szCs w:val="28"/>
              </w:rPr>
              <w:t>87,37%</w:t>
            </w:r>
          </w:p>
        </w:tc>
        <w:tc>
          <w:tcPr>
            <w:tcW w:w="667" w:type="pct"/>
          </w:tcPr>
          <w:p w14:paraId="04C6C846" w14:textId="77777777" w:rsidR="00886B37" w:rsidRPr="004C59DE" w:rsidRDefault="00886B37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4C59DE">
              <w:rPr>
                <w:rFonts w:eastAsia="Times New Roman"/>
                <w:sz w:val="28"/>
                <w:szCs w:val="28"/>
              </w:rPr>
              <w:t>88,19%</w:t>
            </w:r>
          </w:p>
        </w:tc>
        <w:tc>
          <w:tcPr>
            <w:tcW w:w="722" w:type="pct"/>
          </w:tcPr>
          <w:p w14:paraId="58FDC5F3" w14:textId="77777777" w:rsidR="00886B37" w:rsidRPr="004C59DE" w:rsidRDefault="00886B37" w:rsidP="000E7D61">
            <w:pPr>
              <w:widowControl w:val="0"/>
              <w:jc w:val="center"/>
              <w:rPr>
                <w:rFonts w:eastAsia="Times New Roman"/>
                <w:sz w:val="28"/>
                <w:szCs w:val="28"/>
              </w:rPr>
            </w:pPr>
            <w:r w:rsidRPr="004C59DE">
              <w:rPr>
                <w:rFonts w:eastAsia="Times New Roman"/>
                <w:sz w:val="28"/>
                <w:szCs w:val="28"/>
              </w:rPr>
              <w:t>87,73%</w:t>
            </w:r>
          </w:p>
        </w:tc>
      </w:tr>
    </w:tbl>
    <w:p w14:paraId="7FC87CB0" w14:textId="77777777" w:rsidR="00886B37" w:rsidRPr="00424F14" w:rsidRDefault="00886B37" w:rsidP="000E7D61">
      <w:pPr>
        <w:widowControl w:val="0"/>
        <w:jc w:val="both"/>
      </w:pPr>
      <w:r>
        <w:t xml:space="preserve"> </w:t>
      </w:r>
    </w:p>
    <w:p w14:paraId="496474D5" w14:textId="77777777" w:rsidR="00886B37" w:rsidRPr="00DE3254" w:rsidRDefault="00886B37" w:rsidP="000E7D61">
      <w:pPr>
        <w:widowControl w:val="0"/>
        <w:jc w:val="both"/>
        <w:rPr>
          <w:sz w:val="28"/>
          <w:szCs w:val="28"/>
        </w:rPr>
      </w:pPr>
      <w:r w:rsidRPr="00424F14">
        <w:t xml:space="preserve"> </w:t>
      </w:r>
      <w:r>
        <w:tab/>
        <w:t xml:space="preserve"> </w:t>
      </w:r>
      <w:r w:rsidRPr="00DE3254">
        <w:rPr>
          <w:sz w:val="28"/>
          <w:szCs w:val="28"/>
        </w:rPr>
        <w:t>Прокомментируем снижение результатов выполнения задания с развернутым ответом в отношении содержания:</w:t>
      </w:r>
    </w:p>
    <w:p w14:paraId="2DE2E3D3" w14:textId="77777777" w:rsidR="00886B37" w:rsidRDefault="00886B37" w:rsidP="000E7D61">
      <w:pPr>
        <w:widowControl w:val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</w:t>
      </w:r>
      <w:r w:rsidRPr="00DE3254">
        <w:rPr>
          <w:b/>
          <w:sz w:val="28"/>
          <w:szCs w:val="28"/>
        </w:rPr>
        <w:t>критерию К1</w:t>
      </w:r>
      <w:r>
        <w:t xml:space="preserve"> </w:t>
      </w:r>
      <w:r>
        <w:rPr>
          <w:rFonts w:eastAsia="Times New Roman"/>
          <w:bCs/>
          <w:sz w:val="28"/>
          <w:szCs w:val="28"/>
        </w:rPr>
        <w:t>–</w:t>
      </w:r>
      <w:r>
        <w:t xml:space="preserve"> </w:t>
      </w:r>
      <w:r w:rsidRPr="004C59DE">
        <w:rPr>
          <w:rFonts w:eastAsia="Times New Roman"/>
          <w:bCs/>
          <w:sz w:val="28"/>
          <w:szCs w:val="28"/>
        </w:rPr>
        <w:t>Формулировка проблем исходного текста</w:t>
      </w:r>
      <w:r>
        <w:rPr>
          <w:rFonts w:eastAsia="Times New Roman"/>
          <w:bCs/>
          <w:sz w:val="28"/>
          <w:szCs w:val="28"/>
        </w:rPr>
        <w:t xml:space="preserve"> – и </w:t>
      </w:r>
      <w:r w:rsidRPr="00DE3254">
        <w:rPr>
          <w:rFonts w:eastAsia="Times New Roman"/>
          <w:b/>
          <w:bCs/>
          <w:sz w:val="28"/>
          <w:szCs w:val="28"/>
        </w:rPr>
        <w:t>критерию К4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Cs/>
          <w:sz w:val="28"/>
          <w:szCs w:val="28"/>
        </w:rPr>
        <w:t>–</w:t>
      </w:r>
      <w:r w:rsidRPr="00DE3254">
        <w:rPr>
          <w:rFonts w:eastAsia="Times New Roman"/>
          <w:bCs/>
          <w:sz w:val="28"/>
          <w:szCs w:val="28"/>
        </w:rPr>
        <w:t xml:space="preserve"> </w:t>
      </w:r>
      <w:r w:rsidRPr="004C59DE">
        <w:rPr>
          <w:rFonts w:eastAsia="Times New Roman"/>
          <w:bCs/>
          <w:sz w:val="28"/>
          <w:szCs w:val="28"/>
        </w:rPr>
        <w:t>Отражение позиции автора исходного текста</w:t>
      </w:r>
      <w:r>
        <w:rPr>
          <w:rFonts w:eastAsia="Times New Roman"/>
          <w:bCs/>
          <w:sz w:val="28"/>
          <w:szCs w:val="28"/>
        </w:rPr>
        <w:t xml:space="preserve"> –</w:t>
      </w:r>
      <w:r w:rsidR="000E7D61">
        <w:rPr>
          <w:rFonts w:eastAsia="Times New Roman"/>
          <w:bCs/>
          <w:sz w:val="28"/>
          <w:szCs w:val="28"/>
        </w:rPr>
        <w:t xml:space="preserve"> </w:t>
      </w:r>
      <w:r>
        <w:rPr>
          <w:rFonts w:eastAsia="Times New Roman"/>
          <w:bCs/>
          <w:sz w:val="28"/>
          <w:szCs w:val="28"/>
        </w:rPr>
        <w:t xml:space="preserve">результаты носят сопоставимый характер, снижение незначительное: </w:t>
      </w:r>
      <w:r w:rsidRPr="00DE3254">
        <w:rPr>
          <w:rFonts w:eastAsia="Times New Roman"/>
          <w:bCs/>
          <w:sz w:val="28"/>
          <w:szCs w:val="28"/>
        </w:rPr>
        <w:t>2%</w:t>
      </w:r>
      <w:r w:rsidRPr="00DE3254">
        <w:rPr>
          <w:sz w:val="28"/>
          <w:szCs w:val="28"/>
        </w:rPr>
        <w:t xml:space="preserve"> и 4 % соответственно.</w:t>
      </w:r>
      <w:r>
        <w:rPr>
          <w:sz w:val="28"/>
          <w:szCs w:val="28"/>
        </w:rPr>
        <w:t xml:space="preserve"> По </w:t>
      </w:r>
      <w:r w:rsidRPr="00DE3254">
        <w:rPr>
          <w:b/>
          <w:sz w:val="28"/>
          <w:szCs w:val="28"/>
        </w:rPr>
        <w:t>критериям К2</w:t>
      </w:r>
      <w:r>
        <w:rPr>
          <w:sz w:val="28"/>
          <w:szCs w:val="28"/>
        </w:rPr>
        <w:t xml:space="preserve"> </w:t>
      </w:r>
      <w:r>
        <w:rPr>
          <w:rFonts w:eastAsia="Times New Roman"/>
          <w:bCs/>
          <w:sz w:val="28"/>
          <w:szCs w:val="28"/>
        </w:rPr>
        <w:t>–</w:t>
      </w:r>
      <w:r w:rsidRPr="00DE3254">
        <w:rPr>
          <w:rFonts w:eastAsia="Times New Roman"/>
          <w:bCs/>
          <w:sz w:val="28"/>
          <w:szCs w:val="28"/>
        </w:rPr>
        <w:t xml:space="preserve"> </w:t>
      </w:r>
      <w:r w:rsidRPr="004C59DE">
        <w:rPr>
          <w:rFonts w:eastAsia="Times New Roman"/>
          <w:bCs/>
          <w:sz w:val="28"/>
          <w:szCs w:val="28"/>
        </w:rPr>
        <w:t>Комментарий к сформулированной проблеме исходного текста</w:t>
      </w:r>
      <w:r>
        <w:rPr>
          <w:rFonts w:eastAsia="Times New Roman"/>
          <w:bCs/>
          <w:sz w:val="28"/>
          <w:szCs w:val="28"/>
        </w:rPr>
        <w:t xml:space="preserve"> –</w:t>
      </w:r>
      <w:r w:rsidRPr="00DE325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DE3254">
        <w:rPr>
          <w:b/>
          <w:sz w:val="28"/>
          <w:szCs w:val="28"/>
        </w:rPr>
        <w:t>К4</w:t>
      </w:r>
      <w:r>
        <w:rPr>
          <w:b/>
          <w:sz w:val="28"/>
          <w:szCs w:val="28"/>
        </w:rPr>
        <w:t xml:space="preserve"> </w:t>
      </w:r>
      <w:r>
        <w:rPr>
          <w:rFonts w:eastAsia="Times New Roman"/>
          <w:bCs/>
          <w:sz w:val="28"/>
          <w:szCs w:val="28"/>
        </w:rPr>
        <w:t>–</w:t>
      </w:r>
      <w:r w:rsidRPr="00DE3254">
        <w:rPr>
          <w:rFonts w:eastAsia="Times New Roman"/>
          <w:bCs/>
          <w:sz w:val="28"/>
          <w:szCs w:val="28"/>
        </w:rPr>
        <w:t xml:space="preserve"> </w:t>
      </w:r>
      <w:r w:rsidRPr="004C59DE">
        <w:rPr>
          <w:rFonts w:eastAsia="Times New Roman"/>
          <w:bCs/>
          <w:sz w:val="28"/>
          <w:szCs w:val="28"/>
        </w:rPr>
        <w:t>Аргументация экзаменуемым собственного мнения по проблеме</w:t>
      </w:r>
      <w:r>
        <w:rPr>
          <w:rFonts w:eastAsia="Times New Roman"/>
          <w:bCs/>
          <w:sz w:val="28"/>
          <w:szCs w:val="28"/>
        </w:rPr>
        <w:t xml:space="preserve"> – снижение значительное: 30</w:t>
      </w:r>
      <w:r w:rsidRPr="00DE3254">
        <w:rPr>
          <w:rFonts w:eastAsia="Times New Roman"/>
          <w:bCs/>
          <w:sz w:val="28"/>
          <w:szCs w:val="28"/>
        </w:rPr>
        <w:t>%</w:t>
      </w:r>
      <w:r w:rsidR="000E7D61">
        <w:rPr>
          <w:sz w:val="28"/>
          <w:szCs w:val="28"/>
        </w:rPr>
        <w:t xml:space="preserve"> </w:t>
      </w:r>
      <w:r>
        <w:rPr>
          <w:sz w:val="28"/>
          <w:szCs w:val="28"/>
        </w:rPr>
        <w:t>в каждом случае. Причина этого заключается в изменении задания в отношении комментария и подходов к оцениванию.</w:t>
      </w:r>
      <w:r>
        <w:rPr>
          <w:rFonts w:eastAsia="Times New Roman"/>
          <w:b/>
          <w:bCs/>
          <w:sz w:val="28"/>
          <w:szCs w:val="28"/>
        </w:rPr>
        <w:t xml:space="preserve"> </w:t>
      </w:r>
      <w:r w:rsidRPr="00DE3254">
        <w:rPr>
          <w:rFonts w:eastAsia="Times New Roman"/>
          <w:bCs/>
          <w:sz w:val="28"/>
          <w:szCs w:val="28"/>
        </w:rPr>
        <w:t>Необходимость привести</w:t>
      </w:r>
      <w:r>
        <w:rPr>
          <w:sz w:val="28"/>
          <w:szCs w:val="28"/>
        </w:rPr>
        <w:t xml:space="preserve"> два примера к сформулированной проблеме предполагают в целом очень четкую </w:t>
      </w:r>
      <w:r>
        <w:rPr>
          <w:sz w:val="28"/>
          <w:szCs w:val="28"/>
        </w:rPr>
        <w:lastRenderedPageBreak/>
        <w:t>работу по логике, умение правильно и точно формулировать проблему, подбирать именно у обозначенному</w:t>
      </w:r>
      <w:r w:rsidR="00320C2A">
        <w:rPr>
          <w:sz w:val="28"/>
          <w:szCs w:val="28"/>
        </w:rPr>
        <w:t xml:space="preserve"> </w:t>
      </w:r>
      <w:r>
        <w:rPr>
          <w:sz w:val="28"/>
          <w:szCs w:val="28"/>
        </w:rPr>
        <w:t>аспекту проблемы аргументацию.</w:t>
      </w:r>
      <w:r w:rsidRPr="00DE3254">
        <w:rPr>
          <w:rFonts w:eastAsiaTheme="minorEastAsia"/>
          <w:sz w:val="28"/>
          <w:szCs w:val="28"/>
        </w:rPr>
        <w:t xml:space="preserve"> </w:t>
      </w:r>
    </w:p>
    <w:p w14:paraId="744AE453" w14:textId="77777777" w:rsidR="00886B37" w:rsidRDefault="00886B37" w:rsidP="000E7D61">
      <w:pPr>
        <w:widowControl w:val="0"/>
        <w:ind w:firstLine="708"/>
        <w:jc w:val="both"/>
        <w:rPr>
          <w:rFonts w:eastAsia="Times New Roman"/>
          <w:sz w:val="28"/>
          <w:szCs w:val="28"/>
        </w:rPr>
      </w:pPr>
      <w:r>
        <w:rPr>
          <w:sz w:val="28"/>
          <w:szCs w:val="28"/>
        </w:rPr>
        <w:t>Многие учителя-словесники не придали значение изменениям в демонстрационном варианте, интерпретировав его формально как увеличение объема комментария. Отсутствие репетиционного тестирования по русскому языку в 2016 г. способствовало тому, что методика подготовки ко второй части экзамена не изменилась. Многие экзаменуемые формулировали проблему в общем виде (на этом этапе критерий еще засчитывался), но далее давали случайный комментарий и аргументацию общего типа, которая уже не засчитывалась. Например, к тексту Алексиевич о женщинах на войне нельзя было приводить аргументы о мужестве</w:t>
      </w:r>
      <w:r w:rsidR="000E7D61">
        <w:rPr>
          <w:sz w:val="28"/>
          <w:szCs w:val="28"/>
        </w:rPr>
        <w:t xml:space="preserve"> </w:t>
      </w:r>
      <w:r>
        <w:rPr>
          <w:sz w:val="28"/>
          <w:szCs w:val="28"/>
        </w:rPr>
        <w:t>вообще или о героизме Андрея Соколова и т.п.</w:t>
      </w:r>
      <w:r>
        <w:rPr>
          <w:rFonts w:eastAsia="Times New Roman"/>
          <w:sz w:val="28"/>
          <w:szCs w:val="28"/>
        </w:rPr>
        <w:t xml:space="preserve"> </w:t>
      </w:r>
    </w:p>
    <w:p w14:paraId="782639B6" w14:textId="77777777" w:rsidR="00886B37" w:rsidRDefault="00886B37" w:rsidP="000E7D61">
      <w:pPr>
        <w:widowControl w:val="0"/>
        <w:ind w:firstLine="708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Безусловно, эта ситуация повлияла и на оценивание </w:t>
      </w:r>
      <w:r w:rsidRPr="0073085C">
        <w:rPr>
          <w:rFonts w:eastAsia="Times New Roman"/>
          <w:b/>
          <w:sz w:val="28"/>
          <w:szCs w:val="28"/>
        </w:rPr>
        <w:t>критерия К5</w:t>
      </w:r>
      <w:r>
        <w:rPr>
          <w:rFonts w:eastAsia="Times New Roman"/>
          <w:b/>
          <w:sz w:val="28"/>
          <w:szCs w:val="28"/>
        </w:rPr>
        <w:t xml:space="preserve"> </w:t>
      </w:r>
      <w:r>
        <w:rPr>
          <w:rFonts w:eastAsia="Times New Roman"/>
          <w:bCs/>
          <w:sz w:val="28"/>
          <w:szCs w:val="28"/>
        </w:rPr>
        <w:t>–</w:t>
      </w:r>
      <w:r w:rsidRPr="0073085C">
        <w:rPr>
          <w:rFonts w:eastAsia="Times New Roman"/>
          <w:bCs/>
          <w:sz w:val="28"/>
          <w:szCs w:val="28"/>
        </w:rPr>
        <w:t xml:space="preserve"> </w:t>
      </w:r>
      <w:r w:rsidRPr="004C59DE">
        <w:rPr>
          <w:rFonts w:eastAsia="Times New Roman"/>
          <w:bCs/>
          <w:sz w:val="28"/>
          <w:szCs w:val="28"/>
        </w:rPr>
        <w:t>Смысловая цельность, речевая связность и последовательность изложения</w:t>
      </w:r>
      <w:r>
        <w:rPr>
          <w:rFonts w:eastAsia="Times New Roman"/>
          <w:bCs/>
          <w:sz w:val="28"/>
          <w:szCs w:val="28"/>
        </w:rPr>
        <w:t xml:space="preserve"> –снижение на 35 %, так включение логически не связанного материала приводило к логической ошибке (и в комментировании, и в приведении</w:t>
      </w:r>
      <w:r w:rsidR="000E7D61">
        <w:rPr>
          <w:rFonts w:eastAsia="Times New Roman"/>
          <w:bCs/>
          <w:sz w:val="28"/>
          <w:szCs w:val="28"/>
        </w:rPr>
        <w:t xml:space="preserve"> </w:t>
      </w:r>
      <w:r>
        <w:rPr>
          <w:rFonts w:eastAsia="Times New Roman"/>
          <w:bCs/>
          <w:sz w:val="28"/>
          <w:szCs w:val="28"/>
        </w:rPr>
        <w:t xml:space="preserve">аргументации). </w:t>
      </w:r>
    </w:p>
    <w:p w14:paraId="6D80FB2B" w14:textId="77777777" w:rsidR="00886B37" w:rsidRDefault="00886B37" w:rsidP="000E7D61">
      <w:pPr>
        <w:widowControl w:val="0"/>
        <w:ind w:firstLine="708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Изменение критерия К2 сделало более наглядной закрепившуюся методическую ошибку педагогов – обучение выпускников сочинению по образцу- клише, по</w:t>
      </w:r>
      <w:r w:rsidR="000E7D61">
        <w:rPr>
          <w:rFonts w:eastAsia="Times New Roman"/>
          <w:bCs/>
          <w:sz w:val="28"/>
          <w:szCs w:val="28"/>
        </w:rPr>
        <w:t xml:space="preserve"> </w:t>
      </w:r>
      <w:r>
        <w:rPr>
          <w:rFonts w:eastAsia="Times New Roman"/>
          <w:bCs/>
          <w:sz w:val="28"/>
          <w:szCs w:val="28"/>
        </w:rPr>
        <w:t>списку типовых проблем</w:t>
      </w:r>
      <w:r w:rsidR="000E7D61">
        <w:rPr>
          <w:rFonts w:eastAsia="Times New Roman"/>
          <w:bCs/>
          <w:sz w:val="28"/>
          <w:szCs w:val="28"/>
        </w:rPr>
        <w:t xml:space="preserve"> </w:t>
      </w:r>
      <w:r>
        <w:rPr>
          <w:rFonts w:eastAsia="Times New Roman"/>
          <w:bCs/>
          <w:sz w:val="28"/>
          <w:szCs w:val="28"/>
        </w:rPr>
        <w:t xml:space="preserve">и набору готовых аргументов, которые заучивались и применялись безотносительно предложенного в КИМ текста. Изменение подходов в оценивании в связи с клишированными текстами проявилось и в оценивании </w:t>
      </w:r>
      <w:r w:rsidRPr="0056042B">
        <w:rPr>
          <w:rFonts w:eastAsia="Times New Roman"/>
          <w:b/>
          <w:bCs/>
          <w:sz w:val="28"/>
          <w:szCs w:val="28"/>
        </w:rPr>
        <w:t>критерия</w:t>
      </w:r>
      <w:r w:rsidR="000E7D61">
        <w:rPr>
          <w:rFonts w:eastAsia="Times New Roman"/>
          <w:b/>
          <w:bCs/>
          <w:sz w:val="28"/>
          <w:szCs w:val="28"/>
        </w:rPr>
        <w:t xml:space="preserve"> </w:t>
      </w:r>
      <w:r w:rsidRPr="0056042B">
        <w:rPr>
          <w:rFonts w:eastAsia="Times New Roman"/>
          <w:b/>
          <w:bCs/>
          <w:sz w:val="28"/>
          <w:szCs w:val="28"/>
        </w:rPr>
        <w:t>К6</w:t>
      </w:r>
      <w:r>
        <w:rPr>
          <w:rFonts w:eastAsia="Times New Roman"/>
          <w:bCs/>
          <w:sz w:val="28"/>
          <w:szCs w:val="28"/>
        </w:rPr>
        <w:t xml:space="preserve"> –</w:t>
      </w:r>
      <w:r w:rsidR="000E7D61">
        <w:rPr>
          <w:rFonts w:eastAsia="Times New Roman"/>
          <w:bCs/>
          <w:sz w:val="28"/>
          <w:szCs w:val="28"/>
        </w:rPr>
        <w:t xml:space="preserve"> </w:t>
      </w:r>
      <w:r w:rsidRPr="004C59DE">
        <w:rPr>
          <w:rFonts w:eastAsia="Times New Roman"/>
          <w:bCs/>
          <w:sz w:val="28"/>
          <w:szCs w:val="28"/>
        </w:rPr>
        <w:t>Точность и выразительность речи</w:t>
      </w:r>
      <w:r>
        <w:rPr>
          <w:rFonts w:eastAsia="Times New Roman"/>
          <w:bCs/>
          <w:sz w:val="28"/>
          <w:szCs w:val="28"/>
        </w:rPr>
        <w:t xml:space="preserve"> – снижение на 33 %.</w:t>
      </w:r>
    </w:p>
    <w:p w14:paraId="08308ACC" w14:textId="77777777" w:rsidR="00886B37" w:rsidRPr="00886B37" w:rsidRDefault="00886B37" w:rsidP="000E7D61">
      <w:pPr>
        <w:widowControl w:val="0"/>
        <w:ind w:firstLine="708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Отметим, что снизилось и качество речевого оформления: в работах экзаменуемых 2016 г. было отмечено на 30% больше орфографических, пунктуационных, речевых и грамматических ошибок. Выпускники этого года в 2014 году показали также низкие результаты и при выполнении заданий ОГЭ по русскому языку. В целом за два года рост показателей очевиден, средний балл по Свердловской области достаточно высокий, но в сравнении с 2015 годом в части сочинения качество выполнения задания 25 значительно снизилось.</w:t>
      </w:r>
    </w:p>
    <w:p w14:paraId="4949766C" w14:textId="77777777" w:rsidR="007E61E9" w:rsidRPr="00DD2F53" w:rsidRDefault="007E61E9" w:rsidP="000E7D61">
      <w:pPr>
        <w:widowControl w:val="0"/>
        <w:ind w:firstLine="539"/>
        <w:jc w:val="both"/>
        <w:rPr>
          <w:sz w:val="28"/>
          <w:szCs w:val="28"/>
        </w:rPr>
      </w:pPr>
    </w:p>
    <w:p w14:paraId="2250DD8F" w14:textId="77777777" w:rsidR="007E61E9" w:rsidRDefault="007E61E9" w:rsidP="000E7D61">
      <w:pPr>
        <w:pStyle w:val="a3"/>
        <w:widowControl w:val="0"/>
        <w:spacing w:after="0" w:line="240" w:lineRule="auto"/>
        <w:ind w:left="0"/>
        <w:jc w:val="both"/>
        <w:rPr>
          <w:rFonts w:ascii="Times New Roman" w:hAnsi="Times New Roman"/>
          <w:b/>
          <w:sz w:val="28"/>
          <w:szCs w:val="28"/>
        </w:rPr>
      </w:pPr>
      <w:r w:rsidRPr="00DD2F53">
        <w:rPr>
          <w:rFonts w:ascii="Times New Roman" w:hAnsi="Times New Roman"/>
          <w:b/>
          <w:sz w:val="28"/>
          <w:szCs w:val="28"/>
        </w:rPr>
        <w:t xml:space="preserve">Основные УМК по предмету, которые использовались в ОО в 2015-2016 </w:t>
      </w:r>
      <w:proofErr w:type="spellStart"/>
      <w:r w:rsidRPr="00DD2F53">
        <w:rPr>
          <w:rFonts w:ascii="Times New Roman" w:hAnsi="Times New Roman"/>
          <w:b/>
          <w:sz w:val="28"/>
          <w:szCs w:val="28"/>
        </w:rPr>
        <w:t>уч.г</w:t>
      </w:r>
      <w:proofErr w:type="spellEnd"/>
      <w:r w:rsidRPr="00DD2F53">
        <w:rPr>
          <w:rFonts w:ascii="Times New Roman" w:hAnsi="Times New Roman"/>
          <w:b/>
          <w:sz w:val="28"/>
          <w:szCs w:val="28"/>
        </w:rPr>
        <w:t xml:space="preserve">. </w:t>
      </w:r>
    </w:p>
    <w:p w14:paraId="13508600" w14:textId="77777777" w:rsidR="007E61E9" w:rsidRPr="00DD2F53" w:rsidRDefault="007E61E9" w:rsidP="000E7D61">
      <w:pPr>
        <w:widowControl w:val="0"/>
        <w:ind w:firstLine="540"/>
        <w:jc w:val="right"/>
        <w:rPr>
          <w:b/>
          <w:sz w:val="28"/>
          <w:szCs w:val="28"/>
        </w:rPr>
      </w:pPr>
      <w:r>
        <w:rPr>
          <w:sz w:val="28"/>
          <w:szCs w:val="28"/>
        </w:rPr>
        <w:t>Таблица 12</w:t>
      </w:r>
    </w:p>
    <w:tbl>
      <w:tblPr>
        <w:tblStyle w:val="a7"/>
        <w:tblW w:w="10065" w:type="dxa"/>
        <w:tblInd w:w="-318" w:type="dxa"/>
        <w:tblLook w:val="04A0" w:firstRow="1" w:lastRow="0" w:firstColumn="1" w:lastColumn="0" w:noHBand="0" w:noVBand="1"/>
      </w:tblPr>
      <w:tblGrid>
        <w:gridCol w:w="7089"/>
        <w:gridCol w:w="2976"/>
      </w:tblGrid>
      <w:tr w:rsidR="007E61E9" w:rsidRPr="00DD2F53" w14:paraId="1B6EC25A" w14:textId="77777777" w:rsidTr="00387456">
        <w:tc>
          <w:tcPr>
            <w:tcW w:w="7089" w:type="dxa"/>
          </w:tcPr>
          <w:p w14:paraId="133179AE" w14:textId="77777777" w:rsidR="007E61E9" w:rsidRPr="00DD2F53" w:rsidRDefault="007E61E9" w:rsidP="000E7D61">
            <w:pPr>
              <w:pStyle w:val="a3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DD2F53">
              <w:rPr>
                <w:rFonts w:ascii="Times New Roman" w:hAnsi="Times New Roman"/>
                <w:sz w:val="28"/>
                <w:szCs w:val="28"/>
              </w:rPr>
              <w:t>Название УМК</w:t>
            </w:r>
          </w:p>
        </w:tc>
        <w:tc>
          <w:tcPr>
            <w:tcW w:w="2976" w:type="dxa"/>
          </w:tcPr>
          <w:p w14:paraId="6C15CD38" w14:textId="77777777" w:rsidR="007E61E9" w:rsidRPr="00DD2F53" w:rsidRDefault="007E61E9" w:rsidP="000E7D61">
            <w:pPr>
              <w:pStyle w:val="a3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D2F53">
              <w:rPr>
                <w:rFonts w:ascii="Times New Roman" w:hAnsi="Times New Roman"/>
                <w:sz w:val="28"/>
                <w:szCs w:val="28"/>
              </w:rPr>
              <w:t>Примерный процент ОО, в которых использовался данный УМК</w:t>
            </w:r>
          </w:p>
        </w:tc>
      </w:tr>
      <w:tr w:rsidR="00160027" w:rsidRPr="00DD2F53" w14:paraId="799B35BB" w14:textId="77777777" w:rsidTr="00387456">
        <w:tc>
          <w:tcPr>
            <w:tcW w:w="7089" w:type="dxa"/>
          </w:tcPr>
          <w:p w14:paraId="0322A47B" w14:textId="77777777" w:rsidR="00160027" w:rsidRPr="00160027" w:rsidRDefault="00160027" w:rsidP="00320C2A">
            <w:pPr>
              <w:pStyle w:val="1"/>
              <w:keepNext w:val="0"/>
              <w:keepLines w:val="0"/>
              <w:widowControl w:val="0"/>
              <w:spacing w:before="0"/>
              <w:ind w:left="50" w:right="50"/>
              <w:jc w:val="both"/>
              <w:outlineLvl w:val="0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160027">
              <w:rPr>
                <w:rFonts w:ascii="Times New Roman" w:hAnsi="Times New Roman" w:cs="Times New Roman"/>
                <w:b w:val="0"/>
                <w:color w:val="000000"/>
              </w:rPr>
              <w:t>Русский язык. 10-11 классы. Базовый уровень. В 2 ч.</w:t>
            </w:r>
            <w:r w:rsidRPr="00160027">
              <w:rPr>
                <w:rStyle w:val="apple-converted-space"/>
                <w:rFonts w:ascii="Times New Roman" w:hAnsi="Times New Roman" w:cs="Times New Roman"/>
                <w:b w:val="0"/>
                <w:color w:val="000000"/>
              </w:rPr>
              <w:t> </w:t>
            </w:r>
            <w:proofErr w:type="spellStart"/>
            <w:r w:rsidRPr="00387456">
              <w:rPr>
                <w:rFonts w:ascii="Times New Roman" w:hAnsi="Times New Roman" w:cs="Times New Roman"/>
                <w:b w:val="0"/>
                <w:iCs/>
                <w:color w:val="000000"/>
              </w:rPr>
              <w:t>Гольцова</w:t>
            </w:r>
            <w:proofErr w:type="spellEnd"/>
            <w:r w:rsidRPr="00387456">
              <w:rPr>
                <w:rFonts w:ascii="Times New Roman" w:hAnsi="Times New Roman" w:cs="Times New Roman"/>
                <w:b w:val="0"/>
                <w:iCs/>
                <w:color w:val="000000"/>
              </w:rPr>
              <w:t xml:space="preserve"> Н.Г., </w:t>
            </w:r>
            <w:proofErr w:type="spellStart"/>
            <w:r w:rsidRPr="00387456">
              <w:rPr>
                <w:rFonts w:ascii="Times New Roman" w:hAnsi="Times New Roman" w:cs="Times New Roman"/>
                <w:b w:val="0"/>
                <w:iCs/>
                <w:color w:val="000000"/>
              </w:rPr>
              <w:t>Шамшин</w:t>
            </w:r>
            <w:proofErr w:type="spellEnd"/>
            <w:r w:rsidRPr="00387456">
              <w:rPr>
                <w:rFonts w:ascii="Times New Roman" w:hAnsi="Times New Roman" w:cs="Times New Roman"/>
                <w:b w:val="0"/>
                <w:iCs/>
                <w:color w:val="000000"/>
              </w:rPr>
              <w:t xml:space="preserve"> И.В., </w:t>
            </w:r>
            <w:proofErr w:type="spellStart"/>
            <w:r w:rsidRPr="00387456">
              <w:rPr>
                <w:rFonts w:ascii="Times New Roman" w:hAnsi="Times New Roman" w:cs="Times New Roman"/>
                <w:b w:val="0"/>
                <w:iCs/>
                <w:color w:val="000000"/>
              </w:rPr>
              <w:t>Мищерина</w:t>
            </w:r>
            <w:proofErr w:type="spellEnd"/>
            <w:r w:rsidRPr="00387456">
              <w:rPr>
                <w:rFonts w:ascii="Times New Roman" w:hAnsi="Times New Roman" w:cs="Times New Roman"/>
                <w:b w:val="0"/>
                <w:iCs/>
                <w:color w:val="000000"/>
              </w:rPr>
              <w:t xml:space="preserve"> М.А.</w:t>
            </w: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</w:rPr>
              <w:t xml:space="preserve"> </w:t>
            </w:r>
            <w:r w:rsidRPr="00160027">
              <w:rPr>
                <w:rFonts w:ascii="Times New Roman" w:hAnsi="Times New Roman" w:cs="Times New Roman"/>
                <w:b w:val="0"/>
                <w:iCs/>
                <w:color w:val="000000"/>
              </w:rPr>
              <w:t>(</w:t>
            </w:r>
            <w:r w:rsidR="00387456">
              <w:rPr>
                <w:rFonts w:ascii="Times New Roman" w:hAnsi="Times New Roman" w:cs="Times New Roman"/>
                <w:b w:val="0"/>
                <w:iCs/>
                <w:color w:val="000000"/>
              </w:rPr>
              <w:t>издания последних лет</w:t>
            </w:r>
            <w:r w:rsidRPr="00160027">
              <w:rPr>
                <w:rFonts w:ascii="Times New Roman" w:hAnsi="Times New Roman" w:cs="Times New Roman"/>
                <w:b w:val="0"/>
                <w:iCs/>
                <w:color w:val="000000"/>
              </w:rPr>
              <w:t>)</w:t>
            </w:r>
            <w:hyperlink r:id="rId10" w:history="1"/>
            <w:r w:rsidRPr="00160027">
              <w:rPr>
                <w:rFonts w:ascii="Times New Roman" w:hAnsi="Times New Roman" w:cs="Times New Roman"/>
                <w:b w:val="0"/>
                <w:iCs/>
                <w:color w:val="000000"/>
              </w:rPr>
              <w:t xml:space="preserve"> </w:t>
            </w:r>
          </w:p>
        </w:tc>
        <w:tc>
          <w:tcPr>
            <w:tcW w:w="2976" w:type="dxa"/>
          </w:tcPr>
          <w:p w14:paraId="630CB57C" w14:textId="77777777" w:rsidR="00160027" w:rsidRPr="00DD2F53" w:rsidRDefault="00160027" w:rsidP="000E7D61">
            <w:pPr>
              <w:pStyle w:val="a3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85%</w:t>
            </w:r>
          </w:p>
        </w:tc>
      </w:tr>
      <w:tr w:rsidR="007E61E9" w:rsidRPr="00DD2F53" w14:paraId="4F6BCF27" w14:textId="77777777" w:rsidTr="00387456">
        <w:tc>
          <w:tcPr>
            <w:tcW w:w="7089" w:type="dxa"/>
          </w:tcPr>
          <w:p w14:paraId="5269360D" w14:textId="77777777" w:rsidR="007E61E9" w:rsidRPr="00DD2F53" w:rsidRDefault="00160027" w:rsidP="00320C2A">
            <w:pPr>
              <w:pStyle w:val="1"/>
              <w:keepNext w:val="0"/>
              <w:keepLines w:val="0"/>
              <w:widowControl w:val="0"/>
              <w:spacing w:before="0"/>
              <w:outlineLvl w:val="0"/>
              <w:rPr>
                <w:rFonts w:ascii="Times New Roman" w:hAnsi="Times New Roman"/>
              </w:rPr>
            </w:pPr>
            <w:r w:rsidRPr="00160027">
              <w:rPr>
                <w:rFonts w:ascii="Times New Roman" w:hAnsi="Times New Roman" w:cs="Times New Roman"/>
                <w:b w:val="0"/>
                <w:bCs w:val="0"/>
                <w:color w:val="auto"/>
              </w:rPr>
              <w:t>ЕГЭ-2016. Русский язык. 10 вариантов. Типовые экзаменационные варианты /</w:t>
            </w:r>
            <w:r>
              <w:rPr>
                <w:rFonts w:ascii="Times New Roman" w:hAnsi="Times New Roman" w:cs="Times New Roman"/>
                <w:b w:val="0"/>
                <w:bCs w:val="0"/>
                <w:color w:val="auto"/>
              </w:rPr>
              <w:t xml:space="preserve">Под ред.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color w:val="auto"/>
              </w:rPr>
              <w:t>И.П.</w:t>
            </w:r>
            <w:r w:rsidRPr="00160027">
              <w:rPr>
                <w:rFonts w:ascii="Times New Roman" w:hAnsi="Times New Roman" w:cs="Times New Roman"/>
                <w:b w:val="0"/>
                <w:bCs w:val="0"/>
                <w:color w:val="auto"/>
              </w:rPr>
              <w:t>Цыбулько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color w:val="auto"/>
              </w:rPr>
              <w:t xml:space="preserve">. – </w:t>
            </w:r>
            <w:r>
              <w:rPr>
                <w:rFonts w:ascii="Times New Roman" w:hAnsi="Times New Roman" w:cs="Times New Roman"/>
                <w:b w:val="0"/>
                <w:bCs w:val="0"/>
                <w:color w:val="auto"/>
              </w:rPr>
              <w:lastRenderedPageBreak/>
              <w:t>М.,</w:t>
            </w:r>
            <w:r w:rsidRPr="00160027">
              <w:rPr>
                <w:rFonts w:ascii="Times New Roman" w:hAnsi="Times New Roman" w:cs="Times New Roman"/>
                <w:b w:val="0"/>
                <w:bCs w:val="0"/>
                <w:color w:val="auto"/>
              </w:rPr>
              <w:t xml:space="preserve"> ФИПИ</w:t>
            </w:r>
            <w:r>
              <w:rPr>
                <w:rFonts w:ascii="Times New Roman" w:hAnsi="Times New Roman" w:cs="Times New Roman"/>
                <w:b w:val="0"/>
                <w:bCs w:val="0"/>
                <w:color w:val="auto"/>
              </w:rPr>
              <w:t>, 2015.</w:t>
            </w:r>
          </w:p>
        </w:tc>
        <w:tc>
          <w:tcPr>
            <w:tcW w:w="2976" w:type="dxa"/>
          </w:tcPr>
          <w:p w14:paraId="294B78F3" w14:textId="77777777" w:rsidR="007E61E9" w:rsidRPr="00DD2F53" w:rsidRDefault="00160027" w:rsidP="000E7D61">
            <w:pPr>
              <w:pStyle w:val="a3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25%</w:t>
            </w:r>
          </w:p>
        </w:tc>
      </w:tr>
      <w:tr w:rsidR="007E61E9" w:rsidRPr="00DD2F53" w14:paraId="4A1EA22B" w14:textId="77777777" w:rsidTr="00387456">
        <w:trPr>
          <w:trHeight w:val="1390"/>
        </w:trPr>
        <w:tc>
          <w:tcPr>
            <w:tcW w:w="7089" w:type="dxa"/>
          </w:tcPr>
          <w:p w14:paraId="75F6F2F1" w14:textId="77777777" w:rsidR="007E61E9" w:rsidRPr="00387456" w:rsidRDefault="000E7D61" w:rsidP="000E7D61">
            <w:pPr>
              <w:pStyle w:val="a3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 </w:t>
            </w:r>
            <w:r w:rsidR="0016002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160027" w:rsidRPr="00387456">
              <w:rPr>
                <w:rFonts w:ascii="Times New Roman" w:hAnsi="Times New Roman"/>
                <w:sz w:val="28"/>
                <w:szCs w:val="28"/>
              </w:rPr>
              <w:t>Учимся писать сочинение</w:t>
            </w:r>
            <w:r w:rsidR="00387456" w:rsidRPr="00387456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1DD2F759" w14:textId="77777777" w:rsidR="00387456" w:rsidRPr="00387456" w:rsidRDefault="000E7D61" w:rsidP="000E7D61">
            <w:pPr>
              <w:pStyle w:val="a3"/>
              <w:widowControl w:val="0"/>
              <w:spacing w:after="0" w:line="240" w:lineRule="auto"/>
              <w:ind w:left="0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Style w:val="af2"/>
                <w:rFonts w:ascii="Georgia" w:hAnsi="Georgia"/>
                <w:b w:val="0"/>
                <w:sz w:val="15"/>
                <w:szCs w:val="15"/>
              </w:rPr>
              <w:t xml:space="preserve"> </w:t>
            </w:r>
            <w:r w:rsidR="00387456" w:rsidRPr="00387456">
              <w:rPr>
                <w:rStyle w:val="af2"/>
                <w:rFonts w:ascii="Times New Roman" w:hAnsi="Times New Roman"/>
                <w:b w:val="0"/>
                <w:sz w:val="28"/>
                <w:szCs w:val="28"/>
              </w:rPr>
              <w:t>ЕГЭ по русскому языку. 10</w:t>
            </w:r>
            <w:r w:rsidR="00387456" w:rsidRPr="00387456">
              <w:rPr>
                <w:rStyle w:val="af2"/>
                <w:rFonts w:ascii="Times New Roman" w:hAnsi="Times New Roman"/>
                <w:b w:val="0"/>
                <w:sz w:val="28"/>
                <w:szCs w:val="28"/>
              </w:rPr>
              <w:noBreakHyphen/>
              <w:t>11 класс: </w:t>
            </w:r>
            <w:r w:rsidR="00387456" w:rsidRPr="00387456">
              <w:rPr>
                <w:rFonts w:ascii="Times New Roman" w:hAnsi="Times New Roman"/>
                <w:sz w:val="28"/>
                <w:szCs w:val="28"/>
              </w:rPr>
              <w:t xml:space="preserve">метод. пособие для учащихся / Т. А. </w:t>
            </w:r>
            <w:proofErr w:type="spellStart"/>
            <w:r w:rsidR="00387456" w:rsidRPr="00387456">
              <w:rPr>
                <w:rFonts w:ascii="Times New Roman" w:hAnsi="Times New Roman"/>
                <w:sz w:val="28"/>
                <w:szCs w:val="28"/>
              </w:rPr>
              <w:t>Долинина</w:t>
            </w:r>
            <w:proofErr w:type="spellEnd"/>
            <w:r w:rsidR="00387456" w:rsidRPr="00387456">
              <w:rPr>
                <w:rFonts w:ascii="Times New Roman" w:hAnsi="Times New Roman"/>
                <w:sz w:val="28"/>
                <w:szCs w:val="28"/>
              </w:rPr>
              <w:t>. —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387456" w:rsidRPr="00387456">
              <w:rPr>
                <w:rStyle w:val="af2"/>
                <w:rFonts w:ascii="Times New Roman" w:hAnsi="Times New Roman"/>
                <w:b w:val="0"/>
                <w:sz w:val="28"/>
                <w:szCs w:val="28"/>
              </w:rPr>
              <w:t> </w:t>
            </w:r>
            <w:r w:rsidR="00387456" w:rsidRPr="00387456">
              <w:rPr>
                <w:rFonts w:ascii="Times New Roman" w:hAnsi="Times New Roman"/>
                <w:sz w:val="28"/>
                <w:szCs w:val="28"/>
              </w:rPr>
              <w:t>Кунгур, 2013 — с. 152 (и другие издания)</w:t>
            </w:r>
          </w:p>
        </w:tc>
        <w:tc>
          <w:tcPr>
            <w:tcW w:w="2976" w:type="dxa"/>
          </w:tcPr>
          <w:p w14:paraId="4167C51C" w14:textId="77777777" w:rsidR="007E61E9" w:rsidRPr="00DD2F53" w:rsidRDefault="007E61E9" w:rsidP="000E7D61">
            <w:pPr>
              <w:pStyle w:val="a3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  <w:p w14:paraId="45018A5B" w14:textId="77777777" w:rsidR="007E61E9" w:rsidRPr="00DD2F53" w:rsidRDefault="00387456" w:rsidP="000E7D61">
            <w:pPr>
              <w:pStyle w:val="a3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40%</w:t>
            </w:r>
          </w:p>
          <w:p w14:paraId="67258DF6" w14:textId="77777777" w:rsidR="007E61E9" w:rsidRPr="00DD2F53" w:rsidRDefault="007E61E9" w:rsidP="000E7D61">
            <w:pPr>
              <w:pStyle w:val="a3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  <w:p w14:paraId="26C40C75" w14:textId="77777777" w:rsidR="007E61E9" w:rsidRPr="00DD2F53" w:rsidRDefault="007E61E9" w:rsidP="000E7D61">
            <w:pPr>
              <w:pStyle w:val="a3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14403845" w14:textId="77777777" w:rsidR="007E61E9" w:rsidRPr="00DD2F53" w:rsidRDefault="007E61E9" w:rsidP="000E7D61">
      <w:pPr>
        <w:pStyle w:val="a3"/>
        <w:widowControl w:val="0"/>
        <w:spacing w:after="0" w:line="240" w:lineRule="auto"/>
        <w:ind w:left="1080"/>
        <w:rPr>
          <w:rFonts w:ascii="Times New Roman" w:hAnsi="Times New Roman"/>
          <w:sz w:val="28"/>
          <w:szCs w:val="28"/>
        </w:rPr>
      </w:pPr>
    </w:p>
    <w:p w14:paraId="7EBB7113" w14:textId="77777777" w:rsidR="007E61E9" w:rsidRDefault="00387456" w:rsidP="00320C2A">
      <w:pPr>
        <w:widowControl w:val="0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проведение комплексного исследования основных УМК по русскому языку, используемых в образовательной практике.</w:t>
      </w:r>
    </w:p>
    <w:p w14:paraId="77EDE713" w14:textId="77777777" w:rsidR="00387456" w:rsidRPr="00DD2F53" w:rsidRDefault="00387456" w:rsidP="000E7D61">
      <w:pPr>
        <w:widowControl w:val="0"/>
        <w:rPr>
          <w:b/>
          <w:sz w:val="28"/>
          <w:szCs w:val="28"/>
        </w:rPr>
      </w:pPr>
    </w:p>
    <w:p w14:paraId="7CC6C9CC" w14:textId="77777777" w:rsidR="007E61E9" w:rsidRPr="00DD2F53" w:rsidRDefault="007E61E9" w:rsidP="000E7D61">
      <w:pPr>
        <w:pStyle w:val="a3"/>
        <w:widowControl w:val="0"/>
        <w:spacing w:after="0" w:line="240" w:lineRule="auto"/>
        <w:ind w:left="0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DD2F53">
        <w:rPr>
          <w:rFonts w:ascii="Times New Roman" w:hAnsi="Times New Roman"/>
          <w:b/>
          <w:sz w:val="28"/>
          <w:szCs w:val="28"/>
        </w:rPr>
        <w:t xml:space="preserve">Меры методической поддержки изучения учебного предмета в 2015-2016 </w:t>
      </w:r>
      <w:proofErr w:type="spellStart"/>
      <w:r w:rsidRPr="00DD2F53">
        <w:rPr>
          <w:rFonts w:ascii="Times New Roman" w:hAnsi="Times New Roman"/>
          <w:b/>
          <w:sz w:val="28"/>
          <w:szCs w:val="28"/>
          <w:u w:val="single"/>
        </w:rPr>
        <w:t>уч.г</w:t>
      </w:r>
      <w:proofErr w:type="spellEnd"/>
      <w:r w:rsidRPr="00DD2F53">
        <w:rPr>
          <w:rFonts w:ascii="Times New Roman" w:hAnsi="Times New Roman"/>
          <w:b/>
          <w:sz w:val="28"/>
          <w:szCs w:val="28"/>
          <w:u w:val="single"/>
        </w:rPr>
        <w:t>.</w:t>
      </w:r>
    </w:p>
    <w:p w14:paraId="713887B9" w14:textId="77777777" w:rsidR="007E61E9" w:rsidRPr="00DD2F53" w:rsidRDefault="007E61E9" w:rsidP="000E7D61">
      <w:pPr>
        <w:pStyle w:val="a3"/>
        <w:widowControl w:val="0"/>
        <w:spacing w:after="0" w:line="24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DD2F53">
        <w:rPr>
          <w:rFonts w:ascii="Times New Roman" w:hAnsi="Times New Roman"/>
          <w:sz w:val="28"/>
          <w:szCs w:val="28"/>
          <w:u w:val="single"/>
        </w:rPr>
        <w:t>На региональном уровне</w:t>
      </w:r>
    </w:p>
    <w:p w14:paraId="20BBC4B6" w14:textId="77777777" w:rsidR="007E61E9" w:rsidRPr="00DD2F53" w:rsidRDefault="007E61E9" w:rsidP="000E7D61">
      <w:pPr>
        <w:pStyle w:val="a3"/>
        <w:widowControl w:val="0"/>
        <w:spacing w:after="0" w:line="240" w:lineRule="auto"/>
        <w:ind w:left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Таблица 13</w:t>
      </w:r>
    </w:p>
    <w:tbl>
      <w:tblPr>
        <w:tblStyle w:val="a7"/>
        <w:tblW w:w="10065" w:type="dxa"/>
        <w:tblInd w:w="-318" w:type="dxa"/>
        <w:tblLook w:val="04A0" w:firstRow="1" w:lastRow="0" w:firstColumn="1" w:lastColumn="0" w:noHBand="0" w:noVBand="1"/>
      </w:tblPr>
      <w:tblGrid>
        <w:gridCol w:w="993"/>
        <w:gridCol w:w="1701"/>
        <w:gridCol w:w="7371"/>
      </w:tblGrid>
      <w:tr w:rsidR="007E61E9" w:rsidRPr="00DD2F53" w14:paraId="6008A927" w14:textId="77777777" w:rsidTr="00387456">
        <w:tc>
          <w:tcPr>
            <w:tcW w:w="993" w:type="dxa"/>
          </w:tcPr>
          <w:p w14:paraId="5E76415F" w14:textId="77777777" w:rsidR="007E61E9" w:rsidRPr="00DD2F53" w:rsidRDefault="007E61E9" w:rsidP="000E7D61">
            <w:pPr>
              <w:pStyle w:val="a3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D2F53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1701" w:type="dxa"/>
          </w:tcPr>
          <w:p w14:paraId="79B6CFBF" w14:textId="77777777" w:rsidR="007E61E9" w:rsidRPr="00DD2F53" w:rsidRDefault="007E61E9" w:rsidP="000E7D61">
            <w:pPr>
              <w:pStyle w:val="a3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D2F53">
              <w:rPr>
                <w:rFonts w:ascii="Times New Roman" w:hAnsi="Times New Roman"/>
                <w:sz w:val="28"/>
                <w:szCs w:val="28"/>
              </w:rPr>
              <w:t>Дата</w:t>
            </w:r>
          </w:p>
        </w:tc>
        <w:tc>
          <w:tcPr>
            <w:tcW w:w="7371" w:type="dxa"/>
          </w:tcPr>
          <w:p w14:paraId="754CC45A" w14:textId="77777777" w:rsidR="007E61E9" w:rsidRPr="00DD2F53" w:rsidRDefault="007E61E9" w:rsidP="000E7D61">
            <w:pPr>
              <w:pStyle w:val="a3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D2F53">
              <w:rPr>
                <w:rFonts w:ascii="Times New Roman" w:hAnsi="Times New Roman"/>
                <w:sz w:val="28"/>
                <w:szCs w:val="28"/>
              </w:rPr>
              <w:t>Мероприятие</w:t>
            </w:r>
          </w:p>
          <w:p w14:paraId="1D15952D" w14:textId="77777777" w:rsidR="007E61E9" w:rsidRPr="00DD2F53" w:rsidRDefault="007E61E9" w:rsidP="000E7D61">
            <w:pPr>
              <w:pStyle w:val="a3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DD2F53">
              <w:rPr>
                <w:rFonts w:ascii="Times New Roman" w:hAnsi="Times New Roman"/>
                <w:i/>
                <w:sz w:val="28"/>
                <w:szCs w:val="28"/>
              </w:rPr>
              <w:t>(указать тему и организацию, проводившую мероприятие)</w:t>
            </w:r>
          </w:p>
        </w:tc>
      </w:tr>
      <w:tr w:rsidR="00502ABA" w:rsidRPr="00DD2F53" w14:paraId="3692B877" w14:textId="77777777" w:rsidTr="00387456">
        <w:tc>
          <w:tcPr>
            <w:tcW w:w="993" w:type="dxa"/>
          </w:tcPr>
          <w:p w14:paraId="474E13C9" w14:textId="77777777" w:rsidR="00502ABA" w:rsidRPr="00DD2F53" w:rsidRDefault="00502ABA" w:rsidP="000E7D61">
            <w:pPr>
              <w:pStyle w:val="a3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D2F5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1959DEF6" w14:textId="77777777" w:rsidR="00502ABA" w:rsidRDefault="001C5EFA" w:rsidP="000E7D61">
            <w:pPr>
              <w:pStyle w:val="a3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август</w:t>
            </w:r>
          </w:p>
        </w:tc>
        <w:tc>
          <w:tcPr>
            <w:tcW w:w="7371" w:type="dxa"/>
          </w:tcPr>
          <w:p w14:paraId="27CB4E26" w14:textId="77777777" w:rsidR="001C5EFA" w:rsidRDefault="001C5EFA" w:rsidP="000E7D61">
            <w:pPr>
              <w:pStyle w:val="p3"/>
              <w:widowControl w:val="0"/>
              <w:shd w:val="clear" w:color="auto" w:fill="FFFFFF"/>
              <w:spacing w:before="0" w:beforeAutospacing="0" w:after="0" w:afterAutospacing="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Институт развития образования </w:t>
            </w:r>
          </w:p>
          <w:p w14:paraId="3D81C5EC" w14:textId="77777777" w:rsidR="00502ABA" w:rsidRDefault="001C5EFA" w:rsidP="000E7D61">
            <w:pPr>
              <w:pStyle w:val="p3"/>
              <w:widowControl w:val="0"/>
              <w:shd w:val="clear" w:color="auto" w:fill="FFFFFF"/>
              <w:spacing w:before="0" w:beforeAutospacing="0" w:after="0" w:afterAutospacing="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Анализ результатов ЕГЭ по русскому языку в 2015 г., подготовка методических рекомендаций</w:t>
            </w:r>
          </w:p>
        </w:tc>
      </w:tr>
      <w:tr w:rsidR="001C5EFA" w:rsidRPr="00DD2F53" w14:paraId="07964816" w14:textId="77777777" w:rsidTr="00387456">
        <w:tc>
          <w:tcPr>
            <w:tcW w:w="993" w:type="dxa"/>
          </w:tcPr>
          <w:p w14:paraId="35BB7CE1" w14:textId="77777777" w:rsidR="001C5EFA" w:rsidRPr="00DD2F53" w:rsidRDefault="001C5EFA" w:rsidP="000E7D61">
            <w:pPr>
              <w:pStyle w:val="a3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D2F53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74B2A0CC" w14:textId="77777777" w:rsidR="001C5EFA" w:rsidRDefault="001C5EFA" w:rsidP="000E7D61">
            <w:pPr>
              <w:pStyle w:val="a3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сентябрь</w:t>
            </w:r>
          </w:p>
        </w:tc>
        <w:tc>
          <w:tcPr>
            <w:tcW w:w="7371" w:type="dxa"/>
          </w:tcPr>
          <w:p w14:paraId="03CFA2E1" w14:textId="77777777" w:rsidR="001C5EFA" w:rsidRDefault="001C5EFA" w:rsidP="000E7D61">
            <w:pPr>
              <w:pStyle w:val="p3"/>
              <w:widowControl w:val="0"/>
              <w:shd w:val="clear" w:color="auto" w:fill="FFFFFF"/>
              <w:spacing w:before="0" w:beforeAutospacing="0" w:after="0" w:afterAutospacing="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Институт развития образования</w:t>
            </w:r>
          </w:p>
          <w:p w14:paraId="4FA85373" w14:textId="77777777" w:rsidR="001C5EFA" w:rsidRDefault="001C5EFA" w:rsidP="000E7D61">
            <w:pPr>
              <w:pStyle w:val="p3"/>
              <w:widowControl w:val="0"/>
              <w:shd w:val="clear" w:color="auto" w:fill="FFFFFF"/>
              <w:spacing w:before="0" w:beforeAutospacing="0" w:after="0" w:afterAutospacing="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Проведение совещания по итогам ЕГЭ по русскому языку в 2015 г.</w:t>
            </w:r>
          </w:p>
        </w:tc>
      </w:tr>
      <w:tr w:rsidR="001C5EFA" w:rsidRPr="00DD2F53" w14:paraId="5E829532" w14:textId="77777777" w:rsidTr="00387456">
        <w:tc>
          <w:tcPr>
            <w:tcW w:w="993" w:type="dxa"/>
          </w:tcPr>
          <w:p w14:paraId="2B581749" w14:textId="77777777" w:rsidR="001C5EFA" w:rsidRPr="00502ABA" w:rsidRDefault="001C5EFA" w:rsidP="000E7D61">
            <w:pPr>
              <w:pStyle w:val="a3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ABA">
              <w:rPr>
                <w:rFonts w:ascii="Times New Roman" w:hAnsi="Times New Roman"/>
                <w:sz w:val="28"/>
                <w:szCs w:val="28"/>
              </w:rPr>
              <w:t>3.</w:t>
            </w:r>
          </w:p>
        </w:tc>
        <w:tc>
          <w:tcPr>
            <w:tcW w:w="1701" w:type="dxa"/>
          </w:tcPr>
          <w:p w14:paraId="6D821433" w14:textId="77777777" w:rsidR="001C5EFA" w:rsidRDefault="001C5EFA" w:rsidP="000E7D61">
            <w:pPr>
              <w:pStyle w:val="a3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 течение года </w:t>
            </w:r>
          </w:p>
          <w:p w14:paraId="324DC9B6" w14:textId="77777777" w:rsidR="001C5EFA" w:rsidRPr="00DD2F53" w:rsidRDefault="001C5EFA" w:rsidP="000E7D61">
            <w:pPr>
              <w:pStyle w:val="a3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 w:rsidR="000E7D6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программы (по 25-30 педагогов)</w:t>
            </w:r>
          </w:p>
        </w:tc>
        <w:tc>
          <w:tcPr>
            <w:tcW w:w="7371" w:type="dxa"/>
          </w:tcPr>
          <w:p w14:paraId="6D401538" w14:textId="77777777" w:rsidR="001C5EFA" w:rsidRDefault="001C5EFA" w:rsidP="000E7D61">
            <w:pPr>
              <w:pStyle w:val="p3"/>
              <w:widowControl w:val="0"/>
              <w:shd w:val="clear" w:color="auto" w:fill="FFFFFF"/>
              <w:spacing w:before="0" w:beforeAutospacing="0" w:after="0" w:afterAutospacing="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Институт развития образования</w:t>
            </w:r>
          </w:p>
          <w:p w14:paraId="4E7AF7D5" w14:textId="77777777" w:rsidR="001C5EFA" w:rsidRPr="00387456" w:rsidRDefault="001C5EFA" w:rsidP="000E7D61">
            <w:pPr>
              <w:pStyle w:val="p3"/>
              <w:widowControl w:val="0"/>
              <w:shd w:val="clear" w:color="auto" w:fill="FFFFFF"/>
              <w:spacing w:before="0" w:beforeAutospacing="0" w:after="0" w:afterAutospacing="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ДПП «Развитие универсальных учебных действий в процессе подготовки обучающихся к государственной итоговой аттестации по русскому языку и литературе (ОГЭ, ЕГЭ, итоговое сочинение) (ДОТ) (120 час.);</w:t>
            </w:r>
          </w:p>
        </w:tc>
      </w:tr>
      <w:tr w:rsidR="001C5EFA" w:rsidRPr="00DD2F53" w14:paraId="0D60DC37" w14:textId="77777777" w:rsidTr="00387456">
        <w:tc>
          <w:tcPr>
            <w:tcW w:w="993" w:type="dxa"/>
          </w:tcPr>
          <w:p w14:paraId="52A291CE" w14:textId="77777777" w:rsidR="001C5EFA" w:rsidRPr="00502ABA" w:rsidRDefault="001C5EFA" w:rsidP="000E7D61">
            <w:pPr>
              <w:pStyle w:val="a3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1701" w:type="dxa"/>
          </w:tcPr>
          <w:p w14:paraId="41C0623A" w14:textId="77777777" w:rsidR="001C5EFA" w:rsidRDefault="001C5EFA" w:rsidP="000E7D61">
            <w:pPr>
              <w:pStyle w:val="a3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 течение года </w:t>
            </w:r>
          </w:p>
          <w:p w14:paraId="0C853579" w14:textId="77777777" w:rsidR="001C5EFA" w:rsidRDefault="001C5EFA" w:rsidP="000E7D61">
            <w:pPr>
              <w:pStyle w:val="a3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  <w:r w:rsidR="000E7D6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программ</w:t>
            </w:r>
          </w:p>
          <w:p w14:paraId="6D6113BC" w14:textId="77777777" w:rsidR="001C5EFA" w:rsidRPr="00DD2F53" w:rsidRDefault="001C5EFA" w:rsidP="000E7D61">
            <w:pPr>
              <w:pStyle w:val="a3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(по 35-40 педагогов)</w:t>
            </w:r>
          </w:p>
        </w:tc>
        <w:tc>
          <w:tcPr>
            <w:tcW w:w="7371" w:type="dxa"/>
          </w:tcPr>
          <w:p w14:paraId="403EF6A7" w14:textId="77777777" w:rsidR="001C5EFA" w:rsidRPr="00387456" w:rsidRDefault="001C5EFA" w:rsidP="000E7D61">
            <w:pPr>
              <w:pStyle w:val="a3"/>
              <w:widowControl w:val="0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8745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Институт развития образования </w:t>
            </w:r>
          </w:p>
          <w:p w14:paraId="4A89391D" w14:textId="77777777" w:rsidR="001C5EFA" w:rsidRPr="00387456" w:rsidRDefault="001C5EFA" w:rsidP="000E7D61">
            <w:pPr>
              <w:pStyle w:val="a3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87456">
              <w:rPr>
                <w:rFonts w:ascii="Times New Roman" w:hAnsi="Times New Roman"/>
                <w:color w:val="000000"/>
                <w:sz w:val="28"/>
                <w:szCs w:val="28"/>
              </w:rPr>
              <w:t>ДПП «Методические вопросы подготовки обучающихся к написанию сочинения на итоговой аттестации (ОГЭ, итоговое сочинение в 11 классе, ЕГЭ)» (24 час.);</w:t>
            </w:r>
          </w:p>
        </w:tc>
      </w:tr>
      <w:tr w:rsidR="001C5EFA" w:rsidRPr="00DD2F53" w14:paraId="69B7B7D1" w14:textId="77777777" w:rsidTr="00387456">
        <w:tc>
          <w:tcPr>
            <w:tcW w:w="993" w:type="dxa"/>
          </w:tcPr>
          <w:p w14:paraId="57ECD2D1" w14:textId="77777777" w:rsidR="001C5EFA" w:rsidRPr="00387456" w:rsidRDefault="001C5EFA" w:rsidP="000E7D61">
            <w:pPr>
              <w:widowControl w:val="0"/>
              <w:ind w:left="5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1701" w:type="dxa"/>
          </w:tcPr>
          <w:p w14:paraId="3360758B" w14:textId="77777777" w:rsidR="001C5EFA" w:rsidRPr="00DD2F53" w:rsidRDefault="001C5EFA" w:rsidP="000E7D61">
            <w:pPr>
              <w:pStyle w:val="a3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14-15 апреля</w:t>
            </w:r>
          </w:p>
        </w:tc>
        <w:tc>
          <w:tcPr>
            <w:tcW w:w="7371" w:type="dxa"/>
          </w:tcPr>
          <w:p w14:paraId="168A1244" w14:textId="77777777" w:rsidR="001C5EFA" w:rsidRPr="00387456" w:rsidRDefault="001C5EFA" w:rsidP="000E7D61">
            <w:pPr>
              <w:pStyle w:val="a3"/>
              <w:widowControl w:val="0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8745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Институт развития образования </w:t>
            </w:r>
          </w:p>
          <w:p w14:paraId="49EB7A18" w14:textId="77777777" w:rsidR="001C5EFA" w:rsidRPr="00DD2F53" w:rsidRDefault="001C5EFA" w:rsidP="000E7D61">
            <w:pPr>
              <w:pStyle w:val="a3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Всероссийская научно-практическая конференция </w:t>
            </w:r>
            <w:r w:rsidRPr="00502ABA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"Культура, образование, воспитание в контексте федеральных государственных образовательных стандартов»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(проведение секций, мастер - классов)</w:t>
            </w:r>
          </w:p>
        </w:tc>
      </w:tr>
      <w:tr w:rsidR="001C5EFA" w:rsidRPr="00DD2F53" w14:paraId="051F8360" w14:textId="77777777" w:rsidTr="00387456">
        <w:tc>
          <w:tcPr>
            <w:tcW w:w="993" w:type="dxa"/>
          </w:tcPr>
          <w:p w14:paraId="4813C99B" w14:textId="77777777" w:rsidR="001C5EFA" w:rsidRDefault="001C5EFA" w:rsidP="000E7D61">
            <w:pPr>
              <w:widowControl w:val="0"/>
              <w:ind w:left="5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1701" w:type="dxa"/>
          </w:tcPr>
          <w:p w14:paraId="3A2A22BD" w14:textId="77777777" w:rsidR="001C5EFA" w:rsidRDefault="001C5EFA" w:rsidP="000E7D61">
            <w:pPr>
              <w:pStyle w:val="a3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Май, июнь</w:t>
            </w:r>
          </w:p>
        </w:tc>
        <w:tc>
          <w:tcPr>
            <w:tcW w:w="7371" w:type="dxa"/>
          </w:tcPr>
          <w:p w14:paraId="7D8387EB" w14:textId="77777777" w:rsidR="001C5EFA" w:rsidRDefault="001C5EFA" w:rsidP="000E7D61">
            <w:pPr>
              <w:pStyle w:val="a3"/>
              <w:widowControl w:val="0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87456">
              <w:rPr>
                <w:rFonts w:ascii="Times New Roman" w:hAnsi="Times New Roman"/>
                <w:color w:val="000000"/>
                <w:sz w:val="28"/>
                <w:szCs w:val="28"/>
              </w:rPr>
              <w:t>Институт развития образования</w:t>
            </w:r>
          </w:p>
          <w:p w14:paraId="3A024BB7" w14:textId="77777777" w:rsidR="001C5EFA" w:rsidRPr="00387456" w:rsidRDefault="001C5EFA" w:rsidP="000E7D61">
            <w:pPr>
              <w:pStyle w:val="a3"/>
              <w:widowControl w:val="0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Проведение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вебинаров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по вопросам подготовки к ЕГЭ по русскому языку</w:t>
            </w:r>
          </w:p>
        </w:tc>
      </w:tr>
    </w:tbl>
    <w:p w14:paraId="24FFAFD3" w14:textId="77777777" w:rsidR="007E61E9" w:rsidRPr="00DD2F53" w:rsidRDefault="007E61E9" w:rsidP="000E7D61">
      <w:pPr>
        <w:pStyle w:val="a3"/>
        <w:widowControl w:val="0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</w:p>
    <w:p w14:paraId="0009031B" w14:textId="77777777" w:rsidR="001C5EFA" w:rsidRDefault="007E61E9" w:rsidP="000E7D61">
      <w:pPr>
        <w:widowControl w:val="0"/>
        <w:jc w:val="both"/>
        <w:rPr>
          <w:b/>
          <w:sz w:val="28"/>
          <w:szCs w:val="28"/>
        </w:rPr>
      </w:pPr>
      <w:r w:rsidRPr="00DD2F53">
        <w:rPr>
          <w:b/>
          <w:sz w:val="28"/>
          <w:szCs w:val="28"/>
        </w:rPr>
        <w:t>ВЫВОДЫ</w:t>
      </w:r>
      <w:r w:rsidR="001C5EFA">
        <w:rPr>
          <w:b/>
          <w:sz w:val="28"/>
          <w:szCs w:val="28"/>
        </w:rPr>
        <w:t>:</w:t>
      </w:r>
    </w:p>
    <w:p w14:paraId="74C8C0ED" w14:textId="77777777" w:rsidR="001C5EFA" w:rsidRPr="000A4997" w:rsidRDefault="001C5EFA" w:rsidP="000E7D61">
      <w:pPr>
        <w:widowControl w:val="0"/>
        <w:ind w:firstLine="708"/>
        <w:jc w:val="both"/>
        <w:rPr>
          <w:b/>
          <w:sz w:val="28"/>
          <w:szCs w:val="28"/>
        </w:rPr>
      </w:pPr>
      <w:r w:rsidRPr="000A4997">
        <w:rPr>
          <w:b/>
          <w:sz w:val="28"/>
          <w:szCs w:val="28"/>
        </w:rPr>
        <w:t xml:space="preserve">В целом экзаменуемые </w:t>
      </w:r>
      <w:r w:rsidR="00632025" w:rsidRPr="000A4997">
        <w:rPr>
          <w:b/>
          <w:sz w:val="28"/>
          <w:szCs w:val="28"/>
        </w:rPr>
        <w:t xml:space="preserve">в процессе выполнения заданий </w:t>
      </w:r>
      <w:r w:rsidRPr="000A4997">
        <w:rPr>
          <w:b/>
          <w:sz w:val="28"/>
          <w:szCs w:val="28"/>
        </w:rPr>
        <w:t>показали знание основных элементов содержания по русс</w:t>
      </w:r>
      <w:r w:rsidR="00632025" w:rsidRPr="000A4997">
        <w:rPr>
          <w:b/>
          <w:sz w:val="28"/>
          <w:szCs w:val="28"/>
        </w:rPr>
        <w:t>кому языку, описанных в кодификаторе и спецификации по предмету.</w:t>
      </w:r>
    </w:p>
    <w:p w14:paraId="549E450D" w14:textId="77777777" w:rsidR="00632025" w:rsidRPr="000A4997" w:rsidRDefault="00632025" w:rsidP="000E7D61">
      <w:pPr>
        <w:widowControl w:val="0"/>
        <w:ind w:firstLine="708"/>
        <w:jc w:val="both"/>
        <w:rPr>
          <w:sz w:val="28"/>
          <w:szCs w:val="28"/>
        </w:rPr>
      </w:pPr>
      <w:r w:rsidRPr="000A4997">
        <w:rPr>
          <w:b/>
          <w:sz w:val="28"/>
          <w:szCs w:val="28"/>
        </w:rPr>
        <w:lastRenderedPageBreak/>
        <w:t>Участники ЕГЭ демонстрируют</w:t>
      </w:r>
      <w:r w:rsidR="000A4997">
        <w:rPr>
          <w:sz w:val="28"/>
          <w:szCs w:val="28"/>
        </w:rPr>
        <w:t>:</w:t>
      </w:r>
      <w:r w:rsidRPr="000A4997">
        <w:rPr>
          <w:sz w:val="28"/>
          <w:szCs w:val="28"/>
        </w:rPr>
        <w:t xml:space="preserve"> </w:t>
      </w:r>
    </w:p>
    <w:p w14:paraId="56CBDC10" w14:textId="77777777" w:rsidR="00632025" w:rsidRDefault="00632025" w:rsidP="000E7D61">
      <w:pPr>
        <w:widowControl w:val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знание правил орфографии и пунктуации, норм культуры речи (акцентологических,</w:t>
      </w:r>
      <w:r w:rsidR="000E7D61">
        <w:rPr>
          <w:sz w:val="28"/>
          <w:szCs w:val="28"/>
        </w:rPr>
        <w:t xml:space="preserve"> </w:t>
      </w:r>
      <w:r>
        <w:rPr>
          <w:sz w:val="28"/>
          <w:szCs w:val="28"/>
        </w:rPr>
        <w:t>грамматических, лексических);</w:t>
      </w:r>
    </w:p>
    <w:p w14:paraId="65C63192" w14:textId="77777777" w:rsidR="00632025" w:rsidRDefault="00632025" w:rsidP="000E7D61">
      <w:pPr>
        <w:widowControl w:val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умение работать с текстами учебно-научного, публицистического ст</w:t>
      </w:r>
      <w:r w:rsidR="00F67E47">
        <w:rPr>
          <w:sz w:val="28"/>
          <w:szCs w:val="28"/>
        </w:rPr>
        <w:t>илей речи, выявля</w:t>
      </w:r>
      <w:r>
        <w:rPr>
          <w:sz w:val="28"/>
          <w:szCs w:val="28"/>
        </w:rPr>
        <w:t>т</w:t>
      </w:r>
      <w:r w:rsidR="00F67E47">
        <w:rPr>
          <w:sz w:val="28"/>
          <w:szCs w:val="28"/>
        </w:rPr>
        <w:t>ь</w:t>
      </w:r>
      <w:r>
        <w:rPr>
          <w:sz w:val="28"/>
          <w:szCs w:val="28"/>
        </w:rPr>
        <w:t xml:space="preserve"> главную и втор</w:t>
      </w:r>
      <w:r w:rsidR="00F67E47">
        <w:rPr>
          <w:sz w:val="28"/>
          <w:szCs w:val="28"/>
        </w:rPr>
        <w:t>остепенную информацию, определя</w:t>
      </w:r>
      <w:r>
        <w:rPr>
          <w:sz w:val="28"/>
          <w:szCs w:val="28"/>
        </w:rPr>
        <w:t>т</w:t>
      </w:r>
      <w:r w:rsidR="00F67E47">
        <w:rPr>
          <w:sz w:val="28"/>
          <w:szCs w:val="28"/>
        </w:rPr>
        <w:t>ь</w:t>
      </w:r>
      <w:r>
        <w:rPr>
          <w:sz w:val="28"/>
          <w:szCs w:val="28"/>
        </w:rPr>
        <w:t xml:space="preserve"> суждения, не связанные с содержанием</w:t>
      </w:r>
      <w:r w:rsidR="00F67E47">
        <w:rPr>
          <w:sz w:val="28"/>
          <w:szCs w:val="28"/>
        </w:rPr>
        <w:t xml:space="preserve"> прочитанного текста, формулирова</w:t>
      </w:r>
      <w:r>
        <w:rPr>
          <w:sz w:val="28"/>
          <w:szCs w:val="28"/>
        </w:rPr>
        <w:t>т</w:t>
      </w:r>
      <w:r w:rsidR="00F67E47">
        <w:rPr>
          <w:sz w:val="28"/>
          <w:szCs w:val="28"/>
        </w:rPr>
        <w:t>ь</w:t>
      </w:r>
      <w:r>
        <w:rPr>
          <w:sz w:val="28"/>
          <w:szCs w:val="28"/>
        </w:rPr>
        <w:t xml:space="preserve"> проблему текста и авторскую позицию в соответствии с</w:t>
      </w:r>
      <w:r w:rsidR="00F67E47">
        <w:rPr>
          <w:sz w:val="28"/>
          <w:szCs w:val="28"/>
        </w:rPr>
        <w:t>о</w:t>
      </w:r>
      <w:r>
        <w:rPr>
          <w:sz w:val="28"/>
          <w:szCs w:val="28"/>
        </w:rPr>
        <w:t xml:space="preserve"> сформулированной проблемой;</w:t>
      </w:r>
    </w:p>
    <w:p w14:paraId="7F688D1F" w14:textId="77777777" w:rsidR="00632025" w:rsidRDefault="00632025" w:rsidP="000E7D61">
      <w:pPr>
        <w:widowControl w:val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0E7D61">
        <w:rPr>
          <w:sz w:val="28"/>
          <w:szCs w:val="28"/>
        </w:rPr>
        <w:t xml:space="preserve"> </w:t>
      </w:r>
      <w:r>
        <w:rPr>
          <w:sz w:val="28"/>
          <w:szCs w:val="28"/>
        </w:rPr>
        <w:t>способность давать развернутый письменный ответ, аргументировать свою позицию, опираясь на жизненный или читательский опыт.</w:t>
      </w:r>
    </w:p>
    <w:p w14:paraId="68FACB5B" w14:textId="77777777" w:rsidR="00632025" w:rsidRPr="00F67E47" w:rsidRDefault="00632025" w:rsidP="000E7D61">
      <w:pPr>
        <w:widowControl w:val="0"/>
        <w:ind w:firstLine="708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 w:rsidRPr="00F67E47">
        <w:rPr>
          <w:b/>
          <w:sz w:val="28"/>
          <w:szCs w:val="28"/>
        </w:rPr>
        <w:t xml:space="preserve">Тем не менее, качество выполнения отдельных групп заданий свидетельствует о том, что не все элементы содержания усвоены прочно. Это отражается в затруднениях части экзаменуемых, а именно: </w:t>
      </w:r>
    </w:p>
    <w:p w14:paraId="78584DE1" w14:textId="77777777" w:rsidR="00632025" w:rsidRDefault="00632025" w:rsidP="000E7D61">
      <w:pPr>
        <w:widowControl w:val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F76933">
        <w:rPr>
          <w:sz w:val="28"/>
          <w:szCs w:val="28"/>
        </w:rPr>
        <w:t>неумение применять знания орфографии и пунктуации в заданиях комплексного типа, а также в собственной письменной речи;</w:t>
      </w:r>
    </w:p>
    <w:p w14:paraId="6EB09930" w14:textId="77777777" w:rsidR="00F76933" w:rsidRDefault="00F76933" w:rsidP="000E7D61">
      <w:pPr>
        <w:widowControl w:val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недостаточное освоение грамматических (синтаксических) норм (слабое знание видов грамматических ошибок, неумение соотносить вид ошибки и дефектное предложение в тех случаях, если в </w:t>
      </w:r>
      <w:proofErr w:type="spellStart"/>
      <w:r>
        <w:rPr>
          <w:sz w:val="28"/>
          <w:szCs w:val="28"/>
        </w:rPr>
        <w:t>дистрактор</w:t>
      </w:r>
      <w:proofErr w:type="spellEnd"/>
      <w:r>
        <w:rPr>
          <w:sz w:val="28"/>
          <w:szCs w:val="28"/>
        </w:rPr>
        <w:t xml:space="preserve"> включены и</w:t>
      </w:r>
      <w:r w:rsidR="000E7D61">
        <w:rPr>
          <w:sz w:val="28"/>
          <w:szCs w:val="28"/>
        </w:rPr>
        <w:t xml:space="preserve"> </w:t>
      </w:r>
      <w:r>
        <w:rPr>
          <w:sz w:val="28"/>
          <w:szCs w:val="28"/>
        </w:rPr>
        <w:t>правильные предложения; неумение исправлять грамматические ошибки в собственной письменной речи);</w:t>
      </w:r>
    </w:p>
    <w:p w14:paraId="07F1A85F" w14:textId="77777777" w:rsidR="00F76933" w:rsidRDefault="00F76933" w:rsidP="000E7D61">
      <w:pPr>
        <w:widowControl w:val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0A4997">
        <w:rPr>
          <w:sz w:val="28"/>
          <w:szCs w:val="28"/>
        </w:rPr>
        <w:t>неумение выполнять задание с неизвестным числом правильных ответов, что свидетельствует о невнимательном чтении текста и отдельных суждений, о непонимании содержания текста, особенно художественного стиля речи;</w:t>
      </w:r>
    </w:p>
    <w:p w14:paraId="5CD50792" w14:textId="77777777" w:rsidR="00F67E47" w:rsidRDefault="00F67E47" w:rsidP="000E7D61">
      <w:pPr>
        <w:widowControl w:val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непонимание языковых особенностей текста (средств выразительности, антонимических и синонимических пар, фразеологических оборотов)</w:t>
      </w:r>
    </w:p>
    <w:p w14:paraId="73905BAE" w14:textId="77777777" w:rsidR="000A4997" w:rsidRPr="001C5EFA" w:rsidRDefault="000A4997" w:rsidP="000E7D61">
      <w:pPr>
        <w:widowControl w:val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неумение интерпретировать текст (комментировать в аспекте сформулированной проблемы, опираясь на два текстовых примера) и выстраивать развернутый ответ в соответствии с логикой развития мысли (проблема – комментарий – авторская позиция – аргументация своего мнения по проблеме).</w:t>
      </w:r>
    </w:p>
    <w:p w14:paraId="041A14C8" w14:textId="77777777" w:rsidR="007E61E9" w:rsidRPr="00F67E47" w:rsidRDefault="00F67E47" w:rsidP="000E7D61">
      <w:pPr>
        <w:widowControl w:val="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79BE5CA" w14:textId="77777777" w:rsidR="008F5C94" w:rsidRPr="00330926" w:rsidRDefault="007E61E9" w:rsidP="000E7D61">
      <w:pPr>
        <w:widowControl w:val="0"/>
        <w:ind w:firstLine="708"/>
        <w:jc w:val="both"/>
        <w:rPr>
          <w:sz w:val="28"/>
          <w:szCs w:val="28"/>
        </w:rPr>
      </w:pPr>
      <w:r w:rsidRPr="00F67E47">
        <w:rPr>
          <w:b/>
          <w:sz w:val="28"/>
          <w:szCs w:val="28"/>
        </w:rPr>
        <w:t>Предложения по возможным направлениям совершенствования организации и методики обучения школьников</w:t>
      </w:r>
      <w:r w:rsidR="00F67E47">
        <w:rPr>
          <w:sz w:val="28"/>
          <w:szCs w:val="28"/>
        </w:rPr>
        <w:t>:</w:t>
      </w:r>
    </w:p>
    <w:p w14:paraId="32CB6BDF" w14:textId="77777777" w:rsidR="00F67E47" w:rsidRPr="008C1490" w:rsidRDefault="00F67E47" w:rsidP="000E7D61">
      <w:pPr>
        <w:pStyle w:val="ac"/>
        <w:widowControl w:val="0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Нормы культуры речи</w:t>
      </w:r>
    </w:p>
    <w:p w14:paraId="40F61CA8" w14:textId="77777777" w:rsidR="00F67E47" w:rsidRPr="00B15D44" w:rsidRDefault="00F67E47" w:rsidP="000E7D61">
      <w:pPr>
        <w:widowControl w:val="0"/>
        <w:ind w:firstLine="709"/>
        <w:jc w:val="both"/>
        <w:rPr>
          <w:sz w:val="28"/>
          <w:szCs w:val="28"/>
        </w:rPr>
      </w:pPr>
      <w:r w:rsidRPr="00E93DD3">
        <w:rPr>
          <w:sz w:val="28"/>
          <w:szCs w:val="28"/>
        </w:rPr>
        <w:t xml:space="preserve">При подготовке </w:t>
      </w:r>
      <w:r>
        <w:rPr>
          <w:sz w:val="28"/>
          <w:szCs w:val="28"/>
        </w:rPr>
        <w:t>об</w:t>
      </w:r>
      <w:r w:rsidRPr="00E93DD3">
        <w:rPr>
          <w:sz w:val="28"/>
          <w:szCs w:val="28"/>
        </w:rPr>
        <w:t>уча</w:t>
      </w:r>
      <w:r w:rsidR="00C21321">
        <w:rPr>
          <w:sz w:val="28"/>
          <w:szCs w:val="28"/>
        </w:rPr>
        <w:t>ю</w:t>
      </w:r>
      <w:r w:rsidRPr="00E93DD3">
        <w:rPr>
          <w:sz w:val="28"/>
          <w:szCs w:val="28"/>
        </w:rPr>
        <w:t>щихся к выполнению заданий, связанных с освоением языковых норм разного типа (орфоэпических, морфологических, синтаксических), следует учесть, что большинстве</w:t>
      </w:r>
      <w:r w:rsidR="000E7D61">
        <w:rPr>
          <w:sz w:val="28"/>
          <w:szCs w:val="28"/>
        </w:rPr>
        <w:t xml:space="preserve"> </w:t>
      </w:r>
      <w:r w:rsidRPr="00E93DD3">
        <w:rPr>
          <w:sz w:val="28"/>
          <w:szCs w:val="28"/>
        </w:rPr>
        <w:t>учебных пособий теоретическая информация представлена</w:t>
      </w:r>
      <w:r w:rsidR="000E7D61">
        <w:rPr>
          <w:sz w:val="28"/>
          <w:szCs w:val="28"/>
        </w:rPr>
        <w:t xml:space="preserve"> </w:t>
      </w:r>
      <w:r w:rsidRPr="00E93DD3">
        <w:rPr>
          <w:sz w:val="28"/>
          <w:szCs w:val="28"/>
        </w:rPr>
        <w:t>без определенной системы, недостаточно подробно. Кроме того, практически отсутствуют специальные задания и упражнения</w:t>
      </w:r>
      <w:r w:rsidR="000E7D61">
        <w:rPr>
          <w:sz w:val="28"/>
          <w:szCs w:val="28"/>
        </w:rPr>
        <w:t xml:space="preserve"> </w:t>
      </w:r>
      <w:r w:rsidRPr="00E93DD3">
        <w:rPr>
          <w:sz w:val="28"/>
          <w:szCs w:val="28"/>
        </w:rPr>
        <w:t>для практической работы.</w:t>
      </w:r>
      <w:r w:rsidR="000E7D61">
        <w:rPr>
          <w:sz w:val="28"/>
          <w:szCs w:val="28"/>
        </w:rPr>
        <w:t xml:space="preserve"> </w:t>
      </w:r>
      <w:r w:rsidR="008F5C94">
        <w:rPr>
          <w:sz w:val="28"/>
          <w:szCs w:val="28"/>
        </w:rPr>
        <w:t>Тем не менее,</w:t>
      </w:r>
      <w:r w:rsidR="000E7D61">
        <w:rPr>
          <w:sz w:val="28"/>
          <w:szCs w:val="28"/>
        </w:rPr>
        <w:t xml:space="preserve"> </w:t>
      </w:r>
      <w:r w:rsidRPr="00E93DD3">
        <w:rPr>
          <w:sz w:val="28"/>
          <w:szCs w:val="28"/>
        </w:rPr>
        <w:t xml:space="preserve">успешное выполнение заданий основывается прежде всего на языковой компетенции, т.е. при выборе правильного варианта экзаменуемый ориентируется не на речевой опыт, языковую интуицию, а знания норм современного </w:t>
      </w:r>
      <w:r w:rsidRPr="00E93DD3">
        <w:rPr>
          <w:sz w:val="28"/>
          <w:szCs w:val="28"/>
        </w:rPr>
        <w:lastRenderedPageBreak/>
        <w:t>литературного языка.</w:t>
      </w:r>
      <w:r w:rsidR="008F5C94">
        <w:rPr>
          <w:sz w:val="28"/>
          <w:szCs w:val="28"/>
        </w:rPr>
        <w:t xml:space="preserve"> Следовательно, необходимо предложить педагогам</w:t>
      </w:r>
      <w:r w:rsidR="000E7D61">
        <w:rPr>
          <w:sz w:val="28"/>
          <w:szCs w:val="28"/>
        </w:rPr>
        <w:t xml:space="preserve"> </w:t>
      </w:r>
      <w:r w:rsidR="008F5C94">
        <w:rPr>
          <w:sz w:val="28"/>
          <w:szCs w:val="28"/>
        </w:rPr>
        <w:t>методические рекомендации, учебные пособия, дидактические мат</w:t>
      </w:r>
      <w:r w:rsidR="00C21321">
        <w:rPr>
          <w:sz w:val="28"/>
          <w:szCs w:val="28"/>
        </w:rPr>
        <w:t>е</w:t>
      </w:r>
      <w:r w:rsidR="008F5C94">
        <w:rPr>
          <w:sz w:val="28"/>
          <w:szCs w:val="28"/>
        </w:rPr>
        <w:t>риалы,</w:t>
      </w:r>
      <w:r w:rsidR="000E7D61">
        <w:rPr>
          <w:sz w:val="28"/>
          <w:szCs w:val="28"/>
        </w:rPr>
        <w:t xml:space="preserve"> </w:t>
      </w:r>
      <w:r w:rsidR="008F5C94">
        <w:rPr>
          <w:sz w:val="28"/>
          <w:szCs w:val="28"/>
        </w:rPr>
        <w:t xml:space="preserve">в которых отрабатываются культурно-речевые нормы. </w:t>
      </w:r>
    </w:p>
    <w:p w14:paraId="3CB64048" w14:textId="77777777" w:rsidR="00F67E47" w:rsidRDefault="00F67E47" w:rsidP="000E7D61">
      <w:pPr>
        <w:widowControl w:val="0"/>
        <w:tabs>
          <w:tab w:val="left" w:pos="851"/>
        </w:tabs>
        <w:ind w:firstLine="567"/>
        <w:jc w:val="both"/>
        <w:rPr>
          <w:b/>
          <w:sz w:val="28"/>
          <w:szCs w:val="28"/>
        </w:rPr>
      </w:pPr>
      <w:r w:rsidRPr="00D015DD">
        <w:rPr>
          <w:b/>
          <w:sz w:val="28"/>
          <w:szCs w:val="28"/>
        </w:rPr>
        <w:t>Нормы орфографии и пунктуации</w:t>
      </w:r>
    </w:p>
    <w:p w14:paraId="36CCEF89" w14:textId="77777777" w:rsidR="00F67E47" w:rsidRPr="00E93DD3" w:rsidRDefault="00F67E47" w:rsidP="000E7D61">
      <w:pPr>
        <w:pStyle w:val="a8"/>
        <w:widowControl w:val="0"/>
        <w:ind w:firstLine="720"/>
        <w:jc w:val="both"/>
        <w:rPr>
          <w:sz w:val="28"/>
          <w:szCs w:val="28"/>
        </w:rPr>
      </w:pPr>
      <w:r w:rsidRPr="00E93DD3">
        <w:rPr>
          <w:sz w:val="28"/>
          <w:szCs w:val="28"/>
        </w:rPr>
        <w:t>Обучение орфографии должно осуществляться в единстве с развитием речи. На этапе подготовки к экзамену приобретению орфографической</w:t>
      </w:r>
      <w:r w:rsidR="000E7D61">
        <w:rPr>
          <w:sz w:val="28"/>
          <w:szCs w:val="28"/>
        </w:rPr>
        <w:t xml:space="preserve"> </w:t>
      </w:r>
      <w:r w:rsidRPr="00E93DD3">
        <w:rPr>
          <w:sz w:val="28"/>
          <w:szCs w:val="28"/>
        </w:rPr>
        <w:t>зоркости помогает содержательное структурирование изученных правил.</w:t>
      </w:r>
      <w:r w:rsidR="000E7D61">
        <w:rPr>
          <w:sz w:val="28"/>
          <w:szCs w:val="28"/>
        </w:rPr>
        <w:t xml:space="preserve"> </w:t>
      </w:r>
      <w:r w:rsidRPr="00E93DD3">
        <w:rPr>
          <w:sz w:val="28"/>
          <w:szCs w:val="28"/>
        </w:rPr>
        <w:t>Важно, чтобы повторение не дублировало изучение правил, а было направлено на</w:t>
      </w:r>
      <w:r w:rsidR="000E7D61">
        <w:rPr>
          <w:sz w:val="28"/>
          <w:szCs w:val="28"/>
        </w:rPr>
        <w:t xml:space="preserve"> </w:t>
      </w:r>
      <w:r w:rsidRPr="00E93DD3">
        <w:rPr>
          <w:sz w:val="28"/>
          <w:szCs w:val="28"/>
        </w:rPr>
        <w:t>их обобщение.</w:t>
      </w:r>
    </w:p>
    <w:p w14:paraId="6F0E2B64" w14:textId="77777777" w:rsidR="00F67E47" w:rsidRPr="00E93DD3" w:rsidRDefault="00F67E47" w:rsidP="000E7D61">
      <w:pPr>
        <w:widowControl w:val="0"/>
        <w:ind w:firstLine="708"/>
        <w:jc w:val="both"/>
        <w:rPr>
          <w:sz w:val="28"/>
          <w:szCs w:val="28"/>
        </w:rPr>
      </w:pPr>
      <w:r w:rsidRPr="00E93DD3">
        <w:rPr>
          <w:sz w:val="28"/>
          <w:szCs w:val="28"/>
        </w:rPr>
        <w:t>Орфографические правила могут быть систематизированы разными методическими способами, в основе которых ле</w:t>
      </w:r>
      <w:r>
        <w:rPr>
          <w:sz w:val="28"/>
          <w:szCs w:val="28"/>
        </w:rPr>
        <w:t>жит общий алгоритм действий.</w:t>
      </w:r>
      <w:r w:rsidR="000E7D61">
        <w:rPr>
          <w:sz w:val="28"/>
          <w:szCs w:val="28"/>
        </w:rPr>
        <w:t xml:space="preserve"> </w:t>
      </w:r>
    </w:p>
    <w:p w14:paraId="0DA38641" w14:textId="77777777" w:rsidR="00F67E47" w:rsidRPr="00E93DD3" w:rsidRDefault="00F67E47" w:rsidP="000E7D61">
      <w:pPr>
        <w:widowControl w:val="0"/>
        <w:ind w:firstLine="708"/>
        <w:jc w:val="both"/>
        <w:rPr>
          <w:sz w:val="28"/>
          <w:szCs w:val="28"/>
        </w:rPr>
      </w:pPr>
      <w:r w:rsidRPr="00E93DD3">
        <w:rPr>
          <w:sz w:val="28"/>
          <w:szCs w:val="28"/>
        </w:rPr>
        <w:t>Использование</w:t>
      </w:r>
      <w:r w:rsidR="000E7D61">
        <w:rPr>
          <w:sz w:val="28"/>
          <w:szCs w:val="28"/>
        </w:rPr>
        <w:t xml:space="preserve"> </w:t>
      </w:r>
      <w:r w:rsidRPr="00E93DD3">
        <w:rPr>
          <w:sz w:val="28"/>
          <w:szCs w:val="28"/>
        </w:rPr>
        <w:t xml:space="preserve">эффективных методик (технологий), способствующих </w:t>
      </w:r>
      <w:r w:rsidRPr="00E93DD3">
        <w:rPr>
          <w:bCs/>
          <w:sz w:val="28"/>
          <w:szCs w:val="28"/>
        </w:rPr>
        <w:t>постановке и развитию</w:t>
      </w:r>
      <w:r w:rsidRPr="00E93DD3">
        <w:rPr>
          <w:sz w:val="28"/>
          <w:szCs w:val="28"/>
        </w:rPr>
        <w:t xml:space="preserve"> правописных умений и навыков</w:t>
      </w:r>
      <w:r w:rsidR="000E7D61">
        <w:rPr>
          <w:sz w:val="28"/>
          <w:szCs w:val="28"/>
        </w:rPr>
        <w:t xml:space="preserve"> </w:t>
      </w:r>
      <w:r w:rsidRPr="00E93DD3">
        <w:rPr>
          <w:sz w:val="28"/>
          <w:szCs w:val="28"/>
        </w:rPr>
        <w:t>предполагают использование не только традиционных заданий и упражнений (</w:t>
      </w:r>
      <w:r w:rsidRPr="00E93DD3">
        <w:rPr>
          <w:bCs/>
          <w:i/>
          <w:iCs/>
          <w:sz w:val="28"/>
          <w:szCs w:val="28"/>
        </w:rPr>
        <w:t>вставь букву, запятую; найди и / или объясни орфограмму (</w:t>
      </w:r>
      <w:proofErr w:type="spellStart"/>
      <w:r w:rsidRPr="00E93DD3">
        <w:rPr>
          <w:bCs/>
          <w:i/>
          <w:iCs/>
          <w:sz w:val="28"/>
          <w:szCs w:val="28"/>
        </w:rPr>
        <w:t>пунктограмму</w:t>
      </w:r>
      <w:proofErr w:type="spellEnd"/>
      <w:r w:rsidRPr="00E93DD3">
        <w:rPr>
          <w:bCs/>
          <w:i/>
          <w:iCs/>
          <w:sz w:val="28"/>
          <w:szCs w:val="28"/>
        </w:rPr>
        <w:t>); напиши диктант, сделай работу над ошибками, допущенными в нем</w:t>
      </w:r>
      <w:r w:rsidRPr="00E93DD3">
        <w:rPr>
          <w:sz w:val="28"/>
          <w:szCs w:val="28"/>
        </w:rPr>
        <w:t>), но и</w:t>
      </w:r>
      <w:r w:rsidR="000E7D61">
        <w:rPr>
          <w:sz w:val="28"/>
          <w:szCs w:val="28"/>
        </w:rPr>
        <w:t xml:space="preserve"> </w:t>
      </w:r>
      <w:r w:rsidRPr="00E93DD3">
        <w:rPr>
          <w:sz w:val="28"/>
          <w:szCs w:val="28"/>
        </w:rPr>
        <w:t>занимательных заданий, заданий повышенной сложности,</w:t>
      </w:r>
      <w:r w:rsidR="000E7D61">
        <w:rPr>
          <w:sz w:val="28"/>
          <w:szCs w:val="28"/>
        </w:rPr>
        <w:t xml:space="preserve"> </w:t>
      </w:r>
      <w:r w:rsidRPr="00E93DD3">
        <w:rPr>
          <w:sz w:val="28"/>
          <w:szCs w:val="28"/>
        </w:rPr>
        <w:t>тестовых заданий. Чрезвычайно важно не делать освоение</w:t>
      </w:r>
      <w:r w:rsidR="000E7D61">
        <w:rPr>
          <w:sz w:val="28"/>
          <w:szCs w:val="28"/>
        </w:rPr>
        <w:t xml:space="preserve"> </w:t>
      </w:r>
      <w:r w:rsidRPr="00E93DD3">
        <w:rPr>
          <w:sz w:val="28"/>
          <w:szCs w:val="28"/>
        </w:rPr>
        <w:t>тестов монотонным, механистичным. Чрезмерное использование тестовых технологий может привести в некоторых случаях к снижению результативности обучения.</w:t>
      </w:r>
    </w:p>
    <w:p w14:paraId="556226E1" w14:textId="77777777" w:rsidR="00F67E47" w:rsidRPr="00E93DD3" w:rsidRDefault="00F67E47" w:rsidP="000E7D61">
      <w:pPr>
        <w:widowControl w:val="0"/>
        <w:ind w:firstLine="708"/>
        <w:jc w:val="both"/>
        <w:rPr>
          <w:sz w:val="28"/>
          <w:szCs w:val="28"/>
        </w:rPr>
      </w:pPr>
      <w:r w:rsidRPr="00E93DD3">
        <w:rPr>
          <w:sz w:val="28"/>
          <w:szCs w:val="28"/>
        </w:rPr>
        <w:t xml:space="preserve">Изучение орфографии и пунктуации, особенно в старших классах, необходимо </w:t>
      </w:r>
      <w:r w:rsidRPr="00E93DD3">
        <w:rPr>
          <w:bCs/>
          <w:sz w:val="28"/>
          <w:szCs w:val="28"/>
        </w:rPr>
        <w:t xml:space="preserve">проводить в </w:t>
      </w:r>
      <w:proofErr w:type="spellStart"/>
      <w:r w:rsidRPr="00E93DD3">
        <w:rPr>
          <w:bCs/>
          <w:sz w:val="28"/>
          <w:szCs w:val="28"/>
        </w:rPr>
        <w:t>тренинговом</w:t>
      </w:r>
      <w:proofErr w:type="spellEnd"/>
      <w:r w:rsidRPr="00E93DD3">
        <w:rPr>
          <w:bCs/>
          <w:sz w:val="28"/>
          <w:szCs w:val="28"/>
        </w:rPr>
        <w:t xml:space="preserve"> режиме</w:t>
      </w:r>
      <w:r w:rsidRPr="00E93DD3">
        <w:rPr>
          <w:sz w:val="28"/>
          <w:szCs w:val="28"/>
        </w:rPr>
        <w:t>.</w:t>
      </w:r>
      <w:r w:rsidR="000E7D61">
        <w:rPr>
          <w:sz w:val="28"/>
          <w:szCs w:val="28"/>
        </w:rPr>
        <w:t xml:space="preserve"> </w:t>
      </w:r>
      <w:r w:rsidRPr="00E93DD3">
        <w:rPr>
          <w:sz w:val="28"/>
          <w:szCs w:val="28"/>
        </w:rPr>
        <w:t>Тренинг</w:t>
      </w:r>
      <w:r w:rsidRPr="00E93DD3">
        <w:rPr>
          <w:b/>
          <w:bCs/>
          <w:i/>
          <w:iCs/>
          <w:sz w:val="28"/>
          <w:szCs w:val="28"/>
        </w:rPr>
        <w:t xml:space="preserve"> </w:t>
      </w:r>
      <w:r w:rsidRPr="00E93DD3">
        <w:rPr>
          <w:sz w:val="28"/>
          <w:szCs w:val="28"/>
        </w:rPr>
        <w:t>как многократное применение одного и того же правила на разном дидактическом материале необходим, но он будет полезным лишь при осмыслении его целей, методически корректном отборе содержания дидактического материала, применением</w:t>
      </w:r>
      <w:r w:rsidR="000E7D61">
        <w:rPr>
          <w:sz w:val="28"/>
          <w:szCs w:val="28"/>
        </w:rPr>
        <w:t xml:space="preserve"> </w:t>
      </w:r>
      <w:proofErr w:type="spellStart"/>
      <w:r w:rsidRPr="00E93DD3">
        <w:rPr>
          <w:bCs/>
          <w:sz w:val="28"/>
          <w:szCs w:val="28"/>
        </w:rPr>
        <w:t>деятельностных</w:t>
      </w:r>
      <w:proofErr w:type="spellEnd"/>
      <w:r w:rsidRPr="00E93DD3">
        <w:rPr>
          <w:sz w:val="28"/>
          <w:szCs w:val="28"/>
        </w:rPr>
        <w:t xml:space="preserve"> способов освоения учебного материала.</w:t>
      </w:r>
      <w:r w:rsidR="000E7D61">
        <w:rPr>
          <w:sz w:val="28"/>
          <w:szCs w:val="28"/>
        </w:rPr>
        <w:t xml:space="preserve"> </w:t>
      </w:r>
      <w:r w:rsidRPr="00E93DD3">
        <w:rPr>
          <w:sz w:val="28"/>
          <w:szCs w:val="28"/>
        </w:rPr>
        <w:t xml:space="preserve"> </w:t>
      </w:r>
    </w:p>
    <w:p w14:paraId="317A7994" w14:textId="77777777" w:rsidR="00F67E47" w:rsidRDefault="00F67E47" w:rsidP="000E7D61">
      <w:pPr>
        <w:widowControl w:val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Усвоение правописных умений /</w:t>
      </w:r>
      <w:r w:rsidRPr="00E93DD3">
        <w:rPr>
          <w:sz w:val="28"/>
          <w:szCs w:val="28"/>
        </w:rPr>
        <w:t xml:space="preserve">навыков в </w:t>
      </w:r>
      <w:proofErr w:type="spellStart"/>
      <w:r w:rsidRPr="00E93DD3">
        <w:rPr>
          <w:bCs/>
          <w:iCs/>
          <w:sz w:val="28"/>
          <w:szCs w:val="28"/>
        </w:rPr>
        <w:t>деятельностном</w:t>
      </w:r>
      <w:proofErr w:type="spellEnd"/>
      <w:r w:rsidRPr="00E93DD3">
        <w:rPr>
          <w:bCs/>
          <w:iCs/>
          <w:sz w:val="28"/>
          <w:szCs w:val="28"/>
        </w:rPr>
        <w:t xml:space="preserve"> режиме</w:t>
      </w:r>
      <w:r w:rsidRPr="00E93DD3">
        <w:rPr>
          <w:sz w:val="28"/>
          <w:szCs w:val="28"/>
        </w:rPr>
        <w:t xml:space="preserve"> при подготовке к ЕГЭ по русскому языку в 10 – 11 классах может быть</w:t>
      </w:r>
      <w:r w:rsidR="000E7D61">
        <w:rPr>
          <w:sz w:val="28"/>
          <w:szCs w:val="28"/>
        </w:rPr>
        <w:t xml:space="preserve"> </w:t>
      </w:r>
      <w:r w:rsidRPr="00E93DD3">
        <w:rPr>
          <w:sz w:val="28"/>
          <w:szCs w:val="28"/>
        </w:rPr>
        <w:t>успешным, если в тренинге не забывать о возможности</w:t>
      </w:r>
      <w:r w:rsidR="000E7D61">
        <w:rPr>
          <w:sz w:val="28"/>
          <w:szCs w:val="28"/>
        </w:rPr>
        <w:t xml:space="preserve"> </w:t>
      </w:r>
      <w:r w:rsidRPr="00E93DD3">
        <w:rPr>
          <w:sz w:val="28"/>
          <w:szCs w:val="28"/>
        </w:rPr>
        <w:t>соотнесения традиционных и тестовых заданий, а также о взаимных связях формулировки тестового задания (в контрольно-измерительных материалах ЕГЭ),</w:t>
      </w:r>
      <w:r w:rsidR="000E7D61">
        <w:rPr>
          <w:sz w:val="28"/>
          <w:szCs w:val="28"/>
        </w:rPr>
        <w:t xml:space="preserve"> </w:t>
      </w:r>
      <w:r w:rsidRPr="00E93DD3">
        <w:rPr>
          <w:sz w:val="28"/>
          <w:szCs w:val="28"/>
        </w:rPr>
        <w:t xml:space="preserve">спецификации к тестовому заданию (письменном перечислении правил, знание которых необходимо при его выполнении) и представленного языкового материала. </w:t>
      </w:r>
    </w:p>
    <w:p w14:paraId="4296F590" w14:textId="77777777" w:rsidR="00F67E47" w:rsidRPr="00776D45" w:rsidRDefault="00F67E47" w:rsidP="000E7D61">
      <w:pPr>
        <w:widowControl w:val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Кроме того, важно соотнести повторение правил орфографии и пунктуации с возможностью более грамотного написания сочинения. </w:t>
      </w:r>
    </w:p>
    <w:p w14:paraId="34576423" w14:textId="77777777" w:rsidR="00F67E47" w:rsidRDefault="008F5C94" w:rsidP="000E7D61">
      <w:pPr>
        <w:widowControl w:val="0"/>
        <w:ind w:firstLine="708"/>
        <w:jc w:val="both"/>
        <w:rPr>
          <w:b/>
          <w:sz w:val="28"/>
          <w:szCs w:val="28"/>
        </w:rPr>
      </w:pPr>
      <w:r w:rsidRPr="008F5C94">
        <w:rPr>
          <w:b/>
          <w:sz w:val="28"/>
          <w:szCs w:val="28"/>
        </w:rPr>
        <w:t>Работа с текстом</w:t>
      </w:r>
    </w:p>
    <w:p w14:paraId="17A96FDA" w14:textId="77777777" w:rsidR="00C21321" w:rsidRPr="00C21321" w:rsidRDefault="00C21321" w:rsidP="000E7D61">
      <w:pPr>
        <w:widowControl w:val="0"/>
        <w:ind w:firstLine="708"/>
        <w:jc w:val="both"/>
        <w:rPr>
          <w:sz w:val="28"/>
          <w:szCs w:val="28"/>
        </w:rPr>
      </w:pPr>
      <w:r w:rsidRPr="00C21321">
        <w:rPr>
          <w:sz w:val="28"/>
          <w:szCs w:val="28"/>
        </w:rPr>
        <w:t>В целом работа</w:t>
      </w:r>
      <w:r>
        <w:rPr>
          <w:sz w:val="28"/>
          <w:szCs w:val="28"/>
        </w:rPr>
        <w:t xml:space="preserve"> с текстом</w:t>
      </w:r>
      <w:r w:rsidR="000E7D61">
        <w:rPr>
          <w:sz w:val="28"/>
          <w:szCs w:val="28"/>
        </w:rPr>
        <w:t xml:space="preserve"> </w:t>
      </w:r>
      <w:r w:rsidRPr="00C21321">
        <w:rPr>
          <w:sz w:val="28"/>
          <w:szCs w:val="28"/>
        </w:rPr>
        <w:t>должна вестись скоординировано учителями разных дисциплин, в этой связи</w:t>
      </w:r>
      <w:r w:rsidR="000E7D61">
        <w:rPr>
          <w:sz w:val="28"/>
          <w:szCs w:val="28"/>
        </w:rPr>
        <w:t xml:space="preserve"> </w:t>
      </w:r>
      <w:r w:rsidRPr="00C21321">
        <w:rPr>
          <w:sz w:val="28"/>
          <w:szCs w:val="28"/>
        </w:rPr>
        <w:t xml:space="preserve">усиление </w:t>
      </w:r>
      <w:proofErr w:type="spellStart"/>
      <w:r w:rsidRPr="00C21321">
        <w:rPr>
          <w:sz w:val="28"/>
          <w:szCs w:val="28"/>
        </w:rPr>
        <w:t>межпредметных</w:t>
      </w:r>
      <w:proofErr w:type="spellEnd"/>
      <w:r w:rsidRPr="00C21321">
        <w:rPr>
          <w:sz w:val="28"/>
          <w:szCs w:val="28"/>
        </w:rPr>
        <w:t xml:space="preserve"> связей при обучении русскому языку приобретает</w:t>
      </w:r>
      <w:r w:rsidR="000E7D61">
        <w:rPr>
          <w:sz w:val="28"/>
          <w:szCs w:val="28"/>
        </w:rPr>
        <w:t xml:space="preserve"> </w:t>
      </w:r>
      <w:r w:rsidRPr="00C21321">
        <w:rPr>
          <w:sz w:val="28"/>
          <w:szCs w:val="28"/>
        </w:rPr>
        <w:t>особое значение (заметим, что в контрольно-измерительных материалах используются тексты разной предметной направленности – физики, биологии, географии и др.).</w:t>
      </w:r>
    </w:p>
    <w:p w14:paraId="5A34CF91" w14:textId="77777777" w:rsidR="00DE393D" w:rsidRDefault="00DE393D" w:rsidP="000E7D61">
      <w:pPr>
        <w:widowControl w:val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Важно использовать </w:t>
      </w:r>
      <w:proofErr w:type="spellStart"/>
      <w:r>
        <w:rPr>
          <w:sz w:val="28"/>
          <w:szCs w:val="28"/>
        </w:rPr>
        <w:t>текстоориентированные</w:t>
      </w:r>
      <w:proofErr w:type="spellEnd"/>
      <w:r>
        <w:rPr>
          <w:sz w:val="28"/>
          <w:szCs w:val="28"/>
        </w:rPr>
        <w:t xml:space="preserve"> технологии в обучении русскому языку, в том числе при работе с научно-учебными текстами. </w:t>
      </w:r>
      <w:r>
        <w:rPr>
          <w:sz w:val="28"/>
          <w:szCs w:val="28"/>
        </w:rPr>
        <w:lastRenderedPageBreak/>
        <w:t>Следует более четко обозначить различие в анализе публицистических и художественных текстов</w:t>
      </w:r>
      <w:r w:rsidR="00B15D44">
        <w:rPr>
          <w:sz w:val="28"/>
          <w:szCs w:val="28"/>
        </w:rPr>
        <w:t>, практически апробировать приемы анализа изобразительно-выразительных языковых средств в аспекте их функциональной значимости на материале прозаических произведений для преодоления типичных методических ошибок. Кроме того, отдельным направлением работы учителя-словесника должно стать повышение лексикографической культуры школьников.</w:t>
      </w:r>
    </w:p>
    <w:p w14:paraId="370BD18E" w14:textId="77777777" w:rsidR="00C21321" w:rsidRDefault="00B15D44" w:rsidP="000E7D61">
      <w:pPr>
        <w:widowControl w:val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аспекте написания сочинения необходимо продолжать формировать умения по построению собственного текста, работу над логикой развития мысли, расширять читательский кругозор и</w:t>
      </w:r>
      <w:r w:rsidR="000E7D61">
        <w:rPr>
          <w:sz w:val="28"/>
          <w:szCs w:val="28"/>
        </w:rPr>
        <w:t xml:space="preserve"> </w:t>
      </w:r>
      <w:r>
        <w:rPr>
          <w:sz w:val="28"/>
          <w:szCs w:val="28"/>
        </w:rPr>
        <w:t>культурно-речевую эрудицию обучающихся, использовать мониторинговые технологии для определения качества письменной речи школьников.</w:t>
      </w:r>
    </w:p>
    <w:p w14:paraId="5B73134B" w14:textId="77777777" w:rsidR="007E61E9" w:rsidRPr="00F67E47" w:rsidRDefault="007E61E9" w:rsidP="000E7D61">
      <w:pPr>
        <w:widowControl w:val="0"/>
        <w:ind w:firstLine="708"/>
        <w:jc w:val="both"/>
        <w:rPr>
          <w:sz w:val="28"/>
          <w:szCs w:val="28"/>
        </w:rPr>
      </w:pPr>
      <w:r w:rsidRPr="00F67E47">
        <w:rPr>
          <w:sz w:val="28"/>
          <w:szCs w:val="28"/>
        </w:rPr>
        <w:t xml:space="preserve"> </w:t>
      </w:r>
    </w:p>
    <w:p w14:paraId="68B814DC" w14:textId="77777777" w:rsidR="00B15D44" w:rsidRPr="00B54D26" w:rsidRDefault="007E61E9" w:rsidP="00B54D26">
      <w:pPr>
        <w:widowControl w:val="0"/>
        <w:ind w:firstLine="567"/>
        <w:jc w:val="both"/>
        <w:rPr>
          <w:sz w:val="28"/>
          <w:szCs w:val="28"/>
        </w:rPr>
      </w:pPr>
      <w:r w:rsidRPr="00B54D26">
        <w:rPr>
          <w:b/>
          <w:sz w:val="28"/>
          <w:szCs w:val="28"/>
        </w:rPr>
        <w:t>Предложения по возможным направлениям диагностики учебных достижений</w:t>
      </w:r>
      <w:r w:rsidR="008F5C94" w:rsidRPr="00B54D26">
        <w:rPr>
          <w:sz w:val="28"/>
          <w:szCs w:val="28"/>
        </w:rPr>
        <w:t xml:space="preserve"> </w:t>
      </w:r>
      <w:r w:rsidR="008F5C94" w:rsidRPr="00B54D26">
        <w:rPr>
          <w:b/>
          <w:sz w:val="28"/>
          <w:szCs w:val="28"/>
        </w:rPr>
        <w:t>по русскому языку</w:t>
      </w:r>
      <w:r w:rsidR="00B15D44" w:rsidRPr="00B54D26">
        <w:rPr>
          <w:b/>
          <w:sz w:val="28"/>
          <w:szCs w:val="28"/>
        </w:rPr>
        <w:t>:</w:t>
      </w:r>
    </w:p>
    <w:p w14:paraId="79053C59" w14:textId="77777777" w:rsidR="00330926" w:rsidRDefault="00330926" w:rsidP="00320C2A">
      <w:pPr>
        <w:pStyle w:val="a3"/>
        <w:widowControl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Важно проводить диагностику учебных достижений обучающихся в 11 классе по русскому языку в течение года, например, областные контрольные работы (по заданиям части 1) в конце октября-начале ноября, репетиционное тестирование по модели ЕГЭ в конце марта - начале апреля.</w:t>
      </w:r>
    </w:p>
    <w:p w14:paraId="58E908E8" w14:textId="77777777" w:rsidR="00330926" w:rsidRDefault="00330926" w:rsidP="00320C2A">
      <w:pPr>
        <w:pStyle w:val="a3"/>
        <w:widowControl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Не менее важно организовать мониторинговую деятельность на уровне школы/ района, повысить профессиональную компетентность педагога в аспекте использования статистических данных для корректировки образовательного процесса.</w:t>
      </w:r>
    </w:p>
    <w:p w14:paraId="7F079FBE" w14:textId="77777777" w:rsidR="00C21321" w:rsidRDefault="00330926" w:rsidP="00320C2A">
      <w:pPr>
        <w:pStyle w:val="a3"/>
        <w:widowControl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Необходимо, чтобы диагностика учебных достижений по русскому языку в основной школе была хотя бы отчасти сопоставима с диагностикой учебных достижений по модели ЕГЭ (например, знание культурно-речевых норм, работа с текстом; использование тесто</w:t>
      </w:r>
      <w:r w:rsidR="00C21321">
        <w:rPr>
          <w:rFonts w:ascii="Times New Roman" w:hAnsi="Times New Roman"/>
          <w:sz w:val="28"/>
          <w:szCs w:val="28"/>
          <w:lang w:eastAsia="ru-RU"/>
        </w:rPr>
        <w:t>вых заданий с неизвестным числом</w:t>
      </w:r>
      <w:r>
        <w:rPr>
          <w:rFonts w:ascii="Times New Roman" w:hAnsi="Times New Roman"/>
          <w:sz w:val="28"/>
          <w:szCs w:val="28"/>
          <w:lang w:eastAsia="ru-RU"/>
        </w:rPr>
        <w:t xml:space="preserve"> правильных ответов и др.) </w:t>
      </w:r>
    </w:p>
    <w:p w14:paraId="628838B4" w14:textId="77777777" w:rsidR="00C21321" w:rsidRPr="00C21321" w:rsidRDefault="00C21321" w:rsidP="00320C2A">
      <w:pPr>
        <w:pStyle w:val="a3"/>
        <w:widowControl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C21321">
        <w:rPr>
          <w:rFonts w:ascii="Times New Roman" w:hAnsi="Times New Roman"/>
          <w:sz w:val="28"/>
          <w:szCs w:val="28"/>
        </w:rPr>
        <w:t xml:space="preserve">Стоит продумать комплекс контрольных мероприятий для </w:t>
      </w:r>
      <w:r>
        <w:rPr>
          <w:rFonts w:ascii="Times New Roman" w:hAnsi="Times New Roman"/>
          <w:sz w:val="28"/>
          <w:szCs w:val="28"/>
        </w:rPr>
        <w:t>ОУ-С</w:t>
      </w:r>
      <w:r w:rsidRPr="00C21321">
        <w:rPr>
          <w:rFonts w:ascii="Times New Roman" w:hAnsi="Times New Roman"/>
          <w:sz w:val="28"/>
          <w:szCs w:val="28"/>
        </w:rPr>
        <w:t>ПО и вечерних школ, который может обеспечить повышение ответственности учащихся названных ОУ и большую прозрачность мониторинга образовательного процесса в совокупности достижений и неудач тестируемых.</w:t>
      </w:r>
    </w:p>
    <w:p w14:paraId="1EF434D3" w14:textId="77777777" w:rsidR="00330926" w:rsidRPr="00DD2F53" w:rsidRDefault="00330926" w:rsidP="00320C2A">
      <w:pPr>
        <w:pStyle w:val="a3"/>
        <w:widowControl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199B378E" w14:textId="77777777" w:rsidR="007E61E9" w:rsidRDefault="00B54D26" w:rsidP="000E7D61">
      <w:pPr>
        <w:pStyle w:val="3"/>
        <w:keepNext w:val="0"/>
        <w:keepLines w:val="0"/>
        <w:widowControl w:val="0"/>
        <w:spacing w:before="0"/>
        <w:ind w:left="360"/>
        <w:rPr>
          <w:rFonts w:ascii="Times New Roman" w:eastAsia="Times New Roman" w:hAnsi="Times New Roman" w:cs="Times New Roman"/>
          <w:smallCaps/>
          <w:color w:val="auto"/>
        </w:rPr>
      </w:pPr>
      <w:r>
        <w:rPr>
          <w:rFonts w:ascii="Times New Roman" w:eastAsia="Times New Roman" w:hAnsi="Times New Roman" w:cs="Times New Roman"/>
          <w:smallCaps/>
          <w:color w:val="auto"/>
        </w:rPr>
        <w:t xml:space="preserve">5. </w:t>
      </w:r>
      <w:r w:rsidR="007E61E9" w:rsidRPr="00DD2F53">
        <w:rPr>
          <w:rFonts w:ascii="Times New Roman" w:eastAsia="Times New Roman" w:hAnsi="Times New Roman" w:cs="Times New Roman"/>
          <w:smallCaps/>
          <w:color w:val="auto"/>
        </w:rPr>
        <w:t>РЕКОМЕНДАЦИИ:</w:t>
      </w:r>
    </w:p>
    <w:p w14:paraId="72AEFF33" w14:textId="77777777" w:rsidR="00C21321" w:rsidRDefault="00C21321" w:rsidP="000E7D61">
      <w:pPr>
        <w:widowControl w:val="0"/>
      </w:pPr>
    </w:p>
    <w:p w14:paraId="3E8145B5" w14:textId="77777777" w:rsidR="00C21321" w:rsidRDefault="00C21321" w:rsidP="00B54D26">
      <w:pPr>
        <w:widowControl w:val="0"/>
        <w:ind w:firstLine="567"/>
        <w:jc w:val="both"/>
        <w:rPr>
          <w:sz w:val="28"/>
          <w:szCs w:val="28"/>
        </w:rPr>
      </w:pPr>
      <w:r w:rsidRPr="00C21321">
        <w:rPr>
          <w:sz w:val="28"/>
          <w:szCs w:val="28"/>
        </w:rPr>
        <w:t>Необходимо организовать</w:t>
      </w:r>
      <w:r w:rsidR="000E7D61">
        <w:rPr>
          <w:sz w:val="28"/>
          <w:szCs w:val="28"/>
        </w:rPr>
        <w:t xml:space="preserve"> </w:t>
      </w:r>
      <w:r w:rsidRPr="00C21321">
        <w:rPr>
          <w:sz w:val="28"/>
          <w:szCs w:val="28"/>
        </w:rPr>
        <w:t>обсуждение результатов ЕГЭ в 2016 г. для выстраивания грамотной методиче</w:t>
      </w:r>
      <w:r>
        <w:rPr>
          <w:sz w:val="28"/>
          <w:szCs w:val="28"/>
        </w:rPr>
        <w:t>с</w:t>
      </w:r>
      <w:r w:rsidRPr="00C21321">
        <w:rPr>
          <w:sz w:val="28"/>
          <w:szCs w:val="28"/>
        </w:rPr>
        <w:t>кой работы по подготовке выпускников к экзамену 2017 г.</w:t>
      </w:r>
    </w:p>
    <w:p w14:paraId="005C061A" w14:textId="77777777" w:rsidR="00115D30" w:rsidRDefault="00115D30" w:rsidP="00B54D26">
      <w:pPr>
        <w:widowControl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Важно проанализировать используемые УМК и</w:t>
      </w:r>
      <w:r w:rsidR="000E7D61">
        <w:rPr>
          <w:sz w:val="28"/>
          <w:szCs w:val="28"/>
        </w:rPr>
        <w:t xml:space="preserve"> </w:t>
      </w:r>
      <w:r>
        <w:rPr>
          <w:sz w:val="28"/>
          <w:szCs w:val="28"/>
        </w:rPr>
        <w:t>КИМ по предмету.</w:t>
      </w:r>
    </w:p>
    <w:p w14:paraId="6562C2A6" w14:textId="77777777" w:rsidR="00115D30" w:rsidRDefault="00115D30" w:rsidP="00B54D26">
      <w:pPr>
        <w:widowControl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продолжать актуализировать в рамках ДПП кафедры филологического образования Института развития образования необходимость преодоления типичных</w:t>
      </w:r>
      <w:r w:rsidR="000E7D61">
        <w:rPr>
          <w:sz w:val="28"/>
          <w:szCs w:val="28"/>
        </w:rPr>
        <w:t xml:space="preserve"> </w:t>
      </w:r>
      <w:r>
        <w:rPr>
          <w:sz w:val="28"/>
          <w:szCs w:val="28"/>
        </w:rPr>
        <w:t>методических ошибок: подготовка к ЕГЭ по тестам, фронтальная работа, заучивание формул-клише, списков тем и набора аргументов для написания сочинения и т.п.</w:t>
      </w:r>
    </w:p>
    <w:p w14:paraId="18D244C8" w14:textId="77777777" w:rsidR="00115D30" w:rsidRDefault="00115D30" w:rsidP="00B54D26">
      <w:pPr>
        <w:widowControl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Предлагать учителям-словесникам ДПП, нацеленные на развитие </w:t>
      </w:r>
      <w:proofErr w:type="spellStart"/>
      <w:r>
        <w:rPr>
          <w:sz w:val="28"/>
          <w:szCs w:val="28"/>
        </w:rPr>
        <w:t>профессональной</w:t>
      </w:r>
      <w:proofErr w:type="spellEnd"/>
      <w:r>
        <w:rPr>
          <w:sz w:val="28"/>
          <w:szCs w:val="28"/>
        </w:rPr>
        <w:t xml:space="preserve"> компетенции педагогов в аспекте освоения эффективных методик подготовки к ЕГЭ (</w:t>
      </w:r>
      <w:proofErr w:type="spellStart"/>
      <w:r>
        <w:rPr>
          <w:sz w:val="28"/>
          <w:szCs w:val="28"/>
        </w:rPr>
        <w:t>текстоориентированные</w:t>
      </w:r>
      <w:proofErr w:type="spellEnd"/>
      <w:r>
        <w:rPr>
          <w:sz w:val="28"/>
          <w:szCs w:val="28"/>
        </w:rPr>
        <w:t xml:space="preserve"> технологии, дифференцированное обучение, проведение тренингов и командной работы</w:t>
      </w:r>
      <w:r w:rsidR="000E7D61">
        <w:rPr>
          <w:sz w:val="28"/>
          <w:szCs w:val="28"/>
        </w:rPr>
        <w:t xml:space="preserve"> </w:t>
      </w:r>
      <w:r>
        <w:rPr>
          <w:sz w:val="28"/>
          <w:szCs w:val="28"/>
        </w:rPr>
        <w:t>и т.п.).</w:t>
      </w:r>
    </w:p>
    <w:p w14:paraId="55A572CA" w14:textId="77777777" w:rsidR="00115D30" w:rsidRDefault="00115D30" w:rsidP="00B54D26">
      <w:pPr>
        <w:widowControl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Включать в программу</w:t>
      </w:r>
      <w:r w:rsidR="000E7D61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информационно-методических дней, научно-практических конференций вопросы, связанные с анализом результатов ЕГЭ по русскому языку, с</w:t>
      </w:r>
      <w:r w:rsidR="001856BE">
        <w:rPr>
          <w:sz w:val="28"/>
          <w:szCs w:val="28"/>
        </w:rPr>
        <w:t xml:space="preserve"> методикой подготовки к экзамену.</w:t>
      </w:r>
    </w:p>
    <w:p w14:paraId="473189D2" w14:textId="77777777" w:rsidR="001856BE" w:rsidRDefault="001856BE" w:rsidP="00B54D26">
      <w:pPr>
        <w:widowControl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Активизировать обмен передовым педагогическим опытом через выступления на совещаниях, конференциях, проведение мастер-классов, </w:t>
      </w:r>
      <w:proofErr w:type="spellStart"/>
      <w:r>
        <w:rPr>
          <w:sz w:val="28"/>
          <w:szCs w:val="28"/>
        </w:rPr>
        <w:t>вебинаров</w:t>
      </w:r>
      <w:proofErr w:type="spellEnd"/>
      <w:r>
        <w:rPr>
          <w:sz w:val="28"/>
          <w:szCs w:val="28"/>
        </w:rPr>
        <w:t xml:space="preserve"> и т.п.</w:t>
      </w:r>
    </w:p>
    <w:p w14:paraId="52812058" w14:textId="77777777" w:rsidR="001856BE" w:rsidRPr="00C21321" w:rsidRDefault="001856BE" w:rsidP="00B54D26">
      <w:pPr>
        <w:widowControl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Включать в обсуждение школьных, муниципальных методических объединений темы, связанные с подготовкой к ЕГЭ: Результаты ЕГЭ по русскому языку в 2016 году: типичные затруднения обучающихся. Демонстрационная версия КИМ по русскому языку: обсуждение модели экзамена. Итоговое сочинение и сочинение ЕГЭ: подходы к обучению. Освоение культурно-речевых норм: проблемы, программа работы, дидактические материалы. Орфография и пунктуация: тренинги на уроках русского языка в старших классах и др.</w:t>
      </w:r>
    </w:p>
    <w:p w14:paraId="3EC2AEC1" w14:textId="77777777" w:rsidR="007E61E9" w:rsidRPr="00C21321" w:rsidRDefault="001856BE" w:rsidP="000E7D61">
      <w:pPr>
        <w:widowControl w:val="0"/>
        <w:rPr>
          <w:rFonts w:ascii="Calibri" w:hAnsi="Calibri"/>
          <w:sz w:val="22"/>
          <w:szCs w:val="22"/>
        </w:rPr>
      </w:pPr>
      <w:r>
        <w:rPr>
          <w:sz w:val="28"/>
          <w:szCs w:val="28"/>
        </w:rPr>
        <w:t xml:space="preserve"> </w:t>
      </w:r>
    </w:p>
    <w:p w14:paraId="4DB6F356" w14:textId="77777777" w:rsidR="007E61E9" w:rsidRPr="00DD2F53" w:rsidRDefault="007E61E9" w:rsidP="000E7D61">
      <w:pPr>
        <w:pStyle w:val="3"/>
        <w:keepNext w:val="0"/>
        <w:keepLines w:val="0"/>
        <w:widowControl w:val="0"/>
        <w:spacing w:before="0"/>
        <w:ind w:left="375"/>
        <w:rPr>
          <w:rFonts w:ascii="Times New Roman" w:eastAsia="Times New Roman" w:hAnsi="Times New Roman" w:cs="Times New Roman"/>
          <w:smallCaps/>
          <w:color w:val="auto"/>
        </w:rPr>
      </w:pPr>
      <w:r w:rsidRPr="00DD2F53">
        <w:rPr>
          <w:rFonts w:ascii="Times New Roman" w:eastAsia="Times New Roman" w:hAnsi="Times New Roman" w:cs="Times New Roman"/>
          <w:smallCaps/>
          <w:color w:val="auto"/>
        </w:rPr>
        <w:t xml:space="preserve">6. СОСТАВИТЕЛИ ОТЧЕТА (МЕТОДИЧЕСКОГО АНАЛИЗА ПО ПРЕДМЕТУ): </w:t>
      </w:r>
    </w:p>
    <w:p w14:paraId="1BDDC239" w14:textId="77777777" w:rsidR="00C5516F" w:rsidRDefault="00C5516F" w:rsidP="00C5516F">
      <w:pPr>
        <w:widowControl w:val="0"/>
        <w:ind w:right="-285" w:firstLine="567"/>
        <w:rPr>
          <w:sz w:val="28"/>
          <w:szCs w:val="28"/>
        </w:rPr>
      </w:pPr>
    </w:p>
    <w:p w14:paraId="7EA2002E" w14:textId="12760E1F" w:rsidR="007E61E9" w:rsidRDefault="007E61E9" w:rsidP="00C5516F">
      <w:pPr>
        <w:widowControl w:val="0"/>
        <w:ind w:right="-285" w:firstLine="567"/>
        <w:rPr>
          <w:sz w:val="28"/>
          <w:szCs w:val="28"/>
        </w:rPr>
      </w:pPr>
      <w:bookmarkStart w:id="4" w:name="_GoBack"/>
      <w:bookmarkEnd w:id="4"/>
      <w:r w:rsidRPr="00DD2F53">
        <w:rPr>
          <w:sz w:val="28"/>
          <w:szCs w:val="28"/>
        </w:rPr>
        <w:t>Наименование организации, проводящей анализ результатов ЕГЭ по предмету</w:t>
      </w:r>
      <w:r w:rsidR="00C5516F">
        <w:rPr>
          <w:sz w:val="28"/>
          <w:szCs w:val="28"/>
        </w:rPr>
        <w:t>: ГАОУ ДПО Свердловской области «Институт развития образования»</w:t>
      </w:r>
    </w:p>
    <w:p w14:paraId="56086A2A" w14:textId="77777777" w:rsidR="00C5516F" w:rsidRPr="00DD2F53" w:rsidRDefault="00C5516F" w:rsidP="000E7D61">
      <w:pPr>
        <w:widowControl w:val="0"/>
        <w:ind w:left="1134" w:right="-285" w:hanging="850"/>
        <w:rPr>
          <w:sz w:val="28"/>
          <w:szCs w:val="28"/>
        </w:rPr>
      </w:pPr>
    </w:p>
    <w:tbl>
      <w:tblPr>
        <w:tblW w:w="1034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9"/>
        <w:gridCol w:w="3402"/>
        <w:gridCol w:w="2977"/>
      </w:tblGrid>
      <w:tr w:rsidR="007E61E9" w:rsidRPr="00DD2F53" w14:paraId="3B3F2B96" w14:textId="77777777" w:rsidTr="00D6795A">
        <w:tc>
          <w:tcPr>
            <w:tcW w:w="3969" w:type="dxa"/>
            <w:shd w:val="clear" w:color="auto" w:fill="auto"/>
          </w:tcPr>
          <w:p w14:paraId="27EDF207" w14:textId="77777777" w:rsidR="007E61E9" w:rsidRPr="00DD2F53" w:rsidRDefault="007E61E9" w:rsidP="000E7D61">
            <w:pPr>
              <w:widowControl w:val="0"/>
              <w:jc w:val="both"/>
              <w:rPr>
                <w:i/>
                <w:sz w:val="28"/>
                <w:szCs w:val="28"/>
              </w:rPr>
            </w:pPr>
            <w:r w:rsidRPr="00DD2F53">
              <w:rPr>
                <w:i/>
                <w:sz w:val="28"/>
                <w:szCs w:val="28"/>
              </w:rPr>
              <w:t>Ответственный специалист, выполнявший анализ результатов ЕГЭ по предмету</w:t>
            </w:r>
          </w:p>
        </w:tc>
        <w:tc>
          <w:tcPr>
            <w:tcW w:w="3402" w:type="dxa"/>
            <w:shd w:val="clear" w:color="auto" w:fill="auto"/>
          </w:tcPr>
          <w:p w14:paraId="6E6AC032" w14:textId="77777777" w:rsidR="007E61E9" w:rsidRPr="00DD2F53" w:rsidRDefault="008C60EE" w:rsidP="000E7D61">
            <w:pPr>
              <w:widowControl w:val="0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Юшкова Наталия Анатол</w:t>
            </w:r>
            <w:r w:rsidR="001856BE">
              <w:rPr>
                <w:i/>
                <w:sz w:val="28"/>
                <w:szCs w:val="28"/>
              </w:rPr>
              <w:t>ьевна, к.ф.н., доцент Института развития образования, доцент Уральского государственного юридического университета</w:t>
            </w:r>
          </w:p>
        </w:tc>
        <w:tc>
          <w:tcPr>
            <w:tcW w:w="2977" w:type="dxa"/>
          </w:tcPr>
          <w:p w14:paraId="105C2D36" w14:textId="77777777" w:rsidR="007E61E9" w:rsidRPr="00DD2F53" w:rsidRDefault="001856BE" w:rsidP="000E7D61">
            <w:pPr>
              <w:widowControl w:val="0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 Председатель региональной предметной комиссии по русскому языку</w:t>
            </w:r>
          </w:p>
        </w:tc>
      </w:tr>
    </w:tbl>
    <w:p w14:paraId="0177F176" w14:textId="77777777" w:rsidR="007E61E9" w:rsidRPr="00DD2F53" w:rsidRDefault="007E61E9" w:rsidP="000E7D61">
      <w:pPr>
        <w:widowControl w:val="0"/>
        <w:rPr>
          <w:rFonts w:eastAsia="PMingLiU"/>
          <w:b/>
          <w:bCs/>
          <w:sz w:val="32"/>
          <w:szCs w:val="28"/>
        </w:rPr>
      </w:pPr>
    </w:p>
    <w:p w14:paraId="7176F8C8" w14:textId="77777777" w:rsidR="00B96C3F" w:rsidRDefault="00B96C3F" w:rsidP="000E7D61">
      <w:pPr>
        <w:widowControl w:val="0"/>
      </w:pPr>
    </w:p>
    <w:sectPr w:rsidR="00B96C3F" w:rsidSect="001A2C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6A2AE6" w14:textId="77777777" w:rsidR="00FC225B" w:rsidRDefault="00FC225B" w:rsidP="007E61E9">
      <w:r>
        <w:separator/>
      </w:r>
    </w:p>
  </w:endnote>
  <w:endnote w:type="continuationSeparator" w:id="0">
    <w:p w14:paraId="5EC9BCBA" w14:textId="77777777" w:rsidR="00FC225B" w:rsidRDefault="00FC225B" w:rsidP="007E6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empus Sans ITC">
    <w:altName w:val="Stencil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CC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TimesNewRomanPS-BoldItalic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4ECE06" w14:textId="77777777" w:rsidR="00FC225B" w:rsidRDefault="00FC225B" w:rsidP="007E61E9">
      <w:r>
        <w:separator/>
      </w:r>
    </w:p>
  </w:footnote>
  <w:footnote w:type="continuationSeparator" w:id="0">
    <w:p w14:paraId="528FC0CD" w14:textId="77777777" w:rsidR="00FC225B" w:rsidRDefault="00FC225B" w:rsidP="007E61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84ABB"/>
    <w:multiLevelType w:val="hybridMultilevel"/>
    <w:tmpl w:val="75662D9A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8686185"/>
    <w:multiLevelType w:val="hybridMultilevel"/>
    <w:tmpl w:val="9AECB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3B45E4"/>
    <w:multiLevelType w:val="multilevel"/>
    <w:tmpl w:val="019C0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6B50FC"/>
    <w:multiLevelType w:val="hybridMultilevel"/>
    <w:tmpl w:val="D9C62F9E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7B252F"/>
    <w:multiLevelType w:val="hybridMultilevel"/>
    <w:tmpl w:val="2DC0956E"/>
    <w:lvl w:ilvl="0" w:tplc="DF569FDC">
      <w:start w:val="1"/>
      <w:numFmt w:val="decimal"/>
      <w:lvlText w:val="%1."/>
      <w:lvlJc w:val="left"/>
      <w:pPr>
        <w:ind w:left="90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6B6372A2"/>
    <w:multiLevelType w:val="hybridMultilevel"/>
    <w:tmpl w:val="E222E89A"/>
    <w:lvl w:ilvl="0" w:tplc="1C10EF62">
      <w:start w:val="1"/>
      <w:numFmt w:val="bullet"/>
      <w:lvlText w:val="­"/>
      <w:lvlJc w:val="left"/>
      <w:pPr>
        <w:ind w:left="1260" w:hanging="360"/>
      </w:pPr>
      <w:rPr>
        <w:rFonts w:ascii="Tempus Sans ITC" w:hAnsi="Tempus Sans ITC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>
    <w:nsid w:val="6CBE0481"/>
    <w:multiLevelType w:val="multilevel"/>
    <w:tmpl w:val="EB2447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190C82"/>
    <w:multiLevelType w:val="multilevel"/>
    <w:tmpl w:val="73588A6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eastAsia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eastAsia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eastAsia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eastAsia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="Times New Roman" w:hint="default"/>
      </w:rPr>
    </w:lvl>
  </w:abstractNum>
  <w:abstractNum w:abstractNumId="8">
    <w:nsid w:val="79D536DC"/>
    <w:multiLevelType w:val="hybridMultilevel"/>
    <w:tmpl w:val="8FBA587E"/>
    <w:lvl w:ilvl="0" w:tplc="E37A44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7">
    <w:abstractNumId w:val="3"/>
  </w:num>
  <w:num w:numId="8">
    <w:abstractNumId w:val="7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GrammaticalErrors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C0F"/>
    <w:rsid w:val="00000ED8"/>
    <w:rsid w:val="000048C6"/>
    <w:rsid w:val="000A4997"/>
    <w:rsid w:val="000C5F8E"/>
    <w:rsid w:val="000E7D61"/>
    <w:rsid w:val="00115D30"/>
    <w:rsid w:val="00125FBB"/>
    <w:rsid w:val="00160027"/>
    <w:rsid w:val="001856BE"/>
    <w:rsid w:val="001A2CA0"/>
    <w:rsid w:val="001B3214"/>
    <w:rsid w:val="001C5EFA"/>
    <w:rsid w:val="001F585C"/>
    <w:rsid w:val="002174A2"/>
    <w:rsid w:val="00320C2A"/>
    <w:rsid w:val="00330926"/>
    <w:rsid w:val="0034184D"/>
    <w:rsid w:val="00387456"/>
    <w:rsid w:val="004B7C0F"/>
    <w:rsid w:val="00502ABA"/>
    <w:rsid w:val="00570F74"/>
    <w:rsid w:val="00585CB2"/>
    <w:rsid w:val="00632025"/>
    <w:rsid w:val="0063694B"/>
    <w:rsid w:val="0074183D"/>
    <w:rsid w:val="007E61E9"/>
    <w:rsid w:val="007F651E"/>
    <w:rsid w:val="00886B37"/>
    <w:rsid w:val="008C60EE"/>
    <w:rsid w:val="008F5C94"/>
    <w:rsid w:val="00AD13F2"/>
    <w:rsid w:val="00B15D44"/>
    <w:rsid w:val="00B54D26"/>
    <w:rsid w:val="00B96C3F"/>
    <w:rsid w:val="00C21321"/>
    <w:rsid w:val="00C5516F"/>
    <w:rsid w:val="00D6795A"/>
    <w:rsid w:val="00DE393D"/>
    <w:rsid w:val="00DF6698"/>
    <w:rsid w:val="00E13747"/>
    <w:rsid w:val="00E23994"/>
    <w:rsid w:val="00E56DDF"/>
    <w:rsid w:val="00EC1DAD"/>
    <w:rsid w:val="00F67E47"/>
    <w:rsid w:val="00F76933"/>
    <w:rsid w:val="00FC22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570C9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1E9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E61E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0C5F8E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7E61E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link w:val="40"/>
    <w:uiPriority w:val="9"/>
    <w:qFormat/>
    <w:rsid w:val="000C5F8E"/>
    <w:pPr>
      <w:spacing w:before="100" w:beforeAutospacing="1" w:after="100" w:afterAutospacing="1"/>
      <w:outlineLvl w:val="3"/>
    </w:pPr>
    <w:rPr>
      <w:rFonts w:eastAsia="Times New Roman"/>
      <w:b/>
      <w:bCs/>
    </w:rPr>
  </w:style>
  <w:style w:type="paragraph" w:styleId="5">
    <w:name w:val="heading 5"/>
    <w:basedOn w:val="a"/>
    <w:link w:val="50"/>
    <w:uiPriority w:val="9"/>
    <w:qFormat/>
    <w:rsid w:val="000C5F8E"/>
    <w:pPr>
      <w:spacing w:before="100" w:beforeAutospacing="1" w:after="100" w:afterAutospacing="1"/>
      <w:outlineLvl w:val="4"/>
    </w:pPr>
    <w:rPr>
      <w:rFonts w:eastAsia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61E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E61E9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7E61E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footnote text"/>
    <w:basedOn w:val="a"/>
    <w:link w:val="a5"/>
    <w:uiPriority w:val="99"/>
    <w:unhideWhenUsed/>
    <w:rsid w:val="007E61E9"/>
    <w:rPr>
      <w:rFonts w:ascii="Calibri" w:eastAsia="Calibri" w:hAnsi="Calibri"/>
      <w:sz w:val="20"/>
      <w:szCs w:val="20"/>
      <w:lang w:eastAsia="en-US"/>
    </w:rPr>
  </w:style>
  <w:style w:type="character" w:customStyle="1" w:styleId="a5">
    <w:name w:val="Текст сноски Знак"/>
    <w:basedOn w:val="a0"/>
    <w:link w:val="a4"/>
    <w:uiPriority w:val="99"/>
    <w:rsid w:val="007E61E9"/>
    <w:rPr>
      <w:rFonts w:ascii="Calibri" w:eastAsia="Calibri" w:hAnsi="Calibri" w:cs="Times New Roman"/>
      <w:sz w:val="20"/>
      <w:szCs w:val="20"/>
    </w:rPr>
  </w:style>
  <w:style w:type="character" w:styleId="a6">
    <w:name w:val="footnote reference"/>
    <w:uiPriority w:val="99"/>
    <w:semiHidden/>
    <w:unhideWhenUsed/>
    <w:rsid w:val="007E61E9"/>
    <w:rPr>
      <w:vertAlign w:val="superscript"/>
    </w:rPr>
  </w:style>
  <w:style w:type="table" w:styleId="a7">
    <w:name w:val="Table Grid"/>
    <w:basedOn w:val="a1"/>
    <w:uiPriority w:val="59"/>
    <w:rsid w:val="007E61E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Мой стиль"/>
    <w:basedOn w:val="a"/>
    <w:qFormat/>
    <w:rsid w:val="00E56DDF"/>
    <w:rPr>
      <w:rFonts w:eastAsia="Times New Roman"/>
      <w:szCs w:val="36"/>
    </w:rPr>
  </w:style>
  <w:style w:type="paragraph" w:styleId="a9">
    <w:name w:val="Balloon Text"/>
    <w:basedOn w:val="a"/>
    <w:link w:val="aa"/>
    <w:uiPriority w:val="99"/>
    <w:semiHidden/>
    <w:unhideWhenUsed/>
    <w:rsid w:val="001F585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F585C"/>
    <w:rPr>
      <w:rFonts w:ascii="Tahoma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C5F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C5F8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0C5F8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0C5F8E"/>
    <w:pPr>
      <w:spacing w:before="100" w:beforeAutospacing="1" w:after="100" w:afterAutospacing="1"/>
    </w:pPr>
    <w:rPr>
      <w:rFonts w:eastAsia="Times New Roman"/>
    </w:rPr>
  </w:style>
  <w:style w:type="paragraph" w:customStyle="1" w:styleId="ac">
    <w:name w:val="Знак"/>
    <w:basedOn w:val="a"/>
    <w:rsid w:val="00886B37"/>
    <w:rPr>
      <w:rFonts w:ascii="Verdana" w:eastAsia="Times New Roman" w:hAnsi="Verdana" w:cs="Verdana"/>
      <w:sz w:val="20"/>
      <w:szCs w:val="20"/>
      <w:lang w:val="en-US" w:eastAsia="en-US"/>
    </w:rPr>
  </w:style>
  <w:style w:type="paragraph" w:styleId="ad">
    <w:name w:val="Title"/>
    <w:basedOn w:val="a"/>
    <w:link w:val="ae"/>
    <w:uiPriority w:val="10"/>
    <w:qFormat/>
    <w:rsid w:val="00886B37"/>
    <w:pPr>
      <w:autoSpaceDE w:val="0"/>
      <w:autoSpaceDN w:val="0"/>
      <w:jc w:val="center"/>
    </w:pPr>
    <w:rPr>
      <w:rFonts w:ascii="Calibri" w:eastAsia="Times New Roman" w:hAnsi="Calibri"/>
      <w:b/>
      <w:bCs/>
    </w:rPr>
  </w:style>
  <w:style w:type="character" w:customStyle="1" w:styleId="ae">
    <w:name w:val="Название Знак"/>
    <w:basedOn w:val="a0"/>
    <w:link w:val="ad"/>
    <w:uiPriority w:val="10"/>
    <w:rsid w:val="00886B37"/>
    <w:rPr>
      <w:rFonts w:ascii="Calibri" w:eastAsia="Times New Roman" w:hAnsi="Calibri" w:cs="Times New Roman"/>
      <w:b/>
      <w:bCs/>
      <w:sz w:val="24"/>
      <w:szCs w:val="24"/>
      <w:lang w:eastAsia="ru-RU"/>
    </w:rPr>
  </w:style>
  <w:style w:type="paragraph" w:styleId="af">
    <w:name w:val="Body Text"/>
    <w:link w:val="af0"/>
    <w:rsid w:val="00886B37"/>
    <w:pPr>
      <w:tabs>
        <w:tab w:val="left" w:pos="-180"/>
        <w:tab w:val="left" w:pos="0"/>
      </w:tabs>
      <w:spacing w:after="200" w:line="276" w:lineRule="auto"/>
      <w:ind w:right="-91" w:firstLine="540"/>
      <w:jc w:val="both"/>
    </w:pPr>
    <w:rPr>
      <w:rFonts w:ascii="Times New Roman" w:eastAsia="Times New Roman" w:hAnsi="Times New Roman" w:cs="Times New Roman"/>
      <w:bCs/>
      <w:sz w:val="28"/>
      <w:szCs w:val="24"/>
    </w:rPr>
  </w:style>
  <w:style w:type="character" w:customStyle="1" w:styleId="af0">
    <w:name w:val="Основной текст Знак"/>
    <w:basedOn w:val="a0"/>
    <w:link w:val="af"/>
    <w:rsid w:val="00886B37"/>
    <w:rPr>
      <w:rFonts w:ascii="Times New Roman" w:eastAsia="Times New Roman" w:hAnsi="Times New Roman" w:cs="Times New Roman"/>
      <w:bCs/>
      <w:sz w:val="28"/>
      <w:szCs w:val="24"/>
    </w:rPr>
  </w:style>
  <w:style w:type="character" w:customStyle="1" w:styleId="apple-converted-space">
    <w:name w:val="apple-converted-space"/>
    <w:basedOn w:val="a0"/>
    <w:rsid w:val="00160027"/>
  </w:style>
  <w:style w:type="character" w:styleId="af1">
    <w:name w:val="Hyperlink"/>
    <w:basedOn w:val="a0"/>
    <w:uiPriority w:val="99"/>
    <w:semiHidden/>
    <w:unhideWhenUsed/>
    <w:rsid w:val="00160027"/>
    <w:rPr>
      <w:color w:val="0000FF"/>
      <w:u w:val="single"/>
    </w:rPr>
  </w:style>
  <w:style w:type="character" w:styleId="af2">
    <w:name w:val="Strong"/>
    <w:basedOn w:val="a0"/>
    <w:uiPriority w:val="22"/>
    <w:qFormat/>
    <w:rsid w:val="00387456"/>
    <w:rPr>
      <w:b/>
      <w:bCs/>
    </w:rPr>
  </w:style>
  <w:style w:type="paragraph" w:customStyle="1" w:styleId="p3">
    <w:name w:val="p3"/>
    <w:basedOn w:val="a"/>
    <w:rsid w:val="00387456"/>
    <w:pPr>
      <w:spacing w:before="100" w:beforeAutospacing="1" w:after="100" w:afterAutospacing="1"/>
    </w:pPr>
    <w:rPr>
      <w:rFonts w:eastAsia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1E9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E61E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0C5F8E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7E61E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link w:val="40"/>
    <w:uiPriority w:val="9"/>
    <w:qFormat/>
    <w:rsid w:val="000C5F8E"/>
    <w:pPr>
      <w:spacing w:before="100" w:beforeAutospacing="1" w:after="100" w:afterAutospacing="1"/>
      <w:outlineLvl w:val="3"/>
    </w:pPr>
    <w:rPr>
      <w:rFonts w:eastAsia="Times New Roman"/>
      <w:b/>
      <w:bCs/>
    </w:rPr>
  </w:style>
  <w:style w:type="paragraph" w:styleId="5">
    <w:name w:val="heading 5"/>
    <w:basedOn w:val="a"/>
    <w:link w:val="50"/>
    <w:uiPriority w:val="9"/>
    <w:qFormat/>
    <w:rsid w:val="000C5F8E"/>
    <w:pPr>
      <w:spacing w:before="100" w:beforeAutospacing="1" w:after="100" w:afterAutospacing="1"/>
      <w:outlineLvl w:val="4"/>
    </w:pPr>
    <w:rPr>
      <w:rFonts w:eastAsia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61E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E61E9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7E61E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footnote text"/>
    <w:basedOn w:val="a"/>
    <w:link w:val="a5"/>
    <w:uiPriority w:val="99"/>
    <w:unhideWhenUsed/>
    <w:rsid w:val="007E61E9"/>
    <w:rPr>
      <w:rFonts w:ascii="Calibri" w:eastAsia="Calibri" w:hAnsi="Calibri"/>
      <w:sz w:val="20"/>
      <w:szCs w:val="20"/>
      <w:lang w:eastAsia="en-US"/>
    </w:rPr>
  </w:style>
  <w:style w:type="character" w:customStyle="1" w:styleId="a5">
    <w:name w:val="Текст сноски Знак"/>
    <w:basedOn w:val="a0"/>
    <w:link w:val="a4"/>
    <w:uiPriority w:val="99"/>
    <w:rsid w:val="007E61E9"/>
    <w:rPr>
      <w:rFonts w:ascii="Calibri" w:eastAsia="Calibri" w:hAnsi="Calibri" w:cs="Times New Roman"/>
      <w:sz w:val="20"/>
      <w:szCs w:val="20"/>
    </w:rPr>
  </w:style>
  <w:style w:type="character" w:styleId="a6">
    <w:name w:val="footnote reference"/>
    <w:uiPriority w:val="99"/>
    <w:semiHidden/>
    <w:unhideWhenUsed/>
    <w:rsid w:val="007E61E9"/>
    <w:rPr>
      <w:vertAlign w:val="superscript"/>
    </w:rPr>
  </w:style>
  <w:style w:type="table" w:styleId="a7">
    <w:name w:val="Table Grid"/>
    <w:basedOn w:val="a1"/>
    <w:uiPriority w:val="59"/>
    <w:rsid w:val="007E61E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Мой стиль"/>
    <w:basedOn w:val="a"/>
    <w:qFormat/>
    <w:rsid w:val="00E56DDF"/>
    <w:rPr>
      <w:rFonts w:eastAsia="Times New Roman"/>
      <w:szCs w:val="36"/>
    </w:rPr>
  </w:style>
  <w:style w:type="paragraph" w:styleId="a9">
    <w:name w:val="Balloon Text"/>
    <w:basedOn w:val="a"/>
    <w:link w:val="aa"/>
    <w:uiPriority w:val="99"/>
    <w:semiHidden/>
    <w:unhideWhenUsed/>
    <w:rsid w:val="001F585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F585C"/>
    <w:rPr>
      <w:rFonts w:ascii="Tahoma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C5F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C5F8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0C5F8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0C5F8E"/>
    <w:pPr>
      <w:spacing w:before="100" w:beforeAutospacing="1" w:after="100" w:afterAutospacing="1"/>
    </w:pPr>
    <w:rPr>
      <w:rFonts w:eastAsia="Times New Roman"/>
    </w:rPr>
  </w:style>
  <w:style w:type="paragraph" w:customStyle="1" w:styleId="ac">
    <w:name w:val="Знак"/>
    <w:basedOn w:val="a"/>
    <w:rsid w:val="00886B37"/>
    <w:rPr>
      <w:rFonts w:ascii="Verdana" w:eastAsia="Times New Roman" w:hAnsi="Verdana" w:cs="Verdana"/>
      <w:sz w:val="20"/>
      <w:szCs w:val="20"/>
      <w:lang w:val="en-US" w:eastAsia="en-US"/>
    </w:rPr>
  </w:style>
  <w:style w:type="paragraph" w:styleId="ad">
    <w:name w:val="Title"/>
    <w:basedOn w:val="a"/>
    <w:link w:val="ae"/>
    <w:uiPriority w:val="10"/>
    <w:qFormat/>
    <w:rsid w:val="00886B37"/>
    <w:pPr>
      <w:autoSpaceDE w:val="0"/>
      <w:autoSpaceDN w:val="0"/>
      <w:jc w:val="center"/>
    </w:pPr>
    <w:rPr>
      <w:rFonts w:ascii="Calibri" w:eastAsia="Times New Roman" w:hAnsi="Calibri"/>
      <w:b/>
      <w:bCs/>
    </w:rPr>
  </w:style>
  <w:style w:type="character" w:customStyle="1" w:styleId="ae">
    <w:name w:val="Название Знак"/>
    <w:basedOn w:val="a0"/>
    <w:link w:val="ad"/>
    <w:uiPriority w:val="10"/>
    <w:rsid w:val="00886B37"/>
    <w:rPr>
      <w:rFonts w:ascii="Calibri" w:eastAsia="Times New Roman" w:hAnsi="Calibri" w:cs="Times New Roman"/>
      <w:b/>
      <w:bCs/>
      <w:sz w:val="24"/>
      <w:szCs w:val="24"/>
      <w:lang w:eastAsia="ru-RU"/>
    </w:rPr>
  </w:style>
  <w:style w:type="paragraph" w:styleId="af">
    <w:name w:val="Body Text"/>
    <w:link w:val="af0"/>
    <w:rsid w:val="00886B37"/>
    <w:pPr>
      <w:tabs>
        <w:tab w:val="left" w:pos="-180"/>
        <w:tab w:val="left" w:pos="0"/>
      </w:tabs>
      <w:spacing w:after="200" w:line="276" w:lineRule="auto"/>
      <w:ind w:right="-91" w:firstLine="540"/>
      <w:jc w:val="both"/>
    </w:pPr>
    <w:rPr>
      <w:rFonts w:ascii="Times New Roman" w:eastAsia="Times New Roman" w:hAnsi="Times New Roman" w:cs="Times New Roman"/>
      <w:bCs/>
      <w:sz w:val="28"/>
      <w:szCs w:val="24"/>
    </w:rPr>
  </w:style>
  <w:style w:type="character" w:customStyle="1" w:styleId="af0">
    <w:name w:val="Основной текст Знак"/>
    <w:basedOn w:val="a0"/>
    <w:link w:val="af"/>
    <w:rsid w:val="00886B37"/>
    <w:rPr>
      <w:rFonts w:ascii="Times New Roman" w:eastAsia="Times New Roman" w:hAnsi="Times New Roman" w:cs="Times New Roman"/>
      <w:bCs/>
      <w:sz w:val="28"/>
      <w:szCs w:val="24"/>
    </w:rPr>
  </w:style>
  <w:style w:type="character" w:customStyle="1" w:styleId="apple-converted-space">
    <w:name w:val="apple-converted-space"/>
    <w:basedOn w:val="a0"/>
    <w:rsid w:val="00160027"/>
  </w:style>
  <w:style w:type="character" w:styleId="af1">
    <w:name w:val="Hyperlink"/>
    <w:basedOn w:val="a0"/>
    <w:uiPriority w:val="99"/>
    <w:semiHidden/>
    <w:unhideWhenUsed/>
    <w:rsid w:val="00160027"/>
    <w:rPr>
      <w:color w:val="0000FF"/>
      <w:u w:val="single"/>
    </w:rPr>
  </w:style>
  <w:style w:type="character" w:styleId="af2">
    <w:name w:val="Strong"/>
    <w:basedOn w:val="a0"/>
    <w:uiPriority w:val="22"/>
    <w:qFormat/>
    <w:rsid w:val="00387456"/>
    <w:rPr>
      <w:b/>
      <w:bCs/>
    </w:rPr>
  </w:style>
  <w:style w:type="paragraph" w:customStyle="1" w:styleId="p3">
    <w:name w:val="p3"/>
    <w:basedOn w:val="a"/>
    <w:rsid w:val="00387456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0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hart" Target="charts/chart1.xml"/><Relationship Id="rId10" Type="http://schemas.openxmlformats.org/officeDocument/2006/relationships/hyperlink" Target="http://www.alleng.ru/d/engl/engl67.htm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192.168.1.6\coi-data\_2016\&#1040;&#1085;&#1072;&#1083;&#1080;&#1090;&#1080;&#1082;&#1072;_&#1043;&#1048;&#1040;_2016\&#1076;&#1080;&#1072;&#1075;&#1088;&#1072;&#1084;&#1084;&#1099;%20&#1087;&#1086;%20&#1074;&#1089;&#1077;&#1084;%20&#1087;&#1088;&#1077;&#1076;&#1084;&#1077;&#1090;&#1072;&#1084;%20-%20&#1080;&#1089;&#1087;&#1088;&#1072;&#1074;&#1083;&#1077;&#1085;&#1085;&#1099;&#1077;.xlsx" TargetMode="External"/><Relationship Id="rId2" Type="http://schemas.microsoft.com/office/2011/relationships/chartStyle" Target="style1.xml"/><Relationship Id="rId3" Type="http://schemas.microsoft.com/office/2011/relationships/chartColorStyle" Target="colors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Русский язык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Лист1!$B$2:$B$12</c:f>
              <c:numCache>
                <c:formatCode>General</c:formatCode>
                <c:ptCount val="11"/>
                <c:pt idx="0">
                  <c:v>0.0</c:v>
                </c:pt>
                <c:pt idx="1">
                  <c:v>10.0</c:v>
                </c:pt>
                <c:pt idx="2">
                  <c:v>20.0</c:v>
                </c:pt>
                <c:pt idx="3">
                  <c:v>30.0</c:v>
                </c:pt>
                <c:pt idx="4">
                  <c:v>40.0</c:v>
                </c:pt>
                <c:pt idx="5">
                  <c:v>50.0</c:v>
                </c:pt>
                <c:pt idx="6">
                  <c:v>60.0</c:v>
                </c:pt>
                <c:pt idx="7">
                  <c:v>70.0</c:v>
                </c:pt>
                <c:pt idx="8">
                  <c:v>80.0</c:v>
                </c:pt>
                <c:pt idx="9">
                  <c:v>90.0</c:v>
                </c:pt>
                <c:pt idx="10">
                  <c:v>100.0</c:v>
                </c:pt>
              </c:numCache>
            </c:numRef>
          </c:cat>
          <c:val>
            <c:numRef>
              <c:f>Лист1!$C$2:$C$12</c:f>
              <c:numCache>
                <c:formatCode>General</c:formatCode>
                <c:ptCount val="11"/>
                <c:pt idx="0">
                  <c:v>7.0</c:v>
                </c:pt>
                <c:pt idx="1">
                  <c:v>10.0</c:v>
                </c:pt>
                <c:pt idx="2">
                  <c:v>55.0</c:v>
                </c:pt>
                <c:pt idx="3">
                  <c:v>225.0</c:v>
                </c:pt>
                <c:pt idx="4">
                  <c:v>1151.0</c:v>
                </c:pt>
                <c:pt idx="5">
                  <c:v>2941.0</c:v>
                </c:pt>
                <c:pt idx="6">
                  <c:v>4842.0</c:v>
                </c:pt>
                <c:pt idx="7">
                  <c:v>4484.0</c:v>
                </c:pt>
                <c:pt idx="8">
                  <c:v>2578.0</c:v>
                </c:pt>
                <c:pt idx="9">
                  <c:v>1281.0</c:v>
                </c:pt>
                <c:pt idx="10">
                  <c:v>51.0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2134229192"/>
        <c:axId val="-2122843880"/>
      </c:barChart>
      <c:catAx>
        <c:axId val="-21342291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122843880"/>
        <c:crosses val="autoZero"/>
        <c:auto val="1"/>
        <c:lblAlgn val="ctr"/>
        <c:lblOffset val="100"/>
        <c:noMultiLvlLbl val="0"/>
      </c:catAx>
      <c:valAx>
        <c:axId val="-2122843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1342291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5EE52D-07D3-D64E-A7DF-A2D831C81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46</Pages>
  <Words>13190</Words>
  <Characters>75188</Characters>
  <Application>Microsoft Macintosh Word</Application>
  <DocSecurity>0</DocSecurity>
  <Lines>626</Lines>
  <Paragraphs>176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Жигулина Марина Леонидовна</dc:creator>
  <cp:lastModifiedBy>Марина Жигулина</cp:lastModifiedBy>
  <cp:revision>7</cp:revision>
  <dcterms:created xsi:type="dcterms:W3CDTF">2016-08-16T01:01:00Z</dcterms:created>
  <dcterms:modified xsi:type="dcterms:W3CDTF">2016-08-17T05:21:00Z</dcterms:modified>
</cp:coreProperties>
</file>