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E1" w:rsidRDefault="00B23A38" w:rsidP="00B23A3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23A38">
        <w:rPr>
          <w:rFonts w:ascii="Times New Roman" w:hAnsi="Times New Roman"/>
          <w:b/>
          <w:sz w:val="32"/>
          <w:szCs w:val="32"/>
        </w:rPr>
        <w:t>Анализ результатов ОГЭ по русскому языку в Свердловской области в 2014г</w:t>
      </w:r>
    </w:p>
    <w:p w:rsidR="00B23A38" w:rsidRDefault="00B23A38" w:rsidP="00B23A38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B23A38" w:rsidRPr="00B23A38" w:rsidRDefault="00B23A38" w:rsidP="00B23A38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B23A38">
        <w:rPr>
          <w:rFonts w:ascii="Times New Roman" w:hAnsi="Times New Roman"/>
          <w:b/>
          <w:sz w:val="28"/>
          <w:szCs w:val="28"/>
        </w:rPr>
        <w:t>Общая характеристика контрольн</w:t>
      </w:r>
      <w:r>
        <w:rPr>
          <w:rFonts w:ascii="Times New Roman" w:hAnsi="Times New Roman"/>
          <w:b/>
          <w:sz w:val="28"/>
          <w:szCs w:val="28"/>
        </w:rPr>
        <w:t xml:space="preserve">о-измерительных материалов </w:t>
      </w:r>
    </w:p>
    <w:p w:rsidR="00481963" w:rsidRDefault="00481963" w:rsidP="009950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>Контрольно-измерительные материалы, используемые для проведения государственной итоговой аттестации по русскому языку в 9 классе, в полной мере отражают те требования, которые заявлены в новых федеральных образовательных стандартах. Содержательно-организационные особенности проведения итоговой аттестации по русскому языку в форме</w:t>
      </w:r>
      <w:r w:rsidR="00923E91">
        <w:rPr>
          <w:rFonts w:ascii="Times New Roman" w:hAnsi="Times New Roman"/>
          <w:sz w:val="28"/>
          <w:szCs w:val="28"/>
        </w:rPr>
        <w:t xml:space="preserve"> ОГЭ</w:t>
      </w:r>
      <w:r>
        <w:rPr>
          <w:rFonts w:ascii="Times New Roman" w:hAnsi="Times New Roman"/>
          <w:sz w:val="28"/>
          <w:szCs w:val="28"/>
        </w:rPr>
        <w:t xml:space="preserve"> свидетельствуют о необходимости  активной реализации</w:t>
      </w:r>
      <w:r w:rsidRPr="00C91F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F7E">
        <w:rPr>
          <w:rFonts w:ascii="Times New Roman" w:hAnsi="Times New Roman"/>
          <w:sz w:val="28"/>
          <w:szCs w:val="28"/>
        </w:rPr>
        <w:t>компетен</w:t>
      </w:r>
      <w:r>
        <w:rPr>
          <w:rFonts w:ascii="Times New Roman" w:hAnsi="Times New Roman"/>
          <w:sz w:val="28"/>
          <w:szCs w:val="28"/>
        </w:rPr>
        <w:t>тностного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подхода в обучении предмету. </w:t>
      </w:r>
    </w:p>
    <w:p w:rsidR="00481963" w:rsidRDefault="00481963" w:rsidP="0099501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</w:t>
      </w:r>
      <w:proofErr w:type="gramStart"/>
      <w:r>
        <w:rPr>
          <w:rFonts w:ascii="Times New Roman" w:hAnsi="Times New Roman"/>
          <w:sz w:val="28"/>
          <w:szCs w:val="28"/>
        </w:rPr>
        <w:t>отражается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прежде всего  в том, что </w:t>
      </w:r>
      <w:r w:rsidR="0029573B">
        <w:rPr>
          <w:rFonts w:ascii="Times New Roman" w:hAnsi="Times New Roman"/>
          <w:sz w:val="28"/>
          <w:szCs w:val="28"/>
        </w:rPr>
        <w:t>об</w:t>
      </w:r>
      <w:r>
        <w:rPr>
          <w:rFonts w:ascii="Times New Roman" w:hAnsi="Times New Roman"/>
          <w:sz w:val="28"/>
          <w:szCs w:val="28"/>
        </w:rPr>
        <w:t>уча</w:t>
      </w:r>
      <w:r w:rsidR="0029573B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щийся на экзамене должен демонстрировать достаточно свободное владение разными видами речевой деятельности (слушание, чтение, письмо). Причем в ходе своей работы девятиклассник должен уметь </w:t>
      </w:r>
      <w:proofErr w:type="gramStart"/>
      <w:r>
        <w:rPr>
          <w:rFonts w:ascii="Times New Roman" w:hAnsi="Times New Roman"/>
          <w:sz w:val="28"/>
          <w:szCs w:val="28"/>
        </w:rPr>
        <w:t>не</w:t>
      </w:r>
      <w:proofErr w:type="gramEnd"/>
      <w:r>
        <w:rPr>
          <w:rFonts w:ascii="Times New Roman" w:hAnsi="Times New Roman"/>
          <w:sz w:val="28"/>
          <w:szCs w:val="28"/>
        </w:rPr>
        <w:t xml:space="preserve"> только быстро переключаться с одного вида деятельности на другой, но и выбрать правильный способ восприятия предлагаемой готовой информации, ее анализа, переработки и адекватного предъявления своего материала. </w:t>
      </w:r>
      <w:proofErr w:type="gramStart"/>
      <w:r>
        <w:rPr>
          <w:rFonts w:ascii="Times New Roman" w:hAnsi="Times New Roman"/>
          <w:sz w:val="28"/>
          <w:szCs w:val="28"/>
        </w:rPr>
        <w:t xml:space="preserve">Для этого ему необходимо владеть и разными видами слушания (ознакомительное, выборочное, рефлексивное и т.п.), разными видами чтения (просмотровое, изучающее, </w:t>
      </w:r>
      <w:r w:rsidRPr="00450B03">
        <w:rPr>
          <w:rFonts w:ascii="Times New Roman" w:hAnsi="Times New Roman"/>
          <w:sz w:val="28"/>
          <w:szCs w:val="28"/>
        </w:rPr>
        <w:t>поисковое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т.п.) и письма (</w:t>
      </w:r>
      <w:proofErr w:type="spellStart"/>
      <w:r>
        <w:rPr>
          <w:rFonts w:ascii="Times New Roman" w:hAnsi="Times New Roman"/>
          <w:sz w:val="28"/>
          <w:szCs w:val="28"/>
        </w:rPr>
        <w:t>компрессивное</w:t>
      </w:r>
      <w:proofErr w:type="spellEnd"/>
      <w:r>
        <w:rPr>
          <w:rFonts w:ascii="Times New Roman" w:hAnsi="Times New Roman"/>
          <w:sz w:val="28"/>
          <w:szCs w:val="28"/>
        </w:rPr>
        <w:t>, развернутое, иллюстративное и т.п.).</w:t>
      </w:r>
      <w:proofErr w:type="gramEnd"/>
    </w:p>
    <w:p w:rsidR="00345A0A" w:rsidRDefault="00481963" w:rsidP="00345A0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91F7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Кроме того, контрольно-измерительные материалы по русскому языку в 9 классе (форма и содержание заданий) свидетельствуют о необходимости реализации в практике обучения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C91F7E">
        <w:rPr>
          <w:rFonts w:ascii="Times New Roman" w:hAnsi="Times New Roman"/>
          <w:sz w:val="28"/>
          <w:szCs w:val="28"/>
        </w:rPr>
        <w:t>текстоорие</w:t>
      </w:r>
      <w:r>
        <w:rPr>
          <w:rFonts w:ascii="Times New Roman" w:hAnsi="Times New Roman"/>
          <w:sz w:val="28"/>
          <w:szCs w:val="28"/>
        </w:rPr>
        <w:t>нтированного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подхода в обучении. Все задания – и на знание отдельных языковых фактов, и на анализ языковых и содержательных особенностей информации – ориентированы на работу с текстом. Это предполагает коренное изменение в  использов</w:t>
      </w:r>
      <w:r w:rsidR="00345A0A">
        <w:rPr>
          <w:rFonts w:ascii="Times New Roman" w:hAnsi="Times New Roman"/>
          <w:sz w:val="28"/>
          <w:szCs w:val="28"/>
        </w:rPr>
        <w:t>ании образовательных технологий.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B144C" w:rsidRDefault="002B144C" w:rsidP="00345A0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B144C">
        <w:rPr>
          <w:rFonts w:ascii="Times New Roman" w:hAnsi="Times New Roman"/>
          <w:sz w:val="28"/>
          <w:szCs w:val="28"/>
        </w:rPr>
        <w:lastRenderedPageBreak/>
        <w:t>Необходим анализ качеств</w:t>
      </w:r>
      <w:r>
        <w:rPr>
          <w:rFonts w:ascii="Times New Roman" w:hAnsi="Times New Roman"/>
          <w:sz w:val="28"/>
          <w:szCs w:val="28"/>
        </w:rPr>
        <w:t>а</w:t>
      </w:r>
      <w:r w:rsidRPr="002B144C">
        <w:rPr>
          <w:rFonts w:ascii="Times New Roman" w:hAnsi="Times New Roman"/>
          <w:sz w:val="28"/>
          <w:szCs w:val="28"/>
        </w:rPr>
        <w:t xml:space="preserve">  выполнения заданий</w:t>
      </w:r>
      <w:r w:rsidR="00481963" w:rsidRPr="002B144C">
        <w:rPr>
          <w:rFonts w:ascii="Times New Roman" w:hAnsi="Times New Roman"/>
          <w:b/>
          <w:sz w:val="28"/>
          <w:szCs w:val="28"/>
        </w:rPr>
        <w:t xml:space="preserve"> </w:t>
      </w:r>
      <w:r w:rsidR="00923E91">
        <w:rPr>
          <w:rFonts w:ascii="Times New Roman" w:hAnsi="Times New Roman"/>
          <w:sz w:val="28"/>
          <w:szCs w:val="28"/>
        </w:rPr>
        <w:t>ОГЭ</w:t>
      </w:r>
      <w:r w:rsidRPr="002B144C">
        <w:rPr>
          <w:rFonts w:ascii="Times New Roman" w:hAnsi="Times New Roman"/>
          <w:sz w:val="28"/>
          <w:szCs w:val="28"/>
        </w:rPr>
        <w:t xml:space="preserve"> по русскому языку для определения </w:t>
      </w:r>
      <w:r w:rsidR="00481963" w:rsidRPr="002B1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методически правильной системы подготовки обучающихся.  </w:t>
      </w:r>
    </w:p>
    <w:p w:rsidR="00345A0A" w:rsidRPr="00345A0A" w:rsidRDefault="00345A0A" w:rsidP="00345A0A">
      <w:pPr>
        <w:spacing w:after="0" w:line="360" w:lineRule="auto"/>
        <w:ind w:firstLine="708"/>
        <w:jc w:val="both"/>
        <w:rPr>
          <w:rFonts w:ascii="Times New Roman" w:hAnsi="Times New Roman"/>
          <w:iCs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К</w:t>
      </w:r>
      <w:r w:rsidR="009B5D3C">
        <w:rPr>
          <w:rFonts w:ascii="Times New Roman" w:hAnsi="Times New Roman"/>
          <w:b/>
          <w:sz w:val="28"/>
          <w:szCs w:val="28"/>
        </w:rPr>
        <w:t>АЧЕСТВО ВЫПОЛНЕНИЯ ЗАДАНИЙ ЧАСТИ «А»</w:t>
      </w:r>
    </w:p>
    <w:p w:rsidR="00781E95" w:rsidRDefault="00970F94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А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1</w:t>
      </w:r>
      <w:proofErr w:type="gramEnd"/>
      <w:r w:rsidR="002B144C" w:rsidRPr="00353E04">
        <w:rPr>
          <w:rFonts w:ascii="Times New Roman" w:hAnsi="Times New Roman"/>
          <w:b/>
          <w:sz w:val="28"/>
          <w:szCs w:val="28"/>
        </w:rPr>
        <w:t xml:space="preserve"> </w:t>
      </w:r>
      <w:r w:rsidR="002B144C" w:rsidRPr="00353E04">
        <w:rPr>
          <w:rFonts w:ascii="Times New Roman" w:hAnsi="Times New Roman"/>
          <w:sz w:val="28"/>
          <w:szCs w:val="28"/>
        </w:rPr>
        <w:t>связано с умением  понимать смысл  достаточно объемного текста (1 – 1,5 стр.), который относит</w:t>
      </w:r>
      <w:r w:rsidR="00B979F2">
        <w:rPr>
          <w:rFonts w:ascii="Times New Roman" w:hAnsi="Times New Roman"/>
          <w:sz w:val="28"/>
          <w:szCs w:val="28"/>
        </w:rPr>
        <w:t>ся к художественному стилю речи</w:t>
      </w:r>
      <w:r w:rsidR="00E143E1">
        <w:rPr>
          <w:rFonts w:ascii="Times New Roman" w:hAnsi="Times New Roman"/>
          <w:sz w:val="28"/>
          <w:szCs w:val="28"/>
        </w:rPr>
        <w:t>.</w:t>
      </w:r>
      <w:r w:rsidR="002B144C" w:rsidRPr="00353E04">
        <w:rPr>
          <w:rFonts w:ascii="Times New Roman" w:hAnsi="Times New Roman"/>
          <w:sz w:val="28"/>
          <w:szCs w:val="28"/>
        </w:rPr>
        <w:t xml:space="preserve"> </w:t>
      </w:r>
    </w:p>
    <w:p w:rsidR="00781E95" w:rsidRDefault="00781E95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r w:rsidRPr="002B144C">
        <w:rPr>
          <w:rFonts w:ascii="Times New Roman" w:hAnsi="Times New Roman"/>
          <w:i/>
          <w:sz w:val="28"/>
          <w:szCs w:val="28"/>
        </w:rPr>
        <w:t>Проверяемые элементы содержания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: </w:t>
      </w:r>
      <w:r w:rsidRPr="00353E04">
        <w:rPr>
          <w:rFonts w:ascii="Times New Roman" w:hAnsi="Times New Roman"/>
          <w:sz w:val="28"/>
          <w:szCs w:val="28"/>
        </w:rPr>
        <w:t>Текст как речевое произведение. Смысловая и композиционная целостность текста. Анализ текста.</w:t>
      </w:r>
    </w:p>
    <w:p w:rsidR="00970F94" w:rsidRDefault="002B144C" w:rsidP="00E143E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>Выполнение задания предполагает  использование не только основной, но и дополнительной информации, содержащейся в тексте. Важно  правильно понять  явную  (прямо обозначенную)  и скрыт</w:t>
      </w:r>
      <w:r w:rsidR="00E143E1">
        <w:rPr>
          <w:rFonts w:ascii="Times New Roman" w:hAnsi="Times New Roman"/>
          <w:sz w:val="28"/>
          <w:szCs w:val="28"/>
        </w:rPr>
        <w:t>ую (глубинную) информацию</w:t>
      </w:r>
      <w:r w:rsidRPr="00353E04">
        <w:rPr>
          <w:rFonts w:ascii="Times New Roman" w:hAnsi="Times New Roman"/>
          <w:sz w:val="28"/>
          <w:szCs w:val="28"/>
        </w:rPr>
        <w:t xml:space="preserve">. </w:t>
      </w:r>
      <w:r w:rsidR="001F5707">
        <w:rPr>
          <w:rFonts w:ascii="Times New Roman" w:hAnsi="Times New Roman"/>
          <w:sz w:val="28"/>
          <w:szCs w:val="28"/>
        </w:rPr>
        <w:t>В</w:t>
      </w:r>
      <w:r w:rsidRPr="00353E04">
        <w:rPr>
          <w:rFonts w:ascii="Times New Roman" w:hAnsi="Times New Roman"/>
          <w:sz w:val="28"/>
          <w:szCs w:val="28"/>
        </w:rPr>
        <w:t xml:space="preserve">нимательное чтение текста, ориентированное на понимание </w:t>
      </w:r>
      <w:r w:rsidR="001F5707">
        <w:rPr>
          <w:rFonts w:ascii="Times New Roman" w:hAnsi="Times New Roman"/>
          <w:sz w:val="28"/>
          <w:szCs w:val="28"/>
        </w:rPr>
        <w:t>авторской позиции</w:t>
      </w:r>
      <w:r w:rsidR="00E143E1">
        <w:rPr>
          <w:rFonts w:ascii="Times New Roman" w:hAnsi="Times New Roman"/>
          <w:sz w:val="28"/>
          <w:szCs w:val="28"/>
        </w:rPr>
        <w:t>,</w:t>
      </w:r>
      <w:r w:rsidR="001F5707">
        <w:rPr>
          <w:rFonts w:ascii="Times New Roman" w:hAnsi="Times New Roman"/>
          <w:sz w:val="28"/>
          <w:szCs w:val="28"/>
        </w:rPr>
        <w:t xml:space="preserve"> позволяет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 w:rsidR="001F5707">
        <w:rPr>
          <w:rFonts w:ascii="Times New Roman" w:hAnsi="Times New Roman"/>
          <w:sz w:val="28"/>
          <w:szCs w:val="28"/>
        </w:rPr>
        <w:t>выбрать правильный ответ из числа предложенных вариантов.</w:t>
      </w:r>
      <w:r w:rsidR="00970F94" w:rsidRPr="00353E04">
        <w:rPr>
          <w:rFonts w:ascii="Times New Roman" w:hAnsi="Times New Roman"/>
          <w:sz w:val="28"/>
          <w:szCs w:val="28"/>
        </w:rPr>
        <w:t xml:space="preserve"> </w:t>
      </w:r>
    </w:p>
    <w:p w:rsidR="00C7736C" w:rsidRDefault="00C7736C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заданием А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в среднем справились 86% экзаменуемых, что значительно вы</w:t>
      </w:r>
      <w:r w:rsidR="00E143E1">
        <w:rPr>
          <w:rFonts w:ascii="Times New Roman" w:hAnsi="Times New Roman"/>
          <w:sz w:val="28"/>
          <w:szCs w:val="28"/>
        </w:rPr>
        <w:t>ш</w:t>
      </w:r>
      <w:r>
        <w:rPr>
          <w:rFonts w:ascii="Times New Roman" w:hAnsi="Times New Roman"/>
          <w:sz w:val="28"/>
          <w:szCs w:val="28"/>
        </w:rPr>
        <w:t xml:space="preserve">е по сравнению с результатами экзамена 2013 г. – 77,6%  выполнения. Это может объясняться разными факторами. </w:t>
      </w:r>
    </w:p>
    <w:p w:rsidR="00C7736C" w:rsidRDefault="00C7736C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Во-первых,  в 2013 г. предложенных для работы заданиях тексты  были более сложными </w:t>
      </w:r>
      <w:r w:rsidR="003336E1">
        <w:rPr>
          <w:rFonts w:ascii="Times New Roman" w:hAnsi="Times New Roman"/>
          <w:sz w:val="28"/>
          <w:szCs w:val="28"/>
        </w:rPr>
        <w:t>для восприятия, так как содержали</w:t>
      </w:r>
      <w:r>
        <w:rPr>
          <w:rFonts w:ascii="Times New Roman" w:hAnsi="Times New Roman"/>
          <w:sz w:val="28"/>
          <w:szCs w:val="28"/>
        </w:rPr>
        <w:t xml:space="preserve"> фрагменты современной прозы</w:t>
      </w:r>
      <w:r w:rsidR="003336E1">
        <w:rPr>
          <w:rFonts w:ascii="Times New Roman" w:hAnsi="Times New Roman"/>
          <w:sz w:val="28"/>
          <w:szCs w:val="28"/>
        </w:rPr>
        <w:t xml:space="preserve">, </w:t>
      </w:r>
      <w:r w:rsidR="00D80109">
        <w:rPr>
          <w:rFonts w:ascii="Times New Roman" w:hAnsi="Times New Roman"/>
          <w:sz w:val="28"/>
          <w:szCs w:val="28"/>
        </w:rPr>
        <w:t xml:space="preserve"> с которой в этот период школьного обучения практически не работают на уроках. Во-</w:t>
      </w:r>
      <w:r w:rsidR="003336E1">
        <w:rPr>
          <w:rFonts w:ascii="Times New Roman" w:hAnsi="Times New Roman"/>
          <w:sz w:val="28"/>
          <w:szCs w:val="28"/>
        </w:rPr>
        <w:t xml:space="preserve">вторых, </w:t>
      </w:r>
      <w:r w:rsidR="00D80109">
        <w:rPr>
          <w:rFonts w:ascii="Times New Roman" w:hAnsi="Times New Roman"/>
          <w:sz w:val="28"/>
          <w:szCs w:val="28"/>
        </w:rPr>
        <w:t xml:space="preserve">в заданиях </w:t>
      </w:r>
      <w:r w:rsidR="003336E1">
        <w:rPr>
          <w:rFonts w:ascii="Times New Roman" w:hAnsi="Times New Roman"/>
          <w:sz w:val="28"/>
          <w:szCs w:val="28"/>
        </w:rPr>
        <w:t xml:space="preserve">использовались фрагменты  </w:t>
      </w:r>
      <w:r>
        <w:rPr>
          <w:rFonts w:ascii="Times New Roman" w:hAnsi="Times New Roman"/>
          <w:sz w:val="28"/>
          <w:szCs w:val="28"/>
        </w:rPr>
        <w:t>авторов</w:t>
      </w:r>
      <w:r w:rsidR="003336E1">
        <w:rPr>
          <w:rFonts w:ascii="Times New Roman" w:hAnsi="Times New Roman"/>
          <w:sz w:val="28"/>
          <w:szCs w:val="28"/>
        </w:rPr>
        <w:t xml:space="preserve">, в частности, </w:t>
      </w:r>
      <w:r>
        <w:rPr>
          <w:rFonts w:ascii="Times New Roman" w:hAnsi="Times New Roman"/>
          <w:sz w:val="28"/>
          <w:szCs w:val="28"/>
        </w:rPr>
        <w:t xml:space="preserve">Т.Н.Толстой, М.Л.Москвиной, для стиля которых характерно непрямое выражение авторской позиции, насыщенность скрытыми смыслами, непростое выражение </w:t>
      </w:r>
      <w:proofErr w:type="spellStart"/>
      <w:r>
        <w:rPr>
          <w:rFonts w:ascii="Times New Roman" w:hAnsi="Times New Roman"/>
          <w:sz w:val="28"/>
          <w:szCs w:val="28"/>
        </w:rPr>
        <w:t>оценочности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80109" w:rsidRPr="00771381" w:rsidRDefault="009E2BAC" w:rsidP="00E143E1">
      <w:pPr>
        <w:spacing w:after="0" w:line="360" w:lineRule="auto"/>
        <w:ind w:firstLine="539"/>
        <w:jc w:val="both"/>
        <w:rPr>
          <w:sz w:val="2"/>
        </w:rPr>
      </w:pPr>
      <w:r>
        <w:rPr>
          <w:rFonts w:ascii="Times New Roman" w:hAnsi="Times New Roman"/>
          <w:sz w:val="28"/>
          <w:szCs w:val="28"/>
        </w:rPr>
        <w:t xml:space="preserve">В 2014 г. </w:t>
      </w:r>
      <w:r w:rsidR="00235D7D">
        <w:rPr>
          <w:rFonts w:ascii="Times New Roman" w:hAnsi="Times New Roman"/>
          <w:sz w:val="28"/>
          <w:szCs w:val="28"/>
        </w:rPr>
        <w:t>в контрольно-измерительные материалы</w:t>
      </w:r>
      <w:r w:rsidR="00771381">
        <w:rPr>
          <w:rFonts w:ascii="Times New Roman" w:hAnsi="Times New Roman"/>
          <w:sz w:val="28"/>
          <w:szCs w:val="28"/>
        </w:rPr>
        <w:t xml:space="preserve"> включались </w:t>
      </w:r>
      <w:r w:rsidR="00D80109">
        <w:rPr>
          <w:rFonts w:ascii="Times New Roman" w:hAnsi="Times New Roman"/>
          <w:sz w:val="28"/>
          <w:szCs w:val="28"/>
        </w:rPr>
        <w:t>тексты</w:t>
      </w:r>
      <w:r w:rsidR="00995016">
        <w:rPr>
          <w:rFonts w:ascii="Times New Roman" w:hAnsi="Times New Roman"/>
          <w:sz w:val="28"/>
          <w:szCs w:val="28"/>
        </w:rPr>
        <w:t xml:space="preserve"> таких авторов, </w:t>
      </w:r>
      <w:r w:rsidR="00D80109">
        <w:rPr>
          <w:rFonts w:ascii="Times New Roman" w:hAnsi="Times New Roman"/>
          <w:sz w:val="28"/>
          <w:szCs w:val="28"/>
        </w:rPr>
        <w:t xml:space="preserve">как </w:t>
      </w:r>
      <w:proofErr w:type="spellStart"/>
      <w:r w:rsidR="00D80109">
        <w:rPr>
          <w:rFonts w:ascii="Times New Roman" w:hAnsi="Times New Roman"/>
          <w:sz w:val="28"/>
          <w:szCs w:val="28"/>
        </w:rPr>
        <w:t>А.А.Лиханов</w:t>
      </w:r>
      <w:proofErr w:type="spellEnd"/>
      <w:r w:rsidR="00D8010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w:r w:rsidR="00704A80">
        <w:rPr>
          <w:rFonts w:ascii="Times New Roman" w:hAnsi="Times New Roman"/>
          <w:sz w:val="28"/>
          <w:szCs w:val="28"/>
        </w:rPr>
        <w:t xml:space="preserve"> </w:t>
      </w:r>
      <w:r w:rsidR="00D80109">
        <w:rPr>
          <w:rFonts w:ascii="Times New Roman" w:hAnsi="Times New Roman"/>
          <w:sz w:val="28"/>
          <w:szCs w:val="28"/>
        </w:rPr>
        <w:t xml:space="preserve"> Ю.Я.Яковлев, В.Крапивин</w:t>
      </w:r>
      <w:r w:rsidR="00704A80">
        <w:rPr>
          <w:rFonts w:ascii="Times New Roman" w:hAnsi="Times New Roman"/>
          <w:sz w:val="28"/>
          <w:szCs w:val="28"/>
        </w:rPr>
        <w:t xml:space="preserve"> и др.</w:t>
      </w:r>
      <w:r w:rsidR="00D80109">
        <w:rPr>
          <w:rFonts w:ascii="Times New Roman" w:hAnsi="Times New Roman"/>
          <w:sz w:val="28"/>
          <w:szCs w:val="28"/>
        </w:rPr>
        <w:t>,</w:t>
      </w:r>
      <w:r w:rsidR="00995016">
        <w:rPr>
          <w:rFonts w:ascii="Times New Roman" w:hAnsi="Times New Roman"/>
          <w:sz w:val="28"/>
          <w:szCs w:val="28"/>
        </w:rPr>
        <w:t xml:space="preserve"> стиль изложения которых является более</w:t>
      </w:r>
      <w:r w:rsidR="00D80109">
        <w:rPr>
          <w:rFonts w:ascii="Times New Roman" w:hAnsi="Times New Roman"/>
          <w:sz w:val="28"/>
          <w:szCs w:val="28"/>
        </w:rPr>
        <w:t xml:space="preserve"> </w:t>
      </w:r>
      <w:r w:rsidR="00995016">
        <w:rPr>
          <w:rFonts w:ascii="Times New Roman" w:hAnsi="Times New Roman"/>
          <w:sz w:val="28"/>
          <w:szCs w:val="28"/>
        </w:rPr>
        <w:t xml:space="preserve"> </w:t>
      </w:r>
      <w:r w:rsidR="00D80109">
        <w:rPr>
          <w:rFonts w:ascii="Times New Roman" w:hAnsi="Times New Roman"/>
          <w:sz w:val="28"/>
          <w:szCs w:val="28"/>
        </w:rPr>
        <w:t xml:space="preserve"> </w:t>
      </w:r>
      <w:r w:rsidR="00995016">
        <w:rPr>
          <w:rFonts w:ascii="Times New Roman" w:hAnsi="Times New Roman"/>
          <w:sz w:val="28"/>
          <w:szCs w:val="28"/>
        </w:rPr>
        <w:t>простым</w:t>
      </w:r>
      <w:r w:rsidR="00D80109">
        <w:rPr>
          <w:rFonts w:ascii="Times New Roman" w:hAnsi="Times New Roman"/>
          <w:sz w:val="28"/>
          <w:szCs w:val="28"/>
        </w:rPr>
        <w:t xml:space="preserve"> для восприятия</w:t>
      </w:r>
      <w:r w:rsidR="00235D7D">
        <w:rPr>
          <w:rFonts w:ascii="Times New Roman" w:hAnsi="Times New Roman"/>
          <w:sz w:val="28"/>
          <w:szCs w:val="28"/>
        </w:rPr>
        <w:t xml:space="preserve"> школьников</w:t>
      </w:r>
      <w:r w:rsidR="00D80109">
        <w:rPr>
          <w:rFonts w:ascii="Times New Roman" w:hAnsi="Times New Roman"/>
          <w:sz w:val="28"/>
          <w:szCs w:val="28"/>
        </w:rPr>
        <w:t xml:space="preserve">. В некоторых случаях  правильный ответ был связан с явной, прямо </w:t>
      </w:r>
      <w:r w:rsidR="00D80109">
        <w:rPr>
          <w:rFonts w:ascii="Times New Roman" w:hAnsi="Times New Roman"/>
          <w:sz w:val="28"/>
          <w:szCs w:val="28"/>
        </w:rPr>
        <w:lastRenderedPageBreak/>
        <w:t xml:space="preserve">обозначенной информацией, например, </w:t>
      </w:r>
      <w:r w:rsidR="00D80109" w:rsidRPr="00D80109">
        <w:rPr>
          <w:rFonts w:ascii="Times New Roman" w:hAnsi="Times New Roman"/>
          <w:sz w:val="28"/>
          <w:szCs w:val="28"/>
        </w:rPr>
        <w:t xml:space="preserve">ответ </w:t>
      </w:r>
      <w:r w:rsidR="00D80109">
        <w:rPr>
          <w:rFonts w:ascii="Times New Roman" w:hAnsi="Times New Roman"/>
          <w:sz w:val="28"/>
          <w:szCs w:val="28"/>
        </w:rPr>
        <w:t>на вопрос</w:t>
      </w:r>
      <w:r w:rsidR="00D80109" w:rsidRPr="00D80109">
        <w:rPr>
          <w:rFonts w:ascii="Times New Roman" w:hAnsi="Times New Roman"/>
          <w:sz w:val="28"/>
          <w:szCs w:val="28"/>
        </w:rPr>
        <w:t xml:space="preserve"> </w:t>
      </w:r>
      <w:r w:rsidR="00D80109" w:rsidRPr="00D80109">
        <w:rPr>
          <w:rFonts w:ascii="Times New Roman" w:hAnsi="Times New Roman"/>
          <w:i/>
          <w:sz w:val="28"/>
          <w:szCs w:val="28"/>
        </w:rPr>
        <w:t>«Почему сторож кричал: «Вон отсюда!»</w:t>
      </w:r>
      <w:r w:rsidR="00D80109" w:rsidRPr="00D80109">
        <w:rPr>
          <w:rFonts w:ascii="Times New Roman" w:hAnsi="Times New Roman"/>
          <w:sz w:val="28"/>
          <w:szCs w:val="28"/>
        </w:rPr>
        <w:t>?</w:t>
      </w:r>
      <w:r w:rsidR="00D80109">
        <w:rPr>
          <w:rFonts w:ascii="Times New Roman" w:hAnsi="Times New Roman"/>
          <w:sz w:val="28"/>
          <w:szCs w:val="28"/>
        </w:rPr>
        <w:t xml:space="preserve"> по тексту Ю.Я.Яковлева </w:t>
      </w:r>
      <w:r w:rsidR="002E3240">
        <w:rPr>
          <w:rFonts w:ascii="Times New Roman" w:hAnsi="Times New Roman"/>
          <w:sz w:val="28"/>
          <w:szCs w:val="28"/>
        </w:rPr>
        <w:t xml:space="preserve"> чет</w:t>
      </w:r>
      <w:r w:rsidR="00D80109">
        <w:rPr>
          <w:rFonts w:ascii="Times New Roman" w:hAnsi="Times New Roman"/>
          <w:sz w:val="28"/>
          <w:szCs w:val="28"/>
        </w:rPr>
        <w:t xml:space="preserve">ко соотносился с концовкой текста </w:t>
      </w:r>
      <w:r w:rsidR="00D80109" w:rsidRPr="00D80109">
        <w:rPr>
          <w:rFonts w:ascii="Times New Roman" w:hAnsi="Times New Roman"/>
          <w:i/>
          <w:color w:val="000000"/>
          <w:spacing w:val="4"/>
          <w:sz w:val="28"/>
          <w:szCs w:val="28"/>
        </w:rPr>
        <w:t>(57)И тут старый сторож вдруг закричал: (58)«Вон! (59)Вон отсюда!» (</w:t>
      </w:r>
      <w:proofErr w:type="gramStart"/>
      <w:r w:rsidR="00D80109" w:rsidRPr="00D80109">
        <w:rPr>
          <w:rFonts w:ascii="Times New Roman" w:hAnsi="Times New Roman"/>
          <w:i/>
          <w:color w:val="000000"/>
          <w:spacing w:val="4"/>
          <w:sz w:val="28"/>
          <w:szCs w:val="28"/>
        </w:rPr>
        <w:t>60)О</w:t>
      </w:r>
      <w:proofErr w:type="gramEnd"/>
      <w:r w:rsidR="00D80109" w:rsidRPr="00D80109">
        <w:rPr>
          <w:rFonts w:ascii="Times New Roman" w:hAnsi="Times New Roman"/>
          <w:i/>
          <w:color w:val="000000"/>
          <w:spacing w:val="4"/>
          <w:sz w:val="28"/>
          <w:szCs w:val="28"/>
        </w:rPr>
        <w:t>н делал вид, что кричит на мальчишек, которые тихонько пробрались</w:t>
      </w:r>
      <w:r w:rsidR="00D80109" w:rsidRPr="00D80109">
        <w:rPr>
          <w:rFonts w:ascii="Times New Roman" w:hAnsi="Times New Roman"/>
          <w:i/>
          <w:color w:val="000000"/>
          <w:sz w:val="28"/>
          <w:szCs w:val="28"/>
        </w:rPr>
        <w:t xml:space="preserve"> в театральный двор. (61)Но кричал-то он на Сергееву.</w:t>
      </w:r>
      <w:r w:rsidR="002E32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71381">
        <w:rPr>
          <w:rFonts w:ascii="Times New Roman" w:hAnsi="Times New Roman"/>
          <w:color w:val="000000"/>
          <w:sz w:val="28"/>
          <w:szCs w:val="28"/>
        </w:rPr>
        <w:t xml:space="preserve">Вариант ответа из числа предложенных в </w:t>
      </w:r>
      <w:proofErr w:type="spellStart"/>
      <w:r w:rsidR="00771381">
        <w:rPr>
          <w:rFonts w:ascii="Times New Roman" w:hAnsi="Times New Roman"/>
          <w:color w:val="000000"/>
          <w:sz w:val="28"/>
          <w:szCs w:val="28"/>
        </w:rPr>
        <w:t>дистракторе</w:t>
      </w:r>
      <w:proofErr w:type="spellEnd"/>
      <w:proofErr w:type="gramStart"/>
      <w:r w:rsidR="00771381">
        <w:rPr>
          <w:sz w:val="2"/>
        </w:rPr>
        <w:t xml:space="preserve">  </w:t>
      </w:r>
      <w:r w:rsidR="00E143E1">
        <w:rPr>
          <w:sz w:val="2"/>
        </w:rPr>
        <w:t xml:space="preserve">      </w:t>
      </w:r>
      <w:r w:rsidR="00923E91">
        <w:rPr>
          <w:sz w:val="2"/>
        </w:rPr>
        <w:t xml:space="preserve">       </w:t>
      </w:r>
      <w:r w:rsidR="00235D7D">
        <w:rPr>
          <w:sz w:val="2"/>
        </w:rPr>
        <w:t xml:space="preserve">     </w:t>
      </w:r>
      <w:r w:rsidR="00E143E1">
        <w:rPr>
          <w:sz w:val="2"/>
        </w:rPr>
        <w:t xml:space="preserve">  </w:t>
      </w:r>
      <w:r w:rsidR="00235D7D">
        <w:rPr>
          <w:sz w:val="2"/>
        </w:rPr>
        <w:t xml:space="preserve"> </w:t>
      </w:r>
      <w:r w:rsidR="00771381" w:rsidRPr="00771381">
        <w:rPr>
          <w:rFonts w:ascii="Times New Roman" w:hAnsi="Times New Roman"/>
          <w:bCs/>
          <w:i/>
          <w:iCs/>
          <w:sz w:val="28"/>
          <w:szCs w:val="28"/>
        </w:rPr>
        <w:t>П</w:t>
      </w:r>
      <w:proofErr w:type="gramEnd"/>
      <w:r w:rsidR="00771381" w:rsidRPr="00771381">
        <w:rPr>
          <w:rFonts w:ascii="Times New Roman" w:hAnsi="Times New Roman"/>
          <w:bCs/>
          <w:i/>
          <w:iCs/>
          <w:sz w:val="28"/>
          <w:szCs w:val="28"/>
        </w:rPr>
        <w:t>отому что сторожа рассердила чёрствость Виктории Сергеевой</w:t>
      </w:r>
      <w:r w:rsidR="00771381">
        <w:rPr>
          <w:rFonts w:ascii="Times New Roman" w:hAnsi="Times New Roman"/>
          <w:bCs/>
          <w:iCs/>
          <w:sz w:val="28"/>
          <w:szCs w:val="28"/>
        </w:rPr>
        <w:t xml:space="preserve"> был связан с и</w:t>
      </w:r>
      <w:r w:rsidR="00771381">
        <w:rPr>
          <w:rFonts w:ascii="Times New Roman" w:hAnsi="Times New Roman"/>
          <w:color w:val="000000"/>
          <w:sz w:val="28"/>
          <w:szCs w:val="28"/>
        </w:rPr>
        <w:t>нформацией, лежащей</w:t>
      </w:r>
      <w:r w:rsidR="002E3240">
        <w:rPr>
          <w:rFonts w:ascii="Times New Roman" w:hAnsi="Times New Roman"/>
          <w:color w:val="000000"/>
          <w:sz w:val="28"/>
          <w:szCs w:val="28"/>
        </w:rPr>
        <w:t xml:space="preserve"> на поверхности, поданн</w:t>
      </w:r>
      <w:r w:rsidR="00771381">
        <w:rPr>
          <w:rFonts w:ascii="Times New Roman" w:hAnsi="Times New Roman"/>
          <w:color w:val="000000"/>
          <w:sz w:val="28"/>
          <w:szCs w:val="28"/>
        </w:rPr>
        <w:t>ой</w:t>
      </w:r>
      <w:r w:rsidR="00D80109" w:rsidRPr="00D80109">
        <w:rPr>
          <w:i/>
          <w:color w:val="000000"/>
        </w:rPr>
        <w:t xml:space="preserve"> </w:t>
      </w:r>
      <w:r w:rsidR="002E3240">
        <w:rPr>
          <w:i/>
          <w:color w:val="000000"/>
        </w:rPr>
        <w:t xml:space="preserve">  </w:t>
      </w:r>
      <w:r w:rsidR="002E3240">
        <w:rPr>
          <w:rFonts w:ascii="Times New Roman" w:hAnsi="Times New Roman"/>
          <w:color w:val="000000"/>
          <w:sz w:val="28"/>
          <w:szCs w:val="28"/>
        </w:rPr>
        <w:t>в сильной позиции текста</w:t>
      </w:r>
      <w:r w:rsidR="00771381">
        <w:rPr>
          <w:rFonts w:ascii="Times New Roman" w:hAnsi="Times New Roman"/>
          <w:color w:val="000000"/>
          <w:sz w:val="28"/>
          <w:szCs w:val="28"/>
        </w:rPr>
        <w:t>. В этом варианте с заданием справились</w:t>
      </w:r>
      <w:r w:rsidR="00704A80">
        <w:rPr>
          <w:rFonts w:ascii="Times New Roman" w:hAnsi="Times New Roman"/>
          <w:color w:val="000000"/>
          <w:sz w:val="28"/>
          <w:szCs w:val="28"/>
        </w:rPr>
        <w:t xml:space="preserve"> 96,9% </w:t>
      </w:r>
      <w:proofErr w:type="gramStart"/>
      <w:r w:rsidR="00704A80">
        <w:rPr>
          <w:rFonts w:ascii="Times New Roman" w:hAnsi="Times New Roman"/>
          <w:color w:val="000000"/>
          <w:sz w:val="28"/>
          <w:szCs w:val="28"/>
        </w:rPr>
        <w:t>экзаменуемых</w:t>
      </w:r>
      <w:proofErr w:type="gramEnd"/>
      <w:r w:rsidR="00704A80">
        <w:rPr>
          <w:rFonts w:ascii="Times New Roman" w:hAnsi="Times New Roman"/>
          <w:color w:val="000000"/>
          <w:sz w:val="28"/>
          <w:szCs w:val="28"/>
        </w:rPr>
        <w:t>, что значительно превышает средние показатели.</w:t>
      </w:r>
    </w:p>
    <w:p w:rsidR="00235D7D" w:rsidRDefault="002E3240" w:rsidP="00995016">
      <w:pPr>
        <w:spacing w:after="0" w:line="360" w:lineRule="auto"/>
        <w:ind w:firstLine="53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Иначе обстоит дело в тех случаях, если для выбора правильного ответа нужно работать с глубинной информацией, учитывать не только авторское изложение, но и неоднозначный характер персонажей. Так, к тексту Е</w:t>
      </w:r>
      <w:r w:rsidR="00704A80">
        <w:rPr>
          <w:rFonts w:ascii="Times New Roman" w:hAnsi="Times New Roman"/>
          <w:color w:val="000000"/>
          <w:sz w:val="28"/>
          <w:szCs w:val="28"/>
        </w:rPr>
        <w:t xml:space="preserve">.А.Пермяка, в котором изображается образ деревенской женщины, глубокий по внутренним переживаниям, но закрытый для внешнего проявления чувств,  ответ на вопрос </w:t>
      </w:r>
      <w:r w:rsidRPr="00AE3E88">
        <w:t xml:space="preserve"> </w:t>
      </w:r>
      <w:r w:rsidRPr="00704A80">
        <w:rPr>
          <w:rFonts w:ascii="Times New Roman" w:hAnsi="Times New Roman"/>
          <w:i/>
          <w:sz w:val="28"/>
          <w:szCs w:val="28"/>
        </w:rPr>
        <w:t>«Почему мать не пожалела сына?»</w:t>
      </w:r>
      <w:r w:rsidR="00771381">
        <w:rPr>
          <w:rFonts w:ascii="Times New Roman" w:hAnsi="Times New Roman"/>
          <w:sz w:val="28"/>
          <w:szCs w:val="28"/>
        </w:rPr>
        <w:t xml:space="preserve"> не является очевидным</w:t>
      </w:r>
      <w:r w:rsidR="00570B60">
        <w:rPr>
          <w:rFonts w:ascii="Times New Roman" w:hAnsi="Times New Roman"/>
          <w:sz w:val="28"/>
          <w:szCs w:val="28"/>
        </w:rPr>
        <w:t>, с заданием справились 64,41% девятиклассников.</w:t>
      </w:r>
      <w:r w:rsidR="00771381">
        <w:rPr>
          <w:rFonts w:ascii="Times New Roman" w:hAnsi="Times New Roman"/>
          <w:sz w:val="28"/>
          <w:szCs w:val="28"/>
        </w:rPr>
        <w:t xml:space="preserve"> </w:t>
      </w:r>
      <w:r w:rsidR="00E143E1">
        <w:rPr>
          <w:rFonts w:ascii="Times New Roman" w:hAnsi="Times New Roman"/>
          <w:sz w:val="28"/>
          <w:szCs w:val="28"/>
        </w:rPr>
        <w:t>Экзаменуемым н</w:t>
      </w:r>
      <w:r w:rsidR="00771381">
        <w:rPr>
          <w:rFonts w:ascii="Times New Roman" w:hAnsi="Times New Roman"/>
          <w:sz w:val="28"/>
          <w:szCs w:val="28"/>
        </w:rPr>
        <w:t>еобходимо</w:t>
      </w:r>
      <w:r w:rsidR="00570B60">
        <w:rPr>
          <w:rFonts w:ascii="Times New Roman" w:hAnsi="Times New Roman"/>
          <w:sz w:val="28"/>
          <w:szCs w:val="28"/>
        </w:rPr>
        <w:t xml:space="preserve"> было</w:t>
      </w:r>
      <w:r w:rsidR="00771381">
        <w:rPr>
          <w:rFonts w:ascii="Times New Roman" w:hAnsi="Times New Roman"/>
          <w:sz w:val="28"/>
          <w:szCs w:val="28"/>
        </w:rPr>
        <w:t xml:space="preserve"> учитывать разные пласты информац</w:t>
      </w:r>
      <w:r w:rsidR="00570B60">
        <w:rPr>
          <w:rFonts w:ascii="Times New Roman" w:hAnsi="Times New Roman"/>
          <w:sz w:val="28"/>
          <w:szCs w:val="28"/>
        </w:rPr>
        <w:t>ии, разные эпизоды текста, точки</w:t>
      </w:r>
      <w:r w:rsidR="00771381">
        <w:rPr>
          <w:rFonts w:ascii="Times New Roman" w:hAnsi="Times New Roman"/>
          <w:sz w:val="28"/>
          <w:szCs w:val="28"/>
        </w:rPr>
        <w:t xml:space="preserve"> зрения разных героев, чтобы определить правильный ответ - </w:t>
      </w:r>
      <w:r w:rsidR="00771381" w:rsidRPr="00771381">
        <w:rPr>
          <w:rFonts w:ascii="Times New Roman" w:hAnsi="Times New Roman"/>
          <w:i/>
          <w:sz w:val="28"/>
          <w:szCs w:val="28"/>
        </w:rPr>
        <w:t>Мать считала поведение сына естественным для взрослого, ответственного человека и хотела, чтобы он почувствовал себя настоящим мужчиной</w:t>
      </w:r>
      <w:r w:rsidR="00771381">
        <w:rPr>
          <w:rFonts w:ascii="Times New Roman" w:hAnsi="Times New Roman"/>
          <w:i/>
          <w:sz w:val="28"/>
          <w:szCs w:val="28"/>
        </w:rPr>
        <w:t xml:space="preserve">. </w:t>
      </w:r>
      <w:proofErr w:type="gramStart"/>
      <w:r w:rsidR="00570B60">
        <w:rPr>
          <w:rFonts w:ascii="Times New Roman" w:hAnsi="Times New Roman"/>
          <w:sz w:val="28"/>
          <w:szCs w:val="28"/>
        </w:rPr>
        <w:t>Иначе другие предложенные варианты могли быть поняты экзаменуемыми как правильные:</w:t>
      </w:r>
      <w:proofErr w:type="gramEnd"/>
      <w:r w:rsidR="00570B60">
        <w:rPr>
          <w:rFonts w:ascii="Times New Roman" w:hAnsi="Times New Roman"/>
          <w:sz w:val="28"/>
          <w:szCs w:val="28"/>
        </w:rPr>
        <w:t xml:space="preserve">  </w:t>
      </w:r>
      <w:r w:rsidR="00570B60" w:rsidRPr="00570B60">
        <w:rPr>
          <w:rFonts w:ascii="Times New Roman" w:hAnsi="Times New Roman"/>
          <w:i/>
          <w:sz w:val="28"/>
          <w:szCs w:val="28"/>
        </w:rPr>
        <w:t>Мать рассердилась на сына за то беспок</w:t>
      </w:r>
      <w:r w:rsidR="00570B60">
        <w:rPr>
          <w:rFonts w:ascii="Times New Roman" w:hAnsi="Times New Roman"/>
          <w:i/>
          <w:sz w:val="28"/>
          <w:szCs w:val="28"/>
        </w:rPr>
        <w:t xml:space="preserve">ойство, которое он причинил ей; </w:t>
      </w:r>
      <w:r w:rsidR="00570B60" w:rsidRPr="00570B60">
        <w:rPr>
          <w:rFonts w:ascii="Times New Roman" w:hAnsi="Times New Roman"/>
          <w:i/>
          <w:sz w:val="28"/>
          <w:szCs w:val="28"/>
        </w:rPr>
        <w:t>Мать считала, что сыну достаточно будет сочувствия и похвалы отца</w:t>
      </w:r>
      <w:r w:rsidR="00570B60">
        <w:rPr>
          <w:rFonts w:ascii="Times New Roman" w:hAnsi="Times New Roman"/>
          <w:i/>
          <w:sz w:val="28"/>
          <w:szCs w:val="28"/>
        </w:rPr>
        <w:t>.</w:t>
      </w:r>
    </w:p>
    <w:p w:rsidR="00F42E3F" w:rsidRPr="00640E8C" w:rsidRDefault="00235D7D" w:rsidP="00640E8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E8C">
        <w:rPr>
          <w:rFonts w:ascii="Times New Roman" w:hAnsi="Times New Roman"/>
          <w:sz w:val="28"/>
          <w:szCs w:val="28"/>
        </w:rPr>
        <w:t>Таким образом, качество выполнения задания А</w:t>
      </w:r>
      <w:proofErr w:type="gramStart"/>
      <w:r w:rsidRPr="00640E8C">
        <w:rPr>
          <w:rFonts w:ascii="Times New Roman" w:hAnsi="Times New Roman"/>
          <w:sz w:val="28"/>
          <w:szCs w:val="28"/>
        </w:rPr>
        <w:t>1</w:t>
      </w:r>
      <w:proofErr w:type="gramEnd"/>
      <w:r w:rsidRPr="00640E8C">
        <w:rPr>
          <w:rFonts w:ascii="Times New Roman" w:hAnsi="Times New Roman"/>
          <w:sz w:val="28"/>
          <w:szCs w:val="28"/>
        </w:rPr>
        <w:t xml:space="preserve"> напрямую зависит от </w:t>
      </w:r>
      <w:r w:rsidR="00640E8C">
        <w:rPr>
          <w:rFonts w:ascii="Times New Roman" w:hAnsi="Times New Roman"/>
          <w:sz w:val="28"/>
          <w:szCs w:val="28"/>
        </w:rPr>
        <w:t>своеобразия текстового материала и типа вопроса</w:t>
      </w:r>
      <w:r w:rsidR="00006630">
        <w:rPr>
          <w:rFonts w:ascii="Times New Roman" w:hAnsi="Times New Roman"/>
          <w:sz w:val="28"/>
          <w:szCs w:val="28"/>
        </w:rPr>
        <w:t xml:space="preserve">  к его содержанию</w:t>
      </w:r>
      <w:r w:rsidR="00640E8C">
        <w:rPr>
          <w:rFonts w:ascii="Times New Roman" w:hAnsi="Times New Roman"/>
          <w:sz w:val="28"/>
          <w:szCs w:val="28"/>
        </w:rPr>
        <w:t xml:space="preserve">.  </w:t>
      </w:r>
    </w:p>
    <w:p w:rsidR="007C41EF" w:rsidRDefault="00970F94" w:rsidP="007C41EF">
      <w:pPr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А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2</w:t>
      </w:r>
      <w:proofErr w:type="gramEnd"/>
      <w:r w:rsidR="009B23B8">
        <w:rPr>
          <w:rFonts w:ascii="Times New Roman" w:hAnsi="Times New Roman"/>
          <w:b/>
          <w:sz w:val="28"/>
          <w:szCs w:val="28"/>
        </w:rPr>
        <w:t xml:space="preserve"> </w:t>
      </w:r>
      <w:r w:rsidR="009B23B8" w:rsidRPr="009B23B8">
        <w:rPr>
          <w:rFonts w:ascii="Times New Roman" w:hAnsi="Times New Roman"/>
          <w:sz w:val="28"/>
          <w:szCs w:val="28"/>
        </w:rPr>
        <w:t xml:space="preserve">ориентировано на </w:t>
      </w:r>
      <w:r w:rsidR="009B23B8">
        <w:rPr>
          <w:rFonts w:ascii="Times New Roman" w:hAnsi="Times New Roman"/>
          <w:sz w:val="28"/>
          <w:szCs w:val="28"/>
        </w:rPr>
        <w:t>анализ текста в аспекте понимания лексического значения слов</w:t>
      </w:r>
      <w:r w:rsidR="00E80342">
        <w:rPr>
          <w:rFonts w:ascii="Times New Roman" w:hAnsi="Times New Roman"/>
          <w:sz w:val="28"/>
          <w:szCs w:val="28"/>
        </w:rPr>
        <w:t>а. Важным умением для выполнения задания станови</w:t>
      </w:r>
      <w:r w:rsidR="009B23B8">
        <w:rPr>
          <w:rFonts w:ascii="Times New Roman" w:hAnsi="Times New Roman"/>
          <w:sz w:val="28"/>
          <w:szCs w:val="28"/>
        </w:rPr>
        <w:t>тся</w:t>
      </w:r>
      <w:r w:rsidR="00E80342">
        <w:rPr>
          <w:rFonts w:ascii="Times New Roman" w:hAnsi="Times New Roman"/>
          <w:sz w:val="28"/>
          <w:szCs w:val="28"/>
        </w:rPr>
        <w:t xml:space="preserve"> </w:t>
      </w:r>
      <w:r w:rsidR="00E80342">
        <w:rPr>
          <w:rFonts w:ascii="TimesNewRomanPSMT" w:hAnsi="TimesNewRomanPSMT" w:cs="TimesNewRomanPSMT"/>
          <w:sz w:val="28"/>
          <w:szCs w:val="28"/>
        </w:rPr>
        <w:t>определение значения слова в контексте</w:t>
      </w:r>
      <w:r w:rsidRPr="00353E04">
        <w:rPr>
          <w:rFonts w:ascii="TimesNewRomanPSMT" w:hAnsi="TimesNewRomanPSMT" w:cs="TimesNewRomanPSMT"/>
          <w:b/>
          <w:sz w:val="28"/>
          <w:szCs w:val="28"/>
        </w:rPr>
        <w:t>.</w:t>
      </w:r>
      <w:r w:rsidR="00E80342">
        <w:rPr>
          <w:rFonts w:ascii="TimesNewRomanPSMT" w:hAnsi="TimesNewRomanPSMT" w:cs="TimesNewRomanPSMT"/>
          <w:b/>
          <w:sz w:val="28"/>
          <w:szCs w:val="28"/>
        </w:rPr>
        <w:t xml:space="preserve"> </w:t>
      </w:r>
      <w:proofErr w:type="gramStart"/>
      <w:r w:rsidR="007C41EF">
        <w:rPr>
          <w:rFonts w:ascii="Times New Roman" w:hAnsi="Times New Roman"/>
          <w:sz w:val="28"/>
          <w:szCs w:val="28"/>
        </w:rPr>
        <w:t xml:space="preserve">В целом экзаменуемые </w:t>
      </w:r>
      <w:r w:rsidR="007C41EF">
        <w:rPr>
          <w:rFonts w:ascii="Times New Roman" w:hAnsi="Times New Roman"/>
          <w:sz w:val="28"/>
          <w:szCs w:val="28"/>
        </w:rPr>
        <w:lastRenderedPageBreak/>
        <w:t xml:space="preserve">успешно справляются с заданием, поскольку для работы предлагается достаточно простой языковой материал. </w:t>
      </w:r>
      <w:proofErr w:type="gramEnd"/>
    </w:p>
    <w:p w:rsidR="007C41EF" w:rsidRDefault="007C41EF" w:rsidP="007C41EF">
      <w:pPr>
        <w:spacing w:after="0" w:line="360" w:lineRule="auto"/>
        <w:ind w:firstLine="53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над пониманием лексического значения слова является традиционной для всего школьного обучения, что дает свои положительные результаты. </w:t>
      </w:r>
      <w:r w:rsidR="00E80342" w:rsidRPr="00E80342">
        <w:rPr>
          <w:rFonts w:ascii="TimesNewRomanPSMT" w:hAnsi="TimesNewRomanPSMT" w:cs="TimesNewRomanPSMT"/>
          <w:sz w:val="28"/>
          <w:szCs w:val="28"/>
        </w:rPr>
        <w:t>Средний процент выполнения задания достаточно высокий –</w:t>
      </w:r>
      <w:r>
        <w:rPr>
          <w:rFonts w:ascii="TimesNewRomanPSMT" w:hAnsi="TimesNewRomanPSMT" w:cs="TimesNewRomanPSMT"/>
          <w:sz w:val="28"/>
          <w:szCs w:val="28"/>
        </w:rPr>
        <w:t xml:space="preserve"> 91,17</w:t>
      </w:r>
      <w:r w:rsidR="00E80342" w:rsidRPr="00E80342">
        <w:rPr>
          <w:rFonts w:ascii="TimesNewRomanPSMT" w:hAnsi="TimesNewRomanPSMT" w:cs="TimesNewRomanPSMT"/>
          <w:sz w:val="28"/>
          <w:szCs w:val="28"/>
        </w:rPr>
        <w:t>%</w:t>
      </w:r>
      <w:r>
        <w:rPr>
          <w:rFonts w:ascii="TimesNewRomanPSMT" w:hAnsi="TimesNewRomanPSMT" w:cs="TimesNewRomanPSMT"/>
          <w:sz w:val="28"/>
          <w:szCs w:val="28"/>
        </w:rPr>
        <w:t xml:space="preserve"> (результаты совпадают с показателями в 2013 г.). </w:t>
      </w:r>
    </w:p>
    <w:p w:rsidR="00D874EB" w:rsidRPr="007C41EF" w:rsidRDefault="007C41EF" w:rsidP="007C41EF">
      <w:pPr>
        <w:spacing w:after="0" w:line="360" w:lineRule="auto"/>
        <w:ind w:firstLine="539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</w:t>
      </w:r>
      <w:r w:rsidR="00E80342">
        <w:rPr>
          <w:rFonts w:ascii="TimesNewRomanPSMT" w:hAnsi="TimesNewRomanPSMT" w:cs="TimesNewRomanPSMT"/>
          <w:sz w:val="28"/>
          <w:szCs w:val="28"/>
        </w:rPr>
        <w:t xml:space="preserve"> большинстве случаев для выбора правильного ответа нужно было внимательно соотнести варианты, данные в </w:t>
      </w:r>
      <w:proofErr w:type="spellStart"/>
      <w:r w:rsidR="00E80342">
        <w:rPr>
          <w:rFonts w:ascii="TimesNewRomanPSMT" w:hAnsi="TimesNewRomanPSMT" w:cs="TimesNewRomanPSMT"/>
          <w:sz w:val="28"/>
          <w:szCs w:val="28"/>
        </w:rPr>
        <w:t>дистракторе</w:t>
      </w:r>
      <w:proofErr w:type="spellEnd"/>
      <w:r w:rsidR="00E80342">
        <w:rPr>
          <w:rFonts w:ascii="TimesNewRomanPSMT" w:hAnsi="TimesNewRomanPSMT" w:cs="TimesNewRomanPSMT"/>
          <w:sz w:val="28"/>
          <w:szCs w:val="28"/>
        </w:rPr>
        <w:t xml:space="preserve">, например: значение слова «приобрести»  при соотнесении с вариантами  </w:t>
      </w:r>
      <w:r w:rsidR="00E80342" w:rsidRPr="00E80342">
        <w:rPr>
          <w:rFonts w:ascii="Times New Roman" w:hAnsi="Times New Roman"/>
          <w:i/>
          <w:color w:val="000000"/>
          <w:sz w:val="28"/>
          <w:szCs w:val="28"/>
        </w:rPr>
        <w:t>завести</w:t>
      </w:r>
      <w:r w:rsidR="00E80342">
        <w:rPr>
          <w:rFonts w:ascii="Times New Roman" w:hAnsi="Times New Roman"/>
          <w:i/>
          <w:color w:val="000000"/>
          <w:sz w:val="28"/>
          <w:szCs w:val="28"/>
        </w:rPr>
        <w:t>,</w:t>
      </w:r>
      <w:r w:rsidR="00E80342" w:rsidRPr="00E80342">
        <w:rPr>
          <w:rFonts w:ascii="Times New Roman" w:hAnsi="Times New Roman"/>
          <w:i/>
          <w:color w:val="000000"/>
          <w:sz w:val="28"/>
          <w:szCs w:val="28"/>
        </w:rPr>
        <w:t xml:space="preserve"> купить</w:t>
      </w:r>
      <w:r w:rsidR="00E80342">
        <w:rPr>
          <w:rFonts w:ascii="Times New Roman" w:hAnsi="Times New Roman"/>
          <w:i/>
          <w:color w:val="000000"/>
          <w:sz w:val="28"/>
          <w:szCs w:val="28"/>
        </w:rPr>
        <w:t>,</w:t>
      </w:r>
      <w:r w:rsidR="00E80342" w:rsidRPr="00E80342">
        <w:rPr>
          <w:rFonts w:ascii="Times New Roman" w:hAnsi="Times New Roman"/>
          <w:i/>
          <w:color w:val="000000"/>
          <w:sz w:val="28"/>
          <w:szCs w:val="28"/>
        </w:rPr>
        <w:t xml:space="preserve"> заслужить</w:t>
      </w:r>
      <w:r w:rsidR="00E80342">
        <w:rPr>
          <w:rFonts w:ascii="Times New Roman" w:hAnsi="Times New Roman"/>
          <w:i/>
          <w:color w:val="000000"/>
          <w:sz w:val="28"/>
          <w:szCs w:val="28"/>
        </w:rPr>
        <w:t>,</w:t>
      </w:r>
      <w:r w:rsidR="00E80342" w:rsidRPr="00E80342">
        <w:rPr>
          <w:rFonts w:ascii="Times New Roman" w:hAnsi="Times New Roman"/>
          <w:i/>
          <w:sz w:val="28"/>
          <w:szCs w:val="28"/>
        </w:rPr>
        <w:t xml:space="preserve"> получить</w:t>
      </w:r>
      <w:r w:rsidR="00E80342">
        <w:rPr>
          <w:rFonts w:ascii="Times New Roman" w:hAnsi="Times New Roman"/>
          <w:sz w:val="28"/>
          <w:szCs w:val="28"/>
        </w:rPr>
        <w:t xml:space="preserve"> </w:t>
      </w:r>
      <w:r w:rsidR="009C1D41">
        <w:rPr>
          <w:rFonts w:ascii="Times New Roman" w:hAnsi="Times New Roman"/>
          <w:sz w:val="28"/>
          <w:szCs w:val="28"/>
        </w:rPr>
        <w:t>верный ответ экзаменуемые отмечают в 96,56% случаев.</w:t>
      </w:r>
    </w:p>
    <w:p w:rsidR="00995016" w:rsidRDefault="009C1D41" w:rsidP="00995016">
      <w:pPr>
        <w:spacing w:after="0" w:line="360" w:lineRule="auto"/>
        <w:ind w:firstLine="53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для правильного ответа необходимо внимательно перечитать предложение в тексте с учетом минимального контекста, результаты выполнения задания снижаются до 87,46%,</w:t>
      </w:r>
      <w:r w:rsidR="003E013A">
        <w:rPr>
          <w:rFonts w:ascii="Times New Roman" w:hAnsi="Times New Roman"/>
          <w:sz w:val="28"/>
          <w:szCs w:val="28"/>
        </w:rPr>
        <w:t xml:space="preserve"> 84,04%: см. соответс</w:t>
      </w:r>
      <w:r w:rsidR="00D874EB">
        <w:rPr>
          <w:rFonts w:ascii="Times New Roman" w:hAnsi="Times New Roman"/>
          <w:sz w:val="28"/>
          <w:szCs w:val="28"/>
        </w:rPr>
        <w:t>твующие примеры:</w:t>
      </w:r>
      <w:r w:rsidR="003E013A" w:rsidRPr="00D874EB">
        <w:rPr>
          <w:rFonts w:ascii="Times New Roman" w:hAnsi="Times New Roman"/>
          <w:sz w:val="28"/>
          <w:szCs w:val="28"/>
        </w:rPr>
        <w:t xml:space="preserve"> </w:t>
      </w:r>
      <w:r w:rsidR="00D874EB" w:rsidRPr="00D874EB">
        <w:rPr>
          <w:rFonts w:ascii="Times New Roman" w:hAnsi="Times New Roman"/>
          <w:b/>
          <w:i/>
          <w:sz w:val="28"/>
          <w:szCs w:val="28"/>
        </w:rPr>
        <w:t>«свободно»</w:t>
      </w:r>
      <w:r w:rsidR="00D874EB" w:rsidRPr="00D874EB">
        <w:rPr>
          <w:rFonts w:ascii="Times New Roman" w:hAnsi="Times New Roman"/>
          <w:i/>
          <w:sz w:val="28"/>
          <w:szCs w:val="28"/>
        </w:rPr>
        <w:t xml:space="preserve"> </w:t>
      </w:r>
      <w:r w:rsidRPr="00D874EB">
        <w:rPr>
          <w:rFonts w:ascii="Times New Roman" w:hAnsi="Times New Roman"/>
          <w:i/>
          <w:sz w:val="28"/>
          <w:szCs w:val="28"/>
        </w:rPr>
        <w:t xml:space="preserve"> </w:t>
      </w:r>
      <w:r w:rsidR="00D874EB" w:rsidRPr="00D874EB">
        <w:rPr>
          <w:rFonts w:ascii="Times New Roman" w:hAnsi="Times New Roman"/>
          <w:i/>
          <w:sz w:val="28"/>
          <w:szCs w:val="28"/>
        </w:rPr>
        <w:t xml:space="preserve">– </w:t>
      </w:r>
      <w:r w:rsidR="003E013A" w:rsidRPr="00D874EB">
        <w:rPr>
          <w:rFonts w:ascii="Times New Roman" w:hAnsi="Times New Roman"/>
          <w:i/>
          <w:sz w:val="28"/>
          <w:szCs w:val="28"/>
        </w:rPr>
        <w:t xml:space="preserve"> </w:t>
      </w:r>
      <w:r w:rsidR="00D874EB" w:rsidRPr="00D874EB">
        <w:rPr>
          <w:rFonts w:ascii="Times New Roman" w:hAnsi="Times New Roman"/>
          <w:i/>
          <w:sz w:val="28"/>
          <w:szCs w:val="28"/>
        </w:rPr>
        <w:t xml:space="preserve">бесцеремонно, беспрепятственно, непринуждённо, не скрывая; </w:t>
      </w:r>
      <w:r w:rsidR="00D874EB" w:rsidRPr="00D874EB">
        <w:rPr>
          <w:rFonts w:ascii="Times New Roman" w:hAnsi="Times New Roman"/>
          <w:b/>
          <w:i/>
          <w:sz w:val="28"/>
          <w:szCs w:val="28"/>
        </w:rPr>
        <w:t>«чудовищным»</w:t>
      </w:r>
      <w:r w:rsidR="00D874EB" w:rsidRPr="00D874EB">
        <w:rPr>
          <w:rFonts w:ascii="Times New Roman" w:hAnsi="Times New Roman"/>
          <w:i/>
          <w:sz w:val="28"/>
          <w:szCs w:val="28"/>
        </w:rPr>
        <w:t xml:space="preserve"> – странным, диким, безумным, страшным</w:t>
      </w:r>
      <w:r w:rsidR="00D874EB">
        <w:rPr>
          <w:rFonts w:ascii="Times New Roman" w:hAnsi="Times New Roman"/>
          <w:i/>
          <w:sz w:val="28"/>
          <w:szCs w:val="28"/>
        </w:rPr>
        <w:t>.</w:t>
      </w:r>
      <w:r w:rsidR="00995016" w:rsidRPr="00995016">
        <w:rPr>
          <w:rFonts w:ascii="Times New Roman" w:hAnsi="Times New Roman"/>
          <w:sz w:val="28"/>
          <w:szCs w:val="28"/>
        </w:rPr>
        <w:t xml:space="preserve"> </w:t>
      </w:r>
      <w:r w:rsidR="00995016">
        <w:rPr>
          <w:rFonts w:ascii="Times New Roman" w:hAnsi="Times New Roman"/>
          <w:sz w:val="28"/>
          <w:szCs w:val="28"/>
        </w:rPr>
        <w:t xml:space="preserve">Все эти значения вне контекста </w:t>
      </w:r>
      <w:r w:rsidR="007C41EF">
        <w:rPr>
          <w:rFonts w:ascii="Times New Roman" w:hAnsi="Times New Roman"/>
          <w:sz w:val="28"/>
          <w:szCs w:val="28"/>
        </w:rPr>
        <w:t xml:space="preserve"> </w:t>
      </w:r>
      <w:r w:rsidR="00995016" w:rsidRPr="00353E04">
        <w:rPr>
          <w:rFonts w:ascii="Times New Roman" w:hAnsi="Times New Roman"/>
          <w:sz w:val="28"/>
          <w:szCs w:val="28"/>
        </w:rPr>
        <w:t>могут интерпретироваться как верные</w:t>
      </w:r>
      <w:r w:rsidR="00640E8C">
        <w:rPr>
          <w:rFonts w:ascii="Times New Roman" w:hAnsi="Times New Roman"/>
          <w:sz w:val="28"/>
          <w:szCs w:val="28"/>
        </w:rPr>
        <w:t>.</w:t>
      </w:r>
      <w:r w:rsidR="00D874EB">
        <w:rPr>
          <w:rFonts w:ascii="Times New Roman" w:hAnsi="Times New Roman"/>
          <w:i/>
          <w:sz w:val="28"/>
          <w:szCs w:val="28"/>
        </w:rPr>
        <w:t xml:space="preserve"> </w:t>
      </w:r>
    </w:p>
    <w:p w:rsidR="007C41EF" w:rsidRDefault="00D874EB" w:rsidP="007C41EF">
      <w:pPr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proofErr w:type="gramStart"/>
      <w:r w:rsidRPr="00D874EB">
        <w:rPr>
          <w:rFonts w:ascii="Times New Roman" w:hAnsi="Times New Roman"/>
          <w:sz w:val="28"/>
          <w:szCs w:val="28"/>
        </w:rPr>
        <w:t>Са</w:t>
      </w:r>
      <w:r>
        <w:rPr>
          <w:rFonts w:ascii="Times New Roman" w:hAnsi="Times New Roman"/>
          <w:sz w:val="28"/>
          <w:szCs w:val="28"/>
        </w:rPr>
        <w:t>мым сложным для работы оказываются случаи, когда возникает необходимость учитывать глубинную информацию, рассматривать слово в контексте целого текста: результаты выполнения задания снижаются до 68,84% при определении значения слова «</w:t>
      </w:r>
      <w:r w:rsidRPr="00D874EB">
        <w:rPr>
          <w:rFonts w:ascii="Times New Roman" w:hAnsi="Times New Roman"/>
          <w:b/>
          <w:i/>
          <w:sz w:val="28"/>
          <w:szCs w:val="28"/>
        </w:rPr>
        <w:t>новенькое</w:t>
      </w:r>
      <w:r>
        <w:rPr>
          <w:rFonts w:ascii="Times New Roman" w:hAnsi="Times New Roman"/>
          <w:sz w:val="28"/>
          <w:szCs w:val="28"/>
        </w:rPr>
        <w:t xml:space="preserve">» в предложении </w:t>
      </w:r>
      <w:r w:rsidRPr="00D874EB">
        <w:rPr>
          <w:rFonts w:ascii="Times New Roman" w:hAnsi="Times New Roman"/>
          <w:i/>
          <w:color w:val="000000"/>
          <w:sz w:val="28"/>
          <w:szCs w:val="28"/>
        </w:rPr>
        <w:t xml:space="preserve">Корольков посмотрел с тоской на её чистенькое новенькое личико с новенькими ярко-белыми зубами и подумал, что её </w:t>
      </w:r>
      <w:proofErr w:type="spellStart"/>
      <w:r w:rsidRPr="00D874EB">
        <w:rPr>
          <w:rFonts w:ascii="Times New Roman" w:hAnsi="Times New Roman"/>
          <w:i/>
          <w:color w:val="000000"/>
          <w:sz w:val="28"/>
          <w:szCs w:val="28"/>
        </w:rPr>
        <w:t>перелюбили</w:t>
      </w:r>
      <w:proofErr w:type="spellEnd"/>
      <w:r w:rsidRPr="00D874EB">
        <w:rPr>
          <w:rFonts w:ascii="Times New Roman" w:hAnsi="Times New Roman"/>
          <w:i/>
          <w:color w:val="000000"/>
          <w:sz w:val="28"/>
          <w:szCs w:val="28"/>
        </w:rPr>
        <w:t xml:space="preserve"> в детстве и теперь придётся жать то, что посеяли.</w:t>
      </w:r>
      <w:proofErr w:type="gramEnd"/>
      <w:r w:rsidR="00995016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="00995016">
        <w:rPr>
          <w:rFonts w:ascii="Times New Roman" w:hAnsi="Times New Roman"/>
          <w:color w:val="000000"/>
          <w:sz w:val="28"/>
          <w:szCs w:val="28"/>
        </w:rPr>
        <w:t>Девятиклассники затрудняются при работе с синонимичными значениями</w:t>
      </w:r>
      <w:r w:rsidR="00995016">
        <w:rPr>
          <w:rFonts w:ascii="Times New Roman" w:hAnsi="Times New Roman"/>
          <w:sz w:val="28"/>
          <w:szCs w:val="28"/>
        </w:rPr>
        <w:t xml:space="preserve"> </w:t>
      </w:r>
      <w:r w:rsidR="00995016" w:rsidRPr="00995016">
        <w:rPr>
          <w:rFonts w:ascii="Times New Roman" w:hAnsi="Times New Roman"/>
          <w:i/>
          <w:sz w:val="28"/>
          <w:szCs w:val="28"/>
        </w:rPr>
        <w:t>небывалое</w:t>
      </w:r>
      <w:r w:rsidR="00995016">
        <w:rPr>
          <w:rFonts w:ascii="Times New Roman" w:hAnsi="Times New Roman"/>
          <w:i/>
          <w:sz w:val="28"/>
          <w:szCs w:val="28"/>
        </w:rPr>
        <w:t>,</w:t>
      </w:r>
      <w:r w:rsidR="00995016" w:rsidRPr="00995016">
        <w:rPr>
          <w:rFonts w:ascii="Times New Roman" w:hAnsi="Times New Roman"/>
          <w:i/>
          <w:sz w:val="28"/>
          <w:szCs w:val="28"/>
        </w:rPr>
        <w:t xml:space="preserve"> незнакомое</w:t>
      </w:r>
      <w:r w:rsidR="00995016">
        <w:rPr>
          <w:rFonts w:ascii="Times New Roman" w:hAnsi="Times New Roman"/>
          <w:i/>
          <w:sz w:val="28"/>
          <w:szCs w:val="28"/>
        </w:rPr>
        <w:t>,</w:t>
      </w:r>
      <w:r w:rsidR="00995016" w:rsidRPr="00995016">
        <w:rPr>
          <w:rFonts w:ascii="Times New Roman" w:hAnsi="Times New Roman"/>
          <w:i/>
          <w:sz w:val="28"/>
          <w:szCs w:val="28"/>
        </w:rPr>
        <w:t xml:space="preserve"> молодое</w:t>
      </w:r>
      <w:r w:rsidR="00995016">
        <w:rPr>
          <w:rFonts w:ascii="Times New Roman" w:hAnsi="Times New Roman"/>
          <w:i/>
          <w:sz w:val="28"/>
          <w:szCs w:val="28"/>
        </w:rPr>
        <w:t xml:space="preserve">, </w:t>
      </w:r>
      <w:r w:rsidR="00995016" w:rsidRPr="00995016">
        <w:rPr>
          <w:rFonts w:ascii="Times New Roman" w:hAnsi="Times New Roman"/>
          <w:i/>
          <w:sz w:val="28"/>
          <w:szCs w:val="28"/>
        </w:rPr>
        <w:t>изменившееся</w:t>
      </w:r>
      <w:r w:rsidR="00995016">
        <w:rPr>
          <w:rFonts w:ascii="Times New Roman" w:hAnsi="Times New Roman"/>
          <w:sz w:val="28"/>
          <w:szCs w:val="28"/>
        </w:rPr>
        <w:t xml:space="preserve">, т.к. нужно определить не прямое значение слова, а переносное, содержащее ярко </w:t>
      </w:r>
      <w:proofErr w:type="gramStart"/>
      <w:r w:rsidR="00995016">
        <w:rPr>
          <w:rFonts w:ascii="Times New Roman" w:hAnsi="Times New Roman"/>
          <w:sz w:val="28"/>
          <w:szCs w:val="28"/>
        </w:rPr>
        <w:t>выраженную</w:t>
      </w:r>
      <w:proofErr w:type="gramEnd"/>
      <w:r w:rsidR="009950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5016">
        <w:rPr>
          <w:rFonts w:ascii="Times New Roman" w:hAnsi="Times New Roman"/>
          <w:sz w:val="28"/>
          <w:szCs w:val="28"/>
        </w:rPr>
        <w:t>оценочность</w:t>
      </w:r>
      <w:proofErr w:type="spellEnd"/>
      <w:r w:rsidR="00995016">
        <w:rPr>
          <w:rFonts w:ascii="Times New Roman" w:hAnsi="Times New Roman"/>
          <w:sz w:val="28"/>
          <w:szCs w:val="28"/>
        </w:rPr>
        <w:t>.</w:t>
      </w:r>
    </w:p>
    <w:p w:rsidR="00970F94" w:rsidRPr="007C41EF" w:rsidRDefault="00970F94" w:rsidP="007C41EF">
      <w:pPr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lastRenderedPageBreak/>
        <w:t>Задание А3</w:t>
      </w:r>
      <w:r w:rsidR="00ED4818">
        <w:rPr>
          <w:rFonts w:ascii="Times New Roman" w:hAnsi="Times New Roman"/>
          <w:b/>
          <w:sz w:val="28"/>
          <w:szCs w:val="28"/>
        </w:rPr>
        <w:t xml:space="preserve"> </w:t>
      </w:r>
      <w:r w:rsidR="00ED4818" w:rsidRPr="00ED4818">
        <w:rPr>
          <w:rFonts w:ascii="Times New Roman" w:hAnsi="Times New Roman"/>
          <w:sz w:val="28"/>
          <w:szCs w:val="28"/>
        </w:rPr>
        <w:t>проверяет знание</w:t>
      </w:r>
      <w:r w:rsidR="00ED4818">
        <w:rPr>
          <w:rFonts w:ascii="Times New Roman" w:hAnsi="Times New Roman"/>
          <w:b/>
          <w:sz w:val="28"/>
          <w:szCs w:val="28"/>
        </w:rPr>
        <w:t xml:space="preserve"> </w:t>
      </w:r>
      <w:r w:rsidR="00ED4818" w:rsidRPr="00ED4818">
        <w:rPr>
          <w:rFonts w:ascii="Times New Roman" w:hAnsi="Times New Roman"/>
          <w:sz w:val="28"/>
          <w:szCs w:val="28"/>
        </w:rPr>
        <w:t>изобразительно</w:t>
      </w:r>
      <w:r w:rsidR="00ED4818">
        <w:rPr>
          <w:rFonts w:ascii="Times New Roman" w:hAnsi="Times New Roman"/>
          <w:b/>
          <w:sz w:val="28"/>
          <w:szCs w:val="28"/>
        </w:rPr>
        <w:t>-</w:t>
      </w:r>
      <w:r w:rsidR="00ED4818">
        <w:rPr>
          <w:rFonts w:ascii="TimesNewRomanPSMT" w:hAnsi="TimesNewRomanPSMT" w:cs="TimesNewRomanPSMT"/>
          <w:sz w:val="28"/>
          <w:szCs w:val="28"/>
        </w:rPr>
        <w:t>выразительных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 </w:t>
      </w:r>
      <w:r w:rsidR="00ED4818">
        <w:rPr>
          <w:rFonts w:ascii="TimesNewRomanPSMT" w:hAnsi="TimesNewRomanPSMT" w:cs="TimesNewRomanPSMT"/>
          <w:sz w:val="28"/>
          <w:szCs w:val="28"/>
        </w:rPr>
        <w:t xml:space="preserve">языковых средств и предполагает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 </w:t>
      </w:r>
      <w:r w:rsidR="00ED4818">
        <w:rPr>
          <w:rFonts w:ascii="TimesNewRomanPSMT" w:hAnsi="TimesNewRomanPSMT" w:cs="TimesNewRomanPSMT"/>
          <w:sz w:val="28"/>
          <w:szCs w:val="28"/>
        </w:rPr>
        <w:t>а</w:t>
      </w:r>
      <w:r w:rsidRPr="00353E04">
        <w:rPr>
          <w:rFonts w:ascii="TimesNewRomanPSMT" w:hAnsi="TimesNewRomanPSMT" w:cs="TimesNewRomanPSMT"/>
          <w:sz w:val="28"/>
          <w:szCs w:val="28"/>
        </w:rPr>
        <w:t>нализ средств выразительности</w:t>
      </w:r>
      <w:r w:rsidR="00ED4818">
        <w:rPr>
          <w:rFonts w:ascii="TimesNewRomanPSMT" w:hAnsi="TimesNewRomanPSMT" w:cs="TimesNewRomanPSMT"/>
          <w:sz w:val="28"/>
          <w:szCs w:val="28"/>
        </w:rPr>
        <w:t xml:space="preserve"> на уровне лексики и фразеологии</w:t>
      </w:r>
      <w:r w:rsidRPr="00353E04">
        <w:rPr>
          <w:rFonts w:ascii="TimesNewRomanPSMT" w:hAnsi="TimesNewRomanPSMT" w:cs="TimesNewRomanPSMT"/>
          <w:sz w:val="28"/>
          <w:szCs w:val="28"/>
        </w:rPr>
        <w:t>.</w:t>
      </w:r>
    </w:p>
    <w:p w:rsidR="00970F94" w:rsidRDefault="00ED4818" w:rsidP="00995016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Экзаменуемый должен </w:t>
      </w:r>
      <w:r>
        <w:rPr>
          <w:rFonts w:ascii="TimesNewRomanPSMT" w:hAnsi="TimesNewRomanPSMT" w:cs="TimesNewRomanPSMT"/>
          <w:sz w:val="28"/>
          <w:szCs w:val="28"/>
        </w:rPr>
        <w:t>о</w:t>
      </w:r>
      <w:r w:rsidR="00970F94" w:rsidRPr="00353E04">
        <w:rPr>
          <w:rFonts w:ascii="TimesNewRomanPSMT" w:hAnsi="TimesNewRomanPSMT" w:cs="TimesNewRomanPSMT"/>
          <w:sz w:val="28"/>
          <w:szCs w:val="28"/>
        </w:rPr>
        <w:t>познавать языковые единицы,</w:t>
      </w:r>
      <w:r w:rsidR="00D142FA">
        <w:rPr>
          <w:rFonts w:ascii="TimesNewRomanPSMT" w:hAnsi="TimesNewRomanPSMT" w:cs="TimesNewRomanPSMT"/>
          <w:sz w:val="28"/>
          <w:szCs w:val="28"/>
        </w:rPr>
        <w:t xml:space="preserve"> имеющие особую нагрузку,  знать указанный в задании термин (</w:t>
      </w:r>
      <w:r w:rsidR="00D142FA">
        <w:rPr>
          <w:rFonts w:ascii="TimesNewRomanPSMT" w:hAnsi="TimesNewRomanPSMT" w:cs="TimesNewRomanPSMT"/>
          <w:i/>
          <w:sz w:val="28"/>
          <w:szCs w:val="28"/>
        </w:rPr>
        <w:t>сравнение,</w:t>
      </w:r>
      <w:r w:rsidR="007C41EF">
        <w:rPr>
          <w:rFonts w:ascii="TimesNewRomanPSMT" w:hAnsi="TimesNewRomanPSMT" w:cs="TimesNewRomanPSMT"/>
          <w:i/>
          <w:sz w:val="28"/>
          <w:szCs w:val="28"/>
        </w:rPr>
        <w:t xml:space="preserve"> противопоставление,</w:t>
      </w:r>
      <w:r w:rsidR="00D142FA">
        <w:rPr>
          <w:rFonts w:ascii="TimesNewRomanPSMT" w:hAnsi="TimesNewRomanPSMT" w:cs="TimesNewRomanPSMT"/>
          <w:i/>
          <w:sz w:val="28"/>
          <w:szCs w:val="28"/>
        </w:rPr>
        <w:t xml:space="preserve"> эпитет, метафора, олицетворение, фразеологизм </w:t>
      </w:r>
      <w:r w:rsidR="00D142FA" w:rsidRPr="00D142FA">
        <w:rPr>
          <w:rFonts w:ascii="TimesNewRomanPSMT" w:hAnsi="TimesNewRomanPSMT" w:cs="TimesNewRomanPSMT"/>
          <w:sz w:val="28"/>
          <w:szCs w:val="28"/>
        </w:rPr>
        <w:t>и др.</w:t>
      </w:r>
      <w:r w:rsidR="00D142FA">
        <w:rPr>
          <w:rFonts w:ascii="TimesNewRomanPSMT" w:hAnsi="TimesNewRomanPSMT" w:cs="TimesNewRomanPSMT"/>
          <w:sz w:val="28"/>
          <w:szCs w:val="28"/>
        </w:rPr>
        <w:t>), понимать функцию того или иного языкового средства и соотносить с этой функцией конкретный языковой материал</w:t>
      </w:r>
      <w:r w:rsidR="007C41EF">
        <w:rPr>
          <w:rFonts w:ascii="TimesNewRomanPSMT" w:hAnsi="TimesNewRomanPSMT" w:cs="TimesNewRomanPSMT"/>
          <w:sz w:val="28"/>
          <w:szCs w:val="28"/>
        </w:rPr>
        <w:t>. В 2013 г. средние показатели качества выполнения задания составляли 88,5%, в 2014 г. – всего 65,4%.</w:t>
      </w:r>
    </w:p>
    <w:p w:rsidR="00E177AE" w:rsidRDefault="00502EA6" w:rsidP="00E177AE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Анализ качества выполнения задания показывает, что при работе с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дистракторами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, в которых используются три предложения</w:t>
      </w:r>
      <w:r w:rsidR="00E177AE">
        <w:rPr>
          <w:rFonts w:ascii="TimesNewRomanPSMT" w:hAnsi="TimesNewRomanPSMT" w:cs="TimesNewRomanPSMT"/>
          <w:sz w:val="28"/>
          <w:szCs w:val="28"/>
        </w:rPr>
        <w:t>, не содержащие никаких образных</w:t>
      </w:r>
      <w:r>
        <w:rPr>
          <w:rFonts w:ascii="TimesNewRomanPSMT" w:hAnsi="TimesNewRomanPSMT" w:cs="TimesNewRomanPSMT"/>
          <w:sz w:val="28"/>
          <w:szCs w:val="28"/>
        </w:rPr>
        <w:t xml:space="preserve"> средств</w:t>
      </w:r>
      <w:r w:rsidR="00E177AE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и одно</w:t>
      </w:r>
      <w:r w:rsidR="00773E23">
        <w:rPr>
          <w:rFonts w:ascii="TimesNewRomanPSMT" w:hAnsi="TimesNewRomanPSMT" w:cs="TimesNewRomanPSMT"/>
          <w:sz w:val="28"/>
          <w:szCs w:val="28"/>
        </w:rPr>
        <w:t xml:space="preserve"> предложение</w:t>
      </w:r>
      <w:r>
        <w:rPr>
          <w:rFonts w:ascii="TimesNewRomanPSMT" w:hAnsi="TimesNewRomanPSMT" w:cs="TimesNewRomanPSMT"/>
          <w:sz w:val="28"/>
          <w:szCs w:val="28"/>
        </w:rPr>
        <w:t>,  имеющее изобразительно-выразительную нагрузку</w:t>
      </w:r>
      <w:r w:rsidR="00773E23">
        <w:rPr>
          <w:rFonts w:ascii="TimesNewRomanPSMT" w:hAnsi="TimesNewRomanPSMT" w:cs="TimesNewRomanPSMT"/>
          <w:sz w:val="28"/>
          <w:szCs w:val="28"/>
        </w:rPr>
        <w:t>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773E23">
        <w:rPr>
          <w:rFonts w:ascii="TimesNewRomanPSMT" w:hAnsi="TimesNewRomanPSMT" w:cs="TimesNewRomanPSMT"/>
          <w:sz w:val="28"/>
          <w:szCs w:val="28"/>
        </w:rPr>
        <w:t>правильные ответы выбирают 87,62% экзаменуемых, что соотносится с результатами 2013 г. – 88,5%.</w:t>
      </w:r>
    </w:p>
    <w:p w:rsidR="0097656D" w:rsidRDefault="00E177AE" w:rsidP="009765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См., например, при определении предложения, в котором используются метафора, девятиклассники работали с такими контекстами: </w:t>
      </w:r>
      <w:r w:rsidRPr="00E177AE">
        <w:rPr>
          <w:rFonts w:ascii="Times New Roman" w:hAnsi="Times New Roman"/>
          <w:i/>
          <w:sz w:val="28"/>
          <w:szCs w:val="28"/>
        </w:rPr>
        <w:t>Дворец пионеров был помечен на гитлеровских картах как военный объект.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177AE">
        <w:rPr>
          <w:rFonts w:ascii="Times New Roman" w:hAnsi="Times New Roman"/>
          <w:i/>
          <w:sz w:val="28"/>
          <w:szCs w:val="28"/>
        </w:rPr>
        <w:t xml:space="preserve">Впереди было ещё почти два года блокады... Весной 1942 года по ленинградским улицам медленно шли две девочки – </w:t>
      </w:r>
      <w:proofErr w:type="spellStart"/>
      <w:r w:rsidRPr="00E177AE">
        <w:rPr>
          <w:rFonts w:ascii="Times New Roman" w:hAnsi="Times New Roman"/>
          <w:i/>
          <w:sz w:val="28"/>
          <w:szCs w:val="28"/>
        </w:rPr>
        <w:t>Нюра</w:t>
      </w:r>
      <w:proofErr w:type="spellEnd"/>
      <w:r w:rsidRPr="00E177AE">
        <w:rPr>
          <w:rFonts w:ascii="Times New Roman" w:hAnsi="Times New Roman"/>
          <w:i/>
          <w:sz w:val="28"/>
          <w:szCs w:val="28"/>
        </w:rPr>
        <w:t xml:space="preserve"> и Рая Ивановы.</w:t>
      </w:r>
      <w:r>
        <w:rPr>
          <w:rFonts w:ascii="Times New Roman" w:hAnsi="Times New Roman"/>
          <w:sz w:val="28"/>
          <w:szCs w:val="28"/>
        </w:rPr>
        <w:t xml:space="preserve"> Обнаружить метафору в </w:t>
      </w:r>
      <w:r w:rsidR="00640E8C">
        <w:rPr>
          <w:rFonts w:ascii="Times New Roman" w:hAnsi="Times New Roman"/>
          <w:sz w:val="28"/>
          <w:szCs w:val="28"/>
        </w:rPr>
        <w:t xml:space="preserve">единственном </w:t>
      </w:r>
      <w:r>
        <w:rPr>
          <w:rFonts w:ascii="Times New Roman" w:hAnsi="Times New Roman"/>
          <w:sz w:val="28"/>
          <w:szCs w:val="28"/>
        </w:rPr>
        <w:t>предложении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640E8C">
        <w:rPr>
          <w:rFonts w:ascii="TimesNewRomanPSMT" w:hAnsi="TimesNewRomanPSMT" w:cs="TimesNewRomanPSMT"/>
          <w:sz w:val="28"/>
          <w:szCs w:val="28"/>
        </w:rPr>
        <w:t xml:space="preserve">с использованием образных средств – </w:t>
      </w:r>
      <w:r w:rsidRPr="00E177AE">
        <w:rPr>
          <w:rFonts w:ascii="Times New Roman" w:hAnsi="Times New Roman"/>
          <w:i/>
          <w:sz w:val="28"/>
          <w:szCs w:val="28"/>
        </w:rPr>
        <w:t>До войны Аничков дворец был сказочным детским царством, и вот теперь он снова готовился встречать детей</w:t>
      </w:r>
      <w:r w:rsidR="00640E8C">
        <w:rPr>
          <w:rFonts w:ascii="Times New Roman" w:hAnsi="Times New Roman"/>
          <w:i/>
          <w:sz w:val="28"/>
          <w:szCs w:val="28"/>
        </w:rPr>
        <w:t xml:space="preserve"> –</w:t>
      </w:r>
      <w:r w:rsidRPr="00E177AE">
        <w:rPr>
          <w:rFonts w:ascii="Times New Roman" w:hAnsi="Times New Roman"/>
          <w:sz w:val="28"/>
          <w:szCs w:val="28"/>
        </w:rPr>
        <w:t xml:space="preserve"> </w:t>
      </w:r>
      <w:r w:rsidR="00640E8C">
        <w:rPr>
          <w:rFonts w:ascii="Times New Roman" w:hAnsi="Times New Roman"/>
          <w:sz w:val="28"/>
          <w:szCs w:val="28"/>
        </w:rPr>
        <w:t>удается подавляющему большинству экзаменуемых</w:t>
      </w:r>
      <w:r w:rsidR="0097656D">
        <w:rPr>
          <w:rFonts w:ascii="Times New Roman" w:hAnsi="Times New Roman"/>
          <w:sz w:val="28"/>
          <w:szCs w:val="28"/>
        </w:rPr>
        <w:t xml:space="preserve"> (87,62%).</w:t>
      </w:r>
    </w:p>
    <w:p w:rsidR="00ED5691" w:rsidRDefault="0097656D" w:rsidP="00ED569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Менее заметным для восприятия </w:t>
      </w:r>
      <w:proofErr w:type="gramStart"/>
      <w:r>
        <w:rPr>
          <w:rFonts w:ascii="Times New Roman" w:hAnsi="Times New Roman"/>
          <w:sz w:val="28"/>
          <w:szCs w:val="28"/>
        </w:rPr>
        <w:t>экзаменуемых</w:t>
      </w:r>
      <w:proofErr w:type="gramEnd"/>
      <w:r>
        <w:rPr>
          <w:rFonts w:ascii="Times New Roman" w:hAnsi="Times New Roman"/>
          <w:sz w:val="28"/>
          <w:szCs w:val="28"/>
        </w:rPr>
        <w:t xml:space="preserve"> выполнения оказывается олицетворение</w:t>
      </w:r>
      <w:r w:rsidR="006431D0">
        <w:rPr>
          <w:rFonts w:ascii="Times New Roman" w:hAnsi="Times New Roman"/>
          <w:sz w:val="28"/>
          <w:szCs w:val="28"/>
        </w:rPr>
        <w:t>. Так,</w:t>
      </w:r>
      <w:r>
        <w:rPr>
          <w:rFonts w:ascii="Times New Roman" w:hAnsi="Times New Roman"/>
          <w:sz w:val="28"/>
          <w:szCs w:val="28"/>
        </w:rPr>
        <w:t xml:space="preserve"> в предложении  </w:t>
      </w:r>
      <w:r w:rsidRPr="0097656D">
        <w:rPr>
          <w:rFonts w:ascii="Times New Roman" w:hAnsi="Times New Roman"/>
          <w:i/>
          <w:sz w:val="28"/>
          <w:szCs w:val="28"/>
        </w:rPr>
        <w:t xml:space="preserve">Я пустил голубка с балкона, и </w:t>
      </w:r>
      <w:r w:rsidRPr="0097656D">
        <w:rPr>
          <w:rFonts w:ascii="Times New Roman" w:hAnsi="Times New Roman"/>
          <w:b/>
          <w:i/>
          <w:sz w:val="28"/>
          <w:szCs w:val="28"/>
        </w:rPr>
        <w:t>ветер схватил и унёс его</w:t>
      </w:r>
      <w:r>
        <w:rPr>
          <w:rFonts w:ascii="Times New Roman" w:hAnsi="Times New Roman"/>
          <w:i/>
          <w:sz w:val="28"/>
          <w:szCs w:val="28"/>
        </w:rPr>
        <w:t xml:space="preserve"> за тополя </w:t>
      </w:r>
      <w:r>
        <w:rPr>
          <w:rFonts w:ascii="Times New Roman" w:hAnsi="Times New Roman"/>
          <w:sz w:val="28"/>
          <w:szCs w:val="28"/>
        </w:rPr>
        <w:t xml:space="preserve">среди вариантов </w:t>
      </w:r>
      <w:r w:rsidRPr="0097656D">
        <w:rPr>
          <w:rFonts w:ascii="Times New Roman" w:hAnsi="Times New Roman"/>
          <w:i/>
          <w:sz w:val="28"/>
          <w:szCs w:val="28"/>
        </w:rPr>
        <w:t xml:space="preserve">1) Пластинки слушали, играли моей железной дорогой, болтали о </w:t>
      </w:r>
      <w:proofErr w:type="gramStart"/>
      <w:r w:rsidRPr="0097656D"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i/>
          <w:sz w:val="28"/>
          <w:szCs w:val="28"/>
        </w:rPr>
        <w:t>ом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о сём, но ни о чём серьёзном; 2)</w:t>
      </w:r>
      <w:r w:rsidRPr="0097656D">
        <w:rPr>
          <w:rFonts w:ascii="Times New Roman" w:hAnsi="Times New Roman"/>
          <w:i/>
          <w:sz w:val="28"/>
          <w:szCs w:val="28"/>
        </w:rPr>
        <w:t xml:space="preserve"> И я подумал: вот найдёт кто-нибудь, догадается, придёт ко мне...</w:t>
      </w:r>
      <w:r>
        <w:rPr>
          <w:rFonts w:ascii="Times New Roman" w:hAnsi="Times New Roman"/>
          <w:i/>
          <w:sz w:val="28"/>
          <w:szCs w:val="28"/>
        </w:rPr>
        <w:t xml:space="preserve">; 3) </w:t>
      </w:r>
      <w:r w:rsidRPr="0097656D">
        <w:rPr>
          <w:rFonts w:ascii="Times New Roman" w:hAnsi="Times New Roman"/>
          <w:i/>
          <w:sz w:val="28"/>
          <w:szCs w:val="28"/>
        </w:rPr>
        <w:t xml:space="preserve">И ещё ребята любили, когда я </w:t>
      </w:r>
      <w:proofErr w:type="gramStart"/>
      <w:r w:rsidRPr="0097656D">
        <w:rPr>
          <w:rFonts w:ascii="Times New Roman" w:hAnsi="Times New Roman"/>
          <w:i/>
          <w:sz w:val="28"/>
          <w:szCs w:val="28"/>
        </w:rPr>
        <w:t>пу</w:t>
      </w:r>
      <w:r w:rsidR="006431D0">
        <w:rPr>
          <w:rFonts w:ascii="Times New Roman" w:hAnsi="Times New Roman"/>
          <w:i/>
          <w:sz w:val="28"/>
          <w:szCs w:val="28"/>
        </w:rPr>
        <w:t>скал с балкона бумажных голубей</w:t>
      </w:r>
      <w:r w:rsidRPr="0097656D">
        <w:rPr>
          <w:rFonts w:ascii="Times New Roman" w:hAnsi="Times New Roman"/>
          <w:i/>
          <w:sz w:val="28"/>
          <w:szCs w:val="28"/>
        </w:rPr>
        <w:t xml:space="preserve"> </w:t>
      </w:r>
      <w:r w:rsidR="000F462E">
        <w:rPr>
          <w:rFonts w:ascii="Times New Roman" w:hAnsi="Times New Roman"/>
          <w:sz w:val="28"/>
          <w:szCs w:val="28"/>
        </w:rPr>
        <w:t xml:space="preserve"> </w:t>
      </w:r>
      <w:r w:rsidR="006431D0">
        <w:rPr>
          <w:rFonts w:ascii="Times New Roman" w:hAnsi="Times New Roman"/>
          <w:sz w:val="28"/>
          <w:szCs w:val="28"/>
        </w:rPr>
        <w:t>только 73,11% дают</w:t>
      </w:r>
      <w:proofErr w:type="gramEnd"/>
      <w:r w:rsidR="006431D0">
        <w:rPr>
          <w:rFonts w:ascii="Times New Roman" w:hAnsi="Times New Roman"/>
          <w:sz w:val="28"/>
          <w:szCs w:val="28"/>
        </w:rPr>
        <w:t xml:space="preserve"> правильный ответ.</w:t>
      </w:r>
    </w:p>
    <w:p w:rsidR="00006630" w:rsidRDefault="00ED5691" w:rsidP="0000663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Иначе обстоит дело, если в  </w:t>
      </w:r>
      <w:proofErr w:type="spellStart"/>
      <w:r>
        <w:rPr>
          <w:rFonts w:ascii="Times New Roman" w:hAnsi="Times New Roman"/>
          <w:sz w:val="28"/>
          <w:szCs w:val="28"/>
        </w:rPr>
        <w:t>дистракторе</w:t>
      </w:r>
      <w:proofErr w:type="spellEnd"/>
      <w:r>
        <w:rPr>
          <w:rFonts w:ascii="Times New Roman" w:hAnsi="Times New Roman"/>
          <w:sz w:val="28"/>
          <w:szCs w:val="28"/>
        </w:rPr>
        <w:t xml:space="preserve"> встречаются предложения, содержащие изобразительно-выразительные средства, и экзаменуемым нужно определить именно тот вариант,  который соответствует   указанному термину. Эпитет в предложении </w:t>
      </w:r>
      <w:r w:rsidRPr="00ED5691">
        <w:rPr>
          <w:rFonts w:ascii="Times New Roman" w:hAnsi="Times New Roman"/>
          <w:i/>
          <w:sz w:val="28"/>
          <w:szCs w:val="28"/>
        </w:rPr>
        <w:t xml:space="preserve">Мы ещё не знали, что стихи Пушкина обладают этим </w:t>
      </w:r>
      <w:r w:rsidRPr="00ED5691">
        <w:rPr>
          <w:rFonts w:ascii="Times New Roman" w:hAnsi="Times New Roman"/>
          <w:b/>
          <w:i/>
          <w:sz w:val="28"/>
          <w:szCs w:val="28"/>
        </w:rPr>
        <w:t>волшебным</w:t>
      </w:r>
      <w:r w:rsidRPr="00ED5691">
        <w:rPr>
          <w:rFonts w:ascii="Times New Roman" w:hAnsi="Times New Roman"/>
          <w:i/>
          <w:sz w:val="28"/>
          <w:szCs w:val="28"/>
        </w:rPr>
        <w:t xml:space="preserve"> умением, что волнуют нас образы и видения, слагаемые из слов, и что мы переживаем одно из самых счастливых мгнов</w:t>
      </w:r>
      <w:r>
        <w:rPr>
          <w:rFonts w:ascii="Times New Roman" w:hAnsi="Times New Roman"/>
          <w:i/>
          <w:sz w:val="28"/>
          <w:szCs w:val="28"/>
        </w:rPr>
        <w:t xml:space="preserve">ений, которые даруются </w:t>
      </w:r>
      <w:proofErr w:type="gramStart"/>
      <w:r>
        <w:rPr>
          <w:rFonts w:ascii="Times New Roman" w:hAnsi="Times New Roman"/>
          <w:i/>
          <w:sz w:val="28"/>
          <w:szCs w:val="28"/>
        </w:rPr>
        <w:t>человеку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опознает 56,04% экзаменуемых, т.к. </w:t>
      </w:r>
      <w:r w:rsidR="00006630">
        <w:rPr>
          <w:rFonts w:ascii="Times New Roman" w:hAnsi="Times New Roman"/>
          <w:sz w:val="28"/>
          <w:szCs w:val="28"/>
        </w:rPr>
        <w:t>эмоционально-оценочная лексика</w:t>
      </w:r>
      <w:r>
        <w:rPr>
          <w:rFonts w:ascii="Times New Roman" w:hAnsi="Times New Roman"/>
          <w:sz w:val="28"/>
          <w:szCs w:val="28"/>
        </w:rPr>
        <w:t xml:space="preserve">, </w:t>
      </w:r>
      <w:r w:rsidR="00006630">
        <w:rPr>
          <w:rFonts w:ascii="Times New Roman" w:hAnsi="Times New Roman"/>
          <w:sz w:val="28"/>
          <w:szCs w:val="28"/>
        </w:rPr>
        <w:t>лексика в переносном значении, сравнительные обороты, метафора в предложении</w:t>
      </w:r>
      <w:r w:rsidRPr="00ED5691">
        <w:rPr>
          <w:rFonts w:ascii="Times New Roman" w:hAnsi="Times New Roman"/>
          <w:i/>
          <w:sz w:val="28"/>
          <w:szCs w:val="28"/>
        </w:rPr>
        <w:t xml:space="preserve"> Мы были полны восторга, ещё не умея выразить то, что переполняет нас до самого края, </w:t>
      </w:r>
      <w:proofErr w:type="gramStart"/>
      <w:r w:rsidRPr="00ED5691">
        <w:rPr>
          <w:rFonts w:ascii="Times New Roman" w:hAnsi="Times New Roman"/>
          <w:i/>
          <w:sz w:val="28"/>
          <w:szCs w:val="28"/>
        </w:rPr>
        <w:t>а</w:t>
      </w:r>
      <w:proofErr w:type="gramEnd"/>
      <w:r w:rsidRPr="00ED5691">
        <w:rPr>
          <w:rFonts w:ascii="Times New Roman" w:hAnsi="Times New Roman"/>
          <w:i/>
          <w:sz w:val="28"/>
          <w:szCs w:val="28"/>
        </w:rPr>
        <w:t xml:space="preserve"> только слушая себя, своё сердце, слушая, как замирает оно, когда возносит вдруг душу какая-то волна, и как обрывается всё внутри, когда волна эта бросает вниз, словно испытывая нашу прочность</w:t>
      </w:r>
      <w:r w:rsidR="00006630">
        <w:rPr>
          <w:rFonts w:ascii="Times New Roman" w:hAnsi="Times New Roman"/>
          <w:i/>
          <w:sz w:val="28"/>
          <w:szCs w:val="28"/>
        </w:rPr>
        <w:t xml:space="preserve"> </w:t>
      </w:r>
      <w:r w:rsidR="00006630">
        <w:rPr>
          <w:rFonts w:ascii="Times New Roman" w:hAnsi="Times New Roman"/>
          <w:sz w:val="28"/>
          <w:szCs w:val="28"/>
        </w:rPr>
        <w:t>создают реальные трудности для выбора правильного ответа.</w:t>
      </w:r>
    </w:p>
    <w:p w:rsidR="00B55C0F" w:rsidRPr="00D856DC" w:rsidRDefault="00006630" w:rsidP="00D856D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самым трудным для девятиклассников является задание, предполагающее определение фразеологизма в контексте. В этом случае экзаменуемые показывают самые низкие</w:t>
      </w:r>
      <w:r w:rsidR="000F462E">
        <w:rPr>
          <w:rFonts w:ascii="Times New Roman" w:hAnsi="Times New Roman"/>
          <w:sz w:val="28"/>
          <w:szCs w:val="28"/>
        </w:rPr>
        <w:t xml:space="preserve"> результаты при выполнении задания А3</w:t>
      </w:r>
      <w:r>
        <w:rPr>
          <w:rFonts w:ascii="Times New Roman" w:hAnsi="Times New Roman"/>
          <w:sz w:val="28"/>
          <w:szCs w:val="28"/>
        </w:rPr>
        <w:t xml:space="preserve">. </w:t>
      </w:r>
      <w:r w:rsidR="000F46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Например,  фразеологизм </w:t>
      </w:r>
      <w:r w:rsidRPr="006431D0">
        <w:rPr>
          <w:rFonts w:ascii="Times New Roman" w:hAnsi="Times New Roman"/>
          <w:i/>
          <w:sz w:val="28"/>
          <w:szCs w:val="28"/>
        </w:rPr>
        <w:t>честь по чести</w:t>
      </w:r>
      <w:r>
        <w:rPr>
          <w:rFonts w:ascii="Times New Roman" w:hAnsi="Times New Roman"/>
          <w:sz w:val="28"/>
          <w:szCs w:val="28"/>
        </w:rPr>
        <w:t xml:space="preserve"> обнаруживает 49,39% девятиклассников, </w:t>
      </w:r>
      <w:r w:rsidRPr="006431D0">
        <w:rPr>
          <w:rFonts w:ascii="Times New Roman" w:hAnsi="Times New Roman"/>
          <w:i/>
          <w:sz w:val="28"/>
          <w:szCs w:val="28"/>
        </w:rPr>
        <w:t>в самый раз</w:t>
      </w:r>
      <w:r>
        <w:rPr>
          <w:rFonts w:ascii="Times New Roman" w:hAnsi="Times New Roman"/>
          <w:sz w:val="28"/>
          <w:szCs w:val="28"/>
        </w:rPr>
        <w:t xml:space="preserve"> – 40,86%, </w:t>
      </w:r>
      <w:r w:rsidRPr="006431D0">
        <w:rPr>
          <w:rFonts w:ascii="Times New Roman" w:hAnsi="Times New Roman"/>
          <w:i/>
          <w:sz w:val="28"/>
          <w:szCs w:val="28"/>
        </w:rPr>
        <w:t>не подать виду</w:t>
      </w:r>
      <w:r>
        <w:rPr>
          <w:rFonts w:ascii="Times New Roman" w:hAnsi="Times New Roman"/>
          <w:sz w:val="28"/>
          <w:szCs w:val="28"/>
        </w:rPr>
        <w:t xml:space="preserve"> – 40,73%.  </w:t>
      </w:r>
    </w:p>
    <w:p w:rsidR="00D856DC" w:rsidRDefault="00970F94" w:rsidP="0029573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А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4</w:t>
      </w:r>
      <w:proofErr w:type="gramEnd"/>
      <w:r w:rsidR="00B55C0F" w:rsidRPr="00B55C0F">
        <w:rPr>
          <w:rFonts w:ascii="Times New Roman" w:hAnsi="Times New Roman"/>
          <w:sz w:val="28"/>
          <w:szCs w:val="28"/>
        </w:rPr>
        <w:t xml:space="preserve"> </w:t>
      </w:r>
      <w:r w:rsidR="00D856DC">
        <w:rPr>
          <w:rFonts w:ascii="Times New Roman" w:hAnsi="Times New Roman"/>
          <w:sz w:val="28"/>
          <w:szCs w:val="28"/>
        </w:rPr>
        <w:t xml:space="preserve"> ориентировано на</w:t>
      </w:r>
      <w:r w:rsidR="00B55C0F">
        <w:rPr>
          <w:rFonts w:ascii="Times New Roman" w:hAnsi="Times New Roman"/>
          <w:sz w:val="28"/>
          <w:szCs w:val="28"/>
        </w:rPr>
        <w:t xml:space="preserve"> </w:t>
      </w:r>
      <w:r w:rsidR="00B55C0F" w:rsidRPr="00353E04">
        <w:rPr>
          <w:rFonts w:ascii="Times New Roman" w:hAnsi="Times New Roman"/>
          <w:sz w:val="28"/>
          <w:szCs w:val="28"/>
        </w:rPr>
        <w:t xml:space="preserve">знание   фонетики русского языка, умение выполнять фонетический разбор слова.   </w:t>
      </w:r>
    </w:p>
    <w:p w:rsidR="00D856DC" w:rsidRPr="00353E04" w:rsidRDefault="00D856DC" w:rsidP="00D856DC">
      <w:pPr>
        <w:spacing w:after="0"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r w:rsidRPr="00D856DC">
        <w:rPr>
          <w:rFonts w:ascii="Times New Roman" w:hAnsi="Times New Roman"/>
          <w:i/>
          <w:sz w:val="28"/>
          <w:szCs w:val="28"/>
        </w:rPr>
        <w:t>Проверяемые элементы содержания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: </w:t>
      </w:r>
      <w:r w:rsidRPr="00353E04">
        <w:rPr>
          <w:rFonts w:ascii="TimesNewRomanPSMT" w:hAnsi="TimesNewRomanPSMT" w:cs="TimesNewRomanPSMT"/>
          <w:sz w:val="28"/>
          <w:szCs w:val="28"/>
        </w:rPr>
        <w:t>Фонетика. Звуки и буквы.  Фонетический анализ слова.</w:t>
      </w:r>
    </w:p>
    <w:p w:rsidR="00970F94" w:rsidRPr="00353E04" w:rsidRDefault="00066235" w:rsidP="00D856DC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задания необходимо установить соответствие между суждением и результатами фонетического анализа указанного слова  и указать вариант, содержащий ошибку. Помимо фонетического разбора, экзаменуемые должны владеть элементами логического анализа, в основе которого лежит операция на установление истинности или ложности суждения. Кроме того, в языковой материал включаются </w:t>
      </w:r>
      <w:r w:rsidR="00F95E64">
        <w:rPr>
          <w:rFonts w:ascii="Times New Roman" w:hAnsi="Times New Roman"/>
          <w:sz w:val="28"/>
          <w:szCs w:val="28"/>
        </w:rPr>
        <w:t xml:space="preserve"> фонетические</w:t>
      </w:r>
      <w:r>
        <w:rPr>
          <w:rFonts w:ascii="Times New Roman" w:hAnsi="Times New Roman"/>
          <w:sz w:val="28"/>
          <w:szCs w:val="28"/>
        </w:rPr>
        <w:t xml:space="preserve"> явления, вызывающие традиционные затруднения:   несоответствие </w:t>
      </w:r>
      <w:r>
        <w:rPr>
          <w:rFonts w:ascii="Times New Roman" w:hAnsi="Times New Roman"/>
          <w:sz w:val="28"/>
          <w:szCs w:val="28"/>
        </w:rPr>
        <w:lastRenderedPageBreak/>
        <w:t>звук</w:t>
      </w:r>
      <w:r w:rsidR="00F95E64">
        <w:rPr>
          <w:rFonts w:ascii="Times New Roman" w:hAnsi="Times New Roman"/>
          <w:sz w:val="28"/>
          <w:szCs w:val="28"/>
        </w:rPr>
        <w:t>ового и буквенного облика слова;</w:t>
      </w:r>
      <w:r>
        <w:rPr>
          <w:rFonts w:ascii="Times New Roman" w:hAnsi="Times New Roman"/>
          <w:sz w:val="28"/>
          <w:szCs w:val="28"/>
        </w:rPr>
        <w:t xml:space="preserve"> </w:t>
      </w:r>
      <w:r w:rsidR="00B55C0F" w:rsidRPr="00353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F95E64">
        <w:rPr>
          <w:rFonts w:ascii="Times New Roman" w:hAnsi="Times New Roman"/>
          <w:sz w:val="28"/>
          <w:szCs w:val="28"/>
        </w:rPr>
        <w:t>специфика гласных</w:t>
      </w:r>
      <w:r w:rsidR="00B55C0F" w:rsidRPr="00353E04">
        <w:rPr>
          <w:rFonts w:ascii="Times New Roman" w:hAnsi="Times New Roman"/>
          <w:sz w:val="28"/>
          <w:szCs w:val="28"/>
        </w:rPr>
        <w:t xml:space="preserve"> Е, Ё, </w:t>
      </w:r>
      <w:proofErr w:type="gramStart"/>
      <w:r w:rsidR="00B55C0F" w:rsidRPr="00353E04">
        <w:rPr>
          <w:rFonts w:ascii="Times New Roman" w:hAnsi="Times New Roman"/>
          <w:sz w:val="28"/>
          <w:szCs w:val="28"/>
        </w:rPr>
        <w:t>Ю</w:t>
      </w:r>
      <w:proofErr w:type="gramEnd"/>
      <w:r w:rsidR="00B55C0F" w:rsidRPr="00353E04">
        <w:rPr>
          <w:rFonts w:ascii="Times New Roman" w:hAnsi="Times New Roman"/>
          <w:sz w:val="28"/>
          <w:szCs w:val="28"/>
        </w:rPr>
        <w:t>, Я</w:t>
      </w:r>
      <w:r w:rsidR="00F95E64">
        <w:rPr>
          <w:rFonts w:ascii="Times New Roman" w:hAnsi="Times New Roman"/>
          <w:sz w:val="28"/>
          <w:szCs w:val="28"/>
        </w:rPr>
        <w:t>, которые</w:t>
      </w:r>
      <w:r w:rsidR="00B55C0F" w:rsidRPr="00353E04">
        <w:rPr>
          <w:rFonts w:ascii="Times New Roman" w:hAnsi="Times New Roman"/>
          <w:sz w:val="28"/>
          <w:szCs w:val="28"/>
        </w:rPr>
        <w:t xml:space="preserve">  в определённых пози</w:t>
      </w:r>
      <w:r w:rsidR="00F95E64">
        <w:rPr>
          <w:rFonts w:ascii="Times New Roman" w:hAnsi="Times New Roman"/>
          <w:sz w:val="28"/>
          <w:szCs w:val="28"/>
        </w:rPr>
        <w:t>циях могут обозначать два звука;</w:t>
      </w:r>
      <w:r w:rsidR="00B55C0F" w:rsidRPr="00353E04">
        <w:rPr>
          <w:rFonts w:ascii="Times New Roman" w:hAnsi="Times New Roman"/>
          <w:sz w:val="28"/>
          <w:szCs w:val="28"/>
        </w:rPr>
        <w:t xml:space="preserve"> </w:t>
      </w:r>
      <w:r w:rsidR="00F95E64">
        <w:rPr>
          <w:rFonts w:ascii="Times New Roman" w:hAnsi="Times New Roman"/>
          <w:sz w:val="28"/>
          <w:szCs w:val="28"/>
        </w:rPr>
        <w:t xml:space="preserve"> </w:t>
      </w:r>
      <w:r w:rsidR="00B55C0F" w:rsidRPr="00353E04">
        <w:rPr>
          <w:rFonts w:ascii="Times New Roman" w:hAnsi="Times New Roman"/>
          <w:sz w:val="28"/>
          <w:szCs w:val="28"/>
        </w:rPr>
        <w:t xml:space="preserve"> </w:t>
      </w:r>
      <w:r w:rsidR="00F95E64" w:rsidRPr="00353E04">
        <w:rPr>
          <w:rFonts w:ascii="Times New Roman" w:hAnsi="Times New Roman"/>
          <w:sz w:val="28"/>
          <w:szCs w:val="28"/>
        </w:rPr>
        <w:t>качественные изменения гласных и согласных звуков (нечёткое произнесение гласных звуков в безударной позиции, возможность смягчения, оглушения  / озвончения согласных звуков и др.).</w:t>
      </w:r>
      <w:r w:rsidR="00F95E64">
        <w:rPr>
          <w:rFonts w:ascii="Times New Roman" w:hAnsi="Times New Roman"/>
          <w:sz w:val="28"/>
          <w:szCs w:val="28"/>
        </w:rPr>
        <w:t xml:space="preserve"> </w:t>
      </w:r>
    </w:p>
    <w:p w:rsidR="00066235" w:rsidRDefault="00970F94" w:rsidP="0006623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Девятиклассники не всегда правильно проводят фонетический анализ слова, </w:t>
      </w:r>
      <w:r w:rsidR="00D856DC">
        <w:rPr>
          <w:rFonts w:ascii="Times New Roman" w:hAnsi="Times New Roman"/>
          <w:sz w:val="28"/>
          <w:szCs w:val="28"/>
        </w:rPr>
        <w:t xml:space="preserve">практически 30% экзаменуемых </w:t>
      </w:r>
      <w:r w:rsidRPr="00353E04">
        <w:rPr>
          <w:rFonts w:ascii="Times New Roman" w:hAnsi="Times New Roman"/>
          <w:sz w:val="28"/>
          <w:szCs w:val="28"/>
        </w:rPr>
        <w:t>при выполнени</w:t>
      </w:r>
      <w:r w:rsidR="00B95F64">
        <w:rPr>
          <w:rFonts w:ascii="Times New Roman" w:hAnsi="Times New Roman"/>
          <w:sz w:val="28"/>
          <w:szCs w:val="28"/>
        </w:rPr>
        <w:t>и задания А</w:t>
      </w:r>
      <w:proofErr w:type="gramStart"/>
      <w:r w:rsidR="00B95F64">
        <w:rPr>
          <w:rFonts w:ascii="Times New Roman" w:hAnsi="Times New Roman"/>
          <w:sz w:val="28"/>
          <w:szCs w:val="28"/>
        </w:rPr>
        <w:t>4</w:t>
      </w:r>
      <w:proofErr w:type="gramEnd"/>
      <w:r w:rsidR="00B95F64">
        <w:rPr>
          <w:rFonts w:ascii="Times New Roman" w:hAnsi="Times New Roman"/>
          <w:sz w:val="28"/>
          <w:szCs w:val="28"/>
        </w:rPr>
        <w:t xml:space="preserve"> допускают ошибки</w:t>
      </w:r>
      <w:r w:rsidR="00D856DC">
        <w:rPr>
          <w:rFonts w:ascii="Times New Roman" w:hAnsi="Times New Roman"/>
          <w:sz w:val="28"/>
          <w:szCs w:val="28"/>
        </w:rPr>
        <w:t>.</w:t>
      </w:r>
      <w:r w:rsidR="00B95F64">
        <w:rPr>
          <w:rFonts w:ascii="Times New Roman" w:hAnsi="Times New Roman"/>
          <w:sz w:val="28"/>
          <w:szCs w:val="28"/>
        </w:rPr>
        <w:t xml:space="preserve"> </w:t>
      </w:r>
      <w:r w:rsidR="00D856DC">
        <w:rPr>
          <w:rFonts w:ascii="Times New Roman" w:hAnsi="Times New Roman"/>
          <w:sz w:val="28"/>
          <w:szCs w:val="28"/>
        </w:rPr>
        <w:t xml:space="preserve">  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 w:rsidR="00D856DC">
        <w:rPr>
          <w:rFonts w:ascii="Times New Roman" w:hAnsi="Times New Roman"/>
          <w:sz w:val="28"/>
          <w:szCs w:val="28"/>
        </w:rPr>
        <w:t>В 2013 г. средние показатели выполнения задания составляли   87%, в 2014</w:t>
      </w:r>
      <w:r w:rsidR="00B95F64">
        <w:rPr>
          <w:rFonts w:ascii="Times New Roman" w:hAnsi="Times New Roman"/>
          <w:sz w:val="28"/>
          <w:szCs w:val="28"/>
        </w:rPr>
        <w:t xml:space="preserve"> г. </w:t>
      </w:r>
      <w:r w:rsidR="00D856DC">
        <w:rPr>
          <w:rFonts w:ascii="Times New Roman" w:hAnsi="Times New Roman"/>
          <w:sz w:val="28"/>
          <w:szCs w:val="28"/>
        </w:rPr>
        <w:t xml:space="preserve"> </w:t>
      </w:r>
      <w:r w:rsidR="00B95F64">
        <w:rPr>
          <w:rFonts w:ascii="Times New Roman" w:hAnsi="Times New Roman"/>
          <w:sz w:val="28"/>
          <w:szCs w:val="28"/>
        </w:rPr>
        <w:t xml:space="preserve"> –</w:t>
      </w:r>
      <w:r w:rsidR="00D856DC">
        <w:rPr>
          <w:rFonts w:ascii="Times New Roman" w:hAnsi="Times New Roman"/>
          <w:sz w:val="28"/>
          <w:szCs w:val="28"/>
        </w:rPr>
        <w:t xml:space="preserve"> 70, 15</w:t>
      </w:r>
      <w:r w:rsidR="004E161A">
        <w:rPr>
          <w:rFonts w:ascii="Times New Roman" w:hAnsi="Times New Roman"/>
          <w:sz w:val="28"/>
          <w:szCs w:val="28"/>
        </w:rPr>
        <w:t>%</w:t>
      </w:r>
      <w:r w:rsidRPr="00353E04">
        <w:rPr>
          <w:rFonts w:ascii="Times New Roman" w:hAnsi="Times New Roman"/>
          <w:sz w:val="28"/>
          <w:szCs w:val="28"/>
        </w:rPr>
        <w:t>.</w:t>
      </w:r>
    </w:p>
    <w:p w:rsidR="00F95E64" w:rsidRDefault="004E161A" w:rsidP="00F95E6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Снижение результатов объясняется усложнением языкового материала, включаемого в задание. Так, варианты, в которых содержатся достаточно простые суждения типа </w:t>
      </w:r>
      <w:r w:rsidR="00970F94" w:rsidRPr="00353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1)</w:t>
      </w:r>
      <w:r w:rsidRPr="004E161A">
        <w:rPr>
          <w:rFonts w:ascii="Times New Roman" w:hAnsi="Times New Roman"/>
          <w:bCs/>
          <w:i/>
          <w:sz w:val="28"/>
          <w:szCs w:val="28"/>
        </w:rPr>
        <w:t xml:space="preserve"> В слове ЧТ</w:t>
      </w:r>
      <w:r>
        <w:rPr>
          <w:rFonts w:ascii="Times New Roman" w:hAnsi="Times New Roman"/>
          <w:bCs/>
          <w:i/>
          <w:sz w:val="28"/>
          <w:szCs w:val="28"/>
        </w:rPr>
        <w:t>ОБЫ буква Ч обозначает звук [</w:t>
      </w:r>
      <w:proofErr w:type="spellStart"/>
      <w:r>
        <w:rPr>
          <w:rFonts w:ascii="Times New Roman" w:hAnsi="Times New Roman"/>
          <w:bCs/>
          <w:i/>
          <w:sz w:val="28"/>
          <w:szCs w:val="28"/>
        </w:rPr>
        <w:t>ш</w:t>
      </w:r>
      <w:proofErr w:type="spellEnd"/>
      <w:r>
        <w:rPr>
          <w:rFonts w:ascii="Times New Roman" w:hAnsi="Times New Roman"/>
          <w:bCs/>
          <w:i/>
          <w:sz w:val="28"/>
          <w:szCs w:val="28"/>
        </w:rPr>
        <w:t>]; 2)</w:t>
      </w:r>
      <w:r w:rsidRPr="004E161A">
        <w:rPr>
          <w:rFonts w:ascii="Times New Roman" w:hAnsi="Times New Roman"/>
          <w:i/>
          <w:sz w:val="28"/>
          <w:szCs w:val="28"/>
        </w:rPr>
        <w:t xml:space="preserve"> В слове ПУСКАТЬ все согласные</w:t>
      </w:r>
      <w:r w:rsidRPr="004E161A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4E161A">
        <w:rPr>
          <w:rFonts w:ascii="Times New Roman" w:hAnsi="Times New Roman"/>
          <w:bCs/>
          <w:i/>
          <w:sz w:val="28"/>
          <w:szCs w:val="28"/>
        </w:rPr>
        <w:t>звуки</w:t>
      </w:r>
      <w:r w:rsidRPr="004E161A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4E161A">
        <w:rPr>
          <w:rFonts w:ascii="Times New Roman" w:hAnsi="Times New Roman"/>
          <w:bCs/>
          <w:i/>
          <w:sz w:val="28"/>
          <w:szCs w:val="28"/>
        </w:rPr>
        <w:t>глухие</w:t>
      </w:r>
      <w:r>
        <w:rPr>
          <w:rFonts w:ascii="Times New Roman" w:hAnsi="Times New Roman"/>
          <w:bCs/>
          <w:i/>
          <w:sz w:val="28"/>
          <w:szCs w:val="28"/>
        </w:rPr>
        <w:t xml:space="preserve">; 3) </w:t>
      </w:r>
      <w:r w:rsidRPr="004E161A">
        <w:rPr>
          <w:rFonts w:ascii="Times New Roman" w:hAnsi="Times New Roman"/>
          <w:bCs/>
          <w:i/>
          <w:sz w:val="28"/>
          <w:szCs w:val="28"/>
        </w:rPr>
        <w:t>В слове СЕРЬЁЗНОМ количество букв и звуков совпадает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ошибочный вариант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E161A">
        <w:rPr>
          <w:rFonts w:ascii="Times New Roman" w:hAnsi="Times New Roman"/>
          <w:i/>
          <w:sz w:val="28"/>
          <w:szCs w:val="28"/>
        </w:rPr>
        <w:t>В</w:t>
      </w:r>
      <w:proofErr w:type="gramEnd"/>
      <w:r w:rsidRPr="004E161A">
        <w:rPr>
          <w:rFonts w:ascii="Times New Roman" w:hAnsi="Times New Roman"/>
          <w:i/>
          <w:sz w:val="28"/>
          <w:szCs w:val="28"/>
        </w:rPr>
        <w:t xml:space="preserve"> слове ЧУЖИМ все согласные </w:t>
      </w:r>
      <w:r w:rsidRPr="004E161A">
        <w:rPr>
          <w:rFonts w:ascii="Times New Roman" w:hAnsi="Times New Roman"/>
          <w:bCs/>
          <w:i/>
          <w:sz w:val="28"/>
          <w:szCs w:val="28"/>
        </w:rPr>
        <w:t>звуки</w:t>
      </w:r>
      <w:r w:rsidRPr="004E161A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4E161A">
        <w:rPr>
          <w:rFonts w:ascii="Times New Roman" w:hAnsi="Times New Roman"/>
          <w:bCs/>
          <w:i/>
          <w:sz w:val="28"/>
          <w:szCs w:val="28"/>
        </w:rPr>
        <w:t>твёрдые</w:t>
      </w:r>
      <w:r>
        <w:rPr>
          <w:rFonts w:ascii="Times New Roman" w:hAnsi="Times New Roman"/>
          <w:bCs/>
          <w:sz w:val="28"/>
          <w:szCs w:val="28"/>
        </w:rPr>
        <w:t xml:space="preserve"> определяет </w:t>
      </w:r>
      <w:r w:rsidR="0020034C">
        <w:rPr>
          <w:rFonts w:ascii="Times New Roman" w:hAnsi="Times New Roman"/>
          <w:bCs/>
          <w:sz w:val="28"/>
          <w:szCs w:val="28"/>
        </w:rPr>
        <w:t>91,92%</w:t>
      </w:r>
      <w:r w:rsidR="00066235">
        <w:rPr>
          <w:rFonts w:ascii="Times New Roman" w:hAnsi="Times New Roman"/>
          <w:bCs/>
          <w:sz w:val="28"/>
          <w:szCs w:val="28"/>
        </w:rPr>
        <w:t>.</w:t>
      </w:r>
    </w:p>
    <w:p w:rsidR="00D856DC" w:rsidRPr="00217749" w:rsidRDefault="00066235" w:rsidP="00217749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Ошибочность</w:t>
      </w:r>
      <w:r w:rsidR="00F95E64">
        <w:rPr>
          <w:rFonts w:ascii="Times New Roman" w:hAnsi="Times New Roman"/>
          <w:bCs/>
          <w:sz w:val="28"/>
          <w:szCs w:val="28"/>
        </w:rPr>
        <w:t xml:space="preserve"> суждений типа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</w:t>
      </w:r>
      <w:r w:rsidR="00F95E64" w:rsidRPr="00F95E64">
        <w:rPr>
          <w:rFonts w:ascii="Times New Roman" w:hAnsi="Times New Roman"/>
          <w:i/>
          <w:sz w:val="28"/>
          <w:szCs w:val="28"/>
        </w:rPr>
        <w:t>В</w:t>
      </w:r>
      <w:proofErr w:type="gramEnd"/>
      <w:r w:rsidR="00F95E64" w:rsidRPr="00F95E64">
        <w:rPr>
          <w:rFonts w:ascii="Times New Roman" w:hAnsi="Times New Roman"/>
          <w:i/>
          <w:sz w:val="28"/>
          <w:szCs w:val="28"/>
        </w:rPr>
        <w:t xml:space="preserve"> слове</w:t>
      </w:r>
      <w:r w:rsidR="00F95E64" w:rsidRPr="00F95E64">
        <w:rPr>
          <w:rFonts w:ascii="Times New Roman" w:hAnsi="Times New Roman"/>
          <w:i/>
          <w:sz w:val="28"/>
          <w:szCs w:val="28"/>
          <w:lang w:val="en-US"/>
        </w:rPr>
        <w:t> </w:t>
      </w:r>
      <w:r w:rsidR="00F95E64" w:rsidRPr="00F95E64">
        <w:rPr>
          <w:rFonts w:ascii="Times New Roman" w:hAnsi="Times New Roman"/>
          <w:i/>
          <w:sz w:val="28"/>
          <w:szCs w:val="28"/>
        </w:rPr>
        <w:t>МУЖСКОЙ все согласные звуки имеют пару по твёрдости – мягкости</w:t>
      </w:r>
      <w:r w:rsidR="00F95E6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F95E64">
        <w:rPr>
          <w:rFonts w:ascii="Times New Roman" w:hAnsi="Times New Roman"/>
          <w:bCs/>
          <w:sz w:val="28"/>
          <w:szCs w:val="28"/>
        </w:rPr>
        <w:t>или</w:t>
      </w:r>
      <w:r w:rsidR="00F95E64" w:rsidRPr="00F95E64">
        <w:rPr>
          <w:rFonts w:ascii="Times New Roman" w:hAnsi="Times New Roman"/>
          <w:i/>
          <w:sz w:val="28"/>
          <w:szCs w:val="28"/>
        </w:rPr>
        <w:t xml:space="preserve"> </w:t>
      </w:r>
      <w:r w:rsidR="00F95E64" w:rsidRPr="00066235">
        <w:rPr>
          <w:rFonts w:ascii="Times New Roman" w:hAnsi="Times New Roman"/>
          <w:i/>
          <w:sz w:val="28"/>
          <w:szCs w:val="28"/>
        </w:rPr>
        <w:t>В слове ЛИШЬ все согласные звуки мягкие</w:t>
      </w:r>
      <w:r w:rsidR="00F95E6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F95E64" w:rsidRPr="00F95E64">
        <w:rPr>
          <w:rFonts w:ascii="Times New Roman" w:hAnsi="Times New Roman"/>
          <w:bCs/>
          <w:sz w:val="28"/>
          <w:szCs w:val="28"/>
        </w:rPr>
        <w:t>устанавливает</w:t>
      </w:r>
      <w:r w:rsidR="00F95E6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F95E64">
        <w:rPr>
          <w:rFonts w:ascii="Times New Roman" w:hAnsi="Times New Roman"/>
          <w:bCs/>
          <w:sz w:val="28"/>
          <w:szCs w:val="28"/>
        </w:rPr>
        <w:t xml:space="preserve">54,58% и 45,99% экзаменуемых соответственно, поскольку в остальных вариантах ответа содержатся более сложные суждения: </w:t>
      </w:r>
      <w:r w:rsidR="00F95E64" w:rsidRPr="00F95E64">
        <w:rPr>
          <w:rFonts w:ascii="Times New Roman" w:hAnsi="Times New Roman"/>
          <w:i/>
          <w:sz w:val="28"/>
          <w:szCs w:val="28"/>
        </w:rPr>
        <w:t>В слове ОБЪЯСНЯТЬСЯ звуков меньше, чем букв</w:t>
      </w:r>
      <w:r w:rsidR="00F95E64">
        <w:rPr>
          <w:rFonts w:ascii="Times New Roman" w:hAnsi="Times New Roman"/>
          <w:i/>
          <w:sz w:val="28"/>
          <w:szCs w:val="28"/>
        </w:rPr>
        <w:t>;</w:t>
      </w:r>
      <w:r w:rsidR="00F95E64" w:rsidRPr="00F95E64">
        <w:rPr>
          <w:rFonts w:ascii="Times New Roman" w:hAnsi="Times New Roman"/>
          <w:bCs/>
          <w:i/>
          <w:sz w:val="28"/>
          <w:szCs w:val="28"/>
        </w:rPr>
        <w:t xml:space="preserve"> В слове</w:t>
      </w:r>
      <w:r w:rsidR="00F95E64" w:rsidRPr="00F95E64">
        <w:rPr>
          <w:rFonts w:ascii="Times New Roman" w:hAnsi="Times New Roman"/>
          <w:bCs/>
          <w:i/>
          <w:sz w:val="28"/>
          <w:szCs w:val="28"/>
          <w:lang w:val="en-US"/>
        </w:rPr>
        <w:t> </w:t>
      </w:r>
      <w:r w:rsidR="00F95E64" w:rsidRPr="00F95E64">
        <w:rPr>
          <w:rFonts w:ascii="Times New Roman" w:hAnsi="Times New Roman"/>
          <w:bCs/>
          <w:i/>
          <w:sz w:val="28"/>
          <w:szCs w:val="28"/>
        </w:rPr>
        <w:t xml:space="preserve">МОЛНИЯХ все согласные звуки не имеют пары по </w:t>
      </w:r>
      <w:r w:rsidR="00F95E64" w:rsidRPr="00F95E64">
        <w:rPr>
          <w:rFonts w:ascii="Times New Roman" w:hAnsi="Times New Roman"/>
          <w:bCs/>
          <w:i/>
          <w:sz w:val="28"/>
          <w:szCs w:val="28"/>
        </w:rPr>
        <w:br/>
        <w:t>глухости – звонко</w:t>
      </w:r>
      <w:r w:rsidR="00F95E64">
        <w:rPr>
          <w:rFonts w:ascii="Times New Roman" w:hAnsi="Times New Roman"/>
          <w:bCs/>
          <w:i/>
          <w:sz w:val="28"/>
          <w:szCs w:val="28"/>
        </w:rPr>
        <w:t>сти;</w:t>
      </w:r>
      <w:r w:rsidR="00F95E64" w:rsidRPr="00F95E64">
        <w:rPr>
          <w:rFonts w:ascii="Times New Roman" w:hAnsi="Times New Roman"/>
          <w:bCs/>
          <w:i/>
          <w:sz w:val="28"/>
          <w:szCs w:val="28"/>
        </w:rPr>
        <w:t xml:space="preserve"> В слове ОГЛЯДЫВАЯ пять слогов</w:t>
      </w:r>
      <w:r w:rsidR="00F95E6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F95E64">
        <w:rPr>
          <w:rFonts w:ascii="Times New Roman" w:hAnsi="Times New Roman"/>
          <w:bCs/>
          <w:sz w:val="28"/>
          <w:szCs w:val="28"/>
        </w:rPr>
        <w:t>и т.п.</w:t>
      </w:r>
    </w:p>
    <w:p w:rsidR="00970F94" w:rsidRPr="00F95E64" w:rsidRDefault="00970F94" w:rsidP="0022333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А5</w:t>
      </w:r>
      <w:r w:rsidR="00F95E64">
        <w:rPr>
          <w:rFonts w:ascii="Times New Roman" w:hAnsi="Times New Roman"/>
          <w:b/>
          <w:sz w:val="28"/>
          <w:szCs w:val="28"/>
        </w:rPr>
        <w:t xml:space="preserve"> </w:t>
      </w:r>
      <w:r w:rsidR="00F95E64">
        <w:rPr>
          <w:rFonts w:ascii="Times New Roman" w:hAnsi="Times New Roman"/>
          <w:sz w:val="28"/>
          <w:szCs w:val="28"/>
        </w:rPr>
        <w:t xml:space="preserve">проверяет правописание корней и словарных слов. </w:t>
      </w:r>
      <w:r w:rsidRPr="00353E04">
        <w:rPr>
          <w:rFonts w:ascii="Times New Roman" w:hAnsi="Times New Roman"/>
          <w:sz w:val="28"/>
          <w:szCs w:val="28"/>
        </w:rPr>
        <w:t xml:space="preserve">Для успешного выполнения задания </w:t>
      </w:r>
      <w:r w:rsidR="00EB79B1">
        <w:rPr>
          <w:rFonts w:ascii="Times New Roman" w:hAnsi="Times New Roman"/>
          <w:sz w:val="28"/>
          <w:szCs w:val="28"/>
        </w:rPr>
        <w:t xml:space="preserve"> А5 </w:t>
      </w:r>
      <w:r w:rsidRPr="00353E04">
        <w:rPr>
          <w:rFonts w:ascii="Times New Roman" w:hAnsi="Times New Roman"/>
          <w:sz w:val="28"/>
          <w:szCs w:val="28"/>
        </w:rPr>
        <w:t>надо</w:t>
      </w:r>
      <w:r w:rsidR="00EB79B1">
        <w:rPr>
          <w:rFonts w:ascii="Times New Roman" w:hAnsi="Times New Roman"/>
          <w:sz w:val="28"/>
          <w:szCs w:val="28"/>
        </w:rPr>
        <w:t xml:space="preserve"> правильно выбрать аспект анализа языкового материала. Если вариант задания связан</w:t>
      </w:r>
      <w:r w:rsidR="00EB79B1" w:rsidRPr="00353E04">
        <w:rPr>
          <w:rFonts w:ascii="Times New Roman" w:hAnsi="Times New Roman"/>
          <w:sz w:val="28"/>
          <w:szCs w:val="28"/>
        </w:rPr>
        <w:t xml:space="preserve"> </w:t>
      </w:r>
      <w:r w:rsidR="00EB79B1">
        <w:rPr>
          <w:rFonts w:ascii="Times New Roman" w:hAnsi="Times New Roman"/>
          <w:sz w:val="28"/>
          <w:szCs w:val="28"/>
        </w:rPr>
        <w:t xml:space="preserve"> </w:t>
      </w:r>
      <w:r w:rsidR="00EB79B1" w:rsidRPr="00353E04">
        <w:rPr>
          <w:rFonts w:ascii="Times New Roman" w:hAnsi="Times New Roman"/>
          <w:sz w:val="28"/>
          <w:szCs w:val="28"/>
        </w:rPr>
        <w:t xml:space="preserve"> с  правописанием</w:t>
      </w:r>
      <w:r w:rsidR="00EB79B1" w:rsidRPr="00353E0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EB79B1" w:rsidRPr="00353E04">
        <w:rPr>
          <w:rFonts w:ascii="TimesNewRomanPS-BoldMT" w:hAnsi="TimesNewRomanPS-BoldMT" w:cs="TimesNewRomanPS-BoldMT"/>
          <w:bCs/>
          <w:sz w:val="28"/>
          <w:szCs w:val="28"/>
        </w:rPr>
        <w:t>безударной</w:t>
      </w:r>
      <w:r w:rsidR="00EB79B1" w:rsidRPr="00353E0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EB79B1" w:rsidRPr="00353E04">
        <w:rPr>
          <w:rFonts w:ascii="TimesNewRomanPSMT" w:hAnsi="TimesNewRomanPSMT" w:cs="TimesNewRomanPSMT"/>
          <w:sz w:val="28"/>
          <w:szCs w:val="28"/>
        </w:rPr>
        <w:t>гласной в корне, не проверяемой или проверяемой ударением</w:t>
      </w:r>
      <w:r w:rsidR="00EB79B1">
        <w:rPr>
          <w:rFonts w:ascii="TimesNewRomanPSMT" w:hAnsi="TimesNewRomanPSMT" w:cs="TimesNewRomanPSMT"/>
          <w:sz w:val="28"/>
          <w:szCs w:val="28"/>
        </w:rPr>
        <w:t xml:space="preserve">, необходимо подобрать проверочные слова. Если вариант задания предполагает поиск слова с чередующейся гласной, необходимо вычленить языковую единицу заданного типа. </w:t>
      </w:r>
      <w:r w:rsidRPr="00353E04">
        <w:rPr>
          <w:rFonts w:ascii="Times New Roman" w:hAnsi="Times New Roman"/>
          <w:sz w:val="28"/>
          <w:szCs w:val="28"/>
        </w:rPr>
        <w:t xml:space="preserve"> </w:t>
      </w:r>
    </w:p>
    <w:p w:rsidR="00613B8D" w:rsidRDefault="00970F94" w:rsidP="00613B8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proofErr w:type="gramStart"/>
      <w:r w:rsidRPr="00353E04">
        <w:rPr>
          <w:rFonts w:ascii="TimesNewRomanPSMT" w:hAnsi="TimesNewRomanPSMT" w:cs="TimesNewRomanPSMT"/>
          <w:sz w:val="28"/>
          <w:szCs w:val="28"/>
        </w:rPr>
        <w:lastRenderedPageBreak/>
        <w:t>Важными умениями при выполнении задания являются опознание слов, написание которых следует запомнить,  и подбор однокоренных слов:</w:t>
      </w:r>
      <w:r w:rsidRPr="00353E04">
        <w:rPr>
          <w:rFonts w:ascii="Times New Roman" w:hAnsi="Times New Roman"/>
          <w:sz w:val="28"/>
          <w:szCs w:val="28"/>
        </w:rPr>
        <w:t xml:space="preserve"> см.  языковой материал, предложенный для работы:  </w:t>
      </w:r>
      <w:r w:rsidR="00EB79B1" w:rsidRPr="00EB79B1">
        <w:rPr>
          <w:rFonts w:ascii="Times New Roman" w:hAnsi="Times New Roman"/>
          <w:i/>
          <w:sz w:val="28"/>
          <w:szCs w:val="28"/>
        </w:rPr>
        <w:t xml:space="preserve">1) </w:t>
      </w:r>
      <w:r w:rsidR="0019659F">
        <w:rPr>
          <w:rFonts w:ascii="Times New Roman" w:hAnsi="Times New Roman"/>
          <w:i/>
          <w:sz w:val="28"/>
          <w:szCs w:val="28"/>
        </w:rPr>
        <w:t xml:space="preserve"> </w:t>
      </w:r>
      <w:r w:rsidR="0019659F" w:rsidRPr="0019659F">
        <w:rPr>
          <w:rFonts w:ascii="Times New Roman" w:hAnsi="Times New Roman"/>
          <w:i/>
          <w:sz w:val="28"/>
          <w:szCs w:val="28"/>
        </w:rPr>
        <w:t>относились</w:t>
      </w:r>
      <w:r w:rsidR="00EB79B1" w:rsidRPr="00EB79B1">
        <w:rPr>
          <w:rFonts w:ascii="Times New Roman" w:hAnsi="Times New Roman"/>
          <w:i/>
          <w:sz w:val="28"/>
          <w:szCs w:val="28"/>
        </w:rPr>
        <w:t>; 2</w:t>
      </w:r>
      <w:r w:rsidR="00613B8D">
        <w:rPr>
          <w:rFonts w:ascii="Times New Roman" w:hAnsi="Times New Roman"/>
          <w:i/>
          <w:sz w:val="28"/>
          <w:szCs w:val="28"/>
        </w:rPr>
        <w:t xml:space="preserve">) </w:t>
      </w:r>
      <w:r w:rsidR="00613B8D" w:rsidRPr="00613B8D">
        <w:rPr>
          <w:rFonts w:ascii="Times New Roman" w:hAnsi="Times New Roman"/>
          <w:i/>
          <w:sz w:val="28"/>
          <w:szCs w:val="28"/>
        </w:rPr>
        <w:t xml:space="preserve"> </w:t>
      </w:r>
      <w:r w:rsidR="00613B8D" w:rsidRPr="008C739C">
        <w:rPr>
          <w:rFonts w:ascii="Times New Roman" w:hAnsi="Times New Roman"/>
          <w:b/>
          <w:i/>
          <w:sz w:val="28"/>
          <w:szCs w:val="28"/>
        </w:rPr>
        <w:t>горизонте</w:t>
      </w:r>
      <w:r w:rsidR="00EB79B1" w:rsidRPr="00EB79B1">
        <w:rPr>
          <w:rFonts w:ascii="Times New Roman" w:hAnsi="Times New Roman"/>
          <w:i/>
          <w:sz w:val="28"/>
          <w:szCs w:val="28"/>
        </w:rPr>
        <w:t xml:space="preserve">; 3) </w:t>
      </w:r>
      <w:r w:rsidR="00613B8D" w:rsidRPr="0019659F">
        <w:rPr>
          <w:rFonts w:ascii="Times New Roman" w:hAnsi="Times New Roman"/>
          <w:i/>
          <w:sz w:val="28"/>
          <w:szCs w:val="28"/>
        </w:rPr>
        <w:t>догадается</w:t>
      </w:r>
      <w:r w:rsidR="00EB79B1" w:rsidRPr="00EB79B1">
        <w:rPr>
          <w:rFonts w:ascii="Times New Roman" w:hAnsi="Times New Roman"/>
          <w:i/>
          <w:sz w:val="28"/>
          <w:szCs w:val="28"/>
        </w:rPr>
        <w:t xml:space="preserve">; 4) </w:t>
      </w:r>
      <w:r w:rsidR="00613B8D">
        <w:rPr>
          <w:rFonts w:ascii="Times New Roman" w:hAnsi="Times New Roman"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 </w:t>
      </w:r>
      <w:r w:rsidR="00613B8D" w:rsidRPr="0019659F">
        <w:rPr>
          <w:rFonts w:ascii="Times New Roman" w:hAnsi="Times New Roman"/>
          <w:i/>
          <w:sz w:val="28"/>
          <w:szCs w:val="28"/>
        </w:rPr>
        <w:t>забегает</w:t>
      </w:r>
      <w:r w:rsidR="00613B8D" w:rsidRPr="00353E04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 w:rsidR="00613B8D" w:rsidRPr="00353E04">
        <w:rPr>
          <w:rFonts w:ascii="TimesNewRomanPSMT" w:hAnsi="TimesNewRomanPSMT" w:cs="TimesNewRomanPSMT"/>
          <w:sz w:val="28"/>
          <w:szCs w:val="28"/>
        </w:rPr>
        <w:t xml:space="preserve">(указать слово с </w:t>
      </w:r>
      <w:r w:rsidR="00613B8D" w:rsidRPr="00353E04">
        <w:rPr>
          <w:rFonts w:ascii="TimesNewRomanPS-BoldMT" w:hAnsi="TimesNewRomanPS-BoldMT" w:cs="TimesNewRomanPS-BoldMT"/>
          <w:bCs/>
          <w:sz w:val="28"/>
          <w:szCs w:val="28"/>
        </w:rPr>
        <w:t xml:space="preserve"> безударной </w:t>
      </w:r>
      <w:r w:rsidR="00613B8D" w:rsidRPr="00353E04">
        <w:rPr>
          <w:rFonts w:ascii="TimesNewRomanPSMT" w:hAnsi="TimesNewRomanPSMT" w:cs="TimesNewRomanPSMT"/>
          <w:sz w:val="28"/>
          <w:szCs w:val="28"/>
        </w:rPr>
        <w:t>гласной в корне, не проверяемой ударением)</w:t>
      </w:r>
      <w:r w:rsidR="00613B8D">
        <w:rPr>
          <w:rFonts w:ascii="TimesNewRomanPSMT" w:hAnsi="TimesNewRomanPSMT" w:cs="TimesNewRomanPSMT"/>
          <w:sz w:val="28"/>
          <w:szCs w:val="28"/>
        </w:rPr>
        <w:t xml:space="preserve">; </w:t>
      </w:r>
      <w:r w:rsidR="00613B8D">
        <w:rPr>
          <w:rFonts w:ascii="TimesNewRomanPSMT" w:hAnsi="TimesNewRomanPSMT" w:cs="TimesNewRomanPSMT"/>
          <w:i/>
          <w:sz w:val="28"/>
          <w:szCs w:val="28"/>
        </w:rPr>
        <w:t>1) обливаясь, 2)</w:t>
      </w:r>
      <w:r w:rsidR="008C739C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 w:rsidR="00613B8D" w:rsidRPr="008C739C">
        <w:rPr>
          <w:rFonts w:ascii="TimesNewRomanPSMT" w:hAnsi="TimesNewRomanPSMT" w:cs="TimesNewRomanPSMT"/>
          <w:b/>
          <w:i/>
          <w:sz w:val="28"/>
          <w:szCs w:val="28"/>
        </w:rPr>
        <w:t>угорела</w:t>
      </w:r>
      <w:r w:rsidR="00613B8D">
        <w:rPr>
          <w:rFonts w:ascii="TimesNewRomanPSMT" w:hAnsi="TimesNewRomanPSMT" w:cs="TimesNewRomanPSMT"/>
          <w:i/>
          <w:sz w:val="28"/>
          <w:szCs w:val="28"/>
        </w:rPr>
        <w:t>, 3)</w:t>
      </w:r>
      <w:r w:rsidR="008C739C">
        <w:rPr>
          <w:rFonts w:ascii="TimesNewRomanPSMT" w:hAnsi="TimesNewRomanPSMT" w:cs="TimesNewRomanPSMT"/>
          <w:i/>
          <w:sz w:val="28"/>
          <w:szCs w:val="28"/>
        </w:rPr>
        <w:t>з</w:t>
      </w:r>
      <w:r w:rsidR="00613B8D">
        <w:rPr>
          <w:rFonts w:ascii="TimesNewRomanPSMT" w:hAnsi="TimesNewRomanPSMT" w:cs="TimesNewRomanPSMT"/>
          <w:i/>
          <w:sz w:val="28"/>
          <w:szCs w:val="28"/>
        </w:rPr>
        <w:t xml:space="preserve">адержалась, 4) свистел </w:t>
      </w:r>
      <w:r w:rsidR="00613B8D" w:rsidRPr="00353E04">
        <w:rPr>
          <w:rFonts w:ascii="TimesNewRomanPSMT" w:hAnsi="TimesNewRomanPSMT" w:cs="TimesNewRomanPSMT"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(указать слово с </w:t>
      </w:r>
      <w:r w:rsidRPr="00353E04">
        <w:rPr>
          <w:rFonts w:ascii="TimesNewRomanPS-BoldMT" w:hAnsi="TimesNewRomanPS-BoldMT" w:cs="TimesNewRomanPS-BoldMT"/>
          <w:bCs/>
          <w:sz w:val="28"/>
          <w:szCs w:val="28"/>
        </w:rPr>
        <w:t xml:space="preserve">чередующейся </w:t>
      </w:r>
      <w:r w:rsidRPr="00353E04">
        <w:rPr>
          <w:rFonts w:ascii="TimesNewRomanPSMT" w:hAnsi="TimesNewRomanPSMT" w:cs="TimesNewRomanPSMT"/>
          <w:sz w:val="28"/>
          <w:szCs w:val="28"/>
        </w:rPr>
        <w:t>гласной в корне)</w:t>
      </w:r>
      <w:r w:rsidR="00613B8D">
        <w:rPr>
          <w:rFonts w:ascii="TimesNewRomanPSMT" w:hAnsi="TimesNewRomanPSMT" w:cs="TimesNewRomanPSMT"/>
          <w:sz w:val="28"/>
          <w:szCs w:val="28"/>
        </w:rPr>
        <w:t>.</w:t>
      </w:r>
      <w:proofErr w:type="gramEnd"/>
    </w:p>
    <w:p w:rsidR="0019659F" w:rsidRPr="004D2C39" w:rsidRDefault="00613B8D" w:rsidP="004D2C3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Результаты выполнения задания свидетельствует о том, что более освоенным у девятиклассников является навык опознания корней с чередующейся гласной: 82,38% находят правильный ответ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заберут </w:t>
      </w:r>
      <w:r>
        <w:rPr>
          <w:rFonts w:ascii="TimesNewRomanPSMT" w:hAnsi="TimesNewRomanPSMT" w:cs="TimesNewRomanPSMT"/>
          <w:sz w:val="28"/>
          <w:szCs w:val="28"/>
        </w:rPr>
        <w:t xml:space="preserve">среди вариантов </w:t>
      </w:r>
      <w:r w:rsidRPr="00613B8D">
        <w:rPr>
          <w:rFonts w:ascii="TimesNewRomanPSMT" w:hAnsi="TimesNewRomanPSMT" w:cs="TimesNewRomanPSMT"/>
          <w:i/>
          <w:sz w:val="28"/>
          <w:szCs w:val="28"/>
        </w:rPr>
        <w:t>протянул, растерялся, удивился</w:t>
      </w:r>
      <w:r>
        <w:rPr>
          <w:rFonts w:ascii="TimesNewRomanPSMT" w:hAnsi="TimesNewRomanPSMT" w:cs="TimesNewRomanPSMT"/>
          <w:sz w:val="28"/>
          <w:szCs w:val="28"/>
        </w:rPr>
        <w:t xml:space="preserve">,  81,86% </w:t>
      </w:r>
      <w:r>
        <w:rPr>
          <w:rFonts w:ascii="Times New Roman" w:hAnsi="Times New Roman"/>
          <w:sz w:val="28"/>
          <w:szCs w:val="28"/>
        </w:rPr>
        <w:t>–</w:t>
      </w:r>
      <w:r w:rsidR="002E227A">
        <w:rPr>
          <w:rFonts w:ascii="Times New Roman" w:hAnsi="Times New Roman"/>
          <w:sz w:val="28"/>
          <w:szCs w:val="28"/>
        </w:rPr>
        <w:t xml:space="preserve">  верно </w:t>
      </w:r>
      <w:proofErr w:type="gramStart"/>
      <w:r w:rsidR="002E227A">
        <w:rPr>
          <w:rFonts w:ascii="Times New Roman" w:hAnsi="Times New Roman"/>
          <w:sz w:val="28"/>
          <w:szCs w:val="28"/>
        </w:rPr>
        <w:t xml:space="preserve">отмечают слово </w:t>
      </w:r>
      <w:r w:rsidR="002E227A">
        <w:rPr>
          <w:rFonts w:ascii="Times New Roman" w:hAnsi="Times New Roman"/>
          <w:i/>
          <w:sz w:val="28"/>
          <w:szCs w:val="28"/>
        </w:rPr>
        <w:t>сложила</w:t>
      </w:r>
      <w:proofErr w:type="gramEnd"/>
      <w:r w:rsidR="002E227A">
        <w:rPr>
          <w:rFonts w:ascii="Times New Roman" w:hAnsi="Times New Roman"/>
          <w:sz w:val="28"/>
          <w:szCs w:val="28"/>
        </w:rPr>
        <w:t xml:space="preserve">  из других вариантов: </w:t>
      </w:r>
      <w:r w:rsidR="002E227A">
        <w:rPr>
          <w:rFonts w:ascii="Times New Roman" w:hAnsi="Times New Roman"/>
          <w:i/>
          <w:sz w:val="28"/>
          <w:szCs w:val="28"/>
        </w:rPr>
        <w:t>выглядел, терять, черта.</w:t>
      </w:r>
      <w:r w:rsidR="004D2C39">
        <w:rPr>
          <w:rFonts w:ascii="Times New Roman" w:hAnsi="Times New Roman"/>
          <w:sz w:val="28"/>
          <w:szCs w:val="28"/>
        </w:rPr>
        <w:t xml:space="preserve"> Значительные трудности возникают при выполнении тех вариантов, когда для выполнения задания необходимо указать слово </w:t>
      </w:r>
      <w:r w:rsidR="0019659F" w:rsidRPr="004D2C39">
        <w:rPr>
          <w:rFonts w:ascii="Times New Roman" w:hAnsi="Times New Roman"/>
          <w:sz w:val="28"/>
          <w:szCs w:val="28"/>
        </w:rPr>
        <w:t>с безударной</w:t>
      </w:r>
      <w:r w:rsidR="0019659F" w:rsidRPr="004D2C39">
        <w:rPr>
          <w:rFonts w:ascii="Times New Roman" w:hAnsi="Times New Roman"/>
          <w:b/>
          <w:sz w:val="28"/>
          <w:szCs w:val="28"/>
        </w:rPr>
        <w:t xml:space="preserve"> </w:t>
      </w:r>
      <w:r w:rsidR="0019659F" w:rsidRPr="004D2C39">
        <w:rPr>
          <w:rFonts w:ascii="Times New Roman" w:hAnsi="Times New Roman"/>
          <w:sz w:val="28"/>
          <w:szCs w:val="28"/>
        </w:rPr>
        <w:t>гласной в корне, проверяемой ударением</w:t>
      </w:r>
      <w:r w:rsidR="0019659F" w:rsidRPr="008069FF">
        <w:t>.</w:t>
      </w:r>
      <w:r w:rsidR="004D2C39">
        <w:t xml:space="preserve"> </w:t>
      </w:r>
      <w:proofErr w:type="gramStart"/>
      <w:r w:rsidR="004D2C39" w:rsidRPr="004D2C39">
        <w:rPr>
          <w:rFonts w:ascii="Times New Roman" w:hAnsi="Times New Roman"/>
          <w:sz w:val="28"/>
          <w:szCs w:val="28"/>
        </w:rPr>
        <w:t xml:space="preserve">Только </w:t>
      </w:r>
      <w:r w:rsidR="0019659F" w:rsidRPr="004D2C39">
        <w:rPr>
          <w:rFonts w:ascii="Times New Roman" w:hAnsi="Times New Roman"/>
          <w:sz w:val="28"/>
          <w:szCs w:val="28"/>
        </w:rPr>
        <w:t>53,69</w:t>
      </w:r>
      <w:r w:rsidR="004D2C39">
        <w:rPr>
          <w:rFonts w:ascii="Times New Roman" w:hAnsi="Times New Roman"/>
          <w:sz w:val="28"/>
          <w:szCs w:val="28"/>
        </w:rPr>
        <w:t xml:space="preserve">% экзаменуемых обнаруживают правильный ответ в ряду слов </w:t>
      </w:r>
      <w:r w:rsidR="004D2C39">
        <w:rPr>
          <w:rFonts w:ascii="Times New Roman" w:hAnsi="Times New Roman"/>
          <w:i/>
          <w:sz w:val="28"/>
          <w:szCs w:val="28"/>
        </w:rPr>
        <w:t>1) зари; 2) скакнули; 3)замирает; 4)</w:t>
      </w:r>
      <w:r w:rsidR="004D2C39" w:rsidRPr="0029573B">
        <w:rPr>
          <w:rFonts w:ascii="Times New Roman" w:hAnsi="Times New Roman"/>
          <w:b/>
          <w:i/>
          <w:sz w:val="28"/>
          <w:szCs w:val="28"/>
        </w:rPr>
        <w:t>вставлять</w:t>
      </w:r>
      <w:r w:rsidR="004D2C39">
        <w:rPr>
          <w:rFonts w:ascii="Times New Roman" w:hAnsi="Times New Roman"/>
          <w:i/>
          <w:sz w:val="28"/>
          <w:szCs w:val="28"/>
        </w:rPr>
        <w:t xml:space="preserve"> </w:t>
      </w:r>
      <w:r w:rsidR="004D2C39">
        <w:rPr>
          <w:rFonts w:ascii="Times New Roman" w:hAnsi="Times New Roman"/>
          <w:sz w:val="28"/>
          <w:szCs w:val="28"/>
        </w:rPr>
        <w:t xml:space="preserve">и 47,48% - в ряду слов </w:t>
      </w:r>
      <w:r w:rsidR="004D2C39">
        <w:rPr>
          <w:rFonts w:ascii="Times New Roman" w:hAnsi="Times New Roman"/>
          <w:i/>
          <w:sz w:val="28"/>
          <w:szCs w:val="28"/>
        </w:rPr>
        <w:t xml:space="preserve">1) положение; 2) </w:t>
      </w:r>
      <w:r w:rsidR="004D2C39" w:rsidRPr="0029573B">
        <w:rPr>
          <w:rFonts w:ascii="Times New Roman" w:hAnsi="Times New Roman"/>
          <w:b/>
          <w:i/>
          <w:sz w:val="28"/>
          <w:szCs w:val="28"/>
        </w:rPr>
        <w:t>зависть</w:t>
      </w:r>
      <w:r w:rsidR="004D2C39">
        <w:rPr>
          <w:rFonts w:ascii="Times New Roman" w:hAnsi="Times New Roman"/>
          <w:i/>
          <w:sz w:val="28"/>
          <w:szCs w:val="28"/>
        </w:rPr>
        <w:t xml:space="preserve">; 3) стереть; 4)собиравшийся. </w:t>
      </w:r>
      <w:proofErr w:type="gramEnd"/>
    </w:p>
    <w:p w:rsidR="00970F94" w:rsidRPr="00353E04" w:rsidRDefault="00970F94" w:rsidP="009950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i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Ошибки при выполнении задания объясняются затруднениями, которые возникают у экзаменуемых </w:t>
      </w:r>
      <w:r w:rsidR="004D2C39"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>при подборе однокоренных слов   в силу ограниченности словарного запаса либо вследствие инерционности мышления.</w:t>
      </w:r>
    </w:p>
    <w:p w:rsidR="00970F94" w:rsidRPr="00101C41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>Все это приводит к снижению качества выполнения задания</w:t>
      </w:r>
      <w:r w:rsidR="004D2C39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>:</w:t>
      </w:r>
      <w:r w:rsidRPr="00353E04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</w:t>
      </w:r>
      <w:r w:rsidR="004D2C39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</w:t>
      </w:r>
      <w:r w:rsidR="00EB79B1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</w:t>
      </w:r>
      <w:r w:rsidR="004D2C39"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 xml:space="preserve"> средний процент выполнения задания А5 по </w:t>
      </w:r>
      <w:r w:rsidR="00EB79B1">
        <w:rPr>
          <w:rFonts w:ascii="Times New Roman" w:hAnsi="Times New Roman"/>
          <w:sz w:val="28"/>
          <w:szCs w:val="28"/>
        </w:rPr>
        <w:t xml:space="preserve"> Свердловской области в 201</w:t>
      </w:r>
      <w:r w:rsidR="004D2C39">
        <w:rPr>
          <w:rFonts w:ascii="Times New Roman" w:hAnsi="Times New Roman"/>
          <w:sz w:val="28"/>
          <w:szCs w:val="28"/>
        </w:rPr>
        <w:t>4</w:t>
      </w:r>
      <w:r w:rsidR="00EB79B1">
        <w:rPr>
          <w:rFonts w:ascii="Times New Roman" w:hAnsi="Times New Roman"/>
          <w:sz w:val="28"/>
          <w:szCs w:val="28"/>
        </w:rPr>
        <w:t xml:space="preserve"> г. </w:t>
      </w:r>
      <w:r w:rsidRPr="00353E04">
        <w:rPr>
          <w:rFonts w:ascii="Times New Roman" w:hAnsi="Times New Roman"/>
          <w:i/>
          <w:sz w:val="28"/>
          <w:szCs w:val="28"/>
        </w:rPr>
        <w:t>–</w:t>
      </w:r>
      <w:r w:rsidR="00EB79B1">
        <w:rPr>
          <w:rFonts w:ascii="Times New Roman" w:hAnsi="Times New Roman"/>
          <w:sz w:val="28"/>
          <w:szCs w:val="28"/>
        </w:rPr>
        <w:t xml:space="preserve"> </w:t>
      </w:r>
      <w:r w:rsidR="004D2C39">
        <w:rPr>
          <w:rFonts w:ascii="Times New Roman" w:hAnsi="Times New Roman"/>
          <w:sz w:val="28"/>
          <w:szCs w:val="28"/>
        </w:rPr>
        <w:t xml:space="preserve"> 71,99</w:t>
      </w:r>
      <w:r w:rsidR="00EB79B1">
        <w:rPr>
          <w:rFonts w:ascii="Times New Roman" w:hAnsi="Times New Roman"/>
          <w:sz w:val="28"/>
          <w:szCs w:val="28"/>
        </w:rPr>
        <w:t>%</w:t>
      </w:r>
      <w:r w:rsidR="004D2C39">
        <w:rPr>
          <w:rFonts w:ascii="Times New Roman" w:hAnsi="Times New Roman"/>
          <w:sz w:val="28"/>
          <w:szCs w:val="28"/>
        </w:rPr>
        <w:t>, что совпадает с результатами 2013 г.</w:t>
      </w:r>
      <w:r w:rsidRPr="00353E04">
        <w:rPr>
          <w:rFonts w:ascii="Times New Roman" w:hAnsi="Times New Roman"/>
          <w:sz w:val="28"/>
          <w:szCs w:val="28"/>
        </w:rPr>
        <w:t xml:space="preserve"> </w:t>
      </w:r>
    </w:p>
    <w:p w:rsidR="00970F94" w:rsidRPr="00353E04" w:rsidRDefault="00970F94" w:rsidP="00223338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А6</w:t>
      </w:r>
      <w:r w:rsidR="004D2C39">
        <w:rPr>
          <w:rFonts w:ascii="Times New Roman" w:hAnsi="Times New Roman"/>
          <w:sz w:val="28"/>
          <w:szCs w:val="28"/>
        </w:rPr>
        <w:t xml:space="preserve"> </w:t>
      </w:r>
      <w:r w:rsidR="004D2C39" w:rsidRPr="00353E04">
        <w:rPr>
          <w:rFonts w:ascii="Times New Roman" w:hAnsi="Times New Roman"/>
          <w:sz w:val="28"/>
          <w:szCs w:val="28"/>
        </w:rPr>
        <w:t xml:space="preserve"> проверяет правила написания различных приставок (</w:t>
      </w:r>
      <w:r w:rsidR="004D2C39" w:rsidRPr="00353E04">
        <w:rPr>
          <w:rFonts w:ascii="Times New Roman" w:hAnsi="Times New Roman"/>
          <w:i/>
          <w:sz w:val="28"/>
          <w:szCs w:val="28"/>
        </w:rPr>
        <w:t>при</w:t>
      </w:r>
      <w:r w:rsidR="004D2C39" w:rsidRPr="00353E04">
        <w:rPr>
          <w:rFonts w:ascii="Times New Roman" w:hAnsi="Times New Roman"/>
          <w:sz w:val="28"/>
          <w:szCs w:val="28"/>
        </w:rPr>
        <w:t xml:space="preserve">- и </w:t>
      </w:r>
      <w:r w:rsidR="004D2C39" w:rsidRPr="00353E04">
        <w:rPr>
          <w:rFonts w:ascii="Times New Roman" w:hAnsi="Times New Roman"/>
          <w:i/>
          <w:sz w:val="28"/>
          <w:szCs w:val="28"/>
        </w:rPr>
        <w:t>пре</w:t>
      </w:r>
      <w:r w:rsidR="004D2C39" w:rsidRPr="00353E04">
        <w:rPr>
          <w:rFonts w:ascii="Times New Roman" w:hAnsi="Times New Roman"/>
          <w:sz w:val="28"/>
          <w:szCs w:val="28"/>
        </w:rPr>
        <w:t xml:space="preserve">, приставки на </w:t>
      </w:r>
      <w:proofErr w:type="spellStart"/>
      <w:proofErr w:type="gramStart"/>
      <w:r w:rsidR="004D2C39" w:rsidRPr="00353E04">
        <w:rPr>
          <w:rFonts w:ascii="Times New Roman" w:hAnsi="Times New Roman"/>
          <w:i/>
          <w:sz w:val="28"/>
          <w:szCs w:val="28"/>
        </w:rPr>
        <w:t>з</w:t>
      </w:r>
      <w:proofErr w:type="spellEnd"/>
      <w:r w:rsidR="004D2C39" w:rsidRPr="00353E04">
        <w:rPr>
          <w:rFonts w:ascii="Times New Roman" w:hAnsi="Times New Roman"/>
          <w:i/>
          <w:sz w:val="28"/>
          <w:szCs w:val="28"/>
        </w:rPr>
        <w:t>-</w:t>
      </w:r>
      <w:proofErr w:type="gramEnd"/>
      <w:r w:rsidR="004D2C39" w:rsidRPr="00353E04">
        <w:rPr>
          <w:rFonts w:ascii="Times New Roman" w:hAnsi="Times New Roman"/>
          <w:sz w:val="28"/>
          <w:szCs w:val="28"/>
        </w:rPr>
        <w:t xml:space="preserve">, </w:t>
      </w:r>
      <w:r w:rsidR="004D2C39" w:rsidRPr="00353E04">
        <w:rPr>
          <w:rFonts w:ascii="Times New Roman" w:hAnsi="Times New Roman"/>
          <w:i/>
          <w:sz w:val="28"/>
          <w:szCs w:val="28"/>
        </w:rPr>
        <w:t>с</w:t>
      </w:r>
      <w:r w:rsidR="0029573B" w:rsidRPr="00353E04">
        <w:rPr>
          <w:rFonts w:ascii="Times New Roman" w:hAnsi="Times New Roman"/>
          <w:i/>
          <w:sz w:val="28"/>
          <w:szCs w:val="28"/>
        </w:rPr>
        <w:t>-</w:t>
      </w:r>
      <w:r w:rsidR="004D2C39" w:rsidRPr="00353E04">
        <w:rPr>
          <w:rFonts w:ascii="Times New Roman" w:hAnsi="Times New Roman"/>
          <w:sz w:val="28"/>
          <w:szCs w:val="28"/>
        </w:rPr>
        <w:t xml:space="preserve"> и др.).</w:t>
      </w:r>
    </w:p>
    <w:p w:rsidR="00223338" w:rsidRDefault="00970F94" w:rsidP="00223338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AF4205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Правописание приставок.  Слитное, дефисное, раздельное написание.</w:t>
      </w:r>
    </w:p>
    <w:p w:rsidR="00E2707E" w:rsidRDefault="00223338" w:rsidP="00E2707E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223338">
        <w:rPr>
          <w:rFonts w:ascii="Times New Roman" w:hAnsi="Times New Roman"/>
          <w:sz w:val="28"/>
          <w:szCs w:val="28"/>
        </w:rPr>
        <w:t>Варианты</w:t>
      </w:r>
      <w:r>
        <w:rPr>
          <w:rFonts w:ascii="Times New Roman" w:hAnsi="Times New Roman"/>
          <w:sz w:val="28"/>
          <w:szCs w:val="28"/>
        </w:rPr>
        <w:t xml:space="preserve">, содержащие задание </w:t>
      </w:r>
      <w:r w:rsidRPr="00223338">
        <w:rPr>
          <w:rFonts w:ascii="Times New Roman" w:hAnsi="Times New Roman"/>
          <w:sz w:val="28"/>
          <w:szCs w:val="28"/>
        </w:rPr>
        <w:t xml:space="preserve"> </w:t>
      </w:r>
      <w:r w:rsidRPr="00223338">
        <w:rPr>
          <w:rFonts w:ascii="TimesNewRomanPSMT" w:hAnsi="TimesNewRomanPSMT" w:cs="TimesNewRomanPSMT"/>
          <w:i/>
          <w:sz w:val="28"/>
          <w:szCs w:val="28"/>
        </w:rPr>
        <w:t>В каком слове правописание приставки определяется её значением – «</w:t>
      </w:r>
      <w:r w:rsidRPr="00223338">
        <w:rPr>
          <w:rFonts w:ascii="Times New Roman" w:hAnsi="Times New Roman"/>
          <w:i/>
          <w:iCs/>
          <w:sz w:val="28"/>
          <w:szCs w:val="28"/>
        </w:rPr>
        <w:t>приближение</w:t>
      </w:r>
      <w:r w:rsidRPr="00223338">
        <w:rPr>
          <w:rFonts w:ascii="Times New Roman" w:hAnsi="Times New Roman"/>
          <w:i/>
          <w:sz w:val="28"/>
          <w:szCs w:val="28"/>
        </w:rPr>
        <w:t>»</w:t>
      </w:r>
      <w:r w:rsidRPr="00223338">
        <w:rPr>
          <w:rFonts w:ascii="TimesNewRomanPSMT" w:hAnsi="TimesNewRomanPSMT" w:cs="TimesNewRomanPSMT"/>
          <w:i/>
          <w:sz w:val="28"/>
          <w:szCs w:val="28"/>
        </w:rPr>
        <w:t>?</w:t>
      </w:r>
      <w:r>
        <w:rPr>
          <w:rFonts w:ascii="TimesNewRomanPSMT" w:hAnsi="TimesNewRomanPSMT" w:cs="TimesNewRomanPSMT"/>
          <w:i/>
          <w:sz w:val="28"/>
          <w:szCs w:val="28"/>
        </w:rPr>
        <w:t xml:space="preserve">, </w:t>
      </w:r>
      <w:r w:rsidRPr="00223338">
        <w:rPr>
          <w:rFonts w:ascii="TimesNewRomanPSMT" w:hAnsi="TimesNewRomanPSMT" w:cs="TimesNewRomanPSMT"/>
          <w:sz w:val="28"/>
          <w:szCs w:val="28"/>
        </w:rPr>
        <w:t xml:space="preserve">имеют показатели </w:t>
      </w:r>
      <w:r w:rsidRPr="00223338">
        <w:rPr>
          <w:rFonts w:ascii="TimesNewRomanPSMT" w:hAnsi="TimesNewRomanPSMT" w:cs="TimesNewRomanPSMT"/>
          <w:sz w:val="28"/>
          <w:szCs w:val="28"/>
        </w:rPr>
        <w:lastRenderedPageBreak/>
        <w:t>качества выше средних</w:t>
      </w:r>
      <w:r>
        <w:rPr>
          <w:rFonts w:ascii="TimesNewRomanPSMT" w:hAnsi="TimesNewRomanPSMT" w:cs="TimesNewRomanPSMT"/>
          <w:sz w:val="28"/>
          <w:szCs w:val="28"/>
        </w:rPr>
        <w:t xml:space="preserve">, т.к. грамматическая семантика в этом случае тесно связана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с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лексической. Так,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экзаменуемые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верно определяют нужное слово из ряда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посидел, </w:t>
      </w:r>
      <w:r w:rsidRPr="0029573B">
        <w:rPr>
          <w:rFonts w:ascii="TimesNewRomanPSMT" w:hAnsi="TimesNewRomanPSMT" w:cs="TimesNewRomanPSMT"/>
          <w:b/>
          <w:i/>
          <w:sz w:val="28"/>
          <w:szCs w:val="28"/>
        </w:rPr>
        <w:t>притащила</w:t>
      </w:r>
      <w:r>
        <w:rPr>
          <w:rFonts w:ascii="TimesNewRomanPSMT" w:hAnsi="TimesNewRomanPSMT" w:cs="TimesNewRomanPSMT"/>
          <w:i/>
          <w:sz w:val="28"/>
          <w:szCs w:val="28"/>
        </w:rPr>
        <w:t xml:space="preserve">, переоделся, приговаривала </w:t>
      </w:r>
      <w:r>
        <w:rPr>
          <w:rFonts w:ascii="TimesNewRomanPSMT" w:hAnsi="TimesNewRomanPSMT" w:cs="TimesNewRomanPSMT"/>
          <w:sz w:val="28"/>
          <w:szCs w:val="28"/>
        </w:rPr>
        <w:t xml:space="preserve">в 86,81% случаев, из ряда </w:t>
      </w:r>
      <w:r w:rsidR="00E02F5A">
        <w:rPr>
          <w:rFonts w:ascii="TimesNewRomanPSMT" w:hAnsi="TimesNewRomanPSMT" w:cs="TimesNewRomanPSMT"/>
          <w:i/>
          <w:sz w:val="28"/>
          <w:szCs w:val="28"/>
        </w:rPr>
        <w:t xml:space="preserve">переехали, </w:t>
      </w:r>
      <w:r w:rsidR="00E02F5A" w:rsidRPr="0029573B">
        <w:rPr>
          <w:rFonts w:ascii="TimesNewRomanPSMT" w:hAnsi="TimesNewRomanPSMT" w:cs="TimesNewRomanPSMT"/>
          <w:b/>
          <w:i/>
          <w:sz w:val="28"/>
          <w:szCs w:val="28"/>
        </w:rPr>
        <w:t>приходили</w:t>
      </w:r>
      <w:r w:rsidR="00E02F5A">
        <w:rPr>
          <w:rFonts w:ascii="TimesNewRomanPSMT" w:hAnsi="TimesNewRomanPSMT" w:cs="TimesNewRomanPSMT"/>
          <w:i/>
          <w:sz w:val="28"/>
          <w:szCs w:val="28"/>
        </w:rPr>
        <w:t xml:space="preserve">, перезнакомиться, схватил </w:t>
      </w:r>
      <w:r w:rsidR="00E02F5A">
        <w:rPr>
          <w:rFonts w:ascii="TimesNewRomanPSMT" w:hAnsi="TimesNewRomanPSMT" w:cs="TimesNewRomanPSMT"/>
          <w:sz w:val="28"/>
          <w:szCs w:val="28"/>
        </w:rPr>
        <w:t>– в 89,21% случаев. В указанных вариантах языковой материал не вызывает затруднений подавляющего числа пишущих. По степени сложности задания такого типа сопоставимы с заданиями, которые предлагались в контрольно-измерительных материалах в 2013 г., поэтому результаты по этим вариантам сопоставимы со среднестатистическими данными прошлого года – 92% качество выполнения задания А</w:t>
      </w:r>
      <w:proofErr w:type="gramStart"/>
      <w:r w:rsidR="00E02F5A">
        <w:rPr>
          <w:rFonts w:ascii="TimesNewRomanPSMT" w:hAnsi="TimesNewRomanPSMT" w:cs="TimesNewRomanPSMT"/>
          <w:sz w:val="28"/>
          <w:szCs w:val="28"/>
        </w:rPr>
        <w:t>6</w:t>
      </w:r>
      <w:proofErr w:type="gramEnd"/>
      <w:r w:rsidR="00E02F5A">
        <w:rPr>
          <w:rFonts w:ascii="TimesNewRomanPSMT" w:hAnsi="TimesNewRomanPSMT" w:cs="TimesNewRomanPSMT"/>
          <w:sz w:val="28"/>
          <w:szCs w:val="28"/>
        </w:rPr>
        <w:t>.</w:t>
      </w:r>
    </w:p>
    <w:p w:rsidR="00E2707E" w:rsidRDefault="00E02F5A" w:rsidP="00E2707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С вариантами, содержащих задание </w:t>
      </w:r>
      <w:r w:rsidRPr="00E02F5A">
        <w:rPr>
          <w:rFonts w:ascii="Times New Roman" w:hAnsi="Times New Roman"/>
          <w:i/>
          <w:sz w:val="28"/>
          <w:szCs w:val="28"/>
        </w:rPr>
        <w:t xml:space="preserve">В каком слове правописание </w:t>
      </w:r>
      <w:r w:rsidRPr="00E02F5A">
        <w:rPr>
          <w:rFonts w:ascii="Times New Roman" w:hAnsi="Times New Roman"/>
          <w:b/>
          <w:i/>
          <w:sz w:val="28"/>
          <w:szCs w:val="28"/>
        </w:rPr>
        <w:t>приставки</w:t>
      </w:r>
      <w:r w:rsidRPr="00E02F5A">
        <w:rPr>
          <w:rFonts w:ascii="Times New Roman" w:hAnsi="Times New Roman"/>
          <w:i/>
          <w:sz w:val="28"/>
          <w:szCs w:val="28"/>
        </w:rPr>
        <w:t xml:space="preserve"> определяется её значением </w:t>
      </w:r>
      <w:r w:rsidRPr="00E02F5A">
        <w:rPr>
          <w:rFonts w:ascii="Times New Roman" w:hAnsi="Times New Roman"/>
          <w:bCs/>
          <w:i/>
          <w:sz w:val="28"/>
          <w:szCs w:val="28"/>
        </w:rPr>
        <w:t>–</w:t>
      </w:r>
      <w:r w:rsidRPr="00E02F5A">
        <w:rPr>
          <w:rFonts w:ascii="Times New Roman" w:hAnsi="Times New Roman"/>
          <w:i/>
          <w:sz w:val="28"/>
          <w:szCs w:val="28"/>
        </w:rPr>
        <w:t xml:space="preserve"> «неполнота действия»?</w:t>
      </w:r>
      <w:r w:rsidR="00E2707E">
        <w:rPr>
          <w:rFonts w:ascii="Times New Roman" w:hAnsi="Times New Roman"/>
          <w:sz w:val="28"/>
          <w:szCs w:val="28"/>
        </w:rPr>
        <w:t xml:space="preserve">, в 2014 г. справились успешнее, чем с аналогичными заданиями в прошлом году: правильный ответ в ряду слов </w:t>
      </w:r>
      <w:r w:rsidR="00E2707E">
        <w:rPr>
          <w:rFonts w:ascii="Times New Roman" w:hAnsi="Times New Roman"/>
          <w:i/>
          <w:sz w:val="28"/>
          <w:szCs w:val="28"/>
        </w:rPr>
        <w:t xml:space="preserve">1) </w:t>
      </w:r>
      <w:r w:rsidR="00E2707E" w:rsidRPr="00E2707E">
        <w:rPr>
          <w:rFonts w:ascii="Times New Roman" w:hAnsi="Times New Roman"/>
          <w:i/>
          <w:sz w:val="28"/>
          <w:szCs w:val="28"/>
        </w:rPr>
        <w:t>приводила; 2) приготовления; 3)</w:t>
      </w:r>
      <w:r w:rsidR="00E2707E" w:rsidRPr="0029573B">
        <w:rPr>
          <w:rFonts w:ascii="Times New Roman" w:hAnsi="Times New Roman"/>
          <w:b/>
          <w:i/>
          <w:sz w:val="28"/>
          <w:szCs w:val="28"/>
        </w:rPr>
        <w:t>приподнимала</w:t>
      </w:r>
      <w:r w:rsidR="00E2707E" w:rsidRPr="00E2707E">
        <w:rPr>
          <w:rFonts w:ascii="Times New Roman" w:hAnsi="Times New Roman"/>
          <w:i/>
          <w:sz w:val="28"/>
          <w:szCs w:val="28"/>
        </w:rPr>
        <w:t xml:space="preserve">; 4) </w:t>
      </w:r>
      <w:proofErr w:type="gramStart"/>
      <w:r w:rsidR="00E2707E" w:rsidRPr="00E2707E">
        <w:rPr>
          <w:rFonts w:ascii="Times New Roman" w:hAnsi="Times New Roman"/>
          <w:i/>
          <w:sz w:val="28"/>
          <w:szCs w:val="28"/>
        </w:rPr>
        <w:t>потратила</w:t>
      </w:r>
      <w:proofErr w:type="gramEnd"/>
      <w:r w:rsidR="00E2707E">
        <w:rPr>
          <w:rFonts w:ascii="Times New Roman" w:hAnsi="Times New Roman"/>
          <w:sz w:val="28"/>
          <w:szCs w:val="28"/>
        </w:rPr>
        <w:t xml:space="preserve"> отмечает 89,49% экзаменуемых.</w:t>
      </w:r>
    </w:p>
    <w:p w:rsidR="00E02F5A" w:rsidRPr="00E2707E" w:rsidRDefault="00E2707E" w:rsidP="00217749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Однако средние показатели качества выполнения задания значительно снизились – 75,25% в 2014 г., 92% в 2013 г. Причиной  снижения результатов можно назвать усложнение языкового материала, которое характерно для большинства</w:t>
      </w:r>
      <w:r w:rsidR="00575DA4">
        <w:rPr>
          <w:rFonts w:ascii="Times New Roman" w:hAnsi="Times New Roman"/>
          <w:sz w:val="28"/>
          <w:szCs w:val="28"/>
        </w:rPr>
        <w:t xml:space="preserve"> предложенных в 2014 г</w:t>
      </w:r>
      <w:proofErr w:type="gramStart"/>
      <w:r w:rsidR="00575DA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ариантов. Так,  </w:t>
      </w:r>
      <w:r w:rsidRPr="00353E04">
        <w:rPr>
          <w:rFonts w:ascii="Times New Roman" w:hAnsi="Times New Roman"/>
          <w:sz w:val="28"/>
          <w:szCs w:val="28"/>
        </w:rPr>
        <w:t xml:space="preserve">задания, содержащие вопрос  </w:t>
      </w:r>
      <w:r w:rsidRPr="00353E04">
        <w:rPr>
          <w:rFonts w:ascii="Times New Roman" w:hAnsi="Times New Roman"/>
          <w:i/>
          <w:sz w:val="28"/>
          <w:szCs w:val="28"/>
        </w:rPr>
        <w:t xml:space="preserve">В каком слове </w:t>
      </w:r>
      <w:r w:rsidRPr="00353E04">
        <w:rPr>
          <w:rFonts w:ascii="Times New Roman" w:hAnsi="Times New Roman"/>
          <w:bCs/>
          <w:i/>
          <w:sz w:val="28"/>
          <w:szCs w:val="28"/>
        </w:rPr>
        <w:t>приставка</w:t>
      </w:r>
      <w:r w:rsidRPr="00353E04">
        <w:rPr>
          <w:rFonts w:ascii="Times New Roman" w:hAnsi="Times New Roman"/>
          <w:b/>
          <w:bCs/>
          <w:i/>
          <w:sz w:val="28"/>
          <w:szCs w:val="28"/>
        </w:rPr>
        <w:t xml:space="preserve"> </w:t>
      </w:r>
      <w:r w:rsidRPr="00353E04">
        <w:rPr>
          <w:rFonts w:ascii="Times New Roman" w:hAnsi="Times New Roman"/>
          <w:i/>
          <w:sz w:val="28"/>
          <w:szCs w:val="28"/>
        </w:rPr>
        <w:t>пишется всегда одинаково, независимо от произношения</w:t>
      </w:r>
      <w:proofErr w:type="gramStart"/>
      <w:r w:rsidRPr="00353E04">
        <w:rPr>
          <w:rFonts w:ascii="Times New Roman" w:hAnsi="Times New Roman"/>
          <w:i/>
          <w:sz w:val="28"/>
          <w:szCs w:val="28"/>
        </w:rPr>
        <w:t>?,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</w:rPr>
        <w:t xml:space="preserve">выполняет </w:t>
      </w:r>
      <w:r w:rsidR="00575DA4">
        <w:rPr>
          <w:rFonts w:ascii="Times New Roman" w:hAnsi="Times New Roman"/>
          <w:sz w:val="28"/>
          <w:szCs w:val="28"/>
        </w:rPr>
        <w:t xml:space="preserve">всего </w:t>
      </w:r>
      <w:r>
        <w:rPr>
          <w:rFonts w:ascii="Times New Roman" w:hAnsi="Times New Roman"/>
          <w:sz w:val="28"/>
          <w:szCs w:val="28"/>
        </w:rPr>
        <w:t>57% - 60% девятиклассников.</w:t>
      </w:r>
    </w:p>
    <w:p w:rsidR="00AF4205" w:rsidRPr="008C739C" w:rsidRDefault="00575DA4" w:rsidP="008C739C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правильного ответа необходимо использовать  приемы</w:t>
      </w:r>
      <w:r w:rsidR="00AF4205" w:rsidRPr="00353E04">
        <w:rPr>
          <w:rFonts w:ascii="Times New Roman" w:hAnsi="Times New Roman"/>
          <w:sz w:val="28"/>
          <w:szCs w:val="28"/>
        </w:rPr>
        <w:t xml:space="preserve"> фонетического разбора. Так, рассматривая </w:t>
      </w:r>
      <w:r w:rsidRPr="00353E04">
        <w:rPr>
          <w:rFonts w:ascii="Times New Roman" w:hAnsi="Times New Roman"/>
          <w:sz w:val="28"/>
          <w:szCs w:val="28"/>
        </w:rPr>
        <w:t>предложенные</w:t>
      </w:r>
      <w:r>
        <w:rPr>
          <w:rFonts w:ascii="Times New Roman" w:hAnsi="Times New Roman"/>
          <w:sz w:val="28"/>
          <w:szCs w:val="28"/>
        </w:rPr>
        <w:t xml:space="preserve">   в </w:t>
      </w:r>
      <w:proofErr w:type="spellStart"/>
      <w:r>
        <w:rPr>
          <w:rFonts w:ascii="Times New Roman" w:hAnsi="Times New Roman"/>
          <w:sz w:val="28"/>
          <w:szCs w:val="28"/>
        </w:rPr>
        <w:t>дистракторе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AF4205" w:rsidRPr="00353E04">
        <w:rPr>
          <w:rFonts w:ascii="Times New Roman" w:hAnsi="Times New Roman"/>
          <w:sz w:val="28"/>
          <w:szCs w:val="28"/>
        </w:rPr>
        <w:t xml:space="preserve">среди </w:t>
      </w:r>
      <w:r>
        <w:rPr>
          <w:rFonts w:ascii="Times New Roman" w:hAnsi="Times New Roman"/>
          <w:sz w:val="28"/>
          <w:szCs w:val="28"/>
        </w:rPr>
        <w:t xml:space="preserve"> </w:t>
      </w:r>
      <w:r w:rsidR="00AF4205" w:rsidRPr="00353E04">
        <w:rPr>
          <w:rFonts w:ascii="Times New Roman" w:hAnsi="Times New Roman"/>
          <w:sz w:val="28"/>
          <w:szCs w:val="28"/>
        </w:rPr>
        <w:t xml:space="preserve">  единицы   (</w:t>
      </w:r>
      <w:r w:rsidR="00AF4205" w:rsidRPr="00353E04">
        <w:rPr>
          <w:rFonts w:ascii="Times New Roman" w:hAnsi="Times New Roman"/>
          <w:i/>
          <w:sz w:val="28"/>
          <w:szCs w:val="28"/>
        </w:rPr>
        <w:t xml:space="preserve">1) развалины </w:t>
      </w:r>
      <w:r w:rsidR="00AF4205" w:rsidRPr="00353E04">
        <w:rPr>
          <w:rFonts w:ascii="Times New Roman" w:hAnsi="Times New Roman"/>
          <w:sz w:val="28"/>
          <w:szCs w:val="28"/>
        </w:rPr>
        <w:t>и</w:t>
      </w:r>
      <w:r w:rsidR="00AF4205" w:rsidRPr="00353E04">
        <w:rPr>
          <w:rFonts w:ascii="Times New Roman" w:hAnsi="Times New Roman"/>
          <w:i/>
          <w:sz w:val="28"/>
          <w:szCs w:val="28"/>
        </w:rPr>
        <w:t xml:space="preserve"> 2) сжигали</w:t>
      </w:r>
      <w:r w:rsidR="00AF4205" w:rsidRPr="00353E04">
        <w:rPr>
          <w:rFonts w:ascii="Times New Roman" w:hAnsi="Times New Roman"/>
          <w:sz w:val="28"/>
          <w:szCs w:val="28"/>
        </w:rPr>
        <w:t>), экзаменуемые не всегда учитывают озвончение согласного звука, т.к. ориентируются на письменный облик слова.</w:t>
      </w:r>
      <w:r w:rsidR="008C739C">
        <w:rPr>
          <w:rFonts w:ascii="Times New Roman" w:hAnsi="Times New Roman"/>
          <w:sz w:val="28"/>
          <w:szCs w:val="28"/>
        </w:rPr>
        <w:t xml:space="preserve"> Такое задание смогли выполнить всего 58,12% </w:t>
      </w:r>
      <w:proofErr w:type="gramStart"/>
      <w:r w:rsidR="008C739C">
        <w:rPr>
          <w:rFonts w:ascii="Times New Roman" w:hAnsi="Times New Roman"/>
          <w:sz w:val="28"/>
          <w:szCs w:val="28"/>
        </w:rPr>
        <w:t>экзаменуемых</w:t>
      </w:r>
      <w:proofErr w:type="gramEnd"/>
      <w:r w:rsidR="008C739C">
        <w:rPr>
          <w:rFonts w:ascii="Times New Roman" w:hAnsi="Times New Roman"/>
          <w:sz w:val="28"/>
          <w:szCs w:val="28"/>
        </w:rPr>
        <w:t>.</w:t>
      </w:r>
      <w:r w:rsidR="00AF4205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8C739C" w:rsidRDefault="008C739C" w:rsidP="0099501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з</w:t>
      </w:r>
      <w:r w:rsidR="00970F94" w:rsidRPr="00353E04">
        <w:rPr>
          <w:rFonts w:ascii="Times New Roman" w:hAnsi="Times New Roman"/>
          <w:sz w:val="28"/>
          <w:szCs w:val="28"/>
        </w:rPr>
        <w:t xml:space="preserve">атрудняют выполнение этого задания </w:t>
      </w:r>
      <w:r>
        <w:rPr>
          <w:rFonts w:ascii="Times New Roman" w:hAnsi="Times New Roman"/>
          <w:sz w:val="28"/>
          <w:szCs w:val="28"/>
        </w:rPr>
        <w:t xml:space="preserve"> ряд причин</w:t>
      </w:r>
      <w:r w:rsidR="00970F94" w:rsidRPr="00353E04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970F94" w:rsidRPr="00AF4205" w:rsidRDefault="00970F94" w:rsidP="00995016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 New Roman" w:hAnsi="Times New Roman"/>
          <w:i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 1)  отсутствие необходимой практики применения правил правописания приставок в  той форме, в какой они предлагаются на экзамене;   2) неумение учитывать фонетические   характеристики звуков,  значимые для </w:t>
      </w:r>
      <w:r w:rsidRPr="00353E04">
        <w:rPr>
          <w:rFonts w:ascii="Times New Roman" w:hAnsi="Times New Roman"/>
          <w:sz w:val="28"/>
          <w:szCs w:val="28"/>
        </w:rPr>
        <w:lastRenderedPageBreak/>
        <w:t xml:space="preserve">орфографического выбора; 3)   непонимание оттенков значения приставок  </w:t>
      </w:r>
      <w:r w:rsidRPr="00353E04">
        <w:rPr>
          <w:rFonts w:ascii="Times New Roman" w:hAnsi="Times New Roman"/>
          <w:i/>
          <w:sz w:val="28"/>
          <w:szCs w:val="28"/>
        </w:rPr>
        <w:t>при</w:t>
      </w:r>
      <w:r w:rsidRPr="00353E04">
        <w:rPr>
          <w:rFonts w:ascii="Times New Roman" w:hAnsi="Times New Roman"/>
          <w:sz w:val="28"/>
          <w:szCs w:val="28"/>
        </w:rPr>
        <w:t xml:space="preserve">- и </w:t>
      </w:r>
      <w:r w:rsidRPr="00353E04">
        <w:rPr>
          <w:rFonts w:ascii="Times New Roman" w:hAnsi="Times New Roman"/>
          <w:i/>
          <w:sz w:val="28"/>
          <w:szCs w:val="28"/>
        </w:rPr>
        <w:t>пре</w:t>
      </w:r>
      <w:proofErr w:type="gramStart"/>
      <w:r w:rsidR="00AF4205">
        <w:rPr>
          <w:rFonts w:ascii="Times New Roman" w:hAnsi="Times New Roman"/>
          <w:sz w:val="28"/>
          <w:szCs w:val="28"/>
        </w:rPr>
        <w:t>-</w:t>
      </w:r>
      <w:r w:rsidR="008C739C">
        <w:rPr>
          <w:rFonts w:ascii="Times New Roman" w:hAnsi="Times New Roman"/>
          <w:sz w:val="28"/>
          <w:szCs w:val="28"/>
        </w:rPr>
        <w:t>.</w:t>
      </w:r>
      <w:r w:rsidR="00AF4205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970F94" w:rsidRPr="00101C41" w:rsidRDefault="008C739C" w:rsidP="00995016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>Усложнение языкового материала в задании приводит к снижению качества его выполнения: среднестатистические показатели выполнения задания А</w:t>
      </w:r>
      <w:proofErr w:type="gramStart"/>
      <w:r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>6</w:t>
      </w:r>
      <w:proofErr w:type="gramEnd"/>
      <w:r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составляю</w:t>
      </w:r>
      <w:r w:rsidR="00970F94" w:rsidRPr="00353E04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>т</w:t>
      </w:r>
      <w:r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75,25</w:t>
      </w:r>
      <w:r w:rsidR="00970F94" w:rsidRPr="00353E04">
        <w:rPr>
          <w:rFonts w:ascii="Times New Roman" w:hAnsi="Times New Roman"/>
          <w:sz w:val="28"/>
          <w:szCs w:val="28"/>
        </w:rPr>
        <w:t xml:space="preserve">% </w:t>
      </w:r>
      <w:r w:rsidR="00970F94" w:rsidRPr="00353E04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</w:t>
      </w:r>
      <w:r w:rsidR="00970F94" w:rsidRPr="00353E04">
        <w:rPr>
          <w:rFonts w:ascii="Times New Roman" w:hAnsi="Times New Roman"/>
          <w:sz w:val="28"/>
          <w:szCs w:val="28"/>
        </w:rPr>
        <w:t>(ср.: средний процент выполнения задания</w:t>
      </w:r>
      <w:r>
        <w:rPr>
          <w:rFonts w:ascii="Times New Roman" w:hAnsi="Times New Roman"/>
          <w:sz w:val="28"/>
          <w:szCs w:val="28"/>
        </w:rPr>
        <w:t xml:space="preserve"> А6 в 2013</w:t>
      </w:r>
      <w:r w:rsidR="00AF4205">
        <w:rPr>
          <w:rFonts w:ascii="Times New Roman" w:hAnsi="Times New Roman"/>
          <w:sz w:val="28"/>
          <w:szCs w:val="28"/>
        </w:rPr>
        <w:t xml:space="preserve"> г. – </w:t>
      </w:r>
      <w:r>
        <w:rPr>
          <w:rFonts w:ascii="Times New Roman" w:hAnsi="Times New Roman"/>
          <w:sz w:val="28"/>
          <w:szCs w:val="28"/>
        </w:rPr>
        <w:t>92</w:t>
      </w:r>
      <w:r w:rsidR="00970F94" w:rsidRPr="00353E04">
        <w:rPr>
          <w:rFonts w:ascii="Times New Roman" w:hAnsi="Times New Roman"/>
          <w:sz w:val="28"/>
          <w:szCs w:val="28"/>
        </w:rPr>
        <w:t xml:space="preserve"> %).</w:t>
      </w:r>
      <w:r w:rsidR="00970F94" w:rsidRPr="00353E04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970F94" w:rsidRPr="008C739C" w:rsidRDefault="00970F94" w:rsidP="00C85E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А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7</w:t>
      </w:r>
      <w:proofErr w:type="gramEnd"/>
      <w:r w:rsidR="008C739C">
        <w:rPr>
          <w:rFonts w:ascii="Times New Roman" w:hAnsi="Times New Roman"/>
          <w:sz w:val="28"/>
          <w:szCs w:val="28"/>
        </w:rPr>
        <w:t xml:space="preserve"> проверяет знание</w:t>
      </w:r>
      <w:r w:rsidR="00C85E77">
        <w:rPr>
          <w:rFonts w:ascii="Times New Roman" w:hAnsi="Times New Roman"/>
          <w:sz w:val="28"/>
          <w:szCs w:val="28"/>
        </w:rPr>
        <w:t xml:space="preserve"> правил, определяющих написание </w:t>
      </w:r>
      <w:r w:rsidR="008C739C">
        <w:rPr>
          <w:rFonts w:ascii="Times New Roman" w:hAnsi="Times New Roman"/>
          <w:sz w:val="28"/>
          <w:szCs w:val="28"/>
        </w:rPr>
        <w:t>суффиксов.</w:t>
      </w:r>
    </w:p>
    <w:p w:rsidR="00970F94" w:rsidRPr="008C739C" w:rsidRDefault="00970F94" w:rsidP="008C739C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C739C">
        <w:rPr>
          <w:rFonts w:ascii="Times New Roman" w:hAnsi="Times New Roman"/>
          <w:i/>
          <w:sz w:val="28"/>
          <w:szCs w:val="28"/>
        </w:rPr>
        <w:t xml:space="preserve">Проверяемые элементы содержания: </w:t>
      </w:r>
      <w:r w:rsidR="008C739C">
        <w:rPr>
          <w:rFonts w:ascii="Times New Roman" w:hAnsi="Times New Roman"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Правописание </w:t>
      </w:r>
      <w:proofErr w:type="gramStart"/>
      <w:r w:rsidRPr="00353E04">
        <w:rPr>
          <w:rFonts w:ascii="TimesNewRomanPSMT" w:hAnsi="TimesNewRomanPSMT" w:cs="TimesNewRomanPSMT"/>
          <w:sz w:val="28"/>
          <w:szCs w:val="28"/>
        </w:rPr>
        <w:t>-Н</w:t>
      </w:r>
      <w:proofErr w:type="gramEnd"/>
      <w:r w:rsidRPr="00353E04">
        <w:rPr>
          <w:rFonts w:ascii="TimesNewRomanPSMT" w:hAnsi="TimesNewRomanPSMT" w:cs="TimesNewRomanPSMT"/>
          <w:sz w:val="28"/>
          <w:szCs w:val="28"/>
        </w:rPr>
        <w:t>- и -НН- в различных частях речи.</w:t>
      </w:r>
      <w:r w:rsidR="008C739C">
        <w:rPr>
          <w:rFonts w:ascii="Times New Roman" w:hAnsi="Times New Roman"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Правописание суффиксов различных частей речи (кроме </w:t>
      </w:r>
      <w:proofErr w:type="gramStart"/>
      <w:r w:rsidRPr="00353E04">
        <w:rPr>
          <w:rFonts w:ascii="TimesNewRomanPSMT" w:hAnsi="TimesNewRomanPSMT" w:cs="TimesNewRomanPSMT"/>
          <w:sz w:val="28"/>
          <w:szCs w:val="28"/>
        </w:rPr>
        <w:t>-Н</w:t>
      </w:r>
      <w:proofErr w:type="gramEnd"/>
      <w:r w:rsidRPr="00353E04">
        <w:rPr>
          <w:rFonts w:ascii="TimesNewRomanPSMT" w:hAnsi="TimesNewRomanPSMT" w:cs="TimesNewRomanPSMT"/>
          <w:sz w:val="28"/>
          <w:szCs w:val="28"/>
        </w:rPr>
        <w:t>-/-НН-).</w:t>
      </w:r>
      <w:r w:rsidR="008C739C">
        <w:rPr>
          <w:rFonts w:ascii="Times New Roman" w:hAnsi="Times New Roman"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Правописание личных окончаний глаголов и суффиксов причастий</w:t>
      </w:r>
      <w:r w:rsidR="008C739C">
        <w:rPr>
          <w:rFonts w:ascii="Times New Roman" w:hAnsi="Times New Roman"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настоящего времени.</w:t>
      </w:r>
    </w:p>
    <w:p w:rsidR="007C6984" w:rsidRDefault="004519B5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 xml:space="preserve">  </w:t>
      </w:r>
      <w:r w:rsidRPr="00353E04">
        <w:rPr>
          <w:rFonts w:ascii="Times New Roman" w:hAnsi="Times New Roman"/>
          <w:sz w:val="28"/>
          <w:szCs w:val="28"/>
        </w:rPr>
        <w:t xml:space="preserve">Выполнение орфографического задания невозможно без определения части речи слова, содержащего орфограмму, причем  здесь в поле зрения оказывается омонимичные или близкие к ним формы слова или слова. Так, экзаменуемый должен различать   прилагательные, причастия, наречия, в суффиксах которых имеется </w:t>
      </w:r>
      <w:r w:rsidRPr="00353E04">
        <w:rPr>
          <w:rFonts w:ascii="Times New Roman" w:hAnsi="Times New Roman"/>
          <w:b/>
          <w:sz w:val="28"/>
          <w:szCs w:val="28"/>
        </w:rPr>
        <w:t>Н/НН</w:t>
      </w:r>
      <w:r w:rsidRPr="00353E04">
        <w:rPr>
          <w:rFonts w:ascii="Times New Roman" w:hAnsi="Times New Roman"/>
          <w:sz w:val="28"/>
          <w:szCs w:val="28"/>
        </w:rPr>
        <w:t>.</w:t>
      </w:r>
    </w:p>
    <w:p w:rsidR="007C6984" w:rsidRPr="007C6984" w:rsidRDefault="004519B5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7C6984">
        <w:rPr>
          <w:rFonts w:ascii="Times New Roman" w:hAnsi="Times New Roman"/>
          <w:b/>
          <w:i/>
          <w:sz w:val="28"/>
          <w:szCs w:val="28"/>
        </w:rPr>
        <w:t>Вариант</w:t>
      </w:r>
      <w:r w:rsidR="00C85E77" w:rsidRPr="007C6984">
        <w:rPr>
          <w:rFonts w:ascii="Times New Roman" w:hAnsi="Times New Roman"/>
          <w:b/>
          <w:i/>
          <w:sz w:val="28"/>
          <w:szCs w:val="28"/>
        </w:rPr>
        <w:t>ы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 задания</w:t>
      </w:r>
      <w:r w:rsidR="00970F94" w:rsidRPr="007C6984">
        <w:rPr>
          <w:rFonts w:ascii="Times New Roman" w:hAnsi="Times New Roman"/>
          <w:b/>
          <w:sz w:val="28"/>
          <w:szCs w:val="28"/>
        </w:rPr>
        <w:t xml:space="preserve">: </w:t>
      </w:r>
    </w:p>
    <w:p w:rsidR="007C6984" w:rsidRPr="007C6984" w:rsidRDefault="00C85E77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t>В каком слове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7C6984">
        <w:rPr>
          <w:rFonts w:ascii="Times New Roman" w:hAnsi="Times New Roman"/>
          <w:i/>
          <w:sz w:val="28"/>
          <w:szCs w:val="28"/>
        </w:rPr>
        <w:t>правописание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 суффикса </w:t>
      </w:r>
      <w:r w:rsidRPr="007C6984">
        <w:rPr>
          <w:rFonts w:ascii="Times New Roman" w:hAnsi="Times New Roman"/>
          <w:i/>
          <w:sz w:val="28"/>
          <w:szCs w:val="28"/>
        </w:rPr>
        <w:t xml:space="preserve">определяется правилом: «НН пишется в прилагательном, образованном от существительного с помощью суффикса </w:t>
      </w:r>
      <w:proofErr w:type="gramStart"/>
      <w:r w:rsidRPr="007C6984">
        <w:rPr>
          <w:rFonts w:ascii="Times New Roman" w:hAnsi="Times New Roman"/>
          <w:i/>
          <w:sz w:val="28"/>
          <w:szCs w:val="28"/>
        </w:rPr>
        <w:t>-Е</w:t>
      </w:r>
      <w:proofErr w:type="gramEnd"/>
      <w:r w:rsidRPr="007C6984">
        <w:rPr>
          <w:rFonts w:ascii="Times New Roman" w:hAnsi="Times New Roman"/>
          <w:i/>
          <w:sz w:val="28"/>
          <w:szCs w:val="28"/>
        </w:rPr>
        <w:t>НН-»?</w:t>
      </w:r>
      <w:r w:rsidR="007C6984" w:rsidRPr="007C6984">
        <w:rPr>
          <w:rFonts w:ascii="Times New Roman" w:hAnsi="Times New Roman"/>
          <w:i/>
          <w:sz w:val="28"/>
          <w:szCs w:val="28"/>
        </w:rPr>
        <w:t xml:space="preserve"> </w:t>
      </w:r>
    </w:p>
    <w:p w:rsidR="007C6984" w:rsidRPr="007C6984" w:rsidRDefault="007C6984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t xml:space="preserve">В каком слове правописание 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суффикса </w:t>
      </w:r>
      <w:r w:rsidRPr="007C6984">
        <w:rPr>
          <w:rFonts w:ascii="Times New Roman" w:hAnsi="Times New Roman"/>
          <w:i/>
          <w:sz w:val="28"/>
          <w:szCs w:val="28"/>
        </w:rPr>
        <w:t xml:space="preserve">определяется правилом: «В прилагательных, образованных от имён существительных с помощью суффиксов </w:t>
      </w:r>
      <w:proofErr w:type="gramStart"/>
      <w:r w:rsidRPr="007C6984">
        <w:rPr>
          <w:rFonts w:ascii="Times New Roman" w:hAnsi="Times New Roman"/>
          <w:i/>
          <w:sz w:val="28"/>
          <w:szCs w:val="28"/>
        </w:rPr>
        <w:t>-О</w:t>
      </w:r>
      <w:proofErr w:type="gramEnd"/>
      <w:r w:rsidRPr="007C6984">
        <w:rPr>
          <w:rFonts w:ascii="Times New Roman" w:hAnsi="Times New Roman"/>
          <w:i/>
          <w:sz w:val="28"/>
          <w:szCs w:val="28"/>
        </w:rPr>
        <w:t>НН-, -ЕНН-, пишется НН»?</w:t>
      </w:r>
    </w:p>
    <w:p w:rsidR="007C6984" w:rsidRPr="007C6984" w:rsidRDefault="007C6984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t xml:space="preserve">В каком слове правописание 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суффикса </w:t>
      </w:r>
      <w:r w:rsidRPr="007C6984">
        <w:rPr>
          <w:rFonts w:ascii="Times New Roman" w:hAnsi="Times New Roman"/>
          <w:i/>
          <w:sz w:val="28"/>
          <w:szCs w:val="28"/>
        </w:rPr>
        <w:t xml:space="preserve">определяется правилом: «В полных страдательных причастиях прошедшего времени пишется НН»? </w:t>
      </w:r>
    </w:p>
    <w:p w:rsidR="007C6984" w:rsidRPr="007C6984" w:rsidRDefault="007C6984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t xml:space="preserve">В каком слове правописание 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суффикса </w:t>
      </w:r>
      <w:r w:rsidRPr="007C6984">
        <w:rPr>
          <w:rFonts w:ascii="Times New Roman" w:hAnsi="Times New Roman"/>
          <w:i/>
          <w:sz w:val="28"/>
          <w:szCs w:val="28"/>
        </w:rPr>
        <w:t>определяется правилом: «В кратких страдательных причастиях прошедшего времени пишется Н»?</w:t>
      </w:r>
    </w:p>
    <w:p w:rsidR="007C6984" w:rsidRPr="007C6984" w:rsidRDefault="00C85E77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lastRenderedPageBreak/>
        <w:t xml:space="preserve">В каком слове правописание </w:t>
      </w:r>
      <w:r w:rsidRPr="007C6984">
        <w:rPr>
          <w:rFonts w:ascii="Times New Roman" w:hAnsi="Times New Roman"/>
          <w:b/>
          <w:i/>
          <w:sz w:val="28"/>
          <w:szCs w:val="28"/>
        </w:rPr>
        <w:t xml:space="preserve">суффикса </w:t>
      </w:r>
      <w:r w:rsidRPr="007C6984">
        <w:rPr>
          <w:rFonts w:ascii="Times New Roman" w:hAnsi="Times New Roman"/>
          <w:i/>
          <w:sz w:val="28"/>
          <w:szCs w:val="28"/>
        </w:rPr>
        <w:t xml:space="preserve">определяется правилом: «В наречии пишется столько Н, сколько было в слове, от которого оно образовано»? </w:t>
      </w:r>
    </w:p>
    <w:p w:rsidR="00C85E77" w:rsidRPr="007C6984" w:rsidRDefault="00C85E77" w:rsidP="007C6984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t xml:space="preserve">В каком слове правописание </w:t>
      </w:r>
      <w:r w:rsidRPr="007C6984">
        <w:rPr>
          <w:rFonts w:ascii="Times New Roman" w:hAnsi="Times New Roman"/>
          <w:b/>
          <w:bCs/>
          <w:i/>
          <w:sz w:val="28"/>
          <w:szCs w:val="28"/>
        </w:rPr>
        <w:t xml:space="preserve">суффикса </w:t>
      </w:r>
      <w:r w:rsidRPr="007C6984">
        <w:rPr>
          <w:rFonts w:ascii="Times New Roman" w:hAnsi="Times New Roman"/>
          <w:i/>
          <w:sz w:val="28"/>
          <w:szCs w:val="28"/>
        </w:rPr>
        <w:t>определяется правилом правописания прилагательных, образованных от глаголов несовершенного вида?</w:t>
      </w:r>
    </w:p>
    <w:p w:rsidR="007C6984" w:rsidRDefault="007C6984" w:rsidP="007C6984">
      <w:pPr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C6984">
        <w:rPr>
          <w:rFonts w:ascii="Times New Roman" w:hAnsi="Times New Roman"/>
          <w:i/>
          <w:sz w:val="28"/>
          <w:szCs w:val="28"/>
        </w:rPr>
        <w:t xml:space="preserve">В каком слове </w:t>
      </w:r>
      <w:r w:rsidRPr="007C6984">
        <w:rPr>
          <w:rFonts w:ascii="Times New Roman" w:hAnsi="Times New Roman"/>
          <w:b/>
          <w:i/>
          <w:sz w:val="28"/>
          <w:szCs w:val="28"/>
        </w:rPr>
        <w:t>нет</w:t>
      </w:r>
      <w:r w:rsidRPr="007C6984">
        <w:rPr>
          <w:rFonts w:ascii="Times New Roman" w:hAnsi="Times New Roman"/>
          <w:i/>
          <w:sz w:val="28"/>
          <w:szCs w:val="28"/>
        </w:rPr>
        <w:t xml:space="preserve"> суффикса </w:t>
      </w:r>
      <w:proofErr w:type="gramStart"/>
      <w:r w:rsidRPr="007C6984">
        <w:rPr>
          <w:rFonts w:ascii="Times New Roman" w:hAnsi="Times New Roman"/>
          <w:i/>
          <w:sz w:val="28"/>
          <w:szCs w:val="28"/>
        </w:rPr>
        <w:t>-Н</w:t>
      </w:r>
      <w:proofErr w:type="gramEnd"/>
      <w:r w:rsidRPr="007C6984">
        <w:rPr>
          <w:rFonts w:ascii="Times New Roman" w:hAnsi="Times New Roman"/>
          <w:i/>
          <w:sz w:val="28"/>
          <w:szCs w:val="28"/>
        </w:rPr>
        <w:t>-?</w:t>
      </w:r>
    </w:p>
    <w:p w:rsidR="007E0BB0" w:rsidRDefault="007C6984" w:rsidP="007E0BB0">
      <w:pPr>
        <w:pStyle w:val="a7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Для выполнения этого задания языковые единицы повышенной сложности не предлагаются, </w:t>
      </w:r>
      <w:proofErr w:type="gramStart"/>
      <w:r w:rsidRPr="00353E04">
        <w:rPr>
          <w:rFonts w:ascii="Times New Roman" w:hAnsi="Times New Roman"/>
          <w:sz w:val="28"/>
          <w:szCs w:val="28"/>
        </w:rPr>
        <w:t>ср</w:t>
      </w:r>
      <w:proofErr w:type="gramEnd"/>
      <w:r w:rsidRPr="00353E04">
        <w:rPr>
          <w:rFonts w:ascii="Times New Roman" w:hAnsi="Times New Roman"/>
          <w:sz w:val="28"/>
          <w:szCs w:val="28"/>
        </w:rPr>
        <w:t xml:space="preserve">.: </w:t>
      </w:r>
      <w:r>
        <w:rPr>
          <w:rFonts w:ascii="TimesNewRomanPSMT" w:hAnsi="TimesNewRomanPSMT" w:cs="TimesNewRomanPSMT"/>
          <w:i/>
          <w:sz w:val="28"/>
          <w:szCs w:val="28"/>
        </w:rPr>
        <w:t xml:space="preserve"> медленный, собственно, клюквенный, разбросанные, отлично, забинтованы </w:t>
      </w:r>
      <w:r w:rsidRPr="00353E04">
        <w:rPr>
          <w:rFonts w:ascii="TimesNewRomanPSMT" w:hAnsi="TimesNewRomanPSMT" w:cs="TimesNewRomanPSMT"/>
          <w:sz w:val="28"/>
          <w:szCs w:val="28"/>
        </w:rPr>
        <w:t>и т.п.</w:t>
      </w:r>
      <w:r w:rsidR="00190D9C">
        <w:rPr>
          <w:rFonts w:ascii="TimesNewRomanPSMT" w:hAnsi="TimesNewRomanPSMT" w:cs="TimesNewRomanPSMT"/>
          <w:sz w:val="28"/>
          <w:szCs w:val="28"/>
        </w:rPr>
        <w:t xml:space="preserve"> Труд</w:t>
      </w:r>
      <w:r>
        <w:rPr>
          <w:rFonts w:ascii="TimesNewRomanPSMT" w:hAnsi="TimesNewRomanPSMT" w:cs="TimesNewRomanPSMT"/>
          <w:sz w:val="28"/>
          <w:szCs w:val="28"/>
        </w:rPr>
        <w:t xml:space="preserve">ность </w:t>
      </w:r>
      <w:r w:rsidR="00190D9C">
        <w:rPr>
          <w:rFonts w:ascii="TimesNewRomanPSMT" w:hAnsi="TimesNewRomanPSMT" w:cs="TimesNewRomanPSMT"/>
          <w:sz w:val="28"/>
          <w:szCs w:val="28"/>
        </w:rPr>
        <w:t xml:space="preserve"> заключается</w:t>
      </w:r>
      <w:r>
        <w:rPr>
          <w:rFonts w:ascii="TimesNewRomanPSMT" w:hAnsi="TimesNewRomanPSMT" w:cs="TimesNewRomanPSMT"/>
          <w:sz w:val="28"/>
          <w:szCs w:val="28"/>
        </w:rPr>
        <w:t xml:space="preserve"> именно </w:t>
      </w:r>
      <w:r w:rsidR="00190D9C">
        <w:rPr>
          <w:rFonts w:ascii="TimesNewRomanPSMT" w:hAnsi="TimesNewRomanPSMT" w:cs="TimesNewRomanPSMT"/>
          <w:sz w:val="28"/>
          <w:szCs w:val="28"/>
        </w:rPr>
        <w:t>в комплексном</w:t>
      </w:r>
      <w:r>
        <w:rPr>
          <w:rFonts w:ascii="TimesNewRomanPSMT" w:hAnsi="TimesNewRomanPSMT" w:cs="TimesNewRomanPSMT"/>
          <w:sz w:val="28"/>
          <w:szCs w:val="28"/>
        </w:rPr>
        <w:t xml:space="preserve"> характер</w:t>
      </w:r>
      <w:r w:rsidR="00190D9C">
        <w:rPr>
          <w:rFonts w:ascii="TimesNewRomanPSMT" w:hAnsi="TimesNewRomanPSMT" w:cs="TimesNewRomanPSMT"/>
          <w:sz w:val="28"/>
          <w:szCs w:val="28"/>
        </w:rPr>
        <w:t>е</w:t>
      </w:r>
      <w:r>
        <w:rPr>
          <w:rFonts w:ascii="TimesNewRomanPSMT" w:hAnsi="TimesNewRomanPSMT" w:cs="TimesNewRomanPSMT"/>
          <w:sz w:val="28"/>
          <w:szCs w:val="28"/>
        </w:rPr>
        <w:t xml:space="preserve"> задания, т.к. традиционно на уроках русского языка отрабатывается каждое орфографическое правило отдельно, необходимость сопоставлять правила, ориентированные на разные части речи, практически отсутствует. Кроме того, многие экзаменуемые затрудняются с определением частеречной принадлежности слова.</w:t>
      </w:r>
      <w:r w:rsidRPr="004519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Слабое знание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школьной морфологической теории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 xml:space="preserve"> мешает  правильно применять  нужные правила правописания суффиксов.  </w:t>
      </w:r>
    </w:p>
    <w:p w:rsidR="00D7076F" w:rsidRDefault="007416A8" w:rsidP="00D7076F">
      <w:pPr>
        <w:pStyle w:val="a7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Качество выполнения задания</w:t>
      </w:r>
      <w:r w:rsidR="00190D9C">
        <w:rPr>
          <w:rFonts w:ascii="Times New Roman" w:hAnsi="Times New Roman"/>
          <w:sz w:val="28"/>
          <w:szCs w:val="28"/>
        </w:rPr>
        <w:t xml:space="preserve"> А</w:t>
      </w:r>
      <w:proofErr w:type="gramStart"/>
      <w:r w:rsidR="00190D9C">
        <w:rPr>
          <w:rFonts w:ascii="Times New Roman" w:hAnsi="Times New Roman"/>
          <w:sz w:val="28"/>
          <w:szCs w:val="28"/>
        </w:rPr>
        <w:t>7</w:t>
      </w:r>
      <w:proofErr w:type="gramEnd"/>
      <w:r>
        <w:rPr>
          <w:rFonts w:ascii="Times New Roman" w:hAnsi="Times New Roman"/>
          <w:sz w:val="28"/>
          <w:szCs w:val="28"/>
        </w:rPr>
        <w:t xml:space="preserve"> напрямую зависит от типа задан</w:t>
      </w:r>
      <w:r w:rsidR="00D12436">
        <w:rPr>
          <w:rFonts w:ascii="Times New Roman" w:hAnsi="Times New Roman"/>
          <w:sz w:val="28"/>
          <w:szCs w:val="28"/>
        </w:rPr>
        <w:t>ия и степени сложности языковых единиц</w:t>
      </w:r>
      <w:r>
        <w:rPr>
          <w:rFonts w:ascii="Times New Roman" w:hAnsi="Times New Roman"/>
          <w:sz w:val="28"/>
          <w:szCs w:val="28"/>
        </w:rPr>
        <w:t>, предложенн</w:t>
      </w:r>
      <w:r w:rsidR="00D12436">
        <w:rPr>
          <w:rFonts w:ascii="Times New Roman" w:hAnsi="Times New Roman"/>
          <w:sz w:val="28"/>
          <w:szCs w:val="28"/>
        </w:rPr>
        <w:t>ых</w:t>
      </w:r>
      <w:r>
        <w:rPr>
          <w:rFonts w:ascii="Times New Roman" w:hAnsi="Times New Roman"/>
          <w:sz w:val="28"/>
          <w:szCs w:val="28"/>
        </w:rPr>
        <w:t xml:space="preserve"> в  контрольно-измерительных материалах. Так, максимально высокие показатели </w:t>
      </w:r>
      <w:r w:rsidR="00B704E2">
        <w:rPr>
          <w:rFonts w:ascii="Times New Roman" w:hAnsi="Times New Roman"/>
          <w:sz w:val="28"/>
          <w:szCs w:val="28"/>
        </w:rPr>
        <w:t xml:space="preserve">выполнения задания 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62AE1">
        <w:rPr>
          <w:rFonts w:ascii="Times New Roman" w:hAnsi="Times New Roman"/>
          <w:sz w:val="28"/>
          <w:szCs w:val="28"/>
        </w:rPr>
        <w:t>92,93</w:t>
      </w:r>
      <w:r>
        <w:rPr>
          <w:rFonts w:ascii="Times New Roman" w:hAnsi="Times New Roman"/>
          <w:sz w:val="28"/>
          <w:szCs w:val="28"/>
        </w:rPr>
        <w:t>%</w:t>
      </w:r>
      <w:r w:rsidR="007E0B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–  отмечаются  в ответе на вопрос </w:t>
      </w:r>
      <w:r w:rsidRPr="00B62AE1">
        <w:rPr>
          <w:rFonts w:ascii="Times New Roman" w:hAnsi="Times New Roman"/>
          <w:sz w:val="28"/>
          <w:szCs w:val="28"/>
        </w:rPr>
        <w:t xml:space="preserve"> </w:t>
      </w:r>
      <w:r w:rsidRPr="007416A8">
        <w:rPr>
          <w:rFonts w:ascii="Times New Roman" w:hAnsi="Times New Roman"/>
          <w:i/>
          <w:sz w:val="28"/>
          <w:szCs w:val="28"/>
        </w:rPr>
        <w:t xml:space="preserve">В каком слове </w:t>
      </w:r>
      <w:r w:rsidRPr="007416A8">
        <w:rPr>
          <w:rFonts w:ascii="Times New Roman" w:hAnsi="Times New Roman"/>
          <w:b/>
          <w:i/>
          <w:sz w:val="28"/>
          <w:szCs w:val="28"/>
        </w:rPr>
        <w:t>нет</w:t>
      </w:r>
      <w:r w:rsidRPr="007416A8">
        <w:rPr>
          <w:rFonts w:ascii="Times New Roman" w:hAnsi="Times New Roman"/>
          <w:i/>
          <w:sz w:val="28"/>
          <w:szCs w:val="28"/>
        </w:rPr>
        <w:t xml:space="preserve"> суффикса </w:t>
      </w:r>
      <w:proofErr w:type="gramStart"/>
      <w:r w:rsidRPr="007416A8">
        <w:rPr>
          <w:rFonts w:ascii="Times New Roman" w:hAnsi="Times New Roman"/>
          <w:i/>
          <w:sz w:val="28"/>
          <w:szCs w:val="28"/>
        </w:rPr>
        <w:t>-Н</w:t>
      </w:r>
      <w:proofErr w:type="gramEnd"/>
      <w:r w:rsidRPr="007416A8">
        <w:rPr>
          <w:rFonts w:ascii="Times New Roman" w:hAnsi="Times New Roman"/>
          <w:i/>
          <w:sz w:val="28"/>
          <w:szCs w:val="28"/>
        </w:rPr>
        <w:t>-?</w:t>
      </w:r>
      <w:r w:rsidR="007E0BB0">
        <w:rPr>
          <w:rFonts w:ascii="Times New Roman" w:hAnsi="Times New Roman"/>
          <w:sz w:val="28"/>
          <w:szCs w:val="28"/>
        </w:rPr>
        <w:t>, ориентированного на выполнение морфемного разбора  слов с прозрачной структурой:</w:t>
      </w:r>
      <w:r w:rsidR="007E0BB0" w:rsidRPr="007E0BB0">
        <w:rPr>
          <w:rFonts w:ascii="Times New Roman" w:hAnsi="Times New Roman"/>
          <w:sz w:val="28"/>
          <w:szCs w:val="28"/>
        </w:rPr>
        <w:t xml:space="preserve"> </w:t>
      </w:r>
      <w:r w:rsidR="007E0BB0" w:rsidRPr="007E0BB0">
        <w:rPr>
          <w:rFonts w:ascii="Times New Roman" w:hAnsi="Times New Roman"/>
          <w:i/>
          <w:sz w:val="28"/>
          <w:szCs w:val="28"/>
        </w:rPr>
        <w:t>дальнюю</w:t>
      </w:r>
      <w:r w:rsidR="007E0BB0">
        <w:rPr>
          <w:rFonts w:ascii="Times New Roman" w:hAnsi="Times New Roman"/>
          <w:i/>
          <w:sz w:val="28"/>
          <w:szCs w:val="28"/>
        </w:rPr>
        <w:t>,</w:t>
      </w:r>
      <w:r w:rsidR="007E0BB0" w:rsidRPr="007E0BB0">
        <w:rPr>
          <w:rFonts w:ascii="Times New Roman" w:hAnsi="Times New Roman"/>
          <w:i/>
          <w:sz w:val="28"/>
          <w:szCs w:val="28"/>
        </w:rPr>
        <w:t xml:space="preserve"> </w:t>
      </w:r>
      <w:r w:rsidR="007E0BB0" w:rsidRPr="007E0BB0">
        <w:rPr>
          <w:rFonts w:ascii="Times New Roman" w:hAnsi="Times New Roman"/>
          <w:b/>
          <w:i/>
          <w:sz w:val="28"/>
          <w:szCs w:val="28"/>
        </w:rPr>
        <w:t>юного</w:t>
      </w:r>
      <w:r w:rsidR="007E0BB0">
        <w:rPr>
          <w:rFonts w:ascii="Times New Roman" w:hAnsi="Times New Roman"/>
          <w:i/>
          <w:sz w:val="28"/>
          <w:szCs w:val="28"/>
        </w:rPr>
        <w:t>,</w:t>
      </w:r>
      <w:r w:rsidR="007E0BB0" w:rsidRPr="007E0BB0">
        <w:rPr>
          <w:rFonts w:ascii="Times New Roman" w:hAnsi="Times New Roman"/>
          <w:i/>
          <w:sz w:val="28"/>
          <w:szCs w:val="28"/>
        </w:rPr>
        <w:t xml:space="preserve"> трудно</w:t>
      </w:r>
      <w:r w:rsidR="007E0BB0">
        <w:rPr>
          <w:rFonts w:ascii="Times New Roman" w:hAnsi="Times New Roman"/>
          <w:i/>
          <w:sz w:val="28"/>
          <w:szCs w:val="28"/>
        </w:rPr>
        <w:t>,</w:t>
      </w:r>
      <w:r w:rsidR="007E0BB0" w:rsidRPr="007E0BB0">
        <w:rPr>
          <w:rFonts w:ascii="Times New Roman" w:hAnsi="Times New Roman"/>
          <w:i/>
          <w:sz w:val="28"/>
          <w:szCs w:val="28"/>
        </w:rPr>
        <w:t xml:space="preserve"> почётная</w:t>
      </w:r>
      <w:r w:rsidR="007E0BB0">
        <w:rPr>
          <w:rFonts w:ascii="Times New Roman" w:hAnsi="Times New Roman"/>
          <w:i/>
          <w:sz w:val="28"/>
          <w:szCs w:val="28"/>
        </w:rPr>
        <w:t>.</w:t>
      </w:r>
      <w:r w:rsidR="007E0BB0">
        <w:rPr>
          <w:rFonts w:ascii="Times New Roman" w:hAnsi="Times New Roman"/>
          <w:sz w:val="28"/>
          <w:szCs w:val="28"/>
        </w:rPr>
        <w:t xml:space="preserve"> </w:t>
      </w:r>
    </w:p>
    <w:p w:rsidR="00D7076F" w:rsidRDefault="007E0BB0" w:rsidP="00D7076F">
      <w:pPr>
        <w:pStyle w:val="a7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работе с вопросом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7E0BB0">
        <w:rPr>
          <w:rFonts w:ascii="Times New Roman" w:hAnsi="Times New Roman"/>
          <w:i/>
          <w:sz w:val="28"/>
          <w:szCs w:val="28"/>
        </w:rPr>
        <w:t>В</w:t>
      </w:r>
      <w:proofErr w:type="gramEnd"/>
      <w:r w:rsidRPr="007E0BB0">
        <w:rPr>
          <w:rFonts w:ascii="Times New Roman" w:hAnsi="Times New Roman"/>
          <w:i/>
          <w:sz w:val="28"/>
          <w:szCs w:val="28"/>
        </w:rPr>
        <w:t xml:space="preserve"> каком слове правописание </w:t>
      </w:r>
      <w:r w:rsidRPr="007E0BB0">
        <w:rPr>
          <w:rFonts w:ascii="Times New Roman" w:hAnsi="Times New Roman"/>
          <w:b/>
          <w:i/>
          <w:sz w:val="28"/>
          <w:szCs w:val="28"/>
        </w:rPr>
        <w:t xml:space="preserve">суффикса </w:t>
      </w:r>
      <w:r w:rsidRPr="007E0BB0">
        <w:rPr>
          <w:rFonts w:ascii="Times New Roman" w:hAnsi="Times New Roman"/>
          <w:i/>
          <w:sz w:val="28"/>
          <w:szCs w:val="28"/>
        </w:rPr>
        <w:t>определяется правилом: «В кратких страдательных причастиях прошедшего времени пишется Н»?</w:t>
      </w:r>
      <w:r>
        <w:rPr>
          <w:rFonts w:ascii="Times New Roman" w:hAnsi="Times New Roman"/>
          <w:sz w:val="28"/>
          <w:szCs w:val="28"/>
        </w:rPr>
        <w:t xml:space="preserve"> </w:t>
      </w:r>
      <w:r w:rsidR="00D7076F">
        <w:rPr>
          <w:rFonts w:ascii="Times New Roman" w:hAnsi="Times New Roman"/>
          <w:sz w:val="28"/>
          <w:szCs w:val="28"/>
        </w:rPr>
        <w:t>результаты снижаются до 76-78%. П</w:t>
      </w:r>
      <w:r>
        <w:rPr>
          <w:rFonts w:ascii="Times New Roman" w:hAnsi="Times New Roman"/>
          <w:sz w:val="28"/>
          <w:szCs w:val="28"/>
        </w:rPr>
        <w:t xml:space="preserve">равильный ответ в ряду слов  </w:t>
      </w:r>
      <w:r w:rsidRPr="007E0BB0">
        <w:rPr>
          <w:rFonts w:ascii="Times New Roman" w:hAnsi="Times New Roman"/>
          <w:i/>
          <w:sz w:val="28"/>
          <w:szCs w:val="28"/>
        </w:rPr>
        <w:t>1) спокойный</w:t>
      </w:r>
      <w:r>
        <w:rPr>
          <w:rFonts w:ascii="Times New Roman" w:hAnsi="Times New Roman"/>
          <w:i/>
          <w:sz w:val="28"/>
          <w:szCs w:val="28"/>
        </w:rPr>
        <w:t xml:space="preserve">; </w:t>
      </w:r>
      <w:r w:rsidRPr="007E0BB0">
        <w:rPr>
          <w:rFonts w:ascii="Times New Roman" w:hAnsi="Times New Roman"/>
          <w:i/>
          <w:sz w:val="28"/>
          <w:szCs w:val="28"/>
        </w:rPr>
        <w:t>2) отлично</w:t>
      </w:r>
      <w:r>
        <w:rPr>
          <w:rFonts w:ascii="Times New Roman" w:hAnsi="Times New Roman"/>
          <w:i/>
          <w:sz w:val="28"/>
          <w:szCs w:val="28"/>
        </w:rPr>
        <w:t xml:space="preserve">; </w:t>
      </w:r>
      <w:r w:rsidRPr="007E0BB0">
        <w:rPr>
          <w:rFonts w:ascii="Times New Roman" w:hAnsi="Times New Roman"/>
          <w:i/>
          <w:sz w:val="28"/>
          <w:szCs w:val="28"/>
        </w:rPr>
        <w:t xml:space="preserve">3) </w:t>
      </w:r>
      <w:r w:rsidRPr="00D7076F">
        <w:rPr>
          <w:rFonts w:ascii="Times New Roman" w:hAnsi="Times New Roman"/>
          <w:b/>
          <w:i/>
          <w:sz w:val="28"/>
          <w:szCs w:val="28"/>
        </w:rPr>
        <w:t>забинтованы</w:t>
      </w:r>
      <w:r>
        <w:rPr>
          <w:rFonts w:ascii="Times New Roman" w:hAnsi="Times New Roman"/>
          <w:i/>
          <w:sz w:val="28"/>
          <w:szCs w:val="28"/>
        </w:rPr>
        <w:t>;</w:t>
      </w:r>
      <w:r w:rsidRPr="007E0BB0">
        <w:rPr>
          <w:rFonts w:ascii="Times New Roman" w:hAnsi="Times New Roman"/>
          <w:i/>
          <w:sz w:val="28"/>
          <w:szCs w:val="28"/>
        </w:rPr>
        <w:t>4) степные</w:t>
      </w:r>
      <w:r w:rsidR="00D7076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B704E2">
        <w:rPr>
          <w:rFonts w:ascii="Times New Roman" w:hAnsi="Times New Roman"/>
          <w:sz w:val="28"/>
          <w:szCs w:val="28"/>
        </w:rPr>
        <w:t>указывае</w:t>
      </w:r>
      <w:r>
        <w:rPr>
          <w:rFonts w:ascii="Times New Roman" w:hAnsi="Times New Roman"/>
          <w:sz w:val="28"/>
          <w:szCs w:val="28"/>
        </w:rPr>
        <w:t>т</w:t>
      </w:r>
      <w:r w:rsidR="00D7076F">
        <w:rPr>
          <w:rFonts w:ascii="Times New Roman" w:hAnsi="Times New Roman"/>
          <w:sz w:val="28"/>
          <w:szCs w:val="28"/>
        </w:rPr>
        <w:t xml:space="preserve"> 78,62% экзаменуемых;   </w:t>
      </w:r>
      <w:r>
        <w:rPr>
          <w:rFonts w:ascii="Times New Roman" w:hAnsi="Times New Roman"/>
          <w:i/>
          <w:sz w:val="28"/>
          <w:szCs w:val="28"/>
        </w:rPr>
        <w:t xml:space="preserve">1) </w:t>
      </w:r>
      <w:r w:rsidRPr="007E0BB0">
        <w:rPr>
          <w:rFonts w:ascii="Times New Roman" w:hAnsi="Times New Roman"/>
          <w:i/>
          <w:sz w:val="28"/>
          <w:szCs w:val="28"/>
        </w:rPr>
        <w:t>действительно</w:t>
      </w:r>
      <w:r>
        <w:rPr>
          <w:rFonts w:ascii="Times New Roman" w:hAnsi="Times New Roman"/>
          <w:i/>
          <w:sz w:val="28"/>
          <w:szCs w:val="28"/>
        </w:rPr>
        <w:t xml:space="preserve">; 2) </w:t>
      </w:r>
      <w:r w:rsidRPr="00D7076F">
        <w:rPr>
          <w:rFonts w:ascii="Times New Roman" w:hAnsi="Times New Roman"/>
          <w:b/>
          <w:i/>
          <w:sz w:val="28"/>
          <w:szCs w:val="28"/>
        </w:rPr>
        <w:t>написано</w:t>
      </w:r>
      <w:r>
        <w:rPr>
          <w:rFonts w:ascii="Times New Roman" w:hAnsi="Times New Roman"/>
          <w:i/>
          <w:sz w:val="28"/>
          <w:szCs w:val="28"/>
        </w:rPr>
        <w:t xml:space="preserve">; 3) </w:t>
      </w:r>
      <w:r w:rsidRPr="007E0BB0">
        <w:rPr>
          <w:rFonts w:ascii="Times New Roman" w:hAnsi="Times New Roman"/>
          <w:i/>
          <w:sz w:val="28"/>
          <w:szCs w:val="28"/>
        </w:rPr>
        <w:t>заметный</w:t>
      </w:r>
      <w:r>
        <w:rPr>
          <w:rFonts w:ascii="Times New Roman" w:hAnsi="Times New Roman"/>
          <w:i/>
          <w:sz w:val="28"/>
          <w:szCs w:val="28"/>
        </w:rPr>
        <w:t>; 4)</w:t>
      </w:r>
      <w:r w:rsidRPr="007E0BB0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7E0BB0">
        <w:rPr>
          <w:rFonts w:ascii="Times New Roman" w:hAnsi="Times New Roman"/>
          <w:i/>
          <w:sz w:val="28"/>
          <w:szCs w:val="28"/>
        </w:rPr>
        <w:t>начальной</w:t>
      </w:r>
      <w:proofErr w:type="gramEnd"/>
      <w:r w:rsidR="00D7076F">
        <w:rPr>
          <w:rFonts w:ascii="Times New Roman" w:hAnsi="Times New Roman"/>
          <w:i/>
          <w:sz w:val="28"/>
          <w:szCs w:val="28"/>
        </w:rPr>
        <w:t xml:space="preserve"> </w:t>
      </w:r>
      <w:r w:rsidR="00D7076F">
        <w:rPr>
          <w:rFonts w:ascii="Times New Roman" w:hAnsi="Times New Roman"/>
          <w:sz w:val="28"/>
          <w:szCs w:val="28"/>
        </w:rPr>
        <w:t xml:space="preserve">– </w:t>
      </w:r>
      <w:r w:rsidR="00D7076F" w:rsidRPr="007E0BB0">
        <w:rPr>
          <w:rFonts w:ascii="Times New Roman" w:hAnsi="Times New Roman"/>
          <w:sz w:val="28"/>
          <w:szCs w:val="28"/>
        </w:rPr>
        <w:t>76,65</w:t>
      </w:r>
      <w:r w:rsidR="00D7076F">
        <w:rPr>
          <w:rFonts w:ascii="Times New Roman" w:hAnsi="Times New Roman"/>
          <w:sz w:val="28"/>
          <w:szCs w:val="28"/>
        </w:rPr>
        <w:t xml:space="preserve">%.   </w:t>
      </w:r>
    </w:p>
    <w:p w:rsidR="00347096" w:rsidRDefault="00D7076F" w:rsidP="00347096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Прилагательное, образованное</w:t>
      </w:r>
      <w:r w:rsidRPr="00B62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 име</w:t>
      </w:r>
      <w:r w:rsidRPr="00B62AE1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и существительного</w:t>
      </w:r>
      <w:r w:rsidRPr="00B62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 суффикса</w:t>
      </w:r>
      <w:r w:rsidRPr="00B62A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62AE1">
        <w:rPr>
          <w:rFonts w:ascii="Times New Roman" w:hAnsi="Times New Roman"/>
          <w:sz w:val="28"/>
          <w:szCs w:val="28"/>
        </w:rPr>
        <w:t>-Е</w:t>
      </w:r>
      <w:proofErr w:type="gramEnd"/>
      <w:r w:rsidRPr="00B62AE1">
        <w:rPr>
          <w:rFonts w:ascii="Times New Roman" w:hAnsi="Times New Roman"/>
          <w:sz w:val="28"/>
          <w:szCs w:val="28"/>
        </w:rPr>
        <w:t>НН-</w:t>
      </w:r>
      <w:r>
        <w:rPr>
          <w:rFonts w:ascii="Times New Roman" w:hAnsi="Times New Roman"/>
          <w:sz w:val="28"/>
          <w:szCs w:val="28"/>
        </w:rPr>
        <w:t xml:space="preserve">, определили 75,79% девятиклассников в ряду слов </w:t>
      </w:r>
      <w:r w:rsidRPr="00D7076F">
        <w:rPr>
          <w:rFonts w:ascii="Times New Roman" w:hAnsi="Times New Roman"/>
          <w:i/>
          <w:sz w:val="28"/>
          <w:szCs w:val="28"/>
        </w:rPr>
        <w:t>закопчённой</w:t>
      </w:r>
      <w:r>
        <w:rPr>
          <w:rFonts w:ascii="Times New Roman" w:hAnsi="Times New Roman"/>
          <w:i/>
          <w:sz w:val="28"/>
          <w:szCs w:val="28"/>
        </w:rPr>
        <w:t>,</w:t>
      </w:r>
      <w:r w:rsidRPr="00D7076F">
        <w:rPr>
          <w:rFonts w:ascii="Times New Roman" w:hAnsi="Times New Roman"/>
          <w:i/>
          <w:sz w:val="28"/>
          <w:szCs w:val="28"/>
        </w:rPr>
        <w:t xml:space="preserve"> </w:t>
      </w:r>
      <w:r w:rsidRPr="00D7076F">
        <w:rPr>
          <w:rFonts w:ascii="Times New Roman" w:hAnsi="Times New Roman"/>
          <w:b/>
          <w:i/>
          <w:sz w:val="28"/>
          <w:szCs w:val="28"/>
        </w:rPr>
        <w:t>ремесленное</w:t>
      </w:r>
      <w:r>
        <w:rPr>
          <w:rFonts w:ascii="Times New Roman" w:hAnsi="Times New Roman"/>
          <w:i/>
          <w:sz w:val="28"/>
          <w:szCs w:val="28"/>
        </w:rPr>
        <w:t>,</w:t>
      </w:r>
      <w:r w:rsidRPr="00D7076F">
        <w:rPr>
          <w:rFonts w:ascii="Times New Roman" w:hAnsi="Times New Roman"/>
          <w:i/>
          <w:sz w:val="28"/>
          <w:szCs w:val="28"/>
        </w:rPr>
        <w:t xml:space="preserve"> осаждённого</w:t>
      </w:r>
      <w:r>
        <w:rPr>
          <w:rFonts w:ascii="Times New Roman" w:hAnsi="Times New Roman"/>
          <w:i/>
          <w:sz w:val="28"/>
          <w:szCs w:val="28"/>
        </w:rPr>
        <w:t>,</w:t>
      </w:r>
      <w:r w:rsidRPr="00D7076F">
        <w:rPr>
          <w:rFonts w:ascii="Times New Roman" w:hAnsi="Times New Roman"/>
          <w:i/>
          <w:sz w:val="28"/>
          <w:szCs w:val="28"/>
        </w:rPr>
        <w:t xml:space="preserve"> назначенный</w:t>
      </w:r>
      <w:r w:rsidR="00347096">
        <w:rPr>
          <w:rFonts w:ascii="Times New Roman" w:hAnsi="Times New Roman"/>
          <w:i/>
          <w:sz w:val="28"/>
          <w:szCs w:val="28"/>
        </w:rPr>
        <w:t>;</w:t>
      </w:r>
      <w:r w:rsidR="00347096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 xml:space="preserve">олное страдательное причастие сумели определить </w:t>
      </w:r>
      <w:r w:rsidRPr="00B62AE1">
        <w:rPr>
          <w:rFonts w:ascii="Times New Roman" w:hAnsi="Times New Roman"/>
          <w:sz w:val="28"/>
          <w:szCs w:val="28"/>
        </w:rPr>
        <w:t>72,82</w:t>
      </w:r>
      <w:r>
        <w:rPr>
          <w:rFonts w:ascii="Times New Roman" w:hAnsi="Times New Roman"/>
          <w:sz w:val="28"/>
          <w:szCs w:val="28"/>
        </w:rPr>
        <w:t xml:space="preserve">% девятиклассников, отграничивая его от имен прилагательных и наречия: </w:t>
      </w:r>
      <w:r w:rsidRPr="00B62AE1">
        <w:rPr>
          <w:rFonts w:ascii="Times New Roman" w:hAnsi="Times New Roman"/>
          <w:sz w:val="28"/>
          <w:szCs w:val="28"/>
        </w:rPr>
        <w:t xml:space="preserve"> </w:t>
      </w:r>
      <w:r w:rsidRPr="00347096">
        <w:rPr>
          <w:rFonts w:ascii="Times New Roman" w:hAnsi="Times New Roman"/>
          <w:b/>
          <w:i/>
          <w:sz w:val="28"/>
          <w:szCs w:val="28"/>
        </w:rPr>
        <w:t>разбросанные</w:t>
      </w:r>
      <w:r>
        <w:rPr>
          <w:rFonts w:ascii="Times New Roman" w:hAnsi="Times New Roman"/>
          <w:i/>
          <w:sz w:val="28"/>
          <w:szCs w:val="28"/>
        </w:rPr>
        <w:t>,</w:t>
      </w:r>
      <w:r w:rsidRPr="00D7076F">
        <w:rPr>
          <w:rFonts w:ascii="Times New Roman" w:hAnsi="Times New Roman"/>
          <w:i/>
          <w:sz w:val="28"/>
          <w:szCs w:val="28"/>
        </w:rPr>
        <w:t xml:space="preserve"> особенным</w:t>
      </w:r>
      <w:r>
        <w:rPr>
          <w:rFonts w:ascii="Times New Roman" w:hAnsi="Times New Roman"/>
          <w:i/>
          <w:sz w:val="28"/>
          <w:szCs w:val="28"/>
        </w:rPr>
        <w:t>,</w:t>
      </w:r>
      <w:r w:rsidRPr="00D7076F">
        <w:rPr>
          <w:rFonts w:ascii="Times New Roman" w:hAnsi="Times New Roman"/>
          <w:i/>
          <w:sz w:val="28"/>
          <w:szCs w:val="28"/>
        </w:rPr>
        <w:t xml:space="preserve"> искренне</w:t>
      </w:r>
      <w:r>
        <w:rPr>
          <w:rFonts w:ascii="Times New Roman" w:hAnsi="Times New Roman"/>
          <w:i/>
          <w:sz w:val="28"/>
          <w:szCs w:val="28"/>
        </w:rPr>
        <w:t>,</w:t>
      </w:r>
      <w:r w:rsidRPr="00D7076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клюквенны</w:t>
      </w:r>
      <w:r w:rsidRPr="00D7076F">
        <w:rPr>
          <w:rFonts w:ascii="Times New Roman" w:hAnsi="Times New Roman"/>
          <w:i/>
          <w:sz w:val="28"/>
          <w:szCs w:val="28"/>
        </w:rPr>
        <w:t>й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347096" w:rsidRPr="00347096" w:rsidRDefault="00347096" w:rsidP="00347096">
      <w:pPr>
        <w:pStyle w:val="a7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Самые низкие результаты демонстрируют экзаменуемые при ответе на вопрос, предполагающий знание правил написания суффиксов наречий. Причиной ошибок является неумение определять </w:t>
      </w:r>
      <w:proofErr w:type="spellStart"/>
      <w:r>
        <w:rPr>
          <w:rFonts w:ascii="Times New Roman" w:hAnsi="Times New Roman"/>
          <w:sz w:val="28"/>
          <w:szCs w:val="28"/>
        </w:rPr>
        <w:t>частеречную</w:t>
      </w:r>
      <w:proofErr w:type="spellEnd"/>
      <w:r>
        <w:rPr>
          <w:rFonts w:ascii="Times New Roman" w:hAnsi="Times New Roman"/>
          <w:sz w:val="28"/>
          <w:szCs w:val="28"/>
        </w:rPr>
        <w:t xml:space="preserve"> принадлежность слова. В </w:t>
      </w:r>
      <w:proofErr w:type="spellStart"/>
      <w:r>
        <w:rPr>
          <w:rFonts w:ascii="Times New Roman" w:hAnsi="Times New Roman"/>
          <w:sz w:val="28"/>
          <w:szCs w:val="28"/>
        </w:rPr>
        <w:t>дистракторах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предлагалось только одно наречие в ряду слов, тем не менее, определить его по формальным признакам не удалось 31-32% девятиклассников: </w:t>
      </w:r>
      <w:proofErr w:type="gramStart"/>
      <w:r w:rsidRPr="00347096">
        <w:rPr>
          <w:rFonts w:ascii="Times New Roman" w:hAnsi="Times New Roman"/>
          <w:i/>
          <w:sz w:val="28"/>
          <w:szCs w:val="28"/>
        </w:rPr>
        <w:t>стриженая</w:t>
      </w:r>
      <w:proofErr w:type="gramEnd"/>
      <w:r>
        <w:rPr>
          <w:rFonts w:ascii="Times New Roman" w:hAnsi="Times New Roman"/>
          <w:i/>
          <w:sz w:val="28"/>
          <w:szCs w:val="28"/>
        </w:rPr>
        <w:t>,</w:t>
      </w:r>
      <w:r w:rsidRPr="00347096">
        <w:rPr>
          <w:rFonts w:ascii="Times New Roman" w:hAnsi="Times New Roman"/>
          <w:i/>
          <w:sz w:val="28"/>
          <w:szCs w:val="28"/>
        </w:rPr>
        <w:t xml:space="preserve"> уставленный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 w:rsidRPr="00347096">
        <w:rPr>
          <w:rFonts w:ascii="Times New Roman" w:hAnsi="Times New Roman"/>
          <w:b/>
          <w:i/>
          <w:sz w:val="28"/>
          <w:szCs w:val="28"/>
        </w:rPr>
        <w:t>одновременно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 w:rsidRPr="00347096">
        <w:rPr>
          <w:rFonts w:ascii="Times New Roman" w:hAnsi="Times New Roman"/>
          <w:i/>
          <w:sz w:val="28"/>
          <w:szCs w:val="28"/>
        </w:rPr>
        <w:t>длинный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B62AE1">
        <w:rPr>
          <w:rFonts w:ascii="Times New Roman" w:hAnsi="Times New Roman"/>
          <w:sz w:val="28"/>
          <w:szCs w:val="28"/>
        </w:rPr>
        <w:t>69,47</w:t>
      </w:r>
      <w:r>
        <w:rPr>
          <w:rFonts w:ascii="Times New Roman" w:hAnsi="Times New Roman"/>
          <w:sz w:val="28"/>
          <w:szCs w:val="28"/>
        </w:rPr>
        <w:t>% качество выполнения задания;</w:t>
      </w:r>
      <w:r w:rsidRPr="00347096">
        <w:rPr>
          <w:rFonts w:ascii="Times New Roman" w:hAnsi="Times New Roman"/>
          <w:i/>
          <w:sz w:val="28"/>
          <w:szCs w:val="28"/>
        </w:rPr>
        <w:t xml:space="preserve"> болен, ледяной, </w:t>
      </w:r>
      <w:r w:rsidRPr="00347096">
        <w:rPr>
          <w:rFonts w:ascii="Times New Roman" w:hAnsi="Times New Roman"/>
          <w:b/>
          <w:i/>
          <w:sz w:val="28"/>
          <w:szCs w:val="28"/>
        </w:rPr>
        <w:t>поспешно</w:t>
      </w:r>
      <w:r w:rsidRPr="00347096">
        <w:rPr>
          <w:rFonts w:ascii="Times New Roman" w:hAnsi="Times New Roman"/>
          <w:i/>
          <w:sz w:val="28"/>
          <w:szCs w:val="28"/>
        </w:rPr>
        <w:t>, театральный</w:t>
      </w:r>
      <w:r w:rsidR="00B704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62,95% качество выполнения задания.</w:t>
      </w:r>
    </w:p>
    <w:p w:rsidR="00AB5C0F" w:rsidRDefault="00B704E2" w:rsidP="005E28A5">
      <w:pPr>
        <w:pStyle w:val="a7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Среднестатистические результаты </w:t>
      </w:r>
      <w:r w:rsidR="00970F94" w:rsidRPr="00353E04">
        <w:rPr>
          <w:rFonts w:ascii="Times New Roman" w:hAnsi="Times New Roman"/>
          <w:sz w:val="28"/>
          <w:szCs w:val="28"/>
        </w:rPr>
        <w:t xml:space="preserve">выполнения задания </w:t>
      </w:r>
      <w:r>
        <w:rPr>
          <w:rFonts w:ascii="Times New Roman" w:hAnsi="Times New Roman"/>
          <w:sz w:val="28"/>
          <w:szCs w:val="28"/>
        </w:rPr>
        <w:t>А</w:t>
      </w:r>
      <w:proofErr w:type="gramStart"/>
      <w:r>
        <w:rPr>
          <w:rFonts w:ascii="Times New Roman" w:hAnsi="Times New Roman"/>
          <w:sz w:val="28"/>
          <w:szCs w:val="28"/>
        </w:rPr>
        <w:t>7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составляю</w:t>
      </w:r>
      <w:r w:rsidR="00970F94" w:rsidRPr="00353E04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sz w:val="28"/>
          <w:szCs w:val="28"/>
        </w:rPr>
        <w:t>75,55%, в 2013 г. –</w:t>
      </w:r>
      <w:r w:rsidR="004519B5">
        <w:rPr>
          <w:rFonts w:ascii="Times New Roman" w:hAnsi="Times New Roman"/>
          <w:sz w:val="28"/>
          <w:szCs w:val="28"/>
        </w:rPr>
        <w:t xml:space="preserve"> 81,7%</w:t>
      </w:r>
      <w:r>
        <w:rPr>
          <w:rFonts w:ascii="Times New Roman" w:hAnsi="Times New Roman"/>
          <w:sz w:val="28"/>
          <w:szCs w:val="28"/>
        </w:rPr>
        <w:t>.</w:t>
      </w:r>
      <w:r w:rsidR="004519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F5707" w:rsidRPr="001F5707" w:rsidRDefault="001F5707" w:rsidP="00995016">
      <w:pPr>
        <w:pStyle w:val="a7"/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1F5707">
        <w:rPr>
          <w:rFonts w:ascii="Times New Roman" w:hAnsi="Times New Roman"/>
          <w:b/>
          <w:sz w:val="28"/>
          <w:szCs w:val="28"/>
        </w:rPr>
        <w:t>Сопоставление качества выполнения заданий части</w:t>
      </w:r>
      <w:proofErr w:type="gramStart"/>
      <w:r w:rsidRPr="001F5707">
        <w:rPr>
          <w:rFonts w:ascii="Times New Roman" w:hAnsi="Times New Roman"/>
          <w:b/>
          <w:sz w:val="28"/>
          <w:szCs w:val="28"/>
        </w:rPr>
        <w:t xml:space="preserve"> А</w:t>
      </w:r>
      <w:proofErr w:type="gramEnd"/>
      <w:r w:rsidRPr="001F5707">
        <w:rPr>
          <w:rFonts w:ascii="Times New Roman" w:hAnsi="Times New Roman"/>
          <w:b/>
          <w:sz w:val="28"/>
          <w:szCs w:val="28"/>
        </w:rPr>
        <w:t xml:space="preserve"> </w:t>
      </w:r>
    </w:p>
    <w:p w:rsidR="00970F94" w:rsidRPr="001F5707" w:rsidRDefault="001F5707" w:rsidP="00995016">
      <w:pPr>
        <w:pStyle w:val="a7"/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1F5707">
        <w:rPr>
          <w:rFonts w:ascii="Times New Roman" w:hAnsi="Times New Roman"/>
          <w:b/>
          <w:sz w:val="28"/>
          <w:szCs w:val="28"/>
        </w:rPr>
        <w:t>в 2013 и 2014 гг.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3402"/>
        <w:gridCol w:w="3934"/>
      </w:tblGrid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3402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2013 г.</w:t>
            </w:r>
          </w:p>
        </w:tc>
        <w:tc>
          <w:tcPr>
            <w:tcW w:w="3934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2014 г.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gramStart"/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3402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77,06%</w:t>
            </w:r>
          </w:p>
        </w:tc>
        <w:tc>
          <w:tcPr>
            <w:tcW w:w="3934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86,02%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gramStart"/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3402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65,4%</w:t>
            </w:r>
          </w:p>
        </w:tc>
        <w:tc>
          <w:tcPr>
            <w:tcW w:w="3934" w:type="dxa"/>
          </w:tcPr>
          <w:p w:rsidR="001F5707" w:rsidRPr="00A325E1" w:rsidRDefault="001F5707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91,17%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А3</w:t>
            </w:r>
          </w:p>
        </w:tc>
        <w:tc>
          <w:tcPr>
            <w:tcW w:w="3402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88,5%</w:t>
            </w:r>
          </w:p>
        </w:tc>
        <w:tc>
          <w:tcPr>
            <w:tcW w:w="3934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65,40%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gramStart"/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3402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87%</w:t>
            </w:r>
          </w:p>
        </w:tc>
        <w:tc>
          <w:tcPr>
            <w:tcW w:w="3934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70,15%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А5</w:t>
            </w:r>
          </w:p>
        </w:tc>
        <w:tc>
          <w:tcPr>
            <w:tcW w:w="3402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72%</w:t>
            </w:r>
          </w:p>
        </w:tc>
        <w:tc>
          <w:tcPr>
            <w:tcW w:w="3934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71,99%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gramStart"/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3402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92%</w:t>
            </w:r>
          </w:p>
        </w:tc>
        <w:tc>
          <w:tcPr>
            <w:tcW w:w="3934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75,25%</w:t>
            </w:r>
          </w:p>
        </w:tc>
      </w:tr>
      <w:tr w:rsidR="001F5707" w:rsidRPr="00A325E1" w:rsidTr="00A325E1">
        <w:tc>
          <w:tcPr>
            <w:tcW w:w="2235" w:type="dxa"/>
          </w:tcPr>
          <w:p w:rsidR="001F5707" w:rsidRPr="00A325E1" w:rsidRDefault="001F5707" w:rsidP="00A325E1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gramStart"/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3402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82%</w:t>
            </w:r>
          </w:p>
        </w:tc>
        <w:tc>
          <w:tcPr>
            <w:tcW w:w="3934" w:type="dxa"/>
          </w:tcPr>
          <w:p w:rsidR="001F5707" w:rsidRPr="00A325E1" w:rsidRDefault="00801CA3" w:rsidP="00A325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E1">
              <w:rPr>
                <w:rFonts w:ascii="Times New Roman" w:hAnsi="Times New Roman"/>
                <w:sz w:val="28"/>
                <w:szCs w:val="28"/>
              </w:rPr>
              <w:t>75,55%</w:t>
            </w:r>
          </w:p>
        </w:tc>
      </w:tr>
    </w:tbl>
    <w:p w:rsidR="00970F94" w:rsidRDefault="00970F94" w:rsidP="00995016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 xml:space="preserve">КАЧЕСТВО ВЫПОЛНЕНИЯ ЗАДАНИЙ ЧАСТИ «В»  </w:t>
      </w:r>
    </w:p>
    <w:p w:rsidR="00C23F09" w:rsidRDefault="0085712C" w:rsidP="005E28A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Задания выполняются на основе </w:t>
      </w:r>
      <w:r w:rsidRPr="0085712C">
        <w:rPr>
          <w:rFonts w:ascii="TimesNewRomanPS-BoldMT" w:hAnsi="TimesNewRomanPS-BoldMT" w:cs="TimesNewRomanPS-BoldMT"/>
          <w:bCs/>
          <w:sz w:val="28"/>
          <w:szCs w:val="28"/>
        </w:rPr>
        <w:t>прочитанного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 xml:space="preserve">текста, к заданиям этой части ответы экзаменуемые формулируют кратко. Чаще всего нужно указать </w:t>
      </w:r>
      <w:r>
        <w:rPr>
          <w:rFonts w:ascii="TimesNewRomanPSMT" w:hAnsi="TimesNewRomanPSMT" w:cs="TimesNewRomanPSMT"/>
          <w:sz w:val="28"/>
          <w:szCs w:val="28"/>
        </w:rPr>
        <w:lastRenderedPageBreak/>
        <w:t>одно слово</w:t>
      </w:r>
      <w:r w:rsidR="002F04A9">
        <w:rPr>
          <w:rFonts w:ascii="TimesNewRomanPSMT" w:hAnsi="TimesNewRomanPSMT" w:cs="TimesNewRomanPSMT"/>
          <w:sz w:val="28"/>
          <w:szCs w:val="28"/>
        </w:rPr>
        <w:t>, словосочетание</w:t>
      </w:r>
      <w:r>
        <w:rPr>
          <w:rFonts w:ascii="TimesNewRomanPSMT" w:hAnsi="TimesNewRomanPSMT" w:cs="TimesNewRomanPSMT"/>
          <w:sz w:val="28"/>
          <w:szCs w:val="28"/>
        </w:rPr>
        <w:t xml:space="preserve"> или номер пред</w:t>
      </w:r>
      <w:r w:rsidR="00D4106F">
        <w:rPr>
          <w:rFonts w:ascii="TimesNewRomanPSMT" w:hAnsi="TimesNewRomanPSMT" w:cs="TimesNewRomanPSMT"/>
          <w:sz w:val="28"/>
          <w:szCs w:val="28"/>
        </w:rPr>
        <w:t>ложения. При выполнении заданий</w:t>
      </w:r>
      <w:r>
        <w:rPr>
          <w:rFonts w:ascii="TimesNewRomanPSMT" w:hAnsi="TimesNewRomanPSMT" w:cs="TimesNewRomanPSMT"/>
          <w:sz w:val="28"/>
          <w:szCs w:val="28"/>
        </w:rPr>
        <w:t xml:space="preserve"> экзаменуемые обращ</w:t>
      </w:r>
      <w:r w:rsidR="00D4106F">
        <w:rPr>
          <w:rFonts w:ascii="TimesNewRomanPSMT" w:hAnsi="TimesNewRomanPSMT" w:cs="TimesNewRomanPSMT"/>
          <w:sz w:val="28"/>
          <w:szCs w:val="28"/>
        </w:rPr>
        <w:t>аются к текстовым фрагментам (от</w:t>
      </w:r>
      <w:r>
        <w:rPr>
          <w:rFonts w:ascii="TimesNewRomanPSMT" w:hAnsi="TimesNewRomanPSMT" w:cs="TimesNewRomanPSMT"/>
          <w:sz w:val="28"/>
          <w:szCs w:val="28"/>
        </w:rPr>
        <w:t xml:space="preserve"> одного предложения до абзаца), в которых нужно найти указанные языковые единицы или языковые факты.</w:t>
      </w:r>
    </w:p>
    <w:p w:rsidR="00970F94" w:rsidRPr="005E28A5" w:rsidRDefault="00970F94" w:rsidP="005E28A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1</w:t>
      </w:r>
      <w:proofErr w:type="gramEnd"/>
      <w:r w:rsidRPr="00353E04">
        <w:rPr>
          <w:rFonts w:ascii="Times New Roman" w:hAnsi="Times New Roman"/>
          <w:b/>
          <w:sz w:val="28"/>
          <w:szCs w:val="28"/>
        </w:rPr>
        <w:t xml:space="preserve"> </w:t>
      </w:r>
      <w:r w:rsidR="005E28A5" w:rsidRPr="005E28A5">
        <w:rPr>
          <w:rFonts w:ascii="Times New Roman" w:hAnsi="Times New Roman"/>
          <w:sz w:val="28"/>
          <w:szCs w:val="28"/>
        </w:rPr>
        <w:t>проверяет умение</w:t>
      </w:r>
      <w:r w:rsidR="005E28A5" w:rsidRPr="005E28A5">
        <w:rPr>
          <w:rFonts w:ascii="TimesNewRomanPSMT" w:hAnsi="TimesNewRomanPSMT" w:cs="TimesNewRomanPSMT"/>
          <w:sz w:val="28"/>
          <w:szCs w:val="28"/>
        </w:rPr>
        <w:t xml:space="preserve"> </w:t>
      </w:r>
      <w:r w:rsidR="005E28A5">
        <w:rPr>
          <w:rFonts w:ascii="TimesNewRomanPSMT" w:hAnsi="TimesNewRomanPSMT" w:cs="TimesNewRomanPSMT"/>
          <w:sz w:val="28"/>
          <w:szCs w:val="28"/>
        </w:rPr>
        <w:t>о</w:t>
      </w:r>
      <w:r w:rsidR="005E28A5" w:rsidRPr="00353E04">
        <w:rPr>
          <w:rFonts w:ascii="TimesNewRomanPSMT" w:hAnsi="TimesNewRomanPSMT" w:cs="TimesNewRomanPSMT"/>
          <w:sz w:val="28"/>
          <w:szCs w:val="28"/>
        </w:rPr>
        <w:t>познавать языковые единицы, проводить различные виды их анализа.</w:t>
      </w:r>
      <w:r w:rsidR="005E28A5"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E28A5">
        <w:rPr>
          <w:rFonts w:ascii="TimesNewRomanPSMT" w:hAnsi="TimesNewRomanPSMT" w:cs="TimesNewRomanPSMT"/>
          <w:sz w:val="28"/>
          <w:szCs w:val="28"/>
        </w:rPr>
        <w:t>Экзаменуемые должны р</w:t>
      </w:r>
      <w:r w:rsidR="005E28A5" w:rsidRPr="00353E04">
        <w:rPr>
          <w:rFonts w:ascii="TimesNewRomanPSMT" w:hAnsi="TimesNewRomanPSMT" w:cs="TimesNewRomanPSMT"/>
          <w:sz w:val="28"/>
          <w:szCs w:val="28"/>
        </w:rPr>
        <w:t>азличать разговорную речь, научный стиль, официально-деловой стиль, публицистический стиль, язык художественной литературы.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5E28A5">
        <w:rPr>
          <w:rFonts w:ascii="Times New Roman" w:hAnsi="Times New Roman"/>
          <w:i/>
          <w:sz w:val="28"/>
          <w:szCs w:val="28"/>
        </w:rPr>
        <w:t xml:space="preserve">Проверяемые элементы содержания: </w:t>
      </w:r>
      <w:r w:rsidRPr="005E28A5">
        <w:rPr>
          <w:rFonts w:ascii="TimesNewRomanPSMT" w:hAnsi="TimesNewRomanPSMT" w:cs="TimesNewRomanPSMT"/>
          <w:sz w:val="28"/>
          <w:szCs w:val="28"/>
        </w:rPr>
        <w:t>Лексика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 и фразеология.  Синонимы.  Фразеологические обороты. Группы слов по происхождению и употреблению.</w:t>
      </w:r>
    </w:p>
    <w:p w:rsidR="00970F94" w:rsidRPr="00353E04" w:rsidRDefault="00B04335" w:rsidP="009950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В задании для работы предлагается стилистически окрашенная лексика. Экзаменуемые должны подобрать стилистический  синоним к указанному слову из текстового фрагмента с учетом узкого и широкого контекста. Среди предлагаемых вариантов частотными являются </w:t>
      </w:r>
      <w:r>
        <w:rPr>
          <w:rFonts w:ascii="Times New Roman" w:hAnsi="Times New Roman"/>
          <w:sz w:val="28"/>
          <w:szCs w:val="28"/>
        </w:rPr>
        <w:t xml:space="preserve">разговорные и </w:t>
      </w:r>
      <w:r w:rsidRPr="00353E04">
        <w:rPr>
          <w:rFonts w:ascii="Times New Roman" w:hAnsi="Times New Roman"/>
          <w:sz w:val="28"/>
          <w:szCs w:val="28"/>
        </w:rPr>
        <w:t>просторечные единицы (</w:t>
      </w:r>
      <w:r>
        <w:rPr>
          <w:rFonts w:ascii="Times New Roman" w:hAnsi="Times New Roman"/>
          <w:i/>
          <w:sz w:val="28"/>
          <w:szCs w:val="28"/>
        </w:rPr>
        <w:t>болтали, поколотили,</w:t>
      </w:r>
      <w:r w:rsidR="008C79E6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i/>
          <w:sz w:val="28"/>
          <w:szCs w:val="28"/>
        </w:rPr>
        <w:t>ляпнуть</w:t>
      </w:r>
      <w:proofErr w:type="gramEnd"/>
      <w:r>
        <w:rPr>
          <w:rFonts w:ascii="Times New Roman" w:hAnsi="Times New Roman"/>
          <w:i/>
          <w:sz w:val="28"/>
          <w:szCs w:val="28"/>
        </w:rPr>
        <w:t xml:space="preserve">, живо, здорово </w:t>
      </w:r>
      <w:r w:rsidRPr="00353E04">
        <w:rPr>
          <w:rFonts w:ascii="Times New Roman" w:hAnsi="Times New Roman"/>
          <w:sz w:val="28"/>
          <w:szCs w:val="28"/>
        </w:rPr>
        <w:t>и т.п.), однако может встречаться и книжная лексика (например,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отныне</w:t>
      </w:r>
      <w:r w:rsidRPr="00353E0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Средний процент выполнения задания В1составляет </w:t>
      </w:r>
      <w:r w:rsidR="0085712C">
        <w:rPr>
          <w:rFonts w:ascii="Times New Roman" w:hAnsi="Times New Roman"/>
          <w:sz w:val="28"/>
          <w:szCs w:val="28"/>
        </w:rPr>
        <w:t>91</w:t>
      </w:r>
      <w:r w:rsidRPr="00353E04">
        <w:rPr>
          <w:rFonts w:ascii="Times New Roman" w:hAnsi="Times New Roman"/>
          <w:sz w:val="28"/>
          <w:szCs w:val="28"/>
        </w:rPr>
        <w:t>% , что в  целом свидетельствует о достаточном уровне владения функционально-стилистическими ресурсами русского литературного языка</w:t>
      </w:r>
      <w:r w:rsidRPr="00353E04">
        <w:rPr>
          <w:rFonts w:ascii="TimesNewRomanPS-BoldItalicMT" w:hAnsi="TimesNewRomanPS-BoldItalicMT" w:cs="TimesNewRomanPS-BoldItalicMT"/>
          <w:bCs/>
          <w:iCs/>
          <w:sz w:val="28"/>
          <w:szCs w:val="28"/>
          <w:lang w:eastAsia="ru-RU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>(</w:t>
      </w:r>
      <w:proofErr w:type="gramStart"/>
      <w:r w:rsidRPr="00353E04">
        <w:rPr>
          <w:rFonts w:ascii="Times New Roman" w:hAnsi="Times New Roman"/>
          <w:sz w:val="28"/>
          <w:szCs w:val="28"/>
        </w:rPr>
        <w:t>ср</w:t>
      </w:r>
      <w:proofErr w:type="gramEnd"/>
      <w:r w:rsidRPr="00353E04">
        <w:rPr>
          <w:rFonts w:ascii="Times New Roman" w:hAnsi="Times New Roman"/>
          <w:sz w:val="28"/>
          <w:szCs w:val="28"/>
        </w:rPr>
        <w:t xml:space="preserve">.: средний процент выполнения задания  по </w:t>
      </w:r>
      <w:r w:rsidR="0085712C">
        <w:rPr>
          <w:rFonts w:ascii="Times New Roman" w:hAnsi="Times New Roman"/>
          <w:sz w:val="28"/>
          <w:szCs w:val="28"/>
        </w:rPr>
        <w:t xml:space="preserve"> Свердловской области в 2012 г.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i/>
          <w:sz w:val="28"/>
          <w:szCs w:val="28"/>
        </w:rPr>
        <w:t>–</w:t>
      </w:r>
      <w:r w:rsidR="0085712C">
        <w:rPr>
          <w:rFonts w:ascii="Times New Roman" w:hAnsi="Times New Roman"/>
          <w:sz w:val="28"/>
          <w:szCs w:val="28"/>
        </w:rPr>
        <w:t xml:space="preserve"> 87</w:t>
      </w:r>
      <w:r w:rsidRPr="00353E04">
        <w:rPr>
          <w:rFonts w:ascii="Times New Roman" w:hAnsi="Times New Roman"/>
          <w:sz w:val="28"/>
          <w:szCs w:val="28"/>
        </w:rPr>
        <w:t xml:space="preserve"> %).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8C79E6" w:rsidRPr="00E80457" w:rsidRDefault="00970F94" w:rsidP="00E8045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2</w:t>
      </w:r>
      <w:proofErr w:type="gramEnd"/>
      <w:r w:rsidR="00E80457">
        <w:rPr>
          <w:rFonts w:ascii="Times New Roman" w:hAnsi="Times New Roman"/>
          <w:b/>
          <w:sz w:val="28"/>
          <w:szCs w:val="28"/>
        </w:rPr>
        <w:t xml:space="preserve"> </w:t>
      </w:r>
      <w:r w:rsidR="008C79E6" w:rsidRPr="00353E04">
        <w:rPr>
          <w:rFonts w:ascii="Times New Roman" w:hAnsi="Times New Roman"/>
          <w:sz w:val="28"/>
          <w:szCs w:val="28"/>
        </w:rPr>
        <w:t xml:space="preserve">проверяет умение проводить синтаксический анализ в границах словосочетания. </w:t>
      </w:r>
      <w:proofErr w:type="gramStart"/>
      <w:r w:rsidR="008C79E6" w:rsidRPr="00353E04">
        <w:rPr>
          <w:rFonts w:ascii="Times New Roman" w:hAnsi="Times New Roman"/>
          <w:sz w:val="28"/>
          <w:szCs w:val="28"/>
        </w:rPr>
        <w:t>Экзаменуемому</w:t>
      </w:r>
      <w:proofErr w:type="gramEnd"/>
      <w:r w:rsidR="008C79E6" w:rsidRPr="00353E04">
        <w:rPr>
          <w:rFonts w:ascii="Times New Roman" w:hAnsi="Times New Roman"/>
          <w:sz w:val="28"/>
          <w:szCs w:val="28"/>
        </w:rPr>
        <w:t xml:space="preserve"> нужно указанное  словосочетание трансформировать в словосочетание с требуемым видом связи (управление, согласование). 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8C79E6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8C79E6">
        <w:rPr>
          <w:rFonts w:ascii="Times New Roman" w:hAnsi="Times New Roman"/>
          <w:sz w:val="28"/>
          <w:szCs w:val="28"/>
        </w:rPr>
        <w:t xml:space="preserve">    </w:t>
      </w:r>
      <w:r w:rsidRPr="00353E04">
        <w:rPr>
          <w:rFonts w:ascii="Times New Roman" w:hAnsi="Times New Roman"/>
          <w:b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Словосочетание. </w:t>
      </w:r>
    </w:p>
    <w:p w:rsidR="00970F94" w:rsidRPr="00353E04" w:rsidRDefault="00E80457" w:rsidP="00995016">
      <w:pPr>
        <w:spacing w:after="0" w:line="360" w:lineRule="auto"/>
        <w:ind w:firstLine="708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части вариантов   используются задания</w:t>
      </w:r>
      <w:r w:rsidR="00970F94" w:rsidRPr="00353E04">
        <w:rPr>
          <w:rFonts w:ascii="Times New Roman" w:hAnsi="Times New Roman"/>
          <w:sz w:val="28"/>
          <w:szCs w:val="28"/>
        </w:rPr>
        <w:t>, в которых словосочетания, построенные на основе</w:t>
      </w:r>
      <w:r w:rsidR="00970F94"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70F94" w:rsidRPr="00353E04">
        <w:rPr>
          <w:rFonts w:ascii="Times New Roman" w:hAnsi="Times New Roman"/>
          <w:sz w:val="28"/>
          <w:szCs w:val="28"/>
        </w:rPr>
        <w:t xml:space="preserve">согласования, нужно заменить синонимичным словосочетанием со связью управление (см. языковой материал, </w:t>
      </w:r>
      <w:r w:rsidR="00970F94" w:rsidRPr="00353E04">
        <w:rPr>
          <w:rFonts w:ascii="Times New Roman" w:hAnsi="Times New Roman"/>
          <w:sz w:val="28"/>
          <w:szCs w:val="28"/>
        </w:rPr>
        <w:lastRenderedPageBreak/>
        <w:t>предложенный для работы:</w:t>
      </w:r>
      <w:r w:rsidR="00970F94" w:rsidRPr="00353E04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 </w:t>
      </w:r>
      <w:r w:rsidR="0085712C">
        <w:rPr>
          <w:rFonts w:ascii="TimesNewRomanPS-BoldMT" w:hAnsi="TimesNewRomanPS-BoldMT" w:cs="TimesNewRomanPS-BoldMT"/>
          <w:bCs/>
          <w:i/>
          <w:sz w:val="28"/>
          <w:szCs w:val="28"/>
        </w:rPr>
        <w:t xml:space="preserve"> </w:t>
      </w:r>
      <w:r>
        <w:rPr>
          <w:rFonts w:ascii="TimesNewRomanPS-BoldMT" w:hAnsi="TimesNewRomanPS-BoldMT" w:cs="TimesNewRomanPS-BoldMT"/>
          <w:bCs/>
          <w:i/>
          <w:sz w:val="28"/>
          <w:szCs w:val="28"/>
        </w:rPr>
        <w:t xml:space="preserve"> детское ликование, стальной цвет, степные метели</w:t>
      </w:r>
      <w:r w:rsidR="00970F94" w:rsidRPr="00353E04">
        <w:rPr>
          <w:rFonts w:ascii="TimesNewRomanPS-BoldMT" w:hAnsi="TimesNewRomanPS-BoldMT" w:cs="TimesNewRomanPS-BoldMT"/>
          <w:bCs/>
          <w:i/>
          <w:sz w:val="28"/>
          <w:szCs w:val="28"/>
        </w:rPr>
        <w:t xml:space="preserve"> </w:t>
      </w:r>
      <w:r w:rsidR="00970F94" w:rsidRPr="00353E04">
        <w:rPr>
          <w:rFonts w:ascii="TimesNewRomanPS-BoldMT" w:hAnsi="TimesNewRomanPS-BoldMT" w:cs="TimesNewRomanPS-BoldMT"/>
          <w:bCs/>
          <w:sz w:val="28"/>
          <w:szCs w:val="28"/>
        </w:rPr>
        <w:t>и т.п.</w:t>
      </w:r>
      <w:proofErr w:type="gramEnd"/>
    </w:p>
    <w:p w:rsidR="00E80457" w:rsidRDefault="00970F94" w:rsidP="009950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353E04">
        <w:rPr>
          <w:rFonts w:ascii="TimesNewRomanPSMT" w:hAnsi="TimesNewRomanPSMT" w:cs="TimesNewRomanPSMT"/>
          <w:sz w:val="28"/>
          <w:szCs w:val="28"/>
        </w:rPr>
        <w:t>Необходимость замены словосочетаний, построенных на основе управления (</w:t>
      </w:r>
      <w:r w:rsidR="00E80457">
        <w:rPr>
          <w:rFonts w:ascii="TimesNewRomanPS-BoldMT" w:hAnsi="TimesNewRomanPS-BoldMT" w:cs="TimesNewRomanPS-BoldMT"/>
          <w:bCs/>
          <w:i/>
          <w:sz w:val="28"/>
          <w:szCs w:val="28"/>
        </w:rPr>
        <w:t xml:space="preserve">известия с фронта </w:t>
      </w:r>
      <w:r w:rsidRPr="00353E04">
        <w:rPr>
          <w:rFonts w:ascii="TimesNewRomanPS-BoldMT" w:hAnsi="TimesNewRomanPS-BoldMT" w:cs="TimesNewRomanPS-BoldMT"/>
          <w:bCs/>
          <w:sz w:val="28"/>
          <w:szCs w:val="28"/>
        </w:rPr>
        <w:t>и т.п.)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, синонимичными словосочетаниями со связью </w:t>
      </w:r>
      <w:r w:rsidRPr="00353E04">
        <w:rPr>
          <w:rFonts w:ascii="TimesNewRomanPS-BoldMT" w:hAnsi="TimesNewRomanPS-BoldMT" w:cs="TimesNewRomanPS-BoldMT"/>
          <w:bCs/>
          <w:sz w:val="28"/>
          <w:szCs w:val="28"/>
        </w:rPr>
        <w:t>согласование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, </w:t>
      </w:r>
      <w:r w:rsidR="00E80457">
        <w:rPr>
          <w:rFonts w:ascii="TimesNewRomanPSMT" w:hAnsi="TimesNewRomanPSMT" w:cs="TimesNewRomanPSMT"/>
          <w:sz w:val="28"/>
          <w:szCs w:val="28"/>
        </w:rPr>
        <w:t>по сравнению с 2012, 2013 гг. встречается чаще, и  используется примерно в  50% вариантов.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DB0E57" w:rsidRDefault="00E80457" w:rsidP="00DB0E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Средние п</w:t>
      </w:r>
      <w:r w:rsidR="00970F94" w:rsidRPr="00353E04">
        <w:rPr>
          <w:rFonts w:ascii="TimesNewRomanPSMT" w:hAnsi="TimesNewRomanPSMT" w:cs="TimesNewRomanPSMT"/>
          <w:sz w:val="28"/>
          <w:szCs w:val="28"/>
        </w:rPr>
        <w:t xml:space="preserve">оказатели качества выполнения данного здания по Свердловской области: </w:t>
      </w:r>
      <w:r>
        <w:rPr>
          <w:rFonts w:ascii="Times New Roman" w:hAnsi="Times New Roman"/>
          <w:sz w:val="28"/>
          <w:szCs w:val="28"/>
        </w:rPr>
        <w:t>66,56</w:t>
      </w:r>
      <w:r w:rsidR="00970F94" w:rsidRPr="00353E04">
        <w:rPr>
          <w:rFonts w:ascii="Times New Roman" w:hAnsi="Times New Roman"/>
          <w:sz w:val="28"/>
          <w:szCs w:val="28"/>
        </w:rPr>
        <w:t xml:space="preserve">% </w:t>
      </w:r>
      <w:r>
        <w:rPr>
          <w:rFonts w:ascii="Times New Roman" w:hAnsi="Times New Roman"/>
          <w:sz w:val="28"/>
          <w:szCs w:val="28"/>
        </w:rPr>
        <w:t>(в 2013 г. – 85</w:t>
      </w:r>
      <w:r w:rsidR="00D00889">
        <w:rPr>
          <w:rFonts w:ascii="Times New Roman" w:hAnsi="Times New Roman"/>
          <w:sz w:val="28"/>
          <w:szCs w:val="28"/>
        </w:rPr>
        <w:t>%)</w:t>
      </w:r>
      <w:r w:rsidR="00970F94" w:rsidRPr="00353E04">
        <w:rPr>
          <w:rFonts w:ascii="Times New Roman" w:hAnsi="Times New Roman"/>
          <w:sz w:val="28"/>
          <w:szCs w:val="28"/>
        </w:rPr>
        <w:t xml:space="preserve">.  </w:t>
      </w:r>
    </w:p>
    <w:p w:rsidR="00E80457" w:rsidRDefault="00E80457" w:rsidP="00DB0E5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трансформацией словосочетания </w:t>
      </w:r>
      <w:r w:rsidRPr="00E80457">
        <w:rPr>
          <w:rFonts w:ascii="Times New Roman" w:hAnsi="Times New Roman"/>
          <w:i/>
          <w:sz w:val="28"/>
          <w:szCs w:val="28"/>
        </w:rPr>
        <w:t>«папиной ручкой»</w:t>
      </w:r>
      <w:r w:rsidRPr="00E80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справилось  </w:t>
      </w:r>
      <w:r w:rsidRPr="00E80457">
        <w:rPr>
          <w:rFonts w:ascii="Times New Roman" w:hAnsi="Times New Roman"/>
          <w:sz w:val="28"/>
          <w:szCs w:val="28"/>
        </w:rPr>
        <w:t xml:space="preserve"> 85,22%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экзаменуемых</w:t>
      </w:r>
      <w:proofErr w:type="gramEnd"/>
      <w:r>
        <w:rPr>
          <w:rFonts w:ascii="Times New Roman" w:hAnsi="Times New Roman"/>
          <w:sz w:val="28"/>
          <w:szCs w:val="28"/>
        </w:rPr>
        <w:t xml:space="preserve">, со словосочетанием </w:t>
      </w:r>
      <w:r w:rsidRPr="00E80457">
        <w:rPr>
          <w:rFonts w:ascii="Times New Roman" w:hAnsi="Times New Roman"/>
          <w:i/>
          <w:sz w:val="28"/>
          <w:szCs w:val="28"/>
        </w:rPr>
        <w:t>«пасть собаки»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- 83,74%, что соотносится со средними показателями прошлого года. </w:t>
      </w:r>
    </w:p>
    <w:p w:rsidR="00970F94" w:rsidRPr="00217749" w:rsidRDefault="00DB0E57" w:rsidP="0021774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Трудности возникли у 50% </w:t>
      </w:r>
      <w:proofErr w:type="gramStart"/>
      <w:r>
        <w:rPr>
          <w:rFonts w:ascii="Times New Roman" w:hAnsi="Times New Roman"/>
          <w:sz w:val="28"/>
          <w:szCs w:val="28"/>
        </w:rPr>
        <w:t>экзаменуемых</w:t>
      </w:r>
      <w:proofErr w:type="gramEnd"/>
      <w:r>
        <w:rPr>
          <w:rFonts w:ascii="Times New Roman" w:hAnsi="Times New Roman"/>
          <w:sz w:val="28"/>
          <w:szCs w:val="28"/>
        </w:rPr>
        <w:t xml:space="preserve"> при изменении словосочетания </w:t>
      </w:r>
      <w:r w:rsidRPr="00DB0E57">
        <w:rPr>
          <w:rFonts w:ascii="Times New Roman" w:hAnsi="Times New Roman"/>
          <w:i/>
          <w:sz w:val="28"/>
          <w:szCs w:val="28"/>
        </w:rPr>
        <w:t>«палуба корабля»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возможно, в силу ограниченного словарного запаса при подборе соответствующего  притяжательного прилагательного  (</w:t>
      </w:r>
      <w:r>
        <w:rPr>
          <w:rFonts w:ascii="Times New Roman" w:hAnsi="Times New Roman"/>
          <w:i/>
          <w:sz w:val="28"/>
          <w:szCs w:val="28"/>
        </w:rPr>
        <w:t>корабельная</w:t>
      </w:r>
      <w:r>
        <w:rPr>
          <w:rFonts w:ascii="Times New Roman" w:hAnsi="Times New Roman"/>
          <w:sz w:val="28"/>
          <w:szCs w:val="28"/>
        </w:rPr>
        <w:t>)</w:t>
      </w:r>
      <w:r w:rsidR="00F520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  <w:r w:rsidR="00F52059">
        <w:rPr>
          <w:rFonts w:ascii="Times New Roman" w:hAnsi="Times New Roman"/>
          <w:sz w:val="28"/>
          <w:szCs w:val="28"/>
        </w:rPr>
        <w:t xml:space="preserve">Снижение результатов при работе со словосочетаниями </w:t>
      </w:r>
      <w:r w:rsidR="00F52059" w:rsidRPr="00F52059">
        <w:rPr>
          <w:rFonts w:ascii="Times New Roman" w:hAnsi="Times New Roman"/>
          <w:i/>
          <w:sz w:val="28"/>
          <w:szCs w:val="28"/>
        </w:rPr>
        <w:t>«степные метели»</w:t>
      </w:r>
      <w:r w:rsidR="00F52059">
        <w:rPr>
          <w:rFonts w:ascii="Times New Roman" w:hAnsi="Times New Roman"/>
          <w:sz w:val="28"/>
          <w:szCs w:val="28"/>
        </w:rPr>
        <w:t xml:space="preserve"> (44,83%)</w:t>
      </w:r>
      <w:r w:rsidR="00F52059">
        <w:rPr>
          <w:rFonts w:ascii="Times New Roman" w:hAnsi="Times New Roman"/>
          <w:i/>
          <w:sz w:val="28"/>
          <w:szCs w:val="28"/>
        </w:rPr>
        <w:t>,</w:t>
      </w:r>
      <w:r w:rsidR="00F52059" w:rsidRPr="00F52059">
        <w:rPr>
          <w:rFonts w:ascii="Times New Roman" w:hAnsi="Times New Roman"/>
          <w:i/>
          <w:sz w:val="28"/>
          <w:szCs w:val="28"/>
        </w:rPr>
        <w:t xml:space="preserve"> «в детском лагере»</w:t>
      </w:r>
      <w:r w:rsidR="00F52059">
        <w:rPr>
          <w:rFonts w:ascii="Times New Roman" w:hAnsi="Times New Roman"/>
          <w:sz w:val="28"/>
          <w:szCs w:val="28"/>
        </w:rPr>
        <w:t xml:space="preserve">(40,68%) может быть обусловлено </w:t>
      </w:r>
      <w:r w:rsidR="00A20B89">
        <w:rPr>
          <w:rFonts w:ascii="Times New Roman" w:hAnsi="Times New Roman"/>
          <w:sz w:val="28"/>
          <w:szCs w:val="28"/>
        </w:rPr>
        <w:t>не</w:t>
      </w:r>
      <w:r w:rsidR="004B3AB7">
        <w:rPr>
          <w:rFonts w:ascii="Times New Roman" w:hAnsi="Times New Roman"/>
          <w:sz w:val="28"/>
          <w:szCs w:val="28"/>
        </w:rPr>
        <w:t>верным</w:t>
      </w:r>
      <w:r w:rsidR="00A20B89">
        <w:rPr>
          <w:rFonts w:ascii="Times New Roman" w:hAnsi="Times New Roman"/>
          <w:sz w:val="28"/>
          <w:szCs w:val="28"/>
        </w:rPr>
        <w:t xml:space="preserve"> выбором предложено-падежной формы</w:t>
      </w:r>
      <w:r w:rsidR="004B3AB7">
        <w:rPr>
          <w:rFonts w:ascii="Times New Roman" w:hAnsi="Times New Roman"/>
          <w:sz w:val="28"/>
          <w:szCs w:val="28"/>
        </w:rPr>
        <w:t xml:space="preserve"> существительного: </w:t>
      </w:r>
      <w:proofErr w:type="gramStart"/>
      <w:r w:rsidR="004B3AB7">
        <w:rPr>
          <w:rFonts w:ascii="Times New Roman" w:hAnsi="Times New Roman"/>
          <w:sz w:val="28"/>
          <w:szCs w:val="28"/>
        </w:rPr>
        <w:t>ср</w:t>
      </w:r>
      <w:proofErr w:type="gramEnd"/>
      <w:r w:rsidR="00A20B89">
        <w:rPr>
          <w:rFonts w:ascii="Times New Roman" w:hAnsi="Times New Roman"/>
          <w:sz w:val="28"/>
          <w:szCs w:val="28"/>
        </w:rPr>
        <w:t xml:space="preserve">. </w:t>
      </w:r>
      <w:r w:rsidR="00A20B89">
        <w:rPr>
          <w:rFonts w:ascii="Times New Roman" w:hAnsi="Times New Roman"/>
          <w:i/>
          <w:sz w:val="28"/>
          <w:szCs w:val="28"/>
        </w:rPr>
        <w:t>метели степи – метели в степи; лагерь детей – лагерь для детей.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В3</w:t>
      </w:r>
      <w:r w:rsidR="00112548" w:rsidRPr="00112548">
        <w:rPr>
          <w:rFonts w:ascii="Times New Roman" w:hAnsi="Times New Roman"/>
          <w:sz w:val="28"/>
          <w:szCs w:val="28"/>
        </w:rPr>
        <w:t xml:space="preserve"> </w:t>
      </w:r>
      <w:r w:rsidR="00112548" w:rsidRPr="00353E04">
        <w:rPr>
          <w:rFonts w:ascii="Times New Roman" w:hAnsi="Times New Roman"/>
          <w:sz w:val="28"/>
          <w:szCs w:val="28"/>
        </w:rPr>
        <w:t>проверяет умение экзаменуемого определять грамматическую основу предложения.  Выполнение задания предполагает анализ языкового материала, указанного в тексте.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112548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Предложение.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Грамматическая (предикативная) основа предложения.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Подлежащее и сказуемое как главные члены предложения</w:t>
      </w:r>
    </w:p>
    <w:p w:rsidR="00970F94" w:rsidRPr="00353E04" w:rsidRDefault="00970F94" w:rsidP="00995016">
      <w:pPr>
        <w:pStyle w:val="a7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ab/>
        <w:t xml:space="preserve">Для выполнения задания необходимо свободно владеть навыками определения части речи слова и выделения главных членов предложения, так как главный член односоставного предложения имеет четкие морфологические показатели, которые надо твердо знать. </w:t>
      </w:r>
    </w:p>
    <w:p w:rsidR="004B3AB7" w:rsidRDefault="004B3AB7" w:rsidP="00112548">
      <w:pPr>
        <w:pStyle w:val="a7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proofErr w:type="gramStart"/>
      <w:r w:rsidRPr="00353E04">
        <w:rPr>
          <w:rFonts w:ascii="Times New Roman" w:hAnsi="Times New Roman"/>
          <w:sz w:val="28"/>
          <w:szCs w:val="28"/>
        </w:rPr>
        <w:lastRenderedPageBreak/>
        <w:t xml:space="preserve">Чтобы выбрать правильный ответ, </w:t>
      </w:r>
      <w:r>
        <w:rPr>
          <w:rFonts w:ascii="Times New Roman" w:hAnsi="Times New Roman"/>
          <w:sz w:val="28"/>
          <w:szCs w:val="28"/>
        </w:rPr>
        <w:t>об</w:t>
      </w:r>
      <w:r w:rsidRPr="00353E04">
        <w:rPr>
          <w:rFonts w:ascii="Times New Roman" w:hAnsi="Times New Roman"/>
          <w:sz w:val="28"/>
          <w:szCs w:val="28"/>
        </w:rPr>
        <w:t>уча</w:t>
      </w:r>
      <w:r>
        <w:rPr>
          <w:rFonts w:ascii="Times New Roman" w:hAnsi="Times New Roman"/>
          <w:sz w:val="28"/>
          <w:szCs w:val="28"/>
        </w:rPr>
        <w:t>ю</w:t>
      </w:r>
      <w:r w:rsidRPr="00353E04">
        <w:rPr>
          <w:rFonts w:ascii="Times New Roman" w:hAnsi="Times New Roman"/>
          <w:sz w:val="28"/>
          <w:szCs w:val="28"/>
        </w:rPr>
        <w:t>щиеся должны: 1) отличать двусоставные предложения от односоставных; 2) различать морфологические формы, типичные для  главных членов простых предложений: простое, осложненное простое и составные сказуемые, а также местоименные замены в именовании подлежащего; 3)   различать главные и второстепенные члены предложений, особенно при омонимии падежных форм подлежащего и дополнения.</w:t>
      </w:r>
      <w:proofErr w:type="gramEnd"/>
    </w:p>
    <w:p w:rsidR="00556879" w:rsidRDefault="004B3AB7" w:rsidP="00556879">
      <w:pPr>
        <w:pStyle w:val="a7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70F94" w:rsidRPr="00353E04">
        <w:rPr>
          <w:rFonts w:ascii="Times New Roman" w:hAnsi="Times New Roman"/>
          <w:sz w:val="28"/>
          <w:szCs w:val="28"/>
        </w:rPr>
        <w:t>Процент выполнения задания</w:t>
      </w:r>
      <w:r>
        <w:rPr>
          <w:rFonts w:ascii="Times New Roman" w:hAnsi="Times New Roman"/>
          <w:sz w:val="28"/>
          <w:szCs w:val="28"/>
        </w:rPr>
        <w:t xml:space="preserve"> В3</w:t>
      </w:r>
      <w:r w:rsidR="00970F94" w:rsidRPr="00353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2014 г. </w:t>
      </w:r>
      <w:r w:rsidR="00970F94" w:rsidRPr="00353E04">
        <w:rPr>
          <w:rFonts w:ascii="Times New Roman" w:hAnsi="Times New Roman"/>
          <w:sz w:val="28"/>
          <w:szCs w:val="28"/>
        </w:rPr>
        <w:t>в Свер</w:t>
      </w:r>
      <w:r w:rsidR="00C23F09">
        <w:rPr>
          <w:rFonts w:ascii="Times New Roman" w:hAnsi="Times New Roman"/>
          <w:sz w:val="28"/>
          <w:szCs w:val="28"/>
        </w:rPr>
        <w:t xml:space="preserve">дловской области составляет </w:t>
      </w:r>
      <w:r w:rsidR="00112548">
        <w:rPr>
          <w:rFonts w:ascii="Times New Roman" w:hAnsi="Times New Roman"/>
          <w:sz w:val="28"/>
          <w:szCs w:val="28"/>
        </w:rPr>
        <w:t xml:space="preserve">55,34% (ср. показатели 2013 г. – </w:t>
      </w:r>
      <w:r w:rsidR="00C23F09">
        <w:rPr>
          <w:rFonts w:ascii="Times New Roman" w:hAnsi="Times New Roman"/>
          <w:sz w:val="28"/>
          <w:szCs w:val="28"/>
        </w:rPr>
        <w:t xml:space="preserve"> 80</w:t>
      </w:r>
      <w:r w:rsidR="00970F94" w:rsidRPr="00353E04">
        <w:rPr>
          <w:rFonts w:ascii="Times New Roman" w:hAnsi="Times New Roman"/>
          <w:sz w:val="28"/>
          <w:szCs w:val="28"/>
        </w:rPr>
        <w:t>%</w:t>
      </w:r>
      <w:r w:rsidR="00112548">
        <w:rPr>
          <w:rFonts w:ascii="Times New Roman" w:hAnsi="Times New Roman"/>
          <w:sz w:val="28"/>
          <w:szCs w:val="28"/>
        </w:rPr>
        <w:t xml:space="preserve">). Снижение результатов выполнения </w:t>
      </w:r>
      <w:r w:rsidR="00112548" w:rsidRPr="00112548">
        <w:rPr>
          <w:rFonts w:ascii="Times New Roman" w:hAnsi="Times New Roman"/>
          <w:sz w:val="28"/>
          <w:szCs w:val="28"/>
        </w:rPr>
        <w:t xml:space="preserve">задания </w:t>
      </w:r>
      <w:r w:rsidR="00112548">
        <w:rPr>
          <w:rFonts w:ascii="Times New Roman" w:hAnsi="Times New Roman"/>
          <w:sz w:val="28"/>
          <w:szCs w:val="28"/>
        </w:rPr>
        <w:t xml:space="preserve">связано с тем, что </w:t>
      </w:r>
      <w:r w:rsidRPr="00353E04">
        <w:rPr>
          <w:rFonts w:ascii="Times New Roman" w:hAnsi="Times New Roman"/>
          <w:sz w:val="28"/>
          <w:szCs w:val="28"/>
        </w:rPr>
        <w:t xml:space="preserve">в тестовых заданиях </w:t>
      </w:r>
      <w:r>
        <w:rPr>
          <w:rFonts w:ascii="Times New Roman" w:hAnsi="Times New Roman"/>
          <w:sz w:val="28"/>
          <w:szCs w:val="28"/>
        </w:rPr>
        <w:t xml:space="preserve">усложнился языковой материал, более частотными стали </w:t>
      </w:r>
      <w:r w:rsidRPr="00353E04">
        <w:rPr>
          <w:rFonts w:ascii="Times New Roman" w:hAnsi="Times New Roman"/>
          <w:sz w:val="28"/>
          <w:szCs w:val="28"/>
        </w:rPr>
        <w:t>трудные случаи грамматического оформл</w:t>
      </w:r>
      <w:r>
        <w:rPr>
          <w:rFonts w:ascii="Times New Roman" w:hAnsi="Times New Roman"/>
          <w:sz w:val="28"/>
          <w:szCs w:val="28"/>
        </w:rPr>
        <w:t xml:space="preserve">ения главных членов предложений. </w:t>
      </w:r>
    </w:p>
    <w:p w:rsidR="00F5099C" w:rsidRDefault="004B3AB7" w:rsidP="00F5099C">
      <w:pPr>
        <w:pStyle w:val="a7"/>
        <w:spacing w:after="0" w:line="360" w:lineRule="auto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Лучше справляются экзаменуемые с вариантами, в которых используются двусоставные предложения - 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 w:rsidRPr="004B3AB7">
        <w:rPr>
          <w:rFonts w:ascii="Times New Roman" w:hAnsi="Times New Roman"/>
          <w:i/>
          <w:sz w:val="28"/>
          <w:szCs w:val="28"/>
        </w:rPr>
        <w:t>По щекам моряков, не раз смотревших смерти в лицо, текли слёзы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4B3AB7">
        <w:rPr>
          <w:rFonts w:ascii="Times New Roman" w:hAnsi="Times New Roman"/>
          <w:sz w:val="28"/>
          <w:szCs w:val="28"/>
        </w:rPr>
        <w:t>70,68%</w:t>
      </w:r>
      <w:r>
        <w:rPr>
          <w:rFonts w:ascii="Times New Roman" w:hAnsi="Times New Roman"/>
          <w:sz w:val="28"/>
          <w:szCs w:val="28"/>
        </w:rPr>
        <w:t xml:space="preserve">), определенно-личные предложения - </w:t>
      </w:r>
      <w:r w:rsidRPr="004B3AB7">
        <w:rPr>
          <w:rFonts w:ascii="Times New Roman" w:hAnsi="Times New Roman"/>
          <w:i/>
          <w:sz w:val="28"/>
          <w:szCs w:val="28"/>
        </w:rPr>
        <w:t xml:space="preserve">Первый раз </w:t>
      </w:r>
      <w:proofErr w:type="spellStart"/>
      <w:r w:rsidRPr="004B3AB7">
        <w:rPr>
          <w:rFonts w:ascii="Times New Roman" w:hAnsi="Times New Roman"/>
          <w:i/>
          <w:sz w:val="28"/>
          <w:szCs w:val="28"/>
        </w:rPr>
        <w:t>Миху</w:t>
      </w:r>
      <w:proofErr w:type="spellEnd"/>
      <w:r w:rsidRPr="004B3AB7">
        <w:rPr>
          <w:rFonts w:ascii="Times New Roman" w:hAnsi="Times New Roman"/>
          <w:i/>
          <w:sz w:val="28"/>
          <w:szCs w:val="28"/>
        </w:rPr>
        <w:t xml:space="preserve"> поколотили уже первого сентября – несильно и назидательно – на большой перемене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4B3AB7">
        <w:rPr>
          <w:rFonts w:ascii="Times New Roman" w:hAnsi="Times New Roman"/>
          <w:sz w:val="28"/>
          <w:szCs w:val="28"/>
        </w:rPr>
        <w:t>72,53%</w:t>
      </w:r>
      <w:r>
        <w:rPr>
          <w:rFonts w:ascii="Times New Roman" w:hAnsi="Times New Roman"/>
          <w:sz w:val="28"/>
          <w:szCs w:val="28"/>
        </w:rPr>
        <w:t>)</w:t>
      </w:r>
      <w:r w:rsidR="00556879">
        <w:rPr>
          <w:rFonts w:ascii="Times New Roman" w:hAnsi="Times New Roman"/>
          <w:sz w:val="28"/>
          <w:szCs w:val="28"/>
        </w:rPr>
        <w:t xml:space="preserve">. </w:t>
      </w:r>
      <w:r w:rsidR="00F5099C">
        <w:rPr>
          <w:rFonts w:ascii="Times New Roman" w:hAnsi="Times New Roman"/>
          <w:sz w:val="28"/>
          <w:szCs w:val="28"/>
        </w:rPr>
        <w:t xml:space="preserve"> Хорошие </w:t>
      </w:r>
      <w:r w:rsidR="00556879">
        <w:rPr>
          <w:rFonts w:ascii="Times New Roman" w:hAnsi="Times New Roman"/>
          <w:sz w:val="28"/>
          <w:szCs w:val="28"/>
        </w:rPr>
        <w:t xml:space="preserve">результаты  демонстрируют девятиклассники при работе с предложениями, в которых нет  падежных форм, </w:t>
      </w:r>
      <w:r w:rsidR="006B1D6C">
        <w:rPr>
          <w:rFonts w:ascii="Times New Roman" w:hAnsi="Times New Roman"/>
          <w:sz w:val="28"/>
          <w:szCs w:val="28"/>
        </w:rPr>
        <w:t>соотносимых с формами именительного падежа</w:t>
      </w:r>
      <w:r w:rsidR="00261C29">
        <w:rPr>
          <w:rFonts w:ascii="Times New Roman" w:hAnsi="Times New Roman"/>
          <w:sz w:val="28"/>
          <w:szCs w:val="28"/>
        </w:rPr>
        <w:t>:</w:t>
      </w:r>
      <w:r w:rsidR="006B1D6C">
        <w:rPr>
          <w:rFonts w:ascii="Times New Roman" w:hAnsi="Times New Roman"/>
          <w:sz w:val="28"/>
          <w:szCs w:val="28"/>
        </w:rPr>
        <w:t xml:space="preserve"> </w:t>
      </w:r>
      <w:r w:rsidR="00556879" w:rsidRPr="00556879">
        <w:rPr>
          <w:rFonts w:ascii="Times New Roman" w:hAnsi="Times New Roman"/>
          <w:i/>
          <w:color w:val="000000"/>
          <w:sz w:val="28"/>
          <w:szCs w:val="28"/>
        </w:rPr>
        <w:t>Снегу навалило до половины валенка</w:t>
      </w:r>
      <w:r w:rsidR="00261C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61C29">
        <w:rPr>
          <w:rFonts w:ascii="Times New Roman" w:hAnsi="Times New Roman"/>
          <w:sz w:val="28"/>
          <w:szCs w:val="28"/>
        </w:rPr>
        <w:t xml:space="preserve">– </w:t>
      </w:r>
      <w:r w:rsidR="00261C29" w:rsidRPr="00556879">
        <w:rPr>
          <w:rFonts w:ascii="Times New Roman" w:hAnsi="Times New Roman"/>
          <w:sz w:val="28"/>
          <w:szCs w:val="28"/>
        </w:rPr>
        <w:t>69,23%</w:t>
      </w:r>
      <w:r w:rsidR="00261C29">
        <w:rPr>
          <w:rFonts w:ascii="Times New Roman" w:hAnsi="Times New Roman"/>
          <w:sz w:val="28"/>
          <w:szCs w:val="28"/>
        </w:rPr>
        <w:t xml:space="preserve"> качества выполнения задания.</w:t>
      </w:r>
    </w:p>
    <w:p w:rsidR="00C23F09" w:rsidRPr="00F5099C" w:rsidRDefault="006B1D6C" w:rsidP="00F5099C">
      <w:pPr>
        <w:pStyle w:val="a7"/>
        <w:spacing w:after="0" w:line="360" w:lineRule="auto"/>
        <w:ind w:firstLine="53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Снижение</w:t>
      </w:r>
      <w:r w:rsidR="00F5099C">
        <w:rPr>
          <w:rFonts w:ascii="Times New Roman" w:hAnsi="Times New Roman"/>
          <w:sz w:val="28"/>
          <w:szCs w:val="28"/>
        </w:rPr>
        <w:t xml:space="preserve"> результатов отмечается в тех случаях, когда языковой материал соотносится с традиционно «слабыми</w:t>
      </w:r>
      <w:r w:rsidR="004B3AB7" w:rsidRPr="00353E04">
        <w:rPr>
          <w:rFonts w:ascii="Times New Roman" w:hAnsi="Times New Roman"/>
          <w:sz w:val="28"/>
          <w:szCs w:val="28"/>
        </w:rPr>
        <w:t>» места</w:t>
      </w:r>
      <w:r w:rsidR="00F5099C">
        <w:rPr>
          <w:rFonts w:ascii="Times New Roman" w:hAnsi="Times New Roman"/>
          <w:sz w:val="28"/>
          <w:szCs w:val="28"/>
        </w:rPr>
        <w:t>ми</w:t>
      </w:r>
      <w:r w:rsidR="004B3AB7" w:rsidRPr="00353E04">
        <w:rPr>
          <w:rFonts w:ascii="Times New Roman" w:hAnsi="Times New Roman"/>
          <w:sz w:val="28"/>
          <w:szCs w:val="28"/>
        </w:rPr>
        <w:t xml:space="preserve"> освоения лингвистической теории школьниками</w:t>
      </w:r>
      <w:r w:rsidR="00F5099C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F5099C">
        <w:rPr>
          <w:rFonts w:ascii="Times New Roman" w:hAnsi="Times New Roman"/>
          <w:sz w:val="28"/>
          <w:szCs w:val="28"/>
        </w:rPr>
        <w:t>см</w:t>
      </w:r>
      <w:proofErr w:type="gramEnd"/>
      <w:r w:rsidR="00F5099C">
        <w:rPr>
          <w:rFonts w:ascii="Times New Roman" w:hAnsi="Times New Roman"/>
          <w:sz w:val="28"/>
          <w:szCs w:val="28"/>
        </w:rPr>
        <w:t xml:space="preserve">. </w:t>
      </w:r>
      <w:r w:rsidR="00F5099C" w:rsidRPr="00F5099C">
        <w:rPr>
          <w:rFonts w:ascii="Times New Roman" w:hAnsi="Times New Roman"/>
          <w:i/>
          <w:sz w:val="28"/>
          <w:szCs w:val="28"/>
        </w:rPr>
        <w:t>Вострепещи, тиран!</w:t>
      </w:r>
      <w:r w:rsidR="00F5099C">
        <w:rPr>
          <w:rFonts w:ascii="Times New Roman" w:hAnsi="Times New Roman"/>
          <w:sz w:val="28"/>
          <w:szCs w:val="28"/>
        </w:rPr>
        <w:t xml:space="preserve"> – 49,17% выполнения; </w:t>
      </w:r>
      <w:r w:rsidR="00F5099C" w:rsidRPr="00F5099C">
        <w:rPr>
          <w:rFonts w:ascii="Times New Roman" w:hAnsi="Times New Roman"/>
          <w:i/>
          <w:sz w:val="28"/>
          <w:szCs w:val="28"/>
        </w:rPr>
        <w:t xml:space="preserve">Только не нужен был </w:t>
      </w:r>
      <w:proofErr w:type="spellStart"/>
      <w:r w:rsidR="00F5099C" w:rsidRPr="00F5099C">
        <w:rPr>
          <w:rFonts w:ascii="Times New Roman" w:hAnsi="Times New Roman"/>
          <w:i/>
          <w:sz w:val="28"/>
          <w:szCs w:val="28"/>
        </w:rPr>
        <w:t>Веньке</w:t>
      </w:r>
      <w:proofErr w:type="spellEnd"/>
      <w:r w:rsidR="00F5099C" w:rsidRPr="00F5099C">
        <w:rPr>
          <w:rFonts w:ascii="Times New Roman" w:hAnsi="Times New Roman"/>
          <w:i/>
          <w:sz w:val="28"/>
          <w:szCs w:val="28"/>
        </w:rPr>
        <w:t xml:space="preserve"> этот элегантный пиджак!</w:t>
      </w:r>
      <w:r w:rsidR="00F5099C">
        <w:rPr>
          <w:rFonts w:ascii="Times New Roman" w:hAnsi="Times New Roman"/>
          <w:i/>
          <w:sz w:val="28"/>
          <w:szCs w:val="28"/>
        </w:rPr>
        <w:t xml:space="preserve">- </w:t>
      </w:r>
      <w:r w:rsidR="00F5099C" w:rsidRPr="00F5099C">
        <w:rPr>
          <w:rFonts w:ascii="Times New Roman" w:hAnsi="Times New Roman"/>
          <w:sz w:val="28"/>
          <w:szCs w:val="28"/>
        </w:rPr>
        <w:t>32,70% выполнения</w:t>
      </w:r>
      <w:r w:rsidR="00F5099C">
        <w:rPr>
          <w:rFonts w:ascii="Times New Roman" w:hAnsi="Times New Roman"/>
          <w:i/>
          <w:sz w:val="28"/>
          <w:szCs w:val="28"/>
        </w:rPr>
        <w:t xml:space="preserve">, </w:t>
      </w:r>
      <w:r w:rsidR="00F5099C" w:rsidRPr="00F5099C">
        <w:rPr>
          <w:rFonts w:ascii="Times New Roman" w:hAnsi="Times New Roman"/>
          <w:i/>
          <w:sz w:val="28"/>
          <w:szCs w:val="28"/>
        </w:rPr>
        <w:t>Мы с мамой переехали в этот дом недавно</w:t>
      </w:r>
      <w:r w:rsidR="00F5099C">
        <w:rPr>
          <w:rFonts w:ascii="Times New Roman" w:hAnsi="Times New Roman"/>
          <w:i/>
          <w:sz w:val="28"/>
          <w:szCs w:val="28"/>
        </w:rPr>
        <w:t xml:space="preserve"> – </w:t>
      </w:r>
      <w:r w:rsidR="00F5099C" w:rsidRPr="00F5099C">
        <w:rPr>
          <w:rFonts w:ascii="Times New Roman" w:hAnsi="Times New Roman"/>
          <w:sz w:val="28"/>
          <w:szCs w:val="28"/>
        </w:rPr>
        <w:t xml:space="preserve">15,87% </w:t>
      </w:r>
      <w:r w:rsidR="00F5099C">
        <w:rPr>
          <w:rFonts w:ascii="Times New Roman" w:hAnsi="Times New Roman"/>
          <w:sz w:val="28"/>
          <w:szCs w:val="28"/>
        </w:rPr>
        <w:t xml:space="preserve"> выполнения.</w:t>
      </w:r>
      <w:r w:rsidR="00261C29">
        <w:rPr>
          <w:rFonts w:ascii="Times New Roman" w:hAnsi="Times New Roman"/>
          <w:sz w:val="28"/>
          <w:szCs w:val="28"/>
        </w:rPr>
        <w:t xml:space="preserve"> В последнем случае </w:t>
      </w:r>
      <w:r w:rsidR="00D57E89">
        <w:rPr>
          <w:rFonts w:ascii="Times New Roman" w:hAnsi="Times New Roman"/>
          <w:sz w:val="28"/>
          <w:szCs w:val="28"/>
        </w:rPr>
        <w:t xml:space="preserve">экзаменуемые  </w:t>
      </w:r>
      <w:r w:rsidR="009708BD">
        <w:rPr>
          <w:rFonts w:ascii="Times New Roman" w:hAnsi="Times New Roman"/>
          <w:sz w:val="28"/>
          <w:szCs w:val="28"/>
        </w:rPr>
        <w:t xml:space="preserve">не </w:t>
      </w:r>
      <w:r w:rsidR="00D57E89">
        <w:rPr>
          <w:rFonts w:ascii="Times New Roman" w:hAnsi="Times New Roman"/>
          <w:sz w:val="28"/>
          <w:szCs w:val="28"/>
        </w:rPr>
        <w:t>учли, что номинативное подлежащее может быть выражено и словосочетанием,  имеющим типовое значение совместности.</w:t>
      </w:r>
      <w:r w:rsidR="009708BD">
        <w:rPr>
          <w:rFonts w:ascii="Times New Roman" w:hAnsi="Times New Roman"/>
          <w:sz w:val="28"/>
          <w:szCs w:val="28"/>
        </w:rPr>
        <w:t xml:space="preserve"> </w:t>
      </w:r>
    </w:p>
    <w:p w:rsidR="00970F94" w:rsidRPr="00261C29" w:rsidRDefault="00970F94" w:rsidP="00261C29">
      <w:pPr>
        <w:pStyle w:val="a7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lastRenderedPageBreak/>
        <w:t>Задание В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4</w:t>
      </w:r>
      <w:proofErr w:type="gramEnd"/>
      <w:r w:rsidR="00261C29">
        <w:rPr>
          <w:rFonts w:ascii="Times New Roman" w:hAnsi="Times New Roman"/>
          <w:b/>
          <w:sz w:val="28"/>
          <w:szCs w:val="28"/>
        </w:rPr>
        <w:t xml:space="preserve"> </w:t>
      </w:r>
      <w:r w:rsidR="00261C29" w:rsidRPr="00353E04">
        <w:rPr>
          <w:rFonts w:ascii="Times New Roman" w:hAnsi="Times New Roman"/>
          <w:sz w:val="28"/>
          <w:szCs w:val="28"/>
        </w:rPr>
        <w:t>направлено на работу с простым осложненным предложением. Экзаменуемые должны найти в заданном фрагменте уточняющие, обособленные члены в осложненном простом предложении.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261C29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Осложненное простое предложение.</w:t>
      </w:r>
    </w:p>
    <w:p w:rsidR="00443D5F" w:rsidRPr="00443D5F" w:rsidRDefault="00443D5F" w:rsidP="00995016">
      <w:pPr>
        <w:pStyle w:val="a7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>Для выполнения  задания В</w:t>
      </w:r>
      <w:proofErr w:type="gramStart"/>
      <w:r w:rsidRPr="00353E04">
        <w:rPr>
          <w:rFonts w:ascii="Times New Roman" w:hAnsi="Times New Roman"/>
          <w:sz w:val="28"/>
          <w:szCs w:val="28"/>
        </w:rPr>
        <w:t>4</w:t>
      </w:r>
      <w:proofErr w:type="gramEnd"/>
      <w:r w:rsidRPr="00353E04">
        <w:rPr>
          <w:rFonts w:ascii="Times New Roman" w:hAnsi="Times New Roman"/>
          <w:sz w:val="28"/>
          <w:szCs w:val="28"/>
        </w:rPr>
        <w:t xml:space="preserve"> нужно использовать несколько умений: найти в каждом из указанных предложений главные члены и второстепенные, второстепенные соотнести с обособленными и уточняющими; надо знать, какие части речи типичны для обособленных и уточняющих членов предложения.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B0574" w:rsidRDefault="00261C29" w:rsidP="00261C29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proofErr w:type="gramStart"/>
      <w:r w:rsidRPr="00353E04">
        <w:rPr>
          <w:rFonts w:ascii="TimesNewRomanPSMT" w:hAnsi="TimesNewRomanPSMT" w:cs="TimesNewRomanPSMT"/>
          <w:sz w:val="28"/>
          <w:szCs w:val="28"/>
        </w:rPr>
        <w:t>При выполнении задания экзаменуемым необходимо работать с достаточно объемным фрагментом текста (5-8 предложений), самостоятельно выбирая из материала указанное языковое явление (обособленное приложение</w:t>
      </w:r>
      <w:r>
        <w:rPr>
          <w:rFonts w:ascii="TimesNewRomanPSMT" w:hAnsi="TimesNewRomanPSMT" w:cs="TimesNewRomanPSMT"/>
          <w:sz w:val="28"/>
          <w:szCs w:val="28"/>
        </w:rPr>
        <w:t>, обособленное обстоятельство</w:t>
      </w:r>
      <w:r w:rsidR="004B0574">
        <w:rPr>
          <w:rFonts w:ascii="TimesNewRomanPSMT" w:hAnsi="TimesNewRomanPSMT" w:cs="TimesNewRomanPSMT"/>
          <w:sz w:val="28"/>
          <w:szCs w:val="28"/>
        </w:rPr>
        <w:t>, обособленное согласованное определение</w:t>
      </w:r>
      <w:r>
        <w:rPr>
          <w:rFonts w:ascii="TimesNewRomanPSMT" w:hAnsi="TimesNewRomanPSMT" w:cs="TimesNewRomanPSMT"/>
          <w:sz w:val="28"/>
          <w:szCs w:val="28"/>
        </w:rPr>
        <w:t>).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 xml:space="preserve">Это создает дополнительную трудность для </w:t>
      </w:r>
      <w:proofErr w:type="gramStart"/>
      <w:r w:rsidRPr="00353E04">
        <w:rPr>
          <w:rFonts w:ascii="TimesNewRomanPSMT" w:hAnsi="TimesNewRomanPSMT" w:cs="TimesNewRomanPSMT"/>
          <w:sz w:val="28"/>
          <w:szCs w:val="28"/>
        </w:rPr>
        <w:t>экзаменуемых</w:t>
      </w:r>
      <w:proofErr w:type="gramEnd"/>
      <w:r w:rsidRPr="00353E04">
        <w:rPr>
          <w:rFonts w:ascii="TimesNewRomanPSMT" w:hAnsi="TimesNewRomanPSMT" w:cs="TimesNewRomanPSMT"/>
          <w:sz w:val="28"/>
          <w:szCs w:val="28"/>
        </w:rPr>
        <w:t xml:space="preserve"> и приводит к снижению к</w:t>
      </w:r>
      <w:r>
        <w:rPr>
          <w:rFonts w:ascii="TimesNewRomanPSMT" w:hAnsi="TimesNewRomanPSMT" w:cs="TimesNewRomanPSMT"/>
          <w:sz w:val="28"/>
          <w:szCs w:val="28"/>
        </w:rPr>
        <w:t>ачества выполнения задания до</w:t>
      </w:r>
      <w:r w:rsidR="004B0574">
        <w:rPr>
          <w:rFonts w:ascii="TimesNewRomanPSMT" w:hAnsi="TimesNewRomanPSMT" w:cs="TimesNewRomanPSMT"/>
          <w:sz w:val="28"/>
          <w:szCs w:val="28"/>
        </w:rPr>
        <w:t xml:space="preserve"> 56,46%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4B0574">
        <w:rPr>
          <w:rFonts w:ascii="TimesNewRomanPSMT" w:hAnsi="TimesNewRomanPSMT" w:cs="TimesNewRomanPSMT"/>
          <w:sz w:val="28"/>
          <w:szCs w:val="28"/>
        </w:rPr>
        <w:t>.</w:t>
      </w:r>
    </w:p>
    <w:p w:rsidR="007A0EDA" w:rsidRDefault="00261C29" w:rsidP="007A0E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353E04">
        <w:rPr>
          <w:rFonts w:ascii="TimesNewRomanPSMT" w:hAnsi="TimesNewRomanPSMT" w:cs="TimesNewRomanPSMT"/>
          <w:sz w:val="28"/>
          <w:szCs w:val="28"/>
        </w:rPr>
        <w:t xml:space="preserve"> </w:t>
      </w:r>
      <w:r w:rsidR="004B0574">
        <w:rPr>
          <w:rFonts w:ascii="TimesNewRomanPSMT" w:hAnsi="TimesNewRomanPSMT" w:cs="TimesNewRomanPSMT"/>
          <w:sz w:val="28"/>
          <w:szCs w:val="28"/>
        </w:rPr>
        <w:t>С</w:t>
      </w:r>
      <w:r w:rsidR="004B0574">
        <w:rPr>
          <w:rFonts w:ascii="Times New Roman" w:hAnsi="Times New Roman"/>
          <w:sz w:val="28"/>
          <w:szCs w:val="28"/>
        </w:rPr>
        <w:t>редние показатели</w:t>
      </w:r>
      <w:r w:rsidRPr="00353E04">
        <w:rPr>
          <w:rFonts w:ascii="Times New Roman" w:hAnsi="Times New Roman"/>
          <w:sz w:val="28"/>
          <w:szCs w:val="28"/>
        </w:rPr>
        <w:t xml:space="preserve"> по </w:t>
      </w:r>
      <w:r w:rsidR="004B0574">
        <w:rPr>
          <w:rFonts w:ascii="Times New Roman" w:hAnsi="Times New Roman"/>
          <w:sz w:val="28"/>
          <w:szCs w:val="28"/>
        </w:rPr>
        <w:t xml:space="preserve"> Свердловской области в 2013</w:t>
      </w:r>
      <w:r>
        <w:rPr>
          <w:rFonts w:ascii="Times New Roman" w:hAnsi="Times New Roman"/>
          <w:sz w:val="28"/>
          <w:szCs w:val="28"/>
        </w:rPr>
        <w:t xml:space="preserve"> г.</w:t>
      </w:r>
      <w:r w:rsidR="004B0574">
        <w:rPr>
          <w:rFonts w:ascii="Times New Roman" w:hAnsi="Times New Roman"/>
          <w:sz w:val="28"/>
          <w:szCs w:val="28"/>
        </w:rPr>
        <w:t xml:space="preserve"> значительно выше  -  </w:t>
      </w:r>
      <w:r w:rsidR="004B0574">
        <w:rPr>
          <w:rFonts w:ascii="TimesNewRomanPSMT" w:hAnsi="TimesNewRomanPSMT" w:cs="TimesNewRomanPSMT"/>
          <w:sz w:val="28"/>
          <w:szCs w:val="28"/>
        </w:rPr>
        <w:t>80</w:t>
      </w:r>
      <w:r w:rsidR="004B0574" w:rsidRPr="00353E04">
        <w:rPr>
          <w:rFonts w:ascii="TimesNewRomanPSMT" w:hAnsi="TimesNewRomanPSMT" w:cs="TimesNewRomanPSMT"/>
          <w:sz w:val="28"/>
          <w:szCs w:val="28"/>
        </w:rPr>
        <w:t>%</w:t>
      </w:r>
      <w:r w:rsidR="004B0574">
        <w:rPr>
          <w:rFonts w:ascii="Times New Roman" w:hAnsi="Times New Roman"/>
          <w:sz w:val="28"/>
          <w:szCs w:val="28"/>
        </w:rPr>
        <w:t xml:space="preserve"> качества выполнения задания. Это связано с тем, что контрольно-измерительные материалы </w:t>
      </w:r>
      <w:r w:rsidR="00D37FAC">
        <w:rPr>
          <w:rFonts w:ascii="Times New Roman" w:hAnsi="Times New Roman"/>
          <w:sz w:val="28"/>
          <w:szCs w:val="28"/>
        </w:rPr>
        <w:t xml:space="preserve">часто </w:t>
      </w:r>
      <w:r w:rsidR="004B0574">
        <w:rPr>
          <w:rFonts w:ascii="Times New Roman" w:hAnsi="Times New Roman"/>
          <w:sz w:val="28"/>
          <w:szCs w:val="28"/>
        </w:rPr>
        <w:t>содержали более простые случаи осложнения простого предлож</w:t>
      </w:r>
      <w:r w:rsidR="00D37FAC">
        <w:rPr>
          <w:rFonts w:ascii="Times New Roman" w:hAnsi="Times New Roman"/>
          <w:sz w:val="28"/>
          <w:szCs w:val="28"/>
        </w:rPr>
        <w:t xml:space="preserve">ения, например, ряды однородных членов, и несложный для восприятия текстовый фрагмент, в котором не содержалось никаких «провокаций». </w:t>
      </w:r>
      <w:proofErr w:type="gramStart"/>
      <w:r w:rsidR="00D37FAC">
        <w:rPr>
          <w:rFonts w:ascii="Times New Roman" w:hAnsi="Times New Roman"/>
          <w:sz w:val="28"/>
          <w:szCs w:val="28"/>
        </w:rPr>
        <w:t xml:space="preserve">Например, среди предложений  </w:t>
      </w:r>
      <w:r w:rsidR="00D37FAC" w:rsidRPr="00C23F09">
        <w:rPr>
          <w:rFonts w:ascii="TimesNewRomanPSMT" w:hAnsi="TimesNewRomanPSMT" w:cs="TimesNewRomanPSMT"/>
          <w:i/>
          <w:sz w:val="28"/>
          <w:szCs w:val="28"/>
        </w:rPr>
        <w:t xml:space="preserve">(1)Для меня музыка – это всё. (2)Я люблю джаз, как дядя Женя. (3)Что дядя Женя творил на концерте в Доме культуры! (4)Он </w:t>
      </w:r>
      <w:r w:rsidR="00D37FAC" w:rsidRPr="00E44E88">
        <w:rPr>
          <w:rFonts w:ascii="TimesNewRomanPSMT" w:hAnsi="TimesNewRomanPSMT" w:cs="TimesNewRomanPSMT"/>
          <w:b/>
          <w:i/>
          <w:sz w:val="28"/>
          <w:szCs w:val="28"/>
        </w:rPr>
        <w:t>свистел, кричал, аплодировал</w:t>
      </w:r>
      <w:r w:rsidR="00D37FAC" w:rsidRPr="00C23F09">
        <w:rPr>
          <w:rFonts w:ascii="TimesNewRomanPSMT" w:hAnsi="TimesNewRomanPSMT" w:cs="TimesNewRomanPSMT"/>
          <w:i/>
          <w:sz w:val="28"/>
          <w:szCs w:val="28"/>
        </w:rPr>
        <w:t>! (5)А музыкант всё дул напропалую в свой саксофон!..</w:t>
      </w:r>
      <w:r w:rsidR="00D37FAC">
        <w:rPr>
          <w:rFonts w:ascii="TimesNewRomanPSMT" w:hAnsi="TimesNewRomanPSMT" w:cs="TimesNewRomanPSMT"/>
          <w:i/>
          <w:sz w:val="28"/>
          <w:szCs w:val="28"/>
        </w:rPr>
        <w:t xml:space="preserve"> </w:t>
      </w:r>
      <w:r w:rsidR="00D37FAC" w:rsidRPr="00C23F09">
        <w:rPr>
          <w:rFonts w:ascii="TimesNewRomanPSMT" w:hAnsi="TimesNewRomanPSMT" w:cs="TimesNewRomanPSMT"/>
          <w:i/>
          <w:sz w:val="28"/>
          <w:szCs w:val="28"/>
        </w:rPr>
        <w:t>(6)Там всё про меня, в этой музыке</w:t>
      </w:r>
      <w:r w:rsidR="00E44E88">
        <w:rPr>
          <w:rFonts w:ascii="TimesNewRomanPSMT" w:hAnsi="TimesNewRomanPSMT" w:cs="TimesNewRomanPSMT"/>
          <w:i/>
          <w:sz w:val="28"/>
          <w:szCs w:val="28"/>
        </w:rPr>
        <w:t xml:space="preserve">  </w:t>
      </w:r>
      <w:r w:rsidR="00E44E88">
        <w:rPr>
          <w:rFonts w:ascii="TimesNewRomanPSMT" w:hAnsi="TimesNewRomanPSMT" w:cs="TimesNewRomanPSMT"/>
          <w:sz w:val="28"/>
          <w:szCs w:val="28"/>
        </w:rPr>
        <w:t>ряд однородных членов выделяется однозначно.</w:t>
      </w:r>
      <w:proofErr w:type="gramEnd"/>
    </w:p>
    <w:p w:rsidR="007A0EDA" w:rsidRPr="007A0EDA" w:rsidRDefault="00E44E88" w:rsidP="007A0ED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Фрагменты, которые предлагались в заданиях 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4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в 2014 г.,  были более объемными </w:t>
      </w:r>
      <w:r w:rsidR="007A0EDA">
        <w:rPr>
          <w:rFonts w:ascii="TimesNewRomanPSMT" w:hAnsi="TimesNewRomanPSMT" w:cs="TimesNewRomanPSMT"/>
          <w:sz w:val="28"/>
          <w:szCs w:val="28"/>
        </w:rPr>
        <w:t xml:space="preserve">и неоднозначными, т.к. содержали разные случаи осложнения предложений. Только </w:t>
      </w:r>
      <w:r w:rsidR="007A0EDA" w:rsidRPr="00D37FAC">
        <w:rPr>
          <w:rFonts w:ascii="Times New Roman" w:hAnsi="Times New Roman"/>
          <w:sz w:val="28"/>
          <w:szCs w:val="28"/>
        </w:rPr>
        <w:t>35,92%</w:t>
      </w:r>
      <w:r w:rsidR="007A0ED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7A0EDA">
        <w:rPr>
          <w:rFonts w:ascii="Times New Roman" w:hAnsi="Times New Roman"/>
          <w:sz w:val="28"/>
          <w:szCs w:val="28"/>
        </w:rPr>
        <w:t>экзаменуемых</w:t>
      </w:r>
      <w:proofErr w:type="gramEnd"/>
      <w:r w:rsidR="007A0EDA">
        <w:rPr>
          <w:rFonts w:ascii="Times New Roman" w:hAnsi="Times New Roman"/>
          <w:sz w:val="28"/>
          <w:szCs w:val="28"/>
        </w:rPr>
        <w:t xml:space="preserve"> смогли дать правильный ответ при работе с фрагментом, содержащем как обособленные, так и </w:t>
      </w:r>
      <w:r w:rsidR="007A0EDA">
        <w:rPr>
          <w:rFonts w:ascii="Times New Roman" w:hAnsi="Times New Roman"/>
          <w:sz w:val="28"/>
          <w:szCs w:val="28"/>
        </w:rPr>
        <w:lastRenderedPageBreak/>
        <w:t xml:space="preserve">необособленные согласованные определения. Только </w:t>
      </w:r>
      <w:r w:rsidR="007A0EDA" w:rsidRPr="00D37FAC">
        <w:rPr>
          <w:rFonts w:ascii="Times New Roman" w:hAnsi="Times New Roman"/>
          <w:sz w:val="28"/>
          <w:szCs w:val="28"/>
        </w:rPr>
        <w:t>29,35</w:t>
      </w:r>
      <w:r w:rsidR="007A0EDA">
        <w:rPr>
          <w:rFonts w:ascii="Times New Roman" w:hAnsi="Times New Roman"/>
          <w:sz w:val="28"/>
          <w:szCs w:val="28"/>
        </w:rPr>
        <w:t xml:space="preserve">% экзаменуемых смогли разграничить обособленное приложение </w:t>
      </w:r>
      <w:r w:rsidR="001B7397">
        <w:rPr>
          <w:rFonts w:ascii="Times New Roman" w:hAnsi="Times New Roman"/>
          <w:sz w:val="28"/>
          <w:szCs w:val="28"/>
        </w:rPr>
        <w:t>и форму</w:t>
      </w:r>
      <w:r w:rsidR="007A0EDA">
        <w:rPr>
          <w:rFonts w:ascii="Times New Roman" w:hAnsi="Times New Roman"/>
          <w:sz w:val="28"/>
          <w:szCs w:val="28"/>
        </w:rPr>
        <w:t xml:space="preserve"> сказуемого: </w:t>
      </w:r>
      <w:proofErr w:type="gramStart"/>
      <w:r w:rsidR="007A0EDA">
        <w:rPr>
          <w:rFonts w:ascii="Times New Roman" w:hAnsi="Times New Roman"/>
          <w:sz w:val="28"/>
          <w:szCs w:val="28"/>
        </w:rPr>
        <w:t>ср</w:t>
      </w:r>
      <w:proofErr w:type="gramEnd"/>
      <w:r w:rsidR="007A0EDA">
        <w:rPr>
          <w:rFonts w:ascii="Times New Roman" w:hAnsi="Times New Roman"/>
          <w:sz w:val="28"/>
          <w:szCs w:val="28"/>
        </w:rPr>
        <w:t xml:space="preserve">. </w:t>
      </w:r>
    </w:p>
    <w:p w:rsidR="00970F94" w:rsidRPr="00353E04" w:rsidRDefault="007A0EDA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7A0EDA">
        <w:rPr>
          <w:rFonts w:ascii="Times New Roman" w:hAnsi="Times New Roman"/>
          <w:i/>
          <w:color w:val="000000"/>
          <w:spacing w:val="2"/>
          <w:sz w:val="28"/>
          <w:szCs w:val="28"/>
        </w:rPr>
        <w:t xml:space="preserve">Ей было шесть лет, у неё был </w:t>
      </w:r>
      <w:r w:rsidRPr="007A0EDA">
        <w:rPr>
          <w:rFonts w:ascii="Times New Roman" w:hAnsi="Times New Roman"/>
          <w:i/>
          <w:color w:val="000000"/>
          <w:spacing w:val="3"/>
          <w:sz w:val="28"/>
          <w:szCs w:val="28"/>
        </w:rPr>
        <w:t>друг – театральный художник</w:t>
      </w:r>
      <w:r>
        <w:rPr>
          <w:rFonts w:ascii="Times New Roman" w:hAnsi="Times New Roman"/>
          <w:i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3"/>
          <w:sz w:val="28"/>
          <w:szCs w:val="28"/>
        </w:rPr>
        <w:t>и</w:t>
      </w:r>
      <w:proofErr w:type="gramStart"/>
      <w:r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Pr="007A0EDA">
        <w:rPr>
          <w:rFonts w:ascii="Times New Roman" w:hAnsi="Times New Roman"/>
          <w:i/>
          <w:color w:val="000000"/>
          <w:spacing w:val="4"/>
          <w:sz w:val="28"/>
          <w:szCs w:val="28"/>
        </w:rPr>
        <w:t>Н</w:t>
      </w:r>
      <w:proofErr w:type="gramEnd"/>
      <w:r w:rsidRPr="007A0EDA">
        <w:rPr>
          <w:rFonts w:ascii="Times New Roman" w:hAnsi="Times New Roman"/>
          <w:i/>
          <w:color w:val="000000"/>
          <w:spacing w:val="4"/>
          <w:sz w:val="28"/>
          <w:szCs w:val="28"/>
        </w:rPr>
        <w:t xml:space="preserve">о </w:t>
      </w:r>
      <w:r w:rsidRPr="007A0EDA">
        <w:rPr>
          <w:rFonts w:ascii="Times New Roman" w:hAnsi="Times New Roman"/>
          <w:i/>
          <w:color w:val="000000"/>
          <w:spacing w:val="7"/>
          <w:sz w:val="28"/>
          <w:szCs w:val="28"/>
        </w:rPr>
        <w:t xml:space="preserve">она была не просто девочка, </w:t>
      </w:r>
      <w:r w:rsidRPr="007A0EDA">
        <w:rPr>
          <w:rFonts w:ascii="Times New Roman" w:hAnsi="Times New Roman"/>
          <w:i/>
          <w:color w:val="000000"/>
          <w:spacing w:val="6"/>
          <w:sz w:val="28"/>
          <w:szCs w:val="28"/>
        </w:rPr>
        <w:t>она – помощник художника.</w:t>
      </w:r>
    </w:p>
    <w:p w:rsidR="00970F94" w:rsidRPr="002752A0" w:rsidRDefault="00970F94" w:rsidP="002752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В5</w:t>
      </w:r>
      <w:r w:rsidR="002752A0">
        <w:rPr>
          <w:rFonts w:ascii="Times New Roman" w:hAnsi="Times New Roman"/>
          <w:b/>
          <w:sz w:val="28"/>
          <w:szCs w:val="28"/>
        </w:rPr>
        <w:t xml:space="preserve"> </w:t>
      </w:r>
      <w:r w:rsidR="002752A0">
        <w:rPr>
          <w:rFonts w:ascii="Times New Roman" w:hAnsi="Times New Roman"/>
          <w:sz w:val="28"/>
          <w:szCs w:val="28"/>
        </w:rPr>
        <w:t>проверяет умение определять в составе предложения вводные слова и конструкции.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2752A0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 </w:t>
      </w:r>
      <w:r w:rsidRPr="00353E04">
        <w:rPr>
          <w:rFonts w:ascii="TimesNewRomanPSMT" w:hAnsi="TimesNewRomanPSMT" w:cs="TimesNewRomanPSMT"/>
          <w:sz w:val="28"/>
          <w:szCs w:val="28"/>
        </w:rPr>
        <w:t>Пунктуационный анализ.</w:t>
      </w:r>
      <w:r w:rsidR="001B7397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Знаки препинания в предложениях со словами и конструкциями, грамматически не связанными с членами предложения.</w:t>
      </w:r>
    </w:p>
    <w:p w:rsidR="002752A0" w:rsidRDefault="00970F94" w:rsidP="002752A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Как и при выполнении задания В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4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, </w:t>
      </w:r>
      <w:r w:rsidR="002752A0">
        <w:rPr>
          <w:rFonts w:ascii="TimesNewRomanPSMT" w:hAnsi="TimesNewRomanPSMT" w:cs="TimesNewRomanPSMT"/>
          <w:sz w:val="28"/>
          <w:szCs w:val="28"/>
        </w:rPr>
        <w:t xml:space="preserve">экзаменуемым </w:t>
      </w:r>
      <w:r w:rsidRPr="00CF2ED2">
        <w:rPr>
          <w:rFonts w:ascii="Times New Roman" w:hAnsi="Times New Roman"/>
          <w:sz w:val="28"/>
          <w:szCs w:val="28"/>
        </w:rPr>
        <w:t>нужно использ</w:t>
      </w:r>
      <w:r>
        <w:rPr>
          <w:rFonts w:ascii="Times New Roman" w:hAnsi="Times New Roman"/>
          <w:sz w:val="28"/>
          <w:szCs w:val="28"/>
        </w:rPr>
        <w:t>овать несколько умений: найти в предложении</w:t>
      </w:r>
      <w:r w:rsidRPr="00CF2ED2">
        <w:rPr>
          <w:rFonts w:ascii="Times New Roman" w:hAnsi="Times New Roman"/>
          <w:sz w:val="28"/>
          <w:szCs w:val="28"/>
        </w:rPr>
        <w:t xml:space="preserve"> главные члены и второстепенные, второстепенные соотнести с обособленными и уточняющими</w:t>
      </w:r>
      <w:r>
        <w:rPr>
          <w:rFonts w:ascii="Times New Roman" w:hAnsi="Times New Roman"/>
          <w:sz w:val="28"/>
          <w:szCs w:val="28"/>
        </w:rPr>
        <w:t xml:space="preserve">, чтобы выявить компоненты, которые не входят в структуру предложения, а выражают различного рода оценки высказывания: </w:t>
      </w:r>
      <w:r>
        <w:rPr>
          <w:rFonts w:ascii="Times New Roman" w:hAnsi="Times New Roman"/>
          <w:i/>
          <w:sz w:val="28"/>
          <w:szCs w:val="28"/>
        </w:rPr>
        <w:t xml:space="preserve">пожалуй, наоборот, конечно, кажется </w:t>
      </w:r>
      <w:r w:rsidRPr="00B74673">
        <w:rPr>
          <w:rFonts w:ascii="Times New Roman" w:hAnsi="Times New Roman"/>
          <w:sz w:val="28"/>
          <w:szCs w:val="28"/>
        </w:rPr>
        <w:t>и т.п.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70F94" w:rsidRPr="002752A0" w:rsidRDefault="00970F94" w:rsidP="002752A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задания экзаменуемые работают с одним предложением из текста,  предъявленного в материалах с  нумерацией всех запятых. Необходимо внимательно выбрать только те цифры, которые соотносятся с вводными конструкциями. 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О</w:t>
      </w:r>
      <w:r w:rsidRPr="00647D65">
        <w:rPr>
          <w:rFonts w:ascii="Times New Roman" w:hAnsi="Times New Roman"/>
          <w:sz w:val="28"/>
          <w:szCs w:val="28"/>
          <w:lang w:eastAsia="ru-RU"/>
        </w:rPr>
        <w:t xml:space="preserve">шибки становятся </w:t>
      </w:r>
      <w:r>
        <w:rPr>
          <w:rFonts w:ascii="Times New Roman" w:hAnsi="Times New Roman"/>
          <w:sz w:val="28"/>
          <w:szCs w:val="28"/>
          <w:lang w:eastAsia="ru-RU"/>
        </w:rPr>
        <w:t xml:space="preserve">более </w:t>
      </w:r>
      <w:r w:rsidRPr="00647D65">
        <w:rPr>
          <w:rFonts w:ascii="Times New Roman" w:hAnsi="Times New Roman"/>
          <w:sz w:val="28"/>
          <w:szCs w:val="28"/>
          <w:lang w:eastAsia="ru-RU"/>
        </w:rPr>
        <w:t>частотными</w:t>
      </w:r>
      <w:r>
        <w:rPr>
          <w:rFonts w:ascii="Times New Roman" w:hAnsi="Times New Roman"/>
          <w:sz w:val="28"/>
          <w:szCs w:val="28"/>
          <w:lang w:eastAsia="ru-RU"/>
        </w:rPr>
        <w:t xml:space="preserve"> в тех случаях, когда</w:t>
      </w:r>
      <w:r w:rsidRPr="00647D65">
        <w:rPr>
          <w:rFonts w:ascii="Times New Roman" w:hAnsi="Times New Roman"/>
          <w:sz w:val="28"/>
          <w:szCs w:val="28"/>
          <w:lang w:eastAsia="ru-RU"/>
        </w:rPr>
        <w:t xml:space="preserve"> текст содержит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47D65">
        <w:rPr>
          <w:rFonts w:ascii="Times New Roman" w:hAnsi="Times New Roman"/>
          <w:sz w:val="28"/>
          <w:szCs w:val="28"/>
          <w:lang w:eastAsia="ru-RU"/>
        </w:rPr>
        <w:t>единиц</w:t>
      </w:r>
      <w:r>
        <w:rPr>
          <w:rFonts w:ascii="Times New Roman" w:hAnsi="Times New Roman"/>
          <w:sz w:val="28"/>
          <w:szCs w:val="28"/>
          <w:lang w:eastAsia="ru-RU"/>
        </w:rPr>
        <w:t>ы</w:t>
      </w:r>
      <w:r w:rsidRPr="00647D65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B7397">
        <w:rPr>
          <w:rFonts w:ascii="Times New Roman" w:hAnsi="Times New Roman"/>
          <w:sz w:val="28"/>
          <w:szCs w:val="28"/>
          <w:lang w:eastAsia="ru-RU"/>
        </w:rPr>
        <w:t xml:space="preserve">по форме напоминающие заданные: например, </w:t>
      </w:r>
      <w:r w:rsidR="001B7397" w:rsidRPr="001B7397">
        <w:rPr>
          <w:rFonts w:ascii="Times New Roman" w:hAnsi="Times New Roman"/>
          <w:i/>
          <w:sz w:val="28"/>
          <w:szCs w:val="28"/>
        </w:rPr>
        <w:t xml:space="preserve"> запросто разделывались с тонкими,</w:t>
      </w:r>
      <w:r w:rsidR="001B7397" w:rsidRPr="001B7397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2752A0">
        <w:rPr>
          <w:rFonts w:ascii="Times New Roman" w:hAnsi="Times New Roman"/>
          <w:i/>
          <w:sz w:val="28"/>
          <w:szCs w:val="28"/>
          <w:vertAlign w:val="superscript"/>
        </w:rPr>
        <w:t>1</w:t>
      </w:r>
      <w:r w:rsidR="001B7397" w:rsidRPr="001B7397">
        <w:rPr>
          <w:rFonts w:ascii="Times New Roman" w:hAnsi="Times New Roman"/>
          <w:i/>
          <w:sz w:val="28"/>
          <w:szCs w:val="28"/>
          <w:vertAlign w:val="superscript"/>
        </w:rPr>
        <w:t>)</w:t>
      </w:r>
      <w:r w:rsidR="001B7397" w:rsidRPr="001B7397">
        <w:rPr>
          <w:rFonts w:ascii="Times New Roman" w:hAnsi="Times New Roman"/>
          <w:i/>
          <w:sz w:val="28"/>
          <w:szCs w:val="28"/>
        </w:rPr>
        <w:t xml:space="preserve"> ещё довоенными</w:t>
      </w:r>
      <w:r w:rsidR="001B7397" w:rsidRPr="001B7397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2752A0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="001B7397" w:rsidRPr="001B7397">
        <w:rPr>
          <w:rFonts w:ascii="Times New Roman" w:hAnsi="Times New Roman"/>
          <w:i/>
          <w:sz w:val="28"/>
          <w:szCs w:val="28"/>
          <w:vertAlign w:val="superscript"/>
        </w:rPr>
        <w:t>)</w:t>
      </w:r>
      <w:r w:rsidR="001B7397" w:rsidRPr="001B7397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="001B7397" w:rsidRPr="001B7397">
        <w:rPr>
          <w:rFonts w:ascii="Times New Roman" w:hAnsi="Times New Roman"/>
          <w:i/>
          <w:sz w:val="28"/>
          <w:szCs w:val="28"/>
        </w:rPr>
        <w:t>клееными-переклеенными</w:t>
      </w:r>
      <w:proofErr w:type="spellEnd"/>
      <w:r w:rsidR="001B7397" w:rsidRPr="001B7397">
        <w:rPr>
          <w:rFonts w:ascii="Times New Roman" w:hAnsi="Times New Roman"/>
          <w:i/>
          <w:sz w:val="28"/>
          <w:szCs w:val="28"/>
        </w:rPr>
        <w:t xml:space="preserve"> книжечками</w:t>
      </w:r>
      <w:r w:rsidR="002752A0" w:rsidRPr="002752A0">
        <w:rPr>
          <w:rFonts w:ascii="Times New Roman" w:hAnsi="Times New Roman"/>
          <w:i/>
          <w:sz w:val="28"/>
          <w:szCs w:val="28"/>
        </w:rPr>
        <w:t>; Когда у него,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2752A0">
        <w:rPr>
          <w:rFonts w:ascii="Times New Roman" w:hAnsi="Times New Roman"/>
          <w:i/>
          <w:sz w:val="28"/>
          <w:szCs w:val="28"/>
          <w:vertAlign w:val="superscript"/>
        </w:rPr>
        <w:t>1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)</w:t>
      </w:r>
      <w:r w:rsidR="002752A0" w:rsidRPr="002752A0">
        <w:rPr>
          <w:rFonts w:ascii="Times New Roman" w:hAnsi="Times New Roman"/>
          <w:i/>
          <w:sz w:val="28"/>
          <w:szCs w:val="28"/>
        </w:rPr>
        <w:t xml:space="preserve"> у </w:t>
      </w:r>
      <w:proofErr w:type="spellStart"/>
      <w:r w:rsidR="002752A0" w:rsidRPr="002752A0">
        <w:rPr>
          <w:rFonts w:ascii="Times New Roman" w:hAnsi="Times New Roman"/>
          <w:i/>
          <w:sz w:val="28"/>
          <w:szCs w:val="28"/>
        </w:rPr>
        <w:t>Веньки</w:t>
      </w:r>
      <w:proofErr w:type="spellEnd"/>
      <w:r w:rsidR="002752A0" w:rsidRPr="002752A0">
        <w:rPr>
          <w:rFonts w:ascii="Times New Roman" w:hAnsi="Times New Roman"/>
          <w:i/>
          <w:sz w:val="28"/>
          <w:szCs w:val="28"/>
        </w:rPr>
        <w:t>,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2752A0">
        <w:rPr>
          <w:rFonts w:ascii="Times New Roman" w:hAnsi="Times New Roman"/>
          <w:i/>
          <w:sz w:val="28"/>
          <w:szCs w:val="28"/>
          <w:vertAlign w:val="superscript"/>
        </w:rPr>
        <w:t>2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)</w:t>
      </w:r>
      <w:r w:rsidR="002752A0" w:rsidRPr="002752A0">
        <w:rPr>
          <w:rFonts w:ascii="Times New Roman" w:hAnsi="Times New Roman"/>
          <w:i/>
          <w:sz w:val="28"/>
          <w:szCs w:val="28"/>
        </w:rPr>
        <w:t xml:space="preserve"> будет собственный сын,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2752A0">
        <w:rPr>
          <w:rFonts w:ascii="Times New Roman" w:hAnsi="Times New Roman"/>
          <w:i/>
          <w:sz w:val="28"/>
          <w:szCs w:val="28"/>
          <w:vertAlign w:val="superscript"/>
        </w:rPr>
        <w:t>3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)</w:t>
      </w:r>
      <w:r w:rsidR="002752A0" w:rsidRPr="002752A0">
        <w:rPr>
          <w:rFonts w:ascii="Times New Roman" w:hAnsi="Times New Roman"/>
          <w:i/>
          <w:sz w:val="28"/>
          <w:szCs w:val="28"/>
        </w:rPr>
        <w:t xml:space="preserve"> он ни за что не станет покупать ему никаких пиджаков</w:t>
      </w:r>
      <w:r w:rsidR="002752A0">
        <w:rPr>
          <w:rFonts w:ascii="Times New Roman" w:hAnsi="Times New Roman"/>
          <w:i/>
          <w:sz w:val="28"/>
          <w:szCs w:val="28"/>
        </w:rPr>
        <w:t>;</w:t>
      </w:r>
      <w:r w:rsidR="002752A0">
        <w:rPr>
          <w:rFonts w:ascii="Times New Roman" w:hAnsi="Times New Roman"/>
          <w:sz w:val="28"/>
          <w:szCs w:val="28"/>
        </w:rPr>
        <w:t xml:space="preserve"> </w:t>
      </w:r>
      <w:r w:rsidR="007F587B">
        <w:rPr>
          <w:rFonts w:ascii="Times New Roman" w:hAnsi="Times New Roman"/>
          <w:i/>
          <w:color w:val="000000"/>
          <w:spacing w:val="3"/>
          <w:sz w:val="28"/>
          <w:szCs w:val="28"/>
        </w:rPr>
        <w:t>Пап</w:t>
      </w:r>
      <w:r w:rsidR="007F587B" w:rsidRPr="002752A0">
        <w:rPr>
          <w:rFonts w:ascii="Times New Roman" w:hAnsi="Times New Roman"/>
          <w:i/>
          <w:color w:val="000000"/>
          <w:spacing w:val="3"/>
          <w:sz w:val="28"/>
          <w:szCs w:val="28"/>
        </w:rPr>
        <w:t>,</w:t>
      </w:r>
      <w:r w:rsidR="007F587B" w:rsidRPr="002752A0">
        <w:rPr>
          <w:rFonts w:ascii="Times New Roman" w:hAnsi="Times New Roman"/>
          <w:i/>
          <w:sz w:val="28"/>
          <w:szCs w:val="28"/>
          <w:vertAlign w:val="superscript"/>
        </w:rPr>
        <w:t>(1)</w:t>
      </w:r>
      <w:r w:rsidR="007F587B" w:rsidRPr="002752A0">
        <w:rPr>
          <w:rFonts w:ascii="Times New Roman" w:hAnsi="Times New Roman"/>
          <w:i/>
          <w:color w:val="000000"/>
          <w:spacing w:val="3"/>
          <w:sz w:val="28"/>
          <w:szCs w:val="28"/>
        </w:rPr>
        <w:t xml:space="preserve"> </w:t>
      </w:r>
      <w:r w:rsidR="007F587B">
        <w:rPr>
          <w:rFonts w:ascii="Times New Roman" w:hAnsi="Times New Roman"/>
          <w:i/>
          <w:color w:val="000000"/>
          <w:spacing w:val="3"/>
          <w:sz w:val="28"/>
          <w:szCs w:val="28"/>
        </w:rPr>
        <w:t>ну скажи ей…;</w:t>
      </w:r>
      <w:proofErr w:type="gramEnd"/>
      <w:r w:rsidR="007F587B">
        <w:rPr>
          <w:rFonts w:ascii="Times New Roman" w:hAnsi="Times New Roman"/>
          <w:color w:val="000000"/>
          <w:spacing w:val="3"/>
          <w:sz w:val="28"/>
          <w:szCs w:val="28"/>
        </w:rPr>
        <w:t xml:space="preserve"> </w:t>
      </w:r>
      <w:r w:rsidR="002752A0" w:rsidRPr="002752A0">
        <w:rPr>
          <w:rFonts w:ascii="Times New Roman" w:hAnsi="Times New Roman"/>
          <w:i/>
          <w:color w:val="000000"/>
          <w:spacing w:val="3"/>
          <w:sz w:val="28"/>
          <w:szCs w:val="28"/>
        </w:rPr>
        <w:t>Здравствуйте,</w:t>
      </w:r>
      <w:r w:rsidR="002752A0" w:rsidRPr="002752A0">
        <w:rPr>
          <w:rFonts w:ascii="Times New Roman" w:hAnsi="Times New Roman"/>
          <w:i/>
          <w:sz w:val="28"/>
          <w:szCs w:val="28"/>
          <w:vertAlign w:val="superscript"/>
        </w:rPr>
        <w:t>(1)</w:t>
      </w:r>
      <w:r w:rsidR="002752A0" w:rsidRPr="002752A0">
        <w:rPr>
          <w:rFonts w:ascii="Times New Roman" w:hAnsi="Times New Roman"/>
          <w:i/>
          <w:color w:val="000000"/>
          <w:spacing w:val="3"/>
          <w:sz w:val="28"/>
          <w:szCs w:val="28"/>
        </w:rPr>
        <w:t xml:space="preserve"> Виктория!</w:t>
      </w:r>
      <w:r w:rsidR="002752A0">
        <w:rPr>
          <w:rFonts w:ascii="Times New Roman" w:hAnsi="Times New Roman"/>
          <w:color w:val="000000"/>
          <w:spacing w:val="3"/>
          <w:sz w:val="28"/>
          <w:szCs w:val="28"/>
        </w:rPr>
        <w:t xml:space="preserve"> и т.п.</w:t>
      </w:r>
    </w:p>
    <w:p w:rsidR="007F587B" w:rsidRDefault="002752A0" w:rsidP="007F587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pacing w:val="3"/>
          <w:sz w:val="28"/>
          <w:szCs w:val="28"/>
        </w:rPr>
        <w:t>Высокий результат качества выполнения задания отмечается в тех случаях, когда</w:t>
      </w:r>
      <w:r w:rsidR="00855487">
        <w:rPr>
          <w:rFonts w:ascii="Times New Roman" w:hAnsi="Times New Roman"/>
          <w:color w:val="000000"/>
          <w:spacing w:val="3"/>
          <w:sz w:val="28"/>
          <w:szCs w:val="28"/>
        </w:rPr>
        <w:t xml:space="preserve"> используются распространенные вводные единицы </w:t>
      </w:r>
      <w:proofErr w:type="gramStart"/>
      <w:r w:rsidR="00855487">
        <w:rPr>
          <w:rFonts w:ascii="Times New Roman" w:hAnsi="Times New Roman"/>
          <w:color w:val="000000"/>
          <w:spacing w:val="3"/>
          <w:sz w:val="28"/>
          <w:szCs w:val="28"/>
        </w:rPr>
        <w:t>типа</w:t>
      </w:r>
      <w:proofErr w:type="gramEnd"/>
      <w:r w:rsidRPr="002752A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конечно</w:t>
      </w:r>
      <w:r w:rsidR="00855487">
        <w:rPr>
          <w:rFonts w:ascii="Times New Roman" w:hAnsi="Times New Roman"/>
          <w:i/>
          <w:sz w:val="28"/>
          <w:szCs w:val="28"/>
        </w:rPr>
        <w:t>,</w:t>
      </w:r>
      <w:r w:rsidR="00855487" w:rsidRPr="00855487">
        <w:rPr>
          <w:rFonts w:ascii="Times New Roman" w:hAnsi="Times New Roman"/>
          <w:i/>
          <w:sz w:val="28"/>
          <w:szCs w:val="28"/>
        </w:rPr>
        <w:t xml:space="preserve"> </w:t>
      </w:r>
      <w:r w:rsidR="00855487">
        <w:rPr>
          <w:rFonts w:ascii="Times New Roman" w:hAnsi="Times New Roman"/>
          <w:i/>
          <w:sz w:val="28"/>
          <w:szCs w:val="28"/>
        </w:rPr>
        <w:t>пожалуй, наоборот:</w:t>
      </w:r>
      <w:r w:rsidR="00855487">
        <w:rPr>
          <w:rFonts w:ascii="Times New Roman" w:hAnsi="Times New Roman"/>
          <w:sz w:val="28"/>
          <w:szCs w:val="28"/>
        </w:rPr>
        <w:t xml:space="preserve"> </w:t>
      </w:r>
      <w:r w:rsidR="007F587B">
        <w:rPr>
          <w:rFonts w:ascii="Times New Roman" w:hAnsi="Times New Roman"/>
          <w:sz w:val="28"/>
          <w:szCs w:val="28"/>
        </w:rPr>
        <w:t xml:space="preserve">до </w:t>
      </w:r>
      <w:r w:rsidR="00855487">
        <w:rPr>
          <w:rFonts w:ascii="Times New Roman" w:hAnsi="Times New Roman"/>
          <w:sz w:val="28"/>
          <w:szCs w:val="28"/>
        </w:rPr>
        <w:t>86,41% выполнения.</w:t>
      </w:r>
    </w:p>
    <w:p w:rsidR="002752A0" w:rsidRPr="004E4EF5" w:rsidRDefault="007F587B" w:rsidP="0021774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Результаты снижаются, если вариант ответа предполагает выделение не одной, а двух вводных конструкций, среди которых  используется менее частотный языковой материал. Только 51,03% экзаменуемых обнаруживает </w:t>
      </w:r>
      <w:r>
        <w:rPr>
          <w:rFonts w:ascii="Times New Roman" w:hAnsi="Times New Roman"/>
          <w:bCs/>
          <w:iCs/>
          <w:sz w:val="28"/>
          <w:szCs w:val="28"/>
          <w:lang w:eastAsia="ru-RU"/>
        </w:rPr>
        <w:lastRenderedPageBreak/>
        <w:t>обе вводные конструкции во фрагменте</w:t>
      </w:r>
      <w:proofErr w:type="gramStart"/>
      <w:r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 </w:t>
      </w:r>
      <w:r w:rsidRPr="007F587B">
        <w:rPr>
          <w:rFonts w:ascii="Times New Roman" w:hAnsi="Times New Roman"/>
          <w:i/>
          <w:sz w:val="28"/>
          <w:szCs w:val="28"/>
        </w:rPr>
        <w:t>С</w:t>
      </w:r>
      <w:proofErr w:type="gramEnd"/>
      <w:r w:rsidRPr="007F587B">
        <w:rPr>
          <w:rFonts w:ascii="Times New Roman" w:hAnsi="Times New Roman"/>
          <w:i/>
          <w:sz w:val="28"/>
          <w:szCs w:val="28"/>
        </w:rPr>
        <w:t>проси нас в ту пору со взрослой строгостью в голосе,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(1)</w:t>
      </w:r>
      <w:r w:rsidRPr="007F587B">
        <w:rPr>
          <w:rFonts w:ascii="Times New Roman" w:hAnsi="Times New Roman"/>
          <w:i/>
          <w:sz w:val="28"/>
          <w:szCs w:val="28"/>
        </w:rPr>
        <w:t xml:space="preserve"> чего это мы так по-дурацки шутим,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(2)</w:t>
      </w:r>
      <w:r w:rsidRPr="007F587B">
        <w:rPr>
          <w:rFonts w:ascii="Times New Roman" w:hAnsi="Times New Roman"/>
          <w:i/>
          <w:sz w:val="28"/>
          <w:szCs w:val="28"/>
        </w:rPr>
        <w:t xml:space="preserve"> мы бы,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(3)</w:t>
      </w:r>
      <w:r w:rsidRPr="007F587B">
        <w:rPr>
          <w:rFonts w:ascii="Times New Roman" w:hAnsi="Times New Roman"/>
          <w:i/>
          <w:sz w:val="28"/>
          <w:szCs w:val="28"/>
        </w:rPr>
        <w:t xml:space="preserve"> </w:t>
      </w:r>
      <w:r w:rsidRPr="007F587B">
        <w:rPr>
          <w:rFonts w:ascii="Times New Roman" w:hAnsi="Times New Roman"/>
          <w:b/>
          <w:i/>
          <w:sz w:val="28"/>
          <w:szCs w:val="28"/>
        </w:rPr>
        <w:t>наверное</w:t>
      </w:r>
      <w:r w:rsidRPr="007F587B">
        <w:rPr>
          <w:rFonts w:ascii="Times New Roman" w:hAnsi="Times New Roman"/>
          <w:i/>
          <w:sz w:val="28"/>
          <w:szCs w:val="28"/>
        </w:rPr>
        <w:t>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(4)</w:t>
      </w:r>
      <w:r w:rsidRPr="007F587B">
        <w:rPr>
          <w:rFonts w:ascii="Times New Roman" w:hAnsi="Times New Roman"/>
          <w:i/>
          <w:sz w:val="28"/>
          <w:szCs w:val="28"/>
        </w:rPr>
        <w:t xml:space="preserve"> смутились и перестали вставлять в свою речь пушкинские слова,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(5)</w:t>
      </w:r>
      <w:r w:rsidRPr="007F587B">
        <w:rPr>
          <w:rFonts w:ascii="Times New Roman" w:hAnsi="Times New Roman"/>
          <w:i/>
          <w:sz w:val="28"/>
          <w:szCs w:val="28"/>
        </w:rPr>
        <w:t xml:space="preserve"> но мы ведь переговаривались негромко,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(6)</w:t>
      </w:r>
      <w:r w:rsidRPr="007F587B">
        <w:rPr>
          <w:rFonts w:ascii="Times New Roman" w:hAnsi="Times New Roman"/>
          <w:i/>
          <w:sz w:val="28"/>
          <w:szCs w:val="28"/>
        </w:rPr>
        <w:t xml:space="preserve"> говоря друг дружке свои замечательные тирады,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 xml:space="preserve">(7) </w:t>
      </w:r>
      <w:r w:rsidRPr="007F587B">
        <w:rPr>
          <w:rFonts w:ascii="Times New Roman" w:hAnsi="Times New Roman"/>
          <w:i/>
          <w:sz w:val="28"/>
          <w:szCs w:val="28"/>
        </w:rPr>
        <w:t>и,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(8)</w:t>
      </w:r>
      <w:r w:rsidRPr="007F587B">
        <w:rPr>
          <w:rFonts w:ascii="Times New Roman" w:hAnsi="Times New Roman"/>
          <w:i/>
          <w:sz w:val="28"/>
          <w:szCs w:val="28"/>
        </w:rPr>
        <w:t xml:space="preserve">  </w:t>
      </w:r>
      <w:r w:rsidRPr="007F587B">
        <w:rPr>
          <w:rFonts w:ascii="Times New Roman" w:hAnsi="Times New Roman"/>
          <w:b/>
          <w:i/>
          <w:sz w:val="28"/>
          <w:szCs w:val="28"/>
        </w:rPr>
        <w:t>по</w:t>
      </w:r>
      <w:r w:rsidRPr="007F587B">
        <w:rPr>
          <w:rFonts w:ascii="Times New Roman" w:hAnsi="Times New Roman"/>
          <w:i/>
          <w:sz w:val="28"/>
          <w:szCs w:val="28"/>
        </w:rPr>
        <w:t xml:space="preserve"> </w:t>
      </w:r>
      <w:r w:rsidRPr="007F587B">
        <w:rPr>
          <w:rFonts w:ascii="Times New Roman" w:hAnsi="Times New Roman"/>
          <w:b/>
          <w:i/>
          <w:sz w:val="28"/>
          <w:szCs w:val="28"/>
        </w:rPr>
        <w:t>крайней</w:t>
      </w:r>
      <w:r w:rsidRPr="007F587B">
        <w:rPr>
          <w:rFonts w:ascii="Times New Roman" w:hAnsi="Times New Roman"/>
          <w:i/>
          <w:sz w:val="28"/>
          <w:szCs w:val="28"/>
        </w:rPr>
        <w:t xml:space="preserve"> </w:t>
      </w:r>
      <w:r w:rsidRPr="007F587B">
        <w:rPr>
          <w:rFonts w:ascii="Times New Roman" w:hAnsi="Times New Roman"/>
          <w:b/>
          <w:i/>
          <w:sz w:val="28"/>
          <w:szCs w:val="28"/>
        </w:rPr>
        <w:t>мере</w:t>
      </w:r>
      <w:r w:rsidRPr="007F587B">
        <w:rPr>
          <w:rFonts w:ascii="Times New Roman" w:hAnsi="Times New Roman"/>
          <w:i/>
          <w:sz w:val="28"/>
          <w:szCs w:val="28"/>
        </w:rPr>
        <w:t>,</w:t>
      </w:r>
      <w:r w:rsidRPr="007F587B">
        <w:rPr>
          <w:rFonts w:ascii="Times New Roman" w:hAnsi="Times New Roman"/>
          <w:i/>
          <w:sz w:val="28"/>
          <w:szCs w:val="28"/>
          <w:vertAlign w:val="superscript"/>
        </w:rPr>
        <w:t>(9)</w:t>
      </w:r>
      <w:r w:rsidRPr="007F587B">
        <w:rPr>
          <w:rFonts w:ascii="Times New Roman" w:hAnsi="Times New Roman"/>
          <w:i/>
          <w:sz w:val="28"/>
          <w:szCs w:val="28"/>
        </w:rPr>
        <w:t xml:space="preserve"> никому другому знаний своих не демонстрировали</w:t>
      </w:r>
      <w:r>
        <w:rPr>
          <w:rFonts w:ascii="Times New Roman" w:hAnsi="Times New Roman"/>
          <w:i/>
          <w:sz w:val="28"/>
          <w:szCs w:val="28"/>
        </w:rPr>
        <w:t>.</w:t>
      </w:r>
      <w:r w:rsidR="002752A0">
        <w:rPr>
          <w:rFonts w:ascii="Times New Roman" w:hAnsi="Times New Roman"/>
          <w:bCs/>
          <w:iCs/>
          <w:sz w:val="28"/>
          <w:szCs w:val="28"/>
          <w:lang w:eastAsia="ru-RU"/>
        </w:rPr>
        <w:tab/>
        <w:t xml:space="preserve"> 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 В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6</w:t>
      </w:r>
      <w:proofErr w:type="gramEnd"/>
      <w:r w:rsidR="004E4EF5" w:rsidRPr="004E4EF5">
        <w:rPr>
          <w:rFonts w:ascii="Times New Roman" w:hAnsi="Times New Roman"/>
          <w:sz w:val="28"/>
          <w:szCs w:val="28"/>
        </w:rPr>
        <w:t xml:space="preserve"> </w:t>
      </w:r>
      <w:r w:rsidR="004E4EF5" w:rsidRPr="00711BA2">
        <w:rPr>
          <w:rFonts w:ascii="Times New Roman" w:hAnsi="Times New Roman"/>
          <w:sz w:val="28"/>
          <w:szCs w:val="28"/>
        </w:rPr>
        <w:t>проверяет умение экзаменуемого определять грамматическую основу предложения</w:t>
      </w:r>
      <w:r w:rsidR="00AE0484">
        <w:rPr>
          <w:rFonts w:ascii="Times New Roman" w:hAnsi="Times New Roman"/>
          <w:sz w:val="28"/>
          <w:szCs w:val="28"/>
        </w:rPr>
        <w:t>.</w:t>
      </w:r>
    </w:p>
    <w:p w:rsidR="00970F9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4E4EF5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Синтаксический анализ сложного предложения.</w:t>
      </w:r>
    </w:p>
    <w:p w:rsidR="004E4EF5" w:rsidRDefault="004E4EF5" w:rsidP="004E4EF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B97E2A">
        <w:rPr>
          <w:rFonts w:ascii="Times New Roman" w:hAnsi="Times New Roman"/>
          <w:sz w:val="28"/>
          <w:szCs w:val="28"/>
        </w:rPr>
        <w:t>Чтобы выбрать правильный ответ</w:t>
      </w:r>
      <w:r>
        <w:rPr>
          <w:rFonts w:ascii="Times New Roman" w:hAnsi="Times New Roman"/>
          <w:sz w:val="28"/>
          <w:szCs w:val="28"/>
        </w:rPr>
        <w:t xml:space="preserve"> в задании В</w:t>
      </w:r>
      <w:proofErr w:type="gramStart"/>
      <w:r>
        <w:rPr>
          <w:rFonts w:ascii="Times New Roman" w:hAnsi="Times New Roman"/>
          <w:sz w:val="28"/>
          <w:szCs w:val="28"/>
        </w:rPr>
        <w:t>6</w:t>
      </w:r>
      <w:proofErr w:type="gramEnd"/>
      <w:r w:rsidRPr="00B97E2A">
        <w:rPr>
          <w:rFonts w:ascii="Times New Roman" w:hAnsi="Times New Roman"/>
          <w:sz w:val="28"/>
          <w:szCs w:val="28"/>
        </w:rPr>
        <w:t xml:space="preserve">, учащиеся должны: </w:t>
      </w:r>
      <w:r>
        <w:rPr>
          <w:rFonts w:ascii="Times New Roman" w:hAnsi="Times New Roman"/>
          <w:sz w:val="28"/>
          <w:szCs w:val="28"/>
        </w:rPr>
        <w:t>1)</w:t>
      </w:r>
      <w:r w:rsidRPr="00CA59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определять </w:t>
      </w:r>
      <w:r w:rsidRPr="00B97E2A">
        <w:rPr>
          <w:rFonts w:ascii="Times New Roman" w:hAnsi="Times New Roman"/>
          <w:sz w:val="28"/>
          <w:szCs w:val="28"/>
        </w:rPr>
        <w:t>местоименные замены в именовании подлежащего</w:t>
      </w:r>
      <w:r>
        <w:rPr>
          <w:rFonts w:ascii="Times New Roman" w:hAnsi="Times New Roman"/>
          <w:sz w:val="28"/>
          <w:szCs w:val="28"/>
        </w:rPr>
        <w:t>; 2</w:t>
      </w:r>
      <w:r w:rsidRPr="00B97E2A">
        <w:rPr>
          <w:rFonts w:ascii="Times New Roman" w:hAnsi="Times New Roman"/>
          <w:sz w:val="28"/>
          <w:szCs w:val="28"/>
        </w:rPr>
        <w:t xml:space="preserve">) различать морфологические формы, типичные для  </w:t>
      </w:r>
      <w:r>
        <w:rPr>
          <w:rFonts w:ascii="Times New Roman" w:hAnsi="Times New Roman"/>
          <w:sz w:val="28"/>
          <w:szCs w:val="28"/>
        </w:rPr>
        <w:t>сказуемого</w:t>
      </w:r>
      <w:r w:rsidRPr="00B97E2A">
        <w:rPr>
          <w:rFonts w:ascii="Times New Roman" w:hAnsi="Times New Roman"/>
          <w:sz w:val="28"/>
          <w:szCs w:val="28"/>
        </w:rPr>
        <w:t>: простое, осложненно</w:t>
      </w:r>
      <w:r>
        <w:rPr>
          <w:rFonts w:ascii="Times New Roman" w:hAnsi="Times New Roman"/>
          <w:sz w:val="28"/>
          <w:szCs w:val="28"/>
        </w:rPr>
        <w:t>е простое и составные сказуемые</w:t>
      </w:r>
      <w:r w:rsidRPr="00B97E2A">
        <w:rPr>
          <w:rFonts w:ascii="Times New Roman" w:hAnsi="Times New Roman"/>
          <w:sz w:val="28"/>
          <w:szCs w:val="28"/>
        </w:rPr>
        <w:t>;</w:t>
      </w:r>
      <w:r w:rsidRPr="00985D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  <w:r w:rsidRPr="00B97E2A">
        <w:rPr>
          <w:rFonts w:ascii="Times New Roman" w:hAnsi="Times New Roman"/>
          <w:sz w:val="28"/>
          <w:szCs w:val="28"/>
        </w:rPr>
        <w:t xml:space="preserve">) отличать двусоставные предложения от односоставных, особенно при наличии грамматической омонимии в оформлении главных </w:t>
      </w:r>
      <w:r>
        <w:rPr>
          <w:rFonts w:ascii="Times New Roman" w:hAnsi="Times New Roman"/>
          <w:sz w:val="28"/>
          <w:szCs w:val="28"/>
        </w:rPr>
        <w:t xml:space="preserve">членов тех и других предложений; 4) </w:t>
      </w:r>
      <w:r w:rsidRPr="00B97E2A">
        <w:rPr>
          <w:rFonts w:ascii="Times New Roman" w:hAnsi="Times New Roman"/>
          <w:sz w:val="28"/>
          <w:szCs w:val="28"/>
        </w:rPr>
        <w:t>различать главные и второстепенные члены предложений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9B1FEA" w:rsidRDefault="004E4EF5" w:rsidP="009B1FEA">
      <w:pPr>
        <w:pStyle w:val="a7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B97E2A">
        <w:rPr>
          <w:rFonts w:ascii="Times New Roman" w:hAnsi="Times New Roman"/>
          <w:sz w:val="28"/>
          <w:szCs w:val="28"/>
        </w:rPr>
        <w:t>Различение названных языковых единиц невозможно только в опоре на базовый уровень знаний школьно</w:t>
      </w:r>
      <w:r>
        <w:rPr>
          <w:rFonts w:ascii="Times New Roman" w:hAnsi="Times New Roman"/>
          <w:sz w:val="28"/>
          <w:szCs w:val="28"/>
        </w:rPr>
        <w:t xml:space="preserve">й лингвистической теории, они </w:t>
      </w:r>
      <w:r w:rsidRPr="00B97E2A">
        <w:rPr>
          <w:rFonts w:ascii="Times New Roman" w:hAnsi="Times New Roman"/>
          <w:sz w:val="28"/>
          <w:szCs w:val="28"/>
        </w:rPr>
        <w:t xml:space="preserve">предполагают повышенный уровень </w:t>
      </w:r>
      <w:r>
        <w:rPr>
          <w:rFonts w:ascii="Times New Roman" w:hAnsi="Times New Roman"/>
          <w:sz w:val="28"/>
          <w:szCs w:val="28"/>
        </w:rPr>
        <w:t>языковой компетенции экзаменуемых</w:t>
      </w:r>
      <w:r w:rsidRPr="00B97E2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>Процент выполнения задания в Све</w:t>
      </w:r>
      <w:r>
        <w:rPr>
          <w:rFonts w:ascii="Times New Roman" w:hAnsi="Times New Roman"/>
          <w:sz w:val="28"/>
          <w:szCs w:val="28"/>
        </w:rPr>
        <w:t xml:space="preserve">рдловской области составляет  </w:t>
      </w:r>
      <w:r w:rsidR="00AE0484">
        <w:rPr>
          <w:rFonts w:ascii="Times New Roman" w:hAnsi="Times New Roman"/>
          <w:sz w:val="28"/>
          <w:szCs w:val="28"/>
        </w:rPr>
        <w:t>70,41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% (средний показатель </w:t>
      </w:r>
      <w:r w:rsidR="00AE0484">
        <w:rPr>
          <w:rFonts w:ascii="Times New Roman" w:hAnsi="Times New Roman"/>
          <w:sz w:val="28"/>
          <w:szCs w:val="28"/>
        </w:rPr>
        <w:t xml:space="preserve"> по результатам экзамена 2013</w:t>
      </w:r>
      <w:r>
        <w:rPr>
          <w:rFonts w:ascii="Times New Roman" w:hAnsi="Times New Roman"/>
          <w:sz w:val="28"/>
          <w:szCs w:val="28"/>
        </w:rPr>
        <w:t xml:space="preserve"> г. – </w:t>
      </w:r>
      <w:r w:rsidR="00AE0484">
        <w:rPr>
          <w:rFonts w:ascii="Times New Roman" w:hAnsi="Times New Roman"/>
          <w:sz w:val="28"/>
          <w:szCs w:val="28"/>
        </w:rPr>
        <w:t xml:space="preserve"> 89</w:t>
      </w:r>
      <w:r w:rsidRPr="00353E04">
        <w:rPr>
          <w:rFonts w:ascii="Times New Roman" w:hAnsi="Times New Roman"/>
          <w:sz w:val="28"/>
          <w:szCs w:val="28"/>
        </w:rPr>
        <w:t>%).</w:t>
      </w:r>
    </w:p>
    <w:p w:rsidR="009B1FEA" w:rsidRPr="009B1FEA" w:rsidRDefault="009B1FEA" w:rsidP="009B1FEA">
      <w:pPr>
        <w:pStyle w:val="a7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экзаменационном материале могут использоваться достаточно простые синтаксические структуры типа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AE0484" w:rsidRPr="00AE0484">
        <w:rPr>
          <w:rFonts w:ascii="Times New Roman" w:hAnsi="Times New Roman"/>
          <w:i/>
          <w:sz w:val="28"/>
          <w:szCs w:val="28"/>
        </w:rPr>
        <w:t>Н</w:t>
      </w:r>
      <w:proofErr w:type="gramEnd"/>
      <w:r w:rsidR="00AE0484" w:rsidRPr="00AE0484">
        <w:rPr>
          <w:rFonts w:ascii="Times New Roman" w:hAnsi="Times New Roman"/>
          <w:i/>
          <w:sz w:val="28"/>
          <w:szCs w:val="28"/>
        </w:rPr>
        <w:t>а палубе корабля играл мелодии Чайковского Витя Панфилов, танцевала Рая Иванова, читала стихи Вера Бородулина</w:t>
      </w:r>
      <w:r>
        <w:rPr>
          <w:rFonts w:ascii="Times New Roman" w:hAnsi="Times New Roman"/>
          <w:sz w:val="28"/>
          <w:szCs w:val="28"/>
        </w:rPr>
        <w:t xml:space="preserve"> или </w:t>
      </w:r>
      <w:r w:rsidRPr="009B1FEA">
        <w:rPr>
          <w:rFonts w:ascii="Times New Roman" w:hAnsi="Times New Roman"/>
          <w:i/>
          <w:color w:val="000000"/>
          <w:spacing w:val="4"/>
          <w:sz w:val="28"/>
          <w:szCs w:val="28"/>
        </w:rPr>
        <w:t xml:space="preserve">Алиса </w:t>
      </w:r>
      <w:r w:rsidRPr="009B1FEA">
        <w:rPr>
          <w:rFonts w:ascii="Times New Roman" w:hAnsi="Times New Roman"/>
          <w:i/>
          <w:color w:val="000000"/>
          <w:spacing w:val="7"/>
          <w:sz w:val="28"/>
          <w:szCs w:val="28"/>
        </w:rPr>
        <w:t xml:space="preserve">могла свободно войти в театральный двор, который охранял строгий сторож, а другие </w:t>
      </w:r>
      <w:r w:rsidRPr="009B1FEA">
        <w:rPr>
          <w:rFonts w:ascii="Times New Roman" w:hAnsi="Times New Roman"/>
          <w:i/>
          <w:color w:val="000000"/>
          <w:spacing w:val="4"/>
          <w:sz w:val="28"/>
          <w:szCs w:val="28"/>
        </w:rPr>
        <w:t>дети не могли попасть в этот интересный мир</w:t>
      </w:r>
      <w:r>
        <w:rPr>
          <w:rFonts w:ascii="Times New Roman" w:hAnsi="Times New Roman"/>
          <w:i/>
          <w:color w:val="000000"/>
          <w:spacing w:val="4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при работе с которыми девятиклассники показывают высокие результаты качества выполнения задания – 93,82% и 90,03% соответственно. Такие варианты встречаются достаточно редко.</w:t>
      </w:r>
    </w:p>
    <w:p w:rsidR="009B1FEA" w:rsidRPr="0057148A" w:rsidRDefault="009B1FEA" w:rsidP="0057148A">
      <w:pPr>
        <w:pStyle w:val="a7"/>
        <w:spacing w:after="0" w:line="360" w:lineRule="auto"/>
        <w:ind w:firstLine="53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lastRenderedPageBreak/>
        <w:t xml:space="preserve">В контрольно-измерительных материалах </w:t>
      </w:r>
      <w:r w:rsidR="00970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используются предложения, содержащие </w:t>
      </w:r>
      <w:r w:rsidR="0057148A">
        <w:rPr>
          <w:rFonts w:ascii="Times New Roman" w:hAnsi="Times New Roman"/>
          <w:sz w:val="28"/>
          <w:szCs w:val="28"/>
        </w:rPr>
        <w:t xml:space="preserve">в качестве провокации ряды однородных сказуемых, что приводит к снижению результатов до 55,94%, см.: </w:t>
      </w:r>
      <w:r w:rsidR="00970F94"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r w:rsidR="0057148A">
        <w:rPr>
          <w:rFonts w:ascii="TimesNewRomanPSMT" w:hAnsi="TimesNewRomanPSMT" w:cs="TimesNewRomanPSMT"/>
          <w:sz w:val="28"/>
          <w:szCs w:val="28"/>
          <w:lang w:eastAsia="ru-RU"/>
        </w:rPr>
        <w:t xml:space="preserve"> </w:t>
      </w:r>
      <w:proofErr w:type="spellStart"/>
      <w:r w:rsidR="0057148A" w:rsidRPr="0057148A">
        <w:rPr>
          <w:rFonts w:ascii="Times New Roman" w:hAnsi="Times New Roman"/>
          <w:i/>
          <w:sz w:val="28"/>
          <w:szCs w:val="28"/>
        </w:rPr>
        <w:t>Венька</w:t>
      </w:r>
      <w:proofErr w:type="spellEnd"/>
      <w:r w:rsidR="0057148A" w:rsidRPr="0057148A">
        <w:rPr>
          <w:rFonts w:ascii="Times New Roman" w:hAnsi="Times New Roman"/>
          <w:i/>
          <w:sz w:val="28"/>
          <w:szCs w:val="28"/>
        </w:rPr>
        <w:t xml:space="preserve"> пришёл домой из школы, немного посидел в кухне, выпил стакан клюквенного морса, посмотрел, как смешно, вытянув прозрачные лапки, спит в аквариуме белая </w:t>
      </w:r>
      <w:proofErr w:type="spellStart"/>
      <w:r w:rsidR="0057148A" w:rsidRPr="0057148A">
        <w:rPr>
          <w:rFonts w:ascii="Times New Roman" w:hAnsi="Times New Roman"/>
          <w:i/>
          <w:sz w:val="28"/>
          <w:szCs w:val="28"/>
        </w:rPr>
        <w:t>крыска</w:t>
      </w:r>
      <w:proofErr w:type="spellEnd"/>
      <w:r w:rsidR="0057148A" w:rsidRPr="0057148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7148A" w:rsidRPr="0057148A">
        <w:rPr>
          <w:rFonts w:ascii="Times New Roman" w:hAnsi="Times New Roman"/>
          <w:i/>
          <w:sz w:val="28"/>
          <w:szCs w:val="28"/>
        </w:rPr>
        <w:t>Марфуша</w:t>
      </w:r>
      <w:proofErr w:type="spellEnd"/>
      <w:r w:rsidR="0057148A" w:rsidRPr="0057148A">
        <w:rPr>
          <w:rFonts w:ascii="Times New Roman" w:hAnsi="Times New Roman"/>
          <w:i/>
          <w:sz w:val="28"/>
          <w:szCs w:val="28"/>
        </w:rPr>
        <w:t>, а потом всё же пошёл звонить маме на работу.</w:t>
      </w:r>
      <w:proofErr w:type="gramEnd"/>
    </w:p>
    <w:p w:rsidR="00970F94" w:rsidRPr="0057148A" w:rsidRDefault="00970F94" w:rsidP="00C55C18">
      <w:pPr>
        <w:spacing w:after="0" w:line="360" w:lineRule="auto"/>
        <w:ind w:firstLine="539"/>
        <w:jc w:val="both"/>
        <w:rPr>
          <w:rFonts w:ascii="Times New Roman" w:hAnsi="Times New Roman"/>
          <w:b/>
          <w:bCs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7</w:t>
      </w:r>
      <w:proofErr w:type="gramEnd"/>
      <w:r w:rsidR="000A5652" w:rsidRPr="000A5652">
        <w:rPr>
          <w:rFonts w:ascii="Times New Roman" w:hAnsi="Times New Roman"/>
          <w:sz w:val="28"/>
          <w:szCs w:val="28"/>
        </w:rPr>
        <w:t xml:space="preserve"> </w:t>
      </w:r>
      <w:r w:rsidR="000A5652" w:rsidRPr="00FA0CF0">
        <w:rPr>
          <w:rFonts w:ascii="Times New Roman" w:hAnsi="Times New Roman"/>
          <w:sz w:val="28"/>
          <w:szCs w:val="28"/>
        </w:rPr>
        <w:t xml:space="preserve">проверяет умение экзаменуемого определять принадлежность предложения к определенной синтаксической модели по его смыслу, интонации и грамматическим признакам. </w:t>
      </w:r>
      <w:r w:rsidR="000A5652">
        <w:rPr>
          <w:rFonts w:ascii="Times New Roman" w:hAnsi="Times New Roman"/>
          <w:sz w:val="28"/>
          <w:szCs w:val="28"/>
        </w:rPr>
        <w:t xml:space="preserve"> </w:t>
      </w:r>
      <w:r w:rsidR="000A5652" w:rsidRPr="00FA0CF0">
        <w:rPr>
          <w:rFonts w:ascii="Times New Roman" w:hAnsi="Times New Roman"/>
          <w:sz w:val="28"/>
          <w:szCs w:val="28"/>
        </w:rPr>
        <w:t xml:space="preserve"> Задание </w:t>
      </w:r>
      <w:r w:rsidR="000A5652">
        <w:rPr>
          <w:rFonts w:ascii="Times New Roman" w:hAnsi="Times New Roman"/>
          <w:sz w:val="28"/>
          <w:szCs w:val="28"/>
        </w:rPr>
        <w:t xml:space="preserve"> </w:t>
      </w:r>
      <w:r w:rsidR="000A5652" w:rsidRPr="00FA0CF0">
        <w:rPr>
          <w:rFonts w:ascii="Times New Roman" w:hAnsi="Times New Roman"/>
          <w:sz w:val="28"/>
          <w:szCs w:val="28"/>
        </w:rPr>
        <w:t xml:space="preserve"> проверяет умение распознавать синтакси</w:t>
      </w:r>
      <w:r w:rsidR="000A5652">
        <w:rPr>
          <w:rFonts w:ascii="Times New Roman" w:hAnsi="Times New Roman"/>
          <w:sz w:val="28"/>
          <w:szCs w:val="28"/>
        </w:rPr>
        <w:t>ческие конструкции разных типов</w:t>
      </w:r>
      <w:r w:rsidR="000A5652" w:rsidRPr="00FA0CF0">
        <w:rPr>
          <w:rFonts w:ascii="Times New Roman" w:hAnsi="Times New Roman"/>
          <w:sz w:val="28"/>
          <w:szCs w:val="28"/>
        </w:rPr>
        <w:t>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57148A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 </w:t>
      </w:r>
      <w:r w:rsidRPr="00353E04">
        <w:rPr>
          <w:rFonts w:ascii="TimesNewRomanPSMT" w:hAnsi="TimesNewRomanPSMT" w:cs="TimesNewRomanPSMT"/>
          <w:sz w:val="28"/>
          <w:szCs w:val="28"/>
        </w:rPr>
        <w:t>Пунктуационный анализ.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Знаки препинания в сложносочиненном и в сложноподчиненном предложении.</w:t>
      </w:r>
    </w:p>
    <w:p w:rsidR="00684A27" w:rsidRDefault="00970F94" w:rsidP="0068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задания экзаменуемые работают с  одним или несколькими предложениями из текста,  предъявленных в материалах с  нумерацией всех запятых. Необходимо внимательно выбрать только те цифры, которые обозначают заданный вид связи (сочинительную или подчинительную).</w:t>
      </w:r>
    </w:p>
    <w:p w:rsidR="00684A27" w:rsidRPr="00684A27" w:rsidRDefault="00970F94" w:rsidP="0068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определении сочинительной связи в границах сложного </w:t>
      </w:r>
      <w:proofErr w:type="gramStart"/>
      <w:r>
        <w:rPr>
          <w:rFonts w:ascii="Times New Roman" w:hAnsi="Times New Roman"/>
          <w:sz w:val="28"/>
          <w:szCs w:val="28"/>
        </w:rPr>
        <w:t>предложения</w:t>
      </w:r>
      <w:proofErr w:type="gramEnd"/>
      <w:r>
        <w:rPr>
          <w:rFonts w:ascii="Times New Roman" w:hAnsi="Times New Roman"/>
          <w:sz w:val="28"/>
          <w:szCs w:val="28"/>
        </w:rPr>
        <w:t xml:space="preserve"> экзаменуемые    лучше выполняют задание, если в языковом материале реали</w:t>
      </w:r>
      <w:r w:rsidR="00C55C18">
        <w:rPr>
          <w:rFonts w:ascii="Times New Roman" w:hAnsi="Times New Roman"/>
          <w:sz w:val="28"/>
          <w:szCs w:val="28"/>
        </w:rPr>
        <w:t>зуются соединительные отношения,</w:t>
      </w:r>
      <w:r>
        <w:rPr>
          <w:rFonts w:ascii="Times New Roman" w:hAnsi="Times New Roman"/>
          <w:sz w:val="28"/>
          <w:szCs w:val="28"/>
        </w:rPr>
        <w:t xml:space="preserve"> см.</w:t>
      </w:r>
      <w:r w:rsidR="00C55C18">
        <w:rPr>
          <w:rFonts w:ascii="Times New Roman" w:hAnsi="Times New Roman"/>
          <w:sz w:val="28"/>
          <w:szCs w:val="28"/>
        </w:rPr>
        <w:t>:</w:t>
      </w:r>
      <w:r w:rsidR="000A5652" w:rsidRPr="000A5652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 </w:t>
      </w:r>
      <w:r w:rsidR="00684A27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684A27" w:rsidRPr="00684A27">
        <w:rPr>
          <w:rFonts w:ascii="Times New Roman" w:hAnsi="Times New Roman"/>
          <w:i/>
          <w:sz w:val="28"/>
          <w:szCs w:val="28"/>
        </w:rPr>
        <w:t>И я постепенно перезнакомился с ними,</w:t>
      </w:r>
      <w:r w:rsidR="00684A27" w:rsidRPr="00684A27">
        <w:rPr>
          <w:rFonts w:ascii="Times New Roman" w:hAnsi="Times New Roman"/>
          <w:i/>
          <w:sz w:val="28"/>
          <w:szCs w:val="28"/>
          <w:vertAlign w:val="superscript"/>
        </w:rPr>
        <w:t>(</w:t>
      </w:r>
      <w:r w:rsidR="00684A27">
        <w:rPr>
          <w:rFonts w:ascii="Times New Roman" w:hAnsi="Times New Roman"/>
          <w:i/>
          <w:sz w:val="28"/>
          <w:szCs w:val="28"/>
          <w:vertAlign w:val="superscript"/>
        </w:rPr>
        <w:t>1</w:t>
      </w:r>
      <w:r w:rsidR="00684A27" w:rsidRPr="00684A27">
        <w:rPr>
          <w:rFonts w:ascii="Times New Roman" w:hAnsi="Times New Roman"/>
          <w:i/>
          <w:sz w:val="28"/>
          <w:szCs w:val="28"/>
          <w:vertAlign w:val="superscript"/>
        </w:rPr>
        <w:t>)</w:t>
      </w:r>
      <w:r w:rsidR="00684A27" w:rsidRPr="00684A27">
        <w:rPr>
          <w:rFonts w:ascii="Times New Roman" w:hAnsi="Times New Roman"/>
          <w:i/>
          <w:sz w:val="28"/>
          <w:szCs w:val="28"/>
        </w:rPr>
        <w:t xml:space="preserve"> и все мы отно</w:t>
      </w:r>
      <w:r w:rsidR="00684A27">
        <w:rPr>
          <w:rFonts w:ascii="Times New Roman" w:hAnsi="Times New Roman"/>
          <w:i/>
          <w:sz w:val="28"/>
          <w:szCs w:val="28"/>
        </w:rPr>
        <w:t xml:space="preserve">сились друг к другу по-хорошему </w:t>
      </w:r>
      <w:r w:rsidR="00684A27">
        <w:rPr>
          <w:rFonts w:ascii="Times New Roman" w:hAnsi="Times New Roman"/>
          <w:sz w:val="28"/>
          <w:szCs w:val="28"/>
        </w:rPr>
        <w:t xml:space="preserve">или </w:t>
      </w:r>
      <w:r w:rsidR="00684A27" w:rsidRPr="00684A27">
        <w:rPr>
          <w:rFonts w:ascii="Times New Roman" w:hAnsi="Times New Roman"/>
          <w:i/>
          <w:sz w:val="28"/>
          <w:szCs w:val="28"/>
        </w:rPr>
        <w:t xml:space="preserve"> </w:t>
      </w:r>
    </w:p>
    <w:p w:rsidR="00C55C18" w:rsidRDefault="000A5652" w:rsidP="00C55C18">
      <w:pPr>
        <w:autoSpaceDE w:val="0"/>
        <w:autoSpaceDN w:val="0"/>
        <w:adjustRightInd w:val="0"/>
        <w:spacing w:after="0" w:line="360" w:lineRule="auto"/>
        <w:ind w:firstLine="539"/>
        <w:jc w:val="both"/>
        <w:rPr>
          <w:rFonts w:ascii="TimesNewRomanPSMT" w:hAnsi="TimesNewRomanPSMT" w:cs="TimesNewRomanPSMT"/>
          <w:sz w:val="28"/>
          <w:szCs w:val="28"/>
          <w:lang w:eastAsia="ru-RU"/>
        </w:rPr>
      </w:pPr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Кроме того, подчинительные отношения в некоторых фрагментах   могут быть  </w:t>
      </w:r>
      <w:r w:rsidR="00C55C18"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представлены в диалогах героев и </w:t>
      </w:r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выражены  способами, употребляемыми в разговорных синтаксических конструкциях, </w:t>
      </w:r>
      <w:proofErr w:type="gramStart"/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>ср</w:t>
      </w:r>
      <w:proofErr w:type="gramEnd"/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.  </w:t>
      </w:r>
      <w:r w:rsidR="00C55C18">
        <w:rPr>
          <w:rFonts w:ascii="TimesNewRomanPS-BoldItalicMT" w:hAnsi="TimesNewRomanPS-BoldItalicMT" w:cs="TimesNewRomanPS-BoldItalicMT"/>
          <w:bCs/>
          <w:i/>
          <w:iCs/>
          <w:sz w:val="28"/>
          <w:szCs w:val="28"/>
        </w:rPr>
        <w:t xml:space="preserve"> </w:t>
      </w:r>
      <w:r w:rsidR="00C55C18" w:rsidRPr="00684A27">
        <w:rPr>
          <w:rFonts w:ascii="Times New Roman" w:hAnsi="Times New Roman"/>
          <w:i/>
          <w:sz w:val="28"/>
          <w:szCs w:val="28"/>
        </w:rPr>
        <w:t>– Спасибо,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 xml:space="preserve">(1) </w:t>
      </w:r>
      <w:r w:rsidR="00C55C18" w:rsidRPr="00684A27">
        <w:rPr>
          <w:rFonts w:ascii="Times New Roman" w:hAnsi="Times New Roman"/>
          <w:i/>
          <w:sz w:val="28"/>
          <w:szCs w:val="28"/>
        </w:rPr>
        <w:t>– сказал Назаров,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 xml:space="preserve">(2) </w:t>
      </w:r>
      <w:r w:rsidR="00C55C18" w:rsidRPr="00684A27">
        <w:rPr>
          <w:rFonts w:ascii="Times New Roman" w:hAnsi="Times New Roman"/>
          <w:i/>
          <w:sz w:val="28"/>
          <w:szCs w:val="28"/>
        </w:rPr>
        <w:t xml:space="preserve">– но я не за этим приехал. </w:t>
      </w:r>
      <w:r w:rsidR="00C55C18" w:rsidRPr="00684A27">
        <w:rPr>
          <w:rFonts w:ascii="Times New Roman" w:hAnsi="Times New Roman"/>
          <w:i/>
          <w:spacing w:val="1"/>
          <w:sz w:val="28"/>
          <w:szCs w:val="28"/>
        </w:rPr>
        <w:t>У меня болен отец. Мы приехали в Москву,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>(3)</w:t>
      </w:r>
      <w:r w:rsidR="00C55C18" w:rsidRPr="00684A27">
        <w:rPr>
          <w:rFonts w:ascii="Times New Roman" w:hAnsi="Times New Roman"/>
          <w:i/>
          <w:spacing w:val="1"/>
          <w:sz w:val="28"/>
          <w:szCs w:val="28"/>
        </w:rPr>
        <w:t xml:space="preserve"> но в Москве я знаю 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>только Вас,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>(4)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 xml:space="preserve"> и я хотел спросить,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>(5)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 xml:space="preserve"> можем ли мы остановиться у Вас на неделю? </w:t>
      </w:r>
      <w:r w:rsidR="00C55C18" w:rsidRPr="00684A27">
        <w:rPr>
          <w:rFonts w:ascii="Times New Roman" w:hAnsi="Times New Roman"/>
          <w:i/>
          <w:sz w:val="28"/>
          <w:szCs w:val="28"/>
        </w:rPr>
        <w:t xml:space="preserve">– 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>Нет,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>(6)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 xml:space="preserve"> нет,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 xml:space="preserve">(7) 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>– поспешно сказала Сергеева. – Это неудобно,</w:t>
      </w:r>
      <w:r w:rsidR="00C55C18" w:rsidRPr="00684A27">
        <w:rPr>
          <w:rFonts w:ascii="Times New Roman" w:hAnsi="Times New Roman"/>
          <w:i/>
          <w:sz w:val="28"/>
          <w:szCs w:val="28"/>
          <w:vertAlign w:val="superscript"/>
        </w:rPr>
        <w:t>(8)</w:t>
      </w:r>
      <w:r w:rsidR="00C55C18" w:rsidRPr="00684A27">
        <w:rPr>
          <w:rFonts w:ascii="Times New Roman" w:hAnsi="Times New Roman"/>
          <w:i/>
          <w:spacing w:val="7"/>
          <w:sz w:val="28"/>
          <w:szCs w:val="28"/>
        </w:rPr>
        <w:t xml:space="preserve"> потому что у</w:t>
      </w:r>
      <w:r w:rsidR="00C55C18" w:rsidRPr="00684A27">
        <w:rPr>
          <w:rFonts w:ascii="Times New Roman" w:hAnsi="Times New Roman"/>
          <w:i/>
          <w:spacing w:val="6"/>
          <w:sz w:val="28"/>
          <w:szCs w:val="28"/>
        </w:rPr>
        <w:t xml:space="preserve"> меня совсем маленькая квартира.</w:t>
      </w:r>
      <w:r w:rsidR="00C55C18"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 </w:t>
      </w:r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Подобный языковой материал редко </w:t>
      </w:r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lastRenderedPageBreak/>
        <w:t xml:space="preserve">используется для проведения синтаксических разборов, что </w:t>
      </w:r>
      <w:r w:rsidR="00C55C18"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 приводит к снижению качества выполнения задания до </w:t>
      </w:r>
      <w:r w:rsidR="00C55C18">
        <w:rPr>
          <w:rFonts w:ascii="TimesNewRomanPSMT" w:hAnsi="TimesNewRomanPSMT" w:cs="TimesNewRomanPSMT"/>
          <w:sz w:val="28"/>
          <w:szCs w:val="28"/>
          <w:lang w:eastAsia="ru-RU"/>
        </w:rPr>
        <w:t>30,69%.</w:t>
      </w:r>
    </w:p>
    <w:p w:rsidR="00970F94" w:rsidRDefault="00C55C18" w:rsidP="00866CF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-BoldItalicMT" w:hAnsi="TimesNewRomanPS-BoldItalicMT" w:cs="TimesNewRomanPS-BoldItalicMT"/>
          <w:bCs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Затруднения </w:t>
      </w:r>
      <w:proofErr w:type="gramStart"/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>экзаменуемых</w:t>
      </w:r>
      <w:proofErr w:type="gramEnd"/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 могут быть связаны и с необходимостью анализировать достаточно объемный языковой материал, и с </w:t>
      </w:r>
      <w:r w:rsidR="00866CF0"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>невнимательным чтением, и со стереотипными установками. Так, употребление придаточного временного наряду с придаточным определительным не отмечает 93% экзаменуемых при работе с фрагментом</w:t>
      </w:r>
      <w:proofErr w:type="gramStart"/>
      <w:r w:rsidR="00866CF0"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 </w:t>
      </w:r>
      <w:r w:rsidRPr="00866CF0">
        <w:rPr>
          <w:rFonts w:ascii="Times New Roman" w:hAnsi="Times New Roman"/>
          <w:i/>
          <w:sz w:val="28"/>
          <w:szCs w:val="28"/>
        </w:rPr>
        <w:t>К</w:t>
      </w:r>
      <w:proofErr w:type="gramEnd"/>
      <w:r w:rsidRPr="00866CF0">
        <w:rPr>
          <w:rFonts w:ascii="Times New Roman" w:hAnsi="Times New Roman"/>
          <w:i/>
          <w:sz w:val="28"/>
          <w:szCs w:val="28"/>
        </w:rPr>
        <w:t>огда у него,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(1)</w:t>
      </w:r>
      <w:r w:rsidRPr="00866CF0">
        <w:rPr>
          <w:rFonts w:ascii="Times New Roman" w:hAnsi="Times New Roman"/>
          <w:i/>
          <w:sz w:val="28"/>
          <w:szCs w:val="28"/>
        </w:rPr>
        <w:t xml:space="preserve"> у </w:t>
      </w:r>
      <w:proofErr w:type="spellStart"/>
      <w:r w:rsidRPr="00866CF0">
        <w:rPr>
          <w:rFonts w:ascii="Times New Roman" w:hAnsi="Times New Roman"/>
          <w:i/>
          <w:sz w:val="28"/>
          <w:szCs w:val="28"/>
        </w:rPr>
        <w:t>Веньки</w:t>
      </w:r>
      <w:proofErr w:type="spellEnd"/>
      <w:r w:rsidRPr="00866CF0">
        <w:rPr>
          <w:rFonts w:ascii="Times New Roman" w:hAnsi="Times New Roman"/>
          <w:i/>
          <w:sz w:val="28"/>
          <w:szCs w:val="28"/>
        </w:rPr>
        <w:t>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(2)</w:t>
      </w:r>
      <w:r w:rsidRPr="00866CF0">
        <w:rPr>
          <w:rFonts w:ascii="Times New Roman" w:hAnsi="Times New Roman"/>
          <w:i/>
          <w:sz w:val="28"/>
          <w:szCs w:val="28"/>
        </w:rPr>
        <w:t xml:space="preserve"> будет собственный сын,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(3)</w:t>
      </w:r>
      <w:r w:rsidRPr="00866CF0">
        <w:rPr>
          <w:rFonts w:ascii="Times New Roman" w:hAnsi="Times New Roman"/>
          <w:i/>
          <w:sz w:val="28"/>
          <w:szCs w:val="28"/>
        </w:rPr>
        <w:t xml:space="preserve"> он ни за что не станет покупать ему никаких пиджаков. Он внимательно изучит,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(4)</w:t>
      </w:r>
      <w:r w:rsidRPr="00866CF0">
        <w:rPr>
          <w:rFonts w:ascii="Times New Roman" w:hAnsi="Times New Roman"/>
          <w:i/>
          <w:sz w:val="28"/>
          <w:szCs w:val="28"/>
        </w:rPr>
        <w:t xml:space="preserve"> в чём будут ходить друзья сына,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(5)</w:t>
      </w:r>
      <w:r w:rsidRPr="00866CF0">
        <w:rPr>
          <w:rFonts w:ascii="Times New Roman" w:hAnsi="Times New Roman"/>
          <w:i/>
          <w:sz w:val="28"/>
          <w:szCs w:val="28"/>
        </w:rPr>
        <w:t xml:space="preserve"> и купит ему точь-в-точь </w:t>
      </w:r>
      <w:proofErr w:type="gramStart"/>
      <w:r w:rsidRPr="00866CF0">
        <w:rPr>
          <w:rFonts w:ascii="Times New Roman" w:hAnsi="Times New Roman"/>
          <w:i/>
          <w:sz w:val="28"/>
          <w:szCs w:val="28"/>
        </w:rPr>
        <w:t>такую</w:t>
      </w:r>
      <w:proofErr w:type="gramEnd"/>
      <w:r w:rsidRPr="00866CF0">
        <w:rPr>
          <w:rFonts w:ascii="Times New Roman" w:hAnsi="Times New Roman"/>
          <w:i/>
          <w:sz w:val="28"/>
          <w:szCs w:val="28"/>
        </w:rPr>
        <w:t xml:space="preserve"> же чёрную </w:t>
      </w:r>
      <w:proofErr w:type="spellStart"/>
      <w:r w:rsidRPr="00866CF0">
        <w:rPr>
          <w:rFonts w:ascii="Times New Roman" w:hAnsi="Times New Roman"/>
          <w:i/>
          <w:sz w:val="28"/>
          <w:szCs w:val="28"/>
        </w:rPr>
        <w:t>джинсовку</w:t>
      </w:r>
      <w:proofErr w:type="spellEnd"/>
      <w:r w:rsidRPr="00866CF0">
        <w:rPr>
          <w:rFonts w:ascii="Times New Roman" w:hAnsi="Times New Roman"/>
          <w:i/>
          <w:sz w:val="28"/>
          <w:szCs w:val="28"/>
        </w:rPr>
        <w:t>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(6)</w:t>
      </w:r>
      <w:r w:rsidRPr="00866CF0">
        <w:rPr>
          <w:rFonts w:ascii="Times New Roman" w:hAnsi="Times New Roman"/>
          <w:i/>
          <w:sz w:val="28"/>
          <w:szCs w:val="28"/>
        </w:rPr>
        <w:t xml:space="preserve"> как у Пети Комиссарова: скромную,</w:t>
      </w:r>
      <w:r w:rsidRPr="00866CF0">
        <w:rPr>
          <w:rFonts w:ascii="Times New Roman" w:hAnsi="Times New Roman"/>
          <w:i/>
          <w:sz w:val="28"/>
          <w:szCs w:val="28"/>
          <w:vertAlign w:val="superscript"/>
        </w:rPr>
        <w:t>(7)</w:t>
      </w:r>
      <w:r w:rsidRPr="00866CF0">
        <w:rPr>
          <w:rFonts w:ascii="Times New Roman" w:hAnsi="Times New Roman"/>
          <w:i/>
          <w:sz w:val="28"/>
          <w:szCs w:val="28"/>
        </w:rPr>
        <w:t xml:space="preserve"> с многочисленными удобными карманами на «молниях» и кнопках.</w:t>
      </w:r>
    </w:p>
    <w:p w:rsidR="00684A27" w:rsidRPr="00856490" w:rsidRDefault="00866CF0" w:rsidP="0085649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-BoldItalicMT" w:hAnsi="TimesNewRomanPS-BoldItalicMT" w:cs="TimesNewRomanPS-BoldItalicMT"/>
          <w:bCs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>Низкий процент выполнения задания В</w:t>
      </w:r>
      <w:proofErr w:type="gramStart"/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>6</w:t>
      </w:r>
      <w:proofErr w:type="gramEnd"/>
      <w:r>
        <w:rPr>
          <w:rFonts w:ascii="TimesNewRomanPS-BoldItalicMT" w:hAnsi="TimesNewRomanPS-BoldItalicMT" w:cs="TimesNewRomanPS-BoldItalicMT"/>
          <w:bCs/>
          <w:iCs/>
          <w:sz w:val="28"/>
          <w:szCs w:val="28"/>
        </w:rPr>
        <w:t xml:space="preserve"> в ряде вариантов приводит к снижению средних показателей. </w:t>
      </w:r>
      <w:r w:rsidR="00970F94" w:rsidRPr="00353E04">
        <w:rPr>
          <w:rFonts w:ascii="Times New Roman" w:hAnsi="Times New Roman"/>
          <w:sz w:val="28"/>
          <w:szCs w:val="28"/>
        </w:rPr>
        <w:t xml:space="preserve">Процент выполнения задания </w:t>
      </w:r>
      <w:r w:rsidR="000A5652">
        <w:rPr>
          <w:rFonts w:ascii="Times New Roman" w:hAnsi="Times New Roman"/>
          <w:sz w:val="28"/>
          <w:szCs w:val="28"/>
        </w:rPr>
        <w:t xml:space="preserve"> В7 </w:t>
      </w:r>
      <w:r>
        <w:rPr>
          <w:rFonts w:ascii="Times New Roman" w:hAnsi="Times New Roman"/>
          <w:sz w:val="28"/>
          <w:szCs w:val="28"/>
        </w:rPr>
        <w:t xml:space="preserve">по </w:t>
      </w:r>
      <w:r w:rsidR="00970F94" w:rsidRPr="00353E04">
        <w:rPr>
          <w:rFonts w:ascii="Times New Roman" w:hAnsi="Times New Roman"/>
          <w:sz w:val="28"/>
          <w:szCs w:val="28"/>
        </w:rPr>
        <w:t>Све</w:t>
      </w:r>
      <w:r w:rsidR="00970F94">
        <w:rPr>
          <w:rFonts w:ascii="Times New Roman" w:hAnsi="Times New Roman"/>
          <w:sz w:val="28"/>
          <w:szCs w:val="28"/>
        </w:rPr>
        <w:t xml:space="preserve">рдловской области </w:t>
      </w:r>
      <w:r>
        <w:rPr>
          <w:rFonts w:ascii="Times New Roman" w:hAnsi="Times New Roman"/>
          <w:sz w:val="28"/>
          <w:szCs w:val="28"/>
        </w:rPr>
        <w:t>в 2014 г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r w:rsidR="00970F94">
        <w:rPr>
          <w:rFonts w:ascii="Times New Roman" w:hAnsi="Times New Roman"/>
          <w:sz w:val="28"/>
          <w:szCs w:val="28"/>
        </w:rPr>
        <w:t>с</w:t>
      </w:r>
      <w:proofErr w:type="gramEnd"/>
      <w:r w:rsidR="00970F94">
        <w:rPr>
          <w:rFonts w:ascii="Times New Roman" w:hAnsi="Times New Roman"/>
          <w:sz w:val="28"/>
          <w:szCs w:val="28"/>
        </w:rPr>
        <w:t xml:space="preserve">оставляет </w:t>
      </w:r>
      <w:r w:rsidR="0057148A">
        <w:rPr>
          <w:rFonts w:ascii="Times New Roman" w:hAnsi="Times New Roman"/>
          <w:sz w:val="28"/>
          <w:szCs w:val="28"/>
        </w:rPr>
        <w:t xml:space="preserve"> 47,92</w:t>
      </w:r>
      <w:r w:rsidR="000A5652">
        <w:rPr>
          <w:rFonts w:ascii="Times New Roman" w:hAnsi="Times New Roman"/>
          <w:sz w:val="28"/>
          <w:szCs w:val="28"/>
        </w:rPr>
        <w:t>%</w:t>
      </w:r>
      <w:r w:rsidR="00970F94">
        <w:rPr>
          <w:rFonts w:ascii="Times New Roman" w:hAnsi="Times New Roman"/>
          <w:sz w:val="28"/>
          <w:szCs w:val="28"/>
        </w:rPr>
        <w:t xml:space="preserve"> </w:t>
      </w:r>
      <w:r w:rsidR="0057148A">
        <w:rPr>
          <w:rFonts w:ascii="Times New Roman" w:hAnsi="Times New Roman"/>
          <w:sz w:val="28"/>
          <w:szCs w:val="28"/>
        </w:rPr>
        <w:t xml:space="preserve">  (средний показатель в 2013</w:t>
      </w:r>
      <w:r w:rsidR="000A5652">
        <w:rPr>
          <w:rFonts w:ascii="Times New Roman" w:hAnsi="Times New Roman"/>
          <w:sz w:val="28"/>
          <w:szCs w:val="28"/>
        </w:rPr>
        <w:t>г</w:t>
      </w:r>
      <w:r w:rsidR="0057148A">
        <w:rPr>
          <w:rFonts w:ascii="Times New Roman" w:hAnsi="Times New Roman"/>
          <w:sz w:val="28"/>
          <w:szCs w:val="28"/>
        </w:rPr>
        <w:t>.– 85</w:t>
      </w:r>
      <w:r w:rsidR="00970F94" w:rsidRPr="00353E04">
        <w:rPr>
          <w:rFonts w:ascii="Times New Roman" w:hAnsi="Times New Roman"/>
          <w:sz w:val="28"/>
          <w:szCs w:val="28"/>
        </w:rPr>
        <w:t>%).</w:t>
      </w:r>
    </w:p>
    <w:p w:rsidR="00970F94" w:rsidRPr="001727CA" w:rsidRDefault="00970F94" w:rsidP="00856490">
      <w:pPr>
        <w:spacing w:after="0"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В8</w:t>
      </w:r>
      <w:r w:rsidR="001727CA" w:rsidRPr="001727CA">
        <w:rPr>
          <w:rFonts w:ascii="Times New Roman" w:hAnsi="Times New Roman"/>
          <w:sz w:val="28"/>
          <w:szCs w:val="28"/>
        </w:rPr>
        <w:t xml:space="preserve"> </w:t>
      </w:r>
      <w:r w:rsidR="001727CA" w:rsidRPr="004817FE">
        <w:rPr>
          <w:rFonts w:ascii="Times New Roman" w:hAnsi="Times New Roman"/>
          <w:sz w:val="28"/>
          <w:szCs w:val="28"/>
        </w:rPr>
        <w:t>проверяет умение анализировать структуру сложного пре</w:t>
      </w:r>
      <w:r w:rsidR="001727CA">
        <w:rPr>
          <w:rFonts w:ascii="Times New Roman" w:hAnsi="Times New Roman"/>
          <w:sz w:val="28"/>
          <w:szCs w:val="28"/>
        </w:rPr>
        <w:t xml:space="preserve">дложения. </w:t>
      </w:r>
      <w:r w:rsidR="001727CA">
        <w:rPr>
          <w:rFonts w:ascii="TimesNewRomanPSMT" w:hAnsi="TimesNewRomanPSMT" w:cs="TimesNewRomanPSMT"/>
          <w:sz w:val="28"/>
          <w:szCs w:val="28"/>
        </w:rPr>
        <w:t xml:space="preserve">Для выполнения задания экзаменуемые работают с объемным фрагментом текста, включающего разные синтаксические модели. При выполнении задания </w:t>
      </w:r>
      <w:proofErr w:type="gramStart"/>
      <w:r w:rsidR="001727CA">
        <w:rPr>
          <w:rFonts w:ascii="TimesNewRomanPSMT" w:hAnsi="TimesNewRomanPSMT" w:cs="TimesNewRomanPSMT"/>
          <w:sz w:val="28"/>
          <w:szCs w:val="28"/>
        </w:rPr>
        <w:t>экзаменуемым</w:t>
      </w:r>
      <w:proofErr w:type="gramEnd"/>
      <w:r w:rsidR="001727CA">
        <w:rPr>
          <w:rFonts w:ascii="TimesNewRomanPSMT" w:hAnsi="TimesNewRomanPSMT" w:cs="TimesNewRomanPSMT"/>
          <w:sz w:val="28"/>
          <w:szCs w:val="28"/>
        </w:rPr>
        <w:t xml:space="preserve"> необходимо различать последовательное и однородное под</w:t>
      </w:r>
      <w:r w:rsidR="00F76297">
        <w:rPr>
          <w:rFonts w:ascii="TimesNewRomanPSMT" w:hAnsi="TimesNewRomanPSMT" w:cs="TimesNewRomanPSMT"/>
          <w:sz w:val="28"/>
          <w:szCs w:val="28"/>
        </w:rPr>
        <w:t xml:space="preserve">чинение придаточных предложений. </w:t>
      </w:r>
      <w:r w:rsidR="001727CA">
        <w:rPr>
          <w:rFonts w:ascii="TimesNewRomanPSMT" w:hAnsi="TimesNewRomanPSMT" w:cs="TimesNewRomanPSMT"/>
          <w:sz w:val="28"/>
          <w:szCs w:val="28"/>
        </w:rPr>
        <w:t xml:space="preserve"> </w:t>
      </w:r>
      <w:r w:rsidR="00F76297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B7465E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Синтаксический анализ сложного предложения.</w:t>
      </w:r>
    </w:p>
    <w:p w:rsidR="00F76297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4817FE">
        <w:rPr>
          <w:rFonts w:ascii="Times New Roman" w:hAnsi="Times New Roman"/>
          <w:sz w:val="28"/>
          <w:szCs w:val="28"/>
        </w:rPr>
        <w:t xml:space="preserve">редложения с прозрачной синтаксической структурой, очевидными синтаксическими </w:t>
      </w:r>
      <w:r>
        <w:rPr>
          <w:rFonts w:ascii="Times New Roman" w:hAnsi="Times New Roman"/>
          <w:sz w:val="28"/>
          <w:szCs w:val="28"/>
        </w:rPr>
        <w:t>подчинительными</w:t>
      </w:r>
      <w:r w:rsidRPr="004817FE">
        <w:rPr>
          <w:rFonts w:ascii="Times New Roman" w:hAnsi="Times New Roman"/>
          <w:sz w:val="28"/>
          <w:szCs w:val="28"/>
        </w:rPr>
        <w:t xml:space="preserve"> связями определяются большинством </w:t>
      </w:r>
      <w:proofErr w:type="gramStart"/>
      <w:r w:rsidRPr="004817FE">
        <w:rPr>
          <w:rFonts w:ascii="Times New Roman" w:hAnsi="Times New Roman"/>
          <w:sz w:val="28"/>
          <w:szCs w:val="28"/>
        </w:rPr>
        <w:t>экзаменуемых</w:t>
      </w:r>
      <w:proofErr w:type="gramEnd"/>
      <w:r w:rsidR="00F76297">
        <w:rPr>
          <w:rFonts w:ascii="Times New Roman" w:hAnsi="Times New Roman"/>
          <w:sz w:val="28"/>
          <w:szCs w:val="28"/>
        </w:rPr>
        <w:t xml:space="preserve"> – 81,65% выполнения задания.</w:t>
      </w:r>
    </w:p>
    <w:p w:rsidR="00F76297" w:rsidRDefault="00970F94" w:rsidP="00F7629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 w:rsidRPr="004817FE">
        <w:rPr>
          <w:rFonts w:ascii="Times New Roman" w:hAnsi="Times New Roman"/>
          <w:sz w:val="28"/>
          <w:szCs w:val="28"/>
        </w:rPr>
        <w:t xml:space="preserve">Вариант задания, требующий найти </w:t>
      </w:r>
      <w:r w:rsidR="00F76297">
        <w:rPr>
          <w:rFonts w:ascii="Times New Roman" w:hAnsi="Times New Roman"/>
          <w:sz w:val="28"/>
          <w:szCs w:val="28"/>
        </w:rPr>
        <w:t xml:space="preserve"> </w:t>
      </w:r>
      <w:r w:rsidRPr="004817FE">
        <w:rPr>
          <w:rFonts w:ascii="Times New Roman" w:hAnsi="Times New Roman"/>
          <w:sz w:val="28"/>
          <w:szCs w:val="28"/>
        </w:rPr>
        <w:t xml:space="preserve"> предложение с </w:t>
      </w:r>
      <w:r w:rsidR="00F76297">
        <w:rPr>
          <w:rFonts w:ascii="Times New Roman" w:hAnsi="Times New Roman"/>
          <w:sz w:val="28"/>
          <w:szCs w:val="28"/>
        </w:rPr>
        <w:t xml:space="preserve">однородным, неоднородным (параллельным) и последовательным подчинением придаточных, в силу комплексного характера задания приводит к </w:t>
      </w:r>
      <w:r w:rsidR="00F76297">
        <w:rPr>
          <w:rFonts w:ascii="Times New Roman" w:hAnsi="Times New Roman"/>
          <w:sz w:val="28"/>
          <w:szCs w:val="28"/>
        </w:rPr>
        <w:lastRenderedPageBreak/>
        <w:t xml:space="preserve">многочисленным ошибкам, качество выполнения задания такого типа составляет всего 42,7%.   </w:t>
      </w:r>
      <w:proofErr w:type="gramEnd"/>
    </w:p>
    <w:p w:rsidR="00F76297" w:rsidRDefault="00F76297" w:rsidP="00F76297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33,58% экзаменуемых  правильно определили однородное подчинение придаточных в случае пропуска союза перед вторым придаточным  при работе с фрагментом </w:t>
      </w:r>
      <w:r w:rsidRPr="00F76297">
        <w:rPr>
          <w:rFonts w:ascii="Times New Roman" w:hAnsi="Times New Roman"/>
          <w:i/>
          <w:color w:val="000000"/>
          <w:sz w:val="28"/>
          <w:szCs w:val="28"/>
        </w:rPr>
        <w:t>(</w:t>
      </w:r>
      <w:proofErr w:type="gramStart"/>
      <w:r w:rsidRPr="00F76297">
        <w:rPr>
          <w:rFonts w:ascii="Times New Roman" w:hAnsi="Times New Roman"/>
          <w:i/>
          <w:color w:val="000000"/>
          <w:sz w:val="28"/>
          <w:szCs w:val="28"/>
        </w:rPr>
        <w:t>5)Н</w:t>
      </w:r>
      <w:proofErr w:type="gramEnd"/>
      <w:r w:rsidRPr="00F76297">
        <w:rPr>
          <w:rFonts w:ascii="Times New Roman" w:hAnsi="Times New Roman"/>
          <w:i/>
          <w:color w:val="000000"/>
          <w:sz w:val="28"/>
          <w:szCs w:val="28"/>
        </w:rPr>
        <w:t xml:space="preserve">адежда кричала, что она потратила неделю на приготовление праздничного стола и всю прошлую жизнь на воспитание Оксаны и не намерена сидеть на кухне, как прислуга. (6)Корольков лежал у себя в комнате на диване и думал о </w:t>
      </w:r>
      <w:r w:rsidRPr="00F76297">
        <w:rPr>
          <w:rFonts w:ascii="Times New Roman" w:hAnsi="Times New Roman"/>
          <w:i/>
          <w:sz w:val="28"/>
          <w:szCs w:val="28"/>
        </w:rPr>
        <w:t>том, что Оксана не умеет разговаривать с матерью, а Надежда – с дочерью</w:t>
      </w:r>
      <w:r w:rsidR="00923E91">
        <w:rPr>
          <w:rFonts w:ascii="Times New Roman" w:hAnsi="Times New Roman"/>
          <w:i/>
          <w:sz w:val="28"/>
          <w:szCs w:val="28"/>
        </w:rPr>
        <w:t>…</w:t>
      </w:r>
    </w:p>
    <w:p w:rsidR="00970F94" w:rsidRPr="00923E91" w:rsidRDefault="00923E91" w:rsidP="00923E9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это приводит к значительному снижению средних показателей выполнения задания В8: процент выполнения задания по</w:t>
      </w:r>
      <w:r w:rsidR="00970F94" w:rsidRPr="00353E04">
        <w:rPr>
          <w:rFonts w:ascii="Times New Roman" w:hAnsi="Times New Roman"/>
          <w:sz w:val="28"/>
          <w:szCs w:val="28"/>
        </w:rPr>
        <w:t xml:space="preserve"> Све</w:t>
      </w:r>
      <w:r w:rsidR="00970F94">
        <w:rPr>
          <w:rFonts w:ascii="Times New Roman" w:hAnsi="Times New Roman"/>
          <w:sz w:val="28"/>
          <w:szCs w:val="28"/>
        </w:rPr>
        <w:t>рдловской области</w:t>
      </w:r>
      <w:r w:rsidR="00B7465E">
        <w:rPr>
          <w:rFonts w:ascii="Times New Roman" w:hAnsi="Times New Roman"/>
          <w:sz w:val="28"/>
          <w:szCs w:val="28"/>
        </w:rPr>
        <w:t xml:space="preserve"> </w:t>
      </w:r>
      <w:r w:rsidR="00287D8B">
        <w:rPr>
          <w:rFonts w:ascii="Times New Roman" w:hAnsi="Times New Roman"/>
          <w:sz w:val="28"/>
          <w:szCs w:val="28"/>
        </w:rPr>
        <w:t xml:space="preserve"> в 2</w:t>
      </w:r>
      <w:r w:rsidR="00B7465E">
        <w:rPr>
          <w:rFonts w:ascii="Times New Roman" w:hAnsi="Times New Roman"/>
          <w:sz w:val="28"/>
          <w:szCs w:val="28"/>
        </w:rPr>
        <w:t xml:space="preserve">014 г.  составляет 62%, в 2013 </w:t>
      </w:r>
      <w:r w:rsidR="00287D8B">
        <w:rPr>
          <w:rFonts w:ascii="Times New Roman" w:hAnsi="Times New Roman"/>
          <w:sz w:val="28"/>
          <w:szCs w:val="28"/>
        </w:rPr>
        <w:t>г</w:t>
      </w:r>
      <w:r w:rsidR="00B7465E">
        <w:rPr>
          <w:rFonts w:ascii="Times New Roman" w:hAnsi="Times New Roman"/>
          <w:sz w:val="28"/>
          <w:szCs w:val="28"/>
        </w:rPr>
        <w:t>. –</w:t>
      </w:r>
      <w:r w:rsidR="00970F94">
        <w:rPr>
          <w:rFonts w:ascii="Times New Roman" w:hAnsi="Times New Roman"/>
          <w:sz w:val="28"/>
          <w:szCs w:val="28"/>
        </w:rPr>
        <w:t xml:space="preserve"> 83</w:t>
      </w:r>
      <w:r w:rsidR="00970F94" w:rsidRPr="00353E04">
        <w:rPr>
          <w:rFonts w:ascii="Times New Roman" w:hAnsi="Times New Roman"/>
          <w:sz w:val="28"/>
          <w:szCs w:val="28"/>
        </w:rPr>
        <w:t xml:space="preserve"> </w:t>
      </w:r>
      <w:r w:rsidR="00970F94">
        <w:rPr>
          <w:rFonts w:ascii="Times New Roman" w:hAnsi="Times New Roman"/>
          <w:sz w:val="28"/>
          <w:szCs w:val="28"/>
        </w:rPr>
        <w:t>%</w:t>
      </w:r>
      <w:r w:rsidR="00287D8B">
        <w:rPr>
          <w:rFonts w:ascii="Times New Roman" w:hAnsi="Times New Roman"/>
          <w:sz w:val="28"/>
          <w:szCs w:val="28"/>
        </w:rPr>
        <w:t>.</w:t>
      </w:r>
    </w:p>
    <w:p w:rsidR="00970F94" w:rsidRPr="00F76297" w:rsidRDefault="00970F94" w:rsidP="00923E9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b/>
          <w:sz w:val="28"/>
          <w:szCs w:val="28"/>
        </w:rPr>
        <w:t>Задание В</w:t>
      </w:r>
      <w:proofErr w:type="gramStart"/>
      <w:r w:rsidRPr="00353E04">
        <w:rPr>
          <w:rFonts w:ascii="Times New Roman" w:hAnsi="Times New Roman"/>
          <w:b/>
          <w:sz w:val="28"/>
          <w:szCs w:val="28"/>
        </w:rPr>
        <w:t>9</w:t>
      </w:r>
      <w:proofErr w:type="gramEnd"/>
      <w:r w:rsidR="00F76297">
        <w:rPr>
          <w:rFonts w:ascii="Times New Roman" w:hAnsi="Times New Roman"/>
          <w:b/>
          <w:sz w:val="28"/>
          <w:szCs w:val="28"/>
        </w:rPr>
        <w:t xml:space="preserve"> </w:t>
      </w:r>
      <w:r w:rsidR="00F76297">
        <w:rPr>
          <w:rFonts w:ascii="Times New Roman" w:hAnsi="Times New Roman"/>
          <w:sz w:val="28"/>
          <w:szCs w:val="28"/>
        </w:rPr>
        <w:t xml:space="preserve">проверяет умение </w:t>
      </w:r>
      <w:r w:rsidR="00F76297">
        <w:rPr>
          <w:rFonts w:ascii="TimesNewRomanPSMT" w:hAnsi="TimesNewRomanPSMT" w:cs="TimesNewRomanPSMT"/>
          <w:sz w:val="28"/>
          <w:szCs w:val="28"/>
        </w:rPr>
        <w:t>о</w:t>
      </w:r>
      <w:r w:rsidR="00F76297" w:rsidRPr="00353E04">
        <w:rPr>
          <w:rFonts w:ascii="TimesNewRomanPSMT" w:hAnsi="TimesNewRomanPSMT" w:cs="TimesNewRomanPSMT"/>
          <w:sz w:val="28"/>
          <w:szCs w:val="28"/>
        </w:rPr>
        <w:t xml:space="preserve">познавать </w:t>
      </w:r>
      <w:r w:rsidR="00F76297">
        <w:rPr>
          <w:rFonts w:ascii="TimesNewRomanPSMT" w:hAnsi="TimesNewRomanPSMT" w:cs="TimesNewRomanPSMT"/>
          <w:sz w:val="28"/>
          <w:szCs w:val="28"/>
        </w:rPr>
        <w:t xml:space="preserve">синтаксические </w:t>
      </w:r>
      <w:r w:rsidR="00F76297" w:rsidRPr="00353E04">
        <w:rPr>
          <w:rFonts w:ascii="TimesNewRomanPSMT" w:hAnsi="TimesNewRomanPSMT" w:cs="TimesNewRomanPSMT"/>
          <w:sz w:val="28"/>
          <w:szCs w:val="28"/>
        </w:rPr>
        <w:t>ед</w:t>
      </w:r>
      <w:r w:rsidR="00F76297">
        <w:rPr>
          <w:rFonts w:ascii="TimesNewRomanPSMT" w:hAnsi="TimesNewRomanPSMT" w:cs="TimesNewRomanPSMT"/>
          <w:sz w:val="28"/>
          <w:szCs w:val="28"/>
        </w:rPr>
        <w:t xml:space="preserve">иницы, проводить </w:t>
      </w:r>
      <w:r w:rsidR="00F76297" w:rsidRPr="001E317B">
        <w:rPr>
          <w:rFonts w:ascii="Times New Roman" w:hAnsi="Times New Roman"/>
          <w:sz w:val="28"/>
          <w:szCs w:val="28"/>
        </w:rPr>
        <w:t>синтаксический (грамматико-пунктуационный) анализ</w:t>
      </w:r>
      <w:r w:rsidR="00F76297">
        <w:rPr>
          <w:rFonts w:ascii="Times New Roman" w:hAnsi="Times New Roman"/>
          <w:sz w:val="28"/>
          <w:szCs w:val="28"/>
        </w:rPr>
        <w:t xml:space="preserve">. </w:t>
      </w:r>
      <w:r w:rsidR="00F76297"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287D8B" w:rsidRPr="00484E13" w:rsidRDefault="00970F94" w:rsidP="00484E13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F76297">
        <w:rPr>
          <w:rFonts w:ascii="Times New Roman" w:hAnsi="Times New Roman"/>
          <w:i/>
          <w:sz w:val="28"/>
          <w:szCs w:val="28"/>
        </w:rPr>
        <w:t>Проверяемые элементы содержания:</w:t>
      </w:r>
      <w:r w:rsidRPr="00353E04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353E04">
        <w:rPr>
          <w:rFonts w:ascii="TimesNewRomanPSMT" w:hAnsi="TimesNewRomanPSMT" w:cs="TimesNewRomanPSMT"/>
          <w:sz w:val="28"/>
          <w:szCs w:val="28"/>
        </w:rPr>
        <w:t>Сложные предложения с разными видами связи между частями.</w:t>
      </w:r>
    </w:p>
    <w:p w:rsidR="00484E13" w:rsidRDefault="00970F94" w:rsidP="00484E13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выполнения задания экзаменуемые работают с объемным фрагментом текста. Задание носит комплексный характер. </w:t>
      </w:r>
    </w:p>
    <w:p w:rsidR="00BA0405" w:rsidRDefault="00484E13" w:rsidP="00BA0405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Более высокие результаты  - от 78,72% до 85,52%  - показывают экзаменуемые при  выполнении задания типа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484E13">
        <w:rPr>
          <w:rFonts w:ascii="Times New Roman" w:hAnsi="Times New Roman"/>
          <w:i/>
          <w:sz w:val="28"/>
          <w:szCs w:val="28"/>
        </w:rPr>
        <w:t>С</w:t>
      </w:r>
      <w:proofErr w:type="gramEnd"/>
      <w:r w:rsidRPr="00484E13">
        <w:rPr>
          <w:rFonts w:ascii="Times New Roman" w:hAnsi="Times New Roman"/>
          <w:i/>
          <w:sz w:val="28"/>
          <w:szCs w:val="28"/>
        </w:rPr>
        <w:t xml:space="preserve">реди предложений </w:t>
      </w:r>
      <w:r>
        <w:rPr>
          <w:rFonts w:ascii="Times New Roman" w:hAnsi="Times New Roman"/>
          <w:i/>
          <w:sz w:val="28"/>
          <w:szCs w:val="28"/>
        </w:rPr>
        <w:t xml:space="preserve"> №№</w:t>
      </w:r>
      <w:r w:rsidRPr="00484E13">
        <w:rPr>
          <w:rFonts w:ascii="Times New Roman" w:hAnsi="Times New Roman"/>
          <w:i/>
          <w:sz w:val="28"/>
          <w:szCs w:val="28"/>
        </w:rPr>
        <w:t xml:space="preserve"> найдите </w:t>
      </w:r>
      <w:r w:rsidRPr="00484E13">
        <w:rPr>
          <w:rFonts w:ascii="Times New Roman" w:hAnsi="Times New Roman"/>
          <w:b/>
          <w:bCs/>
          <w:i/>
          <w:sz w:val="28"/>
          <w:szCs w:val="28"/>
        </w:rPr>
        <w:t xml:space="preserve">сложное </w:t>
      </w:r>
      <w:r w:rsidRPr="00484E13">
        <w:rPr>
          <w:rFonts w:ascii="Times New Roman" w:hAnsi="Times New Roman"/>
          <w:i/>
          <w:sz w:val="28"/>
          <w:szCs w:val="28"/>
        </w:rPr>
        <w:t xml:space="preserve">предложение с </w:t>
      </w:r>
      <w:r w:rsidRPr="00484E13">
        <w:rPr>
          <w:rFonts w:ascii="Times New Roman" w:hAnsi="Times New Roman"/>
          <w:b/>
          <w:i/>
          <w:sz w:val="28"/>
          <w:szCs w:val="28"/>
        </w:rPr>
        <w:t>союзной сочинительной и подчинительной связью</w:t>
      </w:r>
      <w:r w:rsidRPr="00484E13">
        <w:rPr>
          <w:rFonts w:ascii="Times New Roman" w:hAnsi="Times New Roman"/>
          <w:i/>
          <w:sz w:val="28"/>
          <w:szCs w:val="28"/>
        </w:rPr>
        <w:t xml:space="preserve"> между частями. 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BA0405" w:rsidRPr="00BA0405" w:rsidRDefault="00BA0405" w:rsidP="00BA0405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Результаты снижаются, если </w:t>
      </w:r>
      <w:r>
        <w:rPr>
          <w:rFonts w:ascii="Times New Roman" w:hAnsi="Times New Roman"/>
          <w:sz w:val="28"/>
          <w:szCs w:val="28"/>
        </w:rPr>
        <w:t xml:space="preserve">в объемном текстовом фрагменте </w:t>
      </w:r>
      <w:r>
        <w:rPr>
          <w:rFonts w:ascii="Times New Roman" w:hAnsi="Times New Roman"/>
          <w:color w:val="000000"/>
          <w:sz w:val="28"/>
          <w:szCs w:val="28"/>
        </w:rPr>
        <w:t xml:space="preserve">необходимо найти </w:t>
      </w:r>
      <w:r w:rsidRPr="00BA0405">
        <w:rPr>
          <w:rFonts w:ascii="Times New Roman" w:hAnsi="Times New Roman"/>
          <w:sz w:val="28"/>
          <w:szCs w:val="28"/>
        </w:rPr>
        <w:t xml:space="preserve">бессоюзное </w:t>
      </w:r>
      <w:r w:rsidRPr="00BA0405">
        <w:rPr>
          <w:rFonts w:ascii="Times New Roman" w:hAnsi="Times New Roman"/>
          <w:bCs/>
          <w:sz w:val="28"/>
          <w:szCs w:val="28"/>
        </w:rPr>
        <w:t xml:space="preserve">сложное </w:t>
      </w:r>
      <w:r w:rsidRPr="00BA0405">
        <w:rPr>
          <w:rFonts w:ascii="Times New Roman" w:hAnsi="Times New Roman"/>
          <w:sz w:val="28"/>
          <w:szCs w:val="28"/>
        </w:rPr>
        <w:t>предложение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BA0405">
        <w:rPr>
          <w:rFonts w:ascii="Times New Roman" w:hAnsi="Times New Roman"/>
          <w:color w:val="000000"/>
          <w:sz w:val="28"/>
          <w:szCs w:val="28"/>
        </w:rPr>
        <w:t>53,15</w:t>
      </w:r>
      <w:r>
        <w:rPr>
          <w:rFonts w:ascii="Times New Roman" w:hAnsi="Times New Roman"/>
          <w:color w:val="000000"/>
          <w:sz w:val="28"/>
          <w:szCs w:val="28"/>
        </w:rPr>
        <w:t xml:space="preserve">% качество выполнения) или </w:t>
      </w:r>
      <w:r w:rsidRPr="00BA0405">
        <w:rPr>
          <w:rFonts w:ascii="Times New Roman" w:hAnsi="Times New Roman"/>
          <w:sz w:val="28"/>
          <w:szCs w:val="28"/>
        </w:rPr>
        <w:t>предложение с бессоюзной и союзной подчинительной связью между частями</w:t>
      </w:r>
      <w:r>
        <w:rPr>
          <w:rFonts w:ascii="Times New Roman" w:hAnsi="Times New Roman"/>
          <w:sz w:val="28"/>
          <w:szCs w:val="28"/>
        </w:rPr>
        <w:t xml:space="preserve"> (</w:t>
      </w:r>
      <w:r w:rsidRPr="00BA0405">
        <w:rPr>
          <w:rFonts w:ascii="Times New Roman" w:hAnsi="Times New Roman"/>
          <w:color w:val="000000"/>
          <w:sz w:val="28"/>
          <w:szCs w:val="28"/>
        </w:rPr>
        <w:t>48,76%</w:t>
      </w:r>
      <w:r>
        <w:rPr>
          <w:rFonts w:ascii="Times New Roman" w:hAnsi="Times New Roman"/>
          <w:color w:val="000000"/>
          <w:sz w:val="28"/>
          <w:szCs w:val="28"/>
        </w:rPr>
        <w:t xml:space="preserve"> качество выполнения).</w:t>
      </w:r>
    </w:p>
    <w:p w:rsidR="00970F94" w:rsidRPr="007B6F86" w:rsidRDefault="00970F94" w:rsidP="00995016">
      <w:pPr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 w:rsidRPr="00B97E2A">
        <w:rPr>
          <w:rFonts w:ascii="Times New Roman" w:hAnsi="Times New Roman"/>
          <w:sz w:val="28"/>
          <w:szCs w:val="28"/>
        </w:rPr>
        <w:t xml:space="preserve">Основной причиной выбора неправильных ответов </w:t>
      </w:r>
      <w:r>
        <w:rPr>
          <w:rFonts w:ascii="Times New Roman" w:hAnsi="Times New Roman"/>
          <w:sz w:val="28"/>
          <w:szCs w:val="28"/>
        </w:rPr>
        <w:t>являются те, о которых говорилось выше в комментариях к заданиям В3-В8:</w:t>
      </w:r>
      <w:r w:rsidRPr="00B97E2A">
        <w:rPr>
          <w:rFonts w:ascii="Times New Roman" w:hAnsi="Times New Roman"/>
          <w:sz w:val="28"/>
          <w:szCs w:val="28"/>
        </w:rPr>
        <w:t xml:space="preserve">  непонимание грамматической структуры сложного предложения в целом, которое возникает из-за неумения выделять главные члены каждого простого </w:t>
      </w:r>
      <w:r w:rsidRPr="00B97E2A">
        <w:rPr>
          <w:rFonts w:ascii="Times New Roman" w:hAnsi="Times New Roman"/>
          <w:sz w:val="28"/>
          <w:szCs w:val="28"/>
        </w:rPr>
        <w:lastRenderedPageBreak/>
        <w:t xml:space="preserve">предложения в составе сложного и определять границы каждого простого предложения. Последнее обусловлено неумением </w:t>
      </w:r>
      <w:proofErr w:type="gramStart"/>
      <w:r w:rsidRPr="00B97E2A">
        <w:rPr>
          <w:rFonts w:ascii="Times New Roman" w:hAnsi="Times New Roman"/>
          <w:sz w:val="28"/>
          <w:szCs w:val="28"/>
        </w:rPr>
        <w:t>разбирать</w:t>
      </w:r>
      <w:proofErr w:type="gramEnd"/>
      <w:r w:rsidRPr="00B97E2A">
        <w:rPr>
          <w:rFonts w:ascii="Times New Roman" w:hAnsi="Times New Roman"/>
          <w:sz w:val="28"/>
          <w:szCs w:val="28"/>
        </w:rPr>
        <w:t xml:space="preserve"> каждое простое предложение по членам предложения. </w:t>
      </w:r>
    </w:p>
    <w:p w:rsidR="00970F94" w:rsidRPr="00353E04" w:rsidRDefault="00970F94" w:rsidP="009950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" w:hAnsi="TimesNewRoman" w:cs="TimesNewRoman"/>
          <w:i/>
          <w:sz w:val="28"/>
          <w:szCs w:val="28"/>
          <w:lang w:eastAsia="ru-RU"/>
        </w:rPr>
      </w:pPr>
      <w:r w:rsidRPr="00353E04">
        <w:rPr>
          <w:rFonts w:ascii="Times New Roman" w:hAnsi="Times New Roman"/>
          <w:sz w:val="28"/>
          <w:szCs w:val="28"/>
        </w:rPr>
        <w:t xml:space="preserve">Процент выполнения задания </w:t>
      </w:r>
      <w:r>
        <w:rPr>
          <w:rFonts w:ascii="Times New Roman" w:hAnsi="Times New Roman"/>
          <w:sz w:val="28"/>
          <w:szCs w:val="28"/>
        </w:rPr>
        <w:t>В</w:t>
      </w:r>
      <w:proofErr w:type="gramStart"/>
      <w:r>
        <w:rPr>
          <w:rFonts w:ascii="Times New Roman" w:hAnsi="Times New Roman"/>
          <w:sz w:val="28"/>
          <w:szCs w:val="28"/>
        </w:rPr>
        <w:t>9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>в</w:t>
      </w:r>
      <w:r w:rsidR="003E5B71">
        <w:rPr>
          <w:rFonts w:ascii="Times New Roman" w:hAnsi="Times New Roman"/>
          <w:sz w:val="28"/>
          <w:szCs w:val="28"/>
        </w:rPr>
        <w:t xml:space="preserve"> 2014 г. по</w:t>
      </w:r>
      <w:r w:rsidRPr="00353E04">
        <w:rPr>
          <w:rFonts w:ascii="Times New Roman" w:hAnsi="Times New Roman"/>
          <w:sz w:val="28"/>
          <w:szCs w:val="28"/>
        </w:rPr>
        <w:t xml:space="preserve"> Све</w:t>
      </w:r>
      <w:r>
        <w:rPr>
          <w:rFonts w:ascii="Times New Roman" w:hAnsi="Times New Roman"/>
          <w:sz w:val="28"/>
          <w:szCs w:val="28"/>
        </w:rPr>
        <w:t xml:space="preserve">рдловской области составляет   </w:t>
      </w:r>
      <w:r w:rsidR="00923E91">
        <w:rPr>
          <w:rFonts w:ascii="Times New Roman" w:hAnsi="Times New Roman"/>
          <w:sz w:val="28"/>
          <w:szCs w:val="28"/>
        </w:rPr>
        <w:t>67,25%</w:t>
      </w:r>
      <w:r w:rsidR="00287D8B">
        <w:rPr>
          <w:rFonts w:ascii="Times New Roman" w:hAnsi="Times New Roman"/>
          <w:sz w:val="28"/>
          <w:szCs w:val="28"/>
        </w:rPr>
        <w:t>.</w:t>
      </w:r>
    </w:p>
    <w:p w:rsidR="00970F94" w:rsidRPr="00B97E2A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целом качество  выполнения</w:t>
      </w:r>
      <w:r w:rsidRPr="001E317B">
        <w:rPr>
          <w:rFonts w:ascii="Times New Roman" w:hAnsi="Times New Roman"/>
          <w:sz w:val="28"/>
          <w:szCs w:val="28"/>
        </w:rPr>
        <w:t xml:space="preserve"> тестовых заданий по синтаксису </w:t>
      </w:r>
      <w:r w:rsidRPr="00353E04">
        <w:rPr>
          <w:rFonts w:ascii="Times New Roman" w:hAnsi="Times New Roman"/>
          <w:sz w:val="28"/>
          <w:szCs w:val="28"/>
        </w:rPr>
        <w:t>–</w:t>
      </w:r>
      <w:r w:rsidRPr="001E31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В3 - В</w:t>
      </w:r>
      <w:proofErr w:type="gramStart"/>
      <w:r>
        <w:rPr>
          <w:rFonts w:ascii="Times New Roman" w:hAnsi="Times New Roman"/>
          <w:sz w:val="28"/>
          <w:szCs w:val="28"/>
        </w:rPr>
        <w:t>9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 свидетельствуе</w:t>
      </w:r>
      <w:r w:rsidRPr="001E317B">
        <w:rPr>
          <w:rFonts w:ascii="Times New Roman" w:hAnsi="Times New Roman"/>
          <w:sz w:val="28"/>
          <w:szCs w:val="28"/>
        </w:rPr>
        <w:t>т о недостаточном умении экзаменуемых проводить синтаксический (грамматико-пунктуационный) анализ, основой которого являются базовые теоретические сведения школьного курса русского языка. Отсутствие необходимых знаний приводит не только к</w:t>
      </w:r>
      <w:r w:rsidRPr="007147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неверным ответам  в части «В»</w:t>
      </w:r>
      <w:r w:rsidRPr="001E317B">
        <w:rPr>
          <w:rFonts w:ascii="Times New Roman" w:hAnsi="Times New Roman"/>
          <w:sz w:val="28"/>
          <w:szCs w:val="28"/>
        </w:rPr>
        <w:t>, но и к многочисленным пунктуационным ошибкам при создании собств</w:t>
      </w:r>
      <w:r>
        <w:rPr>
          <w:rFonts w:ascii="Times New Roman" w:hAnsi="Times New Roman"/>
          <w:sz w:val="28"/>
          <w:szCs w:val="28"/>
        </w:rPr>
        <w:t>енных развернутых высказываний в заданиях части «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»</w:t>
      </w:r>
      <w:r w:rsidRPr="001E317B">
        <w:rPr>
          <w:rFonts w:ascii="Times New Roman" w:hAnsi="Times New Roman"/>
          <w:sz w:val="28"/>
          <w:szCs w:val="28"/>
        </w:rPr>
        <w:t>.</w:t>
      </w:r>
    </w:p>
    <w:p w:rsidR="00D4106F" w:rsidRPr="001F5707" w:rsidRDefault="00D4106F" w:rsidP="00D4106F">
      <w:pPr>
        <w:pStyle w:val="a7"/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1F5707">
        <w:rPr>
          <w:rFonts w:ascii="Times New Roman" w:hAnsi="Times New Roman"/>
          <w:b/>
          <w:sz w:val="28"/>
          <w:szCs w:val="28"/>
        </w:rPr>
        <w:t>Сопоставление каче</w:t>
      </w:r>
      <w:r w:rsidR="007F587B">
        <w:rPr>
          <w:rFonts w:ascii="Times New Roman" w:hAnsi="Times New Roman"/>
          <w:b/>
          <w:sz w:val="28"/>
          <w:szCs w:val="28"/>
        </w:rPr>
        <w:t>ства выполнения заданий части</w:t>
      </w:r>
      <w:proofErr w:type="gramStart"/>
      <w:r w:rsidR="007F587B">
        <w:rPr>
          <w:rFonts w:ascii="Times New Roman" w:hAnsi="Times New Roman"/>
          <w:b/>
          <w:sz w:val="28"/>
          <w:szCs w:val="28"/>
        </w:rPr>
        <w:t xml:space="preserve"> В</w:t>
      </w:r>
      <w:proofErr w:type="gramEnd"/>
    </w:p>
    <w:p w:rsidR="00D4106F" w:rsidRPr="001F5707" w:rsidRDefault="00D4106F" w:rsidP="00D4106F">
      <w:pPr>
        <w:pStyle w:val="a7"/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1F5707">
        <w:rPr>
          <w:rFonts w:ascii="Times New Roman" w:hAnsi="Times New Roman"/>
          <w:b/>
          <w:sz w:val="28"/>
          <w:szCs w:val="28"/>
        </w:rPr>
        <w:t>в 2013 и 2014 гг.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3402"/>
        <w:gridCol w:w="3934"/>
      </w:tblGrid>
      <w:tr w:rsidR="00D4106F" w:rsidRPr="00A325E1" w:rsidTr="005D0E4A">
        <w:tc>
          <w:tcPr>
            <w:tcW w:w="2235" w:type="dxa"/>
          </w:tcPr>
          <w:p w:rsidR="00D4106F" w:rsidRPr="00A325E1" w:rsidRDefault="00D4106F" w:rsidP="005D0E4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3402" w:type="dxa"/>
          </w:tcPr>
          <w:p w:rsidR="00D4106F" w:rsidRPr="00A325E1" w:rsidRDefault="00D4106F" w:rsidP="005D0E4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2013 г.</w:t>
            </w:r>
          </w:p>
        </w:tc>
        <w:tc>
          <w:tcPr>
            <w:tcW w:w="3934" w:type="dxa"/>
          </w:tcPr>
          <w:p w:rsidR="00D4106F" w:rsidRPr="00A325E1" w:rsidRDefault="00D4106F" w:rsidP="005D0E4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25E1">
              <w:rPr>
                <w:rFonts w:ascii="Times New Roman" w:hAnsi="Times New Roman"/>
                <w:b/>
                <w:sz w:val="28"/>
                <w:szCs w:val="28"/>
              </w:rPr>
              <w:t>2014 г.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proofErr w:type="gramStart"/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3402" w:type="dxa"/>
          </w:tcPr>
          <w:p w:rsidR="00D4106F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91%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68,31%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proofErr w:type="gramStart"/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3402" w:type="dxa"/>
          </w:tcPr>
          <w:p w:rsidR="00D4106F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66,56%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D4106F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55,34%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proofErr w:type="gramStart"/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3402" w:type="dxa"/>
          </w:tcPr>
          <w:p w:rsidR="00D4106F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56,46%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D4106F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84%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72,69%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proofErr w:type="gramStart"/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proofErr w:type="gramEnd"/>
          </w:p>
        </w:tc>
        <w:tc>
          <w:tcPr>
            <w:tcW w:w="3402" w:type="dxa"/>
          </w:tcPr>
          <w:p w:rsidR="00D4106F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  <w:r w:rsidR="002944C1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70,41%</w:t>
            </w:r>
          </w:p>
        </w:tc>
      </w:tr>
      <w:tr w:rsidR="00D4106F" w:rsidRPr="00A325E1" w:rsidTr="005D0E4A">
        <w:tc>
          <w:tcPr>
            <w:tcW w:w="2235" w:type="dxa"/>
          </w:tcPr>
          <w:p w:rsidR="00D4106F" w:rsidRPr="00A325E1" w:rsidRDefault="007F587B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proofErr w:type="gramStart"/>
            <w:r w:rsidR="00D4106F" w:rsidRPr="00A325E1">
              <w:rPr>
                <w:rFonts w:ascii="Times New Roman" w:hAnsi="Times New Roman"/>
                <w:b/>
                <w:sz w:val="28"/>
                <w:szCs w:val="28"/>
              </w:rPr>
              <w:t>7</w:t>
            </w:r>
            <w:proofErr w:type="gramEnd"/>
          </w:p>
        </w:tc>
        <w:tc>
          <w:tcPr>
            <w:tcW w:w="3402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85%</w:t>
            </w:r>
          </w:p>
        </w:tc>
        <w:tc>
          <w:tcPr>
            <w:tcW w:w="3934" w:type="dxa"/>
          </w:tcPr>
          <w:p w:rsidR="00D4106F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47,92%</w:t>
            </w:r>
          </w:p>
        </w:tc>
      </w:tr>
      <w:tr w:rsidR="004E4EF5" w:rsidRPr="00A325E1" w:rsidTr="005D0E4A">
        <w:tc>
          <w:tcPr>
            <w:tcW w:w="2235" w:type="dxa"/>
          </w:tcPr>
          <w:p w:rsidR="004E4EF5" w:rsidRDefault="004E4EF5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В8</w:t>
            </w:r>
          </w:p>
        </w:tc>
        <w:tc>
          <w:tcPr>
            <w:tcW w:w="3402" w:type="dxa"/>
          </w:tcPr>
          <w:p w:rsidR="004E4EF5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83%</w:t>
            </w:r>
          </w:p>
        </w:tc>
        <w:tc>
          <w:tcPr>
            <w:tcW w:w="3934" w:type="dxa"/>
          </w:tcPr>
          <w:p w:rsidR="004E4EF5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62,01%</w:t>
            </w:r>
          </w:p>
        </w:tc>
      </w:tr>
      <w:tr w:rsidR="004E4EF5" w:rsidRPr="00A325E1" w:rsidTr="005D0E4A">
        <w:tc>
          <w:tcPr>
            <w:tcW w:w="2235" w:type="dxa"/>
          </w:tcPr>
          <w:p w:rsidR="004E4EF5" w:rsidRDefault="004E4EF5" w:rsidP="005D0E4A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proofErr w:type="gramEnd"/>
          </w:p>
        </w:tc>
        <w:tc>
          <w:tcPr>
            <w:tcW w:w="3402" w:type="dxa"/>
          </w:tcPr>
          <w:p w:rsidR="004E4EF5" w:rsidRPr="00A325E1" w:rsidRDefault="00480466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86%</w:t>
            </w:r>
          </w:p>
        </w:tc>
        <w:tc>
          <w:tcPr>
            <w:tcW w:w="3934" w:type="dxa"/>
          </w:tcPr>
          <w:p w:rsidR="004E4EF5" w:rsidRPr="00A325E1" w:rsidRDefault="002944C1" w:rsidP="005D0E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67,25%</w:t>
            </w:r>
          </w:p>
        </w:tc>
      </w:tr>
    </w:tbl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70F94" w:rsidRDefault="005B2D15" w:rsidP="009950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КАЧЕСТВО ВЫПОЛНЕНИЯ ЧАСТИ «С»</w:t>
      </w:r>
    </w:p>
    <w:p w:rsidR="005B2D15" w:rsidRPr="00353E04" w:rsidRDefault="00421F73" w:rsidP="0099501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С</w:t>
      </w:r>
      <w:proofErr w:type="gramStart"/>
      <w:r>
        <w:rPr>
          <w:rFonts w:ascii="Times New Roman" w:hAnsi="Times New Roman"/>
          <w:b/>
          <w:sz w:val="28"/>
          <w:szCs w:val="28"/>
        </w:rPr>
        <w:t>1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: написание изложения </w:t>
      </w:r>
    </w:p>
    <w:p w:rsidR="00421F73" w:rsidRPr="00421F73" w:rsidRDefault="00421F73" w:rsidP="009950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Выполняя задание С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1</w:t>
      </w:r>
      <w:proofErr w:type="gramEnd"/>
      <w:r>
        <w:rPr>
          <w:rFonts w:ascii="TimesNewRomanPSMT" w:hAnsi="TimesNewRomanPSMT" w:cs="TimesNewRomanPSMT"/>
          <w:sz w:val="28"/>
          <w:szCs w:val="28"/>
        </w:rPr>
        <w:t>, экзаменуемые пишут</w:t>
      </w:r>
      <w:r w:rsidRPr="00421F73">
        <w:rPr>
          <w:rFonts w:ascii="TimesNewRomanPSMT" w:hAnsi="TimesNewRomanPSMT" w:cs="TimesNewRomanPSMT"/>
          <w:sz w:val="28"/>
          <w:szCs w:val="28"/>
        </w:rPr>
        <w:t xml:space="preserve"> сжатое изложение</w:t>
      </w:r>
      <w:r>
        <w:rPr>
          <w:rFonts w:ascii="TimesNewRomanPSMT" w:hAnsi="TimesNewRomanPSMT" w:cs="TimesNewRomanPSMT"/>
          <w:sz w:val="28"/>
          <w:szCs w:val="28"/>
        </w:rPr>
        <w:t xml:space="preserve"> по прослушанному тексту публицистического стиля речи нравственной проблематики</w:t>
      </w:r>
      <w:r w:rsidRPr="00421F73">
        <w:rPr>
          <w:rFonts w:ascii="TimesNewRomanPSMT" w:hAnsi="TimesNewRomanPSMT" w:cs="TimesNewRomanPSMT"/>
          <w:sz w:val="28"/>
          <w:szCs w:val="28"/>
        </w:rPr>
        <w:t>.</w:t>
      </w:r>
    </w:p>
    <w:p w:rsidR="00421F73" w:rsidRPr="00421F73" w:rsidRDefault="00421F73" w:rsidP="009950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 xml:space="preserve">Перед девятиклассниками стоит задача </w:t>
      </w:r>
      <w:r w:rsidRPr="00421F73">
        <w:rPr>
          <w:rFonts w:ascii="TimesNewRomanPSMT" w:hAnsi="TimesNewRomanPSMT" w:cs="TimesNewRomanPSMT"/>
          <w:sz w:val="28"/>
          <w:szCs w:val="28"/>
        </w:rPr>
        <w:t xml:space="preserve"> передать главное содержание как каждой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Pr="00421F73">
        <w:rPr>
          <w:rFonts w:ascii="TimesNewRomanPSMT" w:hAnsi="TimesNewRomanPSMT" w:cs="TimesNewRomanPSMT"/>
          <w:sz w:val="28"/>
          <w:szCs w:val="28"/>
        </w:rPr>
        <w:t>микротемы</w:t>
      </w:r>
      <w:proofErr w:type="spellEnd"/>
      <w:r w:rsidRPr="00421F73">
        <w:rPr>
          <w:rFonts w:ascii="TimesNewRomanPSMT" w:hAnsi="TimesNewRomanPSMT" w:cs="TimesNewRomanPSMT"/>
          <w:sz w:val="28"/>
          <w:szCs w:val="28"/>
        </w:rPr>
        <w:t>, так и всего текста в целом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</w:p>
    <w:p w:rsidR="00970F94" w:rsidRDefault="00421F73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6603CB">
        <w:rPr>
          <w:rFonts w:ascii="TimesNewRomanPSMT" w:hAnsi="TimesNewRomanPSMT" w:cs="TimesNewRomanPSMT"/>
          <w:sz w:val="28"/>
          <w:szCs w:val="28"/>
        </w:rPr>
        <w:tab/>
        <w:t>Для оценивания качества выполнения задания используются три основных критерия: ИК</w:t>
      </w:r>
      <w:proofErr w:type="gramStart"/>
      <w:r w:rsidR="006603CB">
        <w:rPr>
          <w:rFonts w:ascii="TimesNewRomanPSMT" w:hAnsi="TimesNewRomanPSMT" w:cs="TimesNewRomanPSMT"/>
          <w:sz w:val="28"/>
          <w:szCs w:val="28"/>
        </w:rPr>
        <w:t>1</w:t>
      </w:r>
      <w:proofErr w:type="gramEnd"/>
      <w:r w:rsidR="006603CB">
        <w:rPr>
          <w:rFonts w:ascii="TimesNewRomanPSMT" w:hAnsi="TimesNewRomanPSMT" w:cs="TimesNewRomanPSMT"/>
          <w:sz w:val="28"/>
          <w:szCs w:val="28"/>
        </w:rPr>
        <w:t xml:space="preserve"> – Содержание изложения (оценивается точность передачи основного содержания, правильное выделение </w:t>
      </w:r>
      <w:proofErr w:type="spellStart"/>
      <w:r w:rsidR="006603CB">
        <w:rPr>
          <w:rFonts w:ascii="TimesNewRomanPSMT" w:hAnsi="TimesNewRomanPSMT" w:cs="TimesNewRomanPSMT"/>
          <w:sz w:val="28"/>
          <w:szCs w:val="28"/>
        </w:rPr>
        <w:t>микротем</w:t>
      </w:r>
      <w:proofErr w:type="spellEnd"/>
      <w:r w:rsidR="006603CB">
        <w:rPr>
          <w:rFonts w:ascii="TimesNewRomanPSMT" w:hAnsi="TimesNewRomanPSMT" w:cs="TimesNewRomanPSMT"/>
          <w:sz w:val="28"/>
          <w:szCs w:val="28"/>
        </w:rPr>
        <w:t>), ИК 2 -  Сжатие текста (</w:t>
      </w:r>
      <w:r w:rsidR="00DF0A1B">
        <w:rPr>
          <w:rFonts w:ascii="TimesNewRomanPSMT" w:hAnsi="TimesNewRomanPSMT" w:cs="TimesNewRomanPSMT"/>
          <w:sz w:val="28"/>
          <w:szCs w:val="28"/>
        </w:rPr>
        <w:t>оценивается вла</w:t>
      </w:r>
      <w:r w:rsidR="006603CB">
        <w:rPr>
          <w:rFonts w:ascii="TimesNewRomanPSMT" w:hAnsi="TimesNewRomanPSMT" w:cs="TimesNewRomanPSMT"/>
          <w:sz w:val="28"/>
          <w:szCs w:val="28"/>
        </w:rPr>
        <w:t xml:space="preserve">дение приемами сжатия текстовой информации), ИК 3 - </w:t>
      </w:r>
      <w:r w:rsidR="006603CB" w:rsidRPr="006603CB">
        <w:rPr>
          <w:rFonts w:ascii="TimesNewRomanPS-BoldMT" w:hAnsi="TimesNewRomanPS-BoldMT" w:cs="TimesNewRomanPS-BoldMT"/>
          <w:bCs/>
          <w:sz w:val="28"/>
          <w:szCs w:val="28"/>
        </w:rPr>
        <w:t>Смысловая цельность, речевая связность</w:t>
      </w:r>
      <w:r w:rsidR="006603CB">
        <w:rPr>
          <w:rFonts w:ascii="TimesNewRomanPS-BoldMT" w:hAnsi="TimesNewRomanPS-BoldMT" w:cs="TimesNewRomanPS-BoldMT"/>
          <w:bCs/>
          <w:sz w:val="28"/>
          <w:szCs w:val="28"/>
        </w:rPr>
        <w:t xml:space="preserve"> и </w:t>
      </w:r>
      <w:r w:rsidR="006603CB" w:rsidRPr="006603CB">
        <w:rPr>
          <w:rFonts w:ascii="TimesNewRomanPS-BoldMT" w:hAnsi="TimesNewRomanPS-BoldMT" w:cs="TimesNewRomanPS-BoldMT"/>
          <w:bCs/>
          <w:sz w:val="28"/>
          <w:szCs w:val="28"/>
        </w:rPr>
        <w:t>последовательность изложения</w:t>
      </w:r>
      <w:r w:rsidR="006603CB">
        <w:rPr>
          <w:rFonts w:ascii="TimesNewRomanPS-BoldMT" w:hAnsi="TimesNewRomanPS-BoldMT" w:cs="TimesNewRomanPS-BoldMT"/>
          <w:bCs/>
          <w:sz w:val="28"/>
          <w:szCs w:val="28"/>
        </w:rPr>
        <w:t xml:space="preserve"> (оценивается умение проводить абзацное членение текста, избегать логических ошибок)</w:t>
      </w:r>
      <w:r w:rsidR="00FA7575"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FA7575" w:rsidRDefault="00FA7575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ИК</w:t>
      </w:r>
      <w:proofErr w:type="gramStart"/>
      <w:r>
        <w:rPr>
          <w:rFonts w:ascii="TimesNewRomanPS-BoldMT" w:hAnsi="TimesNewRomanPS-BoldMT" w:cs="TimesNewRomanPS-BoldMT"/>
          <w:bCs/>
          <w:sz w:val="28"/>
          <w:szCs w:val="28"/>
        </w:rPr>
        <w:t>1</w:t>
      </w:r>
      <w:proofErr w:type="gram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 – 80,93% экзаменуемых сумели точно передать основное содержание прослушанного текста, отразив все важные для его восприятия </w:t>
      </w:r>
      <w:proofErr w:type="spellStart"/>
      <w:r>
        <w:rPr>
          <w:rFonts w:ascii="TimesNewRomanPS-BoldMT" w:hAnsi="TimesNewRomanPS-BoldMT" w:cs="TimesNewRomanPS-BoldMT"/>
          <w:bCs/>
          <w:sz w:val="28"/>
          <w:szCs w:val="28"/>
        </w:rPr>
        <w:t>микротемы</w:t>
      </w:r>
      <w:proofErr w:type="spell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; 17,62% экзаменуемых передали основное содержание прослушанного текста, но упустили или добавили одну </w:t>
      </w:r>
      <w:proofErr w:type="spellStart"/>
      <w:r>
        <w:rPr>
          <w:rFonts w:ascii="TimesNewRomanPS-BoldMT" w:hAnsi="TimesNewRomanPS-BoldMT" w:cs="TimesNewRomanPS-BoldMT"/>
          <w:bCs/>
          <w:sz w:val="28"/>
          <w:szCs w:val="28"/>
        </w:rPr>
        <w:t>микротему</w:t>
      </w:r>
      <w:proofErr w:type="spellEnd"/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FA7575" w:rsidRDefault="00FA7575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ИК</w:t>
      </w:r>
      <w:proofErr w:type="gramStart"/>
      <w:r>
        <w:rPr>
          <w:rFonts w:ascii="TimesNewRomanPS-BoldMT" w:hAnsi="TimesNewRomanPS-BoldMT" w:cs="TimesNewRomanPS-BoldMT"/>
          <w:bCs/>
          <w:sz w:val="28"/>
          <w:szCs w:val="28"/>
        </w:rPr>
        <w:t>2</w:t>
      </w:r>
      <w:proofErr w:type="gram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 – 68,25% экзаменуемых применили один или несколько приемов сжатия, использовав их на протяжении всего текста; 26,40% применили приемы сжатия только для двух </w:t>
      </w:r>
      <w:proofErr w:type="spellStart"/>
      <w:r>
        <w:rPr>
          <w:rFonts w:ascii="TimesNewRomanPS-BoldMT" w:hAnsi="TimesNewRomanPS-BoldMT" w:cs="TimesNewRomanPS-BoldMT"/>
          <w:bCs/>
          <w:sz w:val="28"/>
          <w:szCs w:val="28"/>
        </w:rPr>
        <w:t>микротем</w:t>
      </w:r>
      <w:proofErr w:type="spell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, 4,48% - только для </w:t>
      </w:r>
      <w:proofErr w:type="spellStart"/>
      <w:r>
        <w:rPr>
          <w:rFonts w:ascii="TimesNewRomanPS-BoldMT" w:hAnsi="TimesNewRomanPS-BoldMT" w:cs="TimesNewRomanPS-BoldMT"/>
          <w:bCs/>
          <w:sz w:val="28"/>
          <w:szCs w:val="28"/>
        </w:rPr>
        <w:t>одногй</w:t>
      </w:r>
      <w:proofErr w:type="spellEnd"/>
      <w:r>
        <w:rPr>
          <w:rFonts w:ascii="TimesNewRomanPS-BoldMT" w:hAnsi="TimesNewRomanPS-BoldMT" w:cs="TimesNewRomanPS-BoldMT"/>
          <w:bCs/>
          <w:sz w:val="28"/>
          <w:szCs w:val="28"/>
        </w:rPr>
        <w:t xml:space="preserve"> </w:t>
      </w:r>
      <w:proofErr w:type="spellStart"/>
      <w:r>
        <w:rPr>
          <w:rFonts w:ascii="TimesNewRomanPS-BoldMT" w:hAnsi="TimesNewRomanPS-BoldMT" w:cs="TimesNewRomanPS-BoldMT"/>
          <w:bCs/>
          <w:sz w:val="28"/>
          <w:szCs w:val="28"/>
        </w:rPr>
        <w:t>микротемы</w:t>
      </w:r>
      <w:proofErr w:type="spellEnd"/>
      <w:r>
        <w:rPr>
          <w:rFonts w:ascii="TimesNewRomanPS-BoldMT" w:hAnsi="TimesNewRomanPS-BoldMT" w:cs="TimesNewRomanPS-BoldMT"/>
          <w:bCs/>
          <w:sz w:val="28"/>
          <w:szCs w:val="28"/>
        </w:rPr>
        <w:t>.</w:t>
      </w:r>
    </w:p>
    <w:p w:rsidR="00FA7575" w:rsidRDefault="00FA7575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Cs/>
          <w:sz w:val="28"/>
          <w:szCs w:val="28"/>
        </w:rPr>
      </w:pPr>
      <w:r>
        <w:rPr>
          <w:rFonts w:ascii="TimesNewRomanPS-BoldMT" w:hAnsi="TimesNewRomanPS-BoldMT" w:cs="TimesNewRomanPS-BoldMT"/>
          <w:bCs/>
          <w:sz w:val="28"/>
          <w:szCs w:val="28"/>
        </w:rPr>
        <w:t>ИК3 – 41,60% экзаменуемых написали работу без логических ошибок, без нарушения последовательности изложения, с соблюдением абзацного членения текста; 43,52% экзаменуемых допустили одну логическую ошибку и/или одно нарушение абзацного членения текста; 14,88% экзаменуемых допустили большее число ошибок.</w:t>
      </w:r>
    </w:p>
    <w:p w:rsidR="00FA7575" w:rsidRDefault="001B34AF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С</w:t>
      </w:r>
      <w:proofErr w:type="gramStart"/>
      <w:r>
        <w:rPr>
          <w:rFonts w:ascii="Times New Roman" w:hAnsi="Times New Roman"/>
          <w:b/>
          <w:sz w:val="28"/>
          <w:szCs w:val="28"/>
        </w:rPr>
        <w:t>2</w:t>
      </w:r>
      <w:proofErr w:type="gramEnd"/>
      <w:r w:rsidR="00FA7575">
        <w:rPr>
          <w:rFonts w:ascii="Times New Roman" w:hAnsi="Times New Roman"/>
          <w:b/>
          <w:sz w:val="28"/>
          <w:szCs w:val="28"/>
        </w:rPr>
        <w:t>: написание</w:t>
      </w:r>
      <w:r w:rsidR="009D6318">
        <w:rPr>
          <w:rFonts w:ascii="Times New Roman" w:hAnsi="Times New Roman"/>
          <w:b/>
          <w:sz w:val="28"/>
          <w:szCs w:val="28"/>
        </w:rPr>
        <w:t xml:space="preserve"> сочинения-рассуждения на лингвистическую тему.</w:t>
      </w:r>
    </w:p>
    <w:p w:rsidR="004F1C8C" w:rsidRDefault="001B34AF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Выполняя задание</w:t>
      </w:r>
      <w:r w:rsidR="004F1C8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девятиклассники должны раскрыть смысл высказывания известного ученого-лингвиста о каком-либо языковом явлении</w:t>
      </w:r>
      <w:r w:rsidR="00FE2D16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FE2D16">
        <w:rPr>
          <w:rFonts w:ascii="Times New Roman" w:hAnsi="Times New Roman"/>
          <w:sz w:val="28"/>
          <w:szCs w:val="28"/>
        </w:rPr>
        <w:t>см</w:t>
      </w:r>
      <w:proofErr w:type="gramEnd"/>
      <w:r w:rsidR="00FE2D16">
        <w:rPr>
          <w:rFonts w:ascii="Times New Roman" w:hAnsi="Times New Roman"/>
          <w:sz w:val="28"/>
          <w:szCs w:val="28"/>
        </w:rPr>
        <w:t xml:space="preserve">. варианты </w:t>
      </w:r>
      <w:r w:rsidR="004F1C8C">
        <w:rPr>
          <w:rFonts w:ascii="Times New Roman" w:hAnsi="Times New Roman"/>
          <w:sz w:val="28"/>
          <w:szCs w:val="28"/>
        </w:rPr>
        <w:t xml:space="preserve"> цитат, которые были использованы в заданиях: </w:t>
      </w:r>
      <w:r w:rsidR="00FE2D16" w:rsidRPr="00FE2D16">
        <w:t xml:space="preserve"> </w:t>
      </w:r>
      <w:r w:rsidR="004F1C8C">
        <w:t xml:space="preserve"> </w:t>
      </w:r>
      <w:r w:rsidR="00FE2D16">
        <w:t xml:space="preserve"> </w:t>
      </w:r>
      <w:proofErr w:type="gramStart"/>
      <w:r w:rsidR="00FE2D16" w:rsidRPr="004F1C8C">
        <w:rPr>
          <w:rFonts w:ascii="Times New Roman" w:hAnsi="Times New Roman"/>
          <w:i/>
          <w:sz w:val="28"/>
          <w:szCs w:val="28"/>
        </w:rPr>
        <w:t>«Деепричастия… устраняют однообразие в перечне отдельных действий одного и того же лица»</w:t>
      </w:r>
      <w:r w:rsidR="004F1C8C">
        <w:rPr>
          <w:rFonts w:ascii="Times New Roman" w:hAnsi="Times New Roman"/>
          <w:i/>
          <w:sz w:val="28"/>
          <w:szCs w:val="28"/>
        </w:rPr>
        <w:t xml:space="preserve"> (</w:t>
      </w:r>
      <w:r w:rsidR="004F1C8C" w:rsidRPr="004F1C8C">
        <w:rPr>
          <w:rFonts w:ascii="Times New Roman" w:hAnsi="Times New Roman"/>
          <w:i/>
          <w:sz w:val="28"/>
          <w:szCs w:val="28"/>
        </w:rPr>
        <w:t>А.Н. Гвозд</w:t>
      </w:r>
      <w:r w:rsidR="004F1C8C">
        <w:rPr>
          <w:rFonts w:ascii="Times New Roman" w:hAnsi="Times New Roman"/>
          <w:i/>
          <w:sz w:val="28"/>
          <w:szCs w:val="28"/>
        </w:rPr>
        <w:t>ев);</w:t>
      </w:r>
      <w:r w:rsidR="00FE2D16" w:rsidRPr="004F1C8C">
        <w:rPr>
          <w:rFonts w:ascii="Times New Roman" w:hAnsi="Times New Roman"/>
          <w:i/>
          <w:sz w:val="28"/>
          <w:szCs w:val="28"/>
        </w:rPr>
        <w:t xml:space="preserve"> «Многоточие – частый и незаменимый знак в текстах большого эмоционального накала, </w:t>
      </w:r>
      <w:r w:rsidR="00FE2D16" w:rsidRPr="004F1C8C">
        <w:rPr>
          <w:rFonts w:ascii="Times New Roman" w:hAnsi="Times New Roman"/>
          <w:i/>
          <w:sz w:val="28"/>
          <w:szCs w:val="28"/>
        </w:rPr>
        <w:lastRenderedPageBreak/>
        <w:t>интеллектуальной напряжённости»</w:t>
      </w:r>
      <w:r w:rsidR="004F1C8C">
        <w:rPr>
          <w:rFonts w:ascii="Times New Roman" w:hAnsi="Times New Roman"/>
          <w:i/>
          <w:sz w:val="28"/>
          <w:szCs w:val="28"/>
        </w:rPr>
        <w:t xml:space="preserve"> (Н.С. </w:t>
      </w:r>
      <w:proofErr w:type="spellStart"/>
      <w:r w:rsidR="004F1C8C">
        <w:rPr>
          <w:rFonts w:ascii="Times New Roman" w:hAnsi="Times New Roman"/>
          <w:i/>
          <w:sz w:val="28"/>
          <w:szCs w:val="28"/>
        </w:rPr>
        <w:t>Валгина</w:t>
      </w:r>
      <w:proofErr w:type="spellEnd"/>
      <w:r w:rsidR="004F1C8C">
        <w:rPr>
          <w:rFonts w:ascii="Times New Roman" w:hAnsi="Times New Roman"/>
          <w:i/>
          <w:sz w:val="28"/>
          <w:szCs w:val="28"/>
        </w:rPr>
        <w:t xml:space="preserve">); </w:t>
      </w:r>
      <w:r w:rsidR="004F1C8C" w:rsidRPr="004F1C8C">
        <w:rPr>
          <w:rFonts w:ascii="Times New Roman" w:hAnsi="Times New Roman"/>
          <w:i/>
          <w:sz w:val="28"/>
          <w:szCs w:val="28"/>
        </w:rPr>
        <w:t xml:space="preserve"> </w:t>
      </w:r>
      <w:r w:rsidR="00FE2D16" w:rsidRPr="004F1C8C">
        <w:rPr>
          <w:rFonts w:ascii="Times New Roman" w:hAnsi="Times New Roman"/>
          <w:i/>
          <w:sz w:val="28"/>
          <w:szCs w:val="28"/>
        </w:rPr>
        <w:t>«Смешение или соединение выражений, принадлежащих к разным стилям литературного языка, в составе художественного произведения должно быть внутренне оправдано или мотивировано»</w:t>
      </w:r>
      <w:r w:rsidR="004F1C8C">
        <w:rPr>
          <w:rFonts w:ascii="Times New Roman" w:hAnsi="Times New Roman"/>
          <w:i/>
          <w:sz w:val="28"/>
          <w:szCs w:val="28"/>
        </w:rPr>
        <w:t xml:space="preserve"> (В.В. Виноградов).</w:t>
      </w:r>
      <w:proofErr w:type="gramEnd"/>
    </w:p>
    <w:p w:rsidR="001B34AF" w:rsidRDefault="004F1C8C" w:rsidP="004F1C8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написании сочинения н</w:t>
      </w:r>
      <w:r w:rsidR="001B34AF">
        <w:rPr>
          <w:rFonts w:ascii="Times New Roman" w:hAnsi="Times New Roman"/>
          <w:sz w:val="28"/>
          <w:szCs w:val="28"/>
        </w:rPr>
        <w:t>еобходимо привести рассуждение на теоретическом уровне и аргументировать свое понимание двумя примерами из текста, предложенного для выполнения заданий частей «А» и «В».</w:t>
      </w:r>
    </w:p>
    <w:p w:rsidR="001B34AF" w:rsidRDefault="001B34AF" w:rsidP="009950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Сочинение может </w:t>
      </w:r>
      <w:r w:rsidR="004F1C8C">
        <w:rPr>
          <w:rFonts w:ascii="Times New Roman" w:hAnsi="Times New Roman"/>
          <w:sz w:val="28"/>
          <w:szCs w:val="28"/>
        </w:rPr>
        <w:t xml:space="preserve">быть </w:t>
      </w:r>
      <w:r>
        <w:rPr>
          <w:rFonts w:ascii="Times New Roman" w:hAnsi="Times New Roman"/>
          <w:sz w:val="28"/>
          <w:szCs w:val="28"/>
        </w:rPr>
        <w:t>написано в научном или публицистическом стиле, однако тема должна быть рассмотрена на лингвистическом материале. Объем работы должен составлять не менее 70 слов.</w:t>
      </w:r>
    </w:p>
    <w:p w:rsidR="00676A81" w:rsidRPr="00676A81" w:rsidRDefault="00676A81" w:rsidP="00676A81">
      <w:pPr>
        <w:spacing w:after="0" w:line="360" w:lineRule="auto"/>
        <w:ind w:firstLine="708"/>
        <w:jc w:val="center"/>
        <w:rPr>
          <w:rFonts w:ascii="Times New Roman" w:hAnsi="Times New Roman"/>
          <w:b/>
          <w:i/>
          <w:sz w:val="28"/>
          <w:szCs w:val="28"/>
        </w:rPr>
      </w:pPr>
      <w:r w:rsidRPr="00676A81">
        <w:rPr>
          <w:rFonts w:ascii="Times New Roman" w:hAnsi="Times New Roman"/>
          <w:b/>
          <w:i/>
          <w:sz w:val="28"/>
          <w:szCs w:val="28"/>
        </w:rPr>
        <w:t>Основные умения, необходимые для написания сочинения на лингвистическую тему</w:t>
      </w:r>
    </w:p>
    <w:p w:rsidR="00676A81" w:rsidRDefault="00676A81" w:rsidP="00676A81">
      <w:pPr>
        <w:tabs>
          <w:tab w:val="left" w:pos="5490"/>
        </w:tabs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Экзаменуемые </w:t>
      </w:r>
      <w:r w:rsidRPr="00676A81">
        <w:rPr>
          <w:rFonts w:ascii="Times New Roman" w:hAnsi="Times New Roman"/>
          <w:bCs/>
          <w:iCs/>
          <w:sz w:val="28"/>
          <w:szCs w:val="28"/>
        </w:rPr>
        <w:t>должны уметь/знать/понимать:</w:t>
      </w:r>
    </w:p>
    <w:p w:rsidR="00676A81" w:rsidRPr="00676A81" w:rsidRDefault="00676A81" w:rsidP="00676A81">
      <w:pPr>
        <w:numPr>
          <w:ilvl w:val="0"/>
          <w:numId w:val="6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Уметь понимать смысл предложенного высказывания и уметь объяснять этот смысл своими словами.</w:t>
      </w:r>
    </w:p>
    <w:p w:rsidR="00676A81" w:rsidRPr="00676A81" w:rsidRDefault="00676A81" w:rsidP="00676A81">
      <w:pPr>
        <w:numPr>
          <w:ilvl w:val="0"/>
          <w:numId w:val="6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676A81">
        <w:rPr>
          <w:rFonts w:ascii="Times New Roman" w:hAnsi="Times New Roman"/>
          <w:bCs/>
          <w:iCs/>
          <w:sz w:val="28"/>
          <w:szCs w:val="28"/>
        </w:rPr>
        <w:t>Знать общие законы создания текста сочинения-рассуждения. Уметь создавать текст сочинения по определенному алгоритму (обобщенной схеме сочинения-рассуждения).</w:t>
      </w:r>
    </w:p>
    <w:p w:rsidR="00676A81" w:rsidRPr="00676A81" w:rsidRDefault="00676A81" w:rsidP="00676A81">
      <w:pPr>
        <w:numPr>
          <w:ilvl w:val="0"/>
          <w:numId w:val="6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bCs/>
          <w:iCs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Уметь актуализировать имеющиеся теоретические знания и предъявлять их в тексте сочинения, находить примеры, подтверждающие правильность теоретических знаний.</w:t>
      </w:r>
    </w:p>
    <w:p w:rsidR="00676A81" w:rsidRPr="00676A81" w:rsidRDefault="00676A81" w:rsidP="00676A81">
      <w:pPr>
        <w:numPr>
          <w:ilvl w:val="0"/>
          <w:numId w:val="6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Понимать логические законы оформления тезиса, доводов, примеров, вывода, знать роль композиционной разводки и логических связок.</w:t>
      </w:r>
    </w:p>
    <w:p w:rsidR="001B34AF" w:rsidRDefault="003B22EB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оценивания качества выполнения задания используются четыре основных критерия: </w:t>
      </w:r>
      <w:r w:rsidR="001B34AF">
        <w:rPr>
          <w:rFonts w:ascii="Times New Roman" w:hAnsi="Times New Roman"/>
          <w:sz w:val="28"/>
          <w:szCs w:val="28"/>
        </w:rPr>
        <w:t>СК</w:t>
      </w:r>
      <w:proofErr w:type="gramStart"/>
      <w:r w:rsidR="001B34AF">
        <w:rPr>
          <w:rFonts w:ascii="Times New Roman" w:hAnsi="Times New Roman"/>
          <w:sz w:val="28"/>
          <w:szCs w:val="28"/>
        </w:rPr>
        <w:t>1</w:t>
      </w:r>
      <w:proofErr w:type="gramEnd"/>
      <w:r w:rsidR="001B34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="001B34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наличие обоснованного ответа на поставленный вопрос (оценивается   качество теоретического объяснения, фактическая точность в изложении смысла лингвистических явлений), СК2 – наличие примеров-аргументов (оценивается правильность подбора примеров из текста и объяснение их функциональной значимости), СК3 – смысловая </w:t>
      </w:r>
      <w:r>
        <w:rPr>
          <w:rFonts w:ascii="Times New Roman" w:hAnsi="Times New Roman"/>
          <w:sz w:val="28"/>
          <w:szCs w:val="28"/>
        </w:rPr>
        <w:lastRenderedPageBreak/>
        <w:t xml:space="preserve">цельность, речевая связность и последовательность сочинения (оценивается   абзацное членение текста, последовательность изложения, наличие логических ошибок), СК4 – композиционная стройность работы (оценивается композиционная завершенность работы, наличие ошибок на построение текста). </w:t>
      </w:r>
    </w:p>
    <w:p w:rsidR="004F1C8C" w:rsidRDefault="004F1C8C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– 46,58% экзаменуемых дали обоснованный ответ на поставленный вопрос на теоретическом уровне без фактических ошибок в объяснении лингвистического явления; 33,10% экзаменуемых допустили одну фактическую ошибку, 20,31% - допустили две и более фактических ошибок.</w:t>
      </w:r>
    </w:p>
    <w:p w:rsidR="004F1C8C" w:rsidRDefault="004F1C8C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– 27,18% экзаменуемых привели два примера-аргумента из текста, верно указав их роль в тексте; 36,65% привели два примера-аргумента из текста, но</w:t>
      </w:r>
      <w:r w:rsidR="001F5DC7">
        <w:rPr>
          <w:rFonts w:ascii="Times New Roman" w:hAnsi="Times New Roman"/>
          <w:sz w:val="28"/>
          <w:szCs w:val="28"/>
        </w:rPr>
        <w:t xml:space="preserve"> не указали их роль в тексте или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1F5DC7">
        <w:rPr>
          <w:rFonts w:ascii="Times New Roman" w:hAnsi="Times New Roman"/>
          <w:sz w:val="28"/>
          <w:szCs w:val="28"/>
        </w:rPr>
        <w:t>указали роль только одного из них (или привели один пример-аргумент с указанием его роли в тексте); 17,45% экзаменуемых смогли найти только один</w:t>
      </w:r>
      <w:r>
        <w:rPr>
          <w:rFonts w:ascii="Times New Roman" w:hAnsi="Times New Roman"/>
          <w:sz w:val="28"/>
          <w:szCs w:val="28"/>
        </w:rPr>
        <w:t xml:space="preserve"> </w:t>
      </w:r>
      <w:r w:rsidR="001F5DC7">
        <w:rPr>
          <w:rFonts w:ascii="Times New Roman" w:hAnsi="Times New Roman"/>
          <w:sz w:val="28"/>
          <w:szCs w:val="28"/>
        </w:rPr>
        <w:t>пример, но не смогли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1F5DC7">
        <w:rPr>
          <w:rFonts w:ascii="Times New Roman" w:hAnsi="Times New Roman"/>
          <w:sz w:val="28"/>
          <w:szCs w:val="28"/>
        </w:rPr>
        <w:t>указать его роль в тексте.</w:t>
      </w:r>
    </w:p>
    <w:p w:rsidR="001F5DC7" w:rsidRDefault="001F5DC7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СК3 – 61,20% работ экзаменуемых характеризуются цельностью, речевой связностью и последовательностью изложения; в 28,43% работ допущены одна логическая ошибка или один случай нарушения абзацного членения текста.</w:t>
      </w:r>
    </w:p>
    <w:p w:rsidR="00676A81" w:rsidRDefault="001F5DC7" w:rsidP="00676A8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– 79,97% работ экзаменуемых характеризуются композиционной стройностью и завершенностью, в 11,69%</w:t>
      </w:r>
      <w:r w:rsidR="00DC46C5">
        <w:rPr>
          <w:rFonts w:ascii="Times New Roman" w:hAnsi="Times New Roman"/>
          <w:sz w:val="28"/>
          <w:szCs w:val="28"/>
        </w:rPr>
        <w:t xml:space="preserve"> допущена одна ошибка в построении текста.</w:t>
      </w:r>
    </w:p>
    <w:p w:rsidR="00DC46C5" w:rsidRDefault="00DC5B66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Качество речевого оформления работы: грамотность и фактическая точность</w:t>
      </w:r>
    </w:p>
    <w:p w:rsidR="00DC5B66" w:rsidRDefault="00DC5B66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Качество письменной речи оценивается по двум работам – изложению и сочинению – в совокупности. Суммарный объем работ должен составлять не менее 140 слов. Если этот объем составляет 70-139 слов, то по критериям за грамотность речи (ГК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– ГК4) не может выставляться максимальная </w:t>
      </w:r>
      <w:r>
        <w:rPr>
          <w:rFonts w:ascii="Times New Roman" w:hAnsi="Times New Roman"/>
          <w:sz w:val="28"/>
          <w:szCs w:val="28"/>
        </w:rPr>
        <w:lastRenderedPageBreak/>
        <w:t>оценка. Если суммарный объем работы менее 70 слов, то такая работа по критериям ГК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– ГК4 оценивается нулем баллов.</w:t>
      </w:r>
    </w:p>
    <w:p w:rsidR="00DC5B66" w:rsidRDefault="00DC5B66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оценивании качества речевого оформления работы используются пять критериев:</w:t>
      </w:r>
    </w:p>
    <w:p w:rsidR="00DC5B66" w:rsidRDefault="00DC5B66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ГК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– соблюдение орфографических норм; ГК2 – соблюдение пунктуационных норм; ГК3 – соблюдение грамматических норм; ГК4 – соблюдение речевых норм;  ФК1 – фактическая точность письменной речи.</w:t>
      </w:r>
    </w:p>
    <w:p w:rsidR="00DC5B66" w:rsidRDefault="00DC5B66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ГК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810F2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810F23">
        <w:rPr>
          <w:rFonts w:ascii="Times New Roman" w:hAnsi="Times New Roman"/>
          <w:sz w:val="28"/>
          <w:szCs w:val="28"/>
        </w:rPr>
        <w:t>38,91% экзаменуемых не допускают более одной орфографической ошибки; 30,02% экзаменуемых – допускают две-три ошибки, 31,07% – четыре и более ошибок.</w:t>
      </w:r>
    </w:p>
    <w:p w:rsidR="00810F23" w:rsidRDefault="00810F23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ГК</w:t>
      </w:r>
      <w:proofErr w:type="gramStart"/>
      <w:r>
        <w:rPr>
          <w:rFonts w:ascii="Times New Roman" w:hAnsi="Times New Roman"/>
          <w:sz w:val="28"/>
          <w:szCs w:val="28"/>
        </w:rPr>
        <w:t>2</w:t>
      </w:r>
      <w:proofErr w:type="gramEnd"/>
      <w:r>
        <w:rPr>
          <w:rFonts w:ascii="Times New Roman" w:hAnsi="Times New Roman"/>
          <w:sz w:val="28"/>
          <w:szCs w:val="28"/>
        </w:rPr>
        <w:t xml:space="preserve"> – 39,73% экзаменуемых    соблюдают пунктуационные нормы или допускают не более двух пунктуационных ошибок; 27,04% экзаменуемых допускают три-четыре</w:t>
      </w:r>
      <w:r w:rsidR="0018697B">
        <w:rPr>
          <w:rFonts w:ascii="Times New Roman" w:hAnsi="Times New Roman"/>
          <w:sz w:val="28"/>
          <w:szCs w:val="28"/>
        </w:rPr>
        <w:t xml:space="preserve"> пунктуационные ошибки, 33,23% –</w:t>
      </w:r>
      <w:r>
        <w:rPr>
          <w:rFonts w:ascii="Times New Roman" w:hAnsi="Times New Roman"/>
          <w:sz w:val="28"/>
          <w:szCs w:val="28"/>
        </w:rPr>
        <w:t xml:space="preserve"> более четырех ошибок.</w:t>
      </w:r>
    </w:p>
    <w:p w:rsidR="00810F23" w:rsidRDefault="00810F23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ГК3 – 59,48% экзаменуемых соблюдают грамматические нормы или допускают не более одной грамматической ошибки, 27,33% </w:t>
      </w:r>
      <w:r w:rsidR="0018697B">
        <w:rPr>
          <w:rFonts w:ascii="Times New Roman" w:hAnsi="Times New Roman"/>
          <w:sz w:val="28"/>
          <w:szCs w:val="28"/>
        </w:rPr>
        <w:t xml:space="preserve">допускают две грамматические ошибки, 13,19% –  </w:t>
      </w:r>
      <w:proofErr w:type="gramStart"/>
      <w:r w:rsidR="0018697B">
        <w:rPr>
          <w:rFonts w:ascii="Times New Roman" w:hAnsi="Times New Roman"/>
          <w:sz w:val="28"/>
          <w:szCs w:val="28"/>
        </w:rPr>
        <w:t>три и более ошибок</w:t>
      </w:r>
      <w:proofErr w:type="gramEnd"/>
      <w:r w:rsidR="0018697B">
        <w:rPr>
          <w:rFonts w:ascii="Times New Roman" w:hAnsi="Times New Roman"/>
          <w:sz w:val="28"/>
          <w:szCs w:val="28"/>
        </w:rPr>
        <w:t xml:space="preserve">. </w:t>
      </w:r>
    </w:p>
    <w:p w:rsidR="002D2F79" w:rsidRDefault="002D2F79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ГК</w:t>
      </w:r>
      <w:proofErr w:type="gramStart"/>
      <w:r>
        <w:rPr>
          <w:rFonts w:ascii="Times New Roman" w:hAnsi="Times New Roman"/>
          <w:sz w:val="28"/>
          <w:szCs w:val="28"/>
        </w:rPr>
        <w:t>4</w:t>
      </w:r>
      <w:proofErr w:type="gramEnd"/>
      <w:r>
        <w:rPr>
          <w:rFonts w:ascii="Times New Roman" w:hAnsi="Times New Roman"/>
          <w:sz w:val="28"/>
          <w:szCs w:val="28"/>
        </w:rPr>
        <w:t xml:space="preserve"> – 75,87% экзаменуемых соблюдают речевые нормы или допускают не более двух речевых ошибок, 20% экзаменуемых допускают три-четыре речевые ошибки, 4,13% – допускают пять и более речевых ошибок.</w:t>
      </w:r>
    </w:p>
    <w:p w:rsidR="00676A81" w:rsidRDefault="002D2F79" w:rsidP="003B22E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ФК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– 72,93% экзаменуемых не допускают фактических ошибок в изложении материала, а также в понимании и употреблении терминов, 23,11% экзаменуемых допускают одну фактическую ошибок в изложении материала или в употреблении терминов, 3,96% – допускают две и более фактических ошибок.</w:t>
      </w:r>
    </w:p>
    <w:p w:rsidR="00676A81" w:rsidRPr="00676A81" w:rsidRDefault="00676A81" w:rsidP="00676A8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написании </w:t>
      </w:r>
      <w:proofErr w:type="gramStart"/>
      <w:r>
        <w:rPr>
          <w:rFonts w:ascii="Times New Roman" w:hAnsi="Times New Roman"/>
          <w:sz w:val="28"/>
          <w:szCs w:val="28"/>
        </w:rPr>
        <w:t>сочинения</w:t>
      </w:r>
      <w:proofErr w:type="gramEnd"/>
      <w:r>
        <w:rPr>
          <w:rFonts w:ascii="Times New Roman" w:hAnsi="Times New Roman"/>
          <w:sz w:val="28"/>
          <w:szCs w:val="28"/>
        </w:rPr>
        <w:t xml:space="preserve"> на лингвистическую тему экзаменуемые испытывают объективные трудности, т.к. такая форма работы является достаточно новой. Можно выделить ряд проблем, характерных для выполнения этого задания:</w:t>
      </w:r>
    </w:p>
    <w:p w:rsidR="00676A81" w:rsidRPr="00676A81" w:rsidRDefault="00676A81" w:rsidP="00217749">
      <w:pPr>
        <w:numPr>
          <w:ilvl w:val="0"/>
          <w:numId w:val="3"/>
        </w:numPr>
        <w:tabs>
          <w:tab w:val="left" w:pos="415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Экзаменуемым </w:t>
      </w:r>
      <w:r w:rsidRPr="00676A81">
        <w:rPr>
          <w:rFonts w:ascii="Times New Roman" w:hAnsi="Times New Roman"/>
          <w:sz w:val="28"/>
          <w:szCs w:val="28"/>
        </w:rPr>
        <w:t xml:space="preserve">бывает трудно понять предложенную цитату, они часто просто ее повторяют, повторяют отдельные слова высказывания, не понимая сути, а без понимания невозможно выстроить объяснение. </w:t>
      </w:r>
    </w:p>
    <w:p w:rsidR="00676A81" w:rsidRPr="00676A81" w:rsidRDefault="00676A81" w:rsidP="00676A81">
      <w:pPr>
        <w:numPr>
          <w:ilvl w:val="0"/>
          <w:numId w:val="3"/>
        </w:numPr>
        <w:tabs>
          <w:tab w:val="left" w:pos="59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Часто </w:t>
      </w:r>
      <w:r>
        <w:rPr>
          <w:rFonts w:ascii="Times New Roman" w:hAnsi="Times New Roman"/>
          <w:sz w:val="28"/>
          <w:szCs w:val="28"/>
        </w:rPr>
        <w:t xml:space="preserve">экзаменуемые </w:t>
      </w:r>
      <w:r w:rsidRPr="00676A81">
        <w:rPr>
          <w:rFonts w:ascii="Times New Roman" w:hAnsi="Times New Roman"/>
          <w:sz w:val="28"/>
          <w:szCs w:val="28"/>
        </w:rPr>
        <w:t xml:space="preserve">понимают только тему высказывания. Они понимают, </w:t>
      </w:r>
      <w:r w:rsidRPr="00676A81">
        <w:rPr>
          <w:rFonts w:ascii="Times New Roman" w:hAnsi="Times New Roman"/>
          <w:b/>
          <w:i/>
          <w:sz w:val="28"/>
          <w:szCs w:val="28"/>
        </w:rPr>
        <w:t>о чем</w:t>
      </w:r>
      <w:r w:rsidRPr="00676A81">
        <w:rPr>
          <w:rFonts w:ascii="Times New Roman" w:hAnsi="Times New Roman"/>
          <w:sz w:val="28"/>
          <w:szCs w:val="28"/>
        </w:rPr>
        <w:t xml:space="preserve"> их просят рассказать, о каком языковом явлении идет речь (о местоимении, о знаках препинания, о придаточном предложении).  Но в высказывании их просят рассказать об определенных функциях названного языкового явления, о том, </w:t>
      </w:r>
      <w:r w:rsidRPr="00676A81">
        <w:rPr>
          <w:rFonts w:ascii="Times New Roman" w:hAnsi="Times New Roman"/>
          <w:b/>
          <w:i/>
          <w:sz w:val="28"/>
          <w:szCs w:val="28"/>
        </w:rPr>
        <w:t xml:space="preserve">что </w:t>
      </w:r>
      <w:r w:rsidRPr="00676A81">
        <w:rPr>
          <w:rFonts w:ascii="Times New Roman" w:hAnsi="Times New Roman"/>
          <w:sz w:val="28"/>
          <w:szCs w:val="28"/>
        </w:rPr>
        <w:t>это языковое явление обычно делает (местоимение замещает знаменательные части речи; знаки препинания разделяют или выделяют смысловые части; придаточное предложение изъясняет (</w:t>
      </w:r>
      <w:proofErr w:type="gramStart"/>
      <w:r w:rsidRPr="00676A81">
        <w:rPr>
          <w:rFonts w:ascii="Times New Roman" w:hAnsi="Times New Roman"/>
          <w:sz w:val="28"/>
          <w:szCs w:val="28"/>
        </w:rPr>
        <w:t xml:space="preserve">объясняет) </w:t>
      </w:r>
      <w:proofErr w:type="gramEnd"/>
      <w:r w:rsidRPr="00676A81">
        <w:rPr>
          <w:rFonts w:ascii="Times New Roman" w:hAnsi="Times New Roman"/>
          <w:sz w:val="28"/>
          <w:szCs w:val="28"/>
        </w:rPr>
        <w:t>главное, называет причину происходящего в главном, указывает на цель совершения действия, условие, при котором событие в главном и т.д.).  Этой информации в предлагаемом им высказывании школьники не видят. Они не обращают внимания на сказуемое, а именно с ним и предстоит работать в сочинении, доказывать справедливость названной функции (действия). Как следствие, школьники не знают, что должны доказывать, какие примеры подбирать в тексте.</w:t>
      </w:r>
    </w:p>
    <w:p w:rsidR="00676A81" w:rsidRPr="00676A81" w:rsidRDefault="00676A81" w:rsidP="00676A81">
      <w:pPr>
        <w:numPr>
          <w:ilvl w:val="0"/>
          <w:numId w:val="3"/>
        </w:numPr>
        <w:tabs>
          <w:tab w:val="left" w:pos="59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Обучающиеся не формулируют тезис сочинения, а без тезиса невозможно выстроить доказательство. Эта ошибка связана с двумя первыми, порождена ими, т.к. тезис сочинения – это ответ на вопрос задания, то есть объяснение смысла высказывания</w:t>
      </w:r>
      <w:r w:rsidRPr="00676A81">
        <w:rPr>
          <w:rFonts w:ascii="Times New Roman" w:hAnsi="Times New Roman"/>
          <w:bCs/>
          <w:sz w:val="28"/>
          <w:szCs w:val="28"/>
        </w:rPr>
        <w:t>.</w:t>
      </w:r>
    </w:p>
    <w:p w:rsidR="00676A81" w:rsidRPr="00676A81" w:rsidRDefault="00676A81" w:rsidP="00676A81">
      <w:pPr>
        <w:numPr>
          <w:ilvl w:val="0"/>
          <w:numId w:val="3"/>
        </w:numPr>
        <w:tabs>
          <w:tab w:val="left" w:pos="59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bCs/>
          <w:sz w:val="28"/>
          <w:szCs w:val="28"/>
        </w:rPr>
        <w:t xml:space="preserve">Обучающиеся не различают высказывания, в которых говорится о грамматических значениях языковых явлений и высказывания, в которых говорится о лексических значениях языковых явлений. Грамматическую функцию они объясняют через толкование лексического значения. </w:t>
      </w:r>
      <w:r w:rsidRPr="00676A81">
        <w:rPr>
          <w:rFonts w:ascii="Times New Roman" w:hAnsi="Times New Roman"/>
          <w:sz w:val="28"/>
          <w:szCs w:val="28"/>
        </w:rPr>
        <w:t xml:space="preserve"> Например, им нужно рассказать о роли придаточного предложения, т.е. о его грамматической функции. Они же объясняют смысловое значение предложения (</w:t>
      </w:r>
      <w:proofErr w:type="gramStart"/>
      <w:r w:rsidRPr="00676A81">
        <w:rPr>
          <w:rFonts w:ascii="Times New Roman" w:hAnsi="Times New Roman"/>
          <w:sz w:val="28"/>
          <w:szCs w:val="28"/>
        </w:rPr>
        <w:t>ср</w:t>
      </w:r>
      <w:proofErr w:type="gramEnd"/>
      <w:r w:rsidRPr="00676A81">
        <w:rPr>
          <w:rFonts w:ascii="Times New Roman" w:hAnsi="Times New Roman"/>
          <w:sz w:val="28"/>
          <w:szCs w:val="28"/>
        </w:rPr>
        <w:t xml:space="preserve">.: «В предложении </w:t>
      </w:r>
      <w:r w:rsidRPr="00676A81">
        <w:rPr>
          <w:rFonts w:ascii="Times New Roman" w:hAnsi="Times New Roman"/>
          <w:sz w:val="28"/>
          <w:szCs w:val="28"/>
        </w:rPr>
        <w:lastRenderedPageBreak/>
        <w:t xml:space="preserve">«Мальчик не пошел в школу, потому что заболел» в первом предложении говорится о том, что мальчик не пошел в школу, во втором о том, что он заболел).  </w:t>
      </w:r>
      <w:proofErr w:type="gramStart"/>
      <w:r w:rsidRPr="00676A81">
        <w:rPr>
          <w:rFonts w:ascii="Times New Roman" w:hAnsi="Times New Roman"/>
          <w:sz w:val="28"/>
          <w:szCs w:val="28"/>
        </w:rPr>
        <w:t>Задание было бы выполнено, если бы ученик назвал  вид придаточного и его грамматическую роль в предложении (ср.: «В предложении «Мальчик не пошел в школу, потому что заболел» в главном предложении сообщается об основном событии «мальчик не пошел в школу», в придаточном называется причина, почему это произошло, «потому что заболел»).</w:t>
      </w:r>
      <w:proofErr w:type="gramEnd"/>
    </w:p>
    <w:p w:rsidR="00676A81" w:rsidRPr="00676A81" w:rsidRDefault="00676A81" w:rsidP="00676A81">
      <w:pPr>
        <w:numPr>
          <w:ilvl w:val="0"/>
          <w:numId w:val="3"/>
        </w:numPr>
        <w:tabs>
          <w:tab w:val="left" w:pos="59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Иногда затруднения при написании сочинений связаны с тем, что в высказывании не называется конкретное языковое явление, с которым предстоит работать. Такие формулировки можно назвать широкими. </w:t>
      </w:r>
      <w:r>
        <w:rPr>
          <w:rFonts w:ascii="Times New Roman" w:hAnsi="Times New Roman"/>
          <w:sz w:val="28"/>
          <w:szCs w:val="28"/>
        </w:rPr>
        <w:t xml:space="preserve">Экзаменуемые </w:t>
      </w:r>
      <w:r w:rsidRPr="00676A81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>могут определить предмет речи для выстраивания всей работы в целом.</w:t>
      </w:r>
    </w:p>
    <w:p w:rsidR="00676A81" w:rsidRPr="00676A81" w:rsidRDefault="00676A81" w:rsidP="00217749">
      <w:pPr>
        <w:tabs>
          <w:tab w:val="left" w:pos="5940"/>
        </w:tabs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676A81" w:rsidRPr="00676A81" w:rsidRDefault="00676A81" w:rsidP="00676A81">
      <w:pPr>
        <w:tabs>
          <w:tab w:val="left" w:pos="5940"/>
        </w:tabs>
        <w:spacing w:after="0" w:line="360" w:lineRule="auto"/>
        <w:ind w:firstLine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Методические рекомендации по подготовке к написанию сочинения на лингвистическую тему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1. Для успешного понимания смысла высказывания необходимо напомнить учащимся о том, что основная информация предложения, а данное им высказывание – это предложение, содержится в подлежащем и сказуемом. Подлежащее – это то, о чем (о каком языковом явлении) им предлагается писать в сочинении. Сказуемое – это то, что это языковое явление, по мнению автора высказывания, делает. 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В своем сочинении школьники должны доказать, используя примеры из текста, что автор высказывания прав и у этого языкового явления именно эти функции (именно это оно всегда и делает, поэтому и используется в тексте).  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Мы предлагаем сформулировать к каждому высказыванию вопрос: «</w:t>
      </w:r>
      <w:r w:rsidRPr="00676A81">
        <w:rPr>
          <w:rFonts w:ascii="Times New Roman" w:hAnsi="Times New Roman"/>
          <w:b/>
          <w:sz w:val="28"/>
          <w:szCs w:val="28"/>
        </w:rPr>
        <w:t>О чем</w:t>
      </w:r>
      <w:r w:rsidRPr="00676A81">
        <w:rPr>
          <w:rFonts w:ascii="Times New Roman" w:hAnsi="Times New Roman"/>
          <w:sz w:val="28"/>
          <w:szCs w:val="28"/>
        </w:rPr>
        <w:t xml:space="preserve">, </w:t>
      </w:r>
      <w:r w:rsidRPr="00676A81">
        <w:rPr>
          <w:rFonts w:ascii="Times New Roman" w:hAnsi="Times New Roman"/>
          <w:sz w:val="28"/>
          <w:szCs w:val="28"/>
          <w:u w:val="single"/>
        </w:rPr>
        <w:t>о каком языковом явлении</w:t>
      </w:r>
      <w:r w:rsidRPr="00676A81">
        <w:rPr>
          <w:rFonts w:ascii="Times New Roman" w:hAnsi="Times New Roman"/>
          <w:sz w:val="28"/>
          <w:szCs w:val="28"/>
        </w:rPr>
        <w:t xml:space="preserve"> говорится в этом высказывании?»  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Ответ на вопрос </w:t>
      </w:r>
      <w:r w:rsidRPr="00676A81">
        <w:rPr>
          <w:rFonts w:ascii="Times New Roman" w:hAnsi="Times New Roman"/>
          <w:b/>
          <w:sz w:val="28"/>
          <w:szCs w:val="28"/>
        </w:rPr>
        <w:t>«О чем?»</w:t>
      </w:r>
      <w:r w:rsidRPr="00676A81">
        <w:rPr>
          <w:rFonts w:ascii="Times New Roman" w:hAnsi="Times New Roman"/>
          <w:sz w:val="28"/>
          <w:szCs w:val="28"/>
        </w:rPr>
        <w:t xml:space="preserve"> позволяет понять, о чем необходимо писать в сочинении, о каких языковых явлениях можно говорить в соответствии с  </w:t>
      </w:r>
      <w:r w:rsidRPr="00676A81">
        <w:rPr>
          <w:rFonts w:ascii="Times New Roman" w:hAnsi="Times New Roman"/>
          <w:sz w:val="28"/>
          <w:szCs w:val="28"/>
        </w:rPr>
        <w:lastRenderedPageBreak/>
        <w:t>высказыванием, примеры каких языковых явлений нужно искать в тексте. Можно просто попросить найти в высказывании подлежащее. Однако не во всех высказываниях подлежащим окажется языковое явление (об этом расскажем чуть позже), поэтому рекомендуем именно так и задавать вопрос: «</w:t>
      </w:r>
      <w:r w:rsidRPr="00676A81">
        <w:rPr>
          <w:rFonts w:ascii="Times New Roman" w:hAnsi="Times New Roman"/>
          <w:b/>
          <w:sz w:val="28"/>
          <w:szCs w:val="28"/>
        </w:rPr>
        <w:t>О чем</w:t>
      </w:r>
      <w:r w:rsidRPr="00676A81">
        <w:rPr>
          <w:rFonts w:ascii="Times New Roman" w:hAnsi="Times New Roman"/>
          <w:sz w:val="28"/>
          <w:szCs w:val="28"/>
        </w:rPr>
        <w:t xml:space="preserve">, </w:t>
      </w:r>
      <w:r w:rsidRPr="00676A81">
        <w:rPr>
          <w:rFonts w:ascii="Times New Roman" w:hAnsi="Times New Roman"/>
          <w:sz w:val="28"/>
          <w:szCs w:val="28"/>
          <w:u w:val="single"/>
        </w:rPr>
        <w:t>о каком языковом явлении</w:t>
      </w:r>
      <w:r w:rsidRPr="00676A81">
        <w:rPr>
          <w:rFonts w:ascii="Times New Roman" w:hAnsi="Times New Roman"/>
          <w:sz w:val="28"/>
          <w:szCs w:val="28"/>
        </w:rPr>
        <w:t xml:space="preserve"> говорится в этом высказывании?»  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Понять, что об этом языковом явлении необходимо рассказывать помогает ответ на вопрос «</w:t>
      </w:r>
      <w:r w:rsidRPr="00676A81">
        <w:rPr>
          <w:rFonts w:ascii="Times New Roman" w:hAnsi="Times New Roman"/>
          <w:b/>
          <w:sz w:val="28"/>
          <w:szCs w:val="28"/>
        </w:rPr>
        <w:t>Что</w:t>
      </w:r>
      <w:r w:rsidRPr="00676A81">
        <w:rPr>
          <w:rFonts w:ascii="Times New Roman" w:hAnsi="Times New Roman"/>
          <w:sz w:val="28"/>
          <w:szCs w:val="28"/>
        </w:rPr>
        <w:t xml:space="preserve"> конкретно об этом языковом явлении говорится в высказывании? </w:t>
      </w:r>
      <w:r w:rsidRPr="00676A81">
        <w:rPr>
          <w:rFonts w:ascii="Times New Roman" w:hAnsi="Times New Roman"/>
          <w:b/>
          <w:sz w:val="28"/>
          <w:szCs w:val="28"/>
        </w:rPr>
        <w:t>Что</w:t>
      </w:r>
      <w:r w:rsidRPr="00676A81">
        <w:rPr>
          <w:rFonts w:ascii="Times New Roman" w:hAnsi="Times New Roman"/>
          <w:sz w:val="28"/>
          <w:szCs w:val="28"/>
        </w:rPr>
        <w:t xml:space="preserve"> это языковое явление обычно </w:t>
      </w:r>
      <w:r w:rsidRPr="00676A81">
        <w:rPr>
          <w:rFonts w:ascii="Times New Roman" w:hAnsi="Times New Roman"/>
          <w:b/>
          <w:sz w:val="28"/>
          <w:szCs w:val="28"/>
        </w:rPr>
        <w:t>делает</w:t>
      </w:r>
      <w:r w:rsidRPr="00676A81">
        <w:rPr>
          <w:rFonts w:ascii="Times New Roman" w:hAnsi="Times New Roman"/>
          <w:sz w:val="28"/>
          <w:szCs w:val="28"/>
        </w:rPr>
        <w:t>?»  Можно просто попросить найти в высказывании сказуемое. Сказуемое указывает, что это языковое явление делает, его функции.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2. Дальше ученик должен доказывать, используя примеры из текста, что названное языковое явление именно эти функции выполняет, именно это и делает в тексте, например, местоимение замещает знаменательные части речи; знаки препинания разделяют или выделяют смысловые части; придаточное предложение изъясняет (</w:t>
      </w:r>
      <w:proofErr w:type="gramStart"/>
      <w:r w:rsidRPr="00676A81">
        <w:rPr>
          <w:rFonts w:ascii="Times New Roman" w:hAnsi="Times New Roman"/>
          <w:sz w:val="28"/>
          <w:szCs w:val="28"/>
        </w:rPr>
        <w:t xml:space="preserve">объясняет) </w:t>
      </w:r>
      <w:proofErr w:type="gramEnd"/>
      <w:r w:rsidRPr="00676A81">
        <w:rPr>
          <w:rFonts w:ascii="Times New Roman" w:hAnsi="Times New Roman"/>
          <w:sz w:val="28"/>
          <w:szCs w:val="28"/>
        </w:rPr>
        <w:t>главное, называет причину происходящего в главном, время, указывает на цель совершения действия в главном, условие, при котором событие в главном произойдет и т.д.</w:t>
      </w:r>
    </w:p>
    <w:p w:rsidR="00676A81" w:rsidRPr="00676A81" w:rsidRDefault="00676A81" w:rsidP="00676A81">
      <w:pPr>
        <w:tabs>
          <w:tab w:val="left" w:pos="594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         3. Полезно проводить сопоставительный анализ высказываний, в которых авторы рассуждают об одном языковом явлении, но рассматривают разные его функции.</w:t>
      </w:r>
    </w:p>
    <w:p w:rsidR="00676A81" w:rsidRPr="00676A81" w:rsidRDefault="00676A81" w:rsidP="00676A81">
      <w:pPr>
        <w:tabs>
          <w:tab w:val="left" w:pos="5940"/>
        </w:tabs>
        <w:spacing w:after="0" w:line="36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4. Также полезно провести работу, помогающую понять разницу между высказываниями,</w:t>
      </w:r>
      <w:r w:rsidRPr="00676A81">
        <w:rPr>
          <w:rFonts w:ascii="Times New Roman" w:hAnsi="Times New Roman"/>
          <w:bCs/>
          <w:sz w:val="28"/>
          <w:szCs w:val="28"/>
        </w:rPr>
        <w:t xml:space="preserve"> в которых говорится о грамматических значениях языковых явлений и высказываниями, в которых говорится о лексических значениях языковых явлений, и научить давать объяснения тех и других. </w:t>
      </w:r>
    </w:p>
    <w:p w:rsidR="00676A81" w:rsidRPr="00676A81" w:rsidRDefault="00676A81" w:rsidP="00676A81">
      <w:pPr>
        <w:tabs>
          <w:tab w:val="left" w:pos="594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bCs/>
          <w:sz w:val="28"/>
          <w:szCs w:val="28"/>
        </w:rPr>
        <w:t xml:space="preserve">5. </w:t>
      </w:r>
      <w:r w:rsidRPr="00676A81">
        <w:rPr>
          <w:rFonts w:ascii="Times New Roman" w:hAnsi="Times New Roman"/>
          <w:sz w:val="28"/>
          <w:szCs w:val="28"/>
        </w:rPr>
        <w:t xml:space="preserve">Необходимо научить работать с «широкими» формулировками, выбирать языковые явления, использование которых поможет доказать высказывание, научить обозначать свой выбор в композиционной разводке.  </w:t>
      </w:r>
    </w:p>
    <w:p w:rsidR="00676A81" w:rsidRPr="00676A81" w:rsidRDefault="00676A81" w:rsidP="00676A8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76A81">
        <w:rPr>
          <w:rFonts w:ascii="Times New Roman" w:hAnsi="Times New Roman"/>
          <w:bCs/>
          <w:sz w:val="28"/>
          <w:szCs w:val="28"/>
        </w:rPr>
        <w:t>Вниманию учащихся предлагаются и высказывания, требующие объяснения лексического значения слова, его индивидуального значения. Эти высказывания объединены общей темой «Человек и речь» (</w:t>
      </w:r>
      <w:proofErr w:type="gramStart"/>
      <w:r w:rsidRPr="00676A81">
        <w:rPr>
          <w:rFonts w:ascii="Times New Roman" w:hAnsi="Times New Roman"/>
          <w:bCs/>
          <w:sz w:val="28"/>
          <w:szCs w:val="28"/>
        </w:rPr>
        <w:t>ср</w:t>
      </w:r>
      <w:proofErr w:type="gramEnd"/>
      <w:r w:rsidRPr="00676A81">
        <w:rPr>
          <w:rFonts w:ascii="Times New Roman" w:hAnsi="Times New Roman"/>
          <w:bCs/>
          <w:sz w:val="28"/>
          <w:szCs w:val="28"/>
        </w:rPr>
        <w:t xml:space="preserve">.: </w:t>
      </w:r>
      <w:r w:rsidRPr="00676A81">
        <w:rPr>
          <w:rFonts w:ascii="Times New Roman" w:hAnsi="Times New Roman"/>
          <w:bCs/>
          <w:i/>
          <w:sz w:val="28"/>
          <w:szCs w:val="28"/>
        </w:rPr>
        <w:t xml:space="preserve">«Точность </w:t>
      </w:r>
      <w:r w:rsidRPr="00676A81">
        <w:rPr>
          <w:rFonts w:ascii="Times New Roman" w:hAnsi="Times New Roman"/>
          <w:bCs/>
          <w:i/>
          <w:sz w:val="28"/>
          <w:szCs w:val="28"/>
        </w:rPr>
        <w:lastRenderedPageBreak/>
        <w:t xml:space="preserve">слова является не только требованием стиля, требованием вкуса, но, прежде всего, требованием смысла»; </w:t>
      </w:r>
      <w:r w:rsidRPr="00676A81">
        <w:rPr>
          <w:rFonts w:ascii="Times New Roman" w:hAnsi="Times New Roman"/>
          <w:i/>
          <w:sz w:val="28"/>
          <w:szCs w:val="28"/>
        </w:rPr>
        <w:t xml:space="preserve">«Как человека можно распознать по обществу, в котором он вращается, так о нём можно судить и по языку, которым он выражается»; </w:t>
      </w:r>
      <w:proofErr w:type="gramStart"/>
      <w:r w:rsidRPr="00676A81">
        <w:rPr>
          <w:rFonts w:ascii="Times New Roman" w:hAnsi="Times New Roman"/>
          <w:i/>
          <w:sz w:val="28"/>
          <w:szCs w:val="28"/>
        </w:rPr>
        <w:t>«Вернейший способ узнать человека – его умственное развитие, его моральный облик, его характер – прислушаться к тому, как он говорит» и др.)</w:t>
      </w:r>
      <w:proofErr w:type="gramEnd"/>
    </w:p>
    <w:p w:rsidR="00676A81" w:rsidRPr="00676A81" w:rsidRDefault="00676A81" w:rsidP="00676A81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r w:rsidRPr="00676A81">
        <w:rPr>
          <w:rFonts w:ascii="Times New Roman" w:hAnsi="Times New Roman"/>
          <w:bCs/>
          <w:sz w:val="28"/>
          <w:szCs w:val="28"/>
        </w:rPr>
        <w:t xml:space="preserve">При работе с подобными высказываниями трудно использовать алгоритм, который мы предлагали выше (не всегда нужно искать подлежащее, хотя роль сказуемого остается актуальной).  </w:t>
      </w:r>
    </w:p>
    <w:p w:rsidR="00676A81" w:rsidRPr="00217749" w:rsidRDefault="00676A81" w:rsidP="00217749">
      <w:pPr>
        <w:tabs>
          <w:tab w:val="left" w:pos="549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bCs/>
          <w:sz w:val="28"/>
          <w:szCs w:val="28"/>
        </w:rPr>
        <w:t>Для того</w:t>
      </w:r>
      <w:proofErr w:type="gramStart"/>
      <w:r w:rsidRPr="00676A81">
        <w:rPr>
          <w:rFonts w:ascii="Times New Roman" w:hAnsi="Times New Roman"/>
          <w:bCs/>
          <w:sz w:val="28"/>
          <w:szCs w:val="28"/>
        </w:rPr>
        <w:t>,</w:t>
      </w:r>
      <w:proofErr w:type="gramEnd"/>
      <w:r w:rsidRPr="00676A81">
        <w:rPr>
          <w:rFonts w:ascii="Times New Roman" w:hAnsi="Times New Roman"/>
          <w:bCs/>
          <w:sz w:val="28"/>
          <w:szCs w:val="28"/>
        </w:rPr>
        <w:t xml:space="preserve"> чтобы научиться понимать смысл высказываний, в которых предлагается рассуждать о речи человека,  мы предлагаем объединить их в группы. Зная обобщенное значение, предлагаемых цитат, учащиеся смогут понять смысл каждого высказывания, и им будет легче написать сочинение.</w: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676A81">
        <w:rPr>
          <w:rFonts w:ascii="Times New Roman" w:hAnsi="Times New Roman"/>
          <w:b/>
          <w:i/>
          <w:sz w:val="28"/>
          <w:szCs w:val="28"/>
        </w:rPr>
        <w:t>Работа по освоению общего алгоритма создания текста-рассуждения</w:t>
      </w:r>
    </w:p>
    <w:p w:rsidR="00676A81" w:rsidRPr="00FD3483" w:rsidRDefault="00FD3483" w:rsidP="00FD3483">
      <w:p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выделить типичные ошибки, которые допускают обучающиеся при</w:t>
      </w:r>
      <w:r w:rsidRPr="00FD3483">
        <w:rPr>
          <w:rFonts w:ascii="Times New Roman" w:hAnsi="Times New Roman"/>
          <w:sz w:val="28"/>
          <w:szCs w:val="28"/>
        </w:rPr>
        <w:t xml:space="preserve"> написании текста сочинения на лингвистическую тему</w:t>
      </w:r>
      <w:r>
        <w:rPr>
          <w:rFonts w:ascii="Times New Roman" w:hAnsi="Times New Roman"/>
          <w:sz w:val="28"/>
          <w:szCs w:val="28"/>
        </w:rPr>
        <w:t>:</w:t>
      </w:r>
      <w:r w:rsidRPr="00FD3483">
        <w:rPr>
          <w:rFonts w:ascii="Times New Roman" w:hAnsi="Times New Roman"/>
          <w:sz w:val="28"/>
          <w:szCs w:val="28"/>
        </w:rPr>
        <w:t xml:space="preserve"> </w:t>
      </w:r>
    </w:p>
    <w:p w:rsidR="00676A81" w:rsidRPr="00676A81" w:rsidRDefault="00676A81" w:rsidP="00676A81">
      <w:pPr>
        <w:numPr>
          <w:ilvl w:val="0"/>
          <w:numId w:val="4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Обучающиеся нарушают последовательность изложения. </w:t>
      </w:r>
    </w:p>
    <w:p w:rsidR="00676A81" w:rsidRPr="00676A81" w:rsidRDefault="00676A81" w:rsidP="00676A81">
      <w:pPr>
        <w:numPr>
          <w:ilvl w:val="0"/>
          <w:numId w:val="4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Повторяют одну и ту же мысль.</w:t>
      </w:r>
    </w:p>
    <w:p w:rsidR="00676A81" w:rsidRPr="00676A81" w:rsidRDefault="00676A81" w:rsidP="00676A81">
      <w:pPr>
        <w:numPr>
          <w:ilvl w:val="0"/>
          <w:numId w:val="4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Не умеют развивать высказанную мысль.</w:t>
      </w:r>
    </w:p>
    <w:p w:rsidR="00676A81" w:rsidRPr="00676A81" w:rsidRDefault="00676A81" w:rsidP="00676A81">
      <w:pPr>
        <w:numPr>
          <w:ilvl w:val="0"/>
          <w:numId w:val="4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Не объясняют смысл высказывания, а сразу приводят примеры, которые тоже не объясняют.</w:t>
      </w:r>
    </w:p>
    <w:p w:rsidR="00676A81" w:rsidRPr="00FD3483" w:rsidRDefault="00676A81" w:rsidP="00676A81">
      <w:pPr>
        <w:numPr>
          <w:ilvl w:val="0"/>
          <w:numId w:val="4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Не понимают, сколько смысловых частей будет в сочинении, на какие абзацы будет делиться текст сочинения. </w:t>
      </w:r>
    </w:p>
    <w:p w:rsidR="00676A81" w:rsidRDefault="00FD3483" w:rsidP="00676A81">
      <w:pPr>
        <w:tabs>
          <w:tab w:val="left" w:pos="5490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Помочь преодолению таких ошибок может помочь работа с  универсальными алгоритмами</w:t>
      </w:r>
      <w:r w:rsidR="00676A81" w:rsidRPr="00676A81">
        <w:rPr>
          <w:rFonts w:ascii="Times New Roman" w:hAnsi="Times New Roman"/>
          <w:sz w:val="28"/>
          <w:szCs w:val="28"/>
        </w:rPr>
        <w:t xml:space="preserve"> н</w:t>
      </w:r>
      <w:r>
        <w:rPr>
          <w:rFonts w:ascii="Times New Roman" w:hAnsi="Times New Roman"/>
          <w:sz w:val="28"/>
          <w:szCs w:val="28"/>
        </w:rPr>
        <w:t>аписания сочинения-рассуждения (</w:t>
      </w:r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>. ниже возможные варианты).</w:t>
      </w:r>
    </w:p>
    <w:p w:rsidR="0062744F" w:rsidRDefault="0062744F" w:rsidP="00676A81">
      <w:pPr>
        <w:tabs>
          <w:tab w:val="left" w:pos="5490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2744F" w:rsidRDefault="0062744F" w:rsidP="00676A81">
      <w:pPr>
        <w:tabs>
          <w:tab w:val="left" w:pos="5490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2744F" w:rsidRDefault="0062744F" w:rsidP="00676A81">
      <w:pPr>
        <w:tabs>
          <w:tab w:val="left" w:pos="5490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62744F" w:rsidRDefault="0062744F" w:rsidP="00676A81">
      <w:pPr>
        <w:tabs>
          <w:tab w:val="left" w:pos="5490"/>
        </w:tabs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FD3483" w:rsidRPr="00FD3483" w:rsidRDefault="00FD3483" w:rsidP="00FD3483">
      <w:pPr>
        <w:tabs>
          <w:tab w:val="left" w:pos="5490"/>
        </w:tabs>
        <w:spacing w:after="0" w:line="360" w:lineRule="auto"/>
        <w:ind w:firstLine="360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Алгоритмы написания сочинения-рассуждения</w:t>
      </w:r>
    </w:p>
    <w:p w:rsidR="00676A81" w:rsidRPr="00676A81" w:rsidRDefault="00676A81" w:rsidP="00676A81">
      <w:pPr>
        <w:numPr>
          <w:ilvl w:val="0"/>
          <w:numId w:val="5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тезис – довод первый – пример – довод второй – пример – вывод</w: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26" style="position:absolute;left:0;text-align:left;margin-left:171pt;margin-top:2.9pt;width:108pt;height:27pt;z-index:251646976">
            <v:textbox style="mso-next-textbox:#_x0000_s1026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Тезис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line id="_x0000_s1033" style="position:absolute;left:0;text-align:left;flip:x y;z-index:251654144" from="225pt,13.8pt" to="315pt,31.8pt"/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line id="_x0000_s1032" style="position:absolute;left:0;text-align:left;flip:y;z-index:251653120" from="126pt,13.8pt" to="225pt,31.8pt"/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28" style="position:absolute;left:0;text-align:left;margin-left:270pt;margin-top:15.7pt;width:108pt;height:27pt;z-index:251649024">
            <v:textbox style="mso-next-textbox:#_x0000_s1028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Довод 2</w:t>
                  </w:r>
                </w:p>
              </w:txbxContent>
            </v:textbox>
          </v:rect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rect id="_x0000_s1027" style="position:absolute;left:0;text-align:left;margin-left:63pt;margin-top:15.7pt;width:108pt;height:27pt;z-index:251648000">
            <v:textbox style="mso-next-textbox:#_x0000_s1027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Довод 1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line id="_x0000_s1034" style="position:absolute;left:0;text-align:left;flip:y;z-index:251655168" from="315pt,6.3pt" to="315pt,24.3pt"/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line id="_x0000_s1036" style="position:absolute;left:0;text-align:left;flip:y;z-index:251657216" from="126pt,6.3pt" to="126pt,24.3pt"/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30" style="position:absolute;left:0;text-align:left;margin-left:63pt;margin-top:9.7pt;width:108pt;height:27pt;z-index:251651072">
            <v:textbox style="mso-next-textbox:#_x0000_s1030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Пример</w:t>
                  </w:r>
                </w:p>
              </w:txbxContent>
            </v:textbox>
          </v:rect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rect id="_x0000_s1031" style="position:absolute;left:0;text-align:left;margin-left:270pt;margin-top:9.7pt;width:108pt;height:27pt;z-index:251652096">
            <v:textbox style="mso-next-textbox:#_x0000_s1031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Пример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line id="_x0000_s1035" style="position:absolute;left:0;text-align:left;flip:x y;z-index:251656192" from="126pt,4.55pt" to="225pt,22.55pt"/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line id="_x0000_s1037" style="position:absolute;left:0;text-align:left;flip:y;z-index:251658240" from="225pt,4.55pt" to="315pt,22.55pt"/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29" style="position:absolute;left:0;text-align:left;margin-left:171pt;margin-top:6.45pt;width:108pt;height:27pt;z-index:251650048">
            <v:textbox style="mso-next-textbox:#_x0000_s1029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Вывод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numPr>
          <w:ilvl w:val="0"/>
          <w:numId w:val="5"/>
        </w:num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тезис – довод – пример первый – пример второй – вывод</w: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38" style="position:absolute;left:0;text-align:left;margin-left:171pt;margin-top:2.9pt;width:108pt;height:27pt;z-index:251659264">
            <v:textbox style="mso-next-textbox:#_x0000_s1038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Тезис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line id="_x0000_s1043" style="position:absolute;left:0;text-align:left;flip:y;z-index:251664384" from="225pt,13.8pt" to="225pt,31.75pt"/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39" style="position:absolute;left:0;text-align:left;margin-left:171pt;margin-top:-.4pt;width:108pt;height:27pt;z-index:251660288">
            <v:textbox style="mso-next-textbox:#_x0000_s1039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>
                    <w:rPr>
                      <w:rFonts w:ascii="Minion Pro Cyr" w:hAnsi="Minion Pro Cyr" w:cs="Arial"/>
                      <w:sz w:val="28"/>
                      <w:szCs w:val="28"/>
                    </w:rPr>
                    <w:t xml:space="preserve">Довод 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line id="_x0000_s1046" style="position:absolute;left:0;text-align:left;flip:y;z-index:251667456" from="126pt,10.5pt" to="225pt,24.3pt"/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line id="_x0000_s1044" style="position:absolute;left:0;text-align:left;flip:x y;z-index:251665408" from="225pt,10.5pt" to="315pt,24.3pt"/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41" style="position:absolute;left:0;text-align:left;margin-left:63pt;margin-top:9.7pt;width:108pt;height:27pt;z-index:251662336">
            <v:textbox style="mso-next-textbox:#_x0000_s1041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Пример</w:t>
                  </w:r>
                  <w:r>
                    <w:rPr>
                      <w:rFonts w:ascii="Minion Pro Cyr" w:hAnsi="Minion Pro Cyr" w:cs="Arial"/>
                      <w:sz w:val="28"/>
                      <w:szCs w:val="28"/>
                    </w:rPr>
                    <w:t xml:space="preserve"> 1</w:t>
                  </w:r>
                </w:p>
              </w:txbxContent>
            </v:textbox>
          </v:rect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rect id="_x0000_s1042" style="position:absolute;left:0;text-align:left;margin-left:270pt;margin-top:9.7pt;width:108pt;height:27pt;z-index:251663360">
            <v:textbox style="mso-next-textbox:#_x0000_s1042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Пример</w:t>
                  </w:r>
                  <w:r>
                    <w:rPr>
                      <w:rFonts w:ascii="Minion Pro Cyr" w:hAnsi="Minion Pro Cyr" w:cs="Arial"/>
                      <w:sz w:val="28"/>
                      <w:szCs w:val="28"/>
                    </w:rPr>
                    <w:t xml:space="preserve"> 2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line id="_x0000_s1045" style="position:absolute;left:0;text-align:left;flip:x y;z-index:251666432" from="126pt,4.55pt" to="225pt,22.55pt"/>
        </w:pict>
      </w:r>
      <w:r w:rsidRPr="00676A81">
        <w:rPr>
          <w:rFonts w:ascii="Times New Roman" w:hAnsi="Times New Roman"/>
          <w:noProof/>
          <w:sz w:val="28"/>
          <w:szCs w:val="28"/>
        </w:rPr>
        <w:pict>
          <v:line id="_x0000_s1047" style="position:absolute;left:0;text-align:left;flip:y;z-index:251668480" from="225pt,4.55pt" to="315pt,22.55pt"/>
        </w:pic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noProof/>
          <w:sz w:val="28"/>
          <w:szCs w:val="28"/>
        </w:rPr>
        <w:pict>
          <v:rect id="_x0000_s1040" style="position:absolute;left:0;text-align:left;margin-left:171pt;margin-top:6.45pt;width:108pt;height:27pt;z-index:251661312">
            <v:textbox style="mso-next-textbox:#_x0000_s1040">
              <w:txbxContent>
                <w:p w:rsidR="00676A81" w:rsidRPr="00835135" w:rsidRDefault="00676A81" w:rsidP="00676A81">
                  <w:pPr>
                    <w:jc w:val="center"/>
                    <w:rPr>
                      <w:rFonts w:ascii="Minion Pro" w:hAnsi="Minion Pro" w:cs="Arial"/>
                      <w:sz w:val="28"/>
                      <w:szCs w:val="28"/>
                    </w:rPr>
                  </w:pPr>
                  <w:r w:rsidRPr="00835135">
                    <w:rPr>
                      <w:rFonts w:ascii="Minion Pro Cyr" w:hAnsi="Minion Pro Cyr" w:cs="Arial"/>
                      <w:sz w:val="28"/>
                      <w:szCs w:val="28"/>
                    </w:rPr>
                    <w:t>Вывод</w:t>
                  </w:r>
                </w:p>
              </w:txbxContent>
            </v:textbox>
          </v:rect>
        </w:pict>
      </w:r>
    </w:p>
    <w:p w:rsidR="00676A81" w:rsidRPr="00676A81" w:rsidRDefault="00676A81" w:rsidP="00676A81">
      <w:pPr>
        <w:tabs>
          <w:tab w:val="left" w:pos="5490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Ученик, пишущий сочинение, должен уметь сформулировать тезис, т.е. основную мысль, которую ему необходимо доказать. Для доказательства этой мысли он подбирает доводы (довод). </w: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Доводы (довод) – это теоретическое обоснование справедливости высказывания, доказательство того, что данное языковое явление именно эту </w:t>
      </w:r>
      <w:r w:rsidRPr="00676A81">
        <w:rPr>
          <w:rFonts w:ascii="Times New Roman" w:hAnsi="Times New Roman"/>
          <w:sz w:val="28"/>
          <w:szCs w:val="28"/>
        </w:rPr>
        <w:lastRenderedPageBreak/>
        <w:t>функцию выполняет (работу необходимо выстраивать, опираясь на сказуемое в высказывании). Для теоретического обоснования необходимо воспользоваться знаниями, полученными на уроках, материалами учебников по русскому языку.  Обучающиеся должны четко представлять, знания какого вопроса они должны предъявлять.</w: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Теоретические выводы (доводы) подтверждаются примерами из текста (два примера). </w:t>
      </w:r>
    </w:p>
    <w:p w:rsidR="00676A81" w:rsidRPr="00676A81" w:rsidRDefault="00676A81" w:rsidP="00676A81">
      <w:pPr>
        <w:tabs>
          <w:tab w:val="left" w:pos="5940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При анализе схемы необходимо отметить, что тезис и довод, довод и пример могут быть разделены на абзацы (если они распространены), но могут и объединяться в один абзац. В наших схемах такое деление необходимо для того, чтобы ученик понял, что необходимо дать общую характеристику того языкового явления, о котором предстоит рассказать в примере. Это важно потому, что пишущий сочинение должен  уметь строить доказательства на теоретическом уровне.</w:t>
      </w:r>
    </w:p>
    <w:p w:rsidR="00676A81" w:rsidRPr="00676A81" w:rsidRDefault="00676A81" w:rsidP="00676A8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>Завершается сочинение выводом. Вывод должен соотноситься с тезисом.</w:t>
      </w:r>
    </w:p>
    <w:p w:rsidR="002D2F79" w:rsidRPr="00FD3483" w:rsidRDefault="00676A81" w:rsidP="00FD348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A81">
        <w:rPr>
          <w:rFonts w:ascii="Times New Roman" w:hAnsi="Times New Roman"/>
          <w:sz w:val="28"/>
          <w:szCs w:val="28"/>
        </w:rPr>
        <w:t xml:space="preserve">Четкая схема сочинения помогает учащимся ориентироваться в тексте собственного сочинения, понимать, о чем уже сказано и о чем еще предстоит сказать, видеть, как </w:t>
      </w:r>
      <w:proofErr w:type="gramStart"/>
      <w:r w:rsidRPr="00676A81">
        <w:rPr>
          <w:rFonts w:ascii="Times New Roman" w:hAnsi="Times New Roman"/>
          <w:sz w:val="28"/>
          <w:szCs w:val="28"/>
        </w:rPr>
        <w:t>связаны</w:t>
      </w:r>
      <w:proofErr w:type="gramEnd"/>
      <w:r w:rsidRPr="00676A81">
        <w:rPr>
          <w:rFonts w:ascii="Times New Roman" w:hAnsi="Times New Roman"/>
          <w:sz w:val="28"/>
          <w:szCs w:val="28"/>
        </w:rPr>
        <w:t xml:space="preserve"> части сочинения, сколько будет абзацев.</w:t>
      </w:r>
    </w:p>
    <w:p w:rsidR="00217749" w:rsidRDefault="00FD3483" w:rsidP="009950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</w:t>
      </w:r>
    </w:p>
    <w:p w:rsidR="00970F94" w:rsidRPr="00481963" w:rsidRDefault="00217749" w:rsidP="009950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970F94" w:rsidRPr="00353E04">
        <w:rPr>
          <w:rFonts w:ascii="Times New Roman" w:hAnsi="Times New Roman"/>
          <w:b/>
          <w:sz w:val="28"/>
          <w:szCs w:val="28"/>
        </w:rPr>
        <w:t>Заключение</w:t>
      </w:r>
      <w:r w:rsidR="00970F94" w:rsidRPr="00353E04">
        <w:rPr>
          <w:rFonts w:ascii="Times New Roman" w:hAnsi="Times New Roman"/>
          <w:sz w:val="28"/>
          <w:szCs w:val="28"/>
        </w:rPr>
        <w:tab/>
      </w:r>
      <w:r w:rsidR="00970F94" w:rsidRPr="00353E04">
        <w:rPr>
          <w:rFonts w:ascii="Times New Roman" w:hAnsi="Times New Roman"/>
          <w:sz w:val="28"/>
          <w:szCs w:val="28"/>
        </w:rPr>
        <w:tab/>
      </w:r>
      <w:r w:rsidR="00970F94" w:rsidRPr="00353E04">
        <w:rPr>
          <w:rFonts w:ascii="Times New Roman" w:hAnsi="Times New Roman"/>
          <w:sz w:val="28"/>
          <w:szCs w:val="28"/>
        </w:rPr>
        <w:tab/>
        <w:t xml:space="preserve"> 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ab/>
        <w:t xml:space="preserve">Появившееся в результате введения в 9 классе новой формы итоговой аттестации по русскому языку (отметим особо: отвечающей требованиям новых образовательных стандартов) расхождение между технологией проведения экзамена и традиционной системой педагогических технологий обучения школьников предмету приводит к типичным методическим ошибкам. Наиболее серьезные из них проявляются в жесткой ориентации процесса обучения на модели заданий </w:t>
      </w:r>
      <w:proofErr w:type="spellStart"/>
      <w:r w:rsidRPr="00353E04">
        <w:rPr>
          <w:rFonts w:ascii="Times New Roman" w:hAnsi="Times New Roman"/>
          <w:sz w:val="28"/>
          <w:szCs w:val="28"/>
        </w:rPr>
        <w:t>КИМов</w:t>
      </w:r>
      <w:proofErr w:type="spellEnd"/>
      <w:r w:rsidRPr="00353E04">
        <w:rPr>
          <w:rFonts w:ascii="Times New Roman" w:hAnsi="Times New Roman"/>
          <w:sz w:val="28"/>
          <w:szCs w:val="28"/>
        </w:rPr>
        <w:t xml:space="preserve"> (подготовка по тестам), фрагментарность подготовительной работы (подготовка к отдельным разрозненным заданиям), непонимание сущности изменений форм заданий </w:t>
      </w:r>
      <w:r w:rsidRPr="00353E04">
        <w:rPr>
          <w:rFonts w:ascii="Times New Roman" w:hAnsi="Times New Roman"/>
          <w:sz w:val="28"/>
          <w:szCs w:val="28"/>
        </w:rPr>
        <w:lastRenderedPageBreak/>
        <w:t>части</w:t>
      </w:r>
      <w:proofErr w:type="gramStart"/>
      <w:r w:rsidRPr="00353E04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353E04">
        <w:rPr>
          <w:rFonts w:ascii="Times New Roman" w:hAnsi="Times New Roman"/>
          <w:sz w:val="28"/>
          <w:szCs w:val="28"/>
        </w:rPr>
        <w:t xml:space="preserve"> и В (традиционное знакомство с языковыми явлениями и фактами в привычной системе заданий и упражнений).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ab/>
        <w:t xml:space="preserve">Серьезной методической проблемой остается организация  мониторинговой деятельности педагога.  Отсутствие текущего грамотно выстроенного мониторинга приводит к тому, что  педагог не может своевременно определить конкретные причины затруднений учащихся, зачастую связанные с недостаточно освоенными определенными учебными действиями. Хотя очевидно, что систематическое наблюдение за индивидуальной образовательной траекторией учащихся позволяет своевременно вносить корректировку в образовательный процесс и выстраивать более эффективную дифференцированную работу с учащимися.  </w:t>
      </w:r>
    </w:p>
    <w:p w:rsidR="00970F94" w:rsidRPr="00353E04" w:rsidRDefault="00970F94" w:rsidP="0099501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ab/>
        <w:t xml:space="preserve">Отдельная сложность </w:t>
      </w:r>
      <w:proofErr w:type="gramStart"/>
      <w:r w:rsidRPr="00353E04">
        <w:rPr>
          <w:rFonts w:ascii="Times New Roman" w:hAnsi="Times New Roman"/>
          <w:sz w:val="28"/>
          <w:szCs w:val="28"/>
        </w:rPr>
        <w:t>в работе учителя  при организации подготовки к итоговой аттестации по русскому языку в новой форме</w:t>
      </w:r>
      <w:proofErr w:type="gramEnd"/>
      <w:r w:rsidRPr="00353E04">
        <w:rPr>
          <w:rFonts w:ascii="Times New Roman" w:hAnsi="Times New Roman"/>
          <w:sz w:val="28"/>
          <w:szCs w:val="28"/>
        </w:rPr>
        <w:t xml:space="preserve"> заключается в необходимости оценивать творческие задания по </w:t>
      </w:r>
      <w:proofErr w:type="spellStart"/>
      <w:r w:rsidRPr="00353E04">
        <w:rPr>
          <w:rFonts w:ascii="Times New Roman" w:hAnsi="Times New Roman"/>
          <w:sz w:val="28"/>
          <w:szCs w:val="28"/>
        </w:rPr>
        <w:t>критериальной</w:t>
      </w:r>
      <w:proofErr w:type="spellEnd"/>
      <w:r w:rsidRPr="00353E04">
        <w:rPr>
          <w:rFonts w:ascii="Times New Roman" w:hAnsi="Times New Roman"/>
          <w:sz w:val="28"/>
          <w:szCs w:val="28"/>
        </w:rPr>
        <w:t xml:space="preserve"> модели. Использование традиционной системы оценивания сочинений, </w:t>
      </w:r>
      <w:r>
        <w:rPr>
          <w:rFonts w:ascii="Times New Roman" w:hAnsi="Times New Roman"/>
          <w:sz w:val="28"/>
          <w:szCs w:val="28"/>
        </w:rPr>
        <w:t>изложений учащихся (особен</w:t>
      </w:r>
      <w:r w:rsidRPr="00353E04">
        <w:rPr>
          <w:rFonts w:ascii="Times New Roman" w:hAnsi="Times New Roman"/>
          <w:sz w:val="28"/>
          <w:szCs w:val="28"/>
        </w:rPr>
        <w:t>но в формате задания части С) оказывается неэффективным в плане  влияния на качество образованности ученика.</w:t>
      </w:r>
    </w:p>
    <w:p w:rsidR="00970F94" w:rsidRPr="00353E04" w:rsidRDefault="00970F94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Объяснение этому очевидно: пятибалльная система оценивания была сформирована в качественно иной ситуации, когда важно было </w:t>
      </w:r>
      <w:proofErr w:type="gramStart"/>
      <w:r w:rsidRPr="00353E04">
        <w:rPr>
          <w:rFonts w:ascii="Times New Roman" w:hAnsi="Times New Roman"/>
          <w:sz w:val="28"/>
          <w:szCs w:val="28"/>
        </w:rPr>
        <w:t>оценить</w:t>
      </w:r>
      <w:proofErr w:type="gramEnd"/>
      <w:r w:rsidRPr="00353E04">
        <w:rPr>
          <w:rFonts w:ascii="Times New Roman" w:hAnsi="Times New Roman"/>
          <w:sz w:val="28"/>
          <w:szCs w:val="28"/>
        </w:rPr>
        <w:t xml:space="preserve"> прежде всего объем освоенной учеником информации. Современные образовательные стандарты, отражающие  требования времени, на первый план выдвигают развитие ключевых компетенций личности: </w:t>
      </w:r>
      <w:proofErr w:type="spellStart"/>
      <w:r w:rsidRPr="00353E04">
        <w:rPr>
          <w:rFonts w:ascii="Times New Roman" w:hAnsi="Times New Roman"/>
          <w:sz w:val="28"/>
          <w:szCs w:val="28"/>
        </w:rPr>
        <w:t>социокультурной</w:t>
      </w:r>
      <w:proofErr w:type="spellEnd"/>
      <w:r w:rsidRPr="00353E04">
        <w:rPr>
          <w:rFonts w:ascii="Times New Roman" w:hAnsi="Times New Roman"/>
          <w:sz w:val="28"/>
          <w:szCs w:val="28"/>
        </w:rPr>
        <w:t xml:space="preserve">, информационно-технологической, коммуникативной и др. </w:t>
      </w:r>
    </w:p>
    <w:p w:rsidR="00970F94" w:rsidRPr="00353E04" w:rsidRDefault="00970F94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Этот факт предполагает существенные изменения в подходах к оцениванию, в частности, использование </w:t>
      </w:r>
      <w:proofErr w:type="spellStart"/>
      <w:r w:rsidRPr="00353E04">
        <w:rPr>
          <w:rFonts w:ascii="Times New Roman" w:hAnsi="Times New Roman"/>
          <w:sz w:val="28"/>
          <w:szCs w:val="28"/>
        </w:rPr>
        <w:t>критериальной</w:t>
      </w:r>
      <w:proofErr w:type="spellEnd"/>
      <w:r w:rsidRPr="00353E04">
        <w:rPr>
          <w:rFonts w:ascii="Times New Roman" w:hAnsi="Times New Roman"/>
          <w:sz w:val="28"/>
          <w:szCs w:val="28"/>
        </w:rPr>
        <w:t xml:space="preserve"> модели оценивания. Данный способ оценивания достижений ученика носит комплексный характер и позволяет включить в поле зрения педагога не только </w:t>
      </w:r>
      <w:proofErr w:type="spellStart"/>
      <w:r w:rsidRPr="00353E04">
        <w:rPr>
          <w:rFonts w:ascii="Times New Roman" w:hAnsi="Times New Roman"/>
          <w:sz w:val="28"/>
          <w:szCs w:val="28"/>
        </w:rPr>
        <w:t>знаньевый</w:t>
      </w:r>
      <w:proofErr w:type="spellEnd"/>
      <w:r w:rsidRPr="00353E04">
        <w:rPr>
          <w:rFonts w:ascii="Times New Roman" w:hAnsi="Times New Roman"/>
          <w:sz w:val="28"/>
          <w:szCs w:val="28"/>
        </w:rPr>
        <w:t xml:space="preserve"> компонент.  </w:t>
      </w:r>
    </w:p>
    <w:p w:rsidR="00970F94" w:rsidRPr="00353E04" w:rsidRDefault="00970F94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Очевидное противоречие между изменениями требований к качеству образованности учащихся и использованием традиционной системы </w:t>
      </w:r>
      <w:r w:rsidRPr="00353E04">
        <w:rPr>
          <w:rFonts w:ascii="Times New Roman" w:hAnsi="Times New Roman"/>
          <w:sz w:val="28"/>
          <w:szCs w:val="28"/>
        </w:rPr>
        <w:lastRenderedPageBreak/>
        <w:t>оценивания приводит к утрате важнейших функций школьной отметки – функции объективной диагностики и мотивации школьников.</w:t>
      </w:r>
    </w:p>
    <w:p w:rsidR="00970F94" w:rsidRPr="00353E04" w:rsidRDefault="00970F94" w:rsidP="0099501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53E04">
        <w:rPr>
          <w:rFonts w:ascii="Times New Roman" w:hAnsi="Times New Roman"/>
          <w:sz w:val="28"/>
          <w:szCs w:val="28"/>
        </w:rPr>
        <w:t xml:space="preserve">Таким образом, содержательно-организационные особенности проведения итоговой аттестации в новой форме  ориентируют учителя, нацеленного на качественную подготовку учащихся к экзамену по русскому языку, на методически продуманный, обоснованный конкретной образовательной ситуацией выбор </w:t>
      </w:r>
      <w:r w:rsidR="002274ED">
        <w:rPr>
          <w:rFonts w:ascii="Times New Roman" w:hAnsi="Times New Roman"/>
          <w:sz w:val="28"/>
          <w:szCs w:val="28"/>
        </w:rPr>
        <w:t xml:space="preserve"> </w:t>
      </w:r>
      <w:r w:rsidRPr="00353E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53E04">
        <w:rPr>
          <w:rFonts w:ascii="Times New Roman" w:hAnsi="Times New Roman"/>
          <w:sz w:val="28"/>
          <w:szCs w:val="28"/>
        </w:rPr>
        <w:t>текстоориентированных</w:t>
      </w:r>
      <w:proofErr w:type="spellEnd"/>
      <w:r w:rsidRPr="00353E04">
        <w:rPr>
          <w:rFonts w:ascii="Times New Roman" w:hAnsi="Times New Roman"/>
          <w:sz w:val="28"/>
          <w:szCs w:val="28"/>
        </w:rPr>
        <w:t xml:space="preserve"> педагогических технологий, позволяющих эффективно  развивать у  учащихся социально значимые универсальные учебные действия.</w:t>
      </w: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E352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970F94" w:rsidRPr="00353E04" w:rsidRDefault="00970F94" w:rsidP="009950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E7026" w:rsidRPr="009028A1" w:rsidRDefault="009028A1" w:rsidP="009028A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0E7026" w:rsidRPr="009028A1" w:rsidSect="001727CA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D97" w:rsidRDefault="00E95D97">
      <w:pPr>
        <w:spacing w:after="0" w:line="240" w:lineRule="auto"/>
      </w:pPr>
      <w:r>
        <w:separator/>
      </w:r>
    </w:p>
  </w:endnote>
  <w:endnote w:type="continuationSeparator" w:id="0">
    <w:p w:rsidR="00E95D97" w:rsidRDefault="00E9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inion Pro Cy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B66" w:rsidRDefault="00DC5B66" w:rsidP="001727C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17</w:t>
    </w:r>
    <w:r>
      <w:rPr>
        <w:rStyle w:val="a5"/>
      </w:rPr>
      <w:fldChar w:fldCharType="end"/>
    </w:r>
  </w:p>
  <w:p w:rsidR="00DC5B66" w:rsidRDefault="00DC5B66" w:rsidP="001727CA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B66" w:rsidRDefault="00DC5B66" w:rsidP="001727C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2744F">
      <w:rPr>
        <w:rStyle w:val="a5"/>
        <w:noProof/>
      </w:rPr>
      <w:t>2</w:t>
    </w:r>
    <w:r>
      <w:rPr>
        <w:rStyle w:val="a5"/>
      </w:rPr>
      <w:fldChar w:fldCharType="end"/>
    </w:r>
  </w:p>
  <w:p w:rsidR="00DC5B66" w:rsidRDefault="00DC5B66" w:rsidP="001727CA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D97" w:rsidRDefault="00E95D97">
      <w:pPr>
        <w:spacing w:after="0" w:line="240" w:lineRule="auto"/>
      </w:pPr>
      <w:r>
        <w:separator/>
      </w:r>
    </w:p>
  </w:footnote>
  <w:footnote w:type="continuationSeparator" w:id="0">
    <w:p w:rsidR="00E95D97" w:rsidRDefault="00E9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D2"/>
    <w:multiLevelType w:val="hybridMultilevel"/>
    <w:tmpl w:val="EFC01984"/>
    <w:lvl w:ilvl="0" w:tplc="276CBBE2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062E5189"/>
    <w:multiLevelType w:val="hybridMultilevel"/>
    <w:tmpl w:val="248A3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524A3"/>
    <w:multiLevelType w:val="hybridMultilevel"/>
    <w:tmpl w:val="86747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37A3B31"/>
    <w:multiLevelType w:val="hybridMultilevel"/>
    <w:tmpl w:val="E00CD128"/>
    <w:lvl w:ilvl="0" w:tplc="9D30E0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A632627"/>
    <w:multiLevelType w:val="hybridMultilevel"/>
    <w:tmpl w:val="34121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606A8"/>
    <w:multiLevelType w:val="hybridMultilevel"/>
    <w:tmpl w:val="3AB24B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F94"/>
    <w:rsid w:val="00006630"/>
    <w:rsid w:val="00012E94"/>
    <w:rsid w:val="00045358"/>
    <w:rsid w:val="00066235"/>
    <w:rsid w:val="000A50FA"/>
    <w:rsid w:val="000A5652"/>
    <w:rsid w:val="000E7026"/>
    <w:rsid w:val="000F462E"/>
    <w:rsid w:val="00112548"/>
    <w:rsid w:val="001727CA"/>
    <w:rsid w:val="0018697B"/>
    <w:rsid w:val="00190D9C"/>
    <w:rsid w:val="0019659F"/>
    <w:rsid w:val="001B34AF"/>
    <w:rsid w:val="001B7397"/>
    <w:rsid w:val="001E00FB"/>
    <w:rsid w:val="001F5707"/>
    <w:rsid w:val="001F5DC7"/>
    <w:rsid w:val="0020034C"/>
    <w:rsid w:val="00217749"/>
    <w:rsid w:val="00223338"/>
    <w:rsid w:val="002274ED"/>
    <w:rsid w:val="00235D7D"/>
    <w:rsid w:val="00261C29"/>
    <w:rsid w:val="00267ECE"/>
    <w:rsid w:val="002752A0"/>
    <w:rsid w:val="002800FD"/>
    <w:rsid w:val="00287D8B"/>
    <w:rsid w:val="002944C1"/>
    <w:rsid w:val="0029573B"/>
    <w:rsid w:val="002B144C"/>
    <w:rsid w:val="002D2F79"/>
    <w:rsid w:val="002E227A"/>
    <w:rsid w:val="002E3240"/>
    <w:rsid w:val="002F04A9"/>
    <w:rsid w:val="00314EF3"/>
    <w:rsid w:val="003336E1"/>
    <w:rsid w:val="00345A0A"/>
    <w:rsid w:val="00347096"/>
    <w:rsid w:val="003B22EB"/>
    <w:rsid w:val="003E013A"/>
    <w:rsid w:val="003E5B71"/>
    <w:rsid w:val="00401F39"/>
    <w:rsid w:val="00421F73"/>
    <w:rsid w:val="00443D5F"/>
    <w:rsid w:val="00446D75"/>
    <w:rsid w:val="004519B5"/>
    <w:rsid w:val="00456AED"/>
    <w:rsid w:val="00480466"/>
    <w:rsid w:val="00481963"/>
    <w:rsid w:val="00484E13"/>
    <w:rsid w:val="004B0574"/>
    <w:rsid w:val="004B3AB7"/>
    <w:rsid w:val="004D2C39"/>
    <w:rsid w:val="004E161A"/>
    <w:rsid w:val="004E4EF5"/>
    <w:rsid w:val="004F1C8C"/>
    <w:rsid w:val="00502EA6"/>
    <w:rsid w:val="005413FB"/>
    <w:rsid w:val="00556879"/>
    <w:rsid w:val="00570B60"/>
    <w:rsid w:val="0057148A"/>
    <w:rsid w:val="00575DA4"/>
    <w:rsid w:val="005B2D15"/>
    <w:rsid w:val="005D0E4A"/>
    <w:rsid w:val="005E28A5"/>
    <w:rsid w:val="00613B8D"/>
    <w:rsid w:val="0062744F"/>
    <w:rsid w:val="00640E8C"/>
    <w:rsid w:val="006431D0"/>
    <w:rsid w:val="006603CB"/>
    <w:rsid w:val="00676A81"/>
    <w:rsid w:val="00684A27"/>
    <w:rsid w:val="006921FE"/>
    <w:rsid w:val="006B1D6C"/>
    <w:rsid w:val="006F00D2"/>
    <w:rsid w:val="00704A80"/>
    <w:rsid w:val="007416A8"/>
    <w:rsid w:val="00771381"/>
    <w:rsid w:val="00773E23"/>
    <w:rsid w:val="00781E95"/>
    <w:rsid w:val="007A0EDA"/>
    <w:rsid w:val="007C41EF"/>
    <w:rsid w:val="007C6984"/>
    <w:rsid w:val="007E0BB0"/>
    <w:rsid w:val="007F587B"/>
    <w:rsid w:val="00801CA3"/>
    <w:rsid w:val="00810F23"/>
    <w:rsid w:val="00855487"/>
    <w:rsid w:val="00856490"/>
    <w:rsid w:val="0085712C"/>
    <w:rsid w:val="00866CF0"/>
    <w:rsid w:val="00871792"/>
    <w:rsid w:val="008C739C"/>
    <w:rsid w:val="008C79E6"/>
    <w:rsid w:val="008E5841"/>
    <w:rsid w:val="009028A1"/>
    <w:rsid w:val="00916D74"/>
    <w:rsid w:val="00923E91"/>
    <w:rsid w:val="00942661"/>
    <w:rsid w:val="009708BD"/>
    <w:rsid w:val="00970F94"/>
    <w:rsid w:val="0097656D"/>
    <w:rsid w:val="00995016"/>
    <w:rsid w:val="009A1BD4"/>
    <w:rsid w:val="009B1FEA"/>
    <w:rsid w:val="009B23B8"/>
    <w:rsid w:val="009B5D3C"/>
    <w:rsid w:val="009C1D41"/>
    <w:rsid w:val="009D6318"/>
    <w:rsid w:val="009E2BAC"/>
    <w:rsid w:val="009E352C"/>
    <w:rsid w:val="00A077EB"/>
    <w:rsid w:val="00A20B89"/>
    <w:rsid w:val="00A325E1"/>
    <w:rsid w:val="00A4483D"/>
    <w:rsid w:val="00AA61D0"/>
    <w:rsid w:val="00AB5C0F"/>
    <w:rsid w:val="00AE0484"/>
    <w:rsid w:val="00AF4205"/>
    <w:rsid w:val="00B04335"/>
    <w:rsid w:val="00B05AE2"/>
    <w:rsid w:val="00B23A38"/>
    <w:rsid w:val="00B55C0F"/>
    <w:rsid w:val="00B62AE1"/>
    <w:rsid w:val="00B704E2"/>
    <w:rsid w:val="00B7465E"/>
    <w:rsid w:val="00B951C9"/>
    <w:rsid w:val="00B95F64"/>
    <w:rsid w:val="00B979F2"/>
    <w:rsid w:val="00BA0405"/>
    <w:rsid w:val="00C23F09"/>
    <w:rsid w:val="00C413D1"/>
    <w:rsid w:val="00C55C18"/>
    <w:rsid w:val="00C7736C"/>
    <w:rsid w:val="00C85E77"/>
    <w:rsid w:val="00CA2326"/>
    <w:rsid w:val="00D00889"/>
    <w:rsid w:val="00D12436"/>
    <w:rsid w:val="00D142FA"/>
    <w:rsid w:val="00D37FAC"/>
    <w:rsid w:val="00D4106F"/>
    <w:rsid w:val="00D57E89"/>
    <w:rsid w:val="00D7076F"/>
    <w:rsid w:val="00D80109"/>
    <w:rsid w:val="00D856DC"/>
    <w:rsid w:val="00D874EB"/>
    <w:rsid w:val="00DB0E57"/>
    <w:rsid w:val="00DC46C5"/>
    <w:rsid w:val="00DC5B66"/>
    <w:rsid w:val="00DF0A1B"/>
    <w:rsid w:val="00E02F5A"/>
    <w:rsid w:val="00E143E1"/>
    <w:rsid w:val="00E177AE"/>
    <w:rsid w:val="00E2707E"/>
    <w:rsid w:val="00E30D56"/>
    <w:rsid w:val="00E44E88"/>
    <w:rsid w:val="00E80342"/>
    <w:rsid w:val="00E80457"/>
    <w:rsid w:val="00E86BB7"/>
    <w:rsid w:val="00E91858"/>
    <w:rsid w:val="00E95D97"/>
    <w:rsid w:val="00EB79B1"/>
    <w:rsid w:val="00EC3F27"/>
    <w:rsid w:val="00ED4818"/>
    <w:rsid w:val="00ED5691"/>
    <w:rsid w:val="00ED5860"/>
    <w:rsid w:val="00EE356D"/>
    <w:rsid w:val="00EF5D4F"/>
    <w:rsid w:val="00F42E3F"/>
    <w:rsid w:val="00F5099C"/>
    <w:rsid w:val="00F52059"/>
    <w:rsid w:val="00F76297"/>
    <w:rsid w:val="00F95E64"/>
    <w:rsid w:val="00FA7575"/>
    <w:rsid w:val="00FD3483"/>
    <w:rsid w:val="00FE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F9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70F9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70F94"/>
    <w:rPr>
      <w:rFonts w:ascii="Calibri" w:eastAsia="Calibri" w:hAnsi="Calibri" w:cs="Times New Roman"/>
    </w:rPr>
  </w:style>
  <w:style w:type="character" w:styleId="a5">
    <w:name w:val="page number"/>
    <w:basedOn w:val="a0"/>
    <w:rsid w:val="00970F94"/>
  </w:style>
  <w:style w:type="paragraph" w:customStyle="1" w:styleId="a6">
    <w:name w:val="Знак"/>
    <w:basedOn w:val="a"/>
    <w:rsid w:val="00970F94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"/>
    <w:basedOn w:val="a"/>
    <w:link w:val="a8"/>
    <w:uiPriority w:val="99"/>
    <w:unhideWhenUsed/>
    <w:rsid w:val="00970F94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70F94"/>
    <w:rPr>
      <w:rFonts w:ascii="Calibri" w:eastAsia="Calibri" w:hAnsi="Calibri" w:cs="Times New Roman"/>
    </w:rPr>
  </w:style>
  <w:style w:type="table" w:customStyle="1" w:styleId="QuestionOptionsTable">
    <w:name w:val="Question Options Table"/>
    <w:rsid w:val="00781E95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1F57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EAB26-9E95-4842-B578-9F4AE041F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8459</Words>
  <Characters>48220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56566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shurigina</cp:lastModifiedBy>
  <cp:revision>2</cp:revision>
  <dcterms:created xsi:type="dcterms:W3CDTF">2014-12-02T04:06:00Z</dcterms:created>
  <dcterms:modified xsi:type="dcterms:W3CDTF">2014-12-02T04:06:00Z</dcterms:modified>
</cp:coreProperties>
</file>