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9588F4">
      <w:pPr>
        <w:numPr>
          <w:ilvl w:val="0"/>
          <w:numId w:val="1"/>
        </w:numPr>
      </w:pPr>
      <w:r>
        <w:rPr>
          <w:rStyle w:val="5"/>
          <w:sz w:val="28"/>
          <w:szCs w:val="28"/>
        </w:rPr>
        <w:t>引言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本程序</w:t>
      </w:r>
      <w:r>
        <w:t>构建了一个基础的命令行 Shell 程序，具备处理常见命令操作的能力，如基本的命令输入、目录切换、管道操作以及输入输出重定向等功能。</w:t>
      </w:r>
      <w:r>
        <w:br w:type="textWrapping"/>
      </w:r>
      <w:r>
        <w:t> </w:t>
      </w:r>
    </w:p>
    <w:p w14:paraId="754421E9">
      <w:pPr>
        <w:numPr>
          <w:ilvl w:val="0"/>
          <w:numId w:val="1"/>
        </w:numPr>
      </w:pPr>
      <w:r>
        <w:rPr>
          <w:rStyle w:val="5"/>
          <w:b/>
          <w:sz w:val="28"/>
          <w:szCs w:val="28"/>
        </w:rPr>
        <w:t>函数剖析 </w:t>
      </w:r>
      <w:r>
        <w:br w:type="textWrapping"/>
      </w:r>
      <w:r>
        <w:t>split函数</w:t>
      </w:r>
      <w:r>
        <w:br w:type="textWrapping"/>
      </w:r>
      <w:r>
        <w:t>std::vector&lt;std::string&gt; split(const std::string &amp;s, char delimiter)</w:t>
      </w:r>
      <w:r>
        <w:br w:type="textWrapping"/>
      </w:r>
      <w:r>
        <w:t>用途：该函数旨在将给定的字符串 s 依据特定的分隔字符 delimiter 进行切分。其成果是将切分后的子字符串汇集于一个std::vector&lt;std::string&gt;中</w:t>
      </w:r>
      <w:r>
        <w:rPr>
          <w:rFonts w:hint="eastAsia"/>
          <w:lang w:eastAsia="zh-CN"/>
        </w:rPr>
        <w:t>，</w:t>
      </w:r>
      <w:r>
        <w:t>并最终返回此向量。</w:t>
      </w:r>
      <w:r>
        <w:br w:type="textWrapping"/>
      </w:r>
      <w:r>
        <w:t> </w:t>
      </w:r>
    </w:p>
    <w:p w14:paraId="61F9D06C">
      <w:pPr>
        <w:numPr>
          <w:ilvl w:val="0"/>
          <w:numId w:val="0"/>
        </w:numPr>
      </w:pPr>
      <w:r>
        <w:t>main  函数</w:t>
      </w:r>
      <w:r>
        <w:br w:type="textWrapping"/>
      </w:r>
      <w:r>
        <w:t>int main()</w:t>
      </w:r>
    </w:p>
    <w:p w14:paraId="20062C93">
      <w:pPr>
        <w:numPr>
          <w:ilvl w:val="0"/>
          <w:numId w:val="0"/>
        </w:numPr>
      </w:pPr>
      <w:r>
        <w:t>核心作用：作为程序的主入口点，主函数承载了 Shell 程序的关键逻辑流程。</w:t>
      </w:r>
    </w:p>
    <w:p w14:paraId="506A22C8">
      <w:pPr>
        <w:numPr>
          <w:ilvl w:val="0"/>
          <w:numId w:val="0"/>
        </w:numPr>
      </w:pPr>
    </w:p>
    <w:p w14:paraId="1076EF9E">
      <w:pPr>
        <w:numPr>
          <w:ilvl w:val="0"/>
          <w:numId w:val="1"/>
        </w:numPr>
        <w:ind w:left="0" w:leftChars="0" w:firstLine="0" w:firstLineChars="0"/>
      </w:pPr>
      <w:r>
        <w:rPr>
          <w:rStyle w:val="5"/>
          <w:b/>
          <w:sz w:val="28"/>
          <w:szCs w:val="28"/>
        </w:rPr>
        <w:t>关键逻辑阐释</w:t>
      </w:r>
      <w:r>
        <w:t> </w:t>
      </w:r>
      <w:r>
        <w:br w:type="textWrapping"/>
      </w:r>
      <w:r>
        <w:rPr>
          <w:b/>
          <w:bCs/>
        </w:rPr>
        <w:t>命令输入与处置机制</w:t>
      </w:r>
      <w:r>
        <w:br w:type="textWrapping"/>
      </w:r>
      <w:r>
        <w:t>借助一个永无止境的循环架构，持续向用户展示输入提示</w:t>
      </w:r>
      <w:r>
        <w:rPr>
          <w:rFonts w:hint="eastAsia"/>
          <w:lang w:val="en-US" w:eastAsia="zh-CN"/>
        </w:rPr>
        <w:t>cpps</w:t>
      </w:r>
      <w:bookmarkStart w:id="0" w:name="_GoBack"/>
      <w:bookmarkEnd w:id="0"/>
      <w:r>
        <w:t>hell&gt; ，并运用 std::getline 函数精准获取用户键入的字符串，将其存置于 input 变量之中。</w:t>
      </w:r>
      <w:r>
        <w:br w:type="textWrapping"/>
      </w:r>
      <w:r>
        <w:t>倘若用户输入的是 exit 字符串，程序随即终止循环，实现退出操作。</w:t>
      </w:r>
      <w:r>
        <w:br w:type="textWrapping"/>
      </w:r>
      <w:r>
        <w:t> </w:t>
      </w:r>
      <w:r>
        <w:br w:type="textWrapping"/>
      </w:r>
      <w:r>
        <w:rPr>
          <w:b/>
          <w:bCs/>
        </w:rPr>
        <w:t>目录切换（ cd  命令）功能实现</w:t>
      </w:r>
      <w:r>
        <w:br w:type="textWrapping"/>
      </w:r>
      <w:r>
        <w:t>细致检测输入内容是否起始于 cd 。一旦符合此条件，便提取出紧随其后的路径信息，并调用 chdir 函数尝试切换当前工作目录。依据切换的成败结果，相应地输出明确的提示消</w:t>
      </w:r>
      <w:r>
        <w:rPr>
          <w:rFonts w:hint="eastAsia"/>
          <w:lang w:val="en-US" w:eastAsia="zh-CN"/>
        </w:rPr>
        <w:t>息。</w:t>
      </w:r>
    </w:p>
    <w:p w14:paraId="4A5E82C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98B1E22">
      <w:pPr>
        <w:numPr>
          <w:ilvl w:val="0"/>
          <w:numId w:val="0"/>
        </w:numPr>
        <w:ind w:leftChars="0"/>
      </w:pPr>
      <w:r>
        <w:rPr>
          <w:b/>
          <w:bCs/>
        </w:rPr>
        <w:t>命</w:t>
      </w:r>
      <w:r>
        <w:rPr>
          <w:rFonts w:hint="eastAsia"/>
          <w:b/>
          <w:bCs/>
          <w:lang w:val="en-US" w:eastAsia="zh-CN"/>
        </w:rPr>
        <w:t>令</w:t>
      </w:r>
      <w:r>
        <w:rPr>
          <w:b/>
          <w:bCs/>
        </w:rPr>
        <w:t>切分与精细处理</w:t>
      </w:r>
      <w:r>
        <w:br w:type="textWrapping"/>
      </w:r>
      <w:r>
        <w:rPr>
          <w:rFonts w:hint="eastAsia"/>
          <w:lang w:val="en-US" w:eastAsia="zh-CN"/>
        </w:rPr>
        <w:tab/>
      </w:r>
      <w:r>
        <w:t>严谨审查输入中是否存有管道符号  |  。若存在，则将输入拆解为多个独立的命令，并妥善存储于 commands 向量当中。</w:t>
      </w:r>
      <w:r>
        <w:br w:type="textWrapping"/>
      </w:r>
      <w:r>
        <w:rPr>
          <w:rFonts w:hint="eastAsia"/>
          <w:lang w:val="en-US" w:eastAsia="zh-CN"/>
        </w:rPr>
        <w:tab/>
      </w:r>
      <w:r>
        <w:t>针对每个单独的命令，进一步依照空格进行细分，将所得的参数逐一收纳至  args_list  向量的对应位置。</w:t>
      </w:r>
      <w:r>
        <w:br w:type="textWrapping"/>
      </w:r>
    </w:p>
    <w:p w14:paraId="6139FF3F">
      <w:pPr>
        <w:numPr>
          <w:ilvl w:val="0"/>
          <w:numId w:val="0"/>
        </w:numPr>
        <w:ind w:leftChars="0"/>
      </w:pPr>
      <w:r>
        <w:rPr>
          <w:b/>
          <w:bCs/>
        </w:rPr>
        <w:t>进程创建与高效执行</w:t>
      </w:r>
      <w:r>
        <w:br w:type="textWrapping"/>
      </w:r>
      <w:r>
        <w:rPr>
          <w:rFonts w:hint="eastAsia"/>
          <w:lang w:val="en-US" w:eastAsia="zh-CN"/>
        </w:rPr>
        <w:tab/>
      </w:r>
      <w:r>
        <w:t>借助 fork 函数创建子进程，以分别执行每一个命令。</w:t>
      </w:r>
      <w:r>
        <w:br w:type="textWrapping"/>
      </w:r>
      <w:r>
        <w:rPr>
          <w:rFonts w:hint="eastAsia"/>
          <w:lang w:val="en-US" w:eastAsia="zh-CN"/>
        </w:rPr>
        <w:tab/>
      </w:r>
      <w:r>
        <w:t>在子进程内部，依据具体需求精心实施输入输出重定向操作。同时</w:t>
      </w:r>
      <w:r>
        <w:rPr>
          <w:rFonts w:hint="eastAsia"/>
          <w:lang w:eastAsia="zh-CN"/>
        </w:rPr>
        <w:t>，</w:t>
      </w:r>
      <w:r>
        <w:t>运用 system 函数来确切执行命令。</w:t>
      </w:r>
      <w:r>
        <w:br w:type="textWrapping"/>
      </w:r>
      <w:r>
        <w:rPr>
          <w:rFonts w:hint="eastAsia"/>
          <w:lang w:val="en-US" w:eastAsia="zh-CN"/>
        </w:rPr>
        <w:tab/>
      </w:r>
      <w:r>
        <w:t>处于父进程一侧，耐心等待子进程的完结，并精心打理管道的读写相关操作。</w:t>
      </w:r>
    </w:p>
    <w:p w14:paraId="6F62BFF7">
      <w:pPr>
        <w:numPr>
          <w:ilvl w:val="0"/>
          <w:numId w:val="0"/>
        </w:numPr>
        <w:ind w:leftChars="0"/>
      </w:pPr>
    </w:p>
    <w:p w14:paraId="44E53E23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整体业务流程图</w:t>
      </w:r>
    </w:p>
    <w:p w14:paraId="18BA3028"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29432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477729">
      <w:pPr>
        <w:numPr>
          <w:ilvl w:val="0"/>
          <w:numId w:val="0"/>
        </w:numPr>
        <w:ind w:leftChars="0"/>
      </w:pPr>
      <w:r>
        <w:br w:type="textWrapping"/>
      </w:r>
    </w:p>
    <w:p w14:paraId="0D0EBC24">
      <w:pPr>
        <w:numPr>
          <w:ilvl w:val="0"/>
          <w:numId w:val="1"/>
        </w:numPr>
        <w:ind w:left="0" w:leftChars="0" w:firstLine="0" w:firstLineChars="0"/>
      </w:pPr>
      <w:r>
        <w:rPr>
          <w:rStyle w:val="5"/>
          <w:b/>
          <w:sz w:val="28"/>
          <w:szCs w:val="28"/>
        </w:rPr>
        <w:t>重要提示与注意事项</w:t>
      </w:r>
      <w:r>
        <w:br w:type="textWrapping"/>
      </w:r>
      <w:r>
        <w:rPr>
          <w:rFonts w:hint="eastAsia"/>
          <w:lang w:val="en-US" w:eastAsia="zh-CN"/>
        </w:rPr>
        <w:tab/>
      </w:r>
      <w:r>
        <w:t>代码内部运用了一系列系统调用与库函数，例如  chdir  、 pipe  、 fork  、 execvp  等。为确保程序的正常运行，需在适配的操作系统环境中启动，并严格保障具备相应的操作权限。</w:t>
      </w:r>
      <w:r>
        <w:br w:type="textWrapping"/>
      </w:r>
      <w:r>
        <w:rPr>
          <w:rFonts w:hint="eastAsia"/>
          <w:lang w:val="en-US" w:eastAsia="zh-CN"/>
        </w:rPr>
        <w:tab/>
      </w:r>
      <w:r>
        <w:t>在处理输入输出重定向以及管道操作时，务必谨慎对待文件描述符的各类操作，谨防资源泄露以及错误的滋生。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4D736C"/>
    <w:multiLevelType w:val="singleLevel"/>
    <w:tmpl w:val="684D736C"/>
    <w:lvl w:ilvl="0" w:tentative="0">
      <w:start w:val="1"/>
      <w:numFmt w:val="chineseCounting"/>
      <w:suff w:val="nothing"/>
      <w:lvlText w:val="%1、"/>
      <w:lvlJc w:val="left"/>
      <w:rPr>
        <w:rFonts w:hint="eastAsia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1M2U5NWZmNGZiM2VlNTM4ZTMxYmMxOGQwMzM1NjgifQ=="/>
  </w:docVars>
  <w:rsids>
    <w:rsidRoot w:val="00B36710"/>
    <w:rsid w:val="000F3931"/>
    <w:rsid w:val="00887F49"/>
    <w:rsid w:val="00987ADB"/>
    <w:rsid w:val="00B36710"/>
    <w:rsid w:val="372B07A2"/>
    <w:rsid w:val="462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710</Words>
  <Characters>889</Characters>
  <Lines>7</Lines>
  <Paragraphs>2</Paragraphs>
  <TotalTime>12</TotalTime>
  <ScaleCrop>false</ScaleCrop>
  <LinksUpToDate>false</LinksUpToDate>
  <CharactersWithSpaces>959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2024-06-28T05:36:00Z</dcterms:created>
  <dc:creator>Qin</dc:creator>
  <cp:lastModifiedBy>毋滥°</cp:lastModifiedBy>
  <dcterms:modified xsi:type="dcterms:W3CDTF">2024-06-30T04:58:51Z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387C27FC8A854D9E8C21CA481CF2D9F2_12</vt:lpwstr>
  </property>
</Properties>
</file>