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36B1" w14:textId="2AFBE1CF" w:rsidR="00242061" w:rsidRDefault="00242061" w:rsidP="00242061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DEUTSCHE GESAMTDOKUMENTATION</w:t>
      </w:r>
    </w:p>
    <w:p w14:paraId="4393BF76" w14:textId="3FD321D9" w:rsidR="0067075E" w:rsidRPr="00CB1C49" w:rsidRDefault="00242061" w:rsidP="00242061">
      <w:pPr>
        <w:spacing w:after="0"/>
        <w:rPr>
          <w:sz w:val="20"/>
          <w:szCs w:val="20"/>
        </w:rPr>
      </w:pPr>
      <w:r>
        <w:t xml:space="preserve">      </w:t>
      </w:r>
      <w:r w:rsidRPr="00CB1C49">
        <w:rPr>
          <w:sz w:val="20"/>
          <w:szCs w:val="20"/>
        </w:rPr>
        <w:t xml:space="preserve">  (ca. 15–20 Seiten in der finalen PDF)</w:t>
      </w:r>
    </w:p>
    <w:p w14:paraId="5757507B" w14:textId="77777777" w:rsidR="008F5972" w:rsidRDefault="008F5972" w:rsidP="00242061">
      <w:pPr>
        <w:spacing w:after="0"/>
      </w:pPr>
    </w:p>
    <w:p w14:paraId="247EDDD3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1. Einführung</w:t>
      </w:r>
    </w:p>
    <w:p w14:paraId="3210AB17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1.1 Zweck des Dokuments</w:t>
      </w:r>
    </w:p>
    <w:p w14:paraId="4480571D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Dieses Dokument beschreibt das vollständige ES</w:t>
      </w:r>
      <w:r w:rsidRPr="008F5972">
        <w:rPr>
          <w:rFonts w:ascii="Cambria Math" w:hAnsi="Cambria Math" w:cs="Cambria Math"/>
          <w:sz w:val="20"/>
          <w:szCs w:val="20"/>
        </w:rPr>
        <w:t>‑</w:t>
      </w:r>
      <w:proofErr w:type="gramStart"/>
      <w:r w:rsidRPr="008F5972">
        <w:rPr>
          <w:sz w:val="20"/>
          <w:szCs w:val="20"/>
        </w:rPr>
        <w:t>AQUA Wasserreinigungssystem</w:t>
      </w:r>
      <w:proofErr w:type="gramEnd"/>
      <w:r w:rsidRPr="008F5972">
        <w:rPr>
          <w:sz w:val="20"/>
          <w:szCs w:val="20"/>
        </w:rPr>
        <w:t xml:space="preserve"> in den Versionen 1.0 (Micro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Filter) und 1.2 (UV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SAFE).</w:t>
      </w:r>
    </w:p>
    <w:p w14:paraId="6784AC4B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0A9AD180" w14:textId="234D4CB6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Es dient als:</w:t>
      </w:r>
    </w:p>
    <w:p w14:paraId="7063C66E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technische Gesamtdokumentation</w:t>
      </w:r>
    </w:p>
    <w:p w14:paraId="3EC06D3C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Bau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 xml:space="preserve"> und Betriebsanleitung</w:t>
      </w:r>
    </w:p>
    <w:p w14:paraId="772B79A0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Sicherheitsreferenz</w:t>
      </w:r>
    </w:p>
    <w:p w14:paraId="59E5DF5E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Material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 xml:space="preserve"> und Kosten</w:t>
      </w:r>
      <w:r w:rsidRPr="008F5972">
        <w:rPr>
          <w:rFonts w:ascii="Aptos" w:hAnsi="Aptos" w:cs="Aptos"/>
          <w:sz w:val="20"/>
          <w:szCs w:val="20"/>
        </w:rPr>
        <w:t>ü</w:t>
      </w:r>
      <w:r w:rsidRPr="008F5972">
        <w:rPr>
          <w:sz w:val="20"/>
          <w:szCs w:val="20"/>
        </w:rPr>
        <w:t>bersicht</w:t>
      </w:r>
    </w:p>
    <w:p w14:paraId="62B6F6E2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humanitäres Einsatzdokument für NGOs und Feldteams</w:t>
      </w:r>
    </w:p>
    <w:p w14:paraId="191E8E17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45758925" w14:textId="7EA3BB5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Das Dokument ist so gestaltet, dass es sowohl für technische Fachkräfte als auch für nicht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technische Einsatzteams verst</w:t>
      </w:r>
      <w:r w:rsidRPr="008F5972">
        <w:rPr>
          <w:rFonts w:ascii="Aptos" w:hAnsi="Aptos" w:cs="Aptos"/>
          <w:sz w:val="20"/>
          <w:szCs w:val="20"/>
        </w:rPr>
        <w:t>ä</w:t>
      </w:r>
      <w:r w:rsidRPr="008F5972">
        <w:rPr>
          <w:sz w:val="20"/>
          <w:szCs w:val="20"/>
        </w:rPr>
        <w:t>ndlich ist.</w:t>
      </w:r>
      <w:r w:rsidR="00000000">
        <w:rPr>
          <w:sz w:val="20"/>
          <w:szCs w:val="20"/>
        </w:rPr>
        <w:pict w14:anchorId="491B32F9">
          <v:rect id="_x0000_i1025" style="width:0;height:1.5pt" o:hralign="center" o:hrstd="t" o:hr="t" fillcolor="#a0a0a0" stroked="f"/>
        </w:pict>
      </w:r>
    </w:p>
    <w:p w14:paraId="0F8B7421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1.2 Überblick ES</w:t>
      </w:r>
      <w:r w:rsidRPr="008F5972">
        <w:rPr>
          <w:rFonts w:ascii="Cambria Math" w:hAnsi="Cambria Math" w:cs="Cambria Math"/>
          <w:sz w:val="20"/>
          <w:szCs w:val="20"/>
        </w:rPr>
        <w:t>‑</w:t>
      </w:r>
      <w:proofErr w:type="gramStart"/>
      <w:r w:rsidRPr="008F5972">
        <w:rPr>
          <w:sz w:val="20"/>
          <w:szCs w:val="20"/>
        </w:rPr>
        <w:t>AQUA Systemfamilie</w:t>
      </w:r>
      <w:proofErr w:type="gramEnd"/>
    </w:p>
    <w:p w14:paraId="73F2BFDF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ES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AQUA ist ein modulares Wasserreinigungssystem, das speziell f</w:t>
      </w:r>
      <w:r w:rsidRPr="008F5972">
        <w:rPr>
          <w:rFonts w:ascii="Aptos" w:hAnsi="Aptos" w:cs="Aptos"/>
          <w:sz w:val="20"/>
          <w:szCs w:val="20"/>
        </w:rPr>
        <w:t>ü</w:t>
      </w:r>
      <w:r w:rsidRPr="008F5972">
        <w:rPr>
          <w:sz w:val="20"/>
          <w:szCs w:val="20"/>
        </w:rPr>
        <w:t>r:</w:t>
      </w:r>
    </w:p>
    <w:p w14:paraId="694161C1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42B7BC75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Krisengebiete</w:t>
      </w:r>
    </w:p>
    <w:p w14:paraId="1DC5A474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Off</w:t>
      </w:r>
      <w:r w:rsidRPr="008F5972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8F5972">
        <w:rPr>
          <w:sz w:val="20"/>
          <w:szCs w:val="20"/>
        </w:rPr>
        <w:t>Grid</w:t>
      </w:r>
      <w:proofErr w:type="spellEnd"/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Gemeinschaften</w:t>
      </w:r>
    </w:p>
    <w:p w14:paraId="4242C8B6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humanitäre Einsätze</w:t>
      </w:r>
    </w:p>
    <w:p w14:paraId="171ACE67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lokale Produktion in Low</w:t>
      </w:r>
      <w:r w:rsidRPr="008F5972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8F5972">
        <w:rPr>
          <w:sz w:val="20"/>
          <w:szCs w:val="20"/>
        </w:rPr>
        <w:t>Resource</w:t>
      </w:r>
      <w:proofErr w:type="spellEnd"/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Umgebungen</w:t>
      </w:r>
    </w:p>
    <w:p w14:paraId="74EA182C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7A6D088D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entwickelt wurde.</w:t>
      </w:r>
    </w:p>
    <w:p w14:paraId="43EDFFD6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Die Systemfamilie umfasst:</w:t>
      </w:r>
    </w:p>
    <w:p w14:paraId="5EB1F0ED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1C7C7CE7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ES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 xml:space="preserve">AQUA 1.0 </w:t>
      </w:r>
      <w:r w:rsidRPr="008F5972">
        <w:rPr>
          <w:rFonts w:ascii="Aptos" w:hAnsi="Aptos" w:cs="Aptos"/>
          <w:sz w:val="20"/>
          <w:szCs w:val="20"/>
        </w:rPr>
        <w:t>–</w:t>
      </w:r>
      <w:r w:rsidRPr="008F5972">
        <w:rPr>
          <w:sz w:val="20"/>
          <w:szCs w:val="20"/>
        </w:rPr>
        <w:t xml:space="preserve"> Micro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Filter (Low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Tech)</w:t>
      </w:r>
    </w:p>
    <w:p w14:paraId="7680A7CA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6ED05A52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rein mechanisch</w:t>
      </w:r>
    </w:p>
    <w:p w14:paraId="4A25E2AA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keine Elektronik</w:t>
      </w:r>
    </w:p>
    <w:p w14:paraId="2A757CBC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extrem robust</w:t>
      </w:r>
    </w:p>
    <w:p w14:paraId="783EFE20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vollständig lokal produzierbar</w:t>
      </w:r>
    </w:p>
    <w:p w14:paraId="23A81CEB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ideal für Dörfer, Camps, Familien</w:t>
      </w:r>
    </w:p>
    <w:p w14:paraId="04030C48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036A30A0" w14:textId="6B66A6AC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ES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 xml:space="preserve">AQUA 1.2 </w:t>
      </w:r>
      <w:r w:rsidRPr="008F5972">
        <w:rPr>
          <w:rFonts w:ascii="Aptos" w:hAnsi="Aptos" w:cs="Aptos"/>
          <w:sz w:val="20"/>
          <w:szCs w:val="20"/>
        </w:rPr>
        <w:t>–</w:t>
      </w:r>
      <w:r w:rsidRPr="008F5972">
        <w:rPr>
          <w:sz w:val="20"/>
          <w:szCs w:val="20"/>
        </w:rPr>
        <w:t xml:space="preserve"> UV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SAFE (High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Tech)</w:t>
      </w:r>
    </w:p>
    <w:p w14:paraId="468DAF47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1BD82805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mechanische Vorfiltration</w:t>
      </w:r>
    </w:p>
    <w:p w14:paraId="4E83FCA4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Adsorptionsschicht</w:t>
      </w:r>
    </w:p>
    <w:p w14:paraId="387FFB97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Mikrofiltration</w:t>
      </w:r>
    </w:p>
    <w:p w14:paraId="20E3ABCB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UV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 xml:space="preserve">Desinfektion (254 </w:t>
      </w:r>
      <w:proofErr w:type="spellStart"/>
      <w:r w:rsidRPr="008F5972">
        <w:rPr>
          <w:sz w:val="20"/>
          <w:szCs w:val="20"/>
        </w:rPr>
        <w:t>nm</w:t>
      </w:r>
      <w:proofErr w:type="spellEnd"/>
      <w:r w:rsidRPr="008F5972">
        <w:rPr>
          <w:sz w:val="20"/>
          <w:szCs w:val="20"/>
        </w:rPr>
        <w:t>)</w:t>
      </w:r>
    </w:p>
    <w:p w14:paraId="51D54ACF" w14:textId="59425FB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 xml:space="preserve">sichere </w:t>
      </w:r>
      <w:proofErr w:type="spellStart"/>
      <w:r w:rsidRPr="008F5972">
        <w:rPr>
          <w:sz w:val="20"/>
          <w:szCs w:val="20"/>
        </w:rPr>
        <w:t>Barrierenkette</w:t>
      </w:r>
      <w:proofErr w:type="spellEnd"/>
      <w:r w:rsidRPr="008F5972">
        <w:rPr>
          <w:sz w:val="20"/>
          <w:szCs w:val="20"/>
        </w:rPr>
        <w:t xml:space="preserve"> gegen Bakterien, Viren, Protozoen</w:t>
      </w:r>
    </w:p>
    <w:p w14:paraId="79DB9523" w14:textId="66DB3862" w:rsidR="008F5972" w:rsidRDefault="00000000" w:rsidP="008F5972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AC085D7">
          <v:rect id="_x0000_i1026" style="width:0;height:1.5pt" o:hralign="center" o:hrstd="t" o:hr="t" fillcolor="#a0a0a0" stroked="f"/>
        </w:pict>
      </w:r>
    </w:p>
    <w:p w14:paraId="18F8085E" w14:textId="77777777" w:rsidR="008F5972" w:rsidRDefault="008F5972" w:rsidP="008F5972">
      <w:pPr>
        <w:spacing w:after="0"/>
        <w:rPr>
          <w:sz w:val="20"/>
          <w:szCs w:val="20"/>
        </w:rPr>
      </w:pPr>
    </w:p>
    <w:p w14:paraId="7074F4FB" w14:textId="77777777" w:rsidR="008F5972" w:rsidRDefault="008F5972" w:rsidP="008F5972">
      <w:pPr>
        <w:spacing w:after="0"/>
        <w:rPr>
          <w:sz w:val="20"/>
          <w:szCs w:val="20"/>
        </w:rPr>
      </w:pPr>
    </w:p>
    <w:p w14:paraId="30A1B1C2" w14:textId="77777777" w:rsidR="008F5972" w:rsidRDefault="008F5972" w:rsidP="008F5972">
      <w:pPr>
        <w:spacing w:after="0"/>
        <w:rPr>
          <w:sz w:val="20"/>
          <w:szCs w:val="20"/>
        </w:rPr>
      </w:pPr>
    </w:p>
    <w:p w14:paraId="4E0B6078" w14:textId="77777777" w:rsidR="008F5972" w:rsidRDefault="008F5972" w:rsidP="008F5972">
      <w:pPr>
        <w:spacing w:after="0"/>
        <w:rPr>
          <w:sz w:val="20"/>
          <w:szCs w:val="20"/>
        </w:rPr>
      </w:pPr>
    </w:p>
    <w:p w14:paraId="785DF11C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1.3 Einsatzgebiete &amp; Zielgruppen</w:t>
      </w:r>
    </w:p>
    <w:p w14:paraId="46F7B449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lastRenderedPageBreak/>
        <w:t>Humanitäre Einsatzgebiete</w:t>
      </w:r>
    </w:p>
    <w:p w14:paraId="27CC2AC4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Flüchtlingscamps</w:t>
      </w:r>
    </w:p>
    <w:p w14:paraId="5E91574D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Naturkatastrophen</w:t>
      </w:r>
    </w:p>
    <w:p w14:paraId="08CF045C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Epidemie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Zonen</w:t>
      </w:r>
    </w:p>
    <w:p w14:paraId="08E6F9AB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Regionen ohne Infrastruktur</w:t>
      </w:r>
    </w:p>
    <w:p w14:paraId="2004CA19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mobile Einsatzteams</w:t>
      </w:r>
    </w:p>
    <w:p w14:paraId="1574E8FE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72C9E4AA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Zielgruppen</w:t>
      </w:r>
    </w:p>
    <w:p w14:paraId="465647D1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NGOs</w:t>
      </w:r>
    </w:p>
    <w:p w14:paraId="770DF2B7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UN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Organisationen</w:t>
      </w:r>
    </w:p>
    <w:p w14:paraId="6D2555DB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lokale Hilfswerke</w:t>
      </w:r>
    </w:p>
    <w:p w14:paraId="4C5BAAAB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medizinische Teams</w:t>
      </w:r>
    </w:p>
    <w:p w14:paraId="73AF428D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Dorfkomitees</w:t>
      </w:r>
    </w:p>
    <w:p w14:paraId="59076F1A" w14:textId="259912A9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Familien und Einzelhaushalte</w:t>
      </w:r>
    </w:p>
    <w:p w14:paraId="30999A0A" w14:textId="283B3A5F" w:rsidR="008F5972" w:rsidRDefault="00000000" w:rsidP="008F5972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1E924F2">
          <v:rect id="_x0000_i1027" style="width:0;height:1.5pt" o:hralign="center" o:hrstd="t" o:hr="t" fillcolor="#a0a0a0" stroked="f"/>
        </w:pict>
      </w:r>
    </w:p>
    <w:p w14:paraId="0DAAABD7" w14:textId="77777777" w:rsidR="008F5972" w:rsidRDefault="008F5972" w:rsidP="008F5972">
      <w:pPr>
        <w:spacing w:after="0"/>
        <w:rPr>
          <w:sz w:val="20"/>
          <w:szCs w:val="20"/>
        </w:rPr>
      </w:pPr>
    </w:p>
    <w:p w14:paraId="1E1440A0" w14:textId="033B1BEB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2. Systemübersicht ES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AQUA 1.0</w:t>
      </w:r>
      <w:r w:rsidRPr="008F5972">
        <w:rPr>
          <w:rFonts w:ascii="Aptos" w:hAnsi="Aptos" w:cs="Aptos"/>
          <w:sz w:val="20"/>
          <w:szCs w:val="20"/>
        </w:rPr>
        <w:t>–</w:t>
      </w:r>
      <w:r w:rsidRPr="008F5972">
        <w:rPr>
          <w:sz w:val="20"/>
          <w:szCs w:val="20"/>
        </w:rPr>
        <w:t>1.2</w:t>
      </w:r>
    </w:p>
    <w:p w14:paraId="0A000116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2.1 Micro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Filter 1.0 (Low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Tech)</w:t>
      </w:r>
    </w:p>
    <w:p w14:paraId="3D365CFE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Der Micro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Filter 1.0 ist ein komplett stromloses Filtersystem, das auf drei Schichten basiert:</w:t>
      </w:r>
    </w:p>
    <w:p w14:paraId="748D6AB3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699A585C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1. </w:t>
      </w:r>
      <w:r w:rsidRPr="008F5972">
        <w:rPr>
          <w:sz w:val="20"/>
          <w:szCs w:val="20"/>
        </w:rPr>
        <w:tab/>
        <w:t>Mechanische Vorfiltration (Sand, Kies, Baumwolle)</w:t>
      </w:r>
    </w:p>
    <w:p w14:paraId="613CA453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2. </w:t>
      </w:r>
      <w:r w:rsidRPr="008F5972">
        <w:rPr>
          <w:sz w:val="20"/>
          <w:szCs w:val="20"/>
        </w:rPr>
        <w:tab/>
        <w:t>Adsorption (Aktivkohle)</w:t>
      </w:r>
    </w:p>
    <w:p w14:paraId="6E78FB5C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3. </w:t>
      </w:r>
      <w:r w:rsidRPr="008F5972">
        <w:rPr>
          <w:sz w:val="20"/>
          <w:szCs w:val="20"/>
        </w:rPr>
        <w:tab/>
        <w:t>Mikrofiltration (feine Membran oder Stofflagen)</w:t>
      </w:r>
    </w:p>
    <w:p w14:paraId="7811BDA5" w14:textId="77777777" w:rsidR="008F5972" w:rsidRDefault="008F5972" w:rsidP="008F5972">
      <w:pPr>
        <w:spacing w:after="0"/>
        <w:rPr>
          <w:sz w:val="20"/>
          <w:szCs w:val="20"/>
        </w:rPr>
      </w:pPr>
    </w:p>
    <w:p w14:paraId="324FF840" w14:textId="17141260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Er ist:</w:t>
      </w:r>
    </w:p>
    <w:p w14:paraId="40F38498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extrem robust</w:t>
      </w:r>
    </w:p>
    <w:p w14:paraId="593290C9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leicht zu warten</w:t>
      </w:r>
    </w:p>
    <w:p w14:paraId="03E9597F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vollständig lokal herstellbar</w:t>
      </w:r>
    </w:p>
    <w:p w14:paraId="02D4D54B" w14:textId="2A1B14E3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ideal für Familien und kleine Gruppen</w:t>
      </w:r>
    </w:p>
    <w:p w14:paraId="6010024A" w14:textId="17585FC8" w:rsidR="008F5972" w:rsidRDefault="00000000" w:rsidP="008F5972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628D3F5">
          <v:rect id="_x0000_i1028" style="width:0;height:1.5pt" o:hralign="center" o:hrstd="t" o:hr="t" fillcolor="#a0a0a0" stroked="f"/>
        </w:pict>
      </w:r>
    </w:p>
    <w:p w14:paraId="3CF947B5" w14:textId="77777777" w:rsidR="008F5972" w:rsidRDefault="008F5972" w:rsidP="008F5972">
      <w:pPr>
        <w:spacing w:after="0"/>
        <w:rPr>
          <w:sz w:val="20"/>
          <w:szCs w:val="20"/>
        </w:rPr>
      </w:pPr>
    </w:p>
    <w:p w14:paraId="23224957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2.2 UV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SAFE 1.2 (High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Tech)</w:t>
      </w:r>
    </w:p>
    <w:p w14:paraId="75645064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Die Version 1.2 erweitert das System um eine UV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Desinfektionsstufe:</w:t>
      </w:r>
    </w:p>
    <w:p w14:paraId="587D58D5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246CF89A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 xml:space="preserve">254 </w:t>
      </w:r>
      <w:proofErr w:type="spellStart"/>
      <w:r w:rsidRPr="008F5972">
        <w:rPr>
          <w:sz w:val="20"/>
          <w:szCs w:val="20"/>
        </w:rPr>
        <w:t>nm</w:t>
      </w:r>
      <w:proofErr w:type="spellEnd"/>
      <w:r w:rsidRPr="008F5972">
        <w:rPr>
          <w:sz w:val="20"/>
          <w:szCs w:val="20"/>
        </w:rPr>
        <w:t xml:space="preserve"> UV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C</w:t>
      </w:r>
    </w:p>
    <w:p w14:paraId="0389F18F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Quarzglasfenster</w:t>
      </w:r>
    </w:p>
    <w:p w14:paraId="5E04A49C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definierte Bestrahlungszeit</w:t>
      </w:r>
    </w:p>
    <w:p w14:paraId="732BCE35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sichere Abschirmung</w:t>
      </w:r>
    </w:p>
    <w:p w14:paraId="7292C9C7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mechanisch + UV = doppelte Barriere</w:t>
      </w:r>
    </w:p>
    <w:p w14:paraId="506B2BCD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0453C152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Diese Version ist ideal für:</w:t>
      </w:r>
    </w:p>
    <w:p w14:paraId="4C11BDFD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1C2C1B2B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medizinische Teams</w:t>
      </w:r>
    </w:p>
    <w:p w14:paraId="631AF2D2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größere Camps</w:t>
      </w:r>
    </w:p>
    <w:p w14:paraId="1BE256F4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Wasserstationen</w:t>
      </w:r>
    </w:p>
    <w:p w14:paraId="47FCA153" w14:textId="552EA15C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Situationen mit hohem Kontaminationsrisiko</w:t>
      </w:r>
    </w:p>
    <w:p w14:paraId="5CA0C0CC" w14:textId="77777777" w:rsidR="008F5972" w:rsidRDefault="008F5972" w:rsidP="008F5972">
      <w:pPr>
        <w:spacing w:after="0"/>
        <w:rPr>
          <w:sz w:val="20"/>
          <w:szCs w:val="20"/>
        </w:rPr>
      </w:pPr>
    </w:p>
    <w:p w14:paraId="16CC788D" w14:textId="58EE369F" w:rsidR="008F5972" w:rsidRDefault="00000000" w:rsidP="008F5972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0B272E4">
          <v:rect id="_x0000_i1029" style="width:0;height:1.5pt" o:hralign="center" o:hrstd="t" o:hr="t" fillcolor="#a0a0a0" stroked="f"/>
        </w:pict>
      </w:r>
    </w:p>
    <w:p w14:paraId="63955562" w14:textId="77777777" w:rsidR="008F5972" w:rsidRDefault="008F5972" w:rsidP="008F5972">
      <w:pPr>
        <w:spacing w:after="0"/>
        <w:rPr>
          <w:sz w:val="20"/>
          <w:szCs w:val="20"/>
        </w:rPr>
      </w:pPr>
    </w:p>
    <w:p w14:paraId="2B6D44DB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2.3 </w:t>
      </w:r>
      <w:proofErr w:type="spellStart"/>
      <w:r w:rsidRPr="008F5972">
        <w:rPr>
          <w:sz w:val="20"/>
          <w:szCs w:val="20"/>
        </w:rPr>
        <w:t>Barrierenkette</w:t>
      </w:r>
      <w:proofErr w:type="spellEnd"/>
    </w:p>
    <w:p w14:paraId="19F74ADF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lastRenderedPageBreak/>
        <w:t xml:space="preserve">Die kombinierte </w:t>
      </w:r>
      <w:proofErr w:type="spellStart"/>
      <w:r w:rsidRPr="008F5972">
        <w:rPr>
          <w:sz w:val="20"/>
          <w:szCs w:val="20"/>
        </w:rPr>
        <w:t>Barrierenkette</w:t>
      </w:r>
      <w:proofErr w:type="spellEnd"/>
      <w:r w:rsidRPr="008F5972">
        <w:rPr>
          <w:sz w:val="20"/>
          <w:szCs w:val="20"/>
        </w:rPr>
        <w:t xml:space="preserve"> besteht aus:</w:t>
      </w:r>
    </w:p>
    <w:p w14:paraId="6A68D811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3F00012A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1. </w:t>
      </w:r>
      <w:r w:rsidRPr="008F5972">
        <w:rPr>
          <w:sz w:val="20"/>
          <w:szCs w:val="20"/>
        </w:rPr>
        <w:tab/>
        <w:t>Mechanische Filtration</w:t>
      </w:r>
    </w:p>
    <w:p w14:paraId="7E396BEA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2. </w:t>
      </w:r>
      <w:r w:rsidRPr="008F5972">
        <w:rPr>
          <w:sz w:val="20"/>
          <w:szCs w:val="20"/>
        </w:rPr>
        <w:tab/>
        <w:t>Adsorption</w:t>
      </w:r>
    </w:p>
    <w:p w14:paraId="7BEDF108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3. </w:t>
      </w:r>
      <w:r w:rsidRPr="008F5972">
        <w:rPr>
          <w:sz w:val="20"/>
          <w:szCs w:val="20"/>
        </w:rPr>
        <w:tab/>
        <w:t>Mikrofiltration</w:t>
      </w:r>
    </w:p>
    <w:p w14:paraId="7244B803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4. </w:t>
      </w:r>
      <w:r w:rsidRPr="008F5972">
        <w:rPr>
          <w:sz w:val="20"/>
          <w:szCs w:val="20"/>
        </w:rPr>
        <w:tab/>
        <w:t>UV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Desinfektion</w:t>
      </w:r>
    </w:p>
    <w:p w14:paraId="2A94394D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515451E3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Diese Kette deckt ab:</w:t>
      </w:r>
    </w:p>
    <w:p w14:paraId="71A91DD7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2AD6429D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Bakterien</w:t>
      </w:r>
    </w:p>
    <w:p w14:paraId="78C65002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Viren</w:t>
      </w:r>
    </w:p>
    <w:p w14:paraId="6AF847CC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Protozoen</w:t>
      </w:r>
    </w:p>
    <w:p w14:paraId="51E74CAD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Trübungen</w:t>
      </w:r>
    </w:p>
    <w:p w14:paraId="31757485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organische Stoffe</w:t>
      </w:r>
    </w:p>
    <w:p w14:paraId="5841E6B4" w14:textId="159CE626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Geschmacks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 xml:space="preserve"> und Geruchsstoffe</w:t>
      </w:r>
    </w:p>
    <w:p w14:paraId="72C0742F" w14:textId="50097366" w:rsidR="008F5972" w:rsidRDefault="00000000" w:rsidP="008F5972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4A8EFEF">
          <v:rect id="_x0000_i1030" style="width:0;height:1.5pt" o:hralign="center" o:hrstd="t" o:hr="t" fillcolor="#a0a0a0" stroked="f"/>
        </w:pict>
      </w:r>
    </w:p>
    <w:p w14:paraId="17D09425" w14:textId="77777777" w:rsidR="008F5972" w:rsidRDefault="008F5972" w:rsidP="008F5972">
      <w:pPr>
        <w:spacing w:after="0"/>
        <w:rPr>
          <w:sz w:val="20"/>
          <w:szCs w:val="20"/>
        </w:rPr>
      </w:pPr>
    </w:p>
    <w:p w14:paraId="231843AD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3. Technische Spezifikation – ES</w:t>
      </w:r>
      <w:r w:rsidRPr="008F5972">
        <w:rPr>
          <w:rFonts w:ascii="Cambria Math" w:hAnsi="Cambria Math" w:cs="Cambria Math"/>
          <w:sz w:val="20"/>
          <w:szCs w:val="20"/>
        </w:rPr>
        <w:t>‑</w:t>
      </w:r>
      <w:proofErr w:type="gramStart"/>
      <w:r w:rsidRPr="008F5972">
        <w:rPr>
          <w:sz w:val="20"/>
          <w:szCs w:val="20"/>
        </w:rPr>
        <w:t>AQUA Micro</w:t>
      </w:r>
      <w:proofErr w:type="gramEnd"/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Filter 1.0</w:t>
      </w:r>
    </w:p>
    <w:p w14:paraId="74E903D5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3.1 Aufbau &amp; Materialien</w:t>
      </w:r>
    </w:p>
    <w:p w14:paraId="5977523A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2A45073A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Der Micro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>Filter besteht aus:</w:t>
      </w:r>
    </w:p>
    <w:p w14:paraId="72F4A99E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353317DC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Kunststoff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 xml:space="preserve"> oder Metallgeh</w:t>
      </w:r>
      <w:r w:rsidRPr="008F5972">
        <w:rPr>
          <w:rFonts w:ascii="Aptos" w:hAnsi="Aptos" w:cs="Aptos"/>
          <w:sz w:val="20"/>
          <w:szCs w:val="20"/>
        </w:rPr>
        <w:t>ä</w:t>
      </w:r>
      <w:r w:rsidRPr="008F5972">
        <w:rPr>
          <w:sz w:val="20"/>
          <w:szCs w:val="20"/>
        </w:rPr>
        <w:t>use</w:t>
      </w:r>
    </w:p>
    <w:p w14:paraId="042719F5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Filterschichten (Sand, Aktivkohle, Mikrofasern)</w:t>
      </w:r>
    </w:p>
    <w:p w14:paraId="6B1B86F8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Einlass</w:t>
      </w:r>
      <w:r w:rsidRPr="008F5972">
        <w:rPr>
          <w:rFonts w:ascii="Cambria Math" w:hAnsi="Cambria Math" w:cs="Cambria Math"/>
          <w:sz w:val="20"/>
          <w:szCs w:val="20"/>
        </w:rPr>
        <w:t>‑</w:t>
      </w:r>
      <w:r w:rsidRPr="008F5972">
        <w:rPr>
          <w:sz w:val="20"/>
          <w:szCs w:val="20"/>
        </w:rPr>
        <w:t xml:space="preserve"> und Auslassmodul</w:t>
      </w:r>
    </w:p>
    <w:p w14:paraId="1A15D66D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optional: Rückspülventil</w:t>
      </w:r>
    </w:p>
    <w:p w14:paraId="5FC0D532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52CFD0AA" w14:textId="77777777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Alle Materialien sind:</w:t>
      </w:r>
    </w:p>
    <w:p w14:paraId="6F0377B2" w14:textId="77777777" w:rsidR="008F5972" w:rsidRPr="008F5972" w:rsidRDefault="008F5972" w:rsidP="008F5972">
      <w:pPr>
        <w:spacing w:after="0"/>
        <w:rPr>
          <w:sz w:val="20"/>
          <w:szCs w:val="20"/>
        </w:rPr>
      </w:pPr>
    </w:p>
    <w:p w14:paraId="0984E506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weltweit verfügbar</w:t>
      </w:r>
    </w:p>
    <w:p w14:paraId="4A52D3CC" w14:textId="77777777" w:rsidR="008F5972" w:rsidRP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kostengünstig</w:t>
      </w:r>
    </w:p>
    <w:p w14:paraId="43405535" w14:textId="669410EC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 xml:space="preserve">• </w:t>
      </w:r>
      <w:r w:rsidRPr="008F5972">
        <w:rPr>
          <w:sz w:val="20"/>
          <w:szCs w:val="20"/>
        </w:rPr>
        <w:tab/>
        <w:t>lokal ersetzbar</w:t>
      </w:r>
    </w:p>
    <w:p w14:paraId="4B390F8F" w14:textId="6CAFB892" w:rsidR="008F5972" w:rsidRDefault="00000000" w:rsidP="008F5972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716B1CB">
          <v:rect id="_x0000_i1031" style="width:0;height:1.5pt" o:hralign="center" o:hrstd="t" o:hr="t" fillcolor="#a0a0a0" stroked="f"/>
        </w:pict>
      </w:r>
    </w:p>
    <w:p w14:paraId="7071E3AA" w14:textId="77777777" w:rsidR="008F5972" w:rsidRDefault="008F5972" w:rsidP="008F5972">
      <w:pPr>
        <w:spacing w:after="0"/>
        <w:rPr>
          <w:sz w:val="20"/>
          <w:szCs w:val="20"/>
        </w:rPr>
      </w:pPr>
    </w:p>
    <w:p w14:paraId="7C451949" w14:textId="4B755CB2" w:rsidR="008F5972" w:rsidRDefault="008F5972" w:rsidP="008F5972">
      <w:pPr>
        <w:spacing w:after="0"/>
        <w:rPr>
          <w:sz w:val="20"/>
          <w:szCs w:val="20"/>
        </w:rPr>
      </w:pPr>
      <w:r w:rsidRPr="008F5972">
        <w:rPr>
          <w:sz w:val="20"/>
          <w:szCs w:val="20"/>
        </w:rPr>
        <w:t>3.2 Filterschichten (von oben nach unten)</w:t>
      </w:r>
    </w:p>
    <w:p w14:paraId="681E4ACE" w14:textId="77777777" w:rsidR="008F5972" w:rsidRDefault="008F5972" w:rsidP="008F5972">
      <w:pPr>
        <w:spacing w:after="0"/>
        <w:rPr>
          <w:sz w:val="20"/>
          <w:szCs w:val="20"/>
        </w:rPr>
      </w:pPr>
    </w:p>
    <w:p w14:paraId="4E269DF4" w14:textId="3707C0DD" w:rsidR="008F5972" w:rsidRDefault="003252BB" w:rsidP="003252BB">
      <w:pPr>
        <w:spacing w:after="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4B7F4E2" wp14:editId="494136F1">
            <wp:extent cx="5448300" cy="21907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6A67" w14:textId="0BF3BF51" w:rsidR="003252BB" w:rsidRDefault="00000000" w:rsidP="003252B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A6DA8DB">
          <v:rect id="_x0000_i1032" style="width:0;height:1.5pt" o:hralign="center" o:hrstd="t" o:hr="t" fillcolor="#a0a0a0" stroked="f"/>
        </w:pict>
      </w:r>
    </w:p>
    <w:p w14:paraId="7EFA0E0D" w14:textId="77777777" w:rsidR="003252BB" w:rsidRDefault="003252BB" w:rsidP="003252BB">
      <w:pPr>
        <w:spacing w:after="0"/>
        <w:rPr>
          <w:b/>
          <w:bCs/>
          <w:sz w:val="20"/>
          <w:szCs w:val="20"/>
        </w:rPr>
      </w:pPr>
      <w:r w:rsidRPr="003252BB">
        <w:rPr>
          <w:b/>
          <w:bCs/>
          <w:sz w:val="20"/>
          <w:szCs w:val="20"/>
        </w:rPr>
        <w:t>3.3 Durchfluss &amp; Leistung</w:t>
      </w:r>
    </w:p>
    <w:p w14:paraId="128C9577" w14:textId="77777777" w:rsidR="003252BB" w:rsidRPr="003252BB" w:rsidRDefault="003252BB" w:rsidP="003252BB">
      <w:pPr>
        <w:spacing w:after="0"/>
        <w:rPr>
          <w:sz w:val="20"/>
          <w:szCs w:val="20"/>
        </w:rPr>
      </w:pPr>
    </w:p>
    <w:p w14:paraId="59FA004F" w14:textId="77777777" w:rsidR="003252BB" w:rsidRPr="003252BB" w:rsidRDefault="003252BB" w:rsidP="003252B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Typischer Durchfluss: </w:t>
      </w:r>
      <w:r w:rsidRPr="003252BB">
        <w:rPr>
          <w:b/>
          <w:bCs/>
          <w:sz w:val="20"/>
          <w:szCs w:val="20"/>
        </w:rPr>
        <w:t>0,5–1,2 L/min</w:t>
      </w:r>
    </w:p>
    <w:p w14:paraId="66EAACA4" w14:textId="77777777" w:rsidR="003252BB" w:rsidRPr="003252BB" w:rsidRDefault="003252BB" w:rsidP="003252B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Lebensdauer der Aktivkohle: </w:t>
      </w:r>
      <w:r w:rsidRPr="003252BB">
        <w:rPr>
          <w:b/>
          <w:bCs/>
          <w:sz w:val="20"/>
          <w:szCs w:val="20"/>
        </w:rPr>
        <w:t>3–6 Monate</w:t>
      </w:r>
    </w:p>
    <w:p w14:paraId="53EDF687" w14:textId="77777777" w:rsidR="003252BB" w:rsidRPr="003252BB" w:rsidRDefault="003252BB" w:rsidP="003252B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Lebensdauer der Sandschicht: </w:t>
      </w:r>
      <w:r w:rsidRPr="003252BB">
        <w:rPr>
          <w:b/>
          <w:bCs/>
          <w:sz w:val="20"/>
          <w:szCs w:val="20"/>
        </w:rPr>
        <w:t>12–24 Monate</w:t>
      </w:r>
    </w:p>
    <w:p w14:paraId="6B1788E9" w14:textId="77777777" w:rsidR="003252BB" w:rsidRPr="003252BB" w:rsidRDefault="003252BB" w:rsidP="003252B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Wartung: </w:t>
      </w:r>
      <w:r w:rsidRPr="003252BB">
        <w:rPr>
          <w:b/>
          <w:bCs/>
          <w:sz w:val="20"/>
          <w:szCs w:val="20"/>
        </w:rPr>
        <w:t>wöchentlich spülen</w:t>
      </w:r>
    </w:p>
    <w:p w14:paraId="014D47E4" w14:textId="48640FB4" w:rsidR="003252BB" w:rsidRPr="003252BB" w:rsidRDefault="00000000" w:rsidP="003252B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1B6443A">
          <v:rect id="_x0000_i1033" style="width:0;height:1.5pt" o:hralign="center" o:hrstd="t" o:hr="t" fillcolor="#a0a0a0" stroked="f"/>
        </w:pict>
      </w:r>
    </w:p>
    <w:p w14:paraId="5684D3ED" w14:textId="77777777" w:rsidR="003252BB" w:rsidRDefault="003252BB" w:rsidP="003252BB">
      <w:pPr>
        <w:spacing w:after="0"/>
        <w:rPr>
          <w:sz w:val="20"/>
          <w:szCs w:val="20"/>
        </w:rPr>
      </w:pPr>
    </w:p>
    <w:p w14:paraId="15119055" w14:textId="77777777" w:rsidR="003252BB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>3.4 Wartung</w:t>
      </w:r>
    </w:p>
    <w:p w14:paraId="3CE499E1" w14:textId="77777777" w:rsidR="003252BB" w:rsidRPr="003252BB" w:rsidRDefault="003252BB" w:rsidP="003252BB">
      <w:pPr>
        <w:spacing w:after="0"/>
        <w:rPr>
          <w:sz w:val="20"/>
          <w:szCs w:val="20"/>
        </w:rPr>
      </w:pPr>
    </w:p>
    <w:p w14:paraId="5DDACD77" w14:textId="77777777" w:rsidR="003252BB" w:rsidRPr="003252BB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• </w:t>
      </w:r>
      <w:r w:rsidRPr="003252BB">
        <w:rPr>
          <w:sz w:val="20"/>
          <w:szCs w:val="20"/>
        </w:rPr>
        <w:tab/>
        <w:t>Rückspülen</w:t>
      </w:r>
    </w:p>
    <w:p w14:paraId="2E093E1A" w14:textId="77777777" w:rsidR="003252BB" w:rsidRPr="003252BB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• </w:t>
      </w:r>
      <w:r w:rsidRPr="003252BB">
        <w:rPr>
          <w:sz w:val="20"/>
          <w:szCs w:val="20"/>
        </w:rPr>
        <w:tab/>
        <w:t>Aktivkohle ersetzen</w:t>
      </w:r>
    </w:p>
    <w:p w14:paraId="33A02631" w14:textId="77777777" w:rsidR="003252BB" w:rsidRPr="003252BB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• </w:t>
      </w:r>
      <w:r w:rsidRPr="003252BB">
        <w:rPr>
          <w:sz w:val="20"/>
          <w:szCs w:val="20"/>
        </w:rPr>
        <w:tab/>
        <w:t>Sand reinigen oder erneuern</w:t>
      </w:r>
    </w:p>
    <w:p w14:paraId="18C8CD03" w14:textId="21E5E8DD" w:rsidR="003252BB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• </w:t>
      </w:r>
      <w:r w:rsidRPr="003252BB">
        <w:rPr>
          <w:sz w:val="20"/>
          <w:szCs w:val="20"/>
        </w:rPr>
        <w:tab/>
        <w:t>Gehäuse desinfizieren</w:t>
      </w:r>
    </w:p>
    <w:p w14:paraId="2727EFF0" w14:textId="713EB73A" w:rsidR="003252BB" w:rsidRDefault="00000000" w:rsidP="003252B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D160807">
          <v:rect id="_x0000_i1034" style="width:0;height:1.5pt" o:hralign="center" o:hrstd="t" o:hr="t" fillcolor="#a0a0a0" stroked="f"/>
        </w:pict>
      </w:r>
    </w:p>
    <w:p w14:paraId="68A321AD" w14:textId="77777777" w:rsidR="003252BB" w:rsidRDefault="003252BB" w:rsidP="003252BB">
      <w:pPr>
        <w:spacing w:after="0"/>
        <w:rPr>
          <w:sz w:val="20"/>
          <w:szCs w:val="20"/>
        </w:rPr>
      </w:pPr>
    </w:p>
    <w:p w14:paraId="4A9E1F94" w14:textId="77777777" w:rsidR="003252BB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>3.5 Sicherheit</w:t>
      </w:r>
    </w:p>
    <w:p w14:paraId="478C4049" w14:textId="77777777" w:rsidR="003252BB" w:rsidRPr="003252BB" w:rsidRDefault="003252BB" w:rsidP="003252BB">
      <w:pPr>
        <w:spacing w:after="0"/>
        <w:rPr>
          <w:sz w:val="20"/>
          <w:szCs w:val="20"/>
        </w:rPr>
      </w:pPr>
    </w:p>
    <w:p w14:paraId="2F2E4B94" w14:textId="77777777" w:rsidR="003252BB" w:rsidRPr="003252BB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• </w:t>
      </w:r>
      <w:r w:rsidRPr="003252BB">
        <w:rPr>
          <w:sz w:val="20"/>
          <w:szCs w:val="20"/>
        </w:rPr>
        <w:tab/>
        <w:t>Keine Chemikalien</w:t>
      </w:r>
    </w:p>
    <w:p w14:paraId="1E164C4D" w14:textId="77777777" w:rsidR="003252BB" w:rsidRPr="003252BB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• </w:t>
      </w:r>
      <w:r w:rsidRPr="003252BB">
        <w:rPr>
          <w:sz w:val="20"/>
          <w:szCs w:val="20"/>
        </w:rPr>
        <w:tab/>
        <w:t>Keine Elektronik</w:t>
      </w:r>
    </w:p>
    <w:p w14:paraId="5879F027" w14:textId="77777777" w:rsidR="003252BB" w:rsidRPr="003252BB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• </w:t>
      </w:r>
      <w:r w:rsidRPr="003252BB">
        <w:rPr>
          <w:sz w:val="20"/>
          <w:szCs w:val="20"/>
        </w:rPr>
        <w:tab/>
        <w:t>Keine beweglichen Teile</w:t>
      </w:r>
    </w:p>
    <w:p w14:paraId="7506AF93" w14:textId="58FEDB43" w:rsidR="003252BB" w:rsidRPr="008F5972" w:rsidRDefault="003252BB" w:rsidP="003252BB">
      <w:pPr>
        <w:spacing w:after="0"/>
        <w:rPr>
          <w:sz w:val="20"/>
          <w:szCs w:val="20"/>
        </w:rPr>
      </w:pPr>
      <w:r w:rsidRPr="003252BB">
        <w:rPr>
          <w:sz w:val="20"/>
          <w:szCs w:val="20"/>
        </w:rPr>
        <w:t xml:space="preserve">• </w:t>
      </w:r>
      <w:r w:rsidRPr="003252BB">
        <w:rPr>
          <w:sz w:val="20"/>
          <w:szCs w:val="20"/>
        </w:rPr>
        <w:tab/>
        <w:t>Sehr geringe Fehleranfälligkeit</w:t>
      </w:r>
    </w:p>
    <w:sectPr w:rsidR="003252BB" w:rsidRPr="008F59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772DF"/>
    <w:multiLevelType w:val="multilevel"/>
    <w:tmpl w:val="6A9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68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5E"/>
    <w:rsid w:val="001765A9"/>
    <w:rsid w:val="001F765B"/>
    <w:rsid w:val="00242061"/>
    <w:rsid w:val="00303A66"/>
    <w:rsid w:val="003252BB"/>
    <w:rsid w:val="0067075E"/>
    <w:rsid w:val="008F5972"/>
    <w:rsid w:val="00CB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8C643"/>
  <w15:chartTrackingRefBased/>
  <w15:docId w15:val="{622D2A45-71B3-4E97-879D-5BD2AD59C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0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0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0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0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0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0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0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0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0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0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0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07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07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07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07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07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07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0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0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0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0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0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07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07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07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0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07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0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5</cp:revision>
  <dcterms:created xsi:type="dcterms:W3CDTF">2026-02-03T23:59:00Z</dcterms:created>
  <dcterms:modified xsi:type="dcterms:W3CDTF">2026-02-04T01:29:00Z</dcterms:modified>
</cp:coreProperties>
</file>