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15E77" w14:textId="4D0D92F3" w:rsidR="00AC32C6" w:rsidRDefault="00000000">
      <w:r>
        <w:pict w14:anchorId="26CACC55">
          <v:rect id="_x0000_i1025" style="width:0;height:1.5pt" o:hralign="center" o:bullet="t" o:hrstd="t" o:hr="t" fillcolor="#a0a0a0" stroked="f"/>
        </w:pict>
      </w:r>
    </w:p>
    <w:p w14:paraId="0E40F99E" w14:textId="77777777" w:rsidR="00C10F69" w:rsidRPr="00C10F69" w:rsidRDefault="00C10F69" w:rsidP="00C10F69">
      <w:r w:rsidRPr="00C10F69">
        <w:rPr>
          <w:b/>
          <w:bCs/>
        </w:rPr>
        <w:t>1. Gesamtform (Top</w:t>
      </w:r>
      <w:r w:rsidRPr="00C10F69">
        <w:rPr>
          <w:b/>
          <w:bCs/>
        </w:rPr>
        <w:noBreakHyphen/>
        <w:t>Level</w:t>
      </w:r>
      <w:r w:rsidRPr="00C10F69">
        <w:rPr>
          <w:b/>
          <w:bCs/>
        </w:rPr>
        <w:noBreakHyphen/>
        <w:t>Ansicht)</w:t>
      </w:r>
    </w:p>
    <w:p w14:paraId="6DB4D306" w14:textId="77777777" w:rsidR="00C10F69" w:rsidRPr="00C10F69" w:rsidRDefault="00C10F69" w:rsidP="00C10F69">
      <w:r w:rsidRPr="00C10F69">
        <w:rPr>
          <w:b/>
          <w:bCs/>
        </w:rPr>
        <w:t>Form:</w:t>
      </w:r>
      <w:r w:rsidRPr="00C10F69">
        <w:br/>
        <w:t xml:space="preserve">Ein </w:t>
      </w:r>
      <w:r w:rsidRPr="00C10F69">
        <w:rPr>
          <w:b/>
          <w:bCs/>
        </w:rPr>
        <w:t>langer, schlanker Balken</w:t>
      </w:r>
      <w:r w:rsidRPr="00C10F69">
        <w:t xml:space="preserve">, rechteckig, ca. </w:t>
      </w:r>
      <w:r w:rsidRPr="00C10F69">
        <w:rPr>
          <w:b/>
          <w:bCs/>
        </w:rPr>
        <w:t>100 cm lang</w:t>
      </w:r>
      <w:r w:rsidRPr="00C10F69">
        <w:t xml:space="preserve">, </w:t>
      </w:r>
      <w:r w:rsidRPr="00C10F69">
        <w:rPr>
          <w:b/>
          <w:bCs/>
        </w:rPr>
        <w:t>5 cm breit</w:t>
      </w:r>
      <w:r w:rsidRPr="00C10F69">
        <w:t xml:space="preserve">, </w:t>
      </w:r>
      <w:r w:rsidRPr="00C10F69">
        <w:rPr>
          <w:b/>
          <w:bCs/>
        </w:rPr>
        <w:t>5 cm hoch</w:t>
      </w:r>
      <w:r w:rsidRPr="00C10F69">
        <w:t>.</w:t>
      </w:r>
    </w:p>
    <w:p w14:paraId="4D1088F6" w14:textId="77777777" w:rsidR="00C10F69" w:rsidRPr="00C10F69" w:rsidRDefault="00C10F69" w:rsidP="00C10F69">
      <w:r w:rsidRPr="00C10F69">
        <w:rPr>
          <w:b/>
          <w:bCs/>
        </w:rPr>
        <w:t>Optik:</w:t>
      </w:r>
      <w:r w:rsidRPr="00C10F69">
        <w:br/>
        <w:t>Minimalistisch, funktional, leicht technischer Look.</w:t>
      </w:r>
      <w:r w:rsidRPr="00C10F69">
        <w:br/>
        <w:t>Farblich naturbelassen (Holz) oder neutral (hellgrau, beige).</w:t>
      </w:r>
    </w:p>
    <w:p w14:paraId="0E6321E8" w14:textId="77777777" w:rsidR="00C10F69" w:rsidRPr="00C10F69" w:rsidRDefault="00C10F69" w:rsidP="00C10F69">
      <w:r w:rsidRPr="00C10F69">
        <w:rPr>
          <w:b/>
          <w:bCs/>
        </w:rPr>
        <w:t>Positionierung:</w:t>
      </w:r>
      <w:r w:rsidRPr="00C10F69">
        <w:br/>
        <w:t>Der Balken liegt horizontal auf einer Fläche oder wird an einer Kante befestigt.</w:t>
      </w:r>
    </w:p>
    <w:p w14:paraId="6DA8F114" w14:textId="0D005018" w:rsidR="00C10F69" w:rsidRDefault="00000000">
      <w:r>
        <w:pict w14:anchorId="78CA8940">
          <v:rect id="_x0000_i1026" style="width:0;height:1.5pt" o:hralign="center" o:bullet="t" o:hrstd="t" o:hr="t" fillcolor="#a0a0a0" stroked="f"/>
        </w:pict>
      </w:r>
    </w:p>
    <w:p w14:paraId="4FBD31AF" w14:textId="77777777" w:rsidR="00C10F69" w:rsidRDefault="00C10F69" w:rsidP="00C10F69">
      <w:r>
        <w:t>2. Obere Ansicht (Top</w:t>
      </w:r>
      <w:r>
        <w:rPr>
          <w:rFonts w:ascii="Cambria Math" w:hAnsi="Cambria Math" w:cs="Cambria Math"/>
        </w:rPr>
        <w:t>‑</w:t>
      </w:r>
      <w:r>
        <w:t>View)</w:t>
      </w:r>
    </w:p>
    <w:p w14:paraId="2827F911" w14:textId="77777777" w:rsidR="00C10F69" w:rsidRDefault="00C10F69" w:rsidP="00C10F69">
      <w:r>
        <w:t>A. Staubrinne (zentraler Kanal)</w:t>
      </w:r>
    </w:p>
    <w:p w14:paraId="208AC9A2" w14:textId="77777777" w:rsidR="00C10F69" w:rsidRDefault="00C10F69" w:rsidP="006A3229">
      <w:pPr>
        <w:spacing w:after="0"/>
      </w:pPr>
      <w:r>
        <w:t xml:space="preserve">• </w:t>
      </w:r>
      <w:r>
        <w:tab/>
        <w:t>Länge: ca. 90 cm (mit 5 cm Rand links/rechts)</w:t>
      </w:r>
    </w:p>
    <w:p w14:paraId="07661822" w14:textId="77777777" w:rsidR="00C10F69" w:rsidRDefault="00C10F69" w:rsidP="006A3229">
      <w:pPr>
        <w:spacing w:after="0"/>
      </w:pPr>
      <w:r>
        <w:t xml:space="preserve">• </w:t>
      </w:r>
      <w:r>
        <w:tab/>
        <w:t>Breite: 3–4 cm</w:t>
      </w:r>
    </w:p>
    <w:p w14:paraId="72B88061" w14:textId="77777777" w:rsidR="00C10F69" w:rsidRDefault="00C10F69" w:rsidP="006A3229">
      <w:pPr>
        <w:spacing w:after="0"/>
      </w:pPr>
      <w:r>
        <w:t xml:space="preserve">• </w:t>
      </w:r>
      <w:r>
        <w:tab/>
        <w:t>Tiefe: 1–2 cm</w:t>
      </w:r>
    </w:p>
    <w:p w14:paraId="2B21F3A3" w14:textId="77777777" w:rsidR="00C10F69" w:rsidRDefault="00C10F69" w:rsidP="006A3229">
      <w:pPr>
        <w:spacing w:after="0"/>
      </w:pPr>
      <w:r>
        <w:t xml:space="preserve">• </w:t>
      </w:r>
      <w:r>
        <w:tab/>
        <w:t>Form: U</w:t>
      </w:r>
      <w:r>
        <w:rPr>
          <w:rFonts w:ascii="Cambria Math" w:hAnsi="Cambria Math" w:cs="Cambria Math"/>
        </w:rPr>
        <w:t>‑</w:t>
      </w:r>
      <w:r>
        <w:t>f</w:t>
      </w:r>
      <w:r>
        <w:rPr>
          <w:rFonts w:ascii="Aptos" w:hAnsi="Aptos" w:cs="Aptos"/>
        </w:rPr>
        <w:t>ö</w:t>
      </w:r>
      <w:r>
        <w:t>rmig oder rechteckig</w:t>
      </w:r>
    </w:p>
    <w:p w14:paraId="508C8B5B" w14:textId="77777777" w:rsidR="00C10F69" w:rsidRDefault="00C10F69" w:rsidP="006A3229">
      <w:pPr>
        <w:spacing w:after="0"/>
      </w:pPr>
      <w:r>
        <w:t xml:space="preserve">• </w:t>
      </w:r>
      <w:r>
        <w:tab/>
        <w:t>Füllung: helles, feinkörniges Pulver (Diatomeenerde + Kalk)</w:t>
      </w:r>
    </w:p>
    <w:p w14:paraId="336193E1" w14:textId="77777777" w:rsidR="006A3229" w:rsidRDefault="006A3229" w:rsidP="006A3229">
      <w:pPr>
        <w:spacing w:after="0"/>
      </w:pPr>
    </w:p>
    <w:p w14:paraId="3ACB056A" w14:textId="168625B7" w:rsidR="00C10F69" w:rsidRDefault="00C10F69" w:rsidP="006A3229">
      <w:pPr>
        <w:spacing w:after="0"/>
      </w:pPr>
      <w:r>
        <w:t>Grafisch:</w:t>
      </w:r>
    </w:p>
    <w:p w14:paraId="3336FF12" w14:textId="199B87CE" w:rsidR="00C10F69" w:rsidRDefault="00C10F69" w:rsidP="006A3229">
      <w:pPr>
        <w:spacing w:after="0"/>
      </w:pPr>
      <w:r>
        <w:t>Ein länglicher, heller Streifen in der Mitte des Moduls.</w:t>
      </w:r>
    </w:p>
    <w:p w14:paraId="35EA17C4" w14:textId="03D41069" w:rsidR="00C10F69" w:rsidRDefault="00000000" w:rsidP="00C10F69">
      <w:r>
        <w:pict w14:anchorId="06ABB1E3">
          <v:rect id="_x0000_i1027" style="width:0;height:1.5pt" o:hralign="center" o:bullet="t" o:hrstd="t" o:hr="t" fillcolor="#a0a0a0" stroked="f"/>
        </w:pict>
      </w:r>
    </w:p>
    <w:p w14:paraId="03833C75" w14:textId="77777777" w:rsidR="00C10F69" w:rsidRPr="00C10F69" w:rsidRDefault="00C10F69" w:rsidP="00C10F69">
      <w:r w:rsidRPr="00C10F69">
        <w:rPr>
          <w:b/>
          <w:bCs/>
        </w:rPr>
        <w:t>3. Seitenansicht (Side</w:t>
      </w:r>
      <w:r w:rsidRPr="00C10F69">
        <w:rPr>
          <w:b/>
          <w:bCs/>
        </w:rPr>
        <w:noBreakHyphen/>
        <w:t>View)</w:t>
      </w:r>
    </w:p>
    <w:p w14:paraId="5CB2FAA4" w14:textId="77777777" w:rsidR="00C10F69" w:rsidRPr="00C10F69" w:rsidRDefault="00C10F69" w:rsidP="00C10F69">
      <w:r w:rsidRPr="00C10F69">
        <w:rPr>
          <w:b/>
          <w:bCs/>
        </w:rPr>
        <w:t>B. Reibelement (</w:t>
      </w:r>
      <w:proofErr w:type="spellStart"/>
      <w:r w:rsidRPr="00C10F69">
        <w:rPr>
          <w:b/>
          <w:bCs/>
        </w:rPr>
        <w:t>Tribo</w:t>
      </w:r>
      <w:proofErr w:type="spellEnd"/>
      <w:r w:rsidRPr="00C10F69">
        <w:rPr>
          <w:b/>
          <w:bCs/>
        </w:rPr>
        <w:noBreakHyphen/>
        <w:t>Leiste)</w:t>
      </w:r>
    </w:p>
    <w:p w14:paraId="594650E0" w14:textId="77777777" w:rsidR="00C10F69" w:rsidRPr="00C10F69" w:rsidRDefault="00C10F69" w:rsidP="00C10F69">
      <w:r w:rsidRPr="00C10F69">
        <w:t xml:space="preserve">Position: Direkt </w:t>
      </w:r>
      <w:r w:rsidRPr="00C10F69">
        <w:rPr>
          <w:b/>
          <w:bCs/>
        </w:rPr>
        <w:t>über</w:t>
      </w:r>
      <w:r w:rsidRPr="00C10F69">
        <w:t xml:space="preserve"> der Staubrinne, aber nicht geschlossen — eher wie ein „Bürstenband“ oder „Flatterband“.</w:t>
      </w:r>
    </w:p>
    <w:p w14:paraId="79997F68" w14:textId="77777777" w:rsidR="00C10F69" w:rsidRPr="00C10F69" w:rsidRDefault="00C10F69" w:rsidP="00C10F69">
      <w:r w:rsidRPr="00C10F69">
        <w:rPr>
          <w:b/>
          <w:bCs/>
        </w:rPr>
        <w:t>Varianten für Designer:</w:t>
      </w:r>
    </w:p>
    <w:p w14:paraId="10B9B76A" w14:textId="77777777" w:rsidR="00C10F69" w:rsidRPr="00C10F69" w:rsidRDefault="00C10F69" w:rsidP="00C10F69">
      <w:pPr>
        <w:numPr>
          <w:ilvl w:val="0"/>
          <w:numId w:val="1"/>
        </w:numPr>
      </w:pPr>
      <w:r w:rsidRPr="00C10F69">
        <w:rPr>
          <w:b/>
          <w:bCs/>
        </w:rPr>
        <w:t>Flatterband</w:t>
      </w:r>
      <w:r w:rsidRPr="00C10F69">
        <w:rPr>
          <w:b/>
          <w:bCs/>
        </w:rPr>
        <w:noBreakHyphen/>
        <w:t>Variante:</w:t>
      </w:r>
    </w:p>
    <w:p w14:paraId="3FBE1016" w14:textId="77777777" w:rsidR="00C10F69" w:rsidRPr="00C10F69" w:rsidRDefault="00C10F69" w:rsidP="006A3229">
      <w:pPr>
        <w:numPr>
          <w:ilvl w:val="1"/>
          <w:numId w:val="1"/>
        </w:numPr>
        <w:spacing w:after="0"/>
        <w:ind w:left="1434" w:hanging="357"/>
      </w:pPr>
      <w:r w:rsidRPr="00C10F69">
        <w:t>Ein schmales Stoffband (ca. 2 cm breit)</w:t>
      </w:r>
    </w:p>
    <w:p w14:paraId="797BE6C4" w14:textId="77777777" w:rsidR="00C10F69" w:rsidRPr="00C10F69" w:rsidRDefault="00C10F69" w:rsidP="006A3229">
      <w:pPr>
        <w:numPr>
          <w:ilvl w:val="1"/>
          <w:numId w:val="1"/>
        </w:numPr>
        <w:spacing w:after="0"/>
        <w:ind w:left="1434" w:hanging="357"/>
      </w:pPr>
      <w:r w:rsidRPr="00C10F69">
        <w:t>Befestigt an zwei kleinen Haltebügeln links und rechts</w:t>
      </w:r>
    </w:p>
    <w:p w14:paraId="2150F80C" w14:textId="77777777" w:rsidR="00C10F69" w:rsidRDefault="00C10F69" w:rsidP="006A3229">
      <w:pPr>
        <w:numPr>
          <w:ilvl w:val="1"/>
          <w:numId w:val="1"/>
        </w:numPr>
        <w:spacing w:after="0"/>
        <w:ind w:left="1434" w:hanging="357"/>
      </w:pPr>
      <w:r w:rsidRPr="00C10F69">
        <w:t>Band hängt leicht durch und bewegt sich im Wind</w:t>
      </w:r>
    </w:p>
    <w:p w14:paraId="1B8A1350" w14:textId="77777777" w:rsidR="00C10F69" w:rsidRPr="00C10F69" w:rsidRDefault="00C10F69" w:rsidP="00C10F69"/>
    <w:p w14:paraId="3A48AE2A" w14:textId="77777777" w:rsidR="00C10F69" w:rsidRPr="00C10F69" w:rsidRDefault="00C10F69" w:rsidP="00C10F69">
      <w:pPr>
        <w:numPr>
          <w:ilvl w:val="0"/>
          <w:numId w:val="1"/>
        </w:numPr>
      </w:pPr>
      <w:r w:rsidRPr="00C10F69">
        <w:rPr>
          <w:b/>
          <w:bCs/>
        </w:rPr>
        <w:t>Bürsten</w:t>
      </w:r>
      <w:r w:rsidRPr="00C10F69">
        <w:rPr>
          <w:b/>
          <w:bCs/>
        </w:rPr>
        <w:noBreakHyphen/>
        <w:t>Variante:</w:t>
      </w:r>
    </w:p>
    <w:p w14:paraId="114E57E1" w14:textId="77777777" w:rsidR="00C10F69" w:rsidRPr="00C10F69" w:rsidRDefault="00C10F69" w:rsidP="006A3229">
      <w:pPr>
        <w:numPr>
          <w:ilvl w:val="1"/>
          <w:numId w:val="1"/>
        </w:numPr>
        <w:spacing w:after="0"/>
        <w:ind w:left="1434" w:hanging="357"/>
      </w:pPr>
      <w:r w:rsidRPr="00C10F69">
        <w:t>Eine schmale Bürstenleiste (wie eine Türbürste)</w:t>
      </w:r>
    </w:p>
    <w:p w14:paraId="058E0552" w14:textId="77777777" w:rsidR="00C10F69" w:rsidRPr="00C10F69" w:rsidRDefault="00C10F69" w:rsidP="006A3229">
      <w:pPr>
        <w:numPr>
          <w:ilvl w:val="1"/>
          <w:numId w:val="1"/>
        </w:numPr>
        <w:spacing w:after="0"/>
        <w:ind w:left="1434" w:hanging="357"/>
      </w:pPr>
      <w:r w:rsidRPr="00C10F69">
        <w:t>Borsten berühren leicht den Staub beim Bewegen</w:t>
      </w:r>
    </w:p>
    <w:p w14:paraId="346EBF35" w14:textId="77777777" w:rsidR="00C10F69" w:rsidRPr="00C10F69" w:rsidRDefault="00C10F69" w:rsidP="00C10F69">
      <w:pPr>
        <w:numPr>
          <w:ilvl w:val="0"/>
          <w:numId w:val="1"/>
        </w:numPr>
      </w:pPr>
      <w:r w:rsidRPr="00C10F69">
        <w:rPr>
          <w:b/>
          <w:bCs/>
        </w:rPr>
        <w:lastRenderedPageBreak/>
        <w:t>Gummi</w:t>
      </w:r>
      <w:r w:rsidRPr="00C10F69">
        <w:rPr>
          <w:b/>
          <w:bCs/>
        </w:rPr>
        <w:noBreakHyphen/>
        <w:t>Streifen</w:t>
      </w:r>
      <w:r w:rsidRPr="00C10F69">
        <w:rPr>
          <w:b/>
          <w:bCs/>
        </w:rPr>
        <w:noBreakHyphen/>
        <w:t>Variante:</w:t>
      </w:r>
    </w:p>
    <w:p w14:paraId="17AA125F" w14:textId="77777777" w:rsidR="00C10F69" w:rsidRPr="00C10F69" w:rsidRDefault="00C10F69" w:rsidP="006A3229">
      <w:pPr>
        <w:numPr>
          <w:ilvl w:val="0"/>
          <w:numId w:val="2"/>
        </w:numPr>
        <w:spacing w:after="0"/>
        <w:ind w:left="714" w:hanging="357"/>
      </w:pPr>
      <w:r w:rsidRPr="00C10F69">
        <w:t>Dünner Gummistreifen, leicht gewölbt</w:t>
      </w:r>
    </w:p>
    <w:p w14:paraId="728F903D" w14:textId="77777777" w:rsidR="00C10F69" w:rsidRPr="00C10F69" w:rsidRDefault="00C10F69" w:rsidP="006A3229">
      <w:pPr>
        <w:numPr>
          <w:ilvl w:val="0"/>
          <w:numId w:val="2"/>
        </w:numPr>
        <w:spacing w:after="0"/>
        <w:ind w:left="714" w:hanging="357"/>
      </w:pPr>
      <w:r w:rsidRPr="00C10F69">
        <w:t>Wird durch Wind oder Handbewegung kurz über die Rinne gezogen</w:t>
      </w:r>
    </w:p>
    <w:p w14:paraId="2A24F2AF" w14:textId="77777777" w:rsidR="006A3229" w:rsidRDefault="006A3229" w:rsidP="00C10F69">
      <w:pPr>
        <w:rPr>
          <w:b/>
          <w:bCs/>
        </w:rPr>
      </w:pPr>
    </w:p>
    <w:p w14:paraId="089D6A2D" w14:textId="571DB7E7" w:rsidR="00C10F69" w:rsidRPr="00C10F69" w:rsidRDefault="00C10F69" w:rsidP="00C10F69">
      <w:r w:rsidRPr="00C10F69">
        <w:rPr>
          <w:b/>
          <w:bCs/>
        </w:rPr>
        <w:t>Grafisch:</w:t>
      </w:r>
      <w:r w:rsidRPr="00C10F69">
        <w:br/>
        <w:t>Ein dünnes, bewegliches Element, das über der Rinne schwebt oder leicht aufliegt</w:t>
      </w:r>
    </w:p>
    <w:p w14:paraId="0F1DD61C" w14:textId="0059F697" w:rsidR="00C10F69" w:rsidRDefault="00000000" w:rsidP="00C10F69">
      <w:r>
        <w:pict w14:anchorId="571CA104">
          <v:rect id="_x0000_i1028" style="width:0;height:1.5pt" o:hralign="center" o:bullet="t" o:hrstd="t" o:hr="t" fillcolor="#a0a0a0" stroked="f"/>
        </w:pict>
      </w:r>
    </w:p>
    <w:p w14:paraId="32D2C069" w14:textId="77777777" w:rsidR="00C10F69" w:rsidRPr="00C10F69" w:rsidRDefault="00C10F69" w:rsidP="00C10F69">
      <w:r w:rsidRPr="00C10F69">
        <w:rPr>
          <w:b/>
          <w:bCs/>
        </w:rPr>
        <w:t>4. Frontansicht (Cross</w:t>
      </w:r>
      <w:r w:rsidRPr="00C10F69">
        <w:rPr>
          <w:b/>
          <w:bCs/>
        </w:rPr>
        <w:noBreakHyphen/>
      </w:r>
      <w:proofErr w:type="spellStart"/>
      <w:r w:rsidRPr="00C10F69">
        <w:rPr>
          <w:b/>
          <w:bCs/>
        </w:rPr>
        <w:t>Section</w:t>
      </w:r>
      <w:proofErr w:type="spellEnd"/>
      <w:r w:rsidRPr="00C10F69">
        <w:rPr>
          <w:b/>
          <w:bCs/>
        </w:rPr>
        <w:t>)</w:t>
      </w:r>
    </w:p>
    <w:p w14:paraId="5A2C4AF8" w14:textId="77777777" w:rsidR="00C10F69" w:rsidRPr="00C10F69" w:rsidRDefault="00C10F69" w:rsidP="00C10F69">
      <w:r w:rsidRPr="00C10F69">
        <w:t>Zeigt den Aufbau im Querschnitt:</w:t>
      </w:r>
    </w:p>
    <w:p w14:paraId="2E464E6F" w14:textId="3E9D0F5A" w:rsidR="00C10F69" w:rsidRDefault="00C10F69" w:rsidP="00C10F69">
      <w:pPr>
        <w:jc w:val="center"/>
      </w:pPr>
      <w:r>
        <w:rPr>
          <w:noProof/>
        </w:rPr>
        <w:drawing>
          <wp:inline distT="0" distB="0" distL="0" distR="0" wp14:anchorId="7C466A9A" wp14:editId="65B64F94">
            <wp:extent cx="2758440" cy="2865120"/>
            <wp:effectExtent l="0" t="0" r="381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C8793" w14:textId="77777777" w:rsidR="00C10F69" w:rsidRDefault="00C10F69" w:rsidP="00C10F69">
      <w:r>
        <w:t>Elemente im Querschnitt:</w:t>
      </w:r>
    </w:p>
    <w:p w14:paraId="45C9E80C" w14:textId="77777777" w:rsidR="00C10F69" w:rsidRDefault="00C10F69" w:rsidP="006A3229">
      <w:pPr>
        <w:spacing w:after="0"/>
      </w:pPr>
      <w:r>
        <w:t xml:space="preserve">• </w:t>
      </w:r>
      <w:r>
        <w:tab/>
        <w:t>Oben: Reibelement (Band/Bürste/Gummi)</w:t>
      </w:r>
    </w:p>
    <w:p w14:paraId="6DD7DF6F" w14:textId="77777777" w:rsidR="00C10F69" w:rsidRDefault="00C10F69" w:rsidP="006A3229">
      <w:pPr>
        <w:spacing w:after="0"/>
      </w:pPr>
      <w:r>
        <w:t xml:space="preserve">• </w:t>
      </w:r>
      <w:r>
        <w:tab/>
        <w:t>Mitte: Staubrinne (heller Bereich)</w:t>
      </w:r>
    </w:p>
    <w:p w14:paraId="42371B3C" w14:textId="0DA3A5AE" w:rsidR="00C10F69" w:rsidRDefault="00C10F69" w:rsidP="006A3229">
      <w:pPr>
        <w:spacing w:after="0"/>
      </w:pPr>
      <w:r>
        <w:t xml:space="preserve">• </w:t>
      </w:r>
      <w:r>
        <w:tab/>
        <w:t>Unten: Trägerbalken (Holz/Metall)</w:t>
      </w:r>
    </w:p>
    <w:p w14:paraId="4FF4AE2B" w14:textId="026E8429" w:rsidR="00C10F69" w:rsidRDefault="00000000">
      <w:r>
        <w:pict w14:anchorId="06519284">
          <v:rect id="_x0000_i1029" style="width:0;height:1.5pt" o:hralign="center" o:bullet="t" o:hrstd="t" o:hr="t" fillcolor="#a0a0a0" stroked="f"/>
        </w:pict>
      </w:r>
    </w:p>
    <w:p w14:paraId="6C25847A" w14:textId="77777777" w:rsidR="00C10F69" w:rsidRDefault="00C10F69"/>
    <w:p w14:paraId="326FCE7E" w14:textId="77777777" w:rsidR="00C10F69" w:rsidRDefault="00C10F69"/>
    <w:p w14:paraId="7356F958" w14:textId="77777777" w:rsidR="006A3229" w:rsidRDefault="006A3229" w:rsidP="00C10F69">
      <w:pPr>
        <w:rPr>
          <w:b/>
          <w:bCs/>
        </w:rPr>
      </w:pPr>
    </w:p>
    <w:p w14:paraId="6148AC94" w14:textId="77777777" w:rsidR="006A3229" w:rsidRDefault="006A3229" w:rsidP="00C10F69">
      <w:pPr>
        <w:rPr>
          <w:b/>
          <w:bCs/>
        </w:rPr>
      </w:pPr>
    </w:p>
    <w:p w14:paraId="06EA035F" w14:textId="77777777" w:rsidR="006A3229" w:rsidRDefault="006A3229" w:rsidP="00C10F69">
      <w:pPr>
        <w:rPr>
          <w:b/>
          <w:bCs/>
        </w:rPr>
      </w:pPr>
    </w:p>
    <w:p w14:paraId="6431F504" w14:textId="77777777" w:rsidR="006A3229" w:rsidRDefault="006A3229" w:rsidP="00C10F69">
      <w:pPr>
        <w:rPr>
          <w:b/>
          <w:bCs/>
        </w:rPr>
      </w:pPr>
    </w:p>
    <w:p w14:paraId="4B5FD6C8" w14:textId="77777777" w:rsidR="006A3229" w:rsidRDefault="006A3229" w:rsidP="00C10F69">
      <w:pPr>
        <w:rPr>
          <w:b/>
          <w:bCs/>
        </w:rPr>
      </w:pPr>
    </w:p>
    <w:p w14:paraId="4DEA742A" w14:textId="6B919722" w:rsidR="00C10F69" w:rsidRPr="00C10F69" w:rsidRDefault="00C10F69" w:rsidP="00C10F69">
      <w:r w:rsidRPr="00C10F69">
        <w:rPr>
          <w:b/>
          <w:bCs/>
        </w:rPr>
        <w:lastRenderedPageBreak/>
        <w:t>5. Materialdarstellung</w:t>
      </w:r>
    </w:p>
    <w:p w14:paraId="36773C96" w14:textId="77777777" w:rsidR="00C10F69" w:rsidRPr="00C10F69" w:rsidRDefault="00C10F69" w:rsidP="00C10F69">
      <w:r w:rsidRPr="00C10F69">
        <w:rPr>
          <w:b/>
          <w:bCs/>
        </w:rPr>
        <w:t>Trägerbalken:</w:t>
      </w:r>
    </w:p>
    <w:p w14:paraId="175C0B5B" w14:textId="77777777" w:rsidR="00C10F69" w:rsidRPr="00C10F69" w:rsidRDefault="00C10F69" w:rsidP="00C10F69">
      <w:pPr>
        <w:numPr>
          <w:ilvl w:val="0"/>
          <w:numId w:val="3"/>
        </w:numPr>
      </w:pPr>
      <w:r w:rsidRPr="00C10F69">
        <w:t>Holzstruktur (hellbraun)</w:t>
      </w:r>
      <w:r w:rsidRPr="00C10F69">
        <w:br/>
        <w:t>oder</w:t>
      </w:r>
    </w:p>
    <w:p w14:paraId="412C52C3" w14:textId="77777777" w:rsidR="00C10F69" w:rsidRDefault="00C10F69" w:rsidP="00C10F69">
      <w:pPr>
        <w:numPr>
          <w:ilvl w:val="0"/>
          <w:numId w:val="3"/>
        </w:numPr>
      </w:pPr>
      <w:r w:rsidRPr="00C10F69">
        <w:t>Metall (hellgrau, leicht matt)</w:t>
      </w:r>
    </w:p>
    <w:p w14:paraId="4D977ABE" w14:textId="77777777" w:rsidR="006A3229" w:rsidRPr="00C10F69" w:rsidRDefault="006A3229" w:rsidP="006A3229"/>
    <w:p w14:paraId="5C6FDF3A" w14:textId="77777777" w:rsidR="00C10F69" w:rsidRPr="00C10F69" w:rsidRDefault="00C10F69" w:rsidP="00C10F69">
      <w:r w:rsidRPr="00C10F69">
        <w:rPr>
          <w:b/>
          <w:bCs/>
        </w:rPr>
        <w:t>Staubrinne:</w:t>
      </w:r>
    </w:p>
    <w:p w14:paraId="4AD38C7C" w14:textId="77777777" w:rsidR="00C10F69" w:rsidRPr="00C10F69" w:rsidRDefault="00C10F69" w:rsidP="006A3229">
      <w:pPr>
        <w:numPr>
          <w:ilvl w:val="0"/>
          <w:numId w:val="4"/>
        </w:numPr>
        <w:spacing w:after="0"/>
        <w:ind w:left="714" w:hanging="357"/>
      </w:pPr>
      <w:r w:rsidRPr="00C10F69">
        <w:t>Innen hellbeige/weiß</w:t>
      </w:r>
    </w:p>
    <w:p w14:paraId="30C157C6" w14:textId="07420311" w:rsidR="00C10F69" w:rsidRDefault="00C10F69" w:rsidP="006A3229">
      <w:pPr>
        <w:numPr>
          <w:ilvl w:val="0"/>
          <w:numId w:val="4"/>
        </w:numPr>
        <w:spacing w:after="0"/>
        <w:ind w:left="714" w:hanging="357"/>
      </w:pPr>
      <w:r w:rsidRPr="00C10F69">
        <w:t>Feiner Staub sichtbar als Textur</w:t>
      </w:r>
      <w:r w:rsidR="006A3229">
        <w:t xml:space="preserve"> </w:t>
      </w:r>
    </w:p>
    <w:p w14:paraId="5F687296" w14:textId="77777777" w:rsidR="006A3229" w:rsidRPr="00C10F69" w:rsidRDefault="006A3229" w:rsidP="006A3229">
      <w:pPr>
        <w:spacing w:after="0"/>
      </w:pPr>
    </w:p>
    <w:p w14:paraId="045121E6" w14:textId="77777777" w:rsidR="00C10F69" w:rsidRPr="00C10F69" w:rsidRDefault="00C10F69" w:rsidP="00C10F69">
      <w:r w:rsidRPr="00C10F69">
        <w:rPr>
          <w:b/>
          <w:bCs/>
        </w:rPr>
        <w:t>Reibelement:</w:t>
      </w:r>
    </w:p>
    <w:p w14:paraId="378E154D" w14:textId="77777777" w:rsidR="00C10F69" w:rsidRPr="00C10F69" w:rsidRDefault="00C10F69" w:rsidP="006A3229">
      <w:pPr>
        <w:numPr>
          <w:ilvl w:val="0"/>
          <w:numId w:val="5"/>
        </w:numPr>
        <w:spacing w:after="0"/>
        <w:ind w:left="714" w:hanging="357"/>
      </w:pPr>
      <w:r w:rsidRPr="00C10F69">
        <w:t>Stoffband: leicht transparent, flatternd</w:t>
      </w:r>
    </w:p>
    <w:p w14:paraId="60D3ECE8" w14:textId="77777777" w:rsidR="00C10F69" w:rsidRPr="00C10F69" w:rsidRDefault="00C10F69" w:rsidP="006A3229">
      <w:pPr>
        <w:numPr>
          <w:ilvl w:val="0"/>
          <w:numId w:val="5"/>
        </w:numPr>
        <w:spacing w:after="0"/>
        <w:ind w:left="714" w:hanging="357"/>
      </w:pPr>
      <w:r w:rsidRPr="00C10F69">
        <w:t>Bürste: dunkle Borsten</w:t>
      </w:r>
    </w:p>
    <w:p w14:paraId="3D347A7D" w14:textId="77777777" w:rsidR="00C10F69" w:rsidRDefault="00C10F69" w:rsidP="006A3229">
      <w:pPr>
        <w:numPr>
          <w:ilvl w:val="0"/>
          <w:numId w:val="5"/>
        </w:numPr>
        <w:spacing w:after="0"/>
        <w:ind w:left="714" w:hanging="357"/>
      </w:pPr>
      <w:r w:rsidRPr="00C10F69">
        <w:t>Gummi: matte Oberfläche</w:t>
      </w:r>
    </w:p>
    <w:p w14:paraId="1F4AEF51" w14:textId="58AE8100" w:rsidR="006E233D" w:rsidRPr="00C10F69" w:rsidRDefault="00000000" w:rsidP="006E233D">
      <w:r>
        <w:pict w14:anchorId="6A9E5EFA">
          <v:rect id="_x0000_i1030" style="width:0;height:1.5pt" o:hralign="center" o:bullet="t" o:hrstd="t" o:hr="t" fillcolor="#a0a0a0" stroked="f"/>
        </w:pict>
      </w:r>
    </w:p>
    <w:p w14:paraId="214BF111" w14:textId="77777777" w:rsidR="00C10F69" w:rsidRPr="00C10F69" w:rsidRDefault="00C10F69" w:rsidP="00C10F69">
      <w:r w:rsidRPr="00C10F69">
        <w:rPr>
          <w:b/>
          <w:bCs/>
        </w:rPr>
        <w:t>6. Funktionsgrafik (für Infoposter)</w:t>
      </w:r>
    </w:p>
    <w:p w14:paraId="796BE2FA" w14:textId="77777777" w:rsidR="00C10F69" w:rsidRPr="00C10F69" w:rsidRDefault="00C10F69" w:rsidP="00C10F69">
      <w:r w:rsidRPr="00C10F69">
        <w:t>Eine einfache, verständliche Darstellung:</w:t>
      </w:r>
    </w:p>
    <w:p w14:paraId="3AEF8DCD" w14:textId="77777777" w:rsidR="00C10F69" w:rsidRPr="00C10F69" w:rsidRDefault="00C10F69" w:rsidP="00C10F69">
      <w:pPr>
        <w:numPr>
          <w:ilvl w:val="0"/>
          <w:numId w:val="6"/>
        </w:numPr>
      </w:pPr>
      <w:r w:rsidRPr="00C10F69">
        <w:rPr>
          <w:b/>
          <w:bCs/>
        </w:rPr>
        <w:t>Hand bewegt Reibelement</w:t>
      </w:r>
      <w:r w:rsidRPr="00C10F69">
        <w:br/>
        <w:t>→ kleine Staubwolke steigt leicht auf</w:t>
      </w:r>
    </w:p>
    <w:p w14:paraId="131FCA6A" w14:textId="77777777" w:rsidR="00C10F69" w:rsidRPr="00C10F69" w:rsidRDefault="00C10F69" w:rsidP="00C10F69">
      <w:pPr>
        <w:numPr>
          <w:ilvl w:val="0"/>
          <w:numId w:val="6"/>
        </w:numPr>
      </w:pPr>
      <w:r w:rsidRPr="00C10F69">
        <w:rPr>
          <w:b/>
          <w:bCs/>
        </w:rPr>
        <w:t>Staubpartikel mit +/– Ladung</w:t>
      </w:r>
      <w:r w:rsidRPr="00C10F69">
        <w:br/>
        <w:t>→ kleine Symbole (Plus/Minus) über dem Staub</w:t>
      </w:r>
    </w:p>
    <w:p w14:paraId="45A50F49" w14:textId="77777777" w:rsidR="00C10F69" w:rsidRPr="00C10F69" w:rsidRDefault="00C10F69" w:rsidP="00C10F69">
      <w:pPr>
        <w:numPr>
          <w:ilvl w:val="0"/>
          <w:numId w:val="6"/>
        </w:numPr>
      </w:pPr>
      <w:r w:rsidRPr="00C10F69">
        <w:rPr>
          <w:b/>
          <w:bCs/>
        </w:rPr>
        <w:t>Mücke fliegt in den Bereich</w:t>
      </w:r>
      <w:r w:rsidRPr="00C10F69">
        <w:br/>
        <w:t>→ Partikel haften an Flügeln/Körper</w:t>
      </w:r>
    </w:p>
    <w:p w14:paraId="684847FF" w14:textId="77777777" w:rsidR="00C10F69" w:rsidRDefault="00C10F69" w:rsidP="00C10F69">
      <w:pPr>
        <w:numPr>
          <w:ilvl w:val="0"/>
          <w:numId w:val="6"/>
        </w:numPr>
      </w:pPr>
      <w:r w:rsidRPr="00C10F69">
        <w:rPr>
          <w:b/>
          <w:bCs/>
        </w:rPr>
        <w:t>Mücke verliert Orientierung / wird geschwächt</w:t>
      </w:r>
      <w:r w:rsidRPr="00C10F69">
        <w:br/>
        <w:t>→ Flugbahn wird wackelig dargestellt</w:t>
      </w:r>
    </w:p>
    <w:p w14:paraId="0B76917B" w14:textId="4CD54697" w:rsidR="006E233D" w:rsidRPr="00C10F69" w:rsidRDefault="00000000" w:rsidP="006E233D">
      <w:r>
        <w:pict w14:anchorId="5EB7D0E2">
          <v:rect id="_x0000_i1031" style="width:0;height:1.5pt" o:hralign="center" o:bullet="t" o:hrstd="t" o:hr="t" fillcolor="#a0a0a0" stroked="f"/>
        </w:pict>
      </w:r>
    </w:p>
    <w:p w14:paraId="37FEF1BB" w14:textId="1E23D479" w:rsidR="00C10F69" w:rsidRPr="00C10F69" w:rsidRDefault="00C10F69" w:rsidP="00C10F69">
      <w:r w:rsidRPr="00C10F69">
        <w:rPr>
          <w:b/>
          <w:bCs/>
        </w:rPr>
        <w:t>7. Einsatzgrafik (Kontext</w:t>
      </w:r>
      <w:r w:rsidRPr="00C10F69">
        <w:rPr>
          <w:b/>
          <w:bCs/>
        </w:rPr>
        <w:noBreakHyphen/>
        <w:t>Illustration)</w:t>
      </w:r>
    </w:p>
    <w:p w14:paraId="4A8C6295" w14:textId="77777777" w:rsidR="00C10F69" w:rsidRPr="00C10F69" w:rsidRDefault="00C10F69" w:rsidP="00C10F69">
      <w:r w:rsidRPr="00C10F69">
        <w:t>Designer</w:t>
      </w:r>
      <w:r w:rsidRPr="00C10F69">
        <w:noBreakHyphen/>
        <w:t>Briefing:</w:t>
      </w:r>
    </w:p>
    <w:p w14:paraId="06AECB32" w14:textId="77777777" w:rsidR="00C10F69" w:rsidRPr="00C10F69" w:rsidRDefault="00C10F69" w:rsidP="006A3229">
      <w:pPr>
        <w:numPr>
          <w:ilvl w:val="0"/>
          <w:numId w:val="7"/>
        </w:numPr>
        <w:spacing w:after="0"/>
        <w:ind w:left="714" w:hanging="357"/>
      </w:pPr>
      <w:r w:rsidRPr="00C10F69">
        <w:t>Ein kleines Haus oder eine Hütte</w:t>
      </w:r>
    </w:p>
    <w:p w14:paraId="7AB5E134" w14:textId="77777777" w:rsidR="00C10F69" w:rsidRPr="00C10F69" w:rsidRDefault="00C10F69" w:rsidP="006A3229">
      <w:pPr>
        <w:numPr>
          <w:ilvl w:val="0"/>
          <w:numId w:val="7"/>
        </w:numPr>
        <w:spacing w:after="0"/>
        <w:ind w:left="714" w:hanging="357"/>
      </w:pPr>
      <w:r w:rsidRPr="00C10F69">
        <w:t>4–6 Module entlang der Außenkanten</w:t>
      </w:r>
    </w:p>
    <w:p w14:paraId="2E8D6FE4" w14:textId="77777777" w:rsidR="00C10F69" w:rsidRPr="00C10F69" w:rsidRDefault="00C10F69" w:rsidP="006A3229">
      <w:pPr>
        <w:numPr>
          <w:ilvl w:val="0"/>
          <w:numId w:val="7"/>
        </w:numPr>
        <w:spacing w:after="0"/>
        <w:ind w:left="714" w:hanging="357"/>
      </w:pPr>
      <w:r w:rsidRPr="00C10F69">
        <w:t>Leichte Staubaktivität über den Modulen</w:t>
      </w:r>
    </w:p>
    <w:p w14:paraId="030A5C2B" w14:textId="77777777" w:rsidR="00C10F69" w:rsidRPr="00C10F69" w:rsidRDefault="00C10F69" w:rsidP="006A3229">
      <w:pPr>
        <w:numPr>
          <w:ilvl w:val="0"/>
          <w:numId w:val="7"/>
        </w:numPr>
        <w:spacing w:after="0"/>
        <w:ind w:left="714" w:hanging="357"/>
      </w:pPr>
      <w:r w:rsidRPr="00C10F69">
        <w:t>Menschen im Hintergrund, ungestört</w:t>
      </w:r>
    </w:p>
    <w:p w14:paraId="3F7E8509" w14:textId="77777777" w:rsidR="00C10F69" w:rsidRDefault="00C10F69" w:rsidP="006A3229">
      <w:pPr>
        <w:numPr>
          <w:ilvl w:val="0"/>
          <w:numId w:val="7"/>
        </w:numPr>
        <w:spacing w:after="0"/>
        <w:ind w:left="714" w:hanging="357"/>
      </w:pPr>
      <w:r w:rsidRPr="00C10F69">
        <w:t>Mücken meiden den Bereich sichtbar</w:t>
      </w:r>
    </w:p>
    <w:p w14:paraId="3A86CF33" w14:textId="6634689B" w:rsidR="006E233D" w:rsidRPr="00C10F69" w:rsidRDefault="00000000" w:rsidP="006E233D">
      <w:r>
        <w:pict w14:anchorId="60C7A5E7">
          <v:rect id="_x0000_i1032" style="width:0;height:1.5pt" o:hralign="center" o:bullet="t" o:hrstd="t" o:hr="t" fillcolor="#a0a0a0" stroked="f"/>
        </w:pict>
      </w:r>
    </w:p>
    <w:p w14:paraId="73C27293" w14:textId="77777777" w:rsidR="00C10F69" w:rsidRPr="00C10F69" w:rsidRDefault="00C10F69" w:rsidP="00C10F69">
      <w:r w:rsidRPr="00C10F69">
        <w:rPr>
          <w:b/>
          <w:bCs/>
        </w:rPr>
        <w:lastRenderedPageBreak/>
        <w:t>8. Farbpalette (Vorschlag)</w:t>
      </w:r>
    </w:p>
    <w:p w14:paraId="05B26D1D" w14:textId="77777777" w:rsidR="00C10F69" w:rsidRPr="00C10F69" w:rsidRDefault="00C10F69" w:rsidP="006A3229">
      <w:pPr>
        <w:numPr>
          <w:ilvl w:val="0"/>
          <w:numId w:val="8"/>
        </w:numPr>
        <w:spacing w:after="0"/>
        <w:ind w:left="782" w:hanging="357"/>
      </w:pPr>
      <w:r w:rsidRPr="00C10F69">
        <w:rPr>
          <w:b/>
          <w:bCs/>
        </w:rPr>
        <w:t>Staub:</w:t>
      </w:r>
      <w:r w:rsidRPr="00C10F69">
        <w:t xml:space="preserve"> #F2E9D8 (hellbeige)</w:t>
      </w:r>
    </w:p>
    <w:p w14:paraId="2910A0D1" w14:textId="77777777" w:rsidR="00C10F69" w:rsidRPr="00C10F69" w:rsidRDefault="00C10F69" w:rsidP="006A3229">
      <w:pPr>
        <w:numPr>
          <w:ilvl w:val="0"/>
          <w:numId w:val="8"/>
        </w:numPr>
        <w:spacing w:after="0"/>
        <w:ind w:left="782" w:hanging="357"/>
      </w:pPr>
      <w:r w:rsidRPr="00C10F69">
        <w:rPr>
          <w:b/>
          <w:bCs/>
        </w:rPr>
        <w:t>Holz:</w:t>
      </w:r>
      <w:r w:rsidRPr="00C10F69">
        <w:t xml:space="preserve"> #C8A878 (naturbraun)</w:t>
      </w:r>
    </w:p>
    <w:p w14:paraId="7DF63D00" w14:textId="77777777" w:rsidR="00C10F69" w:rsidRPr="00C10F69" w:rsidRDefault="00C10F69" w:rsidP="006A3229">
      <w:pPr>
        <w:numPr>
          <w:ilvl w:val="0"/>
          <w:numId w:val="8"/>
        </w:numPr>
        <w:spacing w:after="0"/>
        <w:ind w:left="782" w:hanging="357"/>
      </w:pPr>
      <w:r w:rsidRPr="00C10F69">
        <w:rPr>
          <w:b/>
          <w:bCs/>
        </w:rPr>
        <w:t>Metall:</w:t>
      </w:r>
      <w:r w:rsidRPr="00C10F69">
        <w:t xml:space="preserve"> #D0D0D0 (hellgrau)</w:t>
      </w:r>
    </w:p>
    <w:p w14:paraId="6A8F295A" w14:textId="77777777" w:rsidR="00C10F69" w:rsidRPr="00C10F69" w:rsidRDefault="00C10F69" w:rsidP="006A3229">
      <w:pPr>
        <w:numPr>
          <w:ilvl w:val="0"/>
          <w:numId w:val="8"/>
        </w:numPr>
        <w:spacing w:after="0"/>
        <w:ind w:left="782" w:hanging="357"/>
      </w:pPr>
      <w:r w:rsidRPr="00C10F69">
        <w:rPr>
          <w:b/>
          <w:bCs/>
        </w:rPr>
        <w:t>Reibelement:</w:t>
      </w:r>
    </w:p>
    <w:p w14:paraId="11324162" w14:textId="6A7B9C06" w:rsidR="00C10F69" w:rsidRPr="00C10F69" w:rsidRDefault="006A3229" w:rsidP="006A3229">
      <w:pPr>
        <w:numPr>
          <w:ilvl w:val="0"/>
          <w:numId w:val="9"/>
        </w:numPr>
        <w:spacing w:after="0"/>
        <w:ind w:left="782" w:hanging="357"/>
      </w:pPr>
      <w:r>
        <w:t xml:space="preserve"> </w:t>
      </w:r>
      <w:r w:rsidR="00C10F69" w:rsidRPr="00C10F69">
        <w:t>Stoffband: #A0A0A0</w:t>
      </w:r>
    </w:p>
    <w:p w14:paraId="5002FE5A" w14:textId="77777777" w:rsidR="00C10F69" w:rsidRPr="00C10F69" w:rsidRDefault="00C10F69" w:rsidP="006A3229">
      <w:pPr>
        <w:numPr>
          <w:ilvl w:val="0"/>
          <w:numId w:val="9"/>
        </w:numPr>
        <w:spacing w:after="0"/>
        <w:ind w:left="782" w:hanging="357"/>
      </w:pPr>
      <w:r w:rsidRPr="00C10F69">
        <w:t>Bürste: #3A3A3A</w:t>
      </w:r>
    </w:p>
    <w:p w14:paraId="1DE4B3EA" w14:textId="77777777" w:rsidR="00C10F69" w:rsidRDefault="00C10F69" w:rsidP="006A3229">
      <w:pPr>
        <w:numPr>
          <w:ilvl w:val="0"/>
          <w:numId w:val="9"/>
        </w:numPr>
        <w:spacing w:after="0"/>
        <w:ind w:left="782" w:hanging="357"/>
      </w:pPr>
      <w:r w:rsidRPr="00C10F69">
        <w:t>Gummi: #4C4C4C</w:t>
      </w:r>
    </w:p>
    <w:p w14:paraId="5C833369" w14:textId="43423458" w:rsidR="006E233D" w:rsidRPr="00C10F69" w:rsidRDefault="00000000" w:rsidP="006E233D">
      <w:r>
        <w:pict w14:anchorId="305836FC">
          <v:rect id="_x0000_i1033" style="width:0;height:1.5pt" o:hralign="center" o:bullet="t" o:hrstd="t" o:hr="t" fillcolor="#a0a0a0" stroked="f"/>
        </w:pict>
      </w:r>
    </w:p>
    <w:p w14:paraId="69D6DD17" w14:textId="77777777" w:rsidR="00C10F69" w:rsidRPr="00C10F69" w:rsidRDefault="00C10F69" w:rsidP="00C10F69">
      <w:r w:rsidRPr="00C10F69">
        <w:rPr>
          <w:b/>
          <w:bCs/>
        </w:rPr>
        <w:t>9. Stilrichtung für Designer</w:t>
      </w:r>
    </w:p>
    <w:p w14:paraId="72ECA753" w14:textId="77777777" w:rsidR="00C10F69" w:rsidRPr="00C10F69" w:rsidRDefault="00C10F69" w:rsidP="00C10F69">
      <w:r w:rsidRPr="00C10F69">
        <w:t>Du kannst dem Designer sagen:</w:t>
      </w:r>
    </w:p>
    <w:p w14:paraId="7BDC1189" w14:textId="77777777" w:rsidR="00C10F69" w:rsidRPr="00C10F69" w:rsidRDefault="00C10F69" w:rsidP="006A3229">
      <w:pPr>
        <w:numPr>
          <w:ilvl w:val="0"/>
          <w:numId w:val="10"/>
        </w:numPr>
        <w:spacing w:after="0"/>
        <w:ind w:left="714" w:hanging="357"/>
      </w:pPr>
      <w:r w:rsidRPr="00C10F69">
        <w:t>„Minimalistisch, funktional, naturverbunden“</w:t>
      </w:r>
    </w:p>
    <w:p w14:paraId="4499B4AC" w14:textId="77777777" w:rsidR="00C10F69" w:rsidRPr="00C10F69" w:rsidRDefault="00C10F69" w:rsidP="006A3229">
      <w:pPr>
        <w:numPr>
          <w:ilvl w:val="0"/>
          <w:numId w:val="10"/>
        </w:numPr>
        <w:spacing w:after="0"/>
        <w:ind w:left="714" w:hanging="357"/>
      </w:pPr>
      <w:r w:rsidRPr="00C10F69">
        <w:t>„Wie ein Outdoor</w:t>
      </w:r>
      <w:r w:rsidRPr="00C10F69">
        <w:noBreakHyphen/>
        <w:t>Tool, nicht wie ein High</w:t>
      </w:r>
      <w:r w:rsidRPr="00C10F69">
        <w:noBreakHyphen/>
        <w:t>Tech</w:t>
      </w:r>
      <w:r w:rsidRPr="00C10F69">
        <w:noBreakHyphen/>
        <w:t>Gerät“</w:t>
      </w:r>
    </w:p>
    <w:p w14:paraId="57B506B8" w14:textId="77777777" w:rsidR="00C10F69" w:rsidRPr="00C10F69" w:rsidRDefault="00C10F69" w:rsidP="006A3229">
      <w:pPr>
        <w:numPr>
          <w:ilvl w:val="0"/>
          <w:numId w:val="10"/>
        </w:numPr>
        <w:spacing w:after="0"/>
        <w:ind w:left="714" w:hanging="357"/>
      </w:pPr>
      <w:r w:rsidRPr="00C10F69">
        <w:t>„Klare Linien, einfache Geometrie, robuste Optik“</w:t>
      </w:r>
    </w:p>
    <w:p w14:paraId="56CFB1AF" w14:textId="77777777" w:rsidR="00C10F69" w:rsidRPr="00C10F69" w:rsidRDefault="00C10F69" w:rsidP="006A3229">
      <w:pPr>
        <w:numPr>
          <w:ilvl w:val="0"/>
          <w:numId w:val="10"/>
        </w:numPr>
        <w:spacing w:after="0"/>
        <w:ind w:left="714" w:hanging="357"/>
      </w:pPr>
      <w:r w:rsidRPr="00C10F69">
        <w:t>„Staub sichtbar, aber nicht wie eine große Wolke“</w:t>
      </w:r>
    </w:p>
    <w:p w14:paraId="78E0758A" w14:textId="77777777" w:rsidR="00C10F69" w:rsidRPr="00C10F69" w:rsidRDefault="00C10F69" w:rsidP="006A3229">
      <w:pPr>
        <w:numPr>
          <w:ilvl w:val="0"/>
          <w:numId w:val="10"/>
        </w:numPr>
        <w:spacing w:after="0"/>
        <w:ind w:left="714" w:hanging="357"/>
      </w:pPr>
      <w:r w:rsidRPr="00C10F69">
        <w:t>„Bewegliches Reibelement soll leicht und dynamisch wirken“</w:t>
      </w:r>
    </w:p>
    <w:p w14:paraId="18D3BF8E" w14:textId="3F75FB34" w:rsidR="00C10F69" w:rsidRDefault="00C10F69"/>
    <w:sectPr w:rsidR="00C10F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C6018"/>
    <w:multiLevelType w:val="multilevel"/>
    <w:tmpl w:val="845C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4FDE"/>
    <w:multiLevelType w:val="multilevel"/>
    <w:tmpl w:val="737602A0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647ED"/>
    <w:multiLevelType w:val="multilevel"/>
    <w:tmpl w:val="29DE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B6CAA"/>
    <w:multiLevelType w:val="multilevel"/>
    <w:tmpl w:val="E45C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A6AEA"/>
    <w:multiLevelType w:val="multilevel"/>
    <w:tmpl w:val="A9AE0A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361DC"/>
    <w:multiLevelType w:val="multilevel"/>
    <w:tmpl w:val="007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07E3F"/>
    <w:multiLevelType w:val="multilevel"/>
    <w:tmpl w:val="17D0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35D61"/>
    <w:multiLevelType w:val="multilevel"/>
    <w:tmpl w:val="1F5A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84722"/>
    <w:multiLevelType w:val="multilevel"/>
    <w:tmpl w:val="6D16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FC29E1"/>
    <w:multiLevelType w:val="multilevel"/>
    <w:tmpl w:val="C60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0DA"/>
    <w:multiLevelType w:val="multilevel"/>
    <w:tmpl w:val="C4F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154420">
    <w:abstractNumId w:val="5"/>
  </w:num>
  <w:num w:numId="2" w16cid:durableId="156843769">
    <w:abstractNumId w:val="2"/>
  </w:num>
  <w:num w:numId="3" w16cid:durableId="1882403486">
    <w:abstractNumId w:val="3"/>
  </w:num>
  <w:num w:numId="4" w16cid:durableId="1769424742">
    <w:abstractNumId w:val="0"/>
  </w:num>
  <w:num w:numId="5" w16cid:durableId="1976400653">
    <w:abstractNumId w:val="7"/>
  </w:num>
  <w:num w:numId="6" w16cid:durableId="1490248492">
    <w:abstractNumId w:val="8"/>
  </w:num>
  <w:num w:numId="7" w16cid:durableId="65568263">
    <w:abstractNumId w:val="6"/>
  </w:num>
  <w:num w:numId="8" w16cid:durableId="224996988">
    <w:abstractNumId w:val="4"/>
  </w:num>
  <w:num w:numId="9" w16cid:durableId="231283179">
    <w:abstractNumId w:val="1"/>
  </w:num>
  <w:num w:numId="10" w16cid:durableId="1459058515">
    <w:abstractNumId w:val="9"/>
  </w:num>
  <w:num w:numId="11" w16cid:durableId="14140897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C6"/>
    <w:rsid w:val="005940E4"/>
    <w:rsid w:val="006A3229"/>
    <w:rsid w:val="006E233D"/>
    <w:rsid w:val="00AC32C6"/>
    <w:rsid w:val="00C10F69"/>
    <w:rsid w:val="00E5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396AD"/>
  <w15:chartTrackingRefBased/>
  <w15:docId w15:val="{0BF72A15-E0ED-4127-BE71-6A4CB6904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3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3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3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3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3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3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3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3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3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3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3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3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32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32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32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32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32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32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3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3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3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3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32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32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32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3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32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3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0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400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3</cp:revision>
  <dcterms:created xsi:type="dcterms:W3CDTF">2026-02-03T13:21:00Z</dcterms:created>
  <dcterms:modified xsi:type="dcterms:W3CDTF">2026-02-03T16:36:00Z</dcterms:modified>
</cp:coreProperties>
</file>