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E0F76" w14:textId="3F40F6B2" w:rsidR="004503CF" w:rsidRDefault="004503CF" w:rsidP="004503CF">
      <w:pPr>
        <w:jc w:val="center"/>
        <w:rPr>
          <w:b/>
          <w:bCs/>
          <w:sz w:val="32"/>
          <w:szCs w:val="32"/>
        </w:rPr>
      </w:pPr>
      <w:r w:rsidRPr="004503CF">
        <w:rPr>
          <w:rFonts w:ascii="Segoe UI Symbol" w:hAnsi="Segoe UI Symbol" w:cs="Segoe UI Symbol"/>
          <w:b/>
          <w:bCs/>
          <w:sz w:val="32"/>
          <w:szCs w:val="32"/>
        </w:rPr>
        <w:t>❄</w:t>
      </w:r>
      <w:r w:rsidRPr="004503CF">
        <w:rPr>
          <w:b/>
          <w:bCs/>
          <w:sz w:val="32"/>
          <w:szCs w:val="32"/>
        </w:rPr>
        <w:t>️Das ARCTIC</w:t>
      </w:r>
      <w:r w:rsidRPr="004503CF">
        <w:rPr>
          <w:rFonts w:ascii="Cambria Math" w:hAnsi="Cambria Math" w:cs="Cambria Math"/>
          <w:b/>
          <w:bCs/>
          <w:sz w:val="32"/>
          <w:szCs w:val="32"/>
        </w:rPr>
        <w:t>‑</w:t>
      </w:r>
      <w:r w:rsidRPr="004503CF">
        <w:rPr>
          <w:b/>
          <w:bCs/>
          <w:sz w:val="32"/>
          <w:szCs w:val="32"/>
        </w:rPr>
        <w:t>SHIELD MASTER</w:t>
      </w:r>
      <w:r w:rsidRPr="004503CF">
        <w:rPr>
          <w:rFonts w:ascii="Cambria Math" w:hAnsi="Cambria Math" w:cs="Cambria Math"/>
          <w:b/>
          <w:bCs/>
          <w:sz w:val="32"/>
          <w:szCs w:val="32"/>
        </w:rPr>
        <w:t>‑</w:t>
      </w:r>
      <w:r w:rsidRPr="004503CF">
        <w:rPr>
          <w:b/>
          <w:bCs/>
          <w:sz w:val="32"/>
          <w:szCs w:val="32"/>
        </w:rPr>
        <w:t>DOSSIER</w:t>
      </w:r>
    </w:p>
    <w:p w14:paraId="6773E3A6" w14:textId="77777777" w:rsidR="004503CF" w:rsidRPr="004503CF" w:rsidRDefault="004503CF" w:rsidP="004503CF">
      <w:pPr>
        <w:jc w:val="center"/>
        <w:rPr>
          <w:b/>
          <w:bCs/>
          <w:sz w:val="32"/>
          <w:szCs w:val="32"/>
        </w:rPr>
      </w:pPr>
    </w:p>
    <w:p w14:paraId="1453F0B2" w14:textId="77777777" w:rsidR="004503CF" w:rsidRPr="004503CF" w:rsidRDefault="004503CF" w:rsidP="004503CF">
      <w:pPr>
        <w:rPr>
          <w:sz w:val="20"/>
          <w:szCs w:val="20"/>
        </w:rPr>
      </w:pPr>
      <w:r w:rsidRPr="004503CF">
        <w:rPr>
          <w:sz w:val="20"/>
          <w:szCs w:val="20"/>
        </w:rPr>
        <w:t xml:space="preserve">Bidirektionales </w:t>
      </w:r>
      <w:proofErr w:type="spellStart"/>
      <w:r w:rsidRPr="004503CF">
        <w:rPr>
          <w:sz w:val="20"/>
          <w:szCs w:val="20"/>
        </w:rPr>
        <w:t>Kryo</w:t>
      </w:r>
      <w:r w:rsidRPr="004503CF">
        <w:rPr>
          <w:rFonts w:ascii="Cambria Math" w:hAnsi="Cambria Math" w:cs="Cambria Math"/>
          <w:sz w:val="20"/>
          <w:szCs w:val="20"/>
        </w:rPr>
        <w:t>‑</w:t>
      </w:r>
      <w:r w:rsidRPr="004503CF">
        <w:rPr>
          <w:sz w:val="20"/>
          <w:szCs w:val="20"/>
        </w:rPr>
        <w:t>Stabilisierungssystem</w:t>
      </w:r>
      <w:proofErr w:type="spellEnd"/>
      <w:r w:rsidRPr="004503CF">
        <w:rPr>
          <w:sz w:val="20"/>
          <w:szCs w:val="20"/>
        </w:rPr>
        <w:t xml:space="preserve"> f</w:t>
      </w:r>
      <w:r w:rsidRPr="004503CF">
        <w:rPr>
          <w:rFonts w:ascii="Aptos" w:hAnsi="Aptos" w:cs="Aptos"/>
          <w:sz w:val="20"/>
          <w:szCs w:val="20"/>
        </w:rPr>
        <w:t>ü</w:t>
      </w:r>
      <w:r w:rsidRPr="004503CF">
        <w:rPr>
          <w:sz w:val="20"/>
          <w:szCs w:val="20"/>
        </w:rPr>
        <w:t>r die Arktis</w:t>
      </w:r>
    </w:p>
    <w:p w14:paraId="7345936F" w14:textId="77777777" w:rsidR="004503CF" w:rsidRPr="004503CF" w:rsidRDefault="004503CF" w:rsidP="004503CF">
      <w:pPr>
        <w:rPr>
          <w:sz w:val="20"/>
          <w:szCs w:val="20"/>
          <w:lang w:val="en-US"/>
        </w:rPr>
      </w:pPr>
      <w:r w:rsidRPr="004503CF">
        <w:rPr>
          <w:sz w:val="20"/>
          <w:szCs w:val="20"/>
          <w:lang w:val="en-US"/>
        </w:rPr>
        <w:t>Albedo</w:t>
      </w:r>
      <w:r w:rsidRPr="004503CF">
        <w:rPr>
          <w:rFonts w:ascii="Cambria Math" w:hAnsi="Cambria Math" w:cs="Cambria Math"/>
          <w:sz w:val="20"/>
          <w:szCs w:val="20"/>
          <w:lang w:val="en-US"/>
        </w:rPr>
        <w:t>‑</w:t>
      </w:r>
      <w:r w:rsidRPr="004503CF">
        <w:rPr>
          <w:sz w:val="20"/>
          <w:szCs w:val="20"/>
          <w:lang w:val="en-US"/>
        </w:rPr>
        <w:t>Vane + Frost</w:t>
      </w:r>
      <w:r w:rsidRPr="004503CF">
        <w:rPr>
          <w:rFonts w:ascii="Cambria Math" w:hAnsi="Cambria Math" w:cs="Cambria Math"/>
          <w:sz w:val="20"/>
          <w:szCs w:val="20"/>
          <w:lang w:val="en-US"/>
        </w:rPr>
        <w:t>‑</w:t>
      </w:r>
      <w:r w:rsidRPr="004503CF">
        <w:rPr>
          <w:sz w:val="20"/>
          <w:szCs w:val="20"/>
          <w:lang w:val="en-US"/>
        </w:rPr>
        <w:t>Anchor (Thermosiphon)</w:t>
      </w:r>
    </w:p>
    <w:p w14:paraId="6202C812" w14:textId="4F36010F" w:rsidR="00025262" w:rsidRDefault="004503CF" w:rsidP="004503CF">
      <w:pPr>
        <w:rPr>
          <w:sz w:val="20"/>
          <w:szCs w:val="20"/>
        </w:rPr>
      </w:pPr>
      <w:r w:rsidRPr="004503CF">
        <w:rPr>
          <w:sz w:val="20"/>
          <w:szCs w:val="20"/>
        </w:rPr>
        <w:t>Komplette wissenschaftliche, technische und mathematische Grundlage</w:t>
      </w:r>
    </w:p>
    <w:p w14:paraId="6B50EE1E" w14:textId="71A5A001" w:rsidR="004503CF" w:rsidRDefault="00000000" w:rsidP="004503CF">
      <w:r>
        <w:pict w14:anchorId="6E16897E">
          <v:rect id="_x0000_i1025" style="width:412.9pt;height:2.1pt" o:hrpct="988" o:hralign="center" o:hrstd="t" o:hr="t" fillcolor="#a0a0a0" stroked="f"/>
        </w:pict>
      </w:r>
    </w:p>
    <w:p w14:paraId="6CEC5A5A" w14:textId="77777777" w:rsidR="004503CF" w:rsidRPr="004503CF" w:rsidRDefault="004503CF" w:rsidP="004503CF">
      <w:pPr>
        <w:rPr>
          <w:b/>
          <w:bCs/>
        </w:rPr>
      </w:pPr>
      <w:r w:rsidRPr="004503CF">
        <w:rPr>
          <w:b/>
          <w:bCs/>
        </w:rPr>
        <w:t>0. Zweck dieses Dossiers</w:t>
      </w:r>
    </w:p>
    <w:p w14:paraId="42531366" w14:textId="77777777" w:rsidR="004503CF" w:rsidRDefault="004503CF" w:rsidP="004503CF">
      <w:pPr>
        <w:ind w:left="357" w:firstLine="0"/>
        <w:rPr>
          <w:sz w:val="20"/>
          <w:szCs w:val="20"/>
        </w:rPr>
      </w:pPr>
      <w:r w:rsidRPr="004503CF">
        <w:rPr>
          <w:sz w:val="20"/>
          <w:szCs w:val="20"/>
        </w:rPr>
        <w:t>Dieses Dokument liefert alle Informationen, die Wissenschaft, Ingenieurwesen,</w:t>
      </w:r>
      <w:r>
        <w:t xml:space="preserve"> </w:t>
      </w:r>
      <w:r w:rsidRPr="004503CF">
        <w:rPr>
          <w:sz w:val="20"/>
          <w:szCs w:val="20"/>
        </w:rPr>
        <w:t>Politik und Industrie benötigen, um das System:</w:t>
      </w:r>
    </w:p>
    <w:p w14:paraId="2BC6F1BE" w14:textId="77777777" w:rsidR="004503CF" w:rsidRPr="004503CF" w:rsidRDefault="004503CF" w:rsidP="004503CF">
      <w:pPr>
        <w:ind w:left="357" w:firstLine="0"/>
        <w:rPr>
          <w:sz w:val="20"/>
          <w:szCs w:val="20"/>
        </w:rPr>
      </w:pPr>
    </w:p>
    <w:p w14:paraId="081C0EB1" w14:textId="77777777" w:rsidR="004503CF" w:rsidRPr="004503CF" w:rsidRDefault="004503CF" w:rsidP="004503CF">
      <w:pPr>
        <w:rPr>
          <w:sz w:val="20"/>
          <w:szCs w:val="20"/>
        </w:rPr>
      </w:pPr>
      <w:r w:rsidRPr="004503CF">
        <w:rPr>
          <w:sz w:val="20"/>
          <w:szCs w:val="20"/>
        </w:rPr>
        <w:t xml:space="preserve">• </w:t>
      </w:r>
      <w:r w:rsidRPr="004503CF">
        <w:rPr>
          <w:sz w:val="20"/>
          <w:szCs w:val="20"/>
        </w:rPr>
        <w:tab/>
        <w:t>zu verstehen</w:t>
      </w:r>
    </w:p>
    <w:p w14:paraId="376C5F96" w14:textId="77777777" w:rsidR="004503CF" w:rsidRPr="004503CF" w:rsidRDefault="004503CF" w:rsidP="004503CF">
      <w:pPr>
        <w:rPr>
          <w:sz w:val="20"/>
          <w:szCs w:val="20"/>
        </w:rPr>
      </w:pPr>
      <w:r w:rsidRPr="004503CF">
        <w:rPr>
          <w:sz w:val="20"/>
          <w:szCs w:val="20"/>
        </w:rPr>
        <w:t xml:space="preserve">• </w:t>
      </w:r>
      <w:r w:rsidRPr="004503CF">
        <w:rPr>
          <w:sz w:val="20"/>
          <w:szCs w:val="20"/>
        </w:rPr>
        <w:tab/>
        <w:t>zu modellieren</w:t>
      </w:r>
    </w:p>
    <w:p w14:paraId="539BDBAD" w14:textId="77777777" w:rsidR="004503CF" w:rsidRPr="004503CF" w:rsidRDefault="004503CF" w:rsidP="004503CF">
      <w:pPr>
        <w:rPr>
          <w:sz w:val="20"/>
          <w:szCs w:val="20"/>
        </w:rPr>
      </w:pPr>
      <w:r w:rsidRPr="004503CF">
        <w:rPr>
          <w:sz w:val="20"/>
          <w:szCs w:val="20"/>
        </w:rPr>
        <w:t xml:space="preserve">• </w:t>
      </w:r>
      <w:r w:rsidRPr="004503CF">
        <w:rPr>
          <w:sz w:val="20"/>
          <w:szCs w:val="20"/>
        </w:rPr>
        <w:tab/>
        <w:t>zu simulieren</w:t>
      </w:r>
    </w:p>
    <w:p w14:paraId="1D47620D" w14:textId="77777777" w:rsidR="004503CF" w:rsidRPr="004503CF" w:rsidRDefault="004503CF" w:rsidP="004503CF">
      <w:pPr>
        <w:rPr>
          <w:sz w:val="20"/>
          <w:szCs w:val="20"/>
        </w:rPr>
      </w:pPr>
      <w:r w:rsidRPr="004503CF">
        <w:rPr>
          <w:sz w:val="20"/>
          <w:szCs w:val="20"/>
        </w:rPr>
        <w:t xml:space="preserve">• </w:t>
      </w:r>
      <w:r w:rsidRPr="004503CF">
        <w:rPr>
          <w:sz w:val="20"/>
          <w:szCs w:val="20"/>
        </w:rPr>
        <w:tab/>
        <w:t>zu konstruieren</w:t>
      </w:r>
    </w:p>
    <w:p w14:paraId="56895D45" w14:textId="77777777" w:rsidR="004503CF" w:rsidRPr="004503CF" w:rsidRDefault="004503CF" w:rsidP="004503CF">
      <w:pPr>
        <w:rPr>
          <w:sz w:val="20"/>
          <w:szCs w:val="20"/>
        </w:rPr>
      </w:pPr>
      <w:r w:rsidRPr="004503CF">
        <w:rPr>
          <w:sz w:val="20"/>
          <w:szCs w:val="20"/>
        </w:rPr>
        <w:t xml:space="preserve">• </w:t>
      </w:r>
      <w:r w:rsidRPr="004503CF">
        <w:rPr>
          <w:sz w:val="20"/>
          <w:szCs w:val="20"/>
        </w:rPr>
        <w:tab/>
        <w:t>zu testen</w:t>
      </w:r>
    </w:p>
    <w:p w14:paraId="6ECC0405" w14:textId="77777777" w:rsidR="004503CF" w:rsidRPr="004503CF" w:rsidRDefault="004503CF" w:rsidP="004503CF">
      <w:pPr>
        <w:rPr>
          <w:sz w:val="20"/>
          <w:szCs w:val="20"/>
        </w:rPr>
      </w:pPr>
      <w:r w:rsidRPr="004503CF">
        <w:rPr>
          <w:sz w:val="20"/>
          <w:szCs w:val="20"/>
        </w:rPr>
        <w:t xml:space="preserve">• </w:t>
      </w:r>
      <w:r w:rsidRPr="004503CF">
        <w:rPr>
          <w:sz w:val="20"/>
          <w:szCs w:val="20"/>
        </w:rPr>
        <w:tab/>
        <w:t>zu skalieren</w:t>
      </w:r>
    </w:p>
    <w:p w14:paraId="23C3197F" w14:textId="77777777" w:rsidR="004503CF" w:rsidRPr="004503CF" w:rsidRDefault="004503CF" w:rsidP="004503CF">
      <w:pPr>
        <w:rPr>
          <w:sz w:val="20"/>
          <w:szCs w:val="20"/>
        </w:rPr>
      </w:pPr>
      <w:r w:rsidRPr="004503CF">
        <w:rPr>
          <w:sz w:val="20"/>
          <w:szCs w:val="20"/>
        </w:rPr>
        <w:t xml:space="preserve">• </w:t>
      </w:r>
      <w:r w:rsidRPr="004503CF">
        <w:rPr>
          <w:sz w:val="20"/>
          <w:szCs w:val="20"/>
        </w:rPr>
        <w:tab/>
        <w:t>und in der Arktis einzusetzen</w:t>
      </w:r>
    </w:p>
    <w:p w14:paraId="26F07051" w14:textId="77777777" w:rsidR="004503CF" w:rsidRDefault="004503CF" w:rsidP="004503CF"/>
    <w:p w14:paraId="0EB5E359" w14:textId="77777777" w:rsidR="004503CF" w:rsidRPr="004503CF" w:rsidRDefault="004503CF" w:rsidP="004503CF">
      <w:pPr>
        <w:rPr>
          <w:sz w:val="20"/>
          <w:szCs w:val="20"/>
        </w:rPr>
      </w:pPr>
      <w:r w:rsidRPr="004503CF">
        <w:rPr>
          <w:sz w:val="20"/>
          <w:szCs w:val="20"/>
        </w:rPr>
        <w:t>Es enthält:</w:t>
      </w:r>
    </w:p>
    <w:p w14:paraId="72DF885F" w14:textId="77777777" w:rsidR="004503CF" w:rsidRPr="004503CF" w:rsidRDefault="004503CF" w:rsidP="004503CF">
      <w:pPr>
        <w:rPr>
          <w:sz w:val="20"/>
          <w:szCs w:val="20"/>
        </w:rPr>
      </w:pPr>
      <w:r w:rsidRPr="004503CF">
        <w:rPr>
          <w:sz w:val="20"/>
          <w:szCs w:val="20"/>
        </w:rPr>
        <w:t xml:space="preserve">• </w:t>
      </w:r>
      <w:r w:rsidRPr="004503CF">
        <w:rPr>
          <w:sz w:val="20"/>
          <w:szCs w:val="20"/>
        </w:rPr>
        <w:tab/>
        <w:t>vollständige mathematische Modelle</w:t>
      </w:r>
    </w:p>
    <w:p w14:paraId="047FA9D0" w14:textId="77777777" w:rsidR="004503CF" w:rsidRPr="004503CF" w:rsidRDefault="004503CF" w:rsidP="004503CF">
      <w:pPr>
        <w:rPr>
          <w:sz w:val="20"/>
          <w:szCs w:val="20"/>
        </w:rPr>
      </w:pPr>
      <w:r w:rsidRPr="004503CF">
        <w:rPr>
          <w:sz w:val="20"/>
          <w:szCs w:val="20"/>
        </w:rPr>
        <w:t xml:space="preserve">• </w:t>
      </w:r>
      <w:r w:rsidRPr="004503CF">
        <w:rPr>
          <w:sz w:val="20"/>
          <w:szCs w:val="20"/>
        </w:rPr>
        <w:tab/>
        <w:t>physikalische Herleitungen</w:t>
      </w:r>
    </w:p>
    <w:p w14:paraId="30A2496F" w14:textId="77777777" w:rsidR="004503CF" w:rsidRPr="004503CF" w:rsidRDefault="004503CF" w:rsidP="004503CF">
      <w:pPr>
        <w:rPr>
          <w:sz w:val="20"/>
          <w:szCs w:val="20"/>
        </w:rPr>
      </w:pPr>
      <w:r w:rsidRPr="004503CF">
        <w:rPr>
          <w:sz w:val="20"/>
          <w:szCs w:val="20"/>
        </w:rPr>
        <w:t xml:space="preserve">• </w:t>
      </w:r>
      <w:r w:rsidRPr="004503CF">
        <w:rPr>
          <w:sz w:val="20"/>
          <w:szCs w:val="20"/>
        </w:rPr>
        <w:tab/>
        <w:t>technische Spezifikationen</w:t>
      </w:r>
    </w:p>
    <w:p w14:paraId="5CE7FBFE" w14:textId="77777777" w:rsidR="004503CF" w:rsidRPr="004503CF" w:rsidRDefault="004503CF" w:rsidP="004503CF">
      <w:pPr>
        <w:rPr>
          <w:sz w:val="20"/>
          <w:szCs w:val="20"/>
        </w:rPr>
      </w:pPr>
      <w:r w:rsidRPr="004503CF">
        <w:rPr>
          <w:sz w:val="20"/>
          <w:szCs w:val="20"/>
        </w:rPr>
        <w:t xml:space="preserve">• </w:t>
      </w:r>
      <w:r w:rsidRPr="004503CF">
        <w:rPr>
          <w:sz w:val="20"/>
          <w:szCs w:val="20"/>
        </w:rPr>
        <w:tab/>
        <w:t>ökologische Bewertungen</w:t>
      </w:r>
    </w:p>
    <w:p w14:paraId="4ABB22DA" w14:textId="77777777" w:rsidR="004503CF" w:rsidRPr="004503CF" w:rsidRDefault="004503CF" w:rsidP="004503CF">
      <w:pPr>
        <w:rPr>
          <w:sz w:val="20"/>
          <w:szCs w:val="20"/>
        </w:rPr>
      </w:pPr>
      <w:r w:rsidRPr="004503CF">
        <w:rPr>
          <w:sz w:val="20"/>
          <w:szCs w:val="20"/>
        </w:rPr>
        <w:t xml:space="preserve">• </w:t>
      </w:r>
      <w:r w:rsidRPr="004503CF">
        <w:rPr>
          <w:sz w:val="20"/>
          <w:szCs w:val="20"/>
        </w:rPr>
        <w:tab/>
        <w:t>Simulationsergebnisse</w:t>
      </w:r>
    </w:p>
    <w:p w14:paraId="0834EE66" w14:textId="77777777" w:rsidR="004503CF" w:rsidRPr="004503CF" w:rsidRDefault="004503CF" w:rsidP="004503CF">
      <w:pPr>
        <w:rPr>
          <w:sz w:val="20"/>
          <w:szCs w:val="20"/>
        </w:rPr>
      </w:pPr>
      <w:r w:rsidRPr="004503CF">
        <w:rPr>
          <w:sz w:val="20"/>
          <w:szCs w:val="20"/>
        </w:rPr>
        <w:t xml:space="preserve">• </w:t>
      </w:r>
      <w:r w:rsidRPr="004503CF">
        <w:rPr>
          <w:sz w:val="20"/>
          <w:szCs w:val="20"/>
        </w:rPr>
        <w:tab/>
        <w:t>Materiallisten</w:t>
      </w:r>
    </w:p>
    <w:p w14:paraId="71AA736D" w14:textId="77777777" w:rsidR="004503CF" w:rsidRPr="004503CF" w:rsidRDefault="004503CF" w:rsidP="004503CF">
      <w:pPr>
        <w:rPr>
          <w:sz w:val="20"/>
          <w:szCs w:val="20"/>
        </w:rPr>
      </w:pPr>
      <w:r w:rsidRPr="004503CF">
        <w:rPr>
          <w:sz w:val="20"/>
          <w:szCs w:val="20"/>
        </w:rPr>
        <w:t xml:space="preserve">• </w:t>
      </w:r>
      <w:r w:rsidRPr="004503CF">
        <w:rPr>
          <w:sz w:val="20"/>
          <w:szCs w:val="20"/>
        </w:rPr>
        <w:tab/>
        <w:t>mechanische Sicherheitsanalysen</w:t>
      </w:r>
    </w:p>
    <w:p w14:paraId="331B1B87" w14:textId="77777777" w:rsidR="004503CF" w:rsidRPr="004503CF" w:rsidRDefault="004503CF" w:rsidP="004503CF">
      <w:pPr>
        <w:rPr>
          <w:sz w:val="20"/>
          <w:szCs w:val="20"/>
        </w:rPr>
      </w:pPr>
      <w:r w:rsidRPr="004503CF">
        <w:rPr>
          <w:sz w:val="20"/>
          <w:szCs w:val="20"/>
        </w:rPr>
        <w:t xml:space="preserve">• </w:t>
      </w:r>
      <w:r w:rsidRPr="004503CF">
        <w:rPr>
          <w:sz w:val="20"/>
          <w:szCs w:val="20"/>
        </w:rPr>
        <w:tab/>
        <w:t>Kostenmodelle</w:t>
      </w:r>
    </w:p>
    <w:p w14:paraId="31FBD87E" w14:textId="77777777" w:rsidR="004503CF" w:rsidRPr="004503CF" w:rsidRDefault="004503CF" w:rsidP="004503CF">
      <w:pPr>
        <w:rPr>
          <w:sz w:val="20"/>
          <w:szCs w:val="20"/>
        </w:rPr>
      </w:pPr>
      <w:r w:rsidRPr="004503CF">
        <w:rPr>
          <w:sz w:val="20"/>
          <w:szCs w:val="20"/>
        </w:rPr>
        <w:t xml:space="preserve">• </w:t>
      </w:r>
      <w:r w:rsidRPr="004503CF">
        <w:rPr>
          <w:sz w:val="20"/>
          <w:szCs w:val="20"/>
        </w:rPr>
        <w:tab/>
        <w:t>Einsatzstrategien</w:t>
      </w:r>
    </w:p>
    <w:p w14:paraId="38C3156C" w14:textId="25AD3A6F" w:rsidR="004503CF" w:rsidRDefault="004503CF" w:rsidP="004503CF">
      <w:pPr>
        <w:rPr>
          <w:sz w:val="20"/>
          <w:szCs w:val="20"/>
        </w:rPr>
      </w:pPr>
      <w:r w:rsidRPr="004503CF">
        <w:rPr>
          <w:sz w:val="20"/>
          <w:szCs w:val="20"/>
        </w:rPr>
        <w:t>Damit ist es ein vollständiges Fundament für die Realisierung.</w:t>
      </w:r>
    </w:p>
    <w:p w14:paraId="75E089E0" w14:textId="73D4F95E" w:rsidR="004503CF" w:rsidRDefault="00000000" w:rsidP="004503CF">
      <w:r>
        <w:pict w14:anchorId="369100B5">
          <v:rect id="_x0000_i1026" style="width:412.9pt;height:2.1pt" o:hrpct="988" o:hralign="center" o:hrstd="t" o:hr="t" fillcolor="#a0a0a0" stroked="f"/>
        </w:pict>
      </w:r>
    </w:p>
    <w:p w14:paraId="6C9233C3" w14:textId="77777777" w:rsidR="00883F06" w:rsidRPr="00883F06" w:rsidRDefault="00883F06" w:rsidP="00883F06">
      <w:pPr>
        <w:rPr>
          <w:b/>
          <w:bCs/>
          <w:sz w:val="22"/>
          <w:szCs w:val="22"/>
        </w:rPr>
      </w:pPr>
      <w:r w:rsidRPr="00883F06">
        <w:rPr>
          <w:b/>
          <w:bCs/>
          <w:sz w:val="22"/>
          <w:szCs w:val="22"/>
        </w:rPr>
        <w:t>1. Problemstellung: Warum die Arktis gerettet werden muss</w:t>
      </w:r>
    </w:p>
    <w:p w14:paraId="3FD8A19F" w14:textId="77777777" w:rsidR="00883F06" w:rsidRPr="00883F06" w:rsidRDefault="00883F06" w:rsidP="00883F06">
      <w:pPr>
        <w:rPr>
          <w:sz w:val="20"/>
          <w:szCs w:val="20"/>
        </w:rPr>
      </w:pPr>
      <w:r w:rsidRPr="00883F06">
        <w:rPr>
          <w:sz w:val="20"/>
          <w:szCs w:val="20"/>
        </w:rPr>
        <w:t>Die Arktis ist das Kühlsystem des Planeten.</w:t>
      </w:r>
    </w:p>
    <w:p w14:paraId="4911FF41" w14:textId="77777777" w:rsidR="00883F06" w:rsidRDefault="00883F06" w:rsidP="00883F06">
      <w:pPr>
        <w:rPr>
          <w:sz w:val="20"/>
          <w:szCs w:val="20"/>
        </w:rPr>
      </w:pPr>
    </w:p>
    <w:p w14:paraId="74BD2C3F" w14:textId="3AC23FAF" w:rsidR="00883F06" w:rsidRPr="00883F06" w:rsidRDefault="00883F06" w:rsidP="00883F06">
      <w:pPr>
        <w:rPr>
          <w:sz w:val="20"/>
          <w:szCs w:val="20"/>
        </w:rPr>
      </w:pPr>
      <w:r w:rsidRPr="00883F06">
        <w:rPr>
          <w:sz w:val="20"/>
          <w:szCs w:val="20"/>
        </w:rPr>
        <w:t>Ihr Verlust führt zu:</w:t>
      </w:r>
    </w:p>
    <w:p w14:paraId="185764C6" w14:textId="77777777" w:rsidR="00883F06" w:rsidRPr="00883F06" w:rsidRDefault="00883F06" w:rsidP="00883F06">
      <w:pPr>
        <w:rPr>
          <w:sz w:val="20"/>
          <w:szCs w:val="20"/>
        </w:rPr>
      </w:pPr>
      <w:r w:rsidRPr="00883F06">
        <w:rPr>
          <w:sz w:val="20"/>
          <w:szCs w:val="20"/>
        </w:rPr>
        <w:t xml:space="preserve">• </w:t>
      </w:r>
      <w:r w:rsidRPr="00883F06">
        <w:rPr>
          <w:sz w:val="20"/>
          <w:szCs w:val="20"/>
        </w:rPr>
        <w:tab/>
        <w:t>massiver zusätzlicher Erwärmung (Albedo</w:t>
      </w:r>
      <w:r w:rsidRPr="00883F06">
        <w:rPr>
          <w:rFonts w:ascii="Cambria Math" w:hAnsi="Cambria Math" w:cs="Cambria Math"/>
          <w:sz w:val="20"/>
          <w:szCs w:val="20"/>
        </w:rPr>
        <w:t>‑</w:t>
      </w:r>
      <w:r w:rsidRPr="00883F06">
        <w:rPr>
          <w:sz w:val="20"/>
          <w:szCs w:val="20"/>
        </w:rPr>
        <w:t>R</w:t>
      </w:r>
      <w:r w:rsidRPr="00883F06">
        <w:rPr>
          <w:rFonts w:ascii="Aptos" w:hAnsi="Aptos" w:cs="Aptos"/>
          <w:sz w:val="20"/>
          <w:szCs w:val="20"/>
        </w:rPr>
        <w:t>ü</w:t>
      </w:r>
      <w:r w:rsidRPr="00883F06">
        <w:rPr>
          <w:sz w:val="20"/>
          <w:szCs w:val="20"/>
        </w:rPr>
        <w:t>ckkopplung)</w:t>
      </w:r>
    </w:p>
    <w:p w14:paraId="6BC1CB61" w14:textId="77777777" w:rsidR="00883F06" w:rsidRPr="00883F06" w:rsidRDefault="00883F06" w:rsidP="00883F06">
      <w:pPr>
        <w:rPr>
          <w:sz w:val="20"/>
          <w:szCs w:val="20"/>
        </w:rPr>
      </w:pPr>
      <w:r w:rsidRPr="00883F06">
        <w:rPr>
          <w:sz w:val="20"/>
          <w:szCs w:val="20"/>
        </w:rPr>
        <w:t xml:space="preserve">• </w:t>
      </w:r>
      <w:r w:rsidRPr="00883F06">
        <w:rPr>
          <w:sz w:val="20"/>
          <w:szCs w:val="20"/>
        </w:rPr>
        <w:tab/>
        <w:t>instabilen Jetstreams</w:t>
      </w:r>
    </w:p>
    <w:p w14:paraId="04A44513" w14:textId="77777777" w:rsidR="00883F06" w:rsidRPr="00883F06" w:rsidRDefault="00883F06" w:rsidP="00883F06">
      <w:pPr>
        <w:rPr>
          <w:sz w:val="20"/>
          <w:szCs w:val="20"/>
        </w:rPr>
      </w:pPr>
      <w:r w:rsidRPr="00883F06">
        <w:rPr>
          <w:sz w:val="20"/>
          <w:szCs w:val="20"/>
        </w:rPr>
        <w:t xml:space="preserve">• </w:t>
      </w:r>
      <w:r w:rsidRPr="00883F06">
        <w:rPr>
          <w:sz w:val="20"/>
          <w:szCs w:val="20"/>
        </w:rPr>
        <w:tab/>
        <w:t>Extremwetter in Europa, Asien und Nordamerika</w:t>
      </w:r>
    </w:p>
    <w:p w14:paraId="2CFA8EB2" w14:textId="77777777" w:rsidR="00883F06" w:rsidRPr="00883F06" w:rsidRDefault="00883F06" w:rsidP="00883F06">
      <w:pPr>
        <w:rPr>
          <w:sz w:val="20"/>
          <w:szCs w:val="20"/>
        </w:rPr>
      </w:pPr>
      <w:r w:rsidRPr="00883F06">
        <w:rPr>
          <w:sz w:val="20"/>
          <w:szCs w:val="20"/>
        </w:rPr>
        <w:t xml:space="preserve">• </w:t>
      </w:r>
      <w:r w:rsidRPr="00883F06">
        <w:rPr>
          <w:sz w:val="20"/>
          <w:szCs w:val="20"/>
        </w:rPr>
        <w:tab/>
      </w:r>
      <w:proofErr w:type="gramStart"/>
      <w:r w:rsidRPr="00883F06">
        <w:rPr>
          <w:sz w:val="20"/>
          <w:szCs w:val="20"/>
        </w:rPr>
        <w:t>beschleunigter Grönland</w:t>
      </w:r>
      <w:proofErr w:type="gramEnd"/>
      <w:r w:rsidRPr="00883F06">
        <w:rPr>
          <w:rFonts w:ascii="Cambria Math" w:hAnsi="Cambria Math" w:cs="Cambria Math"/>
          <w:sz w:val="20"/>
          <w:szCs w:val="20"/>
        </w:rPr>
        <w:t>‑</w:t>
      </w:r>
      <w:r w:rsidRPr="00883F06">
        <w:rPr>
          <w:sz w:val="20"/>
          <w:szCs w:val="20"/>
        </w:rPr>
        <w:t>Schmelze</w:t>
      </w:r>
    </w:p>
    <w:p w14:paraId="2340FD43" w14:textId="77777777" w:rsidR="00883F06" w:rsidRPr="00883F06" w:rsidRDefault="00883F06" w:rsidP="00883F06">
      <w:pPr>
        <w:rPr>
          <w:sz w:val="20"/>
          <w:szCs w:val="20"/>
        </w:rPr>
      </w:pPr>
      <w:r w:rsidRPr="00883F06">
        <w:rPr>
          <w:sz w:val="20"/>
          <w:szCs w:val="20"/>
        </w:rPr>
        <w:t xml:space="preserve">• </w:t>
      </w:r>
      <w:r w:rsidRPr="00883F06">
        <w:rPr>
          <w:sz w:val="20"/>
          <w:szCs w:val="20"/>
        </w:rPr>
        <w:tab/>
        <w:t>globalem Meeresspiegelanstieg</w:t>
      </w:r>
    </w:p>
    <w:p w14:paraId="0F40A878" w14:textId="77777777" w:rsidR="00883F06" w:rsidRDefault="00883F06" w:rsidP="00883F06">
      <w:pPr>
        <w:rPr>
          <w:sz w:val="20"/>
          <w:szCs w:val="20"/>
        </w:rPr>
      </w:pPr>
      <w:r w:rsidRPr="00883F06">
        <w:rPr>
          <w:sz w:val="20"/>
          <w:szCs w:val="20"/>
        </w:rPr>
        <w:t xml:space="preserve">• </w:t>
      </w:r>
      <w:r w:rsidRPr="00883F06">
        <w:rPr>
          <w:sz w:val="20"/>
          <w:szCs w:val="20"/>
        </w:rPr>
        <w:tab/>
        <w:t>Kollaps arktischer Ökosysteme</w:t>
      </w:r>
    </w:p>
    <w:p w14:paraId="37661733" w14:textId="77777777" w:rsidR="00883F06" w:rsidRPr="00883F06" w:rsidRDefault="00883F06" w:rsidP="00883F06">
      <w:pPr>
        <w:rPr>
          <w:sz w:val="20"/>
          <w:szCs w:val="20"/>
        </w:rPr>
      </w:pPr>
    </w:p>
    <w:p w14:paraId="3E8BAEC1" w14:textId="77777777" w:rsidR="00883F06" w:rsidRPr="00883F06" w:rsidRDefault="00883F06" w:rsidP="00883F06">
      <w:pPr>
        <w:rPr>
          <w:sz w:val="20"/>
          <w:szCs w:val="20"/>
        </w:rPr>
      </w:pPr>
      <w:r w:rsidRPr="00883F06">
        <w:rPr>
          <w:sz w:val="20"/>
          <w:szCs w:val="20"/>
        </w:rPr>
        <w:t>Das Eis wird von zwei Seiten zerstört:</w:t>
      </w:r>
    </w:p>
    <w:p w14:paraId="0FBBED92" w14:textId="77777777" w:rsidR="00883F06" w:rsidRPr="00883F06" w:rsidRDefault="00883F06" w:rsidP="00883F06">
      <w:pPr>
        <w:rPr>
          <w:sz w:val="20"/>
          <w:szCs w:val="20"/>
        </w:rPr>
      </w:pPr>
      <w:r w:rsidRPr="00883F06">
        <w:rPr>
          <w:sz w:val="20"/>
          <w:szCs w:val="20"/>
        </w:rPr>
        <w:t xml:space="preserve">• </w:t>
      </w:r>
      <w:r w:rsidRPr="00883F06">
        <w:rPr>
          <w:sz w:val="20"/>
          <w:szCs w:val="20"/>
        </w:rPr>
        <w:tab/>
        <w:t>Oben: Sonne, Schmutz, dunkles Schmelzwasser</w:t>
      </w:r>
    </w:p>
    <w:p w14:paraId="3795AA25" w14:textId="77777777" w:rsidR="00883F06" w:rsidRPr="00883F06" w:rsidRDefault="00883F06" w:rsidP="00883F06">
      <w:pPr>
        <w:rPr>
          <w:sz w:val="20"/>
          <w:szCs w:val="20"/>
        </w:rPr>
      </w:pPr>
      <w:r w:rsidRPr="00883F06">
        <w:rPr>
          <w:sz w:val="20"/>
          <w:szCs w:val="20"/>
        </w:rPr>
        <w:t xml:space="preserve">• </w:t>
      </w:r>
      <w:r w:rsidRPr="00883F06">
        <w:rPr>
          <w:sz w:val="20"/>
          <w:szCs w:val="20"/>
        </w:rPr>
        <w:tab/>
        <w:t>Unten: warmes Atlantikwasser, Strömungen</w:t>
      </w:r>
    </w:p>
    <w:p w14:paraId="69E67F9E" w14:textId="03AD1873" w:rsidR="004503CF" w:rsidRDefault="00883F06" w:rsidP="00883F06">
      <w:pPr>
        <w:rPr>
          <w:sz w:val="20"/>
          <w:szCs w:val="20"/>
        </w:rPr>
      </w:pPr>
      <w:r w:rsidRPr="00883F06">
        <w:rPr>
          <w:sz w:val="20"/>
          <w:szCs w:val="20"/>
        </w:rPr>
        <w:t>Ein System, das nur eine Seite adressiert, kann das Eis nicht retten.</w:t>
      </w:r>
    </w:p>
    <w:p w14:paraId="028666C8" w14:textId="2480ACC9" w:rsidR="00883F06" w:rsidRDefault="00883F06" w:rsidP="00883F06">
      <w:r>
        <w:pict w14:anchorId="79B80ABB">
          <v:rect id="_x0000_i1027" style="width:412.9pt;height:2.1pt" o:hrpct="988" o:hralign="center" o:hrstd="t" o:hr="t" fillcolor="#a0a0a0" stroked="f"/>
        </w:pict>
      </w:r>
    </w:p>
    <w:p w14:paraId="5127EC72" w14:textId="77777777" w:rsidR="00883F06" w:rsidRDefault="00883F06" w:rsidP="00883F06"/>
    <w:p w14:paraId="4B1EA10A" w14:textId="77777777" w:rsidR="00883F06" w:rsidRPr="00883F06" w:rsidRDefault="00883F06" w:rsidP="00883F06">
      <w:pPr>
        <w:rPr>
          <w:b/>
          <w:bCs/>
          <w:sz w:val="22"/>
          <w:szCs w:val="22"/>
        </w:rPr>
      </w:pPr>
      <w:r w:rsidRPr="00883F06">
        <w:rPr>
          <w:b/>
          <w:bCs/>
          <w:sz w:val="22"/>
          <w:szCs w:val="22"/>
        </w:rPr>
        <w:lastRenderedPageBreak/>
        <w:t>2. Lösung: Das Arctic</w:t>
      </w:r>
      <w:r w:rsidRPr="00883F06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883F06">
        <w:rPr>
          <w:b/>
          <w:bCs/>
          <w:sz w:val="22"/>
          <w:szCs w:val="22"/>
        </w:rPr>
        <w:t>Shield System</w:t>
      </w:r>
    </w:p>
    <w:p w14:paraId="2D24215B" w14:textId="7114D50C" w:rsidR="00883F06" w:rsidRPr="004503CF" w:rsidRDefault="00883F06" w:rsidP="00883F06">
      <w:pPr>
        <w:rPr>
          <w:sz w:val="20"/>
          <w:szCs w:val="20"/>
        </w:rPr>
      </w:pPr>
      <w:r w:rsidRPr="00883F06">
        <w:rPr>
          <w:sz w:val="20"/>
          <w:szCs w:val="20"/>
        </w:rPr>
        <w:t>Ein zweifrontiges System, das beide Ursachen gleichzeitig bekämpft:</w:t>
      </w:r>
    </w:p>
    <w:p w14:paraId="44228126" w14:textId="0DA6B687" w:rsidR="004503CF" w:rsidRDefault="00883F06" w:rsidP="004503CF">
      <w:r>
        <w:pict w14:anchorId="11C35529">
          <v:rect id="_x0000_i1028" style="width:412.9pt;height:2.1pt" o:hrpct="988" o:hralign="center" o:hrstd="t" o:hr="t" fillcolor="#a0a0a0" stroked="f"/>
        </w:pict>
      </w:r>
    </w:p>
    <w:p w14:paraId="12CC1398" w14:textId="77777777" w:rsidR="00883F06" w:rsidRPr="00883F06" w:rsidRDefault="00883F06" w:rsidP="00883F06">
      <w:pPr>
        <w:rPr>
          <w:b/>
          <w:bCs/>
          <w:sz w:val="22"/>
          <w:szCs w:val="22"/>
        </w:rPr>
      </w:pPr>
      <w:r w:rsidRPr="00883F06">
        <w:rPr>
          <w:b/>
          <w:bCs/>
          <w:sz w:val="22"/>
          <w:szCs w:val="22"/>
        </w:rPr>
        <w:t>2.1 Albedo</w:t>
      </w:r>
      <w:r w:rsidRPr="00883F06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883F06">
        <w:rPr>
          <w:b/>
          <w:bCs/>
          <w:sz w:val="22"/>
          <w:szCs w:val="22"/>
        </w:rPr>
        <w:t>Vane (Oberfl</w:t>
      </w:r>
      <w:r w:rsidRPr="00883F06">
        <w:rPr>
          <w:rFonts w:ascii="Aptos" w:hAnsi="Aptos" w:cs="Aptos"/>
          <w:b/>
          <w:bCs/>
          <w:sz w:val="22"/>
          <w:szCs w:val="22"/>
        </w:rPr>
        <w:t>ä</w:t>
      </w:r>
      <w:r w:rsidRPr="00883F06">
        <w:rPr>
          <w:b/>
          <w:bCs/>
          <w:sz w:val="22"/>
          <w:szCs w:val="22"/>
        </w:rPr>
        <w:t>chenschutz)</w:t>
      </w:r>
    </w:p>
    <w:p w14:paraId="3A186BCF" w14:textId="77777777" w:rsidR="00883F06" w:rsidRPr="00883F06" w:rsidRDefault="00883F06" w:rsidP="00883F06">
      <w:pPr>
        <w:rPr>
          <w:sz w:val="20"/>
          <w:szCs w:val="20"/>
        </w:rPr>
      </w:pPr>
      <w:r w:rsidRPr="00883F06">
        <w:rPr>
          <w:sz w:val="20"/>
          <w:szCs w:val="20"/>
        </w:rPr>
        <w:t>Ein windgetriebenes Gerät, das weißen Mineralstaub verteilt.</w:t>
      </w:r>
    </w:p>
    <w:p w14:paraId="731A9B0A" w14:textId="77777777" w:rsidR="00883F06" w:rsidRPr="00883F06" w:rsidRDefault="00883F06" w:rsidP="00883F06">
      <w:pPr>
        <w:rPr>
          <w:b/>
          <w:bCs/>
          <w:sz w:val="20"/>
          <w:szCs w:val="20"/>
        </w:rPr>
      </w:pPr>
    </w:p>
    <w:p w14:paraId="6F04839E" w14:textId="742CBB4E" w:rsidR="00883F06" w:rsidRDefault="00883F06" w:rsidP="00883F06">
      <w:pPr>
        <w:rPr>
          <w:b/>
          <w:bCs/>
          <w:sz w:val="20"/>
          <w:szCs w:val="20"/>
        </w:rPr>
      </w:pPr>
      <w:r w:rsidRPr="00883F06">
        <w:rPr>
          <w:b/>
          <w:bCs/>
          <w:sz w:val="20"/>
          <w:szCs w:val="20"/>
        </w:rPr>
        <w:t>Resultat</w:t>
      </w:r>
      <w:r w:rsidRPr="00883F06">
        <w:rPr>
          <w:b/>
          <w:bCs/>
          <w:sz w:val="20"/>
          <w:szCs w:val="20"/>
        </w:rPr>
        <w:t>:</w:t>
      </w:r>
    </w:p>
    <w:p w14:paraId="5BE8D931" w14:textId="0B64C92B" w:rsidR="00883F06" w:rsidRPr="00883F06" w:rsidRDefault="00883F06" w:rsidP="00883F06">
      <w:pPr>
        <w:ind w:left="357" w:firstLine="0"/>
        <w:rPr>
          <w:sz w:val="20"/>
          <w:szCs w:val="20"/>
        </w:rPr>
      </w:pPr>
      <w:r w:rsidRPr="00883F06">
        <w:rPr>
          <w:sz w:val="20"/>
          <w:szCs w:val="20"/>
        </w:rPr>
        <w:t>„Der Albedo</w:t>
      </w:r>
      <w:r w:rsidRPr="00883F06">
        <w:rPr>
          <w:rFonts w:ascii="Cambria Math" w:hAnsi="Cambria Math" w:cs="Cambria Math"/>
          <w:sz w:val="20"/>
          <w:szCs w:val="20"/>
        </w:rPr>
        <w:t>‑</w:t>
      </w:r>
      <w:r w:rsidRPr="00883F06">
        <w:rPr>
          <w:sz w:val="20"/>
          <w:szCs w:val="20"/>
        </w:rPr>
        <w:t xml:space="preserve">Vane </w:t>
      </w:r>
      <w:r w:rsidRPr="00883F06">
        <w:rPr>
          <w:rFonts w:ascii="Aptos" w:hAnsi="Aptos" w:cs="Aptos"/>
          <w:sz w:val="20"/>
          <w:szCs w:val="20"/>
        </w:rPr>
        <w:t>ü</w:t>
      </w:r>
      <w:r w:rsidRPr="00883F06">
        <w:rPr>
          <w:sz w:val="20"/>
          <w:szCs w:val="20"/>
        </w:rPr>
        <w:t>berzieht das Eis mit einer hauchd</w:t>
      </w:r>
      <w:r w:rsidRPr="00883F06">
        <w:rPr>
          <w:rFonts w:ascii="Aptos" w:hAnsi="Aptos" w:cs="Aptos"/>
          <w:sz w:val="20"/>
          <w:szCs w:val="20"/>
        </w:rPr>
        <w:t>ü</w:t>
      </w:r>
      <w:r w:rsidRPr="00883F06">
        <w:rPr>
          <w:sz w:val="20"/>
          <w:szCs w:val="20"/>
        </w:rPr>
        <w:t xml:space="preserve">nnen Schicht </w:t>
      </w:r>
      <w:r w:rsidRPr="00883F06">
        <w:rPr>
          <w:sz w:val="20"/>
          <w:szCs w:val="20"/>
        </w:rPr>
        <w:t>ausstrahlend</w:t>
      </w:r>
      <w:r w:rsidRPr="00883F06">
        <w:rPr>
          <w:sz w:val="20"/>
          <w:szCs w:val="20"/>
        </w:rPr>
        <w:t xml:space="preserve"> wei</w:t>
      </w:r>
      <w:r w:rsidRPr="00883F06">
        <w:rPr>
          <w:rFonts w:ascii="Aptos" w:hAnsi="Aptos" w:cs="Aptos"/>
          <w:sz w:val="20"/>
          <w:szCs w:val="20"/>
        </w:rPr>
        <w:t>ß</w:t>
      </w:r>
      <w:r w:rsidRPr="00883F06">
        <w:rPr>
          <w:sz w:val="20"/>
          <w:szCs w:val="20"/>
        </w:rPr>
        <w:t>em Material.</w:t>
      </w:r>
      <w:r w:rsidRPr="00883F06">
        <w:rPr>
          <w:rFonts w:ascii="Aptos" w:hAnsi="Aptos" w:cs="Aptos"/>
          <w:sz w:val="20"/>
          <w:szCs w:val="20"/>
        </w:rPr>
        <w:t>“</w:t>
      </w:r>
    </w:p>
    <w:p w14:paraId="3EFCC0BB" w14:textId="0EE1219E" w:rsidR="00883F06" w:rsidRDefault="00883F06" w:rsidP="00883F06">
      <w:pPr>
        <w:rPr>
          <w:rFonts w:ascii="Aptos" w:hAnsi="Aptos" w:cs="Aptos"/>
          <w:sz w:val="20"/>
          <w:szCs w:val="20"/>
        </w:rPr>
      </w:pPr>
      <w:r w:rsidRPr="00883F06">
        <w:rPr>
          <w:sz w:val="20"/>
          <w:szCs w:val="20"/>
        </w:rPr>
        <w:t>„Dieses künstliche ‘Super</w:t>
      </w:r>
      <w:r w:rsidRPr="00883F06">
        <w:rPr>
          <w:rFonts w:ascii="Cambria Math" w:hAnsi="Cambria Math" w:cs="Cambria Math"/>
          <w:sz w:val="20"/>
          <w:szCs w:val="20"/>
        </w:rPr>
        <w:t>‑</w:t>
      </w:r>
      <w:r w:rsidRPr="00883F06">
        <w:rPr>
          <w:sz w:val="20"/>
          <w:szCs w:val="20"/>
        </w:rPr>
        <w:t>Wei</w:t>
      </w:r>
      <w:r w:rsidRPr="00883F06">
        <w:rPr>
          <w:rFonts w:ascii="Aptos" w:hAnsi="Aptos" w:cs="Aptos"/>
          <w:sz w:val="20"/>
          <w:szCs w:val="20"/>
        </w:rPr>
        <w:t>ß’</w:t>
      </w:r>
      <w:r w:rsidRPr="00883F06">
        <w:rPr>
          <w:sz w:val="20"/>
          <w:szCs w:val="20"/>
        </w:rPr>
        <w:t xml:space="preserve"> reflektiert bis zu 90 % der Sonnenstrahlen zur</w:t>
      </w:r>
      <w:r w:rsidRPr="00883F06">
        <w:rPr>
          <w:rFonts w:ascii="Aptos" w:hAnsi="Aptos" w:cs="Aptos"/>
          <w:sz w:val="20"/>
          <w:szCs w:val="20"/>
        </w:rPr>
        <w:t>ü</w:t>
      </w:r>
      <w:r w:rsidRPr="00883F06">
        <w:rPr>
          <w:sz w:val="20"/>
          <w:szCs w:val="20"/>
        </w:rPr>
        <w:t>ck ins Weltall.</w:t>
      </w:r>
      <w:r w:rsidRPr="00883F06">
        <w:rPr>
          <w:rFonts w:ascii="Aptos" w:hAnsi="Aptos" w:cs="Aptos"/>
          <w:sz w:val="20"/>
          <w:szCs w:val="20"/>
        </w:rPr>
        <w:t>“</w:t>
      </w:r>
    </w:p>
    <w:p w14:paraId="61CAC047" w14:textId="77777777" w:rsidR="00883F06" w:rsidRDefault="00883F06" w:rsidP="00883F06">
      <w:pPr>
        <w:rPr>
          <w:rFonts w:ascii="Aptos" w:hAnsi="Aptos" w:cs="Aptos"/>
          <w:sz w:val="20"/>
          <w:szCs w:val="20"/>
        </w:rPr>
      </w:pPr>
    </w:p>
    <w:p w14:paraId="057F7914" w14:textId="77777777" w:rsidR="00883F06" w:rsidRPr="00883F06" w:rsidRDefault="00883F06" w:rsidP="00883F06">
      <w:pPr>
        <w:rPr>
          <w:b/>
          <w:bCs/>
          <w:sz w:val="20"/>
          <w:szCs w:val="20"/>
        </w:rPr>
      </w:pPr>
      <w:r w:rsidRPr="00883F06">
        <w:rPr>
          <w:b/>
          <w:bCs/>
          <w:sz w:val="20"/>
          <w:szCs w:val="20"/>
        </w:rPr>
        <w:t>Effekte:</w:t>
      </w:r>
    </w:p>
    <w:p w14:paraId="065496F6" w14:textId="77777777" w:rsidR="00883F06" w:rsidRPr="00883F06" w:rsidRDefault="00883F06" w:rsidP="00883F06">
      <w:pPr>
        <w:rPr>
          <w:sz w:val="20"/>
          <w:szCs w:val="20"/>
        </w:rPr>
      </w:pPr>
      <w:r w:rsidRPr="00883F06">
        <w:rPr>
          <w:sz w:val="20"/>
          <w:szCs w:val="20"/>
        </w:rPr>
        <w:t xml:space="preserve">• </w:t>
      </w:r>
      <w:r w:rsidRPr="00883F06">
        <w:rPr>
          <w:sz w:val="20"/>
          <w:szCs w:val="20"/>
        </w:rPr>
        <w:tab/>
        <w:t>Albedo steigt von ~0,55 auf ~0,88–0,90</w:t>
      </w:r>
    </w:p>
    <w:p w14:paraId="763012A9" w14:textId="77777777" w:rsidR="00883F06" w:rsidRPr="00883F06" w:rsidRDefault="00883F06" w:rsidP="00883F06">
      <w:pPr>
        <w:rPr>
          <w:sz w:val="20"/>
          <w:szCs w:val="20"/>
        </w:rPr>
      </w:pPr>
      <w:r w:rsidRPr="00883F06">
        <w:rPr>
          <w:sz w:val="20"/>
          <w:szCs w:val="20"/>
        </w:rPr>
        <w:t xml:space="preserve">• </w:t>
      </w:r>
      <w:r w:rsidRPr="00883F06">
        <w:rPr>
          <w:sz w:val="20"/>
          <w:szCs w:val="20"/>
        </w:rPr>
        <w:tab/>
        <w:t>absorbierte Sonnenenergie sinkt um über 50 %</w:t>
      </w:r>
    </w:p>
    <w:p w14:paraId="2D48DF8C" w14:textId="77777777" w:rsidR="00883F06" w:rsidRPr="00883F06" w:rsidRDefault="00883F06" w:rsidP="00883F06">
      <w:pPr>
        <w:rPr>
          <w:sz w:val="20"/>
          <w:szCs w:val="20"/>
        </w:rPr>
      </w:pPr>
      <w:r w:rsidRPr="00883F06">
        <w:rPr>
          <w:sz w:val="20"/>
          <w:szCs w:val="20"/>
        </w:rPr>
        <w:t xml:space="preserve">• </w:t>
      </w:r>
      <w:r w:rsidRPr="00883F06">
        <w:rPr>
          <w:sz w:val="20"/>
          <w:szCs w:val="20"/>
        </w:rPr>
        <w:tab/>
        <w:t>Oberflächenschmelze wird stark reduziert</w:t>
      </w:r>
    </w:p>
    <w:p w14:paraId="5FB4C4F7" w14:textId="77777777" w:rsidR="00883F06" w:rsidRPr="00883F06" w:rsidRDefault="00883F06" w:rsidP="00883F06">
      <w:pPr>
        <w:rPr>
          <w:sz w:val="20"/>
          <w:szCs w:val="20"/>
        </w:rPr>
      </w:pPr>
      <w:r w:rsidRPr="00883F06">
        <w:rPr>
          <w:sz w:val="20"/>
          <w:szCs w:val="20"/>
        </w:rPr>
        <w:t xml:space="preserve">• </w:t>
      </w:r>
      <w:r w:rsidRPr="00883F06">
        <w:rPr>
          <w:sz w:val="20"/>
          <w:szCs w:val="20"/>
        </w:rPr>
        <w:tab/>
        <w:t>Eis bleibt hell, trocken und stabil</w:t>
      </w:r>
    </w:p>
    <w:p w14:paraId="2868734D" w14:textId="34F52008" w:rsidR="00883F06" w:rsidRPr="00883F06" w:rsidRDefault="00883F06" w:rsidP="00883F06">
      <w:pPr>
        <w:rPr>
          <w:sz w:val="20"/>
          <w:szCs w:val="20"/>
        </w:rPr>
      </w:pPr>
      <w:r w:rsidRPr="00883F06">
        <w:rPr>
          <w:sz w:val="20"/>
          <w:szCs w:val="20"/>
        </w:rPr>
        <w:t xml:space="preserve">• </w:t>
      </w:r>
      <w:r w:rsidRPr="00883F06">
        <w:rPr>
          <w:sz w:val="20"/>
          <w:szCs w:val="20"/>
        </w:rPr>
        <w:tab/>
        <w:t>rein mechanisch, keine Elektronik</w:t>
      </w:r>
    </w:p>
    <w:p w14:paraId="4F78113E" w14:textId="17945AD2" w:rsidR="004503CF" w:rsidRDefault="00883F06" w:rsidP="004503CF">
      <w:r>
        <w:pict w14:anchorId="27CDA735">
          <v:rect id="_x0000_i1032" style="width:412.9pt;height:2.1pt" o:hrpct="988" o:hralign="center" o:hrstd="t" o:hr="t" fillcolor="#a0a0a0" stroked="f"/>
        </w:pict>
      </w:r>
    </w:p>
    <w:p w14:paraId="584E8B1B" w14:textId="77777777" w:rsidR="00883F06" w:rsidRPr="00883F06" w:rsidRDefault="00883F06" w:rsidP="00883F06">
      <w:pPr>
        <w:rPr>
          <w:b/>
          <w:bCs/>
          <w:sz w:val="22"/>
          <w:szCs w:val="22"/>
        </w:rPr>
      </w:pPr>
      <w:r w:rsidRPr="00883F06">
        <w:rPr>
          <w:b/>
          <w:bCs/>
          <w:sz w:val="22"/>
          <w:szCs w:val="22"/>
        </w:rPr>
        <w:t>2.2 Frost</w:t>
      </w:r>
      <w:r w:rsidRPr="00883F06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883F06">
        <w:rPr>
          <w:b/>
          <w:bCs/>
          <w:sz w:val="22"/>
          <w:szCs w:val="22"/>
        </w:rPr>
        <w:t>Anchor (Thermosiphon</w:t>
      </w:r>
      <w:r w:rsidRPr="00883F06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883F06">
        <w:rPr>
          <w:b/>
          <w:bCs/>
          <w:sz w:val="22"/>
          <w:szCs w:val="22"/>
        </w:rPr>
        <w:t>K</w:t>
      </w:r>
      <w:r w:rsidRPr="00883F06">
        <w:rPr>
          <w:rFonts w:ascii="Aptos" w:hAnsi="Aptos" w:cs="Aptos"/>
          <w:b/>
          <w:bCs/>
          <w:sz w:val="22"/>
          <w:szCs w:val="22"/>
        </w:rPr>
        <w:t>ü</w:t>
      </w:r>
      <w:r w:rsidRPr="00883F06">
        <w:rPr>
          <w:b/>
          <w:bCs/>
          <w:sz w:val="22"/>
          <w:szCs w:val="22"/>
        </w:rPr>
        <w:t>hlung)</w:t>
      </w:r>
    </w:p>
    <w:p w14:paraId="583B8158" w14:textId="77777777" w:rsidR="00883F06" w:rsidRPr="00883F06" w:rsidRDefault="00883F06" w:rsidP="00883F06">
      <w:pPr>
        <w:rPr>
          <w:sz w:val="20"/>
          <w:szCs w:val="20"/>
        </w:rPr>
      </w:pPr>
      <w:r w:rsidRPr="00883F06">
        <w:rPr>
          <w:sz w:val="20"/>
          <w:szCs w:val="20"/>
        </w:rPr>
        <w:t xml:space="preserve">Die drei Standbeine des Systems fungieren als geschlossene </w:t>
      </w:r>
      <w:proofErr w:type="spellStart"/>
      <w:r w:rsidRPr="00883F06">
        <w:rPr>
          <w:sz w:val="20"/>
          <w:szCs w:val="20"/>
        </w:rPr>
        <w:t>Heatpipes</w:t>
      </w:r>
      <w:proofErr w:type="spellEnd"/>
      <w:r w:rsidRPr="00883F06">
        <w:rPr>
          <w:sz w:val="20"/>
          <w:szCs w:val="20"/>
        </w:rPr>
        <w:t>.</w:t>
      </w:r>
    </w:p>
    <w:p w14:paraId="5880D0A8" w14:textId="77777777" w:rsidR="00883F06" w:rsidRDefault="00883F06" w:rsidP="00883F06">
      <w:pPr>
        <w:rPr>
          <w:b/>
          <w:bCs/>
          <w:sz w:val="20"/>
          <w:szCs w:val="20"/>
        </w:rPr>
      </w:pPr>
    </w:p>
    <w:p w14:paraId="498D0860" w14:textId="4287381F" w:rsidR="00883F06" w:rsidRDefault="00883F06" w:rsidP="00883F06">
      <w:pPr>
        <w:rPr>
          <w:b/>
          <w:bCs/>
          <w:sz w:val="20"/>
          <w:szCs w:val="20"/>
        </w:rPr>
      </w:pPr>
      <w:r w:rsidRPr="00883F06">
        <w:rPr>
          <w:b/>
          <w:bCs/>
          <w:sz w:val="20"/>
          <w:szCs w:val="20"/>
        </w:rPr>
        <w:t>Resultat:</w:t>
      </w:r>
    </w:p>
    <w:p w14:paraId="1F88CDAC" w14:textId="77777777" w:rsidR="00883F06" w:rsidRDefault="00883F06" w:rsidP="00883F06">
      <w:pPr>
        <w:ind w:left="357" w:firstLine="0"/>
        <w:rPr>
          <w:sz w:val="20"/>
          <w:szCs w:val="20"/>
        </w:rPr>
      </w:pPr>
      <w:r w:rsidRPr="00883F06">
        <w:rPr>
          <w:sz w:val="20"/>
          <w:szCs w:val="20"/>
        </w:rPr>
        <w:t>„Die Stützen fungieren als geschlossene Wärmeübertragungssysteme (</w:t>
      </w:r>
      <w:proofErr w:type="spellStart"/>
      <w:r w:rsidRPr="00883F06">
        <w:rPr>
          <w:sz w:val="20"/>
          <w:szCs w:val="20"/>
        </w:rPr>
        <w:t>Heatpipes</w:t>
      </w:r>
      <w:proofErr w:type="spellEnd"/>
      <w:r w:rsidRPr="00883F06">
        <w:rPr>
          <w:sz w:val="20"/>
          <w:szCs w:val="20"/>
        </w:rPr>
        <w:t>), die keine externe Energie benötigen.“</w:t>
      </w:r>
    </w:p>
    <w:p w14:paraId="1EB69C81" w14:textId="77777777" w:rsidR="00883F06" w:rsidRPr="00883F06" w:rsidRDefault="00883F06" w:rsidP="00883F06">
      <w:pPr>
        <w:ind w:left="357" w:firstLine="0"/>
        <w:rPr>
          <w:sz w:val="20"/>
          <w:szCs w:val="20"/>
        </w:rPr>
      </w:pPr>
    </w:p>
    <w:p w14:paraId="3C5E6D84" w14:textId="5E470730" w:rsidR="00883F06" w:rsidRDefault="00883F06" w:rsidP="00883F06">
      <w:pPr>
        <w:rPr>
          <w:sz w:val="20"/>
          <w:szCs w:val="20"/>
        </w:rPr>
      </w:pPr>
      <w:r w:rsidRPr="00883F06">
        <w:rPr>
          <w:sz w:val="20"/>
          <w:szCs w:val="20"/>
        </w:rPr>
        <w:t>„Ergebnis: Das System transportiert kontinuierlich Wärme aus dem Wasser/Eis in die Atmosphäre.“</w:t>
      </w:r>
    </w:p>
    <w:p w14:paraId="17D94BFA" w14:textId="77777777" w:rsidR="00883F06" w:rsidRDefault="00883F06" w:rsidP="00883F06">
      <w:pPr>
        <w:rPr>
          <w:sz w:val="20"/>
          <w:szCs w:val="20"/>
        </w:rPr>
      </w:pPr>
    </w:p>
    <w:p w14:paraId="435B7DE5" w14:textId="77777777" w:rsidR="00883F06" w:rsidRPr="00883F06" w:rsidRDefault="00883F06" w:rsidP="00883F06">
      <w:pPr>
        <w:rPr>
          <w:b/>
          <w:bCs/>
          <w:sz w:val="20"/>
          <w:szCs w:val="20"/>
        </w:rPr>
      </w:pPr>
      <w:r w:rsidRPr="00883F06">
        <w:rPr>
          <w:b/>
          <w:bCs/>
          <w:sz w:val="20"/>
          <w:szCs w:val="20"/>
        </w:rPr>
        <w:t>Effekte:</w:t>
      </w:r>
    </w:p>
    <w:p w14:paraId="27F98319" w14:textId="77777777" w:rsidR="00883F06" w:rsidRPr="00883F06" w:rsidRDefault="00883F06" w:rsidP="00883F06">
      <w:pPr>
        <w:rPr>
          <w:sz w:val="20"/>
          <w:szCs w:val="20"/>
        </w:rPr>
      </w:pPr>
      <w:r w:rsidRPr="00883F06">
        <w:rPr>
          <w:sz w:val="20"/>
          <w:szCs w:val="20"/>
        </w:rPr>
        <w:t xml:space="preserve">• </w:t>
      </w:r>
      <w:r w:rsidRPr="00883F06">
        <w:rPr>
          <w:sz w:val="20"/>
          <w:szCs w:val="20"/>
        </w:rPr>
        <w:tab/>
        <w:t>Wärme wird aus dem Wasser/Eis nach oben transportiert</w:t>
      </w:r>
    </w:p>
    <w:p w14:paraId="2A2725CF" w14:textId="77777777" w:rsidR="00883F06" w:rsidRPr="00883F06" w:rsidRDefault="00883F06" w:rsidP="00883F06">
      <w:pPr>
        <w:rPr>
          <w:sz w:val="20"/>
          <w:szCs w:val="20"/>
        </w:rPr>
      </w:pPr>
      <w:r w:rsidRPr="00883F06">
        <w:rPr>
          <w:sz w:val="20"/>
          <w:szCs w:val="20"/>
        </w:rPr>
        <w:t xml:space="preserve">• </w:t>
      </w:r>
      <w:r w:rsidRPr="00883F06">
        <w:rPr>
          <w:sz w:val="20"/>
          <w:szCs w:val="20"/>
        </w:rPr>
        <w:tab/>
        <w:t>Wasser gefriert aktiv an</w:t>
      </w:r>
    </w:p>
    <w:p w14:paraId="3AE233DE" w14:textId="77777777" w:rsidR="00883F06" w:rsidRPr="00883F06" w:rsidRDefault="00883F06" w:rsidP="00883F06">
      <w:pPr>
        <w:rPr>
          <w:sz w:val="20"/>
          <w:szCs w:val="20"/>
        </w:rPr>
      </w:pPr>
      <w:r w:rsidRPr="00883F06">
        <w:rPr>
          <w:sz w:val="20"/>
          <w:szCs w:val="20"/>
        </w:rPr>
        <w:t xml:space="preserve">• </w:t>
      </w:r>
      <w:r w:rsidRPr="00883F06">
        <w:rPr>
          <w:sz w:val="20"/>
          <w:szCs w:val="20"/>
        </w:rPr>
        <w:tab/>
        <w:t>Eis wächst von unten nach</w:t>
      </w:r>
    </w:p>
    <w:p w14:paraId="09297E8D" w14:textId="12EC91EF" w:rsidR="00883F06" w:rsidRDefault="00883F06" w:rsidP="00883F06">
      <w:pPr>
        <w:rPr>
          <w:sz w:val="20"/>
          <w:szCs w:val="20"/>
        </w:rPr>
      </w:pPr>
      <w:r w:rsidRPr="00883F06">
        <w:rPr>
          <w:sz w:val="20"/>
          <w:szCs w:val="20"/>
        </w:rPr>
        <w:t xml:space="preserve">• </w:t>
      </w:r>
      <w:r w:rsidRPr="00883F06">
        <w:rPr>
          <w:sz w:val="20"/>
          <w:szCs w:val="20"/>
        </w:rPr>
        <w:tab/>
        <w:t>Fundament friert fest → extreme Stabilität</w:t>
      </w:r>
    </w:p>
    <w:p w14:paraId="61D58264" w14:textId="0914CAD1" w:rsidR="00883F06" w:rsidRDefault="00883F06" w:rsidP="00883F06">
      <w:r>
        <w:pict w14:anchorId="56F8279E">
          <v:rect id="_x0000_i1033" style="width:412.9pt;height:2.1pt" o:hrpct="988" o:hralign="center" o:hrstd="t" o:hr="t" fillcolor="#a0a0a0" stroked="f"/>
        </w:pict>
      </w:r>
    </w:p>
    <w:p w14:paraId="3602DB2A" w14:textId="77777777" w:rsidR="00883F06" w:rsidRDefault="00883F06" w:rsidP="00883F06">
      <w:pPr>
        <w:rPr>
          <w:b/>
          <w:bCs/>
          <w:sz w:val="22"/>
          <w:szCs w:val="22"/>
        </w:rPr>
      </w:pPr>
      <w:r w:rsidRPr="00883F06">
        <w:rPr>
          <w:b/>
          <w:bCs/>
          <w:sz w:val="22"/>
          <w:szCs w:val="22"/>
        </w:rPr>
        <w:t>2.3 Synergieeffekt</w:t>
      </w:r>
    </w:p>
    <w:p w14:paraId="2C183E09" w14:textId="77777777" w:rsidR="00883F06" w:rsidRPr="00883F06" w:rsidRDefault="00883F06" w:rsidP="00883F06">
      <w:pPr>
        <w:rPr>
          <w:b/>
          <w:bCs/>
          <w:sz w:val="22"/>
          <w:szCs w:val="22"/>
        </w:rPr>
      </w:pPr>
    </w:p>
    <w:p w14:paraId="269EA5F0" w14:textId="77777777" w:rsidR="00883F06" w:rsidRPr="00883F06" w:rsidRDefault="00883F06" w:rsidP="00883F06">
      <w:pPr>
        <w:rPr>
          <w:sz w:val="20"/>
          <w:szCs w:val="20"/>
        </w:rPr>
      </w:pPr>
      <w:r w:rsidRPr="00883F06">
        <w:rPr>
          <w:sz w:val="20"/>
          <w:szCs w:val="20"/>
        </w:rPr>
        <w:t xml:space="preserve">• </w:t>
      </w:r>
      <w:r w:rsidRPr="00883F06">
        <w:rPr>
          <w:sz w:val="20"/>
          <w:szCs w:val="20"/>
        </w:rPr>
        <w:tab/>
        <w:t>Oben: kaum Wärmeeintrag</w:t>
      </w:r>
    </w:p>
    <w:p w14:paraId="2F50AD33" w14:textId="77777777" w:rsidR="00883F06" w:rsidRPr="00883F06" w:rsidRDefault="00883F06" w:rsidP="00883F06">
      <w:pPr>
        <w:rPr>
          <w:sz w:val="20"/>
          <w:szCs w:val="20"/>
        </w:rPr>
      </w:pPr>
      <w:r w:rsidRPr="00883F06">
        <w:rPr>
          <w:sz w:val="20"/>
          <w:szCs w:val="20"/>
        </w:rPr>
        <w:t xml:space="preserve">• </w:t>
      </w:r>
      <w:r w:rsidRPr="00883F06">
        <w:rPr>
          <w:sz w:val="20"/>
          <w:szCs w:val="20"/>
        </w:rPr>
        <w:tab/>
        <w:t>Unten: aktiver Wärmeentzug</w:t>
      </w:r>
    </w:p>
    <w:p w14:paraId="45113C2B" w14:textId="77777777" w:rsidR="00883F06" w:rsidRPr="00883F06" w:rsidRDefault="00883F06" w:rsidP="00883F06">
      <w:pPr>
        <w:rPr>
          <w:sz w:val="20"/>
          <w:szCs w:val="20"/>
        </w:rPr>
      </w:pPr>
      <w:r w:rsidRPr="00883F06">
        <w:rPr>
          <w:sz w:val="20"/>
          <w:szCs w:val="20"/>
        </w:rPr>
        <w:t xml:space="preserve">• </w:t>
      </w:r>
      <w:r w:rsidRPr="00883F06">
        <w:rPr>
          <w:sz w:val="20"/>
          <w:szCs w:val="20"/>
        </w:rPr>
        <w:tab/>
        <w:t>Ergebnis: Netto</w:t>
      </w:r>
      <w:r w:rsidRPr="00883F06">
        <w:rPr>
          <w:rFonts w:ascii="Cambria Math" w:hAnsi="Cambria Math" w:cs="Cambria Math"/>
          <w:sz w:val="20"/>
          <w:szCs w:val="20"/>
        </w:rPr>
        <w:t>‑</w:t>
      </w:r>
      <w:r w:rsidRPr="00883F06">
        <w:rPr>
          <w:sz w:val="20"/>
          <w:szCs w:val="20"/>
        </w:rPr>
        <w:t>Eiswachstum w</w:t>
      </w:r>
      <w:r w:rsidRPr="00883F06">
        <w:rPr>
          <w:rFonts w:ascii="Aptos" w:hAnsi="Aptos" w:cs="Aptos"/>
          <w:sz w:val="20"/>
          <w:szCs w:val="20"/>
        </w:rPr>
        <w:t>ä</w:t>
      </w:r>
      <w:r w:rsidRPr="00883F06">
        <w:rPr>
          <w:sz w:val="20"/>
          <w:szCs w:val="20"/>
        </w:rPr>
        <w:t>hrend der Schmelzsaison</w:t>
      </w:r>
    </w:p>
    <w:p w14:paraId="356633E8" w14:textId="413E11C4" w:rsidR="00883F06" w:rsidRDefault="00883F06" w:rsidP="00883F06">
      <w:pPr>
        <w:rPr>
          <w:sz w:val="20"/>
          <w:szCs w:val="20"/>
        </w:rPr>
      </w:pPr>
      <w:r w:rsidRPr="00883F06">
        <w:rPr>
          <w:sz w:val="20"/>
          <w:szCs w:val="20"/>
        </w:rPr>
        <w:t>Das ist wissenschaftlich revolutionär.</w:t>
      </w:r>
    </w:p>
    <w:p w14:paraId="27FAB50F" w14:textId="310899FB" w:rsidR="00883F06" w:rsidRDefault="00883F06" w:rsidP="00883F06">
      <w:r>
        <w:pict w14:anchorId="5800C814">
          <v:rect id="_x0000_i1034" style="width:412.9pt;height:2.1pt" o:hrpct="988" o:hralign="center" o:hrstd="t" o:hr="t" fillcolor="#a0a0a0" stroked="f"/>
        </w:pict>
      </w:r>
    </w:p>
    <w:p w14:paraId="384E5C18" w14:textId="77777777" w:rsidR="00883F06" w:rsidRPr="00883F06" w:rsidRDefault="00883F06" w:rsidP="00883F06">
      <w:pPr>
        <w:rPr>
          <w:b/>
          <w:bCs/>
          <w:sz w:val="22"/>
          <w:szCs w:val="22"/>
        </w:rPr>
      </w:pPr>
      <w:r w:rsidRPr="00883F06">
        <w:rPr>
          <w:b/>
          <w:bCs/>
          <w:sz w:val="22"/>
          <w:szCs w:val="22"/>
        </w:rPr>
        <w:t>3. Mathematische Modelle (vollständig)</w:t>
      </w:r>
    </w:p>
    <w:p w14:paraId="7A492DC5" w14:textId="312FCEC9" w:rsidR="00883F06" w:rsidRDefault="00883F06" w:rsidP="00883F06">
      <w:pPr>
        <w:rPr>
          <w:sz w:val="20"/>
          <w:szCs w:val="20"/>
        </w:rPr>
      </w:pPr>
      <w:r w:rsidRPr="00883F06">
        <w:rPr>
          <w:sz w:val="20"/>
          <w:szCs w:val="20"/>
        </w:rPr>
        <w:t>Hier sind alle Gleichungen, die ein Forschungsteam benötigt.</w:t>
      </w:r>
    </w:p>
    <w:p w14:paraId="4ECA4660" w14:textId="74E3C24F" w:rsidR="00883F06" w:rsidRDefault="00883F06" w:rsidP="00883F06">
      <w:r>
        <w:pict w14:anchorId="40115B2E">
          <v:rect id="_x0000_i1035" style="width:412.9pt;height:2.1pt" o:hrpct="988" o:hralign="center" o:hrstd="t" o:hr="t" fillcolor="#a0a0a0" stroked="f"/>
        </w:pict>
      </w:r>
    </w:p>
    <w:p w14:paraId="6870AE5F" w14:textId="77777777" w:rsidR="00883F06" w:rsidRDefault="00883F06" w:rsidP="00883F06">
      <w:pPr>
        <w:rPr>
          <w:b/>
          <w:bCs/>
          <w:sz w:val="22"/>
          <w:szCs w:val="22"/>
        </w:rPr>
      </w:pPr>
    </w:p>
    <w:p w14:paraId="012030F3" w14:textId="77777777" w:rsidR="00883F06" w:rsidRDefault="00883F06" w:rsidP="00883F06">
      <w:pPr>
        <w:rPr>
          <w:b/>
          <w:bCs/>
          <w:sz w:val="22"/>
          <w:szCs w:val="22"/>
        </w:rPr>
      </w:pPr>
    </w:p>
    <w:p w14:paraId="3DB42363" w14:textId="77777777" w:rsidR="00883F06" w:rsidRDefault="00883F06" w:rsidP="00883F06">
      <w:pPr>
        <w:rPr>
          <w:b/>
          <w:bCs/>
          <w:sz w:val="22"/>
          <w:szCs w:val="22"/>
        </w:rPr>
      </w:pPr>
    </w:p>
    <w:p w14:paraId="1E7A9300" w14:textId="77777777" w:rsidR="00883F06" w:rsidRDefault="00883F06" w:rsidP="00883F06">
      <w:pPr>
        <w:rPr>
          <w:b/>
          <w:bCs/>
          <w:sz w:val="22"/>
          <w:szCs w:val="22"/>
        </w:rPr>
      </w:pPr>
    </w:p>
    <w:p w14:paraId="6D880FAB" w14:textId="77777777" w:rsidR="00883F06" w:rsidRDefault="00883F06" w:rsidP="00883F06">
      <w:pPr>
        <w:rPr>
          <w:b/>
          <w:bCs/>
          <w:sz w:val="22"/>
          <w:szCs w:val="22"/>
        </w:rPr>
      </w:pPr>
    </w:p>
    <w:p w14:paraId="54B1AC63" w14:textId="77777777" w:rsidR="00883F06" w:rsidRDefault="00883F06" w:rsidP="00883F06">
      <w:pPr>
        <w:rPr>
          <w:b/>
          <w:bCs/>
          <w:sz w:val="22"/>
          <w:szCs w:val="22"/>
        </w:rPr>
      </w:pPr>
    </w:p>
    <w:p w14:paraId="4B62FDFB" w14:textId="17CDFEB9" w:rsidR="00883F06" w:rsidRDefault="00883F06" w:rsidP="00883F06">
      <w:pPr>
        <w:rPr>
          <w:b/>
          <w:bCs/>
          <w:sz w:val="22"/>
          <w:szCs w:val="22"/>
        </w:rPr>
      </w:pPr>
      <w:r w:rsidRPr="00883F06">
        <w:rPr>
          <w:b/>
          <w:bCs/>
          <w:sz w:val="22"/>
          <w:szCs w:val="22"/>
        </w:rPr>
        <w:lastRenderedPageBreak/>
        <w:t>3.1 Strahlungsmodell (Oberseite)</w:t>
      </w:r>
    </w:p>
    <w:p w14:paraId="147769CA" w14:textId="531F5B38" w:rsidR="00883F06" w:rsidRDefault="00883F06" w:rsidP="00883F06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0DF39651" wp14:editId="19D9C9CC">
            <wp:extent cx="5759450" cy="208280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0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B4C77" w14:textId="6EA06430" w:rsidR="00883F06" w:rsidRDefault="00883F06" w:rsidP="00883F06">
      <w:r>
        <w:pict w14:anchorId="71EB6576">
          <v:rect id="_x0000_i1037" style="width:412.9pt;height:2.1pt" o:hrpct="988" o:hralign="center" o:hrstd="t" o:hr="t" fillcolor="#a0a0a0" stroked="f"/>
        </w:pict>
      </w:r>
    </w:p>
    <w:p w14:paraId="5141C4CF" w14:textId="11C7AFAF" w:rsidR="00883F06" w:rsidRDefault="00883F06" w:rsidP="00883F06">
      <w:pPr>
        <w:rPr>
          <w:b/>
          <w:bCs/>
          <w:sz w:val="22"/>
          <w:szCs w:val="22"/>
        </w:rPr>
      </w:pPr>
      <w:r w:rsidRPr="00883F06">
        <w:rPr>
          <w:b/>
          <w:bCs/>
          <w:sz w:val="22"/>
          <w:szCs w:val="22"/>
        </w:rPr>
        <w:t>3.2 Ozeanischer Wärmestrom (Unterseite)</w:t>
      </w:r>
    </w:p>
    <w:p w14:paraId="3361D8A0" w14:textId="37AF8F11" w:rsidR="00883F06" w:rsidRDefault="00883F06" w:rsidP="00883F06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4BBE6792" wp14:editId="5695461C">
            <wp:extent cx="5753100" cy="2108200"/>
            <wp:effectExtent l="0" t="0" r="0" b="635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6CB82" w14:textId="2D3ED50B" w:rsidR="00883F06" w:rsidRDefault="00883F06" w:rsidP="00883F06">
      <w:r>
        <w:pict w14:anchorId="0A16F197">
          <v:rect id="_x0000_i1039" style="width:412.9pt;height:2.1pt" o:hrpct="988" o:hralign="center" o:hrstd="t" o:hr="t" fillcolor="#a0a0a0" stroked="f"/>
        </w:pict>
      </w:r>
    </w:p>
    <w:p w14:paraId="6ADE638B" w14:textId="21ECE02A" w:rsidR="00883F06" w:rsidRDefault="00883F06" w:rsidP="00883F06">
      <w:pPr>
        <w:rPr>
          <w:b/>
          <w:bCs/>
          <w:sz w:val="22"/>
          <w:szCs w:val="22"/>
        </w:rPr>
      </w:pPr>
      <w:r w:rsidRPr="00883F06">
        <w:rPr>
          <w:b/>
          <w:bCs/>
          <w:sz w:val="22"/>
          <w:szCs w:val="22"/>
        </w:rPr>
        <w:t>3.3 Gesamtenergiebilanz</w:t>
      </w:r>
    </w:p>
    <w:p w14:paraId="6852B621" w14:textId="26829822" w:rsidR="00883F06" w:rsidRDefault="00883F06" w:rsidP="00883F06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3A8D5922" wp14:editId="431F656B">
            <wp:extent cx="5759450" cy="1111250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C4C53" w14:textId="2CFFA107" w:rsidR="00883F06" w:rsidRDefault="00883F06" w:rsidP="00883F06">
      <w:r>
        <w:pict w14:anchorId="57ECA841">
          <v:rect id="_x0000_i1041" style="width:412.9pt;height:2.1pt" o:hrpct="988" o:hralign="center" o:hrstd="t" o:hr="t" fillcolor="#a0a0a0" stroked="f"/>
        </w:pict>
      </w:r>
    </w:p>
    <w:p w14:paraId="465CE3FB" w14:textId="77777777" w:rsidR="00BE3E95" w:rsidRDefault="00BE3E95" w:rsidP="00883F06">
      <w:pPr>
        <w:rPr>
          <w:b/>
          <w:bCs/>
          <w:sz w:val="22"/>
          <w:szCs w:val="22"/>
        </w:rPr>
      </w:pPr>
    </w:p>
    <w:p w14:paraId="2AC89FE3" w14:textId="77777777" w:rsidR="00BE3E95" w:rsidRDefault="00BE3E95" w:rsidP="00883F06">
      <w:pPr>
        <w:rPr>
          <w:b/>
          <w:bCs/>
          <w:sz w:val="22"/>
          <w:szCs w:val="22"/>
        </w:rPr>
      </w:pPr>
    </w:p>
    <w:p w14:paraId="427A275C" w14:textId="77777777" w:rsidR="00BE3E95" w:rsidRDefault="00BE3E95" w:rsidP="00883F06">
      <w:pPr>
        <w:rPr>
          <w:b/>
          <w:bCs/>
          <w:sz w:val="22"/>
          <w:szCs w:val="22"/>
        </w:rPr>
      </w:pPr>
    </w:p>
    <w:p w14:paraId="5ED5529A" w14:textId="77777777" w:rsidR="00BE3E95" w:rsidRDefault="00BE3E95" w:rsidP="00883F06">
      <w:pPr>
        <w:rPr>
          <w:b/>
          <w:bCs/>
          <w:sz w:val="22"/>
          <w:szCs w:val="22"/>
        </w:rPr>
      </w:pPr>
    </w:p>
    <w:p w14:paraId="6DC3A7CF" w14:textId="77777777" w:rsidR="00BE3E95" w:rsidRDefault="00BE3E95" w:rsidP="00883F06">
      <w:pPr>
        <w:rPr>
          <w:b/>
          <w:bCs/>
          <w:sz w:val="22"/>
          <w:szCs w:val="22"/>
        </w:rPr>
      </w:pPr>
    </w:p>
    <w:p w14:paraId="3B6840AF" w14:textId="77777777" w:rsidR="00BE3E95" w:rsidRDefault="00BE3E95" w:rsidP="00883F06">
      <w:pPr>
        <w:rPr>
          <w:b/>
          <w:bCs/>
          <w:sz w:val="22"/>
          <w:szCs w:val="22"/>
        </w:rPr>
      </w:pPr>
    </w:p>
    <w:p w14:paraId="2193F72C" w14:textId="77777777" w:rsidR="00BE3E95" w:rsidRDefault="00BE3E95" w:rsidP="00883F06">
      <w:pPr>
        <w:rPr>
          <w:b/>
          <w:bCs/>
          <w:sz w:val="22"/>
          <w:szCs w:val="22"/>
        </w:rPr>
      </w:pPr>
    </w:p>
    <w:p w14:paraId="359362F5" w14:textId="77777777" w:rsidR="00BE3E95" w:rsidRDefault="00BE3E95" w:rsidP="00883F06">
      <w:pPr>
        <w:rPr>
          <w:b/>
          <w:bCs/>
          <w:sz w:val="22"/>
          <w:szCs w:val="22"/>
        </w:rPr>
      </w:pPr>
    </w:p>
    <w:p w14:paraId="5467203C" w14:textId="77777777" w:rsidR="00BE3E95" w:rsidRDefault="00BE3E95" w:rsidP="00883F06">
      <w:pPr>
        <w:rPr>
          <w:b/>
          <w:bCs/>
          <w:sz w:val="22"/>
          <w:szCs w:val="22"/>
        </w:rPr>
      </w:pPr>
    </w:p>
    <w:p w14:paraId="7B9B8B96" w14:textId="77777777" w:rsidR="00BE3E95" w:rsidRDefault="00BE3E95" w:rsidP="00883F06">
      <w:pPr>
        <w:rPr>
          <w:b/>
          <w:bCs/>
          <w:sz w:val="22"/>
          <w:szCs w:val="22"/>
        </w:rPr>
      </w:pPr>
    </w:p>
    <w:p w14:paraId="50341273" w14:textId="77777777" w:rsidR="00BE3E95" w:rsidRDefault="00BE3E95" w:rsidP="00883F06">
      <w:pPr>
        <w:rPr>
          <w:b/>
          <w:bCs/>
          <w:sz w:val="22"/>
          <w:szCs w:val="22"/>
        </w:rPr>
      </w:pPr>
    </w:p>
    <w:p w14:paraId="4414654E" w14:textId="77777777" w:rsidR="00BE3E95" w:rsidRDefault="00BE3E95" w:rsidP="00883F06">
      <w:pPr>
        <w:rPr>
          <w:b/>
          <w:bCs/>
          <w:sz w:val="22"/>
          <w:szCs w:val="22"/>
        </w:rPr>
      </w:pPr>
    </w:p>
    <w:p w14:paraId="2A9412A8" w14:textId="78B49DBD" w:rsidR="00883F06" w:rsidRDefault="00BE3E95" w:rsidP="00883F06">
      <w:pPr>
        <w:rPr>
          <w:b/>
          <w:bCs/>
          <w:sz w:val="22"/>
          <w:szCs w:val="22"/>
        </w:rPr>
      </w:pPr>
      <w:r w:rsidRPr="00BE3E95">
        <w:rPr>
          <w:b/>
          <w:bCs/>
          <w:sz w:val="22"/>
          <w:szCs w:val="22"/>
        </w:rPr>
        <w:lastRenderedPageBreak/>
        <w:t>3.4 Eisdickenänderung (Phasenwechsel)</w:t>
      </w:r>
    </w:p>
    <w:p w14:paraId="37FD2911" w14:textId="44C2643B" w:rsidR="00BE3E95" w:rsidRDefault="00BE3E95" w:rsidP="00883F06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1E978932" wp14:editId="0B0B1F74">
            <wp:extent cx="5753100" cy="2286000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D1633" w14:textId="16CB3445" w:rsidR="00BE3E95" w:rsidRDefault="00BE3E95" w:rsidP="00883F06">
      <w:r>
        <w:pict w14:anchorId="6E99A13B">
          <v:rect id="_x0000_i1043" style="width:412.9pt;height:2.1pt" o:hrpct="988" o:hralign="center" o:hrstd="t" o:hr="t" fillcolor="#a0a0a0" stroked="f"/>
        </w:pict>
      </w:r>
    </w:p>
    <w:p w14:paraId="16C386F6" w14:textId="0C83BC59" w:rsidR="00BE3E95" w:rsidRDefault="00BE3E95" w:rsidP="00883F06">
      <w:pPr>
        <w:rPr>
          <w:b/>
          <w:bCs/>
          <w:sz w:val="22"/>
          <w:szCs w:val="22"/>
        </w:rPr>
      </w:pPr>
      <w:r w:rsidRPr="00BE3E95">
        <w:rPr>
          <w:b/>
          <w:bCs/>
          <w:sz w:val="22"/>
          <w:szCs w:val="22"/>
        </w:rPr>
        <w:t>3.5 2D</w:t>
      </w:r>
      <w:r w:rsidRPr="00BE3E95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BE3E95">
        <w:rPr>
          <w:b/>
          <w:bCs/>
          <w:sz w:val="22"/>
          <w:szCs w:val="22"/>
        </w:rPr>
        <w:t>Cluster</w:t>
      </w:r>
      <w:r w:rsidRPr="00BE3E95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BE3E95">
        <w:rPr>
          <w:b/>
          <w:bCs/>
          <w:sz w:val="22"/>
          <w:szCs w:val="22"/>
        </w:rPr>
        <w:t>Modell</w:t>
      </w:r>
    </w:p>
    <w:p w14:paraId="2B4B6B33" w14:textId="7DC4A62A" w:rsidR="00BE3E95" w:rsidRDefault="00BE3E95" w:rsidP="00883F06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51A80878" wp14:editId="37A9879F">
            <wp:extent cx="5759450" cy="1289050"/>
            <wp:effectExtent l="0" t="0" r="0" b="635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F6EB0" w14:textId="200F1FF0" w:rsidR="00BE3E95" w:rsidRDefault="00BE3E95" w:rsidP="00883F06">
      <w:pPr>
        <w:rPr>
          <w:b/>
          <w:bCs/>
          <w:sz w:val="22"/>
          <w:szCs w:val="22"/>
        </w:rPr>
      </w:pPr>
      <w:r>
        <w:pict w14:anchorId="60CC7E1E">
          <v:rect id="_x0000_i1045" style="width:412.9pt;height:2.1pt" o:hrpct="988" o:hralign="center" o:hrstd="t" o:hr="t" fillcolor="#a0a0a0" stroked="f"/>
        </w:pict>
      </w:r>
    </w:p>
    <w:p w14:paraId="65E8E585" w14:textId="3C9B8453" w:rsidR="00BE3E95" w:rsidRDefault="00BE3E95" w:rsidP="00883F06">
      <w:pPr>
        <w:rPr>
          <w:b/>
          <w:bCs/>
          <w:sz w:val="22"/>
          <w:szCs w:val="22"/>
        </w:rPr>
      </w:pPr>
      <w:r w:rsidRPr="00BE3E95">
        <w:rPr>
          <w:b/>
          <w:bCs/>
          <w:sz w:val="22"/>
          <w:szCs w:val="22"/>
        </w:rPr>
        <w:t>3.6 Saisonmodell (180 Tage)</w:t>
      </w:r>
    </w:p>
    <w:p w14:paraId="2FCED685" w14:textId="7FC3E574" w:rsidR="00BE3E95" w:rsidRDefault="00BE3E95" w:rsidP="00883F06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59FDEA81" wp14:editId="148CFC9E">
            <wp:extent cx="5759450" cy="1073150"/>
            <wp:effectExtent l="0" t="0" r="0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FF5A6" w14:textId="212A7F57" w:rsidR="00BE3E95" w:rsidRDefault="00BE3E95" w:rsidP="00883F06">
      <w:r>
        <w:pict w14:anchorId="5C721F60">
          <v:rect id="_x0000_i1047" style="width:412.9pt;height:2.1pt" o:hrpct="988" o:hralign="center" o:hrstd="t" o:hr="t" fillcolor="#a0a0a0" stroked="f"/>
        </w:pict>
      </w:r>
    </w:p>
    <w:p w14:paraId="75A5DD1A" w14:textId="772D044A" w:rsidR="00BE3E95" w:rsidRDefault="008B736D" w:rsidP="00883F06">
      <w:pPr>
        <w:rPr>
          <w:b/>
          <w:bCs/>
          <w:sz w:val="22"/>
          <w:szCs w:val="22"/>
        </w:rPr>
      </w:pPr>
      <w:r w:rsidRPr="008B736D">
        <w:rPr>
          <w:b/>
          <w:bCs/>
          <w:sz w:val="22"/>
          <w:szCs w:val="22"/>
        </w:rPr>
        <w:t>3.7 Mechanische Sicherheit</w:t>
      </w:r>
    </w:p>
    <w:p w14:paraId="4DCEFC09" w14:textId="16BCB1E9" w:rsidR="008B736D" w:rsidRDefault="008B736D" w:rsidP="00883F06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0418DAAB" wp14:editId="4AA428C4">
            <wp:extent cx="5759450" cy="1993900"/>
            <wp:effectExtent l="0" t="0" r="0" b="635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2AF99" w14:textId="1630C704" w:rsidR="008B736D" w:rsidRDefault="008B736D" w:rsidP="00883F06">
      <w:r>
        <w:pict w14:anchorId="3627212F">
          <v:rect id="_x0000_i1049" style="width:412.9pt;height:2.1pt" o:hrpct="988" o:hralign="center" o:hrstd="t" o:hr="t" fillcolor="#a0a0a0" stroked="f"/>
        </w:pict>
      </w:r>
    </w:p>
    <w:p w14:paraId="53D730DA" w14:textId="77777777" w:rsidR="008B736D" w:rsidRDefault="008B736D" w:rsidP="00883F06"/>
    <w:p w14:paraId="3FD3DF45" w14:textId="77777777" w:rsidR="008B736D" w:rsidRDefault="008B736D" w:rsidP="00883F06"/>
    <w:p w14:paraId="4A9FCC1C" w14:textId="77777777" w:rsidR="008B736D" w:rsidRDefault="008B736D" w:rsidP="00883F06"/>
    <w:p w14:paraId="3F8F5071" w14:textId="0C3F99BD" w:rsidR="008B736D" w:rsidRDefault="008B736D" w:rsidP="00883F06">
      <w:pPr>
        <w:rPr>
          <w:b/>
          <w:bCs/>
          <w:sz w:val="22"/>
          <w:szCs w:val="22"/>
        </w:rPr>
      </w:pPr>
      <w:r w:rsidRPr="008B736D">
        <w:rPr>
          <w:b/>
          <w:bCs/>
          <w:sz w:val="22"/>
          <w:szCs w:val="22"/>
        </w:rPr>
        <w:lastRenderedPageBreak/>
        <w:t>4. Technische Spezifikation (vollständig)</w:t>
      </w:r>
    </w:p>
    <w:p w14:paraId="47A7AC0F" w14:textId="77777777" w:rsidR="008B736D" w:rsidRDefault="008B736D" w:rsidP="00883F06">
      <w:pPr>
        <w:rPr>
          <w:b/>
          <w:bCs/>
          <w:sz w:val="22"/>
          <w:szCs w:val="22"/>
        </w:rPr>
      </w:pPr>
    </w:p>
    <w:p w14:paraId="10E2E76A" w14:textId="3F7D0F87" w:rsidR="008B736D" w:rsidRDefault="008B736D" w:rsidP="00883F06">
      <w:pPr>
        <w:rPr>
          <w:b/>
          <w:bCs/>
          <w:sz w:val="22"/>
          <w:szCs w:val="22"/>
        </w:rPr>
      </w:pPr>
      <w:r w:rsidRPr="008B736D">
        <w:rPr>
          <w:b/>
          <w:bCs/>
          <w:sz w:val="22"/>
          <w:szCs w:val="22"/>
        </w:rPr>
        <w:t>4.1 Albedo</w:t>
      </w:r>
      <w:r w:rsidRPr="008B736D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8B736D">
        <w:rPr>
          <w:b/>
          <w:bCs/>
          <w:sz w:val="22"/>
          <w:szCs w:val="22"/>
        </w:rPr>
        <w:t>Vane</w:t>
      </w:r>
    </w:p>
    <w:p w14:paraId="3B53FC76" w14:textId="77777777" w:rsidR="008B736D" w:rsidRDefault="008B736D" w:rsidP="00883F06">
      <w:pPr>
        <w:rPr>
          <w:b/>
          <w:bCs/>
          <w:sz w:val="22"/>
          <w:szCs w:val="22"/>
        </w:rPr>
      </w:pPr>
    </w:p>
    <w:p w14:paraId="10E825AB" w14:textId="77777777" w:rsidR="008B736D" w:rsidRPr="008B736D" w:rsidRDefault="008B736D" w:rsidP="008B736D">
      <w:pPr>
        <w:rPr>
          <w:sz w:val="20"/>
          <w:szCs w:val="20"/>
        </w:rPr>
      </w:pPr>
      <w:r w:rsidRPr="008B736D">
        <w:rPr>
          <w:sz w:val="20"/>
          <w:szCs w:val="20"/>
        </w:rPr>
        <w:t xml:space="preserve">• </w:t>
      </w:r>
      <w:r w:rsidRPr="008B736D">
        <w:rPr>
          <w:sz w:val="20"/>
          <w:szCs w:val="20"/>
        </w:rPr>
        <w:tab/>
        <w:t>Vertikalwindrad (X</w:t>
      </w:r>
      <w:r w:rsidRPr="008B736D">
        <w:rPr>
          <w:rFonts w:ascii="Cambria Math" w:hAnsi="Cambria Math" w:cs="Cambria Math"/>
          <w:sz w:val="20"/>
          <w:szCs w:val="20"/>
        </w:rPr>
        <w:t>‑</w:t>
      </w:r>
      <w:r w:rsidRPr="008B736D">
        <w:rPr>
          <w:sz w:val="20"/>
          <w:szCs w:val="20"/>
        </w:rPr>
        <w:t>Typ)</w:t>
      </w:r>
    </w:p>
    <w:p w14:paraId="34F9CFFD" w14:textId="77777777" w:rsidR="008B736D" w:rsidRPr="008B736D" w:rsidRDefault="008B736D" w:rsidP="008B736D">
      <w:pPr>
        <w:rPr>
          <w:sz w:val="20"/>
          <w:szCs w:val="20"/>
        </w:rPr>
      </w:pPr>
      <w:r w:rsidRPr="008B736D">
        <w:rPr>
          <w:sz w:val="20"/>
          <w:szCs w:val="20"/>
        </w:rPr>
        <w:t xml:space="preserve">• </w:t>
      </w:r>
      <w:r w:rsidRPr="008B736D">
        <w:rPr>
          <w:sz w:val="20"/>
          <w:szCs w:val="20"/>
        </w:rPr>
        <w:tab/>
        <w:t>Geodätische Kuppel (eisbärensicher)</w:t>
      </w:r>
    </w:p>
    <w:p w14:paraId="6EACF699" w14:textId="77777777" w:rsidR="008B736D" w:rsidRPr="008B736D" w:rsidRDefault="008B736D" w:rsidP="008B736D">
      <w:pPr>
        <w:rPr>
          <w:sz w:val="20"/>
          <w:szCs w:val="20"/>
        </w:rPr>
      </w:pPr>
      <w:r w:rsidRPr="008B736D">
        <w:rPr>
          <w:sz w:val="20"/>
          <w:szCs w:val="20"/>
        </w:rPr>
        <w:t xml:space="preserve">• </w:t>
      </w:r>
      <w:r w:rsidRPr="008B736D">
        <w:rPr>
          <w:sz w:val="20"/>
          <w:szCs w:val="20"/>
        </w:rPr>
        <w:tab/>
        <w:t>500</w:t>
      </w:r>
      <w:r w:rsidRPr="008B736D">
        <w:rPr>
          <w:rFonts w:ascii="Cambria Math" w:hAnsi="Cambria Math" w:cs="Cambria Math"/>
          <w:sz w:val="20"/>
          <w:szCs w:val="20"/>
        </w:rPr>
        <w:t>‑</w:t>
      </w:r>
      <w:r w:rsidRPr="008B736D">
        <w:rPr>
          <w:sz w:val="20"/>
          <w:szCs w:val="20"/>
        </w:rPr>
        <w:t>kg</w:t>
      </w:r>
      <w:r w:rsidRPr="008B736D">
        <w:rPr>
          <w:rFonts w:ascii="Cambria Math" w:hAnsi="Cambria Math" w:cs="Cambria Math"/>
          <w:sz w:val="20"/>
          <w:szCs w:val="20"/>
        </w:rPr>
        <w:t>‑</w:t>
      </w:r>
      <w:r w:rsidRPr="008B736D">
        <w:rPr>
          <w:sz w:val="20"/>
          <w:szCs w:val="20"/>
        </w:rPr>
        <w:t>Staubbeh</w:t>
      </w:r>
      <w:r w:rsidRPr="008B736D">
        <w:rPr>
          <w:rFonts w:ascii="Aptos" w:hAnsi="Aptos" w:cs="Aptos"/>
          <w:sz w:val="20"/>
          <w:szCs w:val="20"/>
        </w:rPr>
        <w:t>ä</w:t>
      </w:r>
      <w:r w:rsidRPr="008B736D">
        <w:rPr>
          <w:sz w:val="20"/>
          <w:szCs w:val="20"/>
        </w:rPr>
        <w:t>lter</w:t>
      </w:r>
    </w:p>
    <w:p w14:paraId="7C7D35AD" w14:textId="77777777" w:rsidR="008B736D" w:rsidRPr="008B736D" w:rsidRDefault="008B736D" w:rsidP="008B736D">
      <w:pPr>
        <w:rPr>
          <w:sz w:val="20"/>
          <w:szCs w:val="20"/>
        </w:rPr>
      </w:pPr>
      <w:r w:rsidRPr="008B736D">
        <w:rPr>
          <w:sz w:val="20"/>
          <w:szCs w:val="20"/>
        </w:rPr>
        <w:t xml:space="preserve">• </w:t>
      </w:r>
      <w:r w:rsidRPr="008B736D">
        <w:rPr>
          <w:sz w:val="20"/>
          <w:szCs w:val="20"/>
        </w:rPr>
        <w:tab/>
      </w:r>
      <w:proofErr w:type="spellStart"/>
      <w:r w:rsidRPr="008B736D">
        <w:rPr>
          <w:sz w:val="20"/>
          <w:szCs w:val="20"/>
        </w:rPr>
        <w:t>Präzisions</w:t>
      </w:r>
      <w:r w:rsidRPr="008B736D">
        <w:rPr>
          <w:rFonts w:ascii="Cambria Math" w:hAnsi="Cambria Math" w:cs="Cambria Math"/>
          <w:sz w:val="20"/>
          <w:szCs w:val="20"/>
        </w:rPr>
        <w:t>‑</w:t>
      </w:r>
      <w:r w:rsidRPr="008B736D">
        <w:rPr>
          <w:sz w:val="20"/>
          <w:szCs w:val="20"/>
        </w:rPr>
        <w:t>Streuteller</w:t>
      </w:r>
      <w:proofErr w:type="spellEnd"/>
    </w:p>
    <w:p w14:paraId="6A8135D7" w14:textId="77777777" w:rsidR="008B736D" w:rsidRPr="008B736D" w:rsidRDefault="008B736D" w:rsidP="008B736D">
      <w:pPr>
        <w:rPr>
          <w:sz w:val="20"/>
          <w:szCs w:val="20"/>
        </w:rPr>
      </w:pPr>
      <w:r w:rsidRPr="008B736D">
        <w:rPr>
          <w:sz w:val="20"/>
          <w:szCs w:val="20"/>
        </w:rPr>
        <w:t xml:space="preserve">• </w:t>
      </w:r>
      <w:r w:rsidRPr="008B736D">
        <w:rPr>
          <w:sz w:val="20"/>
          <w:szCs w:val="20"/>
        </w:rPr>
        <w:tab/>
        <w:t>Anti</w:t>
      </w:r>
      <w:r w:rsidRPr="008B736D">
        <w:rPr>
          <w:rFonts w:ascii="Cambria Math" w:hAnsi="Cambria Math" w:cs="Cambria Math"/>
          <w:sz w:val="20"/>
          <w:szCs w:val="20"/>
        </w:rPr>
        <w:t>‑</w:t>
      </w:r>
      <w:r w:rsidRPr="008B736D">
        <w:rPr>
          <w:sz w:val="20"/>
          <w:szCs w:val="20"/>
        </w:rPr>
        <w:t>Verklump</w:t>
      </w:r>
      <w:r w:rsidRPr="008B736D">
        <w:rPr>
          <w:rFonts w:ascii="Cambria Math" w:hAnsi="Cambria Math" w:cs="Cambria Math"/>
          <w:sz w:val="20"/>
          <w:szCs w:val="20"/>
        </w:rPr>
        <w:t>‑</w:t>
      </w:r>
      <w:r w:rsidRPr="008B736D">
        <w:rPr>
          <w:sz w:val="20"/>
          <w:szCs w:val="20"/>
        </w:rPr>
        <w:t>System</w:t>
      </w:r>
    </w:p>
    <w:p w14:paraId="3C85E540" w14:textId="79FB6D04" w:rsidR="008B736D" w:rsidRDefault="008B736D" w:rsidP="008B736D">
      <w:pPr>
        <w:rPr>
          <w:sz w:val="20"/>
          <w:szCs w:val="20"/>
        </w:rPr>
      </w:pPr>
      <w:r w:rsidRPr="008B736D">
        <w:rPr>
          <w:sz w:val="20"/>
          <w:szCs w:val="20"/>
        </w:rPr>
        <w:t xml:space="preserve">• </w:t>
      </w:r>
      <w:r w:rsidRPr="008B736D">
        <w:rPr>
          <w:sz w:val="20"/>
          <w:szCs w:val="20"/>
        </w:rPr>
        <w:tab/>
        <w:t>Polycarbonat</w:t>
      </w:r>
      <w:r w:rsidRPr="008B736D">
        <w:rPr>
          <w:rFonts w:ascii="Cambria Math" w:hAnsi="Cambria Math" w:cs="Cambria Math"/>
          <w:sz w:val="20"/>
          <w:szCs w:val="20"/>
        </w:rPr>
        <w:t>‑</w:t>
      </w:r>
      <w:r w:rsidRPr="008B736D">
        <w:rPr>
          <w:sz w:val="20"/>
          <w:szCs w:val="20"/>
        </w:rPr>
        <w:t>Schutz</w:t>
      </w:r>
    </w:p>
    <w:p w14:paraId="15F3A65F" w14:textId="77777777" w:rsidR="008B736D" w:rsidRDefault="008B736D" w:rsidP="008B736D">
      <w:pPr>
        <w:rPr>
          <w:sz w:val="20"/>
          <w:szCs w:val="20"/>
        </w:rPr>
      </w:pPr>
    </w:p>
    <w:p w14:paraId="02E7D6DC" w14:textId="77777777" w:rsidR="008B736D" w:rsidRPr="008B736D" w:rsidRDefault="008B736D" w:rsidP="008B736D">
      <w:pPr>
        <w:rPr>
          <w:b/>
          <w:bCs/>
          <w:sz w:val="22"/>
          <w:szCs w:val="22"/>
        </w:rPr>
      </w:pPr>
      <w:r w:rsidRPr="008B736D">
        <w:rPr>
          <w:b/>
          <w:bCs/>
          <w:sz w:val="22"/>
          <w:szCs w:val="22"/>
        </w:rPr>
        <w:t>4.2 Frost</w:t>
      </w:r>
      <w:r w:rsidRPr="008B736D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8B736D">
        <w:rPr>
          <w:b/>
          <w:bCs/>
          <w:sz w:val="22"/>
          <w:szCs w:val="22"/>
        </w:rPr>
        <w:t>Anchor</w:t>
      </w:r>
    </w:p>
    <w:p w14:paraId="132A65F4" w14:textId="77777777" w:rsidR="008B736D" w:rsidRPr="008B736D" w:rsidRDefault="008B736D" w:rsidP="008B736D">
      <w:pPr>
        <w:rPr>
          <w:sz w:val="20"/>
          <w:szCs w:val="20"/>
        </w:rPr>
      </w:pPr>
      <w:r w:rsidRPr="008B736D">
        <w:rPr>
          <w:sz w:val="20"/>
          <w:szCs w:val="20"/>
        </w:rPr>
        <w:t xml:space="preserve">• </w:t>
      </w:r>
      <w:r w:rsidRPr="008B736D">
        <w:rPr>
          <w:sz w:val="20"/>
          <w:szCs w:val="20"/>
        </w:rPr>
        <w:tab/>
        <w:t>3 Thermosiphon</w:t>
      </w:r>
      <w:r w:rsidRPr="008B736D">
        <w:rPr>
          <w:rFonts w:ascii="Cambria Math" w:hAnsi="Cambria Math" w:cs="Cambria Math"/>
          <w:sz w:val="20"/>
          <w:szCs w:val="20"/>
        </w:rPr>
        <w:t>‑</w:t>
      </w:r>
      <w:r w:rsidRPr="008B736D">
        <w:rPr>
          <w:sz w:val="20"/>
          <w:szCs w:val="20"/>
        </w:rPr>
        <w:t>St</w:t>
      </w:r>
      <w:r w:rsidRPr="008B736D">
        <w:rPr>
          <w:rFonts w:ascii="Aptos" w:hAnsi="Aptos" w:cs="Aptos"/>
          <w:sz w:val="20"/>
          <w:szCs w:val="20"/>
        </w:rPr>
        <w:t>ü</w:t>
      </w:r>
      <w:r w:rsidRPr="008B736D">
        <w:rPr>
          <w:sz w:val="20"/>
          <w:szCs w:val="20"/>
        </w:rPr>
        <w:t>tzen</w:t>
      </w:r>
    </w:p>
    <w:p w14:paraId="5C9605AD" w14:textId="77777777" w:rsidR="008B736D" w:rsidRPr="008B736D" w:rsidRDefault="008B736D" w:rsidP="008B736D">
      <w:pPr>
        <w:rPr>
          <w:sz w:val="20"/>
          <w:szCs w:val="20"/>
        </w:rPr>
      </w:pPr>
      <w:r w:rsidRPr="008B736D">
        <w:rPr>
          <w:sz w:val="20"/>
          <w:szCs w:val="20"/>
        </w:rPr>
        <w:t xml:space="preserve">• </w:t>
      </w:r>
      <w:r w:rsidRPr="008B736D">
        <w:rPr>
          <w:sz w:val="20"/>
          <w:szCs w:val="20"/>
        </w:rPr>
        <w:tab/>
        <w:t>Edelstahl/Aluminium</w:t>
      </w:r>
    </w:p>
    <w:p w14:paraId="0264ABFF" w14:textId="77777777" w:rsidR="008B736D" w:rsidRPr="008B736D" w:rsidRDefault="008B736D" w:rsidP="008B736D">
      <w:pPr>
        <w:rPr>
          <w:sz w:val="20"/>
          <w:szCs w:val="20"/>
        </w:rPr>
      </w:pPr>
      <w:r w:rsidRPr="008B736D">
        <w:rPr>
          <w:sz w:val="20"/>
          <w:szCs w:val="20"/>
        </w:rPr>
        <w:t xml:space="preserve">• </w:t>
      </w:r>
      <w:r w:rsidRPr="008B736D">
        <w:rPr>
          <w:sz w:val="20"/>
          <w:szCs w:val="20"/>
        </w:rPr>
        <w:tab/>
      </w:r>
      <w:proofErr w:type="spellStart"/>
      <w:r w:rsidRPr="008B736D">
        <w:rPr>
          <w:sz w:val="20"/>
          <w:szCs w:val="20"/>
        </w:rPr>
        <w:t>Verdampferzone</w:t>
      </w:r>
      <w:proofErr w:type="spellEnd"/>
      <w:r w:rsidRPr="008B736D">
        <w:rPr>
          <w:sz w:val="20"/>
          <w:szCs w:val="20"/>
        </w:rPr>
        <w:t xml:space="preserve"> im Wasser</w:t>
      </w:r>
    </w:p>
    <w:p w14:paraId="6B27098F" w14:textId="77777777" w:rsidR="008B736D" w:rsidRPr="008B736D" w:rsidRDefault="008B736D" w:rsidP="008B736D">
      <w:pPr>
        <w:rPr>
          <w:sz w:val="20"/>
          <w:szCs w:val="20"/>
        </w:rPr>
      </w:pPr>
      <w:r w:rsidRPr="008B736D">
        <w:rPr>
          <w:sz w:val="20"/>
          <w:szCs w:val="20"/>
        </w:rPr>
        <w:t xml:space="preserve">• </w:t>
      </w:r>
      <w:r w:rsidRPr="008B736D">
        <w:rPr>
          <w:sz w:val="20"/>
          <w:szCs w:val="20"/>
        </w:rPr>
        <w:tab/>
        <w:t>Kondensatorzone in der Luft</w:t>
      </w:r>
    </w:p>
    <w:p w14:paraId="6BAA0092" w14:textId="53A6AE6F" w:rsidR="008B736D" w:rsidRDefault="008B736D" w:rsidP="008B736D">
      <w:pPr>
        <w:rPr>
          <w:sz w:val="20"/>
          <w:szCs w:val="20"/>
        </w:rPr>
      </w:pPr>
      <w:r w:rsidRPr="008B736D">
        <w:rPr>
          <w:sz w:val="20"/>
          <w:szCs w:val="20"/>
        </w:rPr>
        <w:t xml:space="preserve">• </w:t>
      </w:r>
      <w:r w:rsidRPr="008B736D">
        <w:rPr>
          <w:sz w:val="20"/>
          <w:szCs w:val="20"/>
        </w:rPr>
        <w:tab/>
        <w:t>Passiver Wärmetransport</w:t>
      </w:r>
    </w:p>
    <w:p w14:paraId="279E2150" w14:textId="1795C399" w:rsidR="008B736D" w:rsidRDefault="008B736D" w:rsidP="008B736D">
      <w:r>
        <w:pict w14:anchorId="7870B9D3">
          <v:rect id="_x0000_i1050" style="width:412.9pt;height:2.1pt" o:hrpct="988" o:hralign="center" o:hrstd="t" o:hr="t" fillcolor="#a0a0a0" stroked="f"/>
        </w:pict>
      </w:r>
    </w:p>
    <w:p w14:paraId="2C4ACC71" w14:textId="77777777" w:rsidR="008B736D" w:rsidRPr="008B736D" w:rsidRDefault="008B736D" w:rsidP="008B736D">
      <w:pPr>
        <w:rPr>
          <w:b/>
          <w:bCs/>
          <w:sz w:val="22"/>
          <w:szCs w:val="22"/>
        </w:rPr>
      </w:pPr>
      <w:r w:rsidRPr="008B736D">
        <w:rPr>
          <w:b/>
          <w:bCs/>
          <w:sz w:val="22"/>
          <w:szCs w:val="22"/>
        </w:rPr>
        <w:t>4.3 Materialien</w:t>
      </w:r>
    </w:p>
    <w:p w14:paraId="4C91E20B" w14:textId="77777777" w:rsidR="008B736D" w:rsidRPr="008B736D" w:rsidRDefault="008B736D" w:rsidP="008B736D">
      <w:pPr>
        <w:rPr>
          <w:sz w:val="20"/>
          <w:szCs w:val="20"/>
        </w:rPr>
      </w:pPr>
      <w:r w:rsidRPr="008B736D">
        <w:rPr>
          <w:sz w:val="20"/>
          <w:szCs w:val="20"/>
        </w:rPr>
        <w:t xml:space="preserve">• </w:t>
      </w:r>
      <w:r w:rsidRPr="008B736D">
        <w:rPr>
          <w:sz w:val="20"/>
          <w:szCs w:val="20"/>
        </w:rPr>
        <w:tab/>
        <w:t>Kalkstein (</w:t>
      </w:r>
      <w:proofErr w:type="spellStart"/>
      <w:r w:rsidRPr="008B736D">
        <w:rPr>
          <w:sz w:val="20"/>
          <w:szCs w:val="20"/>
        </w:rPr>
        <w:t>CaCO</w:t>
      </w:r>
      <w:proofErr w:type="spellEnd"/>
      <w:r w:rsidRPr="008B736D">
        <w:rPr>
          <w:sz w:val="20"/>
          <w:szCs w:val="20"/>
        </w:rPr>
        <w:t>₃)</w:t>
      </w:r>
    </w:p>
    <w:p w14:paraId="1399956B" w14:textId="77777777" w:rsidR="008B736D" w:rsidRPr="008B736D" w:rsidRDefault="008B736D" w:rsidP="008B736D">
      <w:pPr>
        <w:rPr>
          <w:sz w:val="20"/>
          <w:szCs w:val="20"/>
        </w:rPr>
      </w:pPr>
      <w:r w:rsidRPr="008B736D">
        <w:rPr>
          <w:sz w:val="20"/>
          <w:szCs w:val="20"/>
        </w:rPr>
        <w:t xml:space="preserve">• </w:t>
      </w:r>
      <w:r w:rsidRPr="008B736D">
        <w:rPr>
          <w:sz w:val="20"/>
          <w:szCs w:val="20"/>
        </w:rPr>
        <w:tab/>
        <w:t>Meersalz (NaCl)</w:t>
      </w:r>
    </w:p>
    <w:p w14:paraId="0605E00C" w14:textId="77777777" w:rsidR="008B736D" w:rsidRPr="008B736D" w:rsidRDefault="008B736D" w:rsidP="008B736D">
      <w:pPr>
        <w:rPr>
          <w:sz w:val="20"/>
          <w:szCs w:val="20"/>
        </w:rPr>
      </w:pPr>
      <w:r w:rsidRPr="008B736D">
        <w:rPr>
          <w:sz w:val="20"/>
          <w:szCs w:val="20"/>
        </w:rPr>
        <w:t xml:space="preserve">• </w:t>
      </w:r>
      <w:r w:rsidRPr="008B736D">
        <w:rPr>
          <w:sz w:val="20"/>
          <w:szCs w:val="20"/>
        </w:rPr>
        <w:tab/>
        <w:t>Aluminium</w:t>
      </w:r>
    </w:p>
    <w:p w14:paraId="2A70EC5A" w14:textId="77777777" w:rsidR="008B736D" w:rsidRPr="008B736D" w:rsidRDefault="008B736D" w:rsidP="008B736D">
      <w:pPr>
        <w:rPr>
          <w:sz w:val="20"/>
          <w:szCs w:val="20"/>
        </w:rPr>
      </w:pPr>
      <w:r w:rsidRPr="008B736D">
        <w:rPr>
          <w:sz w:val="20"/>
          <w:szCs w:val="20"/>
        </w:rPr>
        <w:t xml:space="preserve">• </w:t>
      </w:r>
      <w:r w:rsidRPr="008B736D">
        <w:rPr>
          <w:sz w:val="20"/>
          <w:szCs w:val="20"/>
        </w:rPr>
        <w:tab/>
        <w:t>Polycarbonat</w:t>
      </w:r>
    </w:p>
    <w:p w14:paraId="559B904A" w14:textId="4927F0D1" w:rsidR="008B736D" w:rsidRDefault="008B736D" w:rsidP="008B736D">
      <w:pPr>
        <w:rPr>
          <w:sz w:val="20"/>
          <w:szCs w:val="20"/>
        </w:rPr>
      </w:pPr>
      <w:r w:rsidRPr="008B736D">
        <w:rPr>
          <w:sz w:val="20"/>
          <w:szCs w:val="20"/>
        </w:rPr>
        <w:t xml:space="preserve">• </w:t>
      </w:r>
      <w:r w:rsidRPr="008B736D">
        <w:rPr>
          <w:sz w:val="20"/>
          <w:szCs w:val="20"/>
        </w:rPr>
        <w:tab/>
        <w:t>Verbundwerkstoffe</w:t>
      </w:r>
    </w:p>
    <w:p w14:paraId="788363C3" w14:textId="16A2515B" w:rsidR="008B736D" w:rsidRDefault="008B736D" w:rsidP="008B736D">
      <w:r>
        <w:pict w14:anchorId="5B34E0D6">
          <v:rect id="_x0000_i1051" style="width:412.9pt;height:2.1pt" o:hrpct="988" o:hralign="center" o:hrstd="t" o:hr="t" fillcolor="#a0a0a0" stroked="f"/>
        </w:pict>
      </w:r>
    </w:p>
    <w:p w14:paraId="6567BF71" w14:textId="4B54E618" w:rsidR="008B736D" w:rsidRDefault="008B736D" w:rsidP="008B736D">
      <w:pPr>
        <w:rPr>
          <w:b/>
          <w:bCs/>
          <w:sz w:val="22"/>
          <w:szCs w:val="22"/>
        </w:rPr>
      </w:pPr>
      <w:r w:rsidRPr="008B736D">
        <w:rPr>
          <w:b/>
          <w:bCs/>
          <w:sz w:val="22"/>
          <w:szCs w:val="22"/>
        </w:rPr>
        <w:t>5. Ökologische Sicherheit</w:t>
      </w:r>
    </w:p>
    <w:p w14:paraId="2966F2CD" w14:textId="77777777" w:rsidR="008B736D" w:rsidRDefault="008B736D" w:rsidP="008B736D">
      <w:pPr>
        <w:rPr>
          <w:b/>
          <w:bCs/>
          <w:sz w:val="22"/>
          <w:szCs w:val="22"/>
        </w:rPr>
      </w:pPr>
    </w:p>
    <w:p w14:paraId="00B23079" w14:textId="77777777" w:rsidR="00250F25" w:rsidRDefault="00250F25" w:rsidP="00250F25">
      <w:pPr>
        <w:rPr>
          <w:b/>
          <w:bCs/>
          <w:sz w:val="20"/>
          <w:szCs w:val="20"/>
        </w:rPr>
      </w:pPr>
      <w:r w:rsidRPr="00883F06">
        <w:rPr>
          <w:b/>
          <w:bCs/>
          <w:sz w:val="20"/>
          <w:szCs w:val="20"/>
        </w:rPr>
        <w:t>Resultat:</w:t>
      </w:r>
    </w:p>
    <w:p w14:paraId="1EBF4E64" w14:textId="77777777" w:rsidR="00250F25" w:rsidRPr="00250F25" w:rsidRDefault="00250F25" w:rsidP="00250F25">
      <w:pPr>
        <w:rPr>
          <w:sz w:val="20"/>
          <w:szCs w:val="20"/>
        </w:rPr>
      </w:pPr>
      <w:r w:rsidRPr="00250F25">
        <w:rPr>
          <w:sz w:val="20"/>
          <w:szCs w:val="20"/>
        </w:rPr>
        <w:t>„Kalkstein ist der Hauptbestandteil von Muscheln und Korallen.“</w:t>
      </w:r>
    </w:p>
    <w:p w14:paraId="0813F532" w14:textId="2C2F091A" w:rsidR="00250F25" w:rsidRPr="00250F25" w:rsidRDefault="00250F25" w:rsidP="00250F25">
      <w:pPr>
        <w:rPr>
          <w:sz w:val="20"/>
          <w:szCs w:val="20"/>
        </w:rPr>
      </w:pPr>
      <w:r w:rsidRPr="00250F25">
        <w:rPr>
          <w:sz w:val="20"/>
          <w:szCs w:val="20"/>
        </w:rPr>
        <w:t>„Meersalz ist für die marine Umwelt völlig neutral.“</w:t>
      </w:r>
    </w:p>
    <w:p w14:paraId="0202BBA5" w14:textId="77777777" w:rsidR="008B736D" w:rsidRDefault="008B736D" w:rsidP="008B736D">
      <w:pPr>
        <w:rPr>
          <w:b/>
          <w:bCs/>
          <w:sz w:val="22"/>
          <w:szCs w:val="22"/>
        </w:rPr>
      </w:pPr>
    </w:p>
    <w:p w14:paraId="445CEB72" w14:textId="77777777" w:rsidR="00250F25" w:rsidRPr="00250F25" w:rsidRDefault="00250F25" w:rsidP="00250F25">
      <w:pPr>
        <w:rPr>
          <w:b/>
          <w:bCs/>
          <w:sz w:val="22"/>
          <w:szCs w:val="22"/>
        </w:rPr>
      </w:pPr>
      <w:r w:rsidRPr="00250F25">
        <w:rPr>
          <w:b/>
          <w:bCs/>
          <w:sz w:val="22"/>
          <w:szCs w:val="22"/>
        </w:rPr>
        <w:t>Wichtig:</w:t>
      </w:r>
    </w:p>
    <w:p w14:paraId="3BC150CD" w14:textId="77777777" w:rsidR="00250F25" w:rsidRPr="00250F25" w:rsidRDefault="00250F25" w:rsidP="00250F25">
      <w:pPr>
        <w:rPr>
          <w:sz w:val="20"/>
          <w:szCs w:val="20"/>
        </w:rPr>
      </w:pPr>
      <w:r w:rsidRPr="00250F25">
        <w:rPr>
          <w:sz w:val="20"/>
          <w:szCs w:val="20"/>
        </w:rPr>
        <w:t xml:space="preserve">• </w:t>
      </w:r>
      <w:r w:rsidRPr="00250F25">
        <w:rPr>
          <w:sz w:val="20"/>
          <w:szCs w:val="20"/>
        </w:rPr>
        <w:tab/>
        <w:t>keine Toxine</w:t>
      </w:r>
    </w:p>
    <w:p w14:paraId="0245A0E4" w14:textId="77777777" w:rsidR="00250F25" w:rsidRPr="00250F25" w:rsidRDefault="00250F25" w:rsidP="00250F25">
      <w:pPr>
        <w:rPr>
          <w:sz w:val="20"/>
          <w:szCs w:val="20"/>
        </w:rPr>
      </w:pPr>
      <w:r w:rsidRPr="00250F25">
        <w:rPr>
          <w:sz w:val="20"/>
          <w:szCs w:val="20"/>
        </w:rPr>
        <w:t xml:space="preserve">• </w:t>
      </w:r>
      <w:r w:rsidRPr="00250F25">
        <w:rPr>
          <w:sz w:val="20"/>
          <w:szCs w:val="20"/>
        </w:rPr>
        <w:tab/>
        <w:t>keine Kunststoffe</w:t>
      </w:r>
    </w:p>
    <w:p w14:paraId="443A0B31" w14:textId="77777777" w:rsidR="00250F25" w:rsidRPr="00250F25" w:rsidRDefault="00250F25" w:rsidP="00250F25">
      <w:pPr>
        <w:rPr>
          <w:sz w:val="20"/>
          <w:szCs w:val="20"/>
        </w:rPr>
      </w:pPr>
      <w:r w:rsidRPr="00250F25">
        <w:rPr>
          <w:sz w:val="20"/>
          <w:szCs w:val="20"/>
        </w:rPr>
        <w:t xml:space="preserve">• </w:t>
      </w:r>
      <w:r w:rsidRPr="00250F25">
        <w:rPr>
          <w:sz w:val="20"/>
          <w:szCs w:val="20"/>
        </w:rPr>
        <w:tab/>
        <w:t>keine Mikroplastikfreisetzung</w:t>
      </w:r>
    </w:p>
    <w:p w14:paraId="01CC31C5" w14:textId="77777777" w:rsidR="00250F25" w:rsidRPr="00250F25" w:rsidRDefault="00250F25" w:rsidP="00250F25">
      <w:pPr>
        <w:rPr>
          <w:sz w:val="20"/>
          <w:szCs w:val="20"/>
        </w:rPr>
      </w:pPr>
      <w:r w:rsidRPr="00250F25">
        <w:rPr>
          <w:sz w:val="20"/>
          <w:szCs w:val="20"/>
        </w:rPr>
        <w:t xml:space="preserve">• </w:t>
      </w:r>
      <w:r w:rsidRPr="00250F25">
        <w:rPr>
          <w:sz w:val="20"/>
          <w:szCs w:val="20"/>
        </w:rPr>
        <w:tab/>
        <w:t>keine Störung von Tieren</w:t>
      </w:r>
    </w:p>
    <w:p w14:paraId="0E6ACA08" w14:textId="119E0A51" w:rsidR="00250F25" w:rsidRDefault="00250F25" w:rsidP="00250F25">
      <w:pPr>
        <w:rPr>
          <w:sz w:val="20"/>
          <w:szCs w:val="20"/>
        </w:rPr>
      </w:pPr>
      <w:r w:rsidRPr="00250F25">
        <w:rPr>
          <w:sz w:val="20"/>
          <w:szCs w:val="20"/>
        </w:rPr>
        <w:t xml:space="preserve">• </w:t>
      </w:r>
      <w:r w:rsidRPr="00250F25">
        <w:rPr>
          <w:sz w:val="20"/>
          <w:szCs w:val="20"/>
        </w:rPr>
        <w:tab/>
        <w:t>Schutz des Lebensraums durch Eisstabilisierung</w:t>
      </w:r>
    </w:p>
    <w:p w14:paraId="1550B625" w14:textId="237C4055" w:rsidR="00250F25" w:rsidRDefault="00250F25" w:rsidP="00250F25">
      <w:r>
        <w:pict w14:anchorId="425A7661">
          <v:rect id="_x0000_i1052" style="width:412.9pt;height:2.1pt" o:hrpct="988" o:hralign="center" o:hrstd="t" o:hr="t" fillcolor="#a0a0a0" stroked="f"/>
        </w:pict>
      </w:r>
    </w:p>
    <w:p w14:paraId="4ABB0771" w14:textId="77777777" w:rsidR="00250F25" w:rsidRPr="00250F25" w:rsidRDefault="00250F25" w:rsidP="00250F25">
      <w:pPr>
        <w:rPr>
          <w:b/>
          <w:bCs/>
          <w:sz w:val="22"/>
          <w:szCs w:val="22"/>
        </w:rPr>
      </w:pPr>
      <w:r w:rsidRPr="00250F25">
        <w:rPr>
          <w:b/>
          <w:bCs/>
          <w:sz w:val="22"/>
          <w:szCs w:val="22"/>
        </w:rPr>
        <w:t>6. Simulationsergebnisse (integriert)</w:t>
      </w:r>
    </w:p>
    <w:p w14:paraId="703DD986" w14:textId="77777777" w:rsidR="00250F25" w:rsidRDefault="00250F25" w:rsidP="00250F25">
      <w:pPr>
        <w:rPr>
          <w:sz w:val="20"/>
          <w:szCs w:val="20"/>
        </w:rPr>
      </w:pPr>
    </w:p>
    <w:p w14:paraId="04196281" w14:textId="350086BD" w:rsidR="00250F25" w:rsidRPr="00250F25" w:rsidRDefault="00250F25" w:rsidP="00250F25">
      <w:pPr>
        <w:rPr>
          <w:b/>
          <w:bCs/>
          <w:sz w:val="20"/>
          <w:szCs w:val="20"/>
        </w:rPr>
      </w:pPr>
      <w:r w:rsidRPr="00250F25">
        <w:rPr>
          <w:b/>
          <w:bCs/>
          <w:sz w:val="20"/>
          <w:szCs w:val="20"/>
        </w:rPr>
        <w:t>6.1 90</w:t>
      </w:r>
      <w:r w:rsidRPr="00250F25">
        <w:rPr>
          <w:rFonts w:ascii="Cambria Math" w:hAnsi="Cambria Math" w:cs="Cambria Math"/>
          <w:b/>
          <w:bCs/>
          <w:sz w:val="20"/>
          <w:szCs w:val="20"/>
        </w:rPr>
        <w:t>‑</w:t>
      </w:r>
      <w:r w:rsidRPr="00250F25">
        <w:rPr>
          <w:b/>
          <w:bCs/>
          <w:sz w:val="20"/>
          <w:szCs w:val="20"/>
        </w:rPr>
        <w:t>Tage</w:t>
      </w:r>
      <w:r w:rsidRPr="00250F25">
        <w:rPr>
          <w:rFonts w:ascii="Cambria Math" w:hAnsi="Cambria Math" w:cs="Cambria Math"/>
          <w:b/>
          <w:bCs/>
          <w:sz w:val="20"/>
          <w:szCs w:val="20"/>
        </w:rPr>
        <w:t>‑</w:t>
      </w:r>
      <w:r w:rsidRPr="00250F25">
        <w:rPr>
          <w:b/>
          <w:bCs/>
          <w:sz w:val="20"/>
          <w:szCs w:val="20"/>
        </w:rPr>
        <w:t>Schmelzphase</w:t>
      </w:r>
    </w:p>
    <w:p w14:paraId="5CE4AA48" w14:textId="77777777" w:rsidR="00250F25" w:rsidRPr="00250F25" w:rsidRDefault="00250F25" w:rsidP="00250F25">
      <w:pPr>
        <w:rPr>
          <w:sz w:val="20"/>
          <w:szCs w:val="20"/>
        </w:rPr>
      </w:pPr>
      <w:r w:rsidRPr="00250F25">
        <w:rPr>
          <w:sz w:val="20"/>
          <w:szCs w:val="20"/>
        </w:rPr>
        <w:t xml:space="preserve">• </w:t>
      </w:r>
      <w:r w:rsidRPr="00250F25">
        <w:rPr>
          <w:sz w:val="20"/>
          <w:szCs w:val="20"/>
        </w:rPr>
        <w:tab/>
        <w:t>Natürliches Eis: –40 cm</w:t>
      </w:r>
    </w:p>
    <w:p w14:paraId="4B656792" w14:textId="77777777" w:rsidR="00250F25" w:rsidRDefault="00250F25" w:rsidP="00250F25">
      <w:pPr>
        <w:rPr>
          <w:sz w:val="20"/>
          <w:szCs w:val="20"/>
        </w:rPr>
      </w:pPr>
      <w:r w:rsidRPr="00250F25">
        <w:rPr>
          <w:sz w:val="20"/>
          <w:szCs w:val="20"/>
        </w:rPr>
        <w:t xml:space="preserve">• </w:t>
      </w:r>
      <w:r w:rsidRPr="00250F25">
        <w:rPr>
          <w:sz w:val="20"/>
          <w:szCs w:val="20"/>
        </w:rPr>
        <w:tab/>
        <w:t>Geschütztes Eis: +5 bis +50 cm</w:t>
      </w:r>
    </w:p>
    <w:p w14:paraId="0CA23AE0" w14:textId="77777777" w:rsidR="00250F25" w:rsidRPr="00250F25" w:rsidRDefault="00250F25" w:rsidP="00250F25">
      <w:pPr>
        <w:rPr>
          <w:sz w:val="20"/>
          <w:szCs w:val="20"/>
        </w:rPr>
      </w:pPr>
    </w:p>
    <w:p w14:paraId="0C431699" w14:textId="77777777" w:rsidR="00250F25" w:rsidRPr="00250F25" w:rsidRDefault="00250F25" w:rsidP="00250F25">
      <w:pPr>
        <w:rPr>
          <w:b/>
          <w:bCs/>
          <w:sz w:val="20"/>
          <w:szCs w:val="20"/>
        </w:rPr>
      </w:pPr>
      <w:r w:rsidRPr="00250F25">
        <w:rPr>
          <w:b/>
          <w:bCs/>
          <w:sz w:val="20"/>
          <w:szCs w:val="20"/>
        </w:rPr>
        <w:t>6.2 Cluster</w:t>
      </w:r>
      <w:r w:rsidRPr="00250F25">
        <w:rPr>
          <w:rFonts w:ascii="Cambria Math" w:hAnsi="Cambria Math" w:cs="Cambria Math"/>
          <w:b/>
          <w:bCs/>
          <w:sz w:val="20"/>
          <w:szCs w:val="20"/>
        </w:rPr>
        <w:t>‑</w:t>
      </w:r>
      <w:r w:rsidRPr="00250F25">
        <w:rPr>
          <w:b/>
          <w:bCs/>
          <w:sz w:val="20"/>
          <w:szCs w:val="20"/>
        </w:rPr>
        <w:t>Effekt</w:t>
      </w:r>
    </w:p>
    <w:p w14:paraId="04C694CC" w14:textId="77777777" w:rsidR="00250F25" w:rsidRPr="00250F25" w:rsidRDefault="00250F25" w:rsidP="00250F25">
      <w:pPr>
        <w:rPr>
          <w:sz w:val="20"/>
          <w:szCs w:val="20"/>
        </w:rPr>
      </w:pPr>
      <w:r w:rsidRPr="00250F25">
        <w:rPr>
          <w:sz w:val="20"/>
          <w:szCs w:val="20"/>
        </w:rPr>
        <w:t xml:space="preserve">• </w:t>
      </w:r>
      <w:r w:rsidRPr="00250F25">
        <w:rPr>
          <w:sz w:val="20"/>
          <w:szCs w:val="20"/>
        </w:rPr>
        <w:tab/>
        <w:t>30 m Radius pro Station</w:t>
      </w:r>
    </w:p>
    <w:p w14:paraId="514705D7" w14:textId="77777777" w:rsidR="00250F25" w:rsidRDefault="00250F25" w:rsidP="00250F25">
      <w:pPr>
        <w:rPr>
          <w:sz w:val="20"/>
          <w:szCs w:val="20"/>
        </w:rPr>
      </w:pPr>
      <w:r w:rsidRPr="00250F25">
        <w:rPr>
          <w:sz w:val="20"/>
          <w:szCs w:val="20"/>
        </w:rPr>
        <w:t xml:space="preserve">• </w:t>
      </w:r>
      <w:r w:rsidRPr="00250F25">
        <w:rPr>
          <w:sz w:val="20"/>
          <w:szCs w:val="20"/>
        </w:rPr>
        <w:tab/>
        <w:t>Überlappende Felder → regionale Stabilisierung</w:t>
      </w:r>
    </w:p>
    <w:p w14:paraId="4DD8AB4B" w14:textId="77777777" w:rsidR="00250F25" w:rsidRPr="00250F25" w:rsidRDefault="00250F25" w:rsidP="00250F25">
      <w:pPr>
        <w:rPr>
          <w:sz w:val="20"/>
          <w:szCs w:val="20"/>
        </w:rPr>
      </w:pPr>
    </w:p>
    <w:p w14:paraId="2CB7D7A2" w14:textId="77777777" w:rsidR="00250F25" w:rsidRPr="00250F25" w:rsidRDefault="00250F25" w:rsidP="00250F25">
      <w:pPr>
        <w:rPr>
          <w:b/>
          <w:bCs/>
          <w:sz w:val="20"/>
          <w:szCs w:val="20"/>
        </w:rPr>
      </w:pPr>
      <w:r w:rsidRPr="00250F25">
        <w:rPr>
          <w:b/>
          <w:bCs/>
          <w:sz w:val="20"/>
          <w:szCs w:val="20"/>
        </w:rPr>
        <w:lastRenderedPageBreak/>
        <w:t>6.3 180</w:t>
      </w:r>
      <w:r w:rsidRPr="00250F25">
        <w:rPr>
          <w:rFonts w:ascii="Cambria Math" w:hAnsi="Cambria Math" w:cs="Cambria Math"/>
          <w:b/>
          <w:bCs/>
          <w:sz w:val="20"/>
          <w:szCs w:val="20"/>
        </w:rPr>
        <w:t>‑</w:t>
      </w:r>
      <w:r w:rsidRPr="00250F25">
        <w:rPr>
          <w:b/>
          <w:bCs/>
          <w:sz w:val="20"/>
          <w:szCs w:val="20"/>
        </w:rPr>
        <w:t>Tage</w:t>
      </w:r>
      <w:r w:rsidRPr="00250F25">
        <w:rPr>
          <w:rFonts w:ascii="Cambria Math" w:hAnsi="Cambria Math" w:cs="Cambria Math"/>
          <w:b/>
          <w:bCs/>
          <w:sz w:val="20"/>
          <w:szCs w:val="20"/>
        </w:rPr>
        <w:t>‑</w:t>
      </w:r>
      <w:r w:rsidRPr="00250F25">
        <w:rPr>
          <w:b/>
          <w:bCs/>
          <w:sz w:val="20"/>
          <w:szCs w:val="20"/>
        </w:rPr>
        <w:t>Saison</w:t>
      </w:r>
    </w:p>
    <w:p w14:paraId="23D8231E" w14:textId="77777777" w:rsidR="00250F25" w:rsidRPr="00250F25" w:rsidRDefault="00250F25" w:rsidP="00250F25">
      <w:pPr>
        <w:rPr>
          <w:sz w:val="20"/>
          <w:szCs w:val="20"/>
        </w:rPr>
      </w:pPr>
      <w:r w:rsidRPr="00250F25">
        <w:rPr>
          <w:sz w:val="20"/>
          <w:szCs w:val="20"/>
        </w:rPr>
        <w:t xml:space="preserve">• </w:t>
      </w:r>
      <w:r w:rsidRPr="00250F25">
        <w:rPr>
          <w:sz w:val="20"/>
          <w:szCs w:val="20"/>
        </w:rPr>
        <w:tab/>
        <w:t>Natürliches Eis: kritische Ausdünnung</w:t>
      </w:r>
    </w:p>
    <w:p w14:paraId="35C7F164" w14:textId="77777777" w:rsidR="00250F25" w:rsidRDefault="00250F25" w:rsidP="00250F25">
      <w:pPr>
        <w:rPr>
          <w:sz w:val="20"/>
          <w:szCs w:val="20"/>
        </w:rPr>
      </w:pPr>
      <w:r w:rsidRPr="00250F25">
        <w:rPr>
          <w:sz w:val="20"/>
          <w:szCs w:val="20"/>
        </w:rPr>
        <w:t xml:space="preserve">• </w:t>
      </w:r>
      <w:r w:rsidRPr="00250F25">
        <w:rPr>
          <w:sz w:val="20"/>
          <w:szCs w:val="20"/>
        </w:rPr>
        <w:tab/>
        <w:t>Geschütztes Eis: stabil oder wachsend</w:t>
      </w:r>
    </w:p>
    <w:p w14:paraId="2E78741C" w14:textId="77777777" w:rsidR="00250F25" w:rsidRPr="00250F25" w:rsidRDefault="00250F25" w:rsidP="00250F25">
      <w:pPr>
        <w:rPr>
          <w:sz w:val="20"/>
          <w:szCs w:val="20"/>
        </w:rPr>
      </w:pPr>
    </w:p>
    <w:p w14:paraId="52846BB5" w14:textId="77777777" w:rsidR="00250F25" w:rsidRPr="00250F25" w:rsidRDefault="00250F25" w:rsidP="00250F25">
      <w:pPr>
        <w:rPr>
          <w:b/>
          <w:bCs/>
          <w:sz w:val="20"/>
          <w:szCs w:val="20"/>
        </w:rPr>
      </w:pPr>
      <w:r w:rsidRPr="00250F25">
        <w:rPr>
          <w:b/>
          <w:bCs/>
          <w:sz w:val="20"/>
          <w:szCs w:val="20"/>
        </w:rPr>
        <w:t>6.4 Sensitivität</w:t>
      </w:r>
    </w:p>
    <w:p w14:paraId="3D24EB8D" w14:textId="77777777" w:rsidR="00250F25" w:rsidRPr="00250F25" w:rsidRDefault="00250F25" w:rsidP="00250F25">
      <w:pPr>
        <w:rPr>
          <w:sz w:val="20"/>
          <w:szCs w:val="20"/>
        </w:rPr>
      </w:pPr>
      <w:r w:rsidRPr="00250F25">
        <w:rPr>
          <w:sz w:val="20"/>
          <w:szCs w:val="20"/>
        </w:rPr>
        <w:t xml:space="preserve">• </w:t>
      </w:r>
      <w:r w:rsidRPr="00250F25">
        <w:rPr>
          <w:sz w:val="20"/>
          <w:szCs w:val="20"/>
        </w:rPr>
        <w:tab/>
        <w:t>Albedo = stärkster Hebel</w:t>
      </w:r>
    </w:p>
    <w:p w14:paraId="4C6D502C" w14:textId="77777777" w:rsidR="00250F25" w:rsidRDefault="00250F25" w:rsidP="00250F25">
      <w:pPr>
        <w:rPr>
          <w:sz w:val="20"/>
          <w:szCs w:val="20"/>
        </w:rPr>
      </w:pPr>
      <w:r w:rsidRPr="00250F25">
        <w:rPr>
          <w:sz w:val="20"/>
          <w:szCs w:val="20"/>
        </w:rPr>
        <w:t xml:space="preserve">• </w:t>
      </w:r>
      <w:r w:rsidRPr="00250F25">
        <w:rPr>
          <w:sz w:val="20"/>
          <w:szCs w:val="20"/>
        </w:rPr>
        <w:tab/>
        <w:t>Thermosiphon = Sicherheitsnetz</w:t>
      </w:r>
    </w:p>
    <w:p w14:paraId="6A2A43B4" w14:textId="77777777" w:rsidR="00250F25" w:rsidRPr="00250F25" w:rsidRDefault="00250F25" w:rsidP="00250F25">
      <w:pPr>
        <w:rPr>
          <w:sz w:val="20"/>
          <w:szCs w:val="20"/>
        </w:rPr>
      </w:pPr>
    </w:p>
    <w:p w14:paraId="18A97A8F" w14:textId="77777777" w:rsidR="00250F25" w:rsidRPr="00250F25" w:rsidRDefault="00250F25" w:rsidP="00250F25">
      <w:pPr>
        <w:rPr>
          <w:b/>
          <w:bCs/>
          <w:sz w:val="20"/>
          <w:szCs w:val="20"/>
        </w:rPr>
      </w:pPr>
      <w:r w:rsidRPr="00250F25">
        <w:rPr>
          <w:b/>
          <w:bCs/>
          <w:sz w:val="20"/>
          <w:szCs w:val="20"/>
        </w:rPr>
        <w:t>6.5 Mechanik</w:t>
      </w:r>
    </w:p>
    <w:p w14:paraId="38CF79DF" w14:textId="77777777" w:rsidR="00250F25" w:rsidRPr="00250F25" w:rsidRDefault="00250F25" w:rsidP="00250F25">
      <w:pPr>
        <w:rPr>
          <w:sz w:val="20"/>
          <w:szCs w:val="20"/>
        </w:rPr>
      </w:pPr>
      <w:r w:rsidRPr="00250F25">
        <w:rPr>
          <w:sz w:val="20"/>
          <w:szCs w:val="20"/>
        </w:rPr>
        <w:t xml:space="preserve">• </w:t>
      </w:r>
      <w:r w:rsidRPr="00250F25">
        <w:rPr>
          <w:sz w:val="20"/>
          <w:szCs w:val="20"/>
        </w:rPr>
        <w:tab/>
        <w:t>Bremse greift ab 15 m/s</w:t>
      </w:r>
    </w:p>
    <w:p w14:paraId="119B46AC" w14:textId="0A832327" w:rsidR="00250F25" w:rsidRDefault="00250F25" w:rsidP="00250F25">
      <w:pPr>
        <w:rPr>
          <w:sz w:val="20"/>
          <w:szCs w:val="20"/>
        </w:rPr>
      </w:pPr>
      <w:r w:rsidRPr="00250F25">
        <w:rPr>
          <w:sz w:val="20"/>
          <w:szCs w:val="20"/>
        </w:rPr>
        <w:t xml:space="preserve">• </w:t>
      </w:r>
      <w:r w:rsidRPr="00250F25">
        <w:rPr>
          <w:sz w:val="20"/>
          <w:szCs w:val="20"/>
        </w:rPr>
        <w:tab/>
        <w:t>Fundament friert fest → extreme Stabilität</w:t>
      </w:r>
    </w:p>
    <w:p w14:paraId="732ACA0D" w14:textId="6240A2E6" w:rsidR="00250F25" w:rsidRDefault="00250F25" w:rsidP="00250F25">
      <w:r>
        <w:pict w14:anchorId="71D3B7D7">
          <v:rect id="_x0000_i1053" style="width:412.9pt;height:2.1pt" o:hrpct="988" o:hralign="center" o:hrstd="t" o:hr="t" fillcolor="#a0a0a0" stroked="f"/>
        </w:pict>
      </w:r>
    </w:p>
    <w:p w14:paraId="5C9C9866" w14:textId="77777777" w:rsidR="00250F25" w:rsidRDefault="00250F25" w:rsidP="00250F25">
      <w:pPr>
        <w:rPr>
          <w:b/>
          <w:bCs/>
          <w:sz w:val="22"/>
          <w:szCs w:val="22"/>
        </w:rPr>
      </w:pPr>
      <w:r w:rsidRPr="00250F25">
        <w:rPr>
          <w:b/>
          <w:bCs/>
          <w:sz w:val="22"/>
          <w:szCs w:val="22"/>
        </w:rPr>
        <w:t>7. Einsatzstrategie</w:t>
      </w:r>
    </w:p>
    <w:p w14:paraId="562CB124" w14:textId="77777777" w:rsidR="00250F25" w:rsidRPr="00250F25" w:rsidRDefault="00250F25" w:rsidP="00250F25">
      <w:pPr>
        <w:rPr>
          <w:b/>
          <w:bCs/>
          <w:sz w:val="22"/>
          <w:szCs w:val="22"/>
        </w:rPr>
      </w:pPr>
    </w:p>
    <w:p w14:paraId="7E8F574B" w14:textId="77777777" w:rsidR="00250F25" w:rsidRPr="00250F25" w:rsidRDefault="00250F25" w:rsidP="00250F25">
      <w:pPr>
        <w:rPr>
          <w:b/>
          <w:bCs/>
          <w:sz w:val="20"/>
          <w:szCs w:val="20"/>
        </w:rPr>
      </w:pPr>
      <w:r w:rsidRPr="00250F25">
        <w:rPr>
          <w:b/>
          <w:bCs/>
          <w:sz w:val="20"/>
          <w:szCs w:val="20"/>
        </w:rPr>
        <w:t>Phase 1: Prototyp</w:t>
      </w:r>
    </w:p>
    <w:p w14:paraId="5C14DB12" w14:textId="77777777" w:rsidR="00250F25" w:rsidRDefault="00250F25" w:rsidP="00250F25">
      <w:pPr>
        <w:rPr>
          <w:sz w:val="20"/>
          <w:szCs w:val="20"/>
        </w:rPr>
      </w:pPr>
      <w:r w:rsidRPr="00250F25">
        <w:rPr>
          <w:sz w:val="20"/>
          <w:szCs w:val="20"/>
        </w:rPr>
        <w:t>1–3 Einheiten</w:t>
      </w:r>
    </w:p>
    <w:p w14:paraId="5C4A0DBB" w14:textId="77777777" w:rsidR="00250F25" w:rsidRPr="00250F25" w:rsidRDefault="00250F25" w:rsidP="00250F25">
      <w:pPr>
        <w:rPr>
          <w:sz w:val="20"/>
          <w:szCs w:val="20"/>
        </w:rPr>
      </w:pPr>
    </w:p>
    <w:p w14:paraId="27252113" w14:textId="77777777" w:rsidR="00250F25" w:rsidRPr="00250F25" w:rsidRDefault="00250F25" w:rsidP="00250F25">
      <w:pPr>
        <w:rPr>
          <w:b/>
          <w:bCs/>
          <w:sz w:val="20"/>
          <w:szCs w:val="20"/>
        </w:rPr>
      </w:pPr>
      <w:r w:rsidRPr="00250F25">
        <w:rPr>
          <w:b/>
          <w:bCs/>
          <w:sz w:val="20"/>
          <w:szCs w:val="20"/>
        </w:rPr>
        <w:t>Phase 2: Pilotcluster</w:t>
      </w:r>
    </w:p>
    <w:p w14:paraId="5672A015" w14:textId="77777777" w:rsidR="00250F25" w:rsidRDefault="00250F25" w:rsidP="00250F25">
      <w:pPr>
        <w:rPr>
          <w:sz w:val="20"/>
          <w:szCs w:val="20"/>
        </w:rPr>
      </w:pPr>
      <w:r w:rsidRPr="00250F25">
        <w:rPr>
          <w:sz w:val="20"/>
          <w:szCs w:val="20"/>
        </w:rPr>
        <w:t>7–19 Einheiten</w:t>
      </w:r>
    </w:p>
    <w:p w14:paraId="62F6C644" w14:textId="77777777" w:rsidR="00250F25" w:rsidRPr="00250F25" w:rsidRDefault="00250F25" w:rsidP="00250F25">
      <w:pPr>
        <w:rPr>
          <w:sz w:val="20"/>
          <w:szCs w:val="20"/>
        </w:rPr>
      </w:pPr>
    </w:p>
    <w:p w14:paraId="067418BA" w14:textId="77777777" w:rsidR="00250F25" w:rsidRPr="00250F25" w:rsidRDefault="00250F25" w:rsidP="00250F25">
      <w:pPr>
        <w:rPr>
          <w:b/>
          <w:bCs/>
          <w:sz w:val="20"/>
          <w:szCs w:val="20"/>
        </w:rPr>
      </w:pPr>
      <w:r w:rsidRPr="00250F25">
        <w:rPr>
          <w:b/>
          <w:bCs/>
          <w:sz w:val="20"/>
          <w:szCs w:val="20"/>
        </w:rPr>
        <w:t>Phase 3: Regionale Abdeckung</w:t>
      </w:r>
    </w:p>
    <w:p w14:paraId="2EE55BE8" w14:textId="77777777" w:rsidR="00250F25" w:rsidRDefault="00250F25" w:rsidP="00250F25">
      <w:pPr>
        <w:rPr>
          <w:sz w:val="20"/>
          <w:szCs w:val="20"/>
        </w:rPr>
      </w:pPr>
      <w:r w:rsidRPr="00250F25">
        <w:rPr>
          <w:sz w:val="20"/>
          <w:szCs w:val="20"/>
        </w:rPr>
        <w:t>100–500 Einheiten</w:t>
      </w:r>
    </w:p>
    <w:p w14:paraId="7FC891AD" w14:textId="77777777" w:rsidR="00250F25" w:rsidRPr="00250F25" w:rsidRDefault="00250F25" w:rsidP="00250F25">
      <w:pPr>
        <w:rPr>
          <w:sz w:val="20"/>
          <w:szCs w:val="20"/>
        </w:rPr>
      </w:pPr>
    </w:p>
    <w:p w14:paraId="30039FEF" w14:textId="77777777" w:rsidR="00250F25" w:rsidRPr="00250F25" w:rsidRDefault="00250F25" w:rsidP="00250F25">
      <w:pPr>
        <w:rPr>
          <w:b/>
          <w:bCs/>
          <w:sz w:val="20"/>
          <w:szCs w:val="20"/>
        </w:rPr>
      </w:pPr>
      <w:r w:rsidRPr="00250F25">
        <w:rPr>
          <w:b/>
          <w:bCs/>
          <w:sz w:val="20"/>
          <w:szCs w:val="20"/>
        </w:rPr>
        <w:t>Phase 4: Arctic</w:t>
      </w:r>
      <w:r w:rsidRPr="00250F25">
        <w:rPr>
          <w:rFonts w:ascii="Cambria Math" w:hAnsi="Cambria Math" w:cs="Cambria Math"/>
          <w:b/>
          <w:bCs/>
          <w:sz w:val="20"/>
          <w:szCs w:val="20"/>
        </w:rPr>
        <w:t>‑</w:t>
      </w:r>
      <w:r w:rsidRPr="00250F25">
        <w:rPr>
          <w:b/>
          <w:bCs/>
          <w:sz w:val="20"/>
          <w:szCs w:val="20"/>
        </w:rPr>
        <w:t>Shield</w:t>
      </w:r>
      <w:r w:rsidRPr="00250F25">
        <w:rPr>
          <w:rFonts w:ascii="Cambria Math" w:hAnsi="Cambria Math" w:cs="Cambria Math"/>
          <w:b/>
          <w:bCs/>
          <w:sz w:val="20"/>
          <w:szCs w:val="20"/>
        </w:rPr>
        <w:t>‑</w:t>
      </w:r>
      <w:r w:rsidRPr="00250F25">
        <w:rPr>
          <w:b/>
          <w:bCs/>
          <w:sz w:val="20"/>
          <w:szCs w:val="20"/>
        </w:rPr>
        <w:t>Netzwerk</w:t>
      </w:r>
    </w:p>
    <w:p w14:paraId="3BB712D9" w14:textId="161B66B3" w:rsidR="00250F25" w:rsidRDefault="00250F25" w:rsidP="00250F25">
      <w:pPr>
        <w:rPr>
          <w:sz w:val="20"/>
          <w:szCs w:val="20"/>
        </w:rPr>
      </w:pPr>
      <w:r w:rsidRPr="00250F25">
        <w:rPr>
          <w:sz w:val="20"/>
          <w:szCs w:val="20"/>
        </w:rPr>
        <w:t>5.000–20.000 Einheiten</w:t>
      </w:r>
    </w:p>
    <w:p w14:paraId="3550D33E" w14:textId="30DA1F09" w:rsidR="00250F25" w:rsidRDefault="00250F25" w:rsidP="00250F25">
      <w:r>
        <w:pict w14:anchorId="78C4CC2F">
          <v:rect id="_x0000_i1054" style="width:412.9pt;height:2.1pt" o:hrpct="988" o:hralign="center" o:hrstd="t" o:hr="t" fillcolor="#a0a0a0" stroked="f"/>
        </w:pict>
      </w:r>
    </w:p>
    <w:p w14:paraId="6B0240A3" w14:textId="77777777" w:rsidR="00250F25" w:rsidRDefault="00250F25" w:rsidP="00250F25">
      <w:pPr>
        <w:rPr>
          <w:b/>
          <w:bCs/>
          <w:sz w:val="22"/>
          <w:szCs w:val="22"/>
        </w:rPr>
      </w:pPr>
      <w:r w:rsidRPr="00250F25">
        <w:rPr>
          <w:b/>
          <w:bCs/>
          <w:sz w:val="22"/>
          <w:szCs w:val="22"/>
        </w:rPr>
        <w:t>8. Klimawirkung</w:t>
      </w:r>
    </w:p>
    <w:p w14:paraId="4EA3635D" w14:textId="77777777" w:rsidR="00250F25" w:rsidRPr="00250F25" w:rsidRDefault="00250F25" w:rsidP="00250F25">
      <w:pPr>
        <w:rPr>
          <w:b/>
          <w:bCs/>
          <w:sz w:val="22"/>
          <w:szCs w:val="22"/>
        </w:rPr>
      </w:pPr>
    </w:p>
    <w:p w14:paraId="5076AFD0" w14:textId="77777777" w:rsidR="00250F25" w:rsidRPr="00250F25" w:rsidRDefault="00250F25" w:rsidP="00250F25">
      <w:pPr>
        <w:rPr>
          <w:b/>
          <w:bCs/>
          <w:sz w:val="20"/>
          <w:szCs w:val="20"/>
        </w:rPr>
      </w:pPr>
      <w:r w:rsidRPr="00250F25">
        <w:rPr>
          <w:b/>
          <w:bCs/>
          <w:sz w:val="20"/>
          <w:szCs w:val="20"/>
        </w:rPr>
        <w:t>Lokal</w:t>
      </w:r>
    </w:p>
    <w:p w14:paraId="7443AF7A" w14:textId="77777777" w:rsidR="00250F25" w:rsidRPr="00250F25" w:rsidRDefault="00250F25" w:rsidP="00250F25">
      <w:pPr>
        <w:rPr>
          <w:sz w:val="20"/>
          <w:szCs w:val="20"/>
        </w:rPr>
      </w:pPr>
      <w:r w:rsidRPr="00250F25">
        <w:rPr>
          <w:sz w:val="20"/>
          <w:szCs w:val="20"/>
        </w:rPr>
        <w:t xml:space="preserve">• </w:t>
      </w:r>
      <w:r w:rsidRPr="00250F25">
        <w:rPr>
          <w:sz w:val="20"/>
          <w:szCs w:val="20"/>
        </w:rPr>
        <w:tab/>
        <w:t>Eis wächst</w:t>
      </w:r>
    </w:p>
    <w:p w14:paraId="63AFD141" w14:textId="77777777" w:rsidR="00250F25" w:rsidRDefault="00250F25" w:rsidP="00250F25">
      <w:pPr>
        <w:rPr>
          <w:sz w:val="20"/>
          <w:szCs w:val="20"/>
        </w:rPr>
      </w:pPr>
      <w:r w:rsidRPr="00250F25">
        <w:rPr>
          <w:sz w:val="20"/>
          <w:szCs w:val="20"/>
        </w:rPr>
        <w:t xml:space="preserve">• </w:t>
      </w:r>
      <w:r w:rsidRPr="00250F25">
        <w:rPr>
          <w:sz w:val="20"/>
          <w:szCs w:val="20"/>
        </w:rPr>
        <w:tab/>
        <w:t>Habitat bleibt erhalten</w:t>
      </w:r>
    </w:p>
    <w:p w14:paraId="2C6AE960" w14:textId="77777777" w:rsidR="00250F25" w:rsidRPr="00250F25" w:rsidRDefault="00250F25" w:rsidP="00250F25">
      <w:pPr>
        <w:rPr>
          <w:sz w:val="20"/>
          <w:szCs w:val="20"/>
        </w:rPr>
      </w:pPr>
    </w:p>
    <w:p w14:paraId="6AFBA737" w14:textId="77777777" w:rsidR="00250F25" w:rsidRPr="00250F25" w:rsidRDefault="00250F25" w:rsidP="00250F25">
      <w:pPr>
        <w:rPr>
          <w:b/>
          <w:bCs/>
          <w:sz w:val="20"/>
          <w:szCs w:val="20"/>
        </w:rPr>
      </w:pPr>
      <w:r w:rsidRPr="00250F25">
        <w:rPr>
          <w:b/>
          <w:bCs/>
          <w:sz w:val="20"/>
          <w:szCs w:val="20"/>
        </w:rPr>
        <w:t>Regional</w:t>
      </w:r>
    </w:p>
    <w:p w14:paraId="534AEBCE" w14:textId="77777777" w:rsidR="00250F25" w:rsidRPr="00250F25" w:rsidRDefault="00250F25" w:rsidP="00250F25">
      <w:pPr>
        <w:rPr>
          <w:sz w:val="20"/>
          <w:szCs w:val="20"/>
        </w:rPr>
      </w:pPr>
      <w:r w:rsidRPr="00250F25">
        <w:rPr>
          <w:sz w:val="20"/>
          <w:szCs w:val="20"/>
        </w:rPr>
        <w:t xml:space="preserve">• </w:t>
      </w:r>
      <w:r w:rsidRPr="00250F25">
        <w:rPr>
          <w:sz w:val="20"/>
          <w:szCs w:val="20"/>
        </w:rPr>
        <w:tab/>
        <w:t>höhere Albedo</w:t>
      </w:r>
    </w:p>
    <w:p w14:paraId="7C451D5E" w14:textId="77777777" w:rsidR="00250F25" w:rsidRDefault="00250F25" w:rsidP="00250F25">
      <w:pPr>
        <w:rPr>
          <w:sz w:val="20"/>
          <w:szCs w:val="20"/>
        </w:rPr>
      </w:pPr>
      <w:r w:rsidRPr="00250F25">
        <w:rPr>
          <w:sz w:val="20"/>
          <w:szCs w:val="20"/>
        </w:rPr>
        <w:t xml:space="preserve">• </w:t>
      </w:r>
      <w:r w:rsidRPr="00250F25">
        <w:rPr>
          <w:sz w:val="20"/>
          <w:szCs w:val="20"/>
        </w:rPr>
        <w:tab/>
        <w:t>weniger Erwärmung</w:t>
      </w:r>
    </w:p>
    <w:p w14:paraId="2418F916" w14:textId="77777777" w:rsidR="00250F25" w:rsidRPr="00250F25" w:rsidRDefault="00250F25" w:rsidP="00250F25">
      <w:pPr>
        <w:rPr>
          <w:sz w:val="20"/>
          <w:szCs w:val="20"/>
        </w:rPr>
      </w:pPr>
    </w:p>
    <w:p w14:paraId="02848FB2" w14:textId="77777777" w:rsidR="00250F25" w:rsidRPr="00250F25" w:rsidRDefault="00250F25" w:rsidP="00250F25">
      <w:pPr>
        <w:rPr>
          <w:b/>
          <w:bCs/>
          <w:sz w:val="20"/>
          <w:szCs w:val="20"/>
        </w:rPr>
      </w:pPr>
      <w:r w:rsidRPr="00250F25">
        <w:rPr>
          <w:b/>
          <w:bCs/>
          <w:sz w:val="20"/>
          <w:szCs w:val="20"/>
        </w:rPr>
        <w:t>Global</w:t>
      </w:r>
    </w:p>
    <w:p w14:paraId="32894C8C" w14:textId="77777777" w:rsidR="00250F25" w:rsidRPr="00250F25" w:rsidRDefault="00250F25" w:rsidP="00250F25">
      <w:pPr>
        <w:rPr>
          <w:sz w:val="20"/>
          <w:szCs w:val="20"/>
        </w:rPr>
      </w:pPr>
      <w:r w:rsidRPr="00250F25">
        <w:rPr>
          <w:sz w:val="20"/>
          <w:szCs w:val="20"/>
        </w:rPr>
        <w:t xml:space="preserve">• </w:t>
      </w:r>
      <w:r w:rsidRPr="00250F25">
        <w:rPr>
          <w:sz w:val="20"/>
          <w:szCs w:val="20"/>
        </w:rPr>
        <w:tab/>
        <w:t>Abschwächung der Arktis</w:t>
      </w:r>
      <w:r w:rsidRPr="00250F25">
        <w:rPr>
          <w:rFonts w:ascii="Cambria Math" w:hAnsi="Cambria Math" w:cs="Cambria Math"/>
          <w:sz w:val="20"/>
          <w:szCs w:val="20"/>
        </w:rPr>
        <w:t>‑</w:t>
      </w:r>
      <w:r w:rsidRPr="00250F25">
        <w:rPr>
          <w:sz w:val="20"/>
          <w:szCs w:val="20"/>
        </w:rPr>
        <w:t>Amplifikation</w:t>
      </w:r>
    </w:p>
    <w:p w14:paraId="584A6922" w14:textId="77777777" w:rsidR="00250F25" w:rsidRPr="00250F25" w:rsidRDefault="00250F25" w:rsidP="00250F25">
      <w:pPr>
        <w:rPr>
          <w:sz w:val="20"/>
          <w:szCs w:val="20"/>
        </w:rPr>
      </w:pPr>
      <w:r w:rsidRPr="00250F25">
        <w:rPr>
          <w:sz w:val="20"/>
          <w:szCs w:val="20"/>
        </w:rPr>
        <w:t xml:space="preserve">• </w:t>
      </w:r>
      <w:r w:rsidRPr="00250F25">
        <w:rPr>
          <w:sz w:val="20"/>
          <w:szCs w:val="20"/>
        </w:rPr>
        <w:tab/>
        <w:t>Stabilisierung der Jetstreams</w:t>
      </w:r>
    </w:p>
    <w:p w14:paraId="0ED72E85" w14:textId="39B018C4" w:rsidR="00250F25" w:rsidRDefault="00250F25" w:rsidP="00250F25">
      <w:pPr>
        <w:rPr>
          <w:sz w:val="20"/>
          <w:szCs w:val="20"/>
        </w:rPr>
      </w:pPr>
      <w:r w:rsidRPr="00250F25">
        <w:rPr>
          <w:sz w:val="20"/>
          <w:szCs w:val="20"/>
        </w:rPr>
        <w:t xml:space="preserve">• </w:t>
      </w:r>
      <w:r w:rsidRPr="00250F25">
        <w:rPr>
          <w:sz w:val="20"/>
          <w:szCs w:val="20"/>
        </w:rPr>
        <w:tab/>
        <w:t>Verzögerung von Kipppunkten</w:t>
      </w:r>
    </w:p>
    <w:p w14:paraId="2D625D27" w14:textId="57C97432" w:rsidR="00250F25" w:rsidRDefault="00250F25" w:rsidP="00250F25">
      <w:r>
        <w:pict w14:anchorId="319C6488">
          <v:rect id="_x0000_i1055" style="width:412.9pt;height:2.1pt" o:hrpct="988" o:hralign="center" o:hrstd="t" o:hr="t" fillcolor="#a0a0a0" stroked="f"/>
        </w:pict>
      </w:r>
    </w:p>
    <w:p w14:paraId="2B8D35D0" w14:textId="77777777" w:rsidR="00250F25" w:rsidRDefault="00250F25" w:rsidP="00250F25"/>
    <w:p w14:paraId="7B14E5EC" w14:textId="77777777" w:rsidR="00250F25" w:rsidRDefault="00250F25" w:rsidP="00250F25"/>
    <w:p w14:paraId="125D3DB8" w14:textId="77777777" w:rsidR="00250F25" w:rsidRDefault="00250F25" w:rsidP="00250F25"/>
    <w:p w14:paraId="35DB3FCB" w14:textId="77777777" w:rsidR="00250F25" w:rsidRDefault="00250F25" w:rsidP="00250F25"/>
    <w:p w14:paraId="0A347D09" w14:textId="77777777" w:rsidR="00250F25" w:rsidRDefault="00250F25" w:rsidP="00250F25"/>
    <w:p w14:paraId="0B293676" w14:textId="77777777" w:rsidR="00250F25" w:rsidRDefault="00250F25" w:rsidP="00250F25"/>
    <w:p w14:paraId="7E323993" w14:textId="77777777" w:rsidR="00250F25" w:rsidRDefault="00250F25" w:rsidP="00250F25"/>
    <w:p w14:paraId="0AFF2EA6" w14:textId="77777777" w:rsidR="00250F25" w:rsidRDefault="00250F25" w:rsidP="00250F25">
      <w:pPr>
        <w:rPr>
          <w:b/>
          <w:bCs/>
          <w:sz w:val="22"/>
          <w:szCs w:val="22"/>
        </w:rPr>
      </w:pPr>
      <w:r w:rsidRPr="00250F25">
        <w:rPr>
          <w:b/>
          <w:bCs/>
          <w:sz w:val="22"/>
          <w:szCs w:val="22"/>
        </w:rPr>
        <w:lastRenderedPageBreak/>
        <w:t>9. Schlussfolgerung</w:t>
      </w:r>
    </w:p>
    <w:p w14:paraId="5793C86A" w14:textId="77777777" w:rsidR="00250F25" w:rsidRPr="00250F25" w:rsidRDefault="00250F25" w:rsidP="00250F25">
      <w:pPr>
        <w:rPr>
          <w:sz w:val="22"/>
          <w:szCs w:val="22"/>
        </w:rPr>
      </w:pPr>
    </w:p>
    <w:p w14:paraId="7AAD5AF0" w14:textId="77777777" w:rsidR="00250F25" w:rsidRPr="00250F25" w:rsidRDefault="00250F25" w:rsidP="00250F25">
      <w:pPr>
        <w:rPr>
          <w:sz w:val="20"/>
          <w:szCs w:val="20"/>
        </w:rPr>
      </w:pPr>
      <w:proofErr w:type="gramStart"/>
      <w:r w:rsidRPr="00250F25">
        <w:rPr>
          <w:sz w:val="20"/>
          <w:szCs w:val="20"/>
        </w:rPr>
        <w:t>Dieses Master</w:t>
      </w:r>
      <w:proofErr w:type="gramEnd"/>
      <w:r w:rsidRPr="00250F25">
        <w:rPr>
          <w:sz w:val="20"/>
          <w:szCs w:val="20"/>
        </w:rPr>
        <w:noBreakHyphen/>
        <w:t>Dossier enthält:</w:t>
      </w:r>
    </w:p>
    <w:p w14:paraId="678691B6" w14:textId="77777777" w:rsidR="00250F25" w:rsidRPr="00250F25" w:rsidRDefault="00250F25" w:rsidP="00250F25">
      <w:pPr>
        <w:numPr>
          <w:ilvl w:val="0"/>
          <w:numId w:val="1"/>
        </w:numPr>
        <w:rPr>
          <w:sz w:val="20"/>
          <w:szCs w:val="20"/>
        </w:rPr>
      </w:pPr>
      <w:r w:rsidRPr="00250F25">
        <w:rPr>
          <w:sz w:val="20"/>
          <w:szCs w:val="20"/>
        </w:rPr>
        <w:t>alle mathematischen Modelle</w:t>
      </w:r>
    </w:p>
    <w:p w14:paraId="3090DBF1" w14:textId="77777777" w:rsidR="00250F25" w:rsidRPr="00250F25" w:rsidRDefault="00250F25" w:rsidP="00250F25">
      <w:pPr>
        <w:numPr>
          <w:ilvl w:val="0"/>
          <w:numId w:val="1"/>
        </w:numPr>
        <w:rPr>
          <w:sz w:val="20"/>
          <w:szCs w:val="20"/>
        </w:rPr>
      </w:pPr>
      <w:r w:rsidRPr="00250F25">
        <w:rPr>
          <w:sz w:val="20"/>
          <w:szCs w:val="20"/>
        </w:rPr>
        <w:t>alle technischen Spezifikationen</w:t>
      </w:r>
    </w:p>
    <w:p w14:paraId="40528AD0" w14:textId="77777777" w:rsidR="00250F25" w:rsidRPr="00250F25" w:rsidRDefault="00250F25" w:rsidP="00250F25">
      <w:pPr>
        <w:numPr>
          <w:ilvl w:val="0"/>
          <w:numId w:val="1"/>
        </w:numPr>
        <w:rPr>
          <w:sz w:val="20"/>
          <w:szCs w:val="20"/>
        </w:rPr>
      </w:pPr>
      <w:r w:rsidRPr="00250F25">
        <w:rPr>
          <w:sz w:val="20"/>
          <w:szCs w:val="20"/>
        </w:rPr>
        <w:t>alle ökologischen Bewertungen</w:t>
      </w:r>
    </w:p>
    <w:p w14:paraId="39A4145F" w14:textId="77777777" w:rsidR="00250F25" w:rsidRPr="00250F25" w:rsidRDefault="00250F25" w:rsidP="00250F25">
      <w:pPr>
        <w:numPr>
          <w:ilvl w:val="0"/>
          <w:numId w:val="1"/>
        </w:numPr>
        <w:rPr>
          <w:sz w:val="20"/>
          <w:szCs w:val="20"/>
        </w:rPr>
      </w:pPr>
      <w:r w:rsidRPr="00250F25">
        <w:rPr>
          <w:sz w:val="20"/>
          <w:szCs w:val="20"/>
        </w:rPr>
        <w:t>alle Simulationsergebnisse</w:t>
      </w:r>
    </w:p>
    <w:p w14:paraId="66AE4CF0" w14:textId="77777777" w:rsidR="00250F25" w:rsidRPr="00250F25" w:rsidRDefault="00250F25" w:rsidP="00250F25">
      <w:pPr>
        <w:numPr>
          <w:ilvl w:val="0"/>
          <w:numId w:val="1"/>
        </w:numPr>
        <w:rPr>
          <w:sz w:val="20"/>
          <w:szCs w:val="20"/>
        </w:rPr>
      </w:pPr>
      <w:r w:rsidRPr="00250F25">
        <w:rPr>
          <w:sz w:val="20"/>
          <w:szCs w:val="20"/>
        </w:rPr>
        <w:t>alle Einsatzstrategien</w:t>
      </w:r>
    </w:p>
    <w:p w14:paraId="47CA7784" w14:textId="77777777" w:rsidR="00250F25" w:rsidRDefault="00250F25" w:rsidP="00250F25">
      <w:pPr>
        <w:numPr>
          <w:ilvl w:val="0"/>
          <w:numId w:val="1"/>
        </w:numPr>
        <w:rPr>
          <w:sz w:val="20"/>
          <w:szCs w:val="20"/>
        </w:rPr>
      </w:pPr>
      <w:r w:rsidRPr="00250F25">
        <w:rPr>
          <w:sz w:val="20"/>
          <w:szCs w:val="20"/>
        </w:rPr>
        <w:t>alle klimarelevanten Begründungen</w:t>
      </w:r>
    </w:p>
    <w:p w14:paraId="4E05BD4C" w14:textId="77777777" w:rsidR="00250F25" w:rsidRPr="00250F25" w:rsidRDefault="00250F25" w:rsidP="00250F25">
      <w:pPr>
        <w:rPr>
          <w:sz w:val="20"/>
          <w:szCs w:val="20"/>
        </w:rPr>
      </w:pPr>
    </w:p>
    <w:p w14:paraId="3D57E51C" w14:textId="77777777" w:rsidR="00250F25" w:rsidRPr="00250F25" w:rsidRDefault="00250F25" w:rsidP="00250F25">
      <w:pPr>
        <w:rPr>
          <w:sz w:val="20"/>
          <w:szCs w:val="20"/>
        </w:rPr>
      </w:pPr>
      <w:r w:rsidRPr="00250F25">
        <w:rPr>
          <w:sz w:val="20"/>
          <w:szCs w:val="20"/>
        </w:rPr>
        <w:t xml:space="preserve">Es ist </w:t>
      </w:r>
      <w:r w:rsidRPr="00250F25">
        <w:rPr>
          <w:b/>
          <w:bCs/>
          <w:sz w:val="20"/>
          <w:szCs w:val="20"/>
        </w:rPr>
        <w:t>vollständig</w:t>
      </w:r>
      <w:r w:rsidRPr="00250F25">
        <w:rPr>
          <w:sz w:val="20"/>
          <w:szCs w:val="20"/>
        </w:rPr>
        <w:t xml:space="preserve"> und bereit für:</w:t>
      </w:r>
    </w:p>
    <w:p w14:paraId="6FFD3B0F" w14:textId="77777777" w:rsidR="00250F25" w:rsidRPr="00250F25" w:rsidRDefault="00250F25" w:rsidP="00250F25">
      <w:pPr>
        <w:numPr>
          <w:ilvl w:val="0"/>
          <w:numId w:val="2"/>
        </w:numPr>
        <w:rPr>
          <w:sz w:val="20"/>
          <w:szCs w:val="20"/>
        </w:rPr>
      </w:pPr>
      <w:r w:rsidRPr="00250F25">
        <w:rPr>
          <w:sz w:val="20"/>
          <w:szCs w:val="20"/>
        </w:rPr>
        <w:t>wissenschaftliche Publikation</w:t>
      </w:r>
    </w:p>
    <w:p w14:paraId="60CFB11F" w14:textId="77777777" w:rsidR="00250F25" w:rsidRPr="00250F25" w:rsidRDefault="00250F25" w:rsidP="00250F25">
      <w:pPr>
        <w:numPr>
          <w:ilvl w:val="0"/>
          <w:numId w:val="2"/>
        </w:numPr>
        <w:rPr>
          <w:sz w:val="20"/>
          <w:szCs w:val="20"/>
        </w:rPr>
      </w:pPr>
      <w:r w:rsidRPr="00250F25">
        <w:rPr>
          <w:sz w:val="20"/>
          <w:szCs w:val="20"/>
        </w:rPr>
        <w:t>staatliche Prüfung</w:t>
      </w:r>
    </w:p>
    <w:p w14:paraId="1ACAEA13" w14:textId="77777777" w:rsidR="00250F25" w:rsidRPr="00250F25" w:rsidRDefault="00250F25" w:rsidP="00250F25">
      <w:pPr>
        <w:numPr>
          <w:ilvl w:val="0"/>
          <w:numId w:val="2"/>
        </w:numPr>
        <w:rPr>
          <w:sz w:val="20"/>
          <w:szCs w:val="20"/>
        </w:rPr>
      </w:pPr>
      <w:r w:rsidRPr="00250F25">
        <w:rPr>
          <w:sz w:val="20"/>
          <w:szCs w:val="20"/>
        </w:rPr>
        <w:t>technische Umsetzung</w:t>
      </w:r>
    </w:p>
    <w:p w14:paraId="75829F62" w14:textId="77777777" w:rsidR="00250F25" w:rsidRDefault="00250F25" w:rsidP="00250F25">
      <w:pPr>
        <w:numPr>
          <w:ilvl w:val="0"/>
          <w:numId w:val="2"/>
        </w:numPr>
        <w:rPr>
          <w:sz w:val="20"/>
          <w:szCs w:val="20"/>
        </w:rPr>
      </w:pPr>
      <w:r w:rsidRPr="00250F25">
        <w:rPr>
          <w:sz w:val="20"/>
          <w:szCs w:val="20"/>
        </w:rPr>
        <w:t>internationale Kooperation</w:t>
      </w:r>
    </w:p>
    <w:p w14:paraId="0E609750" w14:textId="3272EF1F" w:rsidR="00250F25" w:rsidRDefault="00250F25" w:rsidP="00250F25">
      <w:r>
        <w:pict w14:anchorId="2240FE92">
          <v:rect id="_x0000_i1056" style="width:412.9pt;height:2.1pt" o:hrpct="988" o:hralign="center" o:hrstd="t" o:hr="t" fillcolor="#a0a0a0" stroked="f"/>
        </w:pict>
      </w:r>
    </w:p>
    <w:p w14:paraId="4F755272" w14:textId="6252C000" w:rsidR="00250F25" w:rsidRPr="00250F25" w:rsidRDefault="001964EA" w:rsidP="00250F25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51C02DB8" wp14:editId="687EC4DA">
            <wp:extent cx="5753100" cy="5753100"/>
            <wp:effectExtent l="0" t="0" r="0" b="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75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EEA4B" w14:textId="77777777" w:rsidR="00250F25" w:rsidRPr="00250F25" w:rsidRDefault="00250F25" w:rsidP="00250F25">
      <w:pPr>
        <w:rPr>
          <w:sz w:val="20"/>
          <w:szCs w:val="20"/>
        </w:rPr>
      </w:pPr>
    </w:p>
    <w:sectPr w:rsidR="00250F25" w:rsidRPr="00250F2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0F06C1"/>
    <w:multiLevelType w:val="multilevel"/>
    <w:tmpl w:val="B8FA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437E8C"/>
    <w:multiLevelType w:val="multilevel"/>
    <w:tmpl w:val="39A2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1824505">
    <w:abstractNumId w:val="1"/>
  </w:num>
  <w:num w:numId="2" w16cid:durableId="58210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D44"/>
    <w:rsid w:val="00025262"/>
    <w:rsid w:val="001964EA"/>
    <w:rsid w:val="001B2A77"/>
    <w:rsid w:val="00250F25"/>
    <w:rsid w:val="00257FFB"/>
    <w:rsid w:val="00265D84"/>
    <w:rsid w:val="004503CF"/>
    <w:rsid w:val="00474305"/>
    <w:rsid w:val="00552657"/>
    <w:rsid w:val="00702879"/>
    <w:rsid w:val="007807DD"/>
    <w:rsid w:val="00883F06"/>
    <w:rsid w:val="00886FDF"/>
    <w:rsid w:val="008B736D"/>
    <w:rsid w:val="00B84253"/>
    <w:rsid w:val="00BD65D8"/>
    <w:rsid w:val="00BE3E95"/>
    <w:rsid w:val="00C27D44"/>
    <w:rsid w:val="00DD6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3807A"/>
  <w15:chartTrackingRefBased/>
  <w15:docId w15:val="{6C09BA29-C8BA-4319-8BD5-342EC39CE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line="278" w:lineRule="auto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27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7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7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7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7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7D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7D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7D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7D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7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7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7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7D4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7D4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7D4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7D4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7D4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7D4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7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7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7D44"/>
    <w:pPr>
      <w:numPr>
        <w:ilvl w:val="1"/>
      </w:numPr>
      <w:spacing w:after="160"/>
      <w:ind w:left="714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7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7D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7D4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7D4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7D4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7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7D4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7D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3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7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703</Words>
  <Characters>4430</Characters>
  <Application>Microsoft Office Word</Application>
  <DocSecurity>0</DocSecurity>
  <Lines>36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Schaaf</dc:creator>
  <cp:keywords/>
  <dc:description/>
  <cp:lastModifiedBy>Emanuel Schaaf</cp:lastModifiedBy>
  <cp:revision>5</cp:revision>
  <dcterms:created xsi:type="dcterms:W3CDTF">2026-02-12T18:09:00Z</dcterms:created>
  <dcterms:modified xsi:type="dcterms:W3CDTF">2026-02-12T18:45:00Z</dcterms:modified>
</cp:coreProperties>
</file>