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Standard Operating Procedure (SOP)</w:t>
      </w:r>
    </w:p>
    <w:p>
      <w:pPr>
        <w:pStyle w:val="Heading1"/>
      </w:pPr>
      <w:r>
        <w:t>Serverless Deployment of a Python 3.12 Lambda Function using Docker on Windows (x86_64)</w:t>
      </w:r>
    </w:p>
    <w:p>
      <w:r>
        <w:t>This SOP outlines the exact steps to deploy the `my-app-test` serverless application using AWS Lambda, Docker containers, the Serverless Framework, and API Gateway on a Windows 11 machine. It includes solutions for issues like image manifest incompatibility.</w:t>
      </w:r>
    </w:p>
    <w:p>
      <w:pPr>
        <w:pStyle w:val="Heading2"/>
      </w:pPr>
      <w:r>
        <w:t>1. Document Purpose</w:t>
      </w:r>
    </w:p>
    <w:p>
      <w:r>
        <w:t>Provide a repeatable guide for deploying the my-app-test serverless app using Dockerized Lambda with Serverless Framework on AWS.</w:t>
      </w:r>
    </w:p>
    <w:p>
      <w:pPr>
        <w:pStyle w:val="Heading2"/>
      </w:pPr>
      <w:r>
        <w:t>2. Prerequisites</w:t>
      </w:r>
    </w:p>
    <w:p>
      <w:r>
        <w:t>Ensure the following tools are installed and configured:</w:t>
      </w:r>
    </w:p>
    <w:p>
      <w:pPr>
        <w:pStyle w:val="ListBullet"/>
      </w:pPr>
      <w:r>
        <w:t>- AWS Account with CLI credentials configured</w:t>
      </w:r>
    </w:p>
    <w:p>
      <w:pPr>
        <w:pStyle w:val="ListBullet"/>
      </w:pPr>
      <w:r>
        <w:t>- AWS CLI</w:t>
      </w:r>
    </w:p>
    <w:p>
      <w:pPr>
        <w:pStyle w:val="ListBullet"/>
      </w:pPr>
      <w:r>
        <w:t>- Node.js and npm (latest LTS)</w:t>
      </w:r>
    </w:p>
    <w:p>
      <w:pPr>
        <w:pStyle w:val="ListBullet"/>
      </w:pPr>
      <w:r>
        <w:t>- Serverless Framework (`npm install -g serverless`)</w:t>
      </w:r>
    </w:p>
    <w:p>
      <w:pPr>
        <w:pStyle w:val="ListBullet"/>
      </w:pPr>
      <w:r>
        <w:t>- Docker Desktop with Buildx</w:t>
      </w:r>
    </w:p>
    <w:p>
      <w:pPr>
        <w:pStyle w:val="ListBullet"/>
      </w:pPr>
      <w:r>
        <w:t>- WSL2 enabled</w:t>
      </w:r>
    </w:p>
    <w:p>
      <w:pPr>
        <w:pStyle w:val="ListBullet"/>
      </w:pPr>
      <w:r>
        <w:t>- Python 3.12</w:t>
      </w:r>
    </w:p>
    <w:p>
      <w:pPr>
        <w:pStyle w:val="Heading2"/>
      </w:pPr>
      <w:r>
        <w:t>3. Project Setup</w:t>
      </w:r>
    </w:p>
    <w:p>
      <w:r>
        <w:t>Project Directory Structure (D:\AWS\app2):</w:t>
      </w:r>
    </w:p>
    <w:p>
      <w:r>
        <w:t>├── Dockerfile</w:t>
        <w:br/>
        <w:t>├── main.py</w:t>
        <w:br/>
        <w:t>├── requirements.txt</w:t>
        <w:br/>
        <w:t>└── serverless.yml</w:t>
      </w:r>
    </w:p>
    <w:p>
      <w:pPr>
        <w:pStyle w:val="Heading3"/>
      </w:pPr>
      <w:r>
        <w:t>main.py</w:t>
      </w:r>
    </w:p>
    <w:p>
      <w:r>
        <w:br/>
        <w:t>def lambda_handler(event, context):</w:t>
        <w:br/>
        <w:t xml:space="preserve">    return {</w:t>
        <w:br/>
        <w:t xml:space="preserve">        "statusCode": 200,</w:t>
        <w:br/>
        <w:t xml:space="preserve">        "body": "Hello from Docker Lambda!"</w:t>
        <w:br/>
        <w:t xml:space="preserve">    }</w:t>
        <w:br/>
      </w:r>
    </w:p>
    <w:p>
      <w:pPr>
        <w:pStyle w:val="Heading3"/>
      </w:pPr>
      <w:r>
        <w:t>requirements.txt</w:t>
      </w:r>
    </w:p>
    <w:p>
      <w:r>
        <w:t># Add dependencies here (optional)</w:t>
      </w:r>
    </w:p>
    <w:p>
      <w:pPr>
        <w:pStyle w:val="Heading3"/>
      </w:pPr>
      <w:r>
        <w:t>Dockerfile</w:t>
      </w:r>
    </w:p>
    <w:p>
      <w:r>
        <w:br/>
        <w:t xml:space="preserve">FROM public.ecr.aws/lambda/python:3.12 </w:t>
        <w:br/>
        <w:t>WORKDIR ${LAMBDA_TASK_ROOT}</w:t>
        <w:br/>
        <w:t>COPY requirements.txt .</w:t>
        <w:br/>
        <w:t>RUN pip install --upgrade pip &amp;&amp; \</w:t>
        <w:br/>
        <w:t xml:space="preserve">    pip install --no-cache-dir --prefer-binary -r requirements.txt</w:t>
        <w:br/>
        <w:t>COPY main.py .</w:t>
        <w:br/>
        <w:t>CMD ["main.lambda_handler"]</w:t>
        <w:br/>
      </w:r>
    </w:p>
    <w:p>
      <w:pPr>
        <w:pStyle w:val="Heading3"/>
      </w:pPr>
      <w:r>
        <w:t>serverless.yml</w:t>
      </w:r>
    </w:p>
    <w:p>
      <w:r>
        <w:br/>
        <w:t>service: my-app-test</w:t>
        <w:br/>
        <w:br/>
        <w:t>provider:</w:t>
        <w:br/>
        <w:t xml:space="preserve">  name: aws</w:t>
        <w:br/>
        <w:t xml:space="preserve">  runtime: provided.al2</w:t>
        <w:br/>
        <w:t xml:space="preserve">  region: us-east-1</w:t>
        <w:br/>
        <w:t xml:space="preserve">  timeout: 29</w:t>
        <w:br/>
        <w:t xml:space="preserve">  memorySize: 2048</w:t>
        <w:br/>
        <w:t xml:space="preserve">  ecr:</w:t>
        <w:br/>
        <w:t xml:space="preserve">    images:</w:t>
        <w:br/>
        <w:t xml:space="preserve">      app-lambda-test:</w:t>
        <w:br/>
        <w:t xml:space="preserve">        path: . </w:t>
        <w:br/>
        <w:t xml:space="preserve">        platform: linux/amd64</w:t>
        <w:br/>
        <w:t xml:space="preserve">        provenance: false </w:t>
        <w:br/>
        <w:br/>
        <w:t>functions:</w:t>
        <w:br/>
        <w:t xml:space="preserve">  chatbot:</w:t>
        <w:br/>
        <w:t xml:space="preserve">    image:</w:t>
        <w:br/>
        <w:t xml:space="preserve">      name: app-lambda-test</w:t>
        <w:br/>
        <w:t xml:space="preserve">    architecture: x86_64</w:t>
        <w:br/>
        <w:t xml:space="preserve">    events:</w:t>
        <w:br/>
        <w:t xml:space="preserve">      - http:</w:t>
        <w:br/>
        <w:t xml:space="preserve">          path: chat</w:t>
        <w:br/>
        <w:t xml:space="preserve">          method: post</w:t>
        <w:br/>
        <w:t xml:space="preserve">    environment:</w:t>
        <w:br/>
        <w:t xml:space="preserve">      GROQ_API_KEY: ${env:GROQ_API_KEY}</w:t>
        <w:br/>
      </w:r>
    </w:p>
    <w:p>
      <w:pPr>
        <w:pStyle w:val="Heading2"/>
      </w:pPr>
      <w:r>
        <w:t>4. Docker Setup</w:t>
      </w:r>
    </w:p>
    <w:p>
      <w:r>
        <w:t>Initialize Docker Buildx:</w:t>
      </w:r>
    </w:p>
    <w:p>
      <w:pPr>
        <w:pStyle w:val="IntenseQuote"/>
      </w:pPr>
      <w:r>
        <w:t>docker buildx create --use</w:t>
        <w:br/>
        <w:t>docker buildx inspect --bootstrap</w:t>
      </w:r>
    </w:p>
    <w:p>
      <w:pPr>
        <w:pStyle w:val="Heading2"/>
      </w:pPr>
      <w:r>
        <w:t>5. Deployment &amp; Cleanup</w:t>
      </w:r>
    </w:p>
    <w:p>
      <w:r>
        <w:t>To deploy:</w:t>
      </w:r>
    </w:p>
    <w:p>
      <w:pPr>
        <w:pStyle w:val="IntenseQuote"/>
      </w:pPr>
      <w:r>
        <w:t>serverless deploy</w:t>
      </w:r>
    </w:p>
    <w:p>
      <w:r>
        <w:t>To remove all resources:</w:t>
      </w:r>
    </w:p>
    <w:p>
      <w:pPr>
        <w:pStyle w:val="IntenseQuote"/>
      </w:pPr>
      <w:r>
        <w:t>serverless remove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