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4C9B" w14:textId="77777777" w:rsidR="00597557" w:rsidRPr="00597557" w:rsidRDefault="00597557" w:rsidP="00597557">
      <w:pPr>
        <w:shd w:val="clear" w:color="auto" w:fill="252526"/>
        <w:bidi w:val="0"/>
        <w:spacing w:before="240" w:after="120" w:line="240" w:lineRule="auto"/>
        <w:outlineLvl w:val="2"/>
        <w:rPr>
          <w:rFonts w:ascii="Segoe UI" w:eastAsia="Times New Roman" w:hAnsi="Segoe UI" w:cs="Segoe UI"/>
          <w:b/>
          <w:bCs/>
          <w:color w:val="CCCCCC"/>
          <w:sz w:val="21"/>
          <w:szCs w:val="21"/>
        </w:rPr>
      </w:pPr>
      <w:r w:rsidRPr="00597557">
        <w:rPr>
          <w:rFonts w:ascii="Segoe UI" w:eastAsia="Times New Roman" w:hAnsi="Segoe UI" w:cs="Segoe UI"/>
          <w:b/>
          <w:bCs/>
          <w:color w:val="CCCCCC"/>
          <w:sz w:val="21"/>
          <w:szCs w:val="21"/>
          <w:rtl/>
        </w:rPr>
        <w:t>מסמך אפיון לפרויקט ניהול חומרים לסטודנטים עם שימוש בבינה מלאכותית</w:t>
      </w:r>
    </w:p>
    <w:p w14:paraId="32CFCC06"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תיאור המערכת</w:t>
      </w:r>
    </w:p>
    <w:p w14:paraId="68D2C35D"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מאפשרת למורים לנהל חומרים לסטודנטים בצורה יעילה. המורה יוכל לפתוח שיעור, לסמן נוכחות של תלמידים, ובסוף השיעור להעלות את כל הקבצים והקוד שנלמדו במהלך השיעור. הקבצים ייכנסו לאזור האישי של כל תלמיד. בנוסף, המערכת תשתמש בבינה מלאכותית לתמלול אוטומטי של הקבצים המועלים ולזיהוי תוכן חשוב</w:t>
      </w:r>
      <w:r w:rsidRPr="00597557">
        <w:rPr>
          <w:rFonts w:ascii="Segoe UI" w:eastAsia="Times New Roman" w:hAnsi="Segoe UI" w:cs="Segoe UI"/>
          <w:color w:val="CCCCCC"/>
          <w:sz w:val="20"/>
          <w:szCs w:val="20"/>
        </w:rPr>
        <w:t>.</w:t>
      </w:r>
    </w:p>
    <w:p w14:paraId="789DC80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מטרת הפרויקט</w:t>
      </w:r>
    </w:p>
    <w:p w14:paraId="580FE7C5"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פלטפורמה מרכזית לניהול חומרים לסטודנטים</w:t>
      </w:r>
      <w:r w:rsidRPr="00597557">
        <w:rPr>
          <w:rFonts w:ascii="Segoe UI" w:eastAsia="Times New Roman" w:hAnsi="Segoe UI" w:cs="Segoe UI"/>
          <w:color w:val="CCCCCC"/>
          <w:sz w:val="20"/>
          <w:szCs w:val="20"/>
        </w:rPr>
        <w:t>.</w:t>
      </w:r>
    </w:p>
    <w:p w14:paraId="753B5CFC"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מתן אפשרות למורים לנהל שיעורים בצורה נגישה וידידותית</w:t>
      </w:r>
      <w:r w:rsidRPr="00597557">
        <w:rPr>
          <w:rFonts w:ascii="Segoe UI" w:eastAsia="Times New Roman" w:hAnsi="Segoe UI" w:cs="Segoe UI"/>
          <w:color w:val="CCCCCC"/>
          <w:sz w:val="20"/>
          <w:szCs w:val="20"/>
        </w:rPr>
        <w:t>.</w:t>
      </w:r>
    </w:p>
    <w:p w14:paraId="016B2962"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כלים טכנולוגיים מתקדמים לשיפור חוויית המשתמש (ניהול קבצים, ניהול נוכחות, תמלול אוטומטי)</w:t>
      </w:r>
      <w:r w:rsidRPr="00597557">
        <w:rPr>
          <w:rFonts w:ascii="Segoe UI" w:eastAsia="Times New Roman" w:hAnsi="Segoe UI" w:cs="Segoe UI"/>
          <w:color w:val="CCCCCC"/>
          <w:sz w:val="20"/>
          <w:szCs w:val="20"/>
        </w:rPr>
        <w:t>.</w:t>
      </w:r>
    </w:p>
    <w:p w14:paraId="071F5591"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גישה לתוכן באמצעות הרשאות שונות למשתמשים</w:t>
      </w:r>
      <w:r w:rsidRPr="00597557">
        <w:rPr>
          <w:rFonts w:ascii="Segoe UI" w:eastAsia="Times New Roman" w:hAnsi="Segoe UI" w:cs="Segoe UI"/>
          <w:color w:val="CCCCCC"/>
          <w:sz w:val="20"/>
          <w:szCs w:val="20"/>
        </w:rPr>
        <w:t>.</w:t>
      </w:r>
    </w:p>
    <w:p w14:paraId="582261A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קהל היעד</w:t>
      </w:r>
    </w:p>
    <w:p w14:paraId="3A096866"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מורים המעוניינים לנהל את החומרים שלהם בצורה מסודרת</w:t>
      </w:r>
      <w:r w:rsidRPr="00597557">
        <w:rPr>
          <w:rFonts w:ascii="Segoe UI" w:eastAsia="Times New Roman" w:hAnsi="Segoe UI" w:cs="Segoe UI"/>
          <w:color w:val="CCCCCC"/>
          <w:sz w:val="20"/>
          <w:szCs w:val="20"/>
        </w:rPr>
        <w:t>.</w:t>
      </w:r>
    </w:p>
    <w:p w14:paraId="15F6E4AD"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תלמידים המעוניינים לקבל גישה לחומרים שנלמדו בשיעורים</w:t>
      </w:r>
      <w:r w:rsidRPr="00597557">
        <w:rPr>
          <w:rFonts w:ascii="Segoe UI" w:eastAsia="Times New Roman" w:hAnsi="Segoe UI" w:cs="Segoe UI"/>
          <w:color w:val="CCCCCC"/>
          <w:sz w:val="20"/>
          <w:szCs w:val="20"/>
        </w:rPr>
        <w:t>.</w:t>
      </w:r>
    </w:p>
    <w:p w14:paraId="3BAF8F9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פונקציונליות של המערכת</w:t>
      </w:r>
    </w:p>
    <w:p w14:paraId="5924B6C0"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083B93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הרשמה והתחברות של מורים ותלמידים</w:t>
      </w:r>
      <w:r w:rsidRPr="00597557">
        <w:rPr>
          <w:rFonts w:ascii="Segoe UI" w:eastAsia="Times New Roman" w:hAnsi="Segoe UI" w:cs="Segoe UI"/>
          <w:color w:val="CCCCCC"/>
          <w:sz w:val="20"/>
          <w:szCs w:val="20"/>
        </w:rPr>
        <w:t>.</w:t>
      </w:r>
    </w:p>
    <w:p w14:paraId="0866630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פרופיל אישי</w:t>
      </w:r>
      <w:r w:rsidRPr="00597557">
        <w:rPr>
          <w:rFonts w:ascii="Segoe UI" w:eastAsia="Times New Roman" w:hAnsi="Segoe UI" w:cs="Segoe UI"/>
          <w:color w:val="CCCCCC"/>
          <w:sz w:val="20"/>
          <w:szCs w:val="20"/>
        </w:rPr>
        <w:t>.</w:t>
      </w:r>
    </w:p>
    <w:p w14:paraId="5AF1E5C6"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0D08BBCB"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פתיחת שיעור חדש</w:t>
      </w:r>
      <w:r w:rsidRPr="00597557">
        <w:rPr>
          <w:rFonts w:ascii="Segoe UI" w:eastAsia="Times New Roman" w:hAnsi="Segoe UI" w:cs="Segoe UI"/>
          <w:color w:val="CCCCCC"/>
          <w:sz w:val="20"/>
          <w:szCs w:val="20"/>
        </w:rPr>
        <w:t>.</w:t>
      </w:r>
    </w:p>
    <w:p w14:paraId="23190C93"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סימון נוכחות של תלמידים</w:t>
      </w:r>
      <w:r w:rsidRPr="00597557">
        <w:rPr>
          <w:rFonts w:ascii="Segoe UI" w:eastAsia="Times New Roman" w:hAnsi="Segoe UI" w:cs="Segoe UI"/>
          <w:color w:val="CCCCCC"/>
          <w:sz w:val="20"/>
          <w:szCs w:val="20"/>
        </w:rPr>
        <w:t>.</w:t>
      </w:r>
    </w:p>
    <w:p w14:paraId="1304353A"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בסוף השיעור</w:t>
      </w:r>
      <w:r w:rsidRPr="00597557">
        <w:rPr>
          <w:rFonts w:ascii="Segoe UI" w:eastAsia="Times New Roman" w:hAnsi="Segoe UI" w:cs="Segoe UI"/>
          <w:color w:val="CCCCCC"/>
          <w:sz w:val="20"/>
          <w:szCs w:val="20"/>
        </w:rPr>
        <w:t>.</w:t>
      </w:r>
    </w:p>
    <w:p w14:paraId="237AB309"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35332641"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לאזור האישי של התלמידים</w:t>
      </w:r>
      <w:r w:rsidRPr="00597557">
        <w:rPr>
          <w:rFonts w:ascii="Segoe UI" w:eastAsia="Times New Roman" w:hAnsi="Segoe UI" w:cs="Segoe UI"/>
          <w:color w:val="CCCCCC"/>
          <w:sz w:val="20"/>
          <w:szCs w:val="20"/>
        </w:rPr>
        <w:t>.</w:t>
      </w:r>
    </w:p>
    <w:p w14:paraId="064F581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תמלול אוטומטי של קבצים באמצעות בינה מלאכותית</w:t>
      </w:r>
      <w:r w:rsidRPr="00597557">
        <w:rPr>
          <w:rFonts w:ascii="Segoe UI" w:eastAsia="Times New Roman" w:hAnsi="Segoe UI" w:cs="Segoe UI"/>
          <w:color w:val="CCCCCC"/>
          <w:sz w:val="20"/>
          <w:szCs w:val="20"/>
        </w:rPr>
        <w:t>.</w:t>
      </w:r>
    </w:p>
    <w:p w14:paraId="2CF43BD5"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לפי שיעורים</w:t>
      </w:r>
      <w:r w:rsidRPr="00597557">
        <w:rPr>
          <w:rFonts w:ascii="Segoe UI" w:eastAsia="Times New Roman" w:hAnsi="Segoe UI" w:cs="Segoe UI"/>
          <w:color w:val="CCCCCC"/>
          <w:sz w:val="20"/>
          <w:szCs w:val="20"/>
        </w:rPr>
        <w:t>.</w:t>
      </w:r>
    </w:p>
    <w:p w14:paraId="30A8386A"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p>
    <w:p w14:paraId="408912C6"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שהועלו על ידי המורה</w:t>
      </w:r>
      <w:r w:rsidRPr="00597557">
        <w:rPr>
          <w:rFonts w:ascii="Segoe UI" w:eastAsia="Times New Roman" w:hAnsi="Segoe UI" w:cs="Segoe UI"/>
          <w:color w:val="CCCCCC"/>
          <w:sz w:val="20"/>
          <w:szCs w:val="20"/>
        </w:rPr>
        <w:t>.</w:t>
      </w:r>
    </w:p>
    <w:p w14:paraId="65A20EB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שיעורים קודמים</w:t>
      </w:r>
      <w:r w:rsidRPr="00597557">
        <w:rPr>
          <w:rFonts w:ascii="Segoe UI" w:eastAsia="Times New Roman" w:hAnsi="Segoe UI" w:cs="Segoe UI"/>
          <w:color w:val="CCCCCC"/>
          <w:sz w:val="20"/>
          <w:szCs w:val="20"/>
        </w:rPr>
        <w:t>.</w:t>
      </w:r>
    </w:p>
    <w:p w14:paraId="151B8C0D"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טכנולוגיות בשימוש</w:t>
      </w:r>
    </w:p>
    <w:p w14:paraId="5CD89514"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Backend</w:t>
      </w:r>
      <w:r w:rsidRPr="00597557">
        <w:rPr>
          <w:rFonts w:ascii="Segoe UI" w:eastAsia="Times New Roman" w:hAnsi="Segoe UI" w:cs="Segoe UI"/>
          <w:color w:val="CCCCCC"/>
          <w:sz w:val="20"/>
          <w:szCs w:val="20"/>
        </w:rPr>
        <w:t xml:space="preserve">: ASP.NET Core </w:t>
      </w:r>
      <w:r w:rsidRPr="00597557">
        <w:rPr>
          <w:rFonts w:ascii="Segoe UI" w:eastAsia="Times New Roman" w:hAnsi="Segoe UI" w:cs="Segoe UI"/>
          <w:color w:val="CCCCCC"/>
          <w:sz w:val="20"/>
          <w:szCs w:val="20"/>
          <w:rtl/>
        </w:rPr>
        <w:t>לניהול ה</w:t>
      </w:r>
      <w:r w:rsidRPr="00597557">
        <w:rPr>
          <w:rFonts w:ascii="Segoe UI" w:eastAsia="Times New Roman" w:hAnsi="Segoe UI" w:cs="Segoe UI"/>
          <w:color w:val="CCCCCC"/>
          <w:sz w:val="20"/>
          <w:szCs w:val="20"/>
        </w:rPr>
        <w:t>-API.</w:t>
      </w:r>
    </w:p>
    <w:p w14:paraId="7BDC0F9B"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Frontend</w:t>
      </w:r>
      <w:r w:rsidRPr="00597557">
        <w:rPr>
          <w:rFonts w:ascii="Segoe UI" w:eastAsia="Times New Roman" w:hAnsi="Segoe UI" w:cs="Segoe UI"/>
          <w:color w:val="CCCCCC"/>
          <w:sz w:val="20"/>
          <w:szCs w:val="20"/>
        </w:rPr>
        <w:t xml:space="preserve">: Angular </w:t>
      </w:r>
      <w:r w:rsidRPr="00597557">
        <w:rPr>
          <w:rFonts w:ascii="Segoe UI" w:eastAsia="Times New Roman" w:hAnsi="Segoe UI" w:cs="Segoe UI"/>
          <w:color w:val="CCCCCC"/>
          <w:sz w:val="20"/>
          <w:szCs w:val="20"/>
          <w:rtl/>
        </w:rPr>
        <w:t>לפיתוח ממשק משתמש דינמי</w:t>
      </w:r>
      <w:r w:rsidRPr="00597557">
        <w:rPr>
          <w:rFonts w:ascii="Segoe UI" w:eastAsia="Times New Roman" w:hAnsi="Segoe UI" w:cs="Segoe UI"/>
          <w:color w:val="CCCCCC"/>
          <w:sz w:val="20"/>
          <w:szCs w:val="20"/>
        </w:rPr>
        <w:t>.</w:t>
      </w:r>
    </w:p>
    <w:p w14:paraId="444FAA5D"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Database</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לאחסון נתוני משתמשים ושיעורים</w:t>
      </w:r>
      <w:r w:rsidRPr="00597557">
        <w:rPr>
          <w:rFonts w:ascii="Segoe UI" w:eastAsia="Times New Roman" w:hAnsi="Segoe UI" w:cs="Segoe UI"/>
          <w:color w:val="CCCCCC"/>
          <w:sz w:val="20"/>
          <w:szCs w:val="20"/>
        </w:rPr>
        <w:t>.</w:t>
      </w:r>
    </w:p>
    <w:p w14:paraId="3F4791C5"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Cloud Storage</w:t>
      </w:r>
      <w:r w:rsidRPr="00597557">
        <w:rPr>
          <w:rFonts w:ascii="Segoe UI" w:eastAsia="Times New Roman" w:hAnsi="Segoe UI" w:cs="Segoe UI"/>
          <w:color w:val="CCCCCC"/>
          <w:sz w:val="20"/>
          <w:szCs w:val="20"/>
        </w:rPr>
        <w:t xml:space="preserve">: Amazon S3 </w:t>
      </w:r>
      <w:r w:rsidRPr="00597557">
        <w:rPr>
          <w:rFonts w:ascii="Segoe UI" w:eastAsia="Times New Roman" w:hAnsi="Segoe UI" w:cs="Segoe UI"/>
          <w:color w:val="CCCCCC"/>
          <w:sz w:val="20"/>
          <w:szCs w:val="20"/>
          <w:rtl/>
        </w:rPr>
        <w:t>לאחסון מאובטח של קבצים</w:t>
      </w:r>
      <w:r w:rsidRPr="00597557">
        <w:rPr>
          <w:rFonts w:ascii="Segoe UI" w:eastAsia="Times New Roman" w:hAnsi="Segoe UI" w:cs="Segoe UI"/>
          <w:color w:val="CCCCCC"/>
          <w:sz w:val="20"/>
          <w:szCs w:val="20"/>
        </w:rPr>
        <w:t>.</w:t>
      </w:r>
    </w:p>
    <w:p w14:paraId="37B00031"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AI Services</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שימוש ב</w:t>
      </w:r>
      <w:r w:rsidRPr="00597557">
        <w:rPr>
          <w:rFonts w:ascii="Segoe UI" w:eastAsia="Times New Roman" w:hAnsi="Segoe UI" w:cs="Segoe UI"/>
          <w:color w:val="CCCCCC"/>
          <w:sz w:val="20"/>
          <w:szCs w:val="20"/>
        </w:rPr>
        <w:t xml:space="preserve">-AI </w:t>
      </w:r>
      <w:r w:rsidRPr="00597557">
        <w:rPr>
          <w:rFonts w:ascii="Segoe UI" w:eastAsia="Times New Roman" w:hAnsi="Segoe UI" w:cs="Segoe UI"/>
          <w:color w:val="CCCCCC"/>
          <w:sz w:val="20"/>
          <w:szCs w:val="20"/>
          <w:rtl/>
        </w:rPr>
        <w:t>לתמלול אוטומטי וזיהוי תוכן חשוב</w:t>
      </w:r>
      <w:r w:rsidRPr="00597557">
        <w:rPr>
          <w:rFonts w:ascii="Segoe UI" w:eastAsia="Times New Roman" w:hAnsi="Segoe UI" w:cs="Segoe UI"/>
          <w:color w:val="CCCCCC"/>
          <w:sz w:val="20"/>
          <w:szCs w:val="20"/>
        </w:rPr>
        <w:t>.</w:t>
      </w:r>
    </w:p>
    <w:p w14:paraId="76043888"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Authentication</w:t>
      </w:r>
      <w:r w:rsidRPr="00597557">
        <w:rPr>
          <w:rFonts w:ascii="Segoe UI" w:eastAsia="Times New Roman" w:hAnsi="Segoe UI" w:cs="Segoe UI"/>
          <w:color w:val="CCCCCC"/>
          <w:sz w:val="20"/>
          <w:szCs w:val="20"/>
        </w:rPr>
        <w:t xml:space="preserve">: JWT </w:t>
      </w:r>
      <w:r w:rsidRPr="00597557">
        <w:rPr>
          <w:rFonts w:ascii="Segoe UI" w:eastAsia="Times New Roman" w:hAnsi="Segoe UI" w:cs="Segoe UI"/>
          <w:color w:val="CCCCCC"/>
          <w:sz w:val="20"/>
          <w:szCs w:val="20"/>
          <w:rtl/>
        </w:rPr>
        <w:t>לניהול הרשאות ואבטחת גישה</w:t>
      </w:r>
      <w:r w:rsidRPr="00597557">
        <w:rPr>
          <w:rFonts w:ascii="Segoe UI" w:eastAsia="Times New Roman" w:hAnsi="Segoe UI" w:cs="Segoe UI"/>
          <w:color w:val="CCCCCC"/>
          <w:sz w:val="20"/>
          <w:szCs w:val="20"/>
        </w:rPr>
        <w:t>.</w:t>
      </w:r>
    </w:p>
    <w:p w14:paraId="1AF9A65B"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lastRenderedPageBreak/>
        <w:t>אימות והרשאות</w:t>
      </w:r>
    </w:p>
    <w:p w14:paraId="766FA8BA"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מבוסס</w:t>
      </w:r>
      <w:r w:rsidRPr="00597557">
        <w:rPr>
          <w:rFonts w:ascii="Segoe UI" w:eastAsia="Times New Roman" w:hAnsi="Segoe UI" w:cs="Segoe UI"/>
          <w:color w:val="CCCCCC"/>
          <w:sz w:val="20"/>
          <w:szCs w:val="20"/>
        </w:rPr>
        <w:t xml:space="preserve"> JWT.</w:t>
      </w:r>
    </w:p>
    <w:p w14:paraId="34A8E633"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תפקידים שונים</w:t>
      </w:r>
      <w:r w:rsidRPr="00597557">
        <w:rPr>
          <w:rFonts w:ascii="Segoe UI" w:eastAsia="Times New Roman" w:hAnsi="Segoe UI" w:cs="Segoe UI"/>
          <w:color w:val="CCCCCC"/>
          <w:sz w:val="20"/>
          <w:szCs w:val="20"/>
        </w:rPr>
        <w:t>: Admin, Teacher, Student.</w:t>
      </w:r>
    </w:p>
    <w:p w14:paraId="4E940B77"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שליטה על פרטיות הקבצים: ציבורי, פרטי, תלמידים בלבד</w:t>
      </w:r>
      <w:r w:rsidRPr="00597557">
        <w:rPr>
          <w:rFonts w:ascii="Segoe UI" w:eastAsia="Times New Roman" w:hAnsi="Segoe UI" w:cs="Segoe UI"/>
          <w:color w:val="CCCCCC"/>
          <w:sz w:val="20"/>
          <w:szCs w:val="20"/>
        </w:rPr>
        <w:t>.</w:t>
      </w:r>
    </w:p>
    <w:p w14:paraId="2088C56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Pr>
        <w:t xml:space="preserve">API Routes </w:t>
      </w:r>
      <w:r w:rsidRPr="00597557">
        <w:rPr>
          <w:rFonts w:ascii="Segoe UI" w:eastAsia="Times New Roman" w:hAnsi="Segoe UI" w:cs="Segoe UI"/>
          <w:b/>
          <w:bCs/>
          <w:color w:val="CCCCCC"/>
          <w:sz w:val="20"/>
          <w:szCs w:val="20"/>
          <w:rtl/>
        </w:rPr>
        <w:t>עיקריים</w:t>
      </w:r>
    </w:p>
    <w:p w14:paraId="3A08B1FE"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AA12700"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/users/register</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רישום משתמשים</w:t>
      </w:r>
      <w:r w:rsidRPr="00597557">
        <w:rPr>
          <w:rFonts w:ascii="Segoe UI" w:eastAsia="Times New Roman" w:hAnsi="Segoe UI" w:cs="Segoe UI"/>
          <w:color w:val="CCCCCC"/>
          <w:sz w:val="20"/>
          <w:szCs w:val="20"/>
        </w:rPr>
        <w:t>.</w:t>
      </w:r>
    </w:p>
    <w:p w14:paraId="13622104"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/users/login</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התחברות למערכת</w:t>
      </w:r>
      <w:r w:rsidRPr="00597557">
        <w:rPr>
          <w:rFonts w:ascii="Segoe UI" w:eastAsia="Times New Roman" w:hAnsi="Segoe UI" w:cs="Segoe UI"/>
          <w:color w:val="CCCCCC"/>
          <w:sz w:val="20"/>
          <w:szCs w:val="20"/>
        </w:rPr>
        <w:t>.</w:t>
      </w:r>
    </w:p>
    <w:p w14:paraId="36994D3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/users/profile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נתוני משתמשים</w:t>
      </w:r>
      <w:r w:rsidRPr="00597557">
        <w:rPr>
          <w:rFonts w:ascii="Segoe UI" w:eastAsia="Times New Roman" w:hAnsi="Segoe UI" w:cs="Segoe UI"/>
          <w:color w:val="CCCCCC"/>
          <w:sz w:val="20"/>
          <w:szCs w:val="20"/>
        </w:rPr>
        <w:t>.</w:t>
      </w:r>
    </w:p>
    <w:p w14:paraId="32347B72"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227081E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/lessons/create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יצירת שיעור חדש</w:t>
      </w:r>
      <w:r w:rsidRPr="00597557">
        <w:rPr>
          <w:rFonts w:ascii="Segoe UI" w:eastAsia="Times New Roman" w:hAnsi="Segoe UI" w:cs="Segoe UI"/>
          <w:color w:val="CCCCCC"/>
          <w:sz w:val="20"/>
          <w:szCs w:val="20"/>
        </w:rPr>
        <w:t>.</w:t>
      </w:r>
    </w:p>
    <w:p w14:paraId="5135662B"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צפייה בפרטי שיעור מסוים</w:t>
      </w:r>
      <w:r w:rsidRPr="00597557">
        <w:rPr>
          <w:rFonts w:ascii="Segoe UI" w:eastAsia="Times New Roman" w:hAnsi="Segoe UI" w:cs="Segoe UI"/>
          <w:color w:val="CCCCCC"/>
          <w:sz w:val="20"/>
          <w:szCs w:val="20"/>
        </w:rPr>
        <w:t>.</w:t>
      </w:r>
    </w:p>
    <w:p w14:paraId="089D703E"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/lessons/{id}/attendance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סימון נוכחות בשיעור</w:t>
      </w:r>
      <w:r w:rsidRPr="00597557">
        <w:rPr>
          <w:rFonts w:ascii="Segoe UI" w:eastAsia="Times New Roman" w:hAnsi="Segoe UI" w:cs="Segoe UI"/>
          <w:color w:val="CCCCCC"/>
          <w:sz w:val="20"/>
          <w:szCs w:val="20"/>
        </w:rPr>
        <w:t>.</w:t>
      </w:r>
    </w:p>
    <w:p w14:paraId="1AE7AE3A"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4513A749"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/lessons/{id}/upload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העלאת קבצים לשיעור</w:t>
      </w:r>
      <w:r w:rsidRPr="00597557">
        <w:rPr>
          <w:rFonts w:ascii="Segoe UI" w:eastAsia="Times New Roman" w:hAnsi="Segoe UI" w:cs="Segoe UI"/>
          <w:color w:val="CCCCCC"/>
          <w:sz w:val="20"/>
          <w:szCs w:val="20"/>
        </w:rPr>
        <w:t>.</w:t>
      </w:r>
    </w:p>
    <w:p w14:paraId="1E05688C"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/lessons/{id}/files</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רשימת קבצים לשיעור מסוים</w:t>
      </w:r>
      <w:r w:rsidRPr="00597557">
        <w:rPr>
          <w:rFonts w:ascii="Segoe UI" w:eastAsia="Times New Roman" w:hAnsi="Segoe UI" w:cs="Segoe UI"/>
          <w:color w:val="CCCCCC"/>
          <w:sz w:val="20"/>
          <w:szCs w:val="20"/>
        </w:rPr>
        <w:t>.</w:t>
      </w:r>
    </w:p>
    <w:p w14:paraId="50889235"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שימוש בבינה מלאכותית</w:t>
      </w:r>
    </w:p>
    <w:p w14:paraId="225DE2C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/ai/transcribe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תמלול אוטומטי של קבצים</w:t>
      </w:r>
      <w:r w:rsidRPr="00597557">
        <w:rPr>
          <w:rFonts w:ascii="Segoe UI" w:eastAsia="Times New Roman" w:hAnsi="Segoe UI" w:cs="Segoe UI"/>
          <w:color w:val="CCCCCC"/>
          <w:sz w:val="20"/>
          <w:szCs w:val="20"/>
        </w:rPr>
        <w:t>.</w:t>
      </w:r>
    </w:p>
    <w:p w14:paraId="06D2D3B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/ai/analyze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ניתוח תוכן וזיהוי תוכן חשוב</w:t>
      </w:r>
      <w:r w:rsidRPr="00597557">
        <w:rPr>
          <w:rFonts w:ascii="Segoe UI" w:eastAsia="Times New Roman" w:hAnsi="Segoe UI" w:cs="Segoe UI"/>
          <w:color w:val="CCCCCC"/>
          <w:sz w:val="20"/>
          <w:szCs w:val="20"/>
        </w:rPr>
        <w:t>.</w:t>
      </w:r>
    </w:p>
    <w:p w14:paraId="611146B5"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שלבי הפיתוח</w:t>
      </w:r>
      <w:r w:rsidRPr="00597557">
        <w:rPr>
          <w:rFonts w:ascii="Segoe UI" w:eastAsia="Times New Roman" w:hAnsi="Segoe UI" w:cs="Segoe UI"/>
          <w:b/>
          <w:bCs/>
          <w:color w:val="CCCCCC"/>
          <w:sz w:val="20"/>
          <w:szCs w:val="20"/>
        </w:rPr>
        <w:t xml:space="preserve"> (Agile)</w:t>
      </w:r>
    </w:p>
    <w:p w14:paraId="6ED27A2C"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1 – תשתיות וניהול משתמשים</w:t>
      </w:r>
    </w:p>
    <w:p w14:paraId="1BA5E3D2"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הקמת מסד הנתונים</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טבלאות משתמשים, שיעורים, קבצים</w:t>
      </w:r>
      <w:r w:rsidRPr="00597557">
        <w:rPr>
          <w:rFonts w:ascii="Segoe UI" w:eastAsia="Times New Roman" w:hAnsi="Segoe UI" w:cs="Segoe UI"/>
          <w:color w:val="CCCCCC"/>
          <w:sz w:val="20"/>
          <w:szCs w:val="20"/>
        </w:rPr>
        <w:t>).</w:t>
      </w:r>
    </w:p>
    <w:p w14:paraId="4621B040"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w:t>
      </w:r>
      <w:r w:rsidRPr="00597557">
        <w:rPr>
          <w:rFonts w:ascii="Segoe UI" w:eastAsia="Times New Roman" w:hAnsi="Segoe UI" w:cs="Segoe UI"/>
          <w:color w:val="CCCCCC"/>
          <w:sz w:val="20"/>
          <w:szCs w:val="20"/>
        </w:rPr>
        <w:t xml:space="preserve"> API </w:t>
      </w:r>
      <w:r w:rsidRPr="00597557">
        <w:rPr>
          <w:rFonts w:ascii="Segoe UI" w:eastAsia="Times New Roman" w:hAnsi="Segoe UI" w:cs="Segoe UI"/>
          <w:color w:val="CCCCCC"/>
          <w:sz w:val="20"/>
          <w:szCs w:val="20"/>
          <w:rtl/>
        </w:rPr>
        <w:t>לניהול משתמשים (הרשמה, כניסה, הרשאות)</w:t>
      </w:r>
      <w:r w:rsidRPr="00597557">
        <w:rPr>
          <w:rFonts w:ascii="Segoe UI" w:eastAsia="Times New Roman" w:hAnsi="Segoe UI" w:cs="Segoe UI"/>
          <w:color w:val="CCCCCC"/>
          <w:sz w:val="20"/>
          <w:szCs w:val="20"/>
        </w:rPr>
        <w:t>.</w:t>
      </w:r>
    </w:p>
    <w:p w14:paraId="15737399"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משתמשים באמצעות</w:t>
      </w:r>
      <w:r w:rsidRPr="00597557">
        <w:rPr>
          <w:rFonts w:ascii="Segoe UI" w:eastAsia="Times New Roman" w:hAnsi="Segoe UI" w:cs="Segoe UI"/>
          <w:color w:val="CCCCCC"/>
          <w:sz w:val="20"/>
          <w:szCs w:val="20"/>
        </w:rPr>
        <w:t xml:space="preserve"> JWT.</w:t>
      </w:r>
    </w:p>
    <w:p w14:paraId="09268116"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הגדרת אחסון קבצים בענן</w:t>
      </w:r>
      <w:r w:rsidRPr="00597557">
        <w:rPr>
          <w:rFonts w:ascii="Segoe UI" w:eastAsia="Times New Roman" w:hAnsi="Segoe UI" w:cs="Segoe UI"/>
          <w:color w:val="CCCCCC"/>
          <w:sz w:val="20"/>
          <w:szCs w:val="20"/>
        </w:rPr>
        <w:t xml:space="preserve"> Amazon S3.</w:t>
      </w:r>
    </w:p>
    <w:p w14:paraId="2532EDE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2 – פיתוח ממשק משתמש וניהול תוכן</w:t>
      </w:r>
    </w:p>
    <w:p w14:paraId="2DDE7B22"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דפי פתיחת שיעורים וסימון נוכחות</w:t>
      </w:r>
      <w:r w:rsidRPr="00597557">
        <w:rPr>
          <w:rFonts w:ascii="Segoe UI" w:eastAsia="Times New Roman" w:hAnsi="Segoe UI" w:cs="Segoe UI"/>
          <w:color w:val="CCCCCC"/>
          <w:sz w:val="20"/>
          <w:szCs w:val="20"/>
        </w:rPr>
        <w:t>.</w:t>
      </w:r>
    </w:p>
    <w:p w14:paraId="4B269F9E"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ניהול קבצים והעלאתם</w:t>
      </w:r>
      <w:r w:rsidRPr="00597557">
        <w:rPr>
          <w:rFonts w:ascii="Segoe UI" w:eastAsia="Times New Roman" w:hAnsi="Segoe UI" w:cs="Segoe UI"/>
          <w:color w:val="CCCCCC"/>
          <w:sz w:val="20"/>
          <w:szCs w:val="20"/>
        </w:rPr>
        <w:t>.</w:t>
      </w:r>
    </w:p>
    <w:p w14:paraId="23C64931"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אינטגרציה בין ה</w:t>
      </w:r>
      <w:r w:rsidRPr="00597557">
        <w:rPr>
          <w:rFonts w:ascii="Segoe UI" w:eastAsia="Times New Roman" w:hAnsi="Segoe UI" w:cs="Segoe UI"/>
          <w:color w:val="CCCCCC"/>
          <w:sz w:val="20"/>
          <w:szCs w:val="20"/>
        </w:rPr>
        <w:t xml:space="preserve">-Frontend (Angular) </w:t>
      </w:r>
      <w:r w:rsidRPr="00597557">
        <w:rPr>
          <w:rFonts w:ascii="Segoe UI" w:eastAsia="Times New Roman" w:hAnsi="Segoe UI" w:cs="Segoe UI"/>
          <w:color w:val="CCCCCC"/>
          <w:sz w:val="20"/>
          <w:szCs w:val="20"/>
          <w:rtl/>
        </w:rPr>
        <w:t>ל</w:t>
      </w:r>
      <w:r w:rsidRPr="00597557">
        <w:rPr>
          <w:rFonts w:ascii="Segoe UI" w:eastAsia="Times New Roman" w:hAnsi="Segoe UI" w:cs="Segoe UI"/>
          <w:color w:val="CCCCCC"/>
          <w:sz w:val="20"/>
          <w:szCs w:val="20"/>
        </w:rPr>
        <w:t>-Backend (ASP.NET Core).</w:t>
      </w:r>
    </w:p>
    <w:p w14:paraId="08F299A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3 – שילוב בינה מלאכותית</w:t>
      </w:r>
    </w:p>
    <w:p w14:paraId="5DFD154C"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שירותי</w:t>
      </w:r>
      <w:r w:rsidRPr="00597557">
        <w:rPr>
          <w:rFonts w:ascii="Segoe UI" w:eastAsia="Times New Roman" w:hAnsi="Segoe UI" w:cs="Segoe UI"/>
          <w:color w:val="CCCCCC"/>
          <w:sz w:val="20"/>
          <w:szCs w:val="20"/>
        </w:rPr>
        <w:t xml:space="preserve"> AI </w:t>
      </w:r>
      <w:r w:rsidRPr="00597557">
        <w:rPr>
          <w:rFonts w:ascii="Segoe UI" w:eastAsia="Times New Roman" w:hAnsi="Segoe UI" w:cs="Segoe UI"/>
          <w:color w:val="CCCCCC"/>
          <w:sz w:val="20"/>
          <w:szCs w:val="20"/>
          <w:rtl/>
        </w:rPr>
        <w:t>לתמלול אוטומטי של קבצים</w:t>
      </w:r>
      <w:r w:rsidRPr="00597557">
        <w:rPr>
          <w:rFonts w:ascii="Segoe UI" w:eastAsia="Times New Roman" w:hAnsi="Segoe UI" w:cs="Segoe UI"/>
          <w:color w:val="CCCCCC"/>
          <w:sz w:val="20"/>
          <w:szCs w:val="20"/>
        </w:rPr>
        <w:t>.</w:t>
      </w:r>
    </w:p>
    <w:p w14:paraId="5126F3F4"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לניתוח תוכן וזיהוי תוכן חשוב</w:t>
      </w:r>
      <w:r w:rsidRPr="00597557">
        <w:rPr>
          <w:rFonts w:ascii="Segoe UI" w:eastAsia="Times New Roman" w:hAnsi="Segoe UI" w:cs="Segoe UI"/>
          <w:color w:val="CCCCCC"/>
          <w:sz w:val="20"/>
          <w:szCs w:val="20"/>
        </w:rPr>
        <w:t>.</w:t>
      </w:r>
    </w:p>
    <w:p w14:paraId="5E69AE5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4 – פריסה, אבטחה ושיפור ביצועים</w:t>
      </w:r>
    </w:p>
    <w:p w14:paraId="1751D2C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פריסת המערכת ב</w:t>
      </w:r>
      <w:r w:rsidRPr="00597557">
        <w:rPr>
          <w:rFonts w:ascii="Segoe UI" w:eastAsia="Times New Roman" w:hAnsi="Segoe UI" w:cs="Segoe UI"/>
          <w:color w:val="CCCCCC"/>
          <w:sz w:val="20"/>
          <w:szCs w:val="20"/>
        </w:rPr>
        <w:t>-Azure.</w:t>
      </w:r>
    </w:p>
    <w:p w14:paraId="3910560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בדיקות אבטחה וניטור ביצועים</w:t>
      </w:r>
      <w:r w:rsidRPr="00597557">
        <w:rPr>
          <w:rFonts w:ascii="Segoe UI" w:eastAsia="Times New Roman" w:hAnsi="Segoe UI" w:cs="Segoe UI"/>
          <w:color w:val="CCCCCC"/>
          <w:sz w:val="20"/>
          <w:szCs w:val="20"/>
        </w:rPr>
        <w:t>.</w:t>
      </w:r>
    </w:p>
    <w:p w14:paraId="42C1A27D"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דוחות סטטיסטיים על נתוני שימוש ומעורבות משתמשים</w:t>
      </w:r>
      <w:r w:rsidRPr="00597557">
        <w:rPr>
          <w:rFonts w:ascii="Segoe UI" w:eastAsia="Times New Roman" w:hAnsi="Segoe UI" w:cs="Segoe UI"/>
          <w:color w:val="CCCCCC"/>
          <w:sz w:val="20"/>
          <w:szCs w:val="20"/>
        </w:rPr>
        <w:t>.</w:t>
      </w:r>
    </w:p>
    <w:p w14:paraId="19835B9F"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שיפור חוויית משתמש עם מערכת המלצות מותאמת אישית</w:t>
      </w:r>
      <w:r w:rsidRPr="00597557">
        <w:rPr>
          <w:rFonts w:ascii="Segoe UI" w:eastAsia="Times New Roman" w:hAnsi="Segoe UI" w:cs="Segoe UI"/>
          <w:color w:val="CCCCCC"/>
          <w:sz w:val="20"/>
          <w:szCs w:val="20"/>
        </w:rPr>
        <w:t>.</w:t>
      </w:r>
    </w:p>
    <w:p w14:paraId="5F5E9DCE"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lastRenderedPageBreak/>
        <w:t>עיצוב ממשק משתמש</w:t>
      </w:r>
    </w:p>
    <w:p w14:paraId="4BD8C6C5"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מסך כניסה/רישום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טופס הרשמה והתחברות עם אימות משתמשים</w:t>
      </w:r>
      <w:r w:rsidRPr="00597557">
        <w:rPr>
          <w:rFonts w:ascii="Segoe UI" w:eastAsia="Times New Roman" w:hAnsi="Segoe UI" w:cs="Segoe UI"/>
          <w:color w:val="CCCCCC"/>
          <w:sz w:val="20"/>
          <w:szCs w:val="20"/>
        </w:rPr>
        <w:t>.</w:t>
      </w:r>
    </w:p>
    <w:p w14:paraId="564E52B9"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דף ראשי</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תצוגת שיעורים פתוחים וניהול נוכחות</w:t>
      </w:r>
      <w:r w:rsidRPr="00597557">
        <w:rPr>
          <w:rFonts w:ascii="Segoe UI" w:eastAsia="Times New Roman" w:hAnsi="Segoe UI" w:cs="Segoe UI"/>
          <w:color w:val="CCCCCC"/>
          <w:sz w:val="20"/>
          <w:szCs w:val="20"/>
        </w:rPr>
        <w:t>.</w:t>
      </w:r>
    </w:p>
    <w:p w14:paraId="15C87746"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עמוד שיעור</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הצגת פרטי שיעור, נוכחות וקבצים שהועלו</w:t>
      </w:r>
      <w:r w:rsidRPr="00597557">
        <w:rPr>
          <w:rFonts w:ascii="Segoe UI" w:eastAsia="Times New Roman" w:hAnsi="Segoe UI" w:cs="Segoe UI"/>
          <w:color w:val="CCCCCC"/>
          <w:sz w:val="20"/>
          <w:szCs w:val="20"/>
        </w:rPr>
        <w:t>.</w:t>
      </w:r>
    </w:p>
    <w:p w14:paraId="469479C4"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ניהול הקבצים האישיים של התלמידים</w:t>
      </w:r>
      <w:r w:rsidRPr="00597557">
        <w:rPr>
          <w:rFonts w:ascii="Segoe UI" w:eastAsia="Times New Roman" w:hAnsi="Segoe UI" w:cs="Segoe UI"/>
          <w:color w:val="CCCCCC"/>
          <w:sz w:val="20"/>
          <w:szCs w:val="20"/>
        </w:rPr>
        <w:t>.</w:t>
      </w:r>
    </w:p>
    <w:p w14:paraId="49103D07"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תרשים מבנה הטבלאות</w:t>
      </w:r>
      <w:r w:rsidRPr="00597557">
        <w:rPr>
          <w:rFonts w:ascii="Segoe UI" w:eastAsia="Times New Roman" w:hAnsi="Segoe UI" w:cs="Segoe UI"/>
          <w:b/>
          <w:bCs/>
          <w:color w:val="CCCCCC"/>
          <w:sz w:val="20"/>
          <w:szCs w:val="20"/>
        </w:rPr>
        <w:t xml:space="preserve"> (Database Schema)</w:t>
      </w:r>
    </w:p>
    <w:p w14:paraId="0F0213C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משתמשים</w:t>
      </w:r>
      <w:r w:rsidRPr="00597557">
        <w:rPr>
          <w:rFonts w:ascii="Segoe UI" w:eastAsia="Times New Roman" w:hAnsi="Segoe UI" w:cs="Segoe UI"/>
          <w:b/>
          <w:bCs/>
          <w:color w:val="CCCCCC"/>
          <w:sz w:val="24"/>
          <w:szCs w:val="24"/>
        </w:rPr>
        <w:t>:</w:t>
      </w:r>
    </w:p>
    <w:p w14:paraId="5DBE8CA4"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user_id</w:t>
      </w:r>
      <w:proofErr w:type="spellEnd"/>
      <w:r w:rsidRPr="00597557">
        <w:rPr>
          <w:rFonts w:ascii="Segoe UI" w:eastAsia="Times New Roman" w:hAnsi="Segoe UI" w:cs="Segoe UI"/>
          <w:color w:val="CCCCCC"/>
          <w:sz w:val="20"/>
          <w:szCs w:val="20"/>
        </w:rPr>
        <w:t> (PK)</w:t>
      </w:r>
    </w:p>
    <w:p w14:paraId="7226625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name</w:t>
      </w:r>
    </w:p>
    <w:p w14:paraId="4598947A"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email</w:t>
      </w:r>
    </w:p>
    <w:p w14:paraId="0984EE8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role</w:t>
      </w:r>
    </w:p>
    <w:p w14:paraId="4BC07615"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317EDBD2"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שיעורים</w:t>
      </w:r>
      <w:r w:rsidRPr="00597557">
        <w:rPr>
          <w:rFonts w:ascii="Segoe UI" w:eastAsia="Times New Roman" w:hAnsi="Segoe UI" w:cs="Segoe UI"/>
          <w:b/>
          <w:bCs/>
          <w:color w:val="CCCCCC"/>
          <w:sz w:val="24"/>
          <w:szCs w:val="24"/>
        </w:rPr>
        <w:t>:</w:t>
      </w:r>
    </w:p>
    <w:p w14:paraId="6AC3D91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(PK)</w:t>
      </w:r>
    </w:p>
    <w:p w14:paraId="766CEE7F"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title</w:t>
      </w:r>
    </w:p>
    <w:p w14:paraId="4C066A7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description</w:t>
      </w:r>
    </w:p>
    <w:p w14:paraId="2D2FE3B3"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teacher_id</w:t>
      </w:r>
      <w:proofErr w:type="spellEnd"/>
      <w:r w:rsidRPr="00597557">
        <w:rPr>
          <w:rFonts w:ascii="Segoe UI" w:eastAsia="Times New Roman" w:hAnsi="Segoe UI" w:cs="Segoe UI"/>
          <w:color w:val="CCCCCC"/>
          <w:sz w:val="20"/>
          <w:szCs w:val="20"/>
        </w:rPr>
        <w:t> (FK)</w:t>
      </w:r>
    </w:p>
    <w:p w14:paraId="213F1CE6"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0D44795A"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קבצים</w:t>
      </w:r>
      <w:r w:rsidRPr="00597557">
        <w:rPr>
          <w:rFonts w:ascii="Segoe UI" w:eastAsia="Times New Roman" w:hAnsi="Segoe UI" w:cs="Segoe UI"/>
          <w:b/>
          <w:bCs/>
          <w:color w:val="CCCCCC"/>
          <w:sz w:val="24"/>
          <w:szCs w:val="24"/>
        </w:rPr>
        <w:t>:</w:t>
      </w:r>
    </w:p>
    <w:p w14:paraId="16F0245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file_id</w:t>
      </w:r>
      <w:proofErr w:type="spellEnd"/>
      <w:r w:rsidRPr="00597557">
        <w:rPr>
          <w:rFonts w:ascii="Segoe UI" w:eastAsia="Times New Roman" w:hAnsi="Segoe UI" w:cs="Segoe UI"/>
          <w:color w:val="CCCCCC"/>
          <w:sz w:val="20"/>
          <w:szCs w:val="20"/>
        </w:rPr>
        <w:t> (PK)</w:t>
      </w:r>
    </w:p>
    <w:p w14:paraId="15AF3C15"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7EA0AB9F"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file_path</w:t>
      </w:r>
      <w:proofErr w:type="spellEnd"/>
    </w:p>
    <w:p w14:paraId="74E4E33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upload_date</w:t>
      </w:r>
      <w:proofErr w:type="spellEnd"/>
    </w:p>
    <w:p w14:paraId="0BEE1AA4"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transcription</w:t>
      </w:r>
    </w:p>
    <w:p w14:paraId="4880AEB7"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נוכחות</w:t>
      </w:r>
      <w:r w:rsidRPr="00597557">
        <w:rPr>
          <w:rFonts w:ascii="Segoe UI" w:eastAsia="Times New Roman" w:hAnsi="Segoe UI" w:cs="Segoe UI"/>
          <w:b/>
          <w:bCs/>
          <w:color w:val="CCCCCC"/>
          <w:sz w:val="24"/>
          <w:szCs w:val="24"/>
        </w:rPr>
        <w:t>:</w:t>
      </w:r>
    </w:p>
    <w:p w14:paraId="0BBB719C"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attendance_id</w:t>
      </w:r>
      <w:proofErr w:type="spellEnd"/>
      <w:r w:rsidRPr="00597557">
        <w:rPr>
          <w:rFonts w:ascii="Segoe UI" w:eastAsia="Times New Roman" w:hAnsi="Segoe UI" w:cs="Segoe UI"/>
          <w:color w:val="CCCCCC"/>
          <w:sz w:val="20"/>
          <w:szCs w:val="20"/>
        </w:rPr>
        <w:t> (PK)</w:t>
      </w:r>
    </w:p>
    <w:p w14:paraId="310219F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38AA8CE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student_id</w:t>
      </w:r>
      <w:proofErr w:type="spellEnd"/>
      <w:r w:rsidRPr="00597557">
        <w:rPr>
          <w:rFonts w:ascii="Segoe UI" w:eastAsia="Times New Roman" w:hAnsi="Segoe UI" w:cs="Segoe UI"/>
          <w:color w:val="CCCCCC"/>
          <w:sz w:val="20"/>
          <w:szCs w:val="20"/>
        </w:rPr>
        <w:t> (FK)</w:t>
      </w:r>
    </w:p>
    <w:p w14:paraId="01EBEC36"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timestamp</w:t>
      </w:r>
    </w:p>
    <w:p w14:paraId="52D17DE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סיכום</w:t>
      </w:r>
    </w:p>
    <w:p w14:paraId="49D6E54D" w14:textId="77777777" w:rsidR="00597557" w:rsidRPr="00597557" w:rsidRDefault="00597557" w:rsidP="00597557">
      <w:p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תספק פלטפורמה גמישה ואינטראקטיבית לניהול חומרים לסטודנטים, תוך שימוש בטכנולוגיות מתקדמות לשיפור חוויית המשתמש, כולל תמלול אוטומטי וניתוח תוכן באמצעות בינה מלאכותית</w:t>
      </w:r>
      <w:r w:rsidRPr="00597557">
        <w:rPr>
          <w:rFonts w:ascii="Segoe UI" w:eastAsia="Times New Roman" w:hAnsi="Segoe UI" w:cs="Segoe UI"/>
          <w:color w:val="CCCCCC"/>
          <w:sz w:val="20"/>
          <w:szCs w:val="20"/>
        </w:rPr>
        <w:t>.</w:t>
      </w:r>
    </w:p>
    <w:p w14:paraId="36F45950" w14:textId="77777777" w:rsidR="00F561F6" w:rsidRPr="00597557" w:rsidRDefault="00F561F6">
      <w:pPr>
        <w:rPr>
          <w:rFonts w:hint="cs"/>
        </w:rPr>
      </w:pPr>
    </w:p>
    <w:sectPr w:rsidR="00F561F6" w:rsidRPr="00597557" w:rsidSect="009E49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D14"/>
    <w:multiLevelType w:val="multilevel"/>
    <w:tmpl w:val="5D7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5C54"/>
    <w:multiLevelType w:val="multilevel"/>
    <w:tmpl w:val="B9F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1E10"/>
    <w:multiLevelType w:val="multilevel"/>
    <w:tmpl w:val="FF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82F3D"/>
    <w:multiLevelType w:val="multilevel"/>
    <w:tmpl w:val="FD2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886"/>
    <w:multiLevelType w:val="multilevel"/>
    <w:tmpl w:val="643E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212D1"/>
    <w:multiLevelType w:val="multilevel"/>
    <w:tmpl w:val="FF4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C5597"/>
    <w:multiLevelType w:val="multilevel"/>
    <w:tmpl w:val="B7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62C06"/>
    <w:multiLevelType w:val="multilevel"/>
    <w:tmpl w:val="3DD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93CBE"/>
    <w:multiLevelType w:val="multilevel"/>
    <w:tmpl w:val="EE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E3C71"/>
    <w:multiLevelType w:val="multilevel"/>
    <w:tmpl w:val="D6E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1655B"/>
    <w:multiLevelType w:val="multilevel"/>
    <w:tmpl w:val="2C5E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4647A"/>
    <w:multiLevelType w:val="multilevel"/>
    <w:tmpl w:val="D58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81BD6"/>
    <w:multiLevelType w:val="multilevel"/>
    <w:tmpl w:val="1A8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537B5"/>
    <w:multiLevelType w:val="multilevel"/>
    <w:tmpl w:val="BCC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A1EEA"/>
    <w:multiLevelType w:val="multilevel"/>
    <w:tmpl w:val="6DC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4"/>
  </w:num>
  <w:num w:numId="5">
    <w:abstractNumId w:val="8"/>
  </w:num>
  <w:num w:numId="6">
    <w:abstractNumId w:val="10"/>
  </w:num>
  <w:num w:numId="7">
    <w:abstractNumId w:val="5"/>
  </w:num>
  <w:num w:numId="8">
    <w:abstractNumId w:val="3"/>
  </w:num>
  <w:num w:numId="9">
    <w:abstractNumId w:val="2"/>
  </w:num>
  <w:num w:numId="10">
    <w:abstractNumId w:val="14"/>
  </w:num>
  <w:num w:numId="11">
    <w:abstractNumId w:val="12"/>
  </w:num>
  <w:num w:numId="12">
    <w:abstractNumId w:val="6"/>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7"/>
    <w:rsid w:val="00597557"/>
    <w:rsid w:val="009E4916"/>
    <w:rsid w:val="00ED2CD4"/>
    <w:rsid w:val="00F56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6AD8"/>
  <w15:chartTrackingRefBased/>
  <w15:docId w15:val="{A54CC9DD-AA86-42B8-B30E-9EDEB5C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975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9755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97557"/>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97557"/>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9755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97557"/>
    <w:rPr>
      <w:b/>
      <w:bCs/>
    </w:rPr>
  </w:style>
  <w:style w:type="character" w:styleId="HTMLCode">
    <w:name w:val="HTML Code"/>
    <w:basedOn w:val="a0"/>
    <w:uiPriority w:val="99"/>
    <w:semiHidden/>
    <w:unhideWhenUsed/>
    <w:rsid w:val="00597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63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588</Words>
  <Characters>2941</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שושי</dc:creator>
  <cp:keywords/>
  <dc:description/>
  <cp:lastModifiedBy>שושי</cp:lastModifiedBy>
  <cp:revision>1</cp:revision>
  <dcterms:created xsi:type="dcterms:W3CDTF">2025-03-02T20:22:00Z</dcterms:created>
  <dcterms:modified xsi:type="dcterms:W3CDTF">2025-03-02T23:52:00Z</dcterms:modified>
</cp:coreProperties>
</file>