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D7F2" w14:textId="64FA067D" w:rsidR="00C82815" w:rsidRDefault="004E3B17" w:rsidP="004E3B17">
      <w:pPr>
        <w:pStyle w:val="1"/>
        <w:bidi w:val="0"/>
      </w:pPr>
      <w:r>
        <w:t>Practice: Confidence Intervals</w:t>
      </w:r>
      <w:r w:rsidR="00BD1FD1">
        <w:t xml:space="preserve"> and Hypothesis Testing</w:t>
      </w:r>
    </w:p>
    <w:p w14:paraId="2E966FDC" w14:textId="3FBC75AB" w:rsidR="004E3B17" w:rsidRDefault="004E3B17" w:rsidP="004E3B17">
      <w:pPr>
        <w:pStyle w:val="a3"/>
        <w:numPr>
          <w:ilvl w:val="0"/>
          <w:numId w:val="1"/>
        </w:numPr>
        <w:bidi w:val="0"/>
      </w:pPr>
      <w:r>
        <w:t xml:space="preserve">Find the </w:t>
      </w:r>
      <w:r w:rsidR="002A77B3">
        <w:t xml:space="preserve">95%, and 99% </w:t>
      </w:r>
      <w:r>
        <w:t>confidence interval</w:t>
      </w:r>
      <w:r w:rsidR="002A77B3">
        <w:t xml:space="preserve">s of a random sample of size 100 from a normal distribution with mean 27.75 and standard deviation of 4. </w:t>
      </w:r>
    </w:p>
    <w:p w14:paraId="3BFAF0C5" w14:textId="247F527D" w:rsidR="00FE0572" w:rsidRPr="00FE0572" w:rsidRDefault="00FE0572" w:rsidP="00FE0572">
      <w:pPr>
        <w:pStyle w:val="a3"/>
        <w:bidi w:val="0"/>
        <w:rPr>
          <w:i/>
          <w:iCs/>
          <w:color w:val="4472C4" w:themeColor="accent1"/>
        </w:rPr>
      </w:pPr>
      <w:r w:rsidRPr="00FE0572">
        <w:rPr>
          <w:i/>
          <w:iCs/>
          <w:color w:val="4472C4" w:themeColor="accent1"/>
        </w:rPr>
        <w:t>95%: 26.966 – 28.534</w:t>
      </w:r>
    </w:p>
    <w:p w14:paraId="438C538F" w14:textId="3ABF5B21" w:rsidR="00FE0572" w:rsidRPr="00FE0572" w:rsidRDefault="00FE0572" w:rsidP="00FE0572">
      <w:pPr>
        <w:pStyle w:val="a3"/>
        <w:bidi w:val="0"/>
        <w:rPr>
          <w:i/>
          <w:iCs/>
          <w:color w:val="4472C4" w:themeColor="accent1"/>
        </w:rPr>
      </w:pPr>
      <w:r w:rsidRPr="00FE0572">
        <w:rPr>
          <w:i/>
          <w:iCs/>
          <w:color w:val="4472C4" w:themeColor="accent1"/>
        </w:rPr>
        <w:t>99%: 26.718 – 28.782</w:t>
      </w:r>
    </w:p>
    <w:p w14:paraId="22E841DC" w14:textId="77777777" w:rsidR="00B87904" w:rsidRDefault="00B87904" w:rsidP="00B87904">
      <w:pPr>
        <w:pStyle w:val="a3"/>
        <w:bidi w:val="0"/>
      </w:pPr>
    </w:p>
    <w:p w14:paraId="2638AB82" w14:textId="2C65D322" w:rsidR="00B87904" w:rsidRDefault="002A77B3" w:rsidP="00B87904">
      <w:pPr>
        <w:pStyle w:val="a3"/>
        <w:numPr>
          <w:ilvl w:val="0"/>
          <w:numId w:val="1"/>
        </w:numPr>
        <w:bidi w:val="0"/>
      </w:pPr>
      <w:r>
        <w:t xml:space="preserve">Find a 90% confidence interval with </w:t>
      </w:r>
      <m:oMath>
        <m:acc>
          <m:accPr>
            <m:chr m:val="̅"/>
            <m:ctrlPr>
              <w:rPr>
                <w:rFonts w:ascii="Cambria Math" w:hAnsi="Cambria Math"/>
                <w:i/>
              </w:rPr>
            </m:ctrlPr>
          </m:accPr>
          <m:e>
            <m:r>
              <w:rPr>
                <w:rFonts w:ascii="Cambria Math" w:hAnsi="Cambria Math"/>
              </w:rPr>
              <m:t>x</m:t>
            </m:r>
          </m:e>
        </m:acc>
      </m:oMath>
      <w:r w:rsidR="001C56EE">
        <w:t xml:space="preserve"> = 80, </w:t>
      </w:r>
      <w:r w:rsidR="001C56EE" w:rsidRPr="00B87904">
        <w:rPr>
          <w:rFonts w:ascii="Arial" w:hAnsi="Arial" w:cs="Arial"/>
        </w:rPr>
        <w:t>σ</w:t>
      </w:r>
      <w:r w:rsidR="001C56EE">
        <w:t xml:space="preserve">=10, n=100. </w:t>
      </w:r>
    </w:p>
    <w:p w14:paraId="60B85D4B" w14:textId="6C2ECF7B" w:rsidR="00B87904" w:rsidRDefault="00FE0572" w:rsidP="00FE0572">
      <w:pPr>
        <w:pStyle w:val="a3"/>
        <w:bidi w:val="0"/>
        <w:rPr>
          <w:rFonts w:hint="cs"/>
        </w:rPr>
      </w:pPr>
      <w:r>
        <w:rPr>
          <w:i/>
          <w:iCs/>
          <w:color w:val="4472C4" w:themeColor="accent1"/>
        </w:rPr>
        <w:t>78.35 – 81.65</w:t>
      </w:r>
    </w:p>
    <w:p w14:paraId="6AB5EFAB" w14:textId="77777777" w:rsidR="00B87904" w:rsidRDefault="00B87904" w:rsidP="00B87904">
      <w:pPr>
        <w:pStyle w:val="a3"/>
        <w:bidi w:val="0"/>
      </w:pPr>
    </w:p>
    <w:p w14:paraId="2581B9CA" w14:textId="0FE6E228" w:rsidR="00B87904" w:rsidRDefault="00B87904" w:rsidP="00B87904">
      <w:pPr>
        <w:pStyle w:val="a3"/>
        <w:numPr>
          <w:ilvl w:val="0"/>
          <w:numId w:val="1"/>
        </w:numPr>
        <w:bidi w:val="0"/>
      </w:pPr>
      <w:r>
        <w:t xml:space="preserve"> You want to rent an unfurnished one-bedroom apartment in Durham, NC next year. The mean monthly rent for a random sample of 60 apartments advertised on Craig’s List (a website that lists apartments for rent) is $1000. Assume a population standard deviation of $200. Construct a 95% confidence interval.</w:t>
      </w:r>
    </w:p>
    <w:p w14:paraId="277EDDC4" w14:textId="24134094" w:rsidR="00FE0572" w:rsidRPr="00FE0572" w:rsidRDefault="00FE0572" w:rsidP="00FE0572">
      <w:pPr>
        <w:pStyle w:val="a3"/>
        <w:bidi w:val="0"/>
        <w:rPr>
          <w:i/>
          <w:iCs/>
          <w:color w:val="4472C4" w:themeColor="accent1"/>
        </w:rPr>
      </w:pPr>
      <w:r w:rsidRPr="00FE0572">
        <w:rPr>
          <w:i/>
          <w:iCs/>
          <w:color w:val="4472C4" w:themeColor="accent1"/>
        </w:rPr>
        <w:t>949.4 – 1050.6</w:t>
      </w:r>
    </w:p>
    <w:p w14:paraId="09F98971" w14:textId="77777777" w:rsidR="00B87904" w:rsidRDefault="00B87904" w:rsidP="00B87904">
      <w:pPr>
        <w:pStyle w:val="a3"/>
        <w:bidi w:val="0"/>
      </w:pPr>
    </w:p>
    <w:p w14:paraId="70E589B2" w14:textId="11A139E5" w:rsidR="00B87904" w:rsidRDefault="00B87904" w:rsidP="00B87904">
      <w:pPr>
        <w:pStyle w:val="a3"/>
        <w:numPr>
          <w:ilvl w:val="0"/>
          <w:numId w:val="1"/>
        </w:numPr>
        <w:bidi w:val="0"/>
      </w:pPr>
      <w:r>
        <w:t>Duncan Jones kept careful records of the fuel efficiency of his car. After the first 100 times he filled up the tank, he found the mean was 23.4 miles per gallon (mpg) with a population standard deviation of 0.9 mpg. Compute the 95 percent confidence interval for his mpg.</w:t>
      </w:r>
    </w:p>
    <w:p w14:paraId="7136CEA5" w14:textId="3F834F0C" w:rsidR="00FE0572" w:rsidRPr="00FE0572" w:rsidRDefault="00FE0572" w:rsidP="00FE0572">
      <w:pPr>
        <w:pStyle w:val="a3"/>
        <w:bidi w:val="0"/>
        <w:rPr>
          <w:i/>
          <w:iCs/>
          <w:color w:val="4472C4" w:themeColor="accent1"/>
        </w:rPr>
      </w:pPr>
      <w:r w:rsidRPr="00FE0572">
        <w:rPr>
          <w:i/>
          <w:iCs/>
          <w:color w:val="4472C4" w:themeColor="accent1"/>
        </w:rPr>
        <w:t>23.2236 – 23.5764</w:t>
      </w:r>
    </w:p>
    <w:p w14:paraId="4D9CA795" w14:textId="0DD5E7CF" w:rsidR="00B87904" w:rsidRDefault="00B87904" w:rsidP="00B87904">
      <w:pPr>
        <w:pStyle w:val="a3"/>
        <w:bidi w:val="0"/>
      </w:pPr>
    </w:p>
    <w:p w14:paraId="622A9A28" w14:textId="1768E5F2" w:rsidR="00B87904" w:rsidRDefault="00B87904" w:rsidP="00B87904">
      <w:pPr>
        <w:pStyle w:val="a3"/>
        <w:bidi w:val="0"/>
      </w:pPr>
    </w:p>
    <w:p w14:paraId="2E4A4098" w14:textId="719CCC3A" w:rsidR="00B87904" w:rsidRDefault="00B87904" w:rsidP="00B87904">
      <w:pPr>
        <w:pStyle w:val="a3"/>
        <w:bidi w:val="0"/>
      </w:pPr>
    </w:p>
    <w:p w14:paraId="2753B213" w14:textId="50E3570C" w:rsidR="00B87904" w:rsidRDefault="00B87904" w:rsidP="00B87904">
      <w:pPr>
        <w:pStyle w:val="a3"/>
        <w:bidi w:val="0"/>
      </w:pPr>
    </w:p>
    <w:p w14:paraId="3C8F4086" w14:textId="5EAB345D" w:rsidR="00B87904" w:rsidRDefault="00B87904" w:rsidP="00B87904">
      <w:pPr>
        <w:pStyle w:val="a3"/>
        <w:bidi w:val="0"/>
      </w:pPr>
    </w:p>
    <w:p w14:paraId="6904ABE6" w14:textId="734387C5" w:rsidR="00B87904" w:rsidRDefault="00B87904" w:rsidP="00B87904">
      <w:pPr>
        <w:pStyle w:val="a3"/>
        <w:bidi w:val="0"/>
      </w:pPr>
    </w:p>
    <w:p w14:paraId="00BC7C05" w14:textId="59EE6B36" w:rsidR="00B87904" w:rsidRDefault="00B87904" w:rsidP="00B87904">
      <w:pPr>
        <w:pStyle w:val="a3"/>
        <w:bidi w:val="0"/>
      </w:pPr>
    </w:p>
    <w:p w14:paraId="2A93D494" w14:textId="044F0E88" w:rsidR="00B87904" w:rsidRDefault="00B87904" w:rsidP="00B87904">
      <w:pPr>
        <w:pStyle w:val="a3"/>
        <w:bidi w:val="0"/>
      </w:pPr>
    </w:p>
    <w:p w14:paraId="67ED25EF" w14:textId="0FD53A50" w:rsidR="00B87904" w:rsidRDefault="00B87904" w:rsidP="00B87904">
      <w:pPr>
        <w:pStyle w:val="a3"/>
        <w:bidi w:val="0"/>
      </w:pPr>
    </w:p>
    <w:p w14:paraId="022AC58A" w14:textId="3DE8F4A2" w:rsidR="00B87904" w:rsidRDefault="00B87904" w:rsidP="00B87904">
      <w:pPr>
        <w:pStyle w:val="a3"/>
        <w:bidi w:val="0"/>
      </w:pPr>
    </w:p>
    <w:p w14:paraId="2CFDB8DB" w14:textId="1CA97769" w:rsidR="00B87904" w:rsidRDefault="00B87904" w:rsidP="00B87904">
      <w:pPr>
        <w:pStyle w:val="a3"/>
        <w:bidi w:val="0"/>
      </w:pPr>
    </w:p>
    <w:p w14:paraId="2C56C66C" w14:textId="1806D775" w:rsidR="00B87904" w:rsidRDefault="00B87904" w:rsidP="00B87904">
      <w:pPr>
        <w:pStyle w:val="a3"/>
        <w:bidi w:val="0"/>
      </w:pPr>
    </w:p>
    <w:sectPr w:rsidR="00B87904" w:rsidSect="00845FC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D3949"/>
    <w:multiLevelType w:val="hybridMultilevel"/>
    <w:tmpl w:val="ED08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17"/>
    <w:rsid w:val="001C4CDE"/>
    <w:rsid w:val="001C56EE"/>
    <w:rsid w:val="002A77B3"/>
    <w:rsid w:val="002F44FF"/>
    <w:rsid w:val="004E3B17"/>
    <w:rsid w:val="005708A6"/>
    <w:rsid w:val="005A7C86"/>
    <w:rsid w:val="005B42B7"/>
    <w:rsid w:val="00684B31"/>
    <w:rsid w:val="00845FC7"/>
    <w:rsid w:val="009863B3"/>
    <w:rsid w:val="009C5270"/>
    <w:rsid w:val="009E2E29"/>
    <w:rsid w:val="00B34B18"/>
    <w:rsid w:val="00B87904"/>
    <w:rsid w:val="00BD1FD1"/>
    <w:rsid w:val="00C82815"/>
    <w:rsid w:val="00FE05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A68"/>
  <w15:chartTrackingRefBased/>
  <w15:docId w15:val="{21C3ED5C-4348-4854-8733-5405BEA5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E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3B1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E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781</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Orlik</dc:creator>
  <cp:keywords/>
  <dc:description/>
  <cp:lastModifiedBy>The user</cp:lastModifiedBy>
  <cp:revision>3</cp:revision>
  <dcterms:created xsi:type="dcterms:W3CDTF">2023-02-28T08:03:00Z</dcterms:created>
  <dcterms:modified xsi:type="dcterms:W3CDTF">2023-02-28T08:33:00Z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9e6e5e91fdffc19d4682a1a5dfd6cde10486761a1757eca85db55102f577ce74</vt:lpwstr>
  </property>
</Properties>
</file>