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351F" w14:textId="7830B714" w:rsidR="00253378" w:rsidRPr="00253378" w:rsidRDefault="00253378" w:rsidP="00253378">
      <w:pPr>
        <w:ind w:left="720" w:hanging="360"/>
        <w:rPr>
          <w:sz w:val="28"/>
          <w:szCs w:val="28"/>
        </w:rPr>
      </w:pPr>
      <w:r w:rsidRPr="00253378">
        <w:rPr>
          <w:sz w:val="28"/>
          <w:szCs w:val="28"/>
        </w:rPr>
        <w:t>Conditional Probability</w:t>
      </w:r>
      <w:r>
        <w:rPr>
          <w:sz w:val="28"/>
          <w:szCs w:val="28"/>
        </w:rPr>
        <w:t xml:space="preserve"> Practise Answers</w:t>
      </w:r>
    </w:p>
    <w:p w14:paraId="00AC2766" w14:textId="77777777" w:rsidR="00253378" w:rsidRPr="00253378" w:rsidRDefault="00253378" w:rsidP="00253378">
      <w:pPr>
        <w:pStyle w:val="a3"/>
      </w:pPr>
    </w:p>
    <w:p w14:paraId="35B9CE4A" w14:textId="0A65DBC1" w:rsidR="00253378" w:rsidRPr="00253378" w:rsidRDefault="00253378" w:rsidP="00253378">
      <w:pPr>
        <w:pStyle w:val="a3"/>
        <w:numPr>
          <w:ilvl w:val="0"/>
          <w:numId w:val="1"/>
        </w:numPr>
      </w:pPr>
      <w:r w:rsidRPr="00253378">
        <w:rPr>
          <w:rFonts w:ascii="Lucida Sans Unicode" w:hAnsi="Lucida Sans Unicode" w:cs="Lucida Sans Unicode"/>
          <w:color w:val="0A0A0A"/>
          <w:shd w:val="clear" w:color="auto" w:fill="FFFFFF"/>
        </w:rPr>
        <w:t>Susan took two tests. The probability of her passing both tests is 0.6. The probability of her passing the first test is 0.8. What is the probability of her passing the second test given that she has passed the first test?</w:t>
      </w:r>
    </w:p>
    <w:p w14:paraId="63180945" w14:textId="4CB65D03" w:rsidR="00253378" w:rsidRPr="00F96CCB" w:rsidRDefault="00F96CCB" w:rsidP="00253378">
      <w:pPr>
        <w:pStyle w:val="a3"/>
        <w:rPr>
          <w:rFonts w:ascii="Lucida Sans Unicode" w:hAnsi="Lucida Sans Unicode" w:cs="Lucida Sans Unicode"/>
          <w:i/>
          <w:iCs/>
          <w:color w:val="4472C4" w:themeColor="accent1"/>
          <w:shd w:val="clear" w:color="auto" w:fill="FFFFFF"/>
        </w:rPr>
      </w:pPr>
      <w:r w:rsidRPr="00F96CCB">
        <w:rPr>
          <w:rFonts w:ascii="Lucida Sans Unicode" w:hAnsi="Lucida Sans Unicode" w:cs="Lucida Sans Unicode"/>
          <w:i/>
          <w:iCs/>
          <w:color w:val="4472C4" w:themeColor="accent1"/>
          <w:shd w:val="clear" w:color="auto" w:fill="FFFFFF"/>
        </w:rPr>
        <w:t>0.75</w:t>
      </w:r>
    </w:p>
    <w:p w14:paraId="2B67A71B" w14:textId="15E25100" w:rsidR="00253378" w:rsidRDefault="00253378" w:rsidP="00253378">
      <w:pPr>
        <w:pStyle w:val="a3"/>
      </w:pPr>
    </w:p>
    <w:p w14:paraId="23E9E364" w14:textId="38F4F353" w:rsidR="00253378" w:rsidRPr="00F96CCB" w:rsidRDefault="00253378" w:rsidP="00253378">
      <w:pPr>
        <w:pStyle w:val="a3"/>
        <w:numPr>
          <w:ilvl w:val="0"/>
          <w:numId w:val="1"/>
        </w:numPr>
        <w:rPr>
          <w:rFonts w:ascii="Lucida Sans Unicode" w:hAnsi="Lucida Sans Unicode" w:cs="Lucida Sans Unicode"/>
          <w:i/>
          <w:iCs/>
          <w:color w:val="4472C4" w:themeColor="accent1"/>
          <w:shd w:val="clear" w:color="auto" w:fill="FFFFFF"/>
        </w:rPr>
      </w:pPr>
      <w:r>
        <w:rPr>
          <w:rFonts w:ascii="Lucida Sans Unicode" w:hAnsi="Lucida Sans Unicode" w:cs="Lucida Sans Unicode"/>
          <w:color w:val="0A0A0A"/>
          <w:shd w:val="clear" w:color="auto" w:fill="FFFFFF"/>
        </w:rPr>
        <w:t>A bag contains red and blue marbles. Two marbles are drawn without replacement. The probability of selecting a red marble and then a blue marble is 0.28. The probability of selecting a red marble on the first draw is 0.5. What is the probability of selecting a blue marble on the second draw, given that the first marble drawn was red?</w:t>
      </w:r>
      <w:r w:rsidR="00F96CCB">
        <w:t xml:space="preserve">  </w:t>
      </w:r>
      <w:r w:rsidR="00F96CCB" w:rsidRPr="00F96CCB">
        <w:rPr>
          <w:rFonts w:ascii="Lucida Sans Unicode" w:hAnsi="Lucida Sans Unicode" w:cs="Lucida Sans Unicode"/>
          <w:i/>
          <w:iCs/>
          <w:color w:val="4472C4" w:themeColor="accent1"/>
          <w:shd w:val="clear" w:color="auto" w:fill="FFFFFF"/>
        </w:rPr>
        <w:t>0.56</w:t>
      </w:r>
    </w:p>
    <w:p w14:paraId="53EE2DC7" w14:textId="735F0C9F" w:rsidR="00253378" w:rsidRDefault="00253378" w:rsidP="00253378">
      <w:pPr>
        <w:pStyle w:val="a3"/>
        <w:rPr>
          <w:rFonts w:ascii="Lucida Sans Unicode" w:hAnsi="Lucida Sans Unicode" w:cs="Lucida Sans Unicode"/>
          <w:color w:val="0A0A0A"/>
          <w:shd w:val="clear" w:color="auto" w:fill="FFFFFF"/>
        </w:rPr>
      </w:pPr>
    </w:p>
    <w:p w14:paraId="20742E18" w14:textId="264A1D8E" w:rsidR="00253378" w:rsidRDefault="00253378" w:rsidP="00253378">
      <w:pPr>
        <w:pStyle w:val="a3"/>
      </w:pPr>
    </w:p>
    <w:p w14:paraId="2B3AB0BF" w14:textId="4BDF1A52" w:rsidR="00253378" w:rsidRPr="00253378" w:rsidRDefault="00253378" w:rsidP="00253378">
      <w:pPr>
        <w:pStyle w:val="a3"/>
        <w:numPr>
          <w:ilvl w:val="0"/>
          <w:numId w:val="1"/>
        </w:numPr>
      </w:pPr>
      <w:r>
        <w:rPr>
          <w:rFonts w:ascii="Lucida Sans Unicode" w:hAnsi="Lucida Sans Unicode" w:cs="Lucida Sans Unicode"/>
          <w:color w:val="0A0A0A"/>
          <w:shd w:val="clear" w:color="auto" w:fill="FFFFFF"/>
        </w:rPr>
        <w:t>What is the probability that the total of two dice will be greater than 9, given that the first die is a 5?</w:t>
      </w:r>
      <w:r w:rsidR="00F96CCB">
        <w:t xml:space="preserve"> </w:t>
      </w:r>
      <w:r w:rsidR="00F96CCB" w:rsidRPr="00F96CCB">
        <w:rPr>
          <w:rFonts w:ascii="Lucida Sans Unicode" w:hAnsi="Lucida Sans Unicode" w:cs="Lucida Sans Unicode"/>
          <w:i/>
          <w:iCs/>
          <w:color w:val="4472C4" w:themeColor="accent1"/>
          <w:shd w:val="clear" w:color="auto" w:fill="FFFFFF"/>
        </w:rPr>
        <w:t>0.33</w:t>
      </w:r>
    </w:p>
    <w:p w14:paraId="6F7EDD47" w14:textId="70FBED5E" w:rsidR="00253378" w:rsidRDefault="00253378" w:rsidP="00253378">
      <w:pPr>
        <w:pStyle w:val="a3"/>
        <w:rPr>
          <w:rFonts w:ascii="Lucida Sans Unicode" w:hAnsi="Lucida Sans Unicode" w:cs="Lucida Sans Unicode"/>
          <w:color w:val="0A0A0A"/>
          <w:shd w:val="clear" w:color="auto" w:fill="FFFFFF"/>
        </w:rPr>
      </w:pPr>
    </w:p>
    <w:sectPr w:rsidR="00253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4CB6"/>
    <w:multiLevelType w:val="hybridMultilevel"/>
    <w:tmpl w:val="D0223498"/>
    <w:lvl w:ilvl="0" w:tplc="79FC1F4A">
      <w:start w:val="1"/>
      <w:numFmt w:val="decimal"/>
      <w:lvlText w:val="%1."/>
      <w:lvlJc w:val="left"/>
      <w:pPr>
        <w:ind w:left="720" w:hanging="360"/>
      </w:pPr>
      <w:rPr>
        <w:rFonts w:ascii="Lucida Sans Unicode" w:hAnsi="Lucida Sans Unicode" w:cs="Lucida Sans Unicode" w:hint="default"/>
        <w:color w:val="0A0A0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205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78"/>
    <w:rsid w:val="00253378"/>
    <w:rsid w:val="008D212A"/>
    <w:rsid w:val="009025C8"/>
    <w:rsid w:val="00F96CC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291B"/>
  <w15:chartTrackingRefBased/>
  <w15:docId w15:val="{EBAC6D58-3203-4DB3-A1EF-3A0CB575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378"/>
    <w:pPr>
      <w:ind w:left="720"/>
      <w:contextualSpacing/>
    </w:pPr>
  </w:style>
  <w:style w:type="paragraph" w:styleId="NormalWeb">
    <w:name w:val="Normal (Web)"/>
    <w:basedOn w:val="a"/>
    <w:uiPriority w:val="99"/>
    <w:semiHidden/>
    <w:unhideWhenUsed/>
    <w:rsid w:val="002533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608</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Nagel</dc:creator>
  <cp:keywords/>
  <dc:description/>
  <cp:lastModifiedBy>The user</cp:lastModifiedBy>
  <cp:revision>2</cp:revision>
  <dcterms:created xsi:type="dcterms:W3CDTF">2023-03-12T11:00:00Z</dcterms:created>
  <dcterms:modified xsi:type="dcterms:W3CDTF">2023-03-12T11:00:00Z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f6381be44b2eb57f45fd540da63848881801587e769e19693c7d797f0362867b</vt:lpwstr>
  </property>
</Properties>
</file>