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51B5B" w14:textId="77777777" w:rsidR="009276CF" w:rsidRDefault="009276CF" w:rsidP="009276CF">
      <w:pPr>
        <w:pStyle w:val="1"/>
        <w:bidi w:val="0"/>
      </w:pPr>
      <w:r>
        <w:t>Basic Probability Classwork</w:t>
      </w:r>
    </w:p>
    <w:p w14:paraId="64172A67" w14:textId="77777777" w:rsidR="009276CF" w:rsidRDefault="009276CF" w:rsidP="009276CF">
      <w:pPr>
        <w:pStyle w:val="a3"/>
        <w:numPr>
          <w:ilvl w:val="0"/>
          <w:numId w:val="1"/>
        </w:numPr>
        <w:bidi w:val="0"/>
      </w:pPr>
      <w:r>
        <w:t xml:space="preserve">Given the following probability distribution for the random variable x.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139"/>
        <w:gridCol w:w="4157"/>
      </w:tblGrid>
      <w:tr w:rsidR="009276CF" w14:paraId="123F5C75" w14:textId="77777777" w:rsidTr="00243BCE">
        <w:tc>
          <w:tcPr>
            <w:tcW w:w="4508" w:type="dxa"/>
          </w:tcPr>
          <w:p w14:paraId="67C2A208" w14:textId="77777777" w:rsidR="009276CF" w:rsidRDefault="009276CF" w:rsidP="00243BCE">
            <w:pPr>
              <w:pStyle w:val="a3"/>
              <w:bidi w:val="0"/>
              <w:ind w:left="0"/>
            </w:pPr>
            <w:r>
              <w:t>Random Variable, x</w:t>
            </w:r>
          </w:p>
        </w:tc>
        <w:tc>
          <w:tcPr>
            <w:tcW w:w="4508" w:type="dxa"/>
          </w:tcPr>
          <w:p w14:paraId="30CF0D56" w14:textId="77777777" w:rsidR="009276CF" w:rsidRDefault="009276CF" w:rsidP="00243BCE">
            <w:pPr>
              <w:pStyle w:val="a3"/>
              <w:bidi w:val="0"/>
              <w:ind w:left="0"/>
            </w:pPr>
            <w:r>
              <w:t>Probability</w:t>
            </w:r>
          </w:p>
        </w:tc>
      </w:tr>
      <w:tr w:rsidR="009276CF" w14:paraId="2D06CCAA" w14:textId="77777777" w:rsidTr="00243BCE">
        <w:tc>
          <w:tcPr>
            <w:tcW w:w="4508" w:type="dxa"/>
          </w:tcPr>
          <w:p w14:paraId="23CAC188" w14:textId="77777777" w:rsidR="009276CF" w:rsidRDefault="009276CF" w:rsidP="00243BCE">
            <w:pPr>
              <w:pStyle w:val="a3"/>
              <w:bidi w:val="0"/>
              <w:ind w:left="0"/>
            </w:pPr>
            <w:r>
              <w:t>1</w:t>
            </w:r>
          </w:p>
        </w:tc>
        <w:tc>
          <w:tcPr>
            <w:tcW w:w="4508" w:type="dxa"/>
          </w:tcPr>
          <w:p w14:paraId="346F4DC2" w14:textId="77777777" w:rsidR="009276CF" w:rsidRDefault="009276CF" w:rsidP="00243BCE">
            <w:pPr>
              <w:pStyle w:val="a3"/>
              <w:bidi w:val="0"/>
              <w:ind w:left="0"/>
            </w:pPr>
            <w:r>
              <w:t>0.23</w:t>
            </w:r>
          </w:p>
        </w:tc>
      </w:tr>
      <w:tr w:rsidR="009276CF" w14:paraId="2B26EB79" w14:textId="77777777" w:rsidTr="00243BCE">
        <w:tc>
          <w:tcPr>
            <w:tcW w:w="4508" w:type="dxa"/>
          </w:tcPr>
          <w:p w14:paraId="78E670A5" w14:textId="77777777" w:rsidR="009276CF" w:rsidRDefault="009276CF" w:rsidP="00243BCE">
            <w:pPr>
              <w:pStyle w:val="a3"/>
              <w:bidi w:val="0"/>
              <w:ind w:left="0"/>
            </w:pPr>
            <w:r>
              <w:t>2</w:t>
            </w:r>
          </w:p>
        </w:tc>
        <w:tc>
          <w:tcPr>
            <w:tcW w:w="4508" w:type="dxa"/>
          </w:tcPr>
          <w:p w14:paraId="3B7C5072" w14:textId="77777777" w:rsidR="009276CF" w:rsidRDefault="009276CF" w:rsidP="00243BCE">
            <w:pPr>
              <w:pStyle w:val="a3"/>
              <w:bidi w:val="0"/>
              <w:ind w:left="0"/>
            </w:pPr>
            <w:r>
              <w:t>0.09</w:t>
            </w:r>
          </w:p>
        </w:tc>
      </w:tr>
      <w:tr w:rsidR="009276CF" w14:paraId="2D3B4A57" w14:textId="77777777" w:rsidTr="00243BCE">
        <w:tc>
          <w:tcPr>
            <w:tcW w:w="4508" w:type="dxa"/>
          </w:tcPr>
          <w:p w14:paraId="0F24546E" w14:textId="77777777" w:rsidR="009276CF" w:rsidRDefault="009276CF" w:rsidP="00243BCE">
            <w:pPr>
              <w:pStyle w:val="a3"/>
              <w:bidi w:val="0"/>
              <w:ind w:left="0"/>
            </w:pPr>
            <w:r>
              <w:t>3</w:t>
            </w:r>
          </w:p>
        </w:tc>
        <w:tc>
          <w:tcPr>
            <w:tcW w:w="4508" w:type="dxa"/>
          </w:tcPr>
          <w:p w14:paraId="7FC7C0C5" w14:textId="45D5B70B" w:rsidR="009276CF" w:rsidRDefault="00234F01" w:rsidP="00243BCE">
            <w:pPr>
              <w:pStyle w:val="a3"/>
              <w:bidi w:val="0"/>
              <w:ind w:left="0"/>
            </w:pPr>
            <w:r>
              <w:t>?</w:t>
            </w:r>
          </w:p>
        </w:tc>
      </w:tr>
      <w:tr w:rsidR="009276CF" w14:paraId="0D659CD2" w14:textId="77777777" w:rsidTr="00243BCE">
        <w:tc>
          <w:tcPr>
            <w:tcW w:w="4508" w:type="dxa"/>
          </w:tcPr>
          <w:p w14:paraId="569FC059" w14:textId="77777777" w:rsidR="009276CF" w:rsidRDefault="009276CF" w:rsidP="00243BCE">
            <w:pPr>
              <w:pStyle w:val="a3"/>
              <w:bidi w:val="0"/>
              <w:ind w:left="0"/>
            </w:pPr>
            <w:r>
              <w:t>4</w:t>
            </w:r>
          </w:p>
        </w:tc>
        <w:tc>
          <w:tcPr>
            <w:tcW w:w="4508" w:type="dxa"/>
          </w:tcPr>
          <w:p w14:paraId="49A300E1" w14:textId="77777777" w:rsidR="009276CF" w:rsidRDefault="009276CF" w:rsidP="00243BCE">
            <w:pPr>
              <w:pStyle w:val="a3"/>
              <w:bidi w:val="0"/>
              <w:ind w:left="0"/>
            </w:pPr>
            <w:r>
              <w:t>0.26</w:t>
            </w:r>
          </w:p>
        </w:tc>
      </w:tr>
      <w:tr w:rsidR="009276CF" w14:paraId="4E97B1E8" w14:textId="77777777" w:rsidTr="00243BCE">
        <w:tc>
          <w:tcPr>
            <w:tcW w:w="4508" w:type="dxa"/>
          </w:tcPr>
          <w:p w14:paraId="0E3DD90B" w14:textId="77777777" w:rsidR="009276CF" w:rsidRDefault="009276CF" w:rsidP="00243BCE">
            <w:pPr>
              <w:pStyle w:val="a3"/>
              <w:bidi w:val="0"/>
              <w:ind w:left="0"/>
            </w:pPr>
            <w:r>
              <w:t>5</w:t>
            </w:r>
          </w:p>
        </w:tc>
        <w:tc>
          <w:tcPr>
            <w:tcW w:w="4508" w:type="dxa"/>
          </w:tcPr>
          <w:p w14:paraId="75BC29AC" w14:textId="77777777" w:rsidR="009276CF" w:rsidRDefault="009276CF" w:rsidP="00243BCE">
            <w:pPr>
              <w:pStyle w:val="a3"/>
              <w:bidi w:val="0"/>
              <w:ind w:left="0"/>
            </w:pPr>
            <w:r>
              <w:t>0.04</w:t>
            </w:r>
          </w:p>
        </w:tc>
      </w:tr>
      <w:tr w:rsidR="009276CF" w14:paraId="0D9FEAA7" w14:textId="77777777" w:rsidTr="00243BCE">
        <w:tc>
          <w:tcPr>
            <w:tcW w:w="4508" w:type="dxa"/>
          </w:tcPr>
          <w:p w14:paraId="2C90E607" w14:textId="77777777" w:rsidR="009276CF" w:rsidRDefault="009276CF" w:rsidP="00243BCE">
            <w:pPr>
              <w:pStyle w:val="a3"/>
              <w:bidi w:val="0"/>
              <w:ind w:left="0"/>
            </w:pPr>
            <w:r>
              <w:t>6</w:t>
            </w:r>
          </w:p>
        </w:tc>
        <w:tc>
          <w:tcPr>
            <w:tcW w:w="4508" w:type="dxa"/>
          </w:tcPr>
          <w:p w14:paraId="4DD55EBA" w14:textId="77777777" w:rsidR="009276CF" w:rsidRDefault="009276CF" w:rsidP="00243BCE">
            <w:pPr>
              <w:pStyle w:val="a3"/>
              <w:bidi w:val="0"/>
              <w:ind w:left="0"/>
            </w:pPr>
            <w:r>
              <w:t>0.18</w:t>
            </w:r>
          </w:p>
        </w:tc>
      </w:tr>
    </w:tbl>
    <w:p w14:paraId="4AF9BD6B" w14:textId="77777777" w:rsidR="009276CF" w:rsidRDefault="009276CF" w:rsidP="009276CF">
      <w:pPr>
        <w:pStyle w:val="a3"/>
        <w:bidi w:val="0"/>
      </w:pPr>
    </w:p>
    <w:p w14:paraId="69E486EA" w14:textId="3968CDBE" w:rsidR="009276CF" w:rsidRDefault="009276CF" w:rsidP="009276CF">
      <w:pPr>
        <w:pStyle w:val="a3"/>
        <w:numPr>
          <w:ilvl w:val="1"/>
          <w:numId w:val="1"/>
        </w:numPr>
        <w:bidi w:val="0"/>
      </w:pPr>
      <w:r>
        <w:t>What is the probability that the random value has a probability of 3?</w:t>
      </w:r>
      <w:r w:rsidR="00234F01">
        <w:t xml:space="preserve"> </w:t>
      </w:r>
      <w:r w:rsidR="00234F01" w:rsidRPr="00234F01">
        <w:rPr>
          <w:i/>
          <w:iCs/>
          <w:color w:val="4472C4" w:themeColor="accent1"/>
        </w:rPr>
        <w:t>0.2</w:t>
      </w:r>
    </w:p>
    <w:p w14:paraId="7F189F10" w14:textId="41D72216" w:rsidR="009276CF" w:rsidRDefault="009276CF" w:rsidP="009276CF">
      <w:pPr>
        <w:pStyle w:val="a3"/>
        <w:numPr>
          <w:ilvl w:val="1"/>
          <w:numId w:val="1"/>
        </w:numPr>
        <w:bidi w:val="0"/>
      </w:pPr>
      <w:r>
        <w:t>find P(x=4)</w:t>
      </w:r>
      <w:r w:rsidR="00234F01">
        <w:t xml:space="preserve"> </w:t>
      </w:r>
      <w:r w:rsidR="00234F01" w:rsidRPr="00234F01">
        <w:rPr>
          <w:i/>
          <w:iCs/>
          <w:color w:val="4472C4" w:themeColor="accent1"/>
        </w:rPr>
        <w:t>0.26</w:t>
      </w:r>
    </w:p>
    <w:p w14:paraId="6E9B23C4" w14:textId="708766AC" w:rsidR="009276CF" w:rsidRDefault="009276CF" w:rsidP="009276CF">
      <w:pPr>
        <w:pStyle w:val="a3"/>
        <w:numPr>
          <w:ilvl w:val="1"/>
          <w:numId w:val="1"/>
        </w:numPr>
        <w:bidi w:val="0"/>
      </w:pPr>
      <w:r>
        <w:t>Find P(x&lt;5)</w:t>
      </w:r>
      <w:r w:rsidR="00234F01">
        <w:t xml:space="preserve"> </w:t>
      </w:r>
      <w:r w:rsidR="00234F01" w:rsidRPr="00234F01">
        <w:rPr>
          <w:i/>
          <w:iCs/>
          <w:color w:val="4472C4" w:themeColor="accent1"/>
        </w:rPr>
        <w:t>0.18</w:t>
      </w:r>
    </w:p>
    <w:p w14:paraId="50B81941" w14:textId="3202807F" w:rsidR="009276CF" w:rsidRDefault="009276CF" w:rsidP="009276CF">
      <w:pPr>
        <w:pStyle w:val="a3"/>
        <w:numPr>
          <w:ilvl w:val="1"/>
          <w:numId w:val="1"/>
        </w:numPr>
        <w:bidi w:val="0"/>
      </w:pPr>
      <w:r>
        <w:t>find P(x</w:t>
      </w:r>
      <w:r w:rsidRPr="00EC07A1">
        <w:rPr>
          <w:u w:val="single"/>
        </w:rPr>
        <w:t>&lt;</w:t>
      </w:r>
      <w:r>
        <w:t>2) or P(X&gt;5)</w:t>
      </w:r>
      <w:r w:rsidR="00234F01">
        <w:t xml:space="preserve"> </w:t>
      </w:r>
      <w:r w:rsidR="00234F01" w:rsidRPr="00234F01">
        <w:rPr>
          <w:i/>
          <w:iCs/>
          <w:color w:val="4472C4" w:themeColor="accent1"/>
        </w:rPr>
        <w:t>0.5</w:t>
      </w:r>
    </w:p>
    <w:p w14:paraId="41ADA09D" w14:textId="77777777" w:rsidR="009276CF" w:rsidRDefault="009276CF" w:rsidP="009276CF">
      <w:pPr>
        <w:pStyle w:val="a3"/>
        <w:bidi w:val="0"/>
        <w:ind w:left="1440"/>
      </w:pPr>
    </w:p>
    <w:p w14:paraId="3CF7843F" w14:textId="77777777" w:rsidR="009276CF" w:rsidRDefault="009276CF" w:rsidP="009276CF">
      <w:pPr>
        <w:pStyle w:val="a3"/>
        <w:numPr>
          <w:ilvl w:val="0"/>
          <w:numId w:val="1"/>
        </w:numPr>
        <w:bidi w:val="0"/>
      </w:pPr>
      <w:r>
        <w:t>Which of the following cannot be the probability of some event? (</w:t>
      </w:r>
      <w:proofErr w:type="gramStart"/>
      <w:r>
        <w:t>may</w:t>
      </w:r>
      <w:proofErr w:type="gramEnd"/>
      <w:r>
        <w:t xml:space="preserve"> be more than one answer)</w:t>
      </w:r>
    </w:p>
    <w:p w14:paraId="7E993D39" w14:textId="77777777" w:rsidR="009276CF" w:rsidRPr="00234F01" w:rsidRDefault="009276CF" w:rsidP="009276CF">
      <w:pPr>
        <w:pStyle w:val="a3"/>
        <w:numPr>
          <w:ilvl w:val="1"/>
          <w:numId w:val="1"/>
        </w:numPr>
        <w:bidi w:val="0"/>
        <w:rPr>
          <w:highlight w:val="yellow"/>
        </w:rPr>
      </w:pPr>
      <w:r w:rsidRPr="00234F01">
        <w:rPr>
          <w:highlight w:val="yellow"/>
        </w:rPr>
        <w:t>9.97</w:t>
      </w:r>
    </w:p>
    <w:p w14:paraId="57CEB9D4" w14:textId="77777777" w:rsidR="009276CF" w:rsidRPr="00234F01" w:rsidRDefault="009276CF" w:rsidP="009276CF">
      <w:pPr>
        <w:pStyle w:val="a3"/>
        <w:numPr>
          <w:ilvl w:val="1"/>
          <w:numId w:val="1"/>
        </w:numPr>
        <w:bidi w:val="0"/>
        <w:rPr>
          <w:highlight w:val="yellow"/>
        </w:rPr>
      </w:pPr>
      <w:r w:rsidRPr="00234F01">
        <w:rPr>
          <w:highlight w:val="yellow"/>
        </w:rPr>
        <w:t>-0.01</w:t>
      </w:r>
    </w:p>
    <w:p w14:paraId="30BBD940" w14:textId="77777777" w:rsidR="009276CF" w:rsidRDefault="009276CF" w:rsidP="009276CF">
      <w:pPr>
        <w:pStyle w:val="a3"/>
        <w:numPr>
          <w:ilvl w:val="1"/>
          <w:numId w:val="1"/>
        </w:numPr>
        <w:bidi w:val="0"/>
      </w:pPr>
      <w:r>
        <w:t>0</w:t>
      </w:r>
    </w:p>
    <w:p w14:paraId="318A40EC" w14:textId="77777777" w:rsidR="009276CF" w:rsidRDefault="009276CF" w:rsidP="009276CF">
      <w:pPr>
        <w:pStyle w:val="a3"/>
        <w:numPr>
          <w:ilvl w:val="1"/>
          <w:numId w:val="1"/>
        </w:numPr>
        <w:bidi w:val="0"/>
      </w:pPr>
      <w:r>
        <w:t>.36</w:t>
      </w:r>
    </w:p>
    <w:p w14:paraId="1FE95AF4" w14:textId="77777777" w:rsidR="009276CF" w:rsidRDefault="009276CF" w:rsidP="009276CF">
      <w:pPr>
        <w:pStyle w:val="a3"/>
        <w:bidi w:val="0"/>
        <w:ind w:left="1440"/>
      </w:pPr>
    </w:p>
    <w:p w14:paraId="5653057A" w14:textId="77777777" w:rsidR="009276CF" w:rsidRDefault="009276CF" w:rsidP="009276CF">
      <w:pPr>
        <w:pStyle w:val="a3"/>
        <w:numPr>
          <w:ilvl w:val="0"/>
          <w:numId w:val="1"/>
        </w:numPr>
        <w:bidi w:val="0"/>
      </w:pPr>
      <w:r>
        <w:t>The following statistics are available on how 702,000 Americans get to work: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734"/>
        <w:gridCol w:w="2744"/>
        <w:gridCol w:w="2818"/>
      </w:tblGrid>
      <w:tr w:rsidR="009276CF" w14:paraId="6CA1C5D5" w14:textId="77777777" w:rsidTr="00243BCE">
        <w:tc>
          <w:tcPr>
            <w:tcW w:w="3005" w:type="dxa"/>
          </w:tcPr>
          <w:p w14:paraId="4A05F40F" w14:textId="77777777" w:rsidR="009276CF" w:rsidRDefault="009276CF" w:rsidP="00243BCE">
            <w:pPr>
              <w:pStyle w:val="a3"/>
              <w:bidi w:val="0"/>
              <w:ind w:left="0"/>
            </w:pPr>
          </w:p>
        </w:tc>
        <w:tc>
          <w:tcPr>
            <w:tcW w:w="3005" w:type="dxa"/>
          </w:tcPr>
          <w:p w14:paraId="6170BC03" w14:textId="77777777" w:rsidR="009276CF" w:rsidRDefault="009276CF" w:rsidP="00243BCE">
            <w:pPr>
              <w:pStyle w:val="a3"/>
              <w:bidi w:val="0"/>
              <w:ind w:left="0"/>
            </w:pPr>
            <w:r>
              <w:t>By car</w:t>
            </w:r>
          </w:p>
        </w:tc>
        <w:tc>
          <w:tcPr>
            <w:tcW w:w="3006" w:type="dxa"/>
          </w:tcPr>
          <w:p w14:paraId="3CE9B3C1" w14:textId="77777777" w:rsidR="009276CF" w:rsidRDefault="009276CF" w:rsidP="00243BCE">
            <w:pPr>
              <w:pStyle w:val="a3"/>
              <w:bidi w:val="0"/>
              <w:ind w:left="0"/>
            </w:pPr>
            <w:r>
              <w:t>By public transportation</w:t>
            </w:r>
          </w:p>
        </w:tc>
      </w:tr>
      <w:tr w:rsidR="009276CF" w14:paraId="5AF94BBC" w14:textId="77777777" w:rsidTr="00243BCE">
        <w:tc>
          <w:tcPr>
            <w:tcW w:w="3005" w:type="dxa"/>
          </w:tcPr>
          <w:p w14:paraId="152F6A9A" w14:textId="77777777" w:rsidR="009276CF" w:rsidRDefault="009276CF" w:rsidP="00243BCE">
            <w:pPr>
              <w:pStyle w:val="a3"/>
              <w:bidi w:val="0"/>
              <w:ind w:left="0"/>
            </w:pPr>
            <w:r>
              <w:t>Urban worker</w:t>
            </w:r>
          </w:p>
        </w:tc>
        <w:tc>
          <w:tcPr>
            <w:tcW w:w="3005" w:type="dxa"/>
          </w:tcPr>
          <w:p w14:paraId="571950EA" w14:textId="77777777" w:rsidR="009276CF" w:rsidRDefault="009276CF" w:rsidP="00243BCE">
            <w:pPr>
              <w:pStyle w:val="a3"/>
              <w:bidi w:val="0"/>
              <w:ind w:left="0"/>
            </w:pPr>
            <w:r>
              <w:t>470,000</w:t>
            </w:r>
          </w:p>
        </w:tc>
        <w:tc>
          <w:tcPr>
            <w:tcW w:w="3006" w:type="dxa"/>
          </w:tcPr>
          <w:p w14:paraId="0141F8FA" w14:textId="77777777" w:rsidR="009276CF" w:rsidRDefault="009276CF" w:rsidP="00243BCE">
            <w:pPr>
              <w:pStyle w:val="a3"/>
              <w:bidi w:val="0"/>
              <w:ind w:left="0"/>
            </w:pPr>
            <w:r>
              <w:t>157,000</w:t>
            </w:r>
          </w:p>
        </w:tc>
      </w:tr>
      <w:tr w:rsidR="009276CF" w14:paraId="6A3F4C82" w14:textId="77777777" w:rsidTr="00243BCE">
        <w:tc>
          <w:tcPr>
            <w:tcW w:w="3005" w:type="dxa"/>
          </w:tcPr>
          <w:p w14:paraId="28DB5EFD" w14:textId="77777777" w:rsidR="009276CF" w:rsidRDefault="009276CF" w:rsidP="00243BCE">
            <w:pPr>
              <w:pStyle w:val="a3"/>
              <w:bidi w:val="0"/>
              <w:ind w:left="0"/>
            </w:pPr>
            <w:r>
              <w:t>Rural worker</w:t>
            </w:r>
          </w:p>
        </w:tc>
        <w:tc>
          <w:tcPr>
            <w:tcW w:w="3005" w:type="dxa"/>
          </w:tcPr>
          <w:p w14:paraId="02D7E03D" w14:textId="77777777" w:rsidR="009276CF" w:rsidRDefault="009276CF" w:rsidP="00243BCE">
            <w:pPr>
              <w:pStyle w:val="a3"/>
              <w:bidi w:val="0"/>
              <w:ind w:left="0"/>
            </w:pPr>
            <w:r>
              <w:t>70,000</w:t>
            </w:r>
          </w:p>
        </w:tc>
        <w:tc>
          <w:tcPr>
            <w:tcW w:w="3006" w:type="dxa"/>
          </w:tcPr>
          <w:p w14:paraId="2EC22CD9" w14:textId="77777777" w:rsidR="009276CF" w:rsidRDefault="009276CF" w:rsidP="00243BCE">
            <w:pPr>
              <w:pStyle w:val="a3"/>
              <w:bidi w:val="0"/>
              <w:ind w:left="0"/>
            </w:pPr>
            <w:r>
              <w:t>5,000</w:t>
            </w:r>
          </w:p>
        </w:tc>
      </w:tr>
    </w:tbl>
    <w:p w14:paraId="1967199B" w14:textId="77777777" w:rsidR="009276CF" w:rsidRDefault="009276CF" w:rsidP="009276CF">
      <w:pPr>
        <w:pStyle w:val="a3"/>
        <w:bidi w:val="0"/>
      </w:pPr>
      <w:r>
        <w:t xml:space="preserve">If one worker is selected at random, what is the probability that he </w:t>
      </w:r>
      <w:proofErr w:type="gramStart"/>
      <w:r>
        <w:t>is :</w:t>
      </w:r>
      <w:proofErr w:type="gramEnd"/>
      <w:r>
        <w:t xml:space="preserve"> </w:t>
      </w:r>
    </w:p>
    <w:p w14:paraId="234E04E2" w14:textId="4AC35738" w:rsidR="009276CF" w:rsidRDefault="009276CF" w:rsidP="009276CF">
      <w:pPr>
        <w:pStyle w:val="a3"/>
        <w:numPr>
          <w:ilvl w:val="0"/>
          <w:numId w:val="2"/>
        </w:numPr>
        <w:bidi w:val="0"/>
      </w:pPr>
      <w:r>
        <w:t>an urban worker</w:t>
      </w:r>
      <w:r w:rsidR="00234F01">
        <w:t xml:space="preserve"> </w:t>
      </w:r>
      <w:r w:rsidR="00234F01" w:rsidRPr="00234F01">
        <w:rPr>
          <w:i/>
          <w:iCs/>
          <w:color w:val="4472C4" w:themeColor="accent1"/>
        </w:rPr>
        <w:t>0.89</w:t>
      </w:r>
    </w:p>
    <w:p w14:paraId="031E2713" w14:textId="2A5B0706" w:rsidR="009276CF" w:rsidRDefault="009276CF" w:rsidP="009276CF">
      <w:pPr>
        <w:pStyle w:val="a3"/>
        <w:numPr>
          <w:ilvl w:val="0"/>
          <w:numId w:val="2"/>
        </w:numPr>
        <w:bidi w:val="0"/>
      </w:pPr>
      <w:r>
        <w:t>comes to work by car</w:t>
      </w:r>
      <w:r w:rsidR="00234F01">
        <w:t xml:space="preserve"> </w:t>
      </w:r>
      <w:r w:rsidR="00234F01" w:rsidRPr="00234F01">
        <w:rPr>
          <w:i/>
          <w:iCs/>
          <w:color w:val="4472C4" w:themeColor="accent1"/>
        </w:rPr>
        <w:t>0.769</w:t>
      </w:r>
    </w:p>
    <w:p w14:paraId="36CDB6A1" w14:textId="5A864A3F" w:rsidR="009276CF" w:rsidRDefault="009276CF" w:rsidP="009276CF">
      <w:pPr>
        <w:pStyle w:val="a3"/>
        <w:numPr>
          <w:ilvl w:val="0"/>
          <w:numId w:val="2"/>
        </w:numPr>
        <w:bidi w:val="0"/>
      </w:pPr>
      <w:r>
        <w:t>a rural worker who uses public transportation</w:t>
      </w:r>
      <w:r w:rsidR="00234F01">
        <w:t xml:space="preserve"> </w:t>
      </w:r>
      <w:r w:rsidR="00234F01" w:rsidRPr="000F1FE5">
        <w:rPr>
          <w:i/>
          <w:iCs/>
          <w:color w:val="4472C4" w:themeColor="accent1"/>
        </w:rPr>
        <w:t>0.007</w:t>
      </w:r>
    </w:p>
    <w:p w14:paraId="0CE41736" w14:textId="77777777" w:rsidR="009276CF" w:rsidRDefault="009276CF" w:rsidP="009276CF">
      <w:pPr>
        <w:pStyle w:val="a3"/>
        <w:bidi w:val="0"/>
        <w:ind w:left="1440"/>
      </w:pPr>
    </w:p>
    <w:p w14:paraId="255B1922" w14:textId="149AED03" w:rsidR="009276CF" w:rsidRDefault="009276CF" w:rsidP="009276CF">
      <w:pPr>
        <w:pStyle w:val="a3"/>
        <w:numPr>
          <w:ilvl w:val="0"/>
          <w:numId w:val="1"/>
        </w:numPr>
        <w:bidi w:val="0"/>
      </w:pPr>
      <w:r>
        <w:t xml:space="preserve">What's the probability of rolling two dice and getting a sum of 4? </w:t>
      </w:r>
      <w:r w:rsidR="000F1FE5" w:rsidRPr="000F1FE5">
        <w:rPr>
          <w:i/>
          <w:iCs/>
          <w:color w:val="4472C4" w:themeColor="accent1"/>
        </w:rPr>
        <w:t>0.08</w:t>
      </w:r>
      <w:r w:rsidR="000F1FE5">
        <w:rPr>
          <w:i/>
          <w:iCs/>
          <w:color w:val="4472C4" w:themeColor="accent1"/>
        </w:rPr>
        <w:t>3</w:t>
      </w:r>
    </w:p>
    <w:p w14:paraId="32DFEEC4" w14:textId="77777777" w:rsidR="009276CF" w:rsidRDefault="009276CF" w:rsidP="009276CF">
      <w:pPr>
        <w:pStyle w:val="a3"/>
        <w:bidi w:val="0"/>
      </w:pPr>
    </w:p>
    <w:p w14:paraId="53D79EA2" w14:textId="3AC62DB5" w:rsidR="009276CF" w:rsidRDefault="009276CF" w:rsidP="009276CF">
      <w:pPr>
        <w:pStyle w:val="a3"/>
        <w:numPr>
          <w:ilvl w:val="0"/>
          <w:numId w:val="1"/>
        </w:numPr>
        <w:bidi w:val="0"/>
      </w:pPr>
      <w:r>
        <w:t xml:space="preserve">What's the possibility of tossing a coin twice and getting a </w:t>
      </w:r>
      <w:proofErr w:type="gramStart"/>
      <w:r>
        <w:t>heads</w:t>
      </w:r>
      <w:proofErr w:type="gramEnd"/>
      <w:r>
        <w:t xml:space="preserve"> and a tails?</w:t>
      </w:r>
      <w:r w:rsidR="000F1FE5">
        <w:t xml:space="preserve"> </w:t>
      </w:r>
      <w:r w:rsidR="000F1FE5" w:rsidRPr="000F1FE5">
        <w:rPr>
          <w:i/>
          <w:iCs/>
          <w:color w:val="4472C4" w:themeColor="accent1"/>
        </w:rPr>
        <w:t>0.5</w:t>
      </w:r>
    </w:p>
    <w:p w14:paraId="11ED86FE" w14:textId="77777777" w:rsidR="009276CF" w:rsidRDefault="009276CF" w:rsidP="009276CF">
      <w:pPr>
        <w:bidi w:val="0"/>
      </w:pPr>
    </w:p>
    <w:p w14:paraId="60608574" w14:textId="77777777" w:rsidR="009276CF" w:rsidRDefault="009276CF" w:rsidP="009276CF">
      <w:pPr>
        <w:pStyle w:val="a3"/>
        <w:numPr>
          <w:ilvl w:val="0"/>
          <w:numId w:val="1"/>
        </w:numPr>
        <w:bidi w:val="0"/>
      </w:pPr>
      <w:r>
        <w:t>Determine which of the events are mutually exclusive:</w:t>
      </w:r>
    </w:p>
    <w:p w14:paraId="71ECA268" w14:textId="77777777" w:rsidR="009276CF" w:rsidRDefault="009276CF" w:rsidP="009276CF">
      <w:pPr>
        <w:pStyle w:val="a3"/>
        <w:numPr>
          <w:ilvl w:val="1"/>
          <w:numId w:val="1"/>
        </w:numPr>
        <w:bidi w:val="0"/>
      </w:pPr>
      <w:r>
        <w:t>being overweight and having high blood pressure</w:t>
      </w:r>
    </w:p>
    <w:p w14:paraId="1E1F65DF" w14:textId="77777777" w:rsidR="009276CF" w:rsidRPr="00BD1E4D" w:rsidRDefault="009276CF" w:rsidP="009276CF">
      <w:pPr>
        <w:pStyle w:val="a3"/>
        <w:numPr>
          <w:ilvl w:val="1"/>
          <w:numId w:val="1"/>
        </w:numPr>
        <w:bidi w:val="0"/>
        <w:rPr>
          <w:highlight w:val="yellow"/>
        </w:rPr>
      </w:pPr>
      <w:r w:rsidRPr="00BD1E4D">
        <w:rPr>
          <w:highlight w:val="yellow"/>
        </w:rPr>
        <w:t>being a delinquent tenant and a punctual tenant at the same time</w:t>
      </w:r>
    </w:p>
    <w:p w14:paraId="3593D9AE" w14:textId="77777777" w:rsidR="009276CF" w:rsidRDefault="009276CF" w:rsidP="009276CF">
      <w:pPr>
        <w:pStyle w:val="a3"/>
        <w:bidi w:val="0"/>
        <w:ind w:left="1440"/>
      </w:pPr>
    </w:p>
    <w:p w14:paraId="0412AE7F" w14:textId="77777777" w:rsidR="009276CF" w:rsidRDefault="009276CF" w:rsidP="009276CF">
      <w:pPr>
        <w:pStyle w:val="a3"/>
        <w:bidi w:val="0"/>
        <w:ind w:left="1440"/>
      </w:pPr>
    </w:p>
    <w:p w14:paraId="3B557D10" w14:textId="77777777" w:rsidR="009276CF" w:rsidRPr="009276CF" w:rsidRDefault="009276CF"/>
    <w:sectPr w:rsidR="009276CF" w:rsidRPr="00927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96A99"/>
    <w:multiLevelType w:val="hybridMultilevel"/>
    <w:tmpl w:val="930C9C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F170F34"/>
    <w:multiLevelType w:val="hybridMultilevel"/>
    <w:tmpl w:val="018EFA70"/>
    <w:lvl w:ilvl="0" w:tplc="C54A65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079354">
    <w:abstractNumId w:val="1"/>
  </w:num>
  <w:num w:numId="2" w16cid:durableId="110816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CF"/>
    <w:rsid w:val="000F1FE5"/>
    <w:rsid w:val="00234F01"/>
    <w:rsid w:val="006F62EC"/>
    <w:rsid w:val="009276CF"/>
    <w:rsid w:val="00BD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3AC80"/>
  <w15:chartTrackingRefBased/>
  <w15:docId w15:val="{8B9AB304-301A-4F61-9FF4-CCC0ECD3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6CF"/>
    <w:pPr>
      <w:bidi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9276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276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9276CF"/>
    <w:pPr>
      <w:ind w:left="720"/>
      <w:contextualSpacing/>
    </w:pPr>
  </w:style>
  <w:style w:type="table" w:styleId="a4">
    <w:name w:val="Table Grid"/>
    <w:basedOn w:val="a1"/>
    <w:uiPriority w:val="39"/>
    <w:rsid w:val="009276C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898</Characters>
  <Application>Microsoft Office Word</Application>
  <DocSecurity>0</DocSecurity>
  <Lines>56</Lines>
  <Paragraphs>49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Nagel</dc:creator>
  <cp:keywords/>
  <dc:description/>
  <cp:lastModifiedBy>The user</cp:lastModifiedBy>
  <cp:revision>2</cp:revision>
  <dcterms:created xsi:type="dcterms:W3CDTF">2023-03-12T08:04:00Z</dcterms:created>
  <dcterms:modified xsi:type="dcterms:W3CDTF">2023-03-12T08:04:00Z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015a150d01c41c3929f8d157d6417fd321e659f06a6f1dee0d4675a864531d67</vt:lpwstr>
  </property>
</Properties>
</file>