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2024" w14:textId="77777777" w:rsidR="009E2166" w:rsidRDefault="009E2166" w:rsidP="009E2166">
      <w:pPr>
        <w:jc w:val="center"/>
        <w:rPr>
          <w:sz w:val="40"/>
        </w:rPr>
      </w:pPr>
    </w:p>
    <w:p w14:paraId="5A8CEB21" w14:textId="77777777" w:rsidR="009E2166" w:rsidRDefault="009E2166" w:rsidP="009E2166">
      <w:pPr>
        <w:jc w:val="center"/>
        <w:rPr>
          <w:sz w:val="40"/>
        </w:rPr>
      </w:pPr>
    </w:p>
    <w:p w14:paraId="6B2539F6" w14:textId="3779310A" w:rsidR="009E2166" w:rsidRPr="00CF37C1" w:rsidRDefault="00CB08E8" w:rsidP="009E2166">
      <w:pPr>
        <w:jc w:val="center"/>
        <w:rPr>
          <w:sz w:val="40"/>
        </w:rPr>
      </w:pPr>
      <w:r>
        <w:rPr>
          <w:rFonts w:asciiTheme="minorEastAsia" w:hAnsiTheme="minorEastAsia" w:hint="eastAsia"/>
          <w:sz w:val="40"/>
        </w:rPr>
        <w:t>お出かけ支援アプリⅡ</w:t>
      </w:r>
    </w:p>
    <w:p w14:paraId="0E2D7E91" w14:textId="77777777" w:rsidR="009E2166" w:rsidRPr="00CF37C1" w:rsidRDefault="009E2166" w:rsidP="009E2166">
      <w:pPr>
        <w:jc w:val="center"/>
        <w:rPr>
          <w:sz w:val="40"/>
        </w:rPr>
      </w:pPr>
      <w:r w:rsidRPr="00CF37C1">
        <w:rPr>
          <w:rFonts w:hint="eastAsia"/>
          <w:sz w:val="40"/>
        </w:rPr>
        <w:t>外部設計書</w:t>
      </w:r>
    </w:p>
    <w:p w14:paraId="025D3F3F" w14:textId="77777777" w:rsidR="009E2166" w:rsidRDefault="009E2166" w:rsidP="009E2166">
      <w:pPr>
        <w:jc w:val="center"/>
      </w:pPr>
    </w:p>
    <w:p w14:paraId="4E4FFAB3" w14:textId="77777777" w:rsidR="009E2166" w:rsidRDefault="009E2166" w:rsidP="009E2166">
      <w:pPr>
        <w:jc w:val="center"/>
      </w:pPr>
    </w:p>
    <w:p w14:paraId="6D518250" w14:textId="77777777" w:rsidR="009E2166" w:rsidRDefault="009E2166" w:rsidP="009E2166">
      <w:pPr>
        <w:jc w:val="center"/>
      </w:pPr>
    </w:p>
    <w:p w14:paraId="6B012D5F" w14:textId="77777777" w:rsidR="009E2166" w:rsidRDefault="009E2166" w:rsidP="009E2166">
      <w:pPr>
        <w:jc w:val="center"/>
      </w:pPr>
    </w:p>
    <w:p w14:paraId="27368E86" w14:textId="77777777" w:rsidR="009E2166" w:rsidRDefault="009E2166" w:rsidP="009E2166">
      <w:pPr>
        <w:jc w:val="center"/>
      </w:pPr>
    </w:p>
    <w:p w14:paraId="73066BA4" w14:textId="77777777" w:rsidR="009E2166" w:rsidRDefault="009E2166" w:rsidP="009E2166">
      <w:pPr>
        <w:jc w:val="center"/>
      </w:pPr>
    </w:p>
    <w:p w14:paraId="585C5EEC" w14:textId="12039DE3" w:rsidR="009E2166" w:rsidRDefault="009E2166" w:rsidP="009E2166">
      <w:pPr>
        <w:jc w:val="center"/>
        <w:rPr>
          <w:sz w:val="24"/>
        </w:rPr>
      </w:pPr>
      <w:r w:rsidRPr="00CF37C1">
        <w:rPr>
          <w:rFonts w:hint="eastAsia"/>
          <w:sz w:val="24"/>
        </w:rPr>
        <w:t>第</w:t>
      </w:r>
      <w:r w:rsidR="00AC5BC0">
        <w:rPr>
          <w:sz w:val="24"/>
        </w:rPr>
        <w:t>2</w:t>
      </w:r>
      <w:r w:rsidRPr="00CF37C1">
        <w:rPr>
          <w:rFonts w:hint="eastAsia"/>
          <w:sz w:val="24"/>
        </w:rPr>
        <w:t>.0</w:t>
      </w:r>
      <w:r w:rsidRPr="00CF37C1">
        <w:rPr>
          <w:rFonts w:hint="eastAsia"/>
          <w:sz w:val="24"/>
        </w:rPr>
        <w:t>版</w:t>
      </w:r>
    </w:p>
    <w:p w14:paraId="6AB276BF" w14:textId="77777777" w:rsidR="009E2166" w:rsidRDefault="009E2166" w:rsidP="009E2166">
      <w:pPr>
        <w:jc w:val="center"/>
        <w:rPr>
          <w:sz w:val="24"/>
        </w:rPr>
      </w:pPr>
    </w:p>
    <w:p w14:paraId="5B82769F" w14:textId="7E893194" w:rsidR="009E2166" w:rsidRDefault="00FF0A45" w:rsidP="009E2166">
      <w:pPr>
        <w:jc w:val="center"/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370D878E" w14:textId="77777777" w:rsidR="009E2166" w:rsidRDefault="009E2166" w:rsidP="009E2166">
      <w:pPr>
        <w:jc w:val="center"/>
        <w:rPr>
          <w:sz w:val="24"/>
        </w:rPr>
      </w:pPr>
    </w:p>
    <w:p w14:paraId="1D162B9A" w14:textId="77777777" w:rsidR="009E2166" w:rsidRDefault="009E2166" w:rsidP="009E2166">
      <w:pPr>
        <w:jc w:val="center"/>
        <w:rPr>
          <w:sz w:val="24"/>
        </w:rPr>
      </w:pPr>
    </w:p>
    <w:p w14:paraId="769384B0" w14:textId="77777777" w:rsidR="009E2166" w:rsidRDefault="009E2166" w:rsidP="009E2166">
      <w:pPr>
        <w:jc w:val="center"/>
        <w:rPr>
          <w:sz w:val="24"/>
        </w:rPr>
      </w:pPr>
    </w:p>
    <w:p w14:paraId="14565AA9" w14:textId="77777777" w:rsidR="009E2166" w:rsidRDefault="009E2166" w:rsidP="009E2166">
      <w:pPr>
        <w:jc w:val="center"/>
        <w:rPr>
          <w:sz w:val="24"/>
        </w:rPr>
      </w:pPr>
    </w:p>
    <w:p w14:paraId="4FE0CFA6" w14:textId="77777777" w:rsidR="009E2166" w:rsidRDefault="009E2166" w:rsidP="009E2166">
      <w:pPr>
        <w:jc w:val="center"/>
        <w:rPr>
          <w:sz w:val="24"/>
        </w:rPr>
      </w:pPr>
    </w:p>
    <w:p w14:paraId="7E8AED5D" w14:textId="77777777" w:rsidR="009E2166" w:rsidRDefault="009E2166" w:rsidP="009E2166">
      <w:pPr>
        <w:jc w:val="center"/>
        <w:rPr>
          <w:sz w:val="24"/>
        </w:rPr>
      </w:pPr>
    </w:p>
    <w:p w14:paraId="32C115BA" w14:textId="77777777" w:rsidR="009E2166" w:rsidRDefault="009E2166" w:rsidP="009E2166">
      <w:pPr>
        <w:jc w:val="center"/>
        <w:rPr>
          <w:sz w:val="24"/>
        </w:rPr>
      </w:pPr>
    </w:p>
    <w:p w14:paraId="346B4DAC" w14:textId="77777777" w:rsidR="009E2166" w:rsidRDefault="009E2166" w:rsidP="009E2166">
      <w:pPr>
        <w:jc w:val="center"/>
        <w:rPr>
          <w:sz w:val="24"/>
        </w:rPr>
      </w:pPr>
    </w:p>
    <w:p w14:paraId="138F95CE" w14:textId="77777777" w:rsidR="009E2166" w:rsidRPr="00CF37C1" w:rsidRDefault="009E2166" w:rsidP="009E2166">
      <w:pPr>
        <w:jc w:val="center"/>
        <w:rPr>
          <w:sz w:val="24"/>
        </w:rPr>
      </w:pPr>
    </w:p>
    <w:p w14:paraId="0672BCE8" w14:textId="784481E2" w:rsidR="009E2166" w:rsidRDefault="009E2166" w:rsidP="009E2166">
      <w:pPr>
        <w:jc w:val="center"/>
        <w:rPr>
          <w:sz w:val="24"/>
        </w:rPr>
      </w:pPr>
      <w:r w:rsidRPr="00CF37C1">
        <w:rPr>
          <w:rFonts w:hint="eastAsia"/>
          <w:sz w:val="24"/>
        </w:rPr>
        <w:t>2</w:t>
      </w:r>
      <w:r w:rsidR="00AF45B5">
        <w:rPr>
          <w:rFonts w:hint="eastAsia"/>
          <w:sz w:val="24"/>
        </w:rPr>
        <w:t>0</w:t>
      </w:r>
      <w:r w:rsidR="00CB08E8">
        <w:rPr>
          <w:sz w:val="24"/>
        </w:rPr>
        <w:t>22</w:t>
      </w:r>
      <w:r w:rsidRPr="00CF37C1"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　</w:t>
      </w:r>
      <w:r w:rsidR="00CB08E8">
        <w:rPr>
          <w:sz w:val="24"/>
        </w:rPr>
        <w:t>1</w:t>
      </w:r>
      <w:r w:rsidRPr="00CF37C1"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　</w:t>
      </w:r>
      <w:r w:rsidR="00881EAC">
        <w:rPr>
          <w:sz w:val="24"/>
        </w:rPr>
        <w:t>1</w:t>
      </w:r>
      <w:r w:rsidR="005917E6">
        <w:rPr>
          <w:sz w:val="24"/>
        </w:rPr>
        <w:t>7</w:t>
      </w:r>
      <w:r w:rsidRPr="00CF37C1">
        <w:rPr>
          <w:rFonts w:hint="eastAsia"/>
          <w:sz w:val="24"/>
        </w:rPr>
        <w:t>日</w:t>
      </w:r>
    </w:p>
    <w:p w14:paraId="7AC5C52D" w14:textId="77777777" w:rsidR="009E2166" w:rsidRDefault="009E2166" w:rsidP="009E2166">
      <w:pPr>
        <w:jc w:val="center"/>
        <w:rPr>
          <w:sz w:val="24"/>
        </w:rPr>
      </w:pPr>
    </w:p>
    <w:p w14:paraId="102A58B2" w14:textId="77777777" w:rsidR="009E2166" w:rsidRDefault="009E2166" w:rsidP="009E2166">
      <w:pPr>
        <w:jc w:val="center"/>
        <w:rPr>
          <w:sz w:val="24"/>
        </w:rPr>
      </w:pPr>
    </w:p>
    <w:p w14:paraId="43995631" w14:textId="77777777" w:rsidR="009E2166" w:rsidRDefault="009E2166" w:rsidP="009E2166">
      <w:pPr>
        <w:jc w:val="center"/>
        <w:rPr>
          <w:sz w:val="24"/>
        </w:rPr>
      </w:pPr>
    </w:p>
    <w:p w14:paraId="6C8C721C" w14:textId="77777777" w:rsidR="009E2166" w:rsidRPr="007501D4" w:rsidRDefault="009E2166" w:rsidP="009E2166">
      <w:pPr>
        <w:jc w:val="center"/>
        <w:rPr>
          <w:sz w:val="24"/>
        </w:rPr>
      </w:pPr>
    </w:p>
    <w:p w14:paraId="630293FB" w14:textId="77777777" w:rsidR="00956882" w:rsidRDefault="00956882" w:rsidP="00956882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14:paraId="74F3EF1A" w14:textId="2CACA031" w:rsidR="00956882" w:rsidRPr="00D42512" w:rsidRDefault="00CB08E8" w:rsidP="00956882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2</w:t>
      </w:r>
      <w:r>
        <w:rPr>
          <w:rFonts w:asciiTheme="minorEastAsia" w:hAnsiTheme="minorEastAsia"/>
          <w:i/>
          <w:sz w:val="24"/>
        </w:rPr>
        <w:t>172010</w:t>
      </w:r>
      <w:r w:rsidR="00956882">
        <w:rPr>
          <w:rFonts w:asciiTheme="minorEastAsia" w:hAnsiTheme="minorEastAsia" w:hint="eastAsia"/>
          <w:i/>
          <w:sz w:val="24"/>
        </w:rPr>
        <w:t>・</w:t>
      </w:r>
      <w:r>
        <w:rPr>
          <w:rFonts w:asciiTheme="minorEastAsia" w:hAnsiTheme="minorEastAsia" w:hint="eastAsia"/>
          <w:i/>
          <w:sz w:val="24"/>
        </w:rPr>
        <w:t>有馬祥太</w:t>
      </w:r>
    </w:p>
    <w:p w14:paraId="4D28C05D" w14:textId="77777777" w:rsidR="009E2166" w:rsidRPr="00956882" w:rsidRDefault="009E2166" w:rsidP="009E2166">
      <w:pPr>
        <w:jc w:val="center"/>
        <w:rPr>
          <w:sz w:val="24"/>
        </w:rPr>
      </w:pPr>
    </w:p>
    <w:p w14:paraId="2F689CCF" w14:textId="77777777" w:rsidR="009E2166" w:rsidRDefault="009E2166" w:rsidP="009E2166"/>
    <w:p w14:paraId="5B546FB0" w14:textId="77777777" w:rsidR="009E2166" w:rsidRDefault="009E2166" w:rsidP="009E2166">
      <w:pPr>
        <w:widowControl/>
        <w:jc w:val="left"/>
      </w:pPr>
      <w:r>
        <w:br w:type="page"/>
      </w:r>
    </w:p>
    <w:p w14:paraId="514D9F82" w14:textId="77777777" w:rsidR="009E2166" w:rsidRDefault="009E2166" w:rsidP="009E2166"/>
    <w:p w14:paraId="29ED1FA3" w14:textId="77777777" w:rsidR="009E2166" w:rsidRPr="007501D4" w:rsidRDefault="009E2166" w:rsidP="009E216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目的</w:t>
      </w:r>
    </w:p>
    <w:p w14:paraId="08E368CA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1737C62E" w14:textId="51645DB0" w:rsidR="009E2166" w:rsidRDefault="00537AB9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ユーザの外出</w:t>
      </w:r>
      <w:r w:rsidR="009E2166" w:rsidRPr="007501D4">
        <w:rPr>
          <w:rFonts w:asciiTheme="minorEastAsia" w:hAnsiTheme="minorEastAsia" w:hint="eastAsia"/>
          <w:sz w:val="24"/>
          <w:szCs w:val="24"/>
        </w:rPr>
        <w:t>において、</w:t>
      </w:r>
      <w:r>
        <w:rPr>
          <w:rFonts w:asciiTheme="minorEastAsia" w:hAnsiTheme="minorEastAsia" w:hint="eastAsia"/>
          <w:sz w:val="24"/>
          <w:szCs w:val="24"/>
        </w:rPr>
        <w:t>不安感を払拭</w:t>
      </w:r>
      <w:r w:rsidR="00376221">
        <w:rPr>
          <w:rFonts w:asciiTheme="minorEastAsia" w:hAnsiTheme="minorEastAsia" w:hint="eastAsia"/>
          <w:sz w:val="24"/>
          <w:szCs w:val="24"/>
        </w:rPr>
        <w:t>し、外出欲</w:t>
      </w:r>
      <w:r w:rsidR="009E2166" w:rsidRPr="007501D4">
        <w:rPr>
          <w:rFonts w:asciiTheme="minorEastAsia" w:hAnsiTheme="minorEastAsia" w:hint="eastAsia"/>
          <w:sz w:val="24"/>
          <w:szCs w:val="24"/>
        </w:rPr>
        <w:t>を高めながら、同時に</w:t>
      </w:r>
      <w:r w:rsidR="00376221">
        <w:rPr>
          <w:rFonts w:asciiTheme="minorEastAsia" w:hAnsiTheme="minorEastAsia" w:hint="eastAsia"/>
          <w:sz w:val="24"/>
          <w:szCs w:val="24"/>
        </w:rPr>
        <w:t>スポットのおすすめ表示等の利便性を向上させ</w:t>
      </w:r>
      <w:r w:rsidR="006E19AC">
        <w:rPr>
          <w:rFonts w:asciiTheme="minorEastAsia" w:hAnsiTheme="minorEastAsia" w:hint="eastAsia"/>
          <w:sz w:val="24"/>
          <w:szCs w:val="24"/>
        </w:rPr>
        <w:t>、外国語表示も可能にし、</w:t>
      </w:r>
      <w:r w:rsidR="008931CF">
        <w:rPr>
          <w:rFonts w:asciiTheme="minorEastAsia" w:hAnsiTheme="minorEastAsia" w:hint="eastAsia"/>
          <w:sz w:val="24"/>
          <w:szCs w:val="24"/>
        </w:rPr>
        <w:t>操作しやすい</w:t>
      </w:r>
      <w:r w:rsidR="009E2166">
        <w:rPr>
          <w:rFonts w:asciiTheme="minorEastAsia" w:hAnsiTheme="minorEastAsia"/>
          <w:sz w:val="24"/>
          <w:szCs w:val="24"/>
        </w:rPr>
        <w:t>システム</w:t>
      </w:r>
      <w:r w:rsidR="009E2166" w:rsidRPr="007501D4">
        <w:rPr>
          <w:rFonts w:asciiTheme="minorEastAsia" w:hAnsiTheme="minorEastAsia" w:hint="eastAsia"/>
          <w:sz w:val="24"/>
          <w:szCs w:val="24"/>
        </w:rPr>
        <w:t>の機能、性能、利用者</w:t>
      </w:r>
      <w:r w:rsidR="009E2166">
        <w:rPr>
          <w:rFonts w:asciiTheme="minorEastAsia" w:hAnsiTheme="minorEastAsia" w:hint="eastAsia"/>
          <w:sz w:val="24"/>
          <w:szCs w:val="24"/>
        </w:rPr>
        <w:t>インタフェース</w:t>
      </w:r>
      <w:r w:rsidR="009E2166" w:rsidRPr="007501D4">
        <w:rPr>
          <w:rFonts w:asciiTheme="minorEastAsia" w:hAnsiTheme="minorEastAsia" w:hint="eastAsia"/>
          <w:sz w:val="24"/>
          <w:szCs w:val="24"/>
        </w:rPr>
        <w:t>、</w:t>
      </w:r>
      <w:r w:rsidR="009E2166">
        <w:rPr>
          <w:rFonts w:asciiTheme="minorEastAsia" w:hAnsiTheme="minorEastAsia" w:hint="eastAsia"/>
          <w:sz w:val="24"/>
          <w:szCs w:val="24"/>
        </w:rPr>
        <w:t>など、システム</w:t>
      </w:r>
      <w:r w:rsidR="009E2166" w:rsidRPr="007501D4">
        <w:rPr>
          <w:rFonts w:asciiTheme="minorEastAsia" w:hAnsiTheme="minorEastAsia" w:hint="eastAsia"/>
          <w:sz w:val="24"/>
          <w:szCs w:val="24"/>
        </w:rPr>
        <w:t>要件を実現するためのシステ</w:t>
      </w:r>
      <w:r w:rsidR="009E2166">
        <w:rPr>
          <w:rFonts w:asciiTheme="minorEastAsia" w:hAnsiTheme="minorEastAsia" w:hint="eastAsia"/>
          <w:sz w:val="24"/>
          <w:szCs w:val="24"/>
        </w:rPr>
        <w:t>ム外部からみた設計条件を規定する。</w:t>
      </w:r>
    </w:p>
    <w:p w14:paraId="51BAA069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7FA8C3D7" w14:textId="77777777" w:rsidR="009E2166" w:rsidRPr="007501D4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14:paraId="086E1E4C" w14:textId="77777777"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２．</w:t>
      </w:r>
      <w:r w:rsidRPr="007501D4">
        <w:rPr>
          <w:rFonts w:asciiTheme="minorEastAsia" w:hAnsiTheme="minorEastAsia" w:hint="eastAsia"/>
          <w:sz w:val="24"/>
          <w:szCs w:val="24"/>
        </w:rPr>
        <w:t>用語の定義</w:t>
      </w:r>
    </w:p>
    <w:p w14:paraId="038D0196" w14:textId="5E6137B9" w:rsidR="009E2166" w:rsidRPr="005917E6" w:rsidRDefault="009E2166" w:rsidP="009E2166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(1) </w:t>
      </w:r>
      <w:r w:rsidR="008931CF" w:rsidRPr="005917E6">
        <w:rPr>
          <w:rFonts w:asciiTheme="minorEastAsia" w:hAnsiTheme="minorEastAsia" w:hint="eastAsia"/>
          <w:sz w:val="24"/>
          <w:szCs w:val="24"/>
        </w:rPr>
        <w:t>ユーザ</w:t>
      </w:r>
    </w:p>
    <w:p w14:paraId="53827EE7" w14:textId="2043FA0C" w:rsidR="009E2166" w:rsidRPr="005917E6" w:rsidRDefault="007C5ACD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 w:rsidRPr="005917E6">
        <w:rPr>
          <w:rFonts w:asciiTheme="minorEastAsia" w:hAnsiTheme="minorEastAsia" w:hint="eastAsia"/>
          <w:sz w:val="24"/>
          <w:szCs w:val="24"/>
        </w:rPr>
        <w:t>本アプリの使用者、アプリを用い、自分の意思に基づいて旅路の天候確認、待ち合わせを行うことができる。</w:t>
      </w:r>
    </w:p>
    <w:p w14:paraId="0E06E334" w14:textId="62BBCE6E" w:rsidR="00175D0A" w:rsidRPr="005917E6" w:rsidRDefault="009E2166" w:rsidP="00175D0A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5917E6">
        <w:rPr>
          <w:rFonts w:asciiTheme="minorEastAsia" w:hAnsiTheme="minorEastAsia" w:hint="eastAsia"/>
          <w:sz w:val="24"/>
          <w:szCs w:val="24"/>
        </w:rPr>
        <w:t xml:space="preserve">(2) </w:t>
      </w:r>
      <w:proofErr w:type="spellStart"/>
      <w:r w:rsidR="00175D0A" w:rsidRPr="005917E6">
        <w:rPr>
          <w:rFonts w:asciiTheme="minorEastAsia" w:hAnsiTheme="minorEastAsia"/>
          <w:sz w:val="24"/>
          <w:szCs w:val="24"/>
        </w:rPr>
        <w:t>OpenWeatherMap</w:t>
      </w:r>
      <w:proofErr w:type="spellEnd"/>
      <w:r w:rsidR="00175D0A" w:rsidRPr="005917E6">
        <w:rPr>
          <w:rFonts w:asciiTheme="minorEastAsia" w:hAnsiTheme="minorEastAsia"/>
          <w:sz w:val="24"/>
          <w:szCs w:val="24"/>
        </w:rPr>
        <w:t xml:space="preserve"> </w:t>
      </w:r>
    </w:p>
    <w:p w14:paraId="43AA18D5" w14:textId="036EBD58" w:rsidR="009E2166" w:rsidRDefault="00175D0A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 w:rsidRPr="005917E6">
        <w:rPr>
          <w:rFonts w:asciiTheme="minorEastAsia" w:hAnsiTheme="minorEastAsia" w:hint="eastAsia"/>
          <w:sz w:val="24"/>
          <w:szCs w:val="24"/>
        </w:rPr>
        <w:t>天候を確認するために使用する、</w:t>
      </w:r>
      <w:proofErr w:type="spellStart"/>
      <w:r w:rsidRPr="005917E6">
        <w:rPr>
          <w:rFonts w:asciiTheme="minorEastAsia" w:hAnsiTheme="minorEastAsia" w:hint="eastAsia"/>
          <w:sz w:val="24"/>
          <w:szCs w:val="24"/>
        </w:rPr>
        <w:t>OpenWeatherMap</w:t>
      </w:r>
      <w:proofErr w:type="spellEnd"/>
      <w:r w:rsidRPr="005917E6">
        <w:rPr>
          <w:rFonts w:asciiTheme="minorEastAsia" w:hAnsiTheme="minorEastAsia" w:hint="eastAsia"/>
          <w:sz w:val="24"/>
          <w:szCs w:val="24"/>
        </w:rPr>
        <w:t>は、Webやモバイルアプリケーションの開発者に、現在の天候や予測履歴を含む各種気象データの無料APIを提供するオンラインサービス。</w:t>
      </w:r>
    </w:p>
    <w:p w14:paraId="6F878888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3D8DAB7D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7EF8AB67" w14:textId="77777777"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３．</w:t>
      </w:r>
      <w:r w:rsidRPr="007501D4">
        <w:rPr>
          <w:rFonts w:asciiTheme="minorEastAsia" w:hAnsiTheme="minorEastAsia" w:hint="eastAsia"/>
          <w:sz w:val="24"/>
          <w:szCs w:val="24"/>
        </w:rPr>
        <w:t xml:space="preserve"> システム概要</w:t>
      </w:r>
    </w:p>
    <w:p w14:paraId="24D49C2F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73C1F167" w14:textId="7C94D150" w:rsidR="009E2166" w:rsidRPr="00395BF0" w:rsidRDefault="009E2166" w:rsidP="00395BF0">
      <w:pPr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 w:rsidRPr="005917E6">
        <w:rPr>
          <w:rFonts w:asciiTheme="minorEastAsia" w:hAnsiTheme="minorEastAsia" w:hint="eastAsia"/>
          <w:sz w:val="24"/>
          <w:szCs w:val="24"/>
        </w:rPr>
        <w:t>本システムは、</w:t>
      </w:r>
      <w:proofErr w:type="spellStart"/>
      <w:r w:rsidR="00B67FF1" w:rsidRPr="005917E6">
        <w:rPr>
          <w:rFonts w:asciiTheme="minorEastAsia" w:hAnsiTheme="minorEastAsia"/>
          <w:sz w:val="24"/>
          <w:szCs w:val="24"/>
        </w:rPr>
        <w:t>OpnWeatherAPI</w:t>
      </w:r>
      <w:proofErr w:type="spellEnd"/>
      <w:r w:rsidR="00B67FF1" w:rsidRPr="005917E6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="00B67FF1" w:rsidRPr="005917E6">
        <w:rPr>
          <w:rFonts w:asciiTheme="minorEastAsia" w:hAnsiTheme="minorEastAsia"/>
          <w:sz w:val="24"/>
          <w:szCs w:val="24"/>
        </w:rPr>
        <w:t>GoogleMap</w:t>
      </w:r>
      <w:proofErr w:type="spellEnd"/>
      <w:r w:rsidR="00B67FF1" w:rsidRPr="005917E6">
        <w:rPr>
          <w:rFonts w:asciiTheme="minorEastAsia" w:hAnsiTheme="minorEastAsia" w:hint="eastAsia"/>
          <w:sz w:val="24"/>
          <w:szCs w:val="24"/>
        </w:rPr>
        <w:t>の</w:t>
      </w:r>
      <w:r w:rsidR="005825AB" w:rsidRPr="005917E6">
        <w:rPr>
          <w:rFonts w:asciiTheme="minorEastAsia" w:hAnsiTheme="minorEastAsia" w:hint="eastAsia"/>
          <w:sz w:val="24"/>
          <w:szCs w:val="24"/>
        </w:rPr>
        <w:t>検索</w:t>
      </w:r>
      <w:r w:rsidR="00B67FF1" w:rsidRPr="005917E6">
        <w:rPr>
          <w:rFonts w:asciiTheme="minorEastAsia" w:hAnsiTheme="minorEastAsia" w:hint="eastAsia"/>
          <w:sz w:val="24"/>
          <w:szCs w:val="24"/>
        </w:rPr>
        <w:t>機能を用い</w:t>
      </w:r>
      <w:r w:rsidRPr="005917E6">
        <w:rPr>
          <w:rFonts w:asciiTheme="minorEastAsia" w:hAnsiTheme="minorEastAsia" w:hint="eastAsia"/>
          <w:sz w:val="24"/>
          <w:szCs w:val="24"/>
        </w:rPr>
        <w:t>、</w:t>
      </w:r>
      <w:r w:rsidR="00395BF0" w:rsidRPr="005917E6">
        <w:rPr>
          <w:rFonts w:asciiTheme="minorEastAsia" w:hAnsiTheme="minorEastAsia" w:hint="eastAsia"/>
          <w:sz w:val="24"/>
          <w:szCs w:val="24"/>
        </w:rPr>
        <w:t>旅行者への</w:t>
      </w:r>
      <w:r w:rsidR="005825AB" w:rsidRPr="005917E6">
        <w:rPr>
          <w:rFonts w:asciiTheme="minorEastAsia" w:hAnsiTheme="minorEastAsia" w:hint="eastAsia"/>
          <w:sz w:val="24"/>
          <w:szCs w:val="24"/>
        </w:rPr>
        <w:t>提案</w:t>
      </w:r>
      <w:r w:rsidRPr="005917E6">
        <w:rPr>
          <w:rFonts w:asciiTheme="minorEastAsia" w:hAnsiTheme="minorEastAsia" w:hint="eastAsia"/>
          <w:sz w:val="24"/>
          <w:szCs w:val="24"/>
        </w:rPr>
        <w:t>を</w:t>
      </w:r>
      <w:r>
        <w:rPr>
          <w:rFonts w:asciiTheme="minorEastAsia" w:hAnsiTheme="minorEastAsia" w:hint="eastAsia"/>
          <w:sz w:val="24"/>
          <w:szCs w:val="24"/>
        </w:rPr>
        <w:t>行う</w:t>
      </w:r>
      <w:r w:rsidRPr="007501D4">
        <w:rPr>
          <w:rFonts w:asciiTheme="minorEastAsia" w:hAnsiTheme="minorEastAsia" w:hint="eastAsia"/>
          <w:sz w:val="24"/>
          <w:szCs w:val="24"/>
        </w:rPr>
        <w:t>システムである。</w:t>
      </w:r>
    </w:p>
    <w:p w14:paraId="7256FD4B" w14:textId="13F1368C" w:rsidR="009E2166" w:rsidRDefault="009E2166" w:rsidP="7EBC7E2A">
      <w:pPr>
        <w:rPr>
          <w:rFonts w:asciiTheme="minorEastAsia" w:hAnsiTheme="minorEastAsia"/>
          <w:sz w:val="24"/>
          <w:szCs w:val="24"/>
        </w:rPr>
      </w:pPr>
    </w:p>
    <w:p w14:paraId="38E3F6D0" w14:textId="100D1BF9" w:rsidR="0094449A" w:rsidRPr="0094449A" w:rsidRDefault="0094449A" w:rsidP="009444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 w:rsidRPr="0094449A">
        <w:rPr>
          <w:rFonts w:asciiTheme="minorEastAsia" w:hAnsiTheme="minorEastAsia" w:hint="eastAsia"/>
          <w:sz w:val="24"/>
          <w:szCs w:val="24"/>
        </w:rPr>
        <w:t>出発地と到着地の天候をいつでも簡単にわかるようにする(</w:t>
      </w:r>
      <w:proofErr w:type="spellStart"/>
      <w:r w:rsidRPr="0094449A">
        <w:rPr>
          <w:rFonts w:asciiTheme="minorEastAsia" w:hAnsiTheme="minorEastAsia" w:hint="eastAsia"/>
          <w:sz w:val="24"/>
          <w:szCs w:val="24"/>
        </w:rPr>
        <w:t>OpenWeather</w:t>
      </w:r>
      <w:proofErr w:type="spellEnd"/>
      <w:r w:rsidRPr="0094449A">
        <w:rPr>
          <w:rFonts w:asciiTheme="minorEastAsia" w:hAnsiTheme="minorEastAsia" w:hint="eastAsia"/>
          <w:sz w:val="24"/>
          <w:szCs w:val="24"/>
        </w:rPr>
        <w:t xml:space="preserve"> APIを用いる) </w:t>
      </w:r>
    </w:p>
    <w:p w14:paraId="04C2B479" w14:textId="47D60FC9" w:rsidR="0094449A" w:rsidRPr="0094449A" w:rsidRDefault="00E85751" w:rsidP="009444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ユーザの地名とジャンルを入力するだけで、</w:t>
      </w:r>
      <w:r w:rsidR="0094449A" w:rsidRPr="0094449A">
        <w:rPr>
          <w:rFonts w:asciiTheme="minorEastAsia" w:hAnsiTheme="minorEastAsia" w:hint="eastAsia"/>
          <w:sz w:val="24"/>
          <w:szCs w:val="24"/>
        </w:rPr>
        <w:t>おすすめの見学ポイント</w:t>
      </w:r>
      <w:r>
        <w:rPr>
          <w:rFonts w:asciiTheme="minorEastAsia" w:hAnsiTheme="minorEastAsia" w:hint="eastAsia"/>
          <w:sz w:val="24"/>
          <w:szCs w:val="24"/>
        </w:rPr>
        <w:t>を</w:t>
      </w:r>
      <w:r w:rsidR="00704516">
        <w:rPr>
          <w:rFonts w:asciiTheme="minorEastAsia" w:hAnsiTheme="minorEastAsia" w:hint="eastAsia"/>
          <w:sz w:val="24"/>
          <w:szCs w:val="24"/>
        </w:rPr>
        <w:t>表示させる</w:t>
      </w:r>
    </w:p>
    <w:p w14:paraId="50956A4A" w14:textId="4A6D4B95" w:rsidR="0094449A" w:rsidRPr="0094449A" w:rsidRDefault="0094449A" w:rsidP="009444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 w:rsidRPr="0094449A">
        <w:rPr>
          <w:rFonts w:asciiTheme="minorEastAsia" w:hAnsiTheme="minorEastAsia" w:hint="eastAsia"/>
          <w:sz w:val="24"/>
          <w:szCs w:val="24"/>
        </w:rPr>
        <w:t xml:space="preserve">グループでの待ち合わせを円滑にするための機能を実装する(位置情報発信を用いる)、待ち合わせ場所について、屋内・屋外を天候によりユーザが検討できるような情報を提供する </w:t>
      </w:r>
    </w:p>
    <w:p w14:paraId="2B68F0BE" w14:textId="67662FA8" w:rsidR="0094449A" w:rsidRPr="0094449A" w:rsidRDefault="0094449A" w:rsidP="009444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 w:rsidRPr="0094449A">
        <w:rPr>
          <w:rFonts w:asciiTheme="minorEastAsia" w:hAnsiTheme="minorEastAsia" w:hint="eastAsia"/>
          <w:sz w:val="24"/>
          <w:szCs w:val="24"/>
        </w:rPr>
        <w:t xml:space="preserve">メール機能・カメラ機能を使用する </w:t>
      </w:r>
    </w:p>
    <w:p w14:paraId="375C07B4" w14:textId="1CCAFC74" w:rsidR="0094449A" w:rsidRPr="0094449A" w:rsidRDefault="0094449A" w:rsidP="009444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 w:rsidRPr="0094449A">
        <w:rPr>
          <w:rFonts w:asciiTheme="minorEastAsia" w:hAnsiTheme="minorEastAsia" w:hint="eastAsia"/>
          <w:sz w:val="24"/>
          <w:szCs w:val="24"/>
        </w:rPr>
        <w:t xml:space="preserve">英語と日本語で使用できるようにする </w:t>
      </w:r>
    </w:p>
    <w:p w14:paraId="018B6349" w14:textId="71B8FA2E" w:rsidR="0094449A" w:rsidRPr="0094449A" w:rsidRDefault="0094449A" w:rsidP="009444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 w:rsidRPr="0094449A">
        <w:rPr>
          <w:rFonts w:asciiTheme="minorEastAsia" w:hAnsiTheme="minorEastAsia" w:hint="eastAsia"/>
          <w:sz w:val="24"/>
          <w:szCs w:val="24"/>
        </w:rPr>
        <w:t xml:space="preserve">操作が簡単であるようにする </w:t>
      </w:r>
    </w:p>
    <w:p w14:paraId="6F0D4B1F" w14:textId="569F7BCD" w:rsidR="0094449A" w:rsidRPr="0094449A" w:rsidRDefault="0094449A" w:rsidP="009444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 w:rsidRPr="0094449A">
        <w:rPr>
          <w:rFonts w:asciiTheme="minorEastAsia" w:hAnsiTheme="minorEastAsia" w:hint="eastAsia"/>
          <w:sz w:val="24"/>
          <w:szCs w:val="24"/>
        </w:rPr>
        <w:t xml:space="preserve">現在使われているAndroid系スマホの90%以上で動くようにする </w:t>
      </w:r>
    </w:p>
    <w:p w14:paraId="01878C70" w14:textId="6107A759" w:rsidR="0094449A" w:rsidRPr="0094449A" w:rsidRDefault="0094449A" w:rsidP="009444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 w:rsidRPr="0094449A">
        <w:rPr>
          <w:rFonts w:asciiTheme="minorEastAsia" w:hAnsiTheme="minorEastAsia" w:hint="eastAsia"/>
          <w:sz w:val="24"/>
          <w:szCs w:val="24"/>
        </w:rPr>
        <w:t xml:space="preserve">製品の納品は、要件定義書に合意してから三ヵ月以内 </w:t>
      </w:r>
    </w:p>
    <w:p w14:paraId="6E4A81B7" w14:textId="48235D42" w:rsidR="009E2166" w:rsidRPr="002F0AB1" w:rsidRDefault="0094449A" w:rsidP="0094449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 w:rsidRPr="0094449A">
        <w:rPr>
          <w:rFonts w:asciiTheme="minorEastAsia" w:hAnsiTheme="minorEastAsia" w:hint="eastAsia"/>
          <w:sz w:val="24"/>
          <w:szCs w:val="24"/>
        </w:rPr>
        <w:t>アプリの開発予算は800万円、連携するサーバーを含めたシステム予算は3000万以内なので、これに収まるようにする</w:t>
      </w:r>
      <w:r w:rsidR="009E2166">
        <w:rPr>
          <w:rFonts w:asciiTheme="minorEastAsia" w:hAnsiTheme="minorEastAsia" w:hint="eastAsia"/>
          <w:sz w:val="24"/>
          <w:szCs w:val="24"/>
        </w:rPr>
        <w:t>。</w:t>
      </w:r>
    </w:p>
    <w:p w14:paraId="3B5F4291" w14:textId="77777777" w:rsidR="009E2166" w:rsidRPr="00C846B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50897C88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457B4EAA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４．　機能</w:t>
      </w:r>
    </w:p>
    <w:p w14:paraId="2685A0C2" w14:textId="77777777" w:rsidR="009E2166" w:rsidRPr="009918A8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6F74F383" w14:textId="7A289D34" w:rsidR="009E2166" w:rsidRPr="002F0AB1" w:rsidRDefault="009E2166" w:rsidP="009E2166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Pr="002F0AB1">
        <w:rPr>
          <w:rFonts w:asciiTheme="minorEastAsia" w:hAnsiTheme="minorEastAsia" w:hint="eastAsia"/>
          <w:sz w:val="24"/>
          <w:szCs w:val="24"/>
        </w:rPr>
        <w:t xml:space="preserve">　</w:t>
      </w:r>
      <w:r w:rsidR="006E7D56">
        <w:rPr>
          <w:rFonts w:asciiTheme="minorEastAsia" w:hAnsiTheme="minorEastAsia" w:hint="eastAsia"/>
          <w:sz w:val="24"/>
          <w:szCs w:val="24"/>
        </w:rPr>
        <w:t>お出かけ支援アプリⅡ</w:t>
      </w:r>
    </w:p>
    <w:p w14:paraId="74AEDBE7" w14:textId="5095F6A9" w:rsidR="009E2166" w:rsidRDefault="009E2166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 xml:space="preserve">　</w:t>
      </w:r>
      <w:r w:rsidR="00A8293E" w:rsidRPr="00A8293E">
        <w:rPr>
          <w:rFonts w:asciiTheme="minorEastAsia" w:hAnsiTheme="minorEastAsia" w:hint="eastAsia"/>
          <w:sz w:val="24"/>
          <w:szCs w:val="24"/>
        </w:rPr>
        <w:t>出発地と到着地の天候をいつでも簡単にわかるようにする(</w:t>
      </w:r>
      <w:proofErr w:type="spellStart"/>
      <w:r w:rsidR="00A8293E" w:rsidRPr="00A8293E">
        <w:rPr>
          <w:rFonts w:asciiTheme="minorEastAsia" w:hAnsiTheme="minorEastAsia" w:hint="eastAsia"/>
          <w:sz w:val="24"/>
          <w:szCs w:val="24"/>
        </w:rPr>
        <w:t>OpenWeather</w:t>
      </w:r>
      <w:proofErr w:type="spellEnd"/>
      <w:r w:rsidR="00A8293E" w:rsidRPr="00A8293E">
        <w:rPr>
          <w:rFonts w:asciiTheme="minorEastAsia" w:hAnsiTheme="minorEastAsia" w:hint="eastAsia"/>
          <w:sz w:val="24"/>
          <w:szCs w:val="24"/>
        </w:rPr>
        <w:t xml:space="preserve"> APIを用いる)機能</w:t>
      </w:r>
    </w:p>
    <w:p w14:paraId="73371BBC" w14:textId="0A0DEF2A" w:rsidR="009E2166" w:rsidRDefault="009E2166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②</w:t>
      </w:r>
      <w:r>
        <w:rPr>
          <w:rFonts w:asciiTheme="minorEastAsia" w:hAnsiTheme="minorEastAsia" w:hint="eastAsia"/>
          <w:sz w:val="24"/>
          <w:szCs w:val="24"/>
        </w:rPr>
        <w:t xml:space="preserve">　</w:t>
      </w:r>
      <w:r w:rsidR="009915EA" w:rsidRPr="009915EA">
        <w:rPr>
          <w:rFonts w:asciiTheme="minorEastAsia" w:hAnsiTheme="minorEastAsia" w:hint="eastAsia"/>
          <w:sz w:val="24"/>
          <w:szCs w:val="24"/>
        </w:rPr>
        <w:t>天候によって、おすすめの見学ポイント(経由地)を提案する(天候によって変化する、これには</w:t>
      </w:r>
      <w:proofErr w:type="spellStart"/>
      <w:r w:rsidR="009915EA" w:rsidRPr="009915EA">
        <w:rPr>
          <w:rFonts w:asciiTheme="minorEastAsia" w:hAnsiTheme="minorEastAsia" w:hint="eastAsia"/>
          <w:sz w:val="24"/>
          <w:szCs w:val="24"/>
        </w:rPr>
        <w:t>OpenWeather</w:t>
      </w:r>
      <w:proofErr w:type="spellEnd"/>
      <w:r w:rsidR="009915EA" w:rsidRPr="009915EA">
        <w:rPr>
          <w:rFonts w:asciiTheme="minorEastAsia" w:hAnsiTheme="minorEastAsia" w:hint="eastAsia"/>
          <w:sz w:val="24"/>
          <w:szCs w:val="24"/>
        </w:rPr>
        <w:t xml:space="preserve"> APIを用いる)また、経由地の天候も確認できるようにする機能</w:t>
      </w:r>
    </w:p>
    <w:p w14:paraId="242FEE04" w14:textId="58B67F65" w:rsidR="009E2166" w:rsidRDefault="009E2166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</w:t>
      </w:r>
      <w:r w:rsidR="009915EA">
        <w:rPr>
          <w:rFonts w:asciiTheme="minorEastAsia" w:hAnsiTheme="minorEastAsia" w:hint="eastAsia"/>
          <w:sz w:val="24"/>
          <w:szCs w:val="24"/>
        </w:rPr>
        <w:t xml:space="preserve">　</w:t>
      </w:r>
      <w:r w:rsidR="009915EA" w:rsidRPr="009915EA">
        <w:rPr>
          <w:rFonts w:asciiTheme="minorEastAsia" w:hAnsiTheme="minorEastAsia" w:hint="eastAsia"/>
          <w:sz w:val="24"/>
          <w:szCs w:val="24"/>
        </w:rPr>
        <w:t>グループでの待ち合わせを円滑にするため</w:t>
      </w:r>
      <w:r w:rsidR="00BD406C">
        <w:rPr>
          <w:rFonts w:asciiTheme="minorEastAsia" w:hAnsiTheme="minorEastAsia" w:hint="eastAsia"/>
          <w:sz w:val="24"/>
          <w:szCs w:val="24"/>
        </w:rPr>
        <w:t>メー</w:t>
      </w:r>
      <w:r w:rsidR="00E85751">
        <w:rPr>
          <w:rFonts w:asciiTheme="minorEastAsia" w:hAnsiTheme="minorEastAsia" w:hint="eastAsia"/>
          <w:sz w:val="24"/>
          <w:szCs w:val="24"/>
        </w:rPr>
        <w:t>ル</w:t>
      </w:r>
      <w:r w:rsidR="009915EA" w:rsidRPr="009915EA">
        <w:rPr>
          <w:rFonts w:asciiTheme="minorEastAsia" w:hAnsiTheme="minorEastAsia" w:hint="eastAsia"/>
          <w:sz w:val="24"/>
          <w:szCs w:val="24"/>
        </w:rPr>
        <w:t>機能</w:t>
      </w:r>
      <w:r w:rsidR="00E85751">
        <w:rPr>
          <w:rFonts w:asciiTheme="minorEastAsia" w:hAnsiTheme="minorEastAsia" w:hint="eastAsia"/>
          <w:sz w:val="24"/>
          <w:szCs w:val="24"/>
        </w:rPr>
        <w:t>をより簡単に扱えるよう</w:t>
      </w:r>
      <w:r w:rsidR="009915EA" w:rsidRPr="009915EA">
        <w:rPr>
          <w:rFonts w:asciiTheme="minorEastAsia" w:hAnsiTheme="minorEastAsia" w:hint="eastAsia"/>
          <w:sz w:val="24"/>
          <w:szCs w:val="24"/>
        </w:rPr>
        <w:t>実装する</w:t>
      </w:r>
    </w:p>
    <w:p w14:paraId="37B2253B" w14:textId="37352DAA" w:rsidR="009915EA" w:rsidRDefault="009915EA" w:rsidP="00014216">
      <w:pPr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④</w:t>
      </w:r>
      <w:r w:rsidR="00014216">
        <w:rPr>
          <w:rFonts w:asciiTheme="minorEastAsia" w:hAnsiTheme="minorEastAsia" w:hint="eastAsia"/>
          <w:sz w:val="24"/>
          <w:szCs w:val="24"/>
        </w:rPr>
        <w:t xml:space="preserve">　</w:t>
      </w:r>
      <w:r w:rsidR="00014216" w:rsidRPr="00014216">
        <w:rPr>
          <w:rFonts w:asciiTheme="minorEastAsia" w:hAnsiTheme="minorEastAsia" w:hint="eastAsia"/>
          <w:sz w:val="24"/>
          <w:szCs w:val="24"/>
        </w:rPr>
        <w:t>メール機能・カメラ機能を使用した、位置情報の相互確認機能</w:t>
      </w:r>
    </w:p>
    <w:p w14:paraId="05C7C519" w14:textId="43001AB9" w:rsidR="009915EA" w:rsidRDefault="009915EA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⑤</w:t>
      </w:r>
      <w:r w:rsidR="00AB3DB2" w:rsidRPr="00AB3DB2">
        <w:rPr>
          <w:rFonts w:asciiTheme="minorEastAsia" w:hAnsiTheme="minorEastAsia" w:hint="eastAsia"/>
          <w:sz w:val="24"/>
          <w:szCs w:val="24"/>
        </w:rPr>
        <w:t>上記機能が英語と日本語で使用でき、操作が簡単であるようにする機能</w:t>
      </w:r>
    </w:p>
    <w:p w14:paraId="409263A4" w14:textId="7A38B76F" w:rsidR="00E85751" w:rsidRDefault="00E85751" w:rsidP="009E2166">
      <w:pPr>
        <w:ind w:leftChars="300" w:left="63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⑥歩きスマホを防ぐため、時計など文字をはっきり表示させる。</w:t>
      </w:r>
    </w:p>
    <w:p w14:paraId="17A2378F" w14:textId="77777777" w:rsidR="009915EA" w:rsidRDefault="009915EA" w:rsidP="009E2166">
      <w:pPr>
        <w:ind w:leftChars="300" w:left="630"/>
        <w:rPr>
          <w:rFonts w:asciiTheme="minorEastAsia" w:hAnsiTheme="minorEastAsia"/>
          <w:sz w:val="24"/>
          <w:szCs w:val="24"/>
        </w:rPr>
      </w:pPr>
    </w:p>
    <w:p w14:paraId="5A4DECE6" w14:textId="77777777" w:rsidR="009915EA" w:rsidRDefault="009915EA" w:rsidP="009E2166">
      <w:pPr>
        <w:ind w:leftChars="300" w:left="630"/>
        <w:rPr>
          <w:rFonts w:asciiTheme="minorEastAsia" w:hAnsiTheme="minorEastAsia"/>
          <w:sz w:val="24"/>
          <w:szCs w:val="24"/>
        </w:rPr>
      </w:pPr>
    </w:p>
    <w:p w14:paraId="5DCAC686" w14:textId="3DACC95D"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472EEFED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6EB72A7E" w14:textId="77777777"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５．　</w:t>
      </w:r>
      <w:r w:rsidRPr="005917E6">
        <w:rPr>
          <w:rFonts w:asciiTheme="minorEastAsia" w:hAnsiTheme="minorEastAsia" w:hint="eastAsia"/>
          <w:sz w:val="24"/>
          <w:szCs w:val="24"/>
        </w:rPr>
        <w:t>ユーザインタフェース</w:t>
      </w:r>
    </w:p>
    <w:p w14:paraId="03E603FC" w14:textId="53701175" w:rsidR="009E2166" w:rsidRPr="00C45A00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2A3396B7" w14:textId="738A82E9" w:rsidR="009E2166" w:rsidRPr="007501D4" w:rsidRDefault="00ED3B7F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7024C9A" wp14:editId="63B54C3E">
            <wp:simplePos x="0" y="0"/>
            <wp:positionH relativeFrom="column">
              <wp:posOffset>3884930</wp:posOffset>
            </wp:positionH>
            <wp:positionV relativeFrom="paragraph">
              <wp:posOffset>27305</wp:posOffset>
            </wp:positionV>
            <wp:extent cx="2202180" cy="3466465"/>
            <wp:effectExtent l="0" t="0" r="7620" b="635"/>
            <wp:wrapSquare wrapText="bothSides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166" w:rsidRPr="007501D4">
        <w:rPr>
          <w:rFonts w:asciiTheme="minorEastAsia" w:hAnsiTheme="minorEastAsia" w:hint="eastAsia"/>
          <w:sz w:val="24"/>
          <w:szCs w:val="24"/>
        </w:rPr>
        <w:t>(1</w:t>
      </w:r>
      <w:r w:rsidR="009E2166">
        <w:rPr>
          <w:rFonts w:asciiTheme="minorEastAsia" w:hAnsiTheme="minorEastAsia" w:hint="eastAsia"/>
          <w:sz w:val="24"/>
          <w:szCs w:val="24"/>
        </w:rPr>
        <w:t>）</w:t>
      </w:r>
      <w:r w:rsidR="00AB3DB2">
        <w:rPr>
          <w:rFonts w:asciiTheme="minorEastAsia" w:hAnsiTheme="minorEastAsia" w:hint="eastAsia"/>
          <w:sz w:val="24"/>
          <w:szCs w:val="24"/>
        </w:rPr>
        <w:t>お出かけ支援アプリⅡ</w:t>
      </w:r>
      <w:r w:rsidR="009E2166" w:rsidRPr="007501D4">
        <w:rPr>
          <w:rFonts w:asciiTheme="minorEastAsia" w:hAnsiTheme="minorEastAsia" w:hint="eastAsia"/>
          <w:sz w:val="24"/>
          <w:szCs w:val="24"/>
        </w:rPr>
        <w:t>のユーザインタフェ</w:t>
      </w:r>
      <w:r w:rsidR="009E2166">
        <w:rPr>
          <w:rFonts w:asciiTheme="minorEastAsia" w:hAnsiTheme="minorEastAsia" w:hint="eastAsia"/>
          <w:sz w:val="24"/>
          <w:szCs w:val="24"/>
        </w:rPr>
        <w:t>ー</w:t>
      </w:r>
      <w:r w:rsidR="009E2166" w:rsidRPr="007501D4">
        <w:rPr>
          <w:rFonts w:asciiTheme="minorEastAsia" w:hAnsiTheme="minorEastAsia" w:hint="eastAsia"/>
          <w:sz w:val="24"/>
          <w:szCs w:val="24"/>
        </w:rPr>
        <w:t>ス</w:t>
      </w:r>
    </w:p>
    <w:p w14:paraId="1829BEDA" w14:textId="7378ADA3" w:rsidR="009E2166" w:rsidRPr="009918A8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</w:p>
    <w:p w14:paraId="411D35A5" w14:textId="1CCD43AF" w:rsidR="00AA2557" w:rsidRDefault="009E2166" w:rsidP="009E2166">
      <w:pPr>
        <w:ind w:leftChars="200" w:left="420"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起動すると</w:t>
      </w:r>
      <w:r w:rsidRPr="007501D4">
        <w:rPr>
          <w:rFonts w:asciiTheme="minorEastAsia" w:hAnsiTheme="minorEastAsia" w:hint="eastAsia"/>
          <w:sz w:val="24"/>
          <w:szCs w:val="24"/>
        </w:rPr>
        <w:t>、</w:t>
      </w:r>
      <w:r w:rsidR="00CC4FA7">
        <w:rPr>
          <w:rFonts w:asciiTheme="minorEastAsia" w:hAnsiTheme="minorEastAsia" w:hint="eastAsia"/>
          <w:sz w:val="24"/>
          <w:szCs w:val="24"/>
        </w:rPr>
        <w:t>自動的に</w:t>
      </w:r>
      <w:r w:rsidRPr="007501D4">
        <w:rPr>
          <w:rFonts w:asciiTheme="minorEastAsia" w:hAnsiTheme="minorEastAsia" w:hint="eastAsia"/>
          <w:sz w:val="24"/>
          <w:szCs w:val="24"/>
        </w:rPr>
        <w:t>初期面面を表示する（図</w:t>
      </w:r>
      <w:r>
        <w:rPr>
          <w:rFonts w:asciiTheme="minorEastAsia" w:hAnsiTheme="minorEastAsia" w:hint="eastAsia"/>
          <w:sz w:val="24"/>
          <w:szCs w:val="24"/>
        </w:rPr>
        <w:t>１</w:t>
      </w:r>
      <w:r w:rsidRPr="007501D4">
        <w:rPr>
          <w:rFonts w:asciiTheme="minorEastAsia" w:hAnsiTheme="minorEastAsia" w:hint="eastAsia"/>
          <w:sz w:val="24"/>
          <w:szCs w:val="24"/>
        </w:rPr>
        <w:t>)</w:t>
      </w:r>
    </w:p>
    <w:p w14:paraId="6E4945FF" w14:textId="64D74CD4" w:rsidR="00ED3B7F" w:rsidRDefault="009E2166" w:rsidP="00ED3B7F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 w:rsidRPr="6BC5F247">
        <w:rPr>
          <w:rFonts w:asciiTheme="minorEastAsia" w:hAnsiTheme="minorEastAsia"/>
          <w:sz w:val="24"/>
          <w:szCs w:val="24"/>
        </w:rPr>
        <w:t>初期画面の</w:t>
      </w:r>
      <w:r w:rsidR="00CC4FA7" w:rsidRPr="6BC5F247">
        <w:rPr>
          <w:rFonts w:asciiTheme="minorEastAsia" w:hAnsiTheme="minorEastAsia"/>
          <w:sz w:val="24"/>
          <w:szCs w:val="24"/>
        </w:rPr>
        <w:t>「出発地」「到着地」</w:t>
      </w:r>
      <w:r w:rsidRPr="6BC5F247">
        <w:rPr>
          <w:rFonts w:asciiTheme="minorEastAsia" w:hAnsiTheme="minorEastAsia"/>
          <w:sz w:val="24"/>
          <w:szCs w:val="24"/>
        </w:rPr>
        <w:t>入力エリアに</w:t>
      </w:r>
      <w:r w:rsidR="00CC4FA7" w:rsidRPr="6BC5F247">
        <w:rPr>
          <w:rFonts w:asciiTheme="minorEastAsia" w:hAnsiTheme="minorEastAsia"/>
          <w:sz w:val="24"/>
          <w:szCs w:val="24"/>
        </w:rPr>
        <w:t>旅行の出発、目的地</w:t>
      </w:r>
      <w:r w:rsidRPr="6BC5F247">
        <w:rPr>
          <w:rFonts w:asciiTheme="minorEastAsia" w:hAnsiTheme="minorEastAsia"/>
          <w:sz w:val="24"/>
          <w:szCs w:val="24"/>
        </w:rPr>
        <w:t>を入力する</w:t>
      </w:r>
      <w:r w:rsidR="00E06105" w:rsidRPr="6BC5F247">
        <w:rPr>
          <w:rFonts w:asciiTheme="minorEastAsia" w:hAnsiTheme="minorEastAsia"/>
          <w:sz w:val="24"/>
          <w:szCs w:val="24"/>
        </w:rPr>
        <w:t>。「</w:t>
      </w:r>
      <w:r w:rsidR="004621E6">
        <w:rPr>
          <w:rFonts w:asciiTheme="minorEastAsia" w:hAnsiTheme="minorEastAsia" w:hint="eastAsia"/>
          <w:sz w:val="24"/>
          <w:szCs w:val="24"/>
        </w:rPr>
        <w:t>地図</w:t>
      </w:r>
      <w:r w:rsidR="00E06105" w:rsidRPr="6BC5F247">
        <w:rPr>
          <w:rFonts w:asciiTheme="minorEastAsia" w:hAnsiTheme="minorEastAsia"/>
          <w:sz w:val="24"/>
          <w:szCs w:val="24"/>
        </w:rPr>
        <w:t>」ボタンを押すことで</w:t>
      </w:r>
      <w:r w:rsidRPr="6BC5F247">
        <w:rPr>
          <w:rFonts w:asciiTheme="minorEastAsia" w:hAnsiTheme="minorEastAsia"/>
          <w:sz w:val="24"/>
          <w:szCs w:val="24"/>
        </w:rPr>
        <w:t>、</w:t>
      </w:r>
      <w:r w:rsidR="00CC4FA7" w:rsidRPr="6BC5F247">
        <w:rPr>
          <w:rFonts w:asciiTheme="minorEastAsia" w:hAnsiTheme="minorEastAsia"/>
          <w:sz w:val="24"/>
          <w:szCs w:val="24"/>
        </w:rPr>
        <w:t>「出発地」「到着地」</w:t>
      </w:r>
      <w:r w:rsidR="004621E6">
        <w:rPr>
          <w:rFonts w:asciiTheme="minorEastAsia" w:hAnsiTheme="minorEastAsia" w:hint="eastAsia"/>
          <w:sz w:val="24"/>
          <w:szCs w:val="24"/>
        </w:rPr>
        <w:t>を</w:t>
      </w:r>
      <w:proofErr w:type="spellStart"/>
      <w:r w:rsidR="004621E6">
        <w:rPr>
          <w:rFonts w:asciiTheme="minorEastAsia" w:hAnsiTheme="minorEastAsia" w:hint="eastAsia"/>
          <w:sz w:val="24"/>
          <w:szCs w:val="24"/>
        </w:rPr>
        <w:t>GoogleMap</w:t>
      </w:r>
      <w:proofErr w:type="spellEnd"/>
      <w:r w:rsidR="004621E6">
        <w:rPr>
          <w:rFonts w:asciiTheme="minorEastAsia" w:hAnsiTheme="minorEastAsia" w:hint="eastAsia"/>
          <w:sz w:val="24"/>
          <w:szCs w:val="24"/>
        </w:rPr>
        <w:t>で</w:t>
      </w:r>
      <w:r w:rsidRPr="6BC5F247">
        <w:rPr>
          <w:rFonts w:asciiTheme="minorEastAsia" w:hAnsiTheme="minorEastAsia"/>
          <w:sz w:val="24"/>
          <w:szCs w:val="24"/>
        </w:rPr>
        <w:t>表示</w:t>
      </w:r>
      <w:r w:rsidR="004621E6">
        <w:rPr>
          <w:rFonts w:asciiTheme="minorEastAsia" w:hAnsiTheme="minorEastAsia" w:hint="eastAsia"/>
          <w:sz w:val="24"/>
          <w:szCs w:val="24"/>
        </w:rPr>
        <w:t>することができます。また、アプリに戻ると先ほど入力した文字が、</w:t>
      </w:r>
      <w:r w:rsidR="00A6333D">
        <w:rPr>
          <w:rFonts w:asciiTheme="minorEastAsia" w:hAnsiTheme="minorEastAsia" w:hint="eastAsia"/>
          <w:sz w:val="24"/>
          <w:szCs w:val="24"/>
        </w:rPr>
        <w:t>「出発地」の隣に出現し、わからなくなるということがなくなります。また、言語の切り替えもでき、</w:t>
      </w:r>
      <w:r w:rsidR="00CE21CF">
        <w:rPr>
          <w:rFonts w:asciiTheme="minorEastAsia" w:hAnsiTheme="minorEastAsia" w:hint="eastAsia"/>
          <w:sz w:val="24"/>
          <w:szCs w:val="24"/>
        </w:rPr>
        <w:t>右下のボタンを押しますと、設定アプリに遷移し、英語、日本語に切り替えることができます。</w:t>
      </w:r>
      <w:r w:rsidR="00D5242F">
        <w:rPr>
          <w:rFonts w:asciiTheme="minorEastAsia" w:hAnsiTheme="minorEastAsia" w:hint="eastAsia"/>
          <w:sz w:val="24"/>
          <w:szCs w:val="24"/>
        </w:rPr>
        <w:t>上段には、時計機能も導入し、大きな文字で、歩いていてもすぐに視認できるような設計にしました。</w:t>
      </w:r>
    </w:p>
    <w:p w14:paraId="3EE27045" w14:textId="5E434ABE" w:rsidR="00ED3B7F" w:rsidRDefault="00ED3B7F" w:rsidP="00ED3B7F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</w:p>
    <w:p w14:paraId="6110A1AA" w14:textId="6BEF39C9" w:rsidR="00ED3B7F" w:rsidRDefault="00ED3B7F" w:rsidP="009913DF">
      <w:pPr>
        <w:rPr>
          <w:rFonts w:asciiTheme="minorEastAsia" w:hAnsiTheme="minorEastAsia" w:hint="eastAsia"/>
          <w:sz w:val="24"/>
          <w:szCs w:val="24"/>
        </w:rPr>
      </w:pPr>
    </w:p>
    <w:p w14:paraId="3459E1D9" w14:textId="1A129DDF" w:rsidR="00F02735" w:rsidRDefault="00ED3B7F" w:rsidP="009913DF">
      <w:pPr>
        <w:ind w:left="67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図１　初期画面</w:t>
      </w:r>
    </w:p>
    <w:p w14:paraId="37BC5D32" w14:textId="31A7F9E9" w:rsidR="00F02735" w:rsidRDefault="009913DF" w:rsidP="6BC5F247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C8F6FA1" wp14:editId="454B5071">
            <wp:simplePos x="0" y="0"/>
            <wp:positionH relativeFrom="margin">
              <wp:posOffset>4121371</wp:posOffset>
            </wp:positionH>
            <wp:positionV relativeFrom="paragraph">
              <wp:posOffset>24130</wp:posOffset>
            </wp:positionV>
            <wp:extent cx="1820545" cy="2994025"/>
            <wp:effectExtent l="0" t="0" r="8255" b="0"/>
            <wp:wrapSquare wrapText="bothSides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A7F" w:rsidRPr="6BC5F247">
        <w:rPr>
          <w:rFonts w:asciiTheme="minorEastAsia" w:hAnsiTheme="minorEastAsia"/>
          <w:sz w:val="24"/>
          <w:szCs w:val="24"/>
        </w:rPr>
        <w:t>おすすめスポットの「検索」をタップすると図３の画面に遷移し、</w:t>
      </w:r>
      <w:r w:rsidR="008E7F9B" w:rsidRPr="6BC5F247">
        <w:rPr>
          <w:rFonts w:asciiTheme="minorEastAsia" w:hAnsiTheme="minorEastAsia"/>
          <w:sz w:val="24"/>
          <w:szCs w:val="24"/>
        </w:rPr>
        <w:t>本人がどのジャンル、どのあたりのスポットを探しているのか選択してもらい、</w:t>
      </w:r>
      <w:proofErr w:type="spellStart"/>
      <w:r w:rsidR="00607203" w:rsidRPr="6BC5F247">
        <w:rPr>
          <w:rFonts w:asciiTheme="minorEastAsia" w:hAnsiTheme="minorEastAsia"/>
          <w:sz w:val="24"/>
          <w:szCs w:val="24"/>
        </w:rPr>
        <w:t>GoogleMap</w:t>
      </w:r>
      <w:proofErr w:type="spellEnd"/>
      <w:r w:rsidR="00607203" w:rsidRPr="6BC5F247">
        <w:rPr>
          <w:rFonts w:asciiTheme="minorEastAsia" w:hAnsiTheme="minorEastAsia"/>
          <w:sz w:val="24"/>
          <w:szCs w:val="24"/>
        </w:rPr>
        <w:t>に遷移し、</w:t>
      </w:r>
      <w:r w:rsidR="00B24420" w:rsidRPr="6BC5F247">
        <w:rPr>
          <w:rFonts w:asciiTheme="minorEastAsia" w:hAnsiTheme="minorEastAsia"/>
          <w:sz w:val="24"/>
          <w:szCs w:val="24"/>
        </w:rPr>
        <w:t>条件下のスポットを表示する。</w:t>
      </w:r>
      <w:r w:rsidR="009E2166" w:rsidRPr="6BC5F247">
        <w:rPr>
          <w:rFonts w:asciiTheme="minorEastAsia" w:hAnsiTheme="minorEastAsia"/>
          <w:sz w:val="24"/>
          <w:szCs w:val="24"/>
        </w:rPr>
        <w:t>（図</w:t>
      </w:r>
      <w:r w:rsidR="00ED3B7F">
        <w:rPr>
          <w:rFonts w:asciiTheme="minorEastAsia" w:hAnsiTheme="minorEastAsia" w:hint="eastAsia"/>
          <w:sz w:val="24"/>
          <w:szCs w:val="24"/>
        </w:rPr>
        <w:t>２</w:t>
      </w:r>
      <w:r w:rsidR="009E2166" w:rsidRPr="6BC5F247">
        <w:rPr>
          <w:rFonts w:asciiTheme="minorEastAsia" w:hAnsiTheme="minorEastAsia"/>
          <w:sz w:val="24"/>
          <w:szCs w:val="24"/>
        </w:rPr>
        <w:t>)</w:t>
      </w:r>
      <w:r w:rsidR="00EA6A16" w:rsidRPr="6BC5F247">
        <w:rPr>
          <w:rFonts w:asciiTheme="minorEastAsia" w:hAnsiTheme="minorEastAsia"/>
          <w:sz w:val="24"/>
          <w:szCs w:val="24"/>
        </w:rPr>
        <w:t>場所については、現在地、出発地、目的地、そのほかは</w:t>
      </w:r>
      <w:r w:rsidR="00AD27D6" w:rsidRPr="6BC5F247">
        <w:rPr>
          <w:rFonts w:asciiTheme="minorEastAsia" w:hAnsiTheme="minorEastAsia"/>
          <w:sz w:val="24"/>
          <w:szCs w:val="24"/>
        </w:rPr>
        <w:t>入力して検索する。</w:t>
      </w:r>
      <w:r w:rsidR="00557ED8" w:rsidRPr="6BC5F247">
        <w:rPr>
          <w:rFonts w:asciiTheme="minorEastAsia" w:hAnsiTheme="minorEastAsia"/>
          <w:sz w:val="24"/>
          <w:szCs w:val="24"/>
        </w:rPr>
        <w:t>ジャンルは、</w:t>
      </w:r>
      <w:r w:rsidR="008A3E49" w:rsidRPr="6BC5F247">
        <w:rPr>
          <w:rFonts w:asciiTheme="minorEastAsia" w:hAnsiTheme="minorEastAsia"/>
          <w:sz w:val="24"/>
          <w:szCs w:val="24"/>
        </w:rPr>
        <w:t>動物園、</w:t>
      </w:r>
      <w:r w:rsidR="00557ED8" w:rsidRPr="6BC5F247">
        <w:rPr>
          <w:rFonts w:asciiTheme="minorEastAsia" w:hAnsiTheme="minorEastAsia"/>
          <w:sz w:val="24"/>
          <w:szCs w:val="24"/>
        </w:rPr>
        <w:t>水族館、</w:t>
      </w:r>
      <w:r w:rsidR="00926144" w:rsidRPr="6BC5F247">
        <w:rPr>
          <w:rFonts w:asciiTheme="minorEastAsia" w:hAnsiTheme="minorEastAsia"/>
          <w:sz w:val="24"/>
          <w:szCs w:val="24"/>
        </w:rPr>
        <w:t>コンビニ、</w:t>
      </w:r>
      <w:r w:rsidR="00C633B8" w:rsidRPr="6BC5F247">
        <w:rPr>
          <w:rFonts w:asciiTheme="minorEastAsia" w:hAnsiTheme="minorEastAsia"/>
          <w:sz w:val="24"/>
          <w:szCs w:val="24"/>
        </w:rPr>
        <w:t>レストラン、公園、観光スポット、</w:t>
      </w:r>
      <w:r w:rsidR="00E062A5" w:rsidRPr="6BC5F247">
        <w:rPr>
          <w:rFonts w:asciiTheme="minorEastAsia" w:hAnsiTheme="minorEastAsia"/>
          <w:sz w:val="24"/>
          <w:szCs w:val="24"/>
        </w:rPr>
        <w:t>美術館・博物館、</w:t>
      </w:r>
      <w:r w:rsidR="006677E9" w:rsidRPr="6BC5F247">
        <w:rPr>
          <w:rFonts w:asciiTheme="minorEastAsia" w:hAnsiTheme="minorEastAsia"/>
          <w:sz w:val="24"/>
          <w:szCs w:val="24"/>
        </w:rPr>
        <w:t>ショッピングモール、</w:t>
      </w:r>
      <w:r w:rsidR="008A3E49" w:rsidRPr="6BC5F247">
        <w:rPr>
          <w:rFonts w:asciiTheme="minorEastAsia" w:hAnsiTheme="minorEastAsia"/>
          <w:sz w:val="24"/>
          <w:szCs w:val="24"/>
        </w:rPr>
        <w:t>ホテル、ATM、薬局</w:t>
      </w:r>
      <w:r w:rsidR="009761AE" w:rsidRPr="6BC5F247">
        <w:rPr>
          <w:rFonts w:asciiTheme="minorEastAsia" w:hAnsiTheme="minorEastAsia"/>
          <w:sz w:val="24"/>
          <w:szCs w:val="24"/>
        </w:rPr>
        <w:t>といった区分を用意する。</w:t>
      </w:r>
    </w:p>
    <w:p w14:paraId="2629F8CC" w14:textId="6B231D92" w:rsidR="00F02735" w:rsidRDefault="00F02735" w:rsidP="00F02735">
      <w:pPr>
        <w:rPr>
          <w:rFonts w:asciiTheme="minorEastAsia" w:hAnsiTheme="minorEastAsia"/>
          <w:sz w:val="24"/>
          <w:szCs w:val="24"/>
        </w:rPr>
      </w:pPr>
    </w:p>
    <w:p w14:paraId="2073DAF8" w14:textId="67540882" w:rsidR="00F02735" w:rsidRDefault="00F02735" w:rsidP="00F02735">
      <w:pPr>
        <w:rPr>
          <w:rFonts w:asciiTheme="minorEastAsia" w:hAnsiTheme="minorEastAsia"/>
          <w:sz w:val="24"/>
          <w:szCs w:val="24"/>
        </w:rPr>
      </w:pPr>
    </w:p>
    <w:p w14:paraId="2EFB197D" w14:textId="057FFE80" w:rsidR="00F02735" w:rsidRDefault="00F02735" w:rsidP="00F02735">
      <w:pPr>
        <w:rPr>
          <w:rFonts w:asciiTheme="minorEastAsia" w:hAnsiTheme="minorEastAsia"/>
          <w:sz w:val="24"/>
          <w:szCs w:val="24"/>
        </w:rPr>
      </w:pPr>
    </w:p>
    <w:p w14:paraId="1EE6D215" w14:textId="77777777" w:rsidR="00F02735" w:rsidRDefault="00F02735" w:rsidP="00F02735">
      <w:pPr>
        <w:rPr>
          <w:rFonts w:asciiTheme="minorEastAsia" w:hAnsiTheme="minorEastAsia"/>
          <w:sz w:val="24"/>
          <w:szCs w:val="24"/>
        </w:rPr>
      </w:pPr>
    </w:p>
    <w:p w14:paraId="6AEE74F7" w14:textId="77777777" w:rsidR="009913DF" w:rsidRDefault="009913DF" w:rsidP="00F02735">
      <w:pPr>
        <w:rPr>
          <w:rFonts w:asciiTheme="minorEastAsia" w:hAnsiTheme="minorEastAsia" w:hint="eastAsia"/>
          <w:sz w:val="24"/>
          <w:szCs w:val="24"/>
        </w:rPr>
      </w:pPr>
    </w:p>
    <w:p w14:paraId="6477EEE2" w14:textId="573F2850" w:rsidR="00F02735" w:rsidRDefault="001D214D" w:rsidP="00F027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図</w:t>
      </w:r>
      <w:r w:rsidR="00ED3B7F">
        <w:rPr>
          <w:rFonts w:asciiTheme="minorEastAsia" w:hAnsiTheme="minorEastAsia" w:hint="eastAsia"/>
          <w:sz w:val="24"/>
          <w:szCs w:val="24"/>
        </w:rPr>
        <w:t>２</w:t>
      </w:r>
      <w:r w:rsidR="00DE7F52">
        <w:rPr>
          <w:rFonts w:asciiTheme="minorEastAsia" w:hAnsiTheme="minorEastAsia" w:hint="eastAsia"/>
          <w:sz w:val="24"/>
          <w:szCs w:val="24"/>
        </w:rPr>
        <w:t xml:space="preserve">　検索画面</w:t>
      </w:r>
    </w:p>
    <w:p w14:paraId="6A4CFB8C" w14:textId="77777777" w:rsidR="00F02735" w:rsidRDefault="00F02735" w:rsidP="00F02735">
      <w:pPr>
        <w:rPr>
          <w:rFonts w:asciiTheme="minorEastAsia" w:hAnsiTheme="minorEastAsia"/>
          <w:sz w:val="24"/>
          <w:szCs w:val="24"/>
        </w:rPr>
      </w:pPr>
    </w:p>
    <w:p w14:paraId="0F501D2E" w14:textId="77777777" w:rsidR="00F02735" w:rsidRDefault="00F02735" w:rsidP="00F02735">
      <w:pPr>
        <w:rPr>
          <w:rFonts w:asciiTheme="minorEastAsia" w:hAnsiTheme="minorEastAsia"/>
          <w:sz w:val="24"/>
          <w:szCs w:val="24"/>
        </w:rPr>
      </w:pPr>
    </w:p>
    <w:p w14:paraId="2BBB15F3" w14:textId="77777777" w:rsidR="00F02735" w:rsidRDefault="00F02735" w:rsidP="00F02735">
      <w:pPr>
        <w:rPr>
          <w:rFonts w:asciiTheme="minorEastAsia" w:hAnsiTheme="minorEastAsia"/>
          <w:sz w:val="24"/>
          <w:szCs w:val="24"/>
        </w:rPr>
      </w:pPr>
    </w:p>
    <w:p w14:paraId="6B4583A3" w14:textId="77777777" w:rsidR="00F02735" w:rsidRDefault="00F02735" w:rsidP="00F02735">
      <w:pPr>
        <w:rPr>
          <w:rFonts w:asciiTheme="minorEastAsia" w:hAnsiTheme="minorEastAsia"/>
          <w:sz w:val="24"/>
          <w:szCs w:val="24"/>
        </w:rPr>
      </w:pPr>
    </w:p>
    <w:p w14:paraId="4C7F2204" w14:textId="4D7C094E" w:rsidR="00F02735" w:rsidRDefault="00ED3B7F" w:rsidP="00F0273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3D1541F" wp14:editId="2A7DD0E6">
            <wp:simplePos x="0" y="0"/>
            <wp:positionH relativeFrom="margin">
              <wp:align>right</wp:align>
            </wp:positionH>
            <wp:positionV relativeFrom="paragraph">
              <wp:posOffset>21866</wp:posOffset>
            </wp:positionV>
            <wp:extent cx="1802765" cy="2965450"/>
            <wp:effectExtent l="0" t="0" r="6985" b="635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0165E" w14:textId="6E689C3E" w:rsidR="00C06801" w:rsidRDefault="002032F8" w:rsidP="00166917">
      <w:pPr>
        <w:ind w:leftChars="300" w:left="630"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「</w:t>
      </w:r>
      <w:r w:rsidR="00166917">
        <w:rPr>
          <w:rFonts w:asciiTheme="minorEastAsia" w:hAnsiTheme="minorEastAsia" w:hint="eastAsia"/>
          <w:sz w:val="24"/>
          <w:szCs w:val="24"/>
        </w:rPr>
        <w:t>メール</w:t>
      </w:r>
      <w:r>
        <w:rPr>
          <w:rFonts w:asciiTheme="minorEastAsia" w:hAnsiTheme="minorEastAsia" w:hint="eastAsia"/>
          <w:sz w:val="24"/>
          <w:szCs w:val="24"/>
        </w:rPr>
        <w:t>共有」をタップすると、現在の居場所を</w:t>
      </w:r>
      <w:r w:rsidR="001961B5">
        <w:rPr>
          <w:rFonts w:asciiTheme="minorEastAsia" w:hAnsiTheme="minorEastAsia" w:hint="eastAsia"/>
          <w:sz w:val="24"/>
          <w:szCs w:val="24"/>
        </w:rPr>
        <w:t>メールで送信す</w:t>
      </w:r>
      <w:r w:rsidR="002E493B">
        <w:rPr>
          <w:rFonts w:asciiTheme="minorEastAsia" w:hAnsiTheme="minorEastAsia" w:hint="eastAsia"/>
          <w:sz w:val="24"/>
          <w:szCs w:val="24"/>
        </w:rPr>
        <w:t>る</w:t>
      </w:r>
      <w:r w:rsidR="00166917">
        <w:rPr>
          <w:rFonts w:asciiTheme="minorEastAsia" w:hAnsiTheme="minorEastAsia" w:hint="eastAsia"/>
          <w:sz w:val="24"/>
          <w:szCs w:val="24"/>
        </w:rPr>
        <w:t>。送信先のアドレス、タイトル、本文を記入し、「メールを送信」を押すことで、</w:t>
      </w:r>
      <w:r w:rsidR="00C97FE8">
        <w:rPr>
          <w:rFonts w:asciiTheme="minorEastAsia" w:hAnsiTheme="minorEastAsia" w:hint="eastAsia"/>
          <w:sz w:val="24"/>
          <w:szCs w:val="24"/>
        </w:rPr>
        <w:t>G</w:t>
      </w:r>
      <w:r w:rsidR="00C97FE8">
        <w:rPr>
          <w:rFonts w:asciiTheme="minorEastAsia" w:hAnsiTheme="minorEastAsia"/>
          <w:sz w:val="24"/>
          <w:szCs w:val="24"/>
        </w:rPr>
        <w:t>mail</w:t>
      </w:r>
      <w:r w:rsidR="00C97FE8">
        <w:rPr>
          <w:rFonts w:asciiTheme="minorEastAsia" w:hAnsiTheme="minorEastAsia" w:hint="eastAsia"/>
          <w:sz w:val="24"/>
          <w:szCs w:val="24"/>
        </w:rPr>
        <w:t>に遷移し、先ほど記入したものが反映された状態になります。また、写真も追加することが可能です。</w:t>
      </w:r>
      <w:r w:rsidR="00ED3B7F">
        <w:rPr>
          <w:rFonts w:asciiTheme="minorEastAsia" w:hAnsiTheme="minorEastAsia" w:hint="eastAsia"/>
          <w:sz w:val="24"/>
          <w:szCs w:val="24"/>
        </w:rPr>
        <w:t>（図３）</w:t>
      </w:r>
    </w:p>
    <w:p w14:paraId="49EA009A" w14:textId="3E1F6A0B" w:rsidR="00C06801" w:rsidRDefault="00C06801" w:rsidP="002D1F28">
      <w:pPr>
        <w:rPr>
          <w:rFonts w:asciiTheme="minorEastAsia" w:hAnsiTheme="minorEastAsia" w:hint="eastAsia"/>
          <w:sz w:val="24"/>
          <w:szCs w:val="24"/>
        </w:rPr>
      </w:pPr>
    </w:p>
    <w:p w14:paraId="6C2A4505" w14:textId="542A1B6F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0D7B87C2" w14:textId="3722B62E" w:rsidR="00C44EEA" w:rsidRDefault="00C44EEA" w:rsidP="00222468">
      <w:pPr>
        <w:rPr>
          <w:rFonts w:asciiTheme="minorEastAsia" w:hAnsiTheme="minorEastAsia"/>
          <w:sz w:val="24"/>
          <w:szCs w:val="24"/>
        </w:rPr>
      </w:pPr>
    </w:p>
    <w:p w14:paraId="14C76CCE" w14:textId="60D07618" w:rsidR="00C44EEA" w:rsidRDefault="00C44EEA" w:rsidP="00B24420">
      <w:pPr>
        <w:rPr>
          <w:rFonts w:asciiTheme="minorEastAsia" w:hAnsiTheme="minorEastAsia"/>
          <w:sz w:val="24"/>
          <w:szCs w:val="24"/>
        </w:rPr>
      </w:pPr>
    </w:p>
    <w:p w14:paraId="7248C66D" w14:textId="337E40AC" w:rsidR="000003B0" w:rsidRDefault="000003B0" w:rsidP="00B24420">
      <w:pPr>
        <w:rPr>
          <w:rFonts w:asciiTheme="minorEastAsia" w:hAnsiTheme="minorEastAsia"/>
          <w:sz w:val="24"/>
          <w:szCs w:val="24"/>
        </w:rPr>
      </w:pPr>
    </w:p>
    <w:p w14:paraId="7DC02CDB" w14:textId="236AEB43" w:rsidR="000003B0" w:rsidRDefault="000003B0" w:rsidP="00B24420">
      <w:pPr>
        <w:rPr>
          <w:rFonts w:asciiTheme="minorEastAsia" w:hAnsiTheme="minorEastAsia"/>
          <w:sz w:val="24"/>
          <w:szCs w:val="24"/>
        </w:rPr>
      </w:pPr>
    </w:p>
    <w:p w14:paraId="3747CE31" w14:textId="586E7822" w:rsidR="000003B0" w:rsidRDefault="000003B0" w:rsidP="00B24420">
      <w:pPr>
        <w:rPr>
          <w:rFonts w:asciiTheme="minorEastAsia" w:hAnsiTheme="minorEastAsia"/>
          <w:sz w:val="24"/>
          <w:szCs w:val="24"/>
        </w:rPr>
      </w:pPr>
    </w:p>
    <w:p w14:paraId="0D1851AD" w14:textId="4C90FB18" w:rsidR="000003B0" w:rsidRDefault="00ED3B7F" w:rsidP="00B2442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図３　メール送信画面</w:t>
      </w:r>
    </w:p>
    <w:p w14:paraId="5FC00F92" w14:textId="61E82BC5" w:rsidR="000003B0" w:rsidRDefault="000003B0" w:rsidP="00B24420">
      <w:pPr>
        <w:rPr>
          <w:rFonts w:asciiTheme="minorEastAsia" w:hAnsiTheme="minorEastAsia"/>
          <w:sz w:val="24"/>
          <w:szCs w:val="24"/>
        </w:rPr>
      </w:pPr>
    </w:p>
    <w:p w14:paraId="6FC9A771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237193FC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586C5390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427A36B7" w14:textId="552F3A65" w:rsidR="00FA5903" w:rsidRDefault="00A80745" w:rsidP="00BD406C">
      <w:pPr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52AE373" wp14:editId="0FE0192C">
            <wp:simplePos x="0" y="0"/>
            <wp:positionH relativeFrom="margin">
              <wp:align>right</wp:align>
            </wp:positionH>
            <wp:positionV relativeFrom="paragraph">
              <wp:posOffset>61623</wp:posOffset>
            </wp:positionV>
            <wp:extent cx="1863030" cy="3063489"/>
            <wp:effectExtent l="0" t="0" r="4445" b="3810"/>
            <wp:wrapSquare wrapText="bothSides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30" cy="30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5903">
        <w:rPr>
          <w:rFonts w:asciiTheme="minorEastAsia" w:hAnsiTheme="minorEastAsia" w:hint="eastAsia"/>
          <w:sz w:val="24"/>
          <w:szCs w:val="24"/>
        </w:rPr>
        <w:t>気象情報画面</w:t>
      </w:r>
    </w:p>
    <w:p w14:paraId="0D485EEF" w14:textId="0EF21D6B" w:rsidR="00894D45" w:rsidRDefault="00A80745" w:rsidP="00BD406C">
      <w:pPr>
        <w:ind w:leftChars="300" w:left="63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図４に示す通り、</w:t>
      </w:r>
      <w:r w:rsidR="00CD5D65">
        <w:rPr>
          <w:rFonts w:asciiTheme="minorEastAsia" w:hAnsiTheme="minorEastAsia" w:hint="eastAsia"/>
          <w:sz w:val="24"/>
          <w:szCs w:val="24"/>
        </w:rPr>
        <w:t>上半分に</w:t>
      </w:r>
      <w:proofErr w:type="spellStart"/>
      <w:r w:rsidR="00CD5D65">
        <w:rPr>
          <w:rFonts w:asciiTheme="minorEastAsia" w:hAnsiTheme="minorEastAsia" w:hint="eastAsia"/>
          <w:sz w:val="24"/>
          <w:szCs w:val="24"/>
        </w:rPr>
        <w:t>L</w:t>
      </w:r>
      <w:r w:rsidR="00CD5D65">
        <w:rPr>
          <w:rFonts w:asciiTheme="minorEastAsia" w:hAnsiTheme="minorEastAsia"/>
          <w:sz w:val="24"/>
          <w:szCs w:val="24"/>
        </w:rPr>
        <w:t>istView</w:t>
      </w:r>
      <w:proofErr w:type="spellEnd"/>
      <w:r w:rsidR="00CD5D65">
        <w:rPr>
          <w:rFonts w:asciiTheme="minorEastAsia" w:hAnsiTheme="minorEastAsia" w:hint="eastAsia"/>
          <w:sz w:val="24"/>
          <w:szCs w:val="24"/>
        </w:rPr>
        <w:t>形式で4</w:t>
      </w:r>
      <w:r w:rsidR="00CD5D65">
        <w:rPr>
          <w:rFonts w:asciiTheme="minorEastAsia" w:hAnsiTheme="minorEastAsia"/>
          <w:sz w:val="24"/>
          <w:szCs w:val="24"/>
        </w:rPr>
        <w:t>7</w:t>
      </w:r>
      <w:r w:rsidR="00CD5D65">
        <w:rPr>
          <w:rFonts w:asciiTheme="minorEastAsia" w:hAnsiTheme="minorEastAsia" w:hint="eastAsia"/>
          <w:sz w:val="24"/>
          <w:szCs w:val="24"/>
        </w:rPr>
        <w:t>都道府県が登録されており、</w:t>
      </w:r>
      <w:r w:rsidR="00894D45">
        <w:rPr>
          <w:rFonts w:asciiTheme="minorEastAsia" w:hAnsiTheme="minorEastAsia" w:hint="eastAsia"/>
          <w:sz w:val="24"/>
          <w:szCs w:val="24"/>
        </w:rPr>
        <w:t>任意の地名をタップすると、下半分に天気を教えてくれるような仕組みにしました。</w:t>
      </w:r>
      <w:r w:rsidR="00BD406C">
        <w:rPr>
          <w:rFonts w:asciiTheme="minorEastAsia" w:hAnsiTheme="minorEastAsia" w:hint="eastAsia"/>
          <w:sz w:val="24"/>
          <w:szCs w:val="24"/>
        </w:rPr>
        <w:t>（図４）</w:t>
      </w:r>
    </w:p>
    <w:p w14:paraId="1DB75EF8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3B4A1FC1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12107D11" w14:textId="0FD78041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54839AF7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4CC08976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1D584393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50DDC2E2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5D54AB9C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3B0E352E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433E1340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15E64354" w14:textId="66747A0A" w:rsidR="00BC45AB" w:rsidRDefault="00BD406C" w:rsidP="00B2442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図４　気象情報</w:t>
      </w:r>
    </w:p>
    <w:p w14:paraId="652EC2C7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049D516F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7FF1849A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10F28EDD" w14:textId="77777777" w:rsidR="00BC45AB" w:rsidRDefault="00BC45AB" w:rsidP="00B24420">
      <w:pPr>
        <w:rPr>
          <w:rFonts w:asciiTheme="minorEastAsia" w:hAnsiTheme="minorEastAsia"/>
          <w:sz w:val="24"/>
          <w:szCs w:val="24"/>
        </w:rPr>
      </w:pPr>
    </w:p>
    <w:p w14:paraId="1B55F2ED" w14:textId="77777777" w:rsidR="00BC45AB" w:rsidRDefault="00BC45AB" w:rsidP="00B24420">
      <w:pPr>
        <w:rPr>
          <w:rFonts w:asciiTheme="minorEastAsia" w:hAnsiTheme="minorEastAsia" w:hint="eastAsia"/>
          <w:sz w:val="24"/>
          <w:szCs w:val="24"/>
        </w:rPr>
      </w:pPr>
    </w:p>
    <w:p w14:paraId="52A46130" w14:textId="09EA7C46" w:rsidR="00387F80" w:rsidRDefault="00BD406C" w:rsidP="00C27B2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E3F61F0" wp14:editId="5136A2FE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2056130" cy="3368675"/>
            <wp:effectExtent l="0" t="0" r="1270" b="3175"/>
            <wp:wrapSquare wrapText="bothSides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8808C" w14:textId="62A0DD3D" w:rsidR="00C27B27" w:rsidRDefault="00C27B27" w:rsidP="6BC5F247">
      <w:pPr>
        <w:ind w:leftChars="400" w:left="840"/>
        <w:rPr>
          <w:rFonts w:asciiTheme="minorEastAsia" w:hAnsiTheme="minorEastAsia"/>
          <w:sz w:val="24"/>
          <w:szCs w:val="24"/>
        </w:rPr>
      </w:pPr>
      <w:r w:rsidRPr="6BC5F247">
        <w:rPr>
          <w:rFonts w:asciiTheme="minorEastAsia" w:hAnsiTheme="minorEastAsia"/>
          <w:sz w:val="24"/>
          <w:szCs w:val="24"/>
        </w:rPr>
        <w:t>カメラ機能</w:t>
      </w:r>
    </w:p>
    <w:p w14:paraId="319FA45F" w14:textId="21A834EF" w:rsidR="00427418" w:rsidRDefault="00CD731E" w:rsidP="00AA2DA6">
      <w:pPr>
        <w:ind w:leftChars="500" w:left="105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カメラをメニューから押すと自動で起動</w:t>
      </w:r>
      <w:r w:rsidR="00427418">
        <w:rPr>
          <w:rFonts w:asciiTheme="minorEastAsia" w:hAnsiTheme="minorEastAsia" w:hint="eastAsia"/>
          <w:sz w:val="24"/>
          <w:szCs w:val="24"/>
        </w:rPr>
        <w:t>する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27418">
        <w:rPr>
          <w:rFonts w:asciiTheme="minorEastAsia" w:hAnsiTheme="minorEastAsia" w:hint="eastAsia"/>
          <w:sz w:val="24"/>
          <w:szCs w:val="24"/>
        </w:rPr>
        <w:t>起動初回は、権限確認を行う。カメラの画面は図</w:t>
      </w:r>
      <w:r w:rsidR="00BD406C">
        <w:rPr>
          <w:rFonts w:asciiTheme="minorEastAsia" w:hAnsiTheme="minorEastAsia" w:hint="eastAsia"/>
          <w:sz w:val="24"/>
          <w:szCs w:val="24"/>
        </w:rPr>
        <w:t>５</w:t>
      </w:r>
      <w:r w:rsidR="00427418">
        <w:rPr>
          <w:rFonts w:asciiTheme="minorEastAsia" w:hAnsiTheme="minorEastAsia" w:hint="eastAsia"/>
          <w:sz w:val="24"/>
          <w:szCs w:val="24"/>
        </w:rPr>
        <w:t>に示す。</w:t>
      </w:r>
    </w:p>
    <w:p w14:paraId="38DFCFED" w14:textId="50DD4CDA" w:rsidR="00C27B27" w:rsidRDefault="00C27B27" w:rsidP="00C27B27">
      <w:pPr>
        <w:rPr>
          <w:rFonts w:asciiTheme="minorEastAsia" w:hAnsiTheme="minorEastAsia"/>
          <w:sz w:val="24"/>
          <w:szCs w:val="24"/>
        </w:rPr>
      </w:pPr>
    </w:p>
    <w:p w14:paraId="27616A91" w14:textId="4F9B572D" w:rsidR="00AA2DA6" w:rsidRDefault="00AA2DA6" w:rsidP="00C27B27">
      <w:pPr>
        <w:rPr>
          <w:rFonts w:asciiTheme="minorEastAsia" w:hAnsiTheme="minorEastAsia"/>
          <w:sz w:val="24"/>
          <w:szCs w:val="24"/>
        </w:rPr>
      </w:pPr>
    </w:p>
    <w:p w14:paraId="2ABC6E2C" w14:textId="0C20729C" w:rsidR="00AA2DA6" w:rsidRDefault="00AA2DA6" w:rsidP="00C27B27">
      <w:pPr>
        <w:rPr>
          <w:rFonts w:asciiTheme="minorEastAsia" w:hAnsiTheme="minorEastAsia"/>
          <w:sz w:val="24"/>
          <w:szCs w:val="24"/>
        </w:rPr>
      </w:pPr>
    </w:p>
    <w:p w14:paraId="0CAD0F0F" w14:textId="39A082D8" w:rsidR="00AA2DA6" w:rsidRDefault="00AA2DA6" w:rsidP="00C27B27">
      <w:pPr>
        <w:rPr>
          <w:rFonts w:asciiTheme="minorEastAsia" w:hAnsiTheme="minorEastAsia"/>
          <w:sz w:val="24"/>
          <w:szCs w:val="24"/>
        </w:rPr>
      </w:pPr>
    </w:p>
    <w:p w14:paraId="103EC99E" w14:textId="694CC4E7" w:rsidR="00AA2DA6" w:rsidRDefault="00AA2DA6" w:rsidP="00C27B27">
      <w:pPr>
        <w:rPr>
          <w:rFonts w:asciiTheme="minorEastAsia" w:hAnsiTheme="minorEastAsia"/>
          <w:sz w:val="24"/>
          <w:szCs w:val="24"/>
        </w:rPr>
      </w:pPr>
    </w:p>
    <w:p w14:paraId="725B7CC4" w14:textId="59B66F82" w:rsidR="00AA2DA6" w:rsidRDefault="00AA2DA6" w:rsidP="00C27B27">
      <w:pPr>
        <w:rPr>
          <w:rFonts w:asciiTheme="minorEastAsia" w:hAnsiTheme="minorEastAsia"/>
          <w:sz w:val="24"/>
          <w:szCs w:val="24"/>
        </w:rPr>
      </w:pPr>
    </w:p>
    <w:p w14:paraId="19FB9D8D" w14:textId="2ED8871D" w:rsidR="00AA2DA6" w:rsidRDefault="00AA2DA6" w:rsidP="00C27B27">
      <w:pPr>
        <w:rPr>
          <w:rFonts w:asciiTheme="minorEastAsia" w:hAnsiTheme="minorEastAsia"/>
          <w:sz w:val="24"/>
          <w:szCs w:val="24"/>
        </w:rPr>
      </w:pPr>
    </w:p>
    <w:p w14:paraId="4A0D3A6E" w14:textId="77777777" w:rsidR="00AA2DA6" w:rsidRDefault="00AA2DA6" w:rsidP="00C27B27">
      <w:pPr>
        <w:rPr>
          <w:rFonts w:asciiTheme="minorEastAsia" w:hAnsiTheme="minorEastAsia"/>
          <w:sz w:val="24"/>
          <w:szCs w:val="24"/>
        </w:rPr>
      </w:pPr>
    </w:p>
    <w:p w14:paraId="7D8C164E" w14:textId="77777777" w:rsidR="00AA2DA6" w:rsidRDefault="00AA2DA6" w:rsidP="00C27B27">
      <w:pPr>
        <w:rPr>
          <w:rFonts w:asciiTheme="minorEastAsia" w:hAnsiTheme="minorEastAsia"/>
          <w:sz w:val="24"/>
          <w:szCs w:val="24"/>
        </w:rPr>
      </w:pPr>
    </w:p>
    <w:p w14:paraId="063578BB" w14:textId="618C9F2D" w:rsidR="00AA2DA6" w:rsidRDefault="00AA2DA6" w:rsidP="00C27B27">
      <w:pPr>
        <w:rPr>
          <w:rFonts w:asciiTheme="minorEastAsia" w:hAnsiTheme="minorEastAsia"/>
          <w:sz w:val="24"/>
          <w:szCs w:val="24"/>
        </w:rPr>
      </w:pPr>
    </w:p>
    <w:p w14:paraId="5526B0F0" w14:textId="0D09501F" w:rsidR="00C27B27" w:rsidRDefault="00AA2DA6" w:rsidP="00C27B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図</w:t>
      </w:r>
      <w:r w:rsidR="00BD406C">
        <w:rPr>
          <w:rFonts w:asciiTheme="minorEastAsia" w:hAnsiTheme="minorEastAsia" w:hint="eastAsia"/>
          <w:sz w:val="24"/>
          <w:szCs w:val="24"/>
        </w:rPr>
        <w:t>５</w:t>
      </w:r>
      <w:r>
        <w:rPr>
          <w:rFonts w:asciiTheme="minorEastAsia" w:hAnsiTheme="minorEastAsia" w:hint="eastAsia"/>
          <w:sz w:val="24"/>
          <w:szCs w:val="24"/>
        </w:rPr>
        <w:t xml:space="preserve"> カメラ画面</w:t>
      </w:r>
    </w:p>
    <w:p w14:paraId="326914EC" w14:textId="5D2F91A2" w:rsidR="00C45A00" w:rsidRPr="009E2166" w:rsidRDefault="009E2166" w:rsidP="00387F80">
      <w:pPr>
        <w:pStyle w:val="a8"/>
      </w:pPr>
      <w:r>
        <w:rPr>
          <w:rFonts w:hint="eastAsia"/>
        </w:rPr>
        <w:t>以上</w:t>
      </w:r>
    </w:p>
    <w:sectPr w:rsidR="00C45A00" w:rsidRPr="009E2166" w:rsidSect="00A621E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22D" w14:textId="77777777" w:rsidR="00E131C8" w:rsidRDefault="00E131C8" w:rsidP="0018753E">
      <w:r>
        <w:separator/>
      </w:r>
    </w:p>
  </w:endnote>
  <w:endnote w:type="continuationSeparator" w:id="0">
    <w:p w14:paraId="4BABEAED" w14:textId="77777777" w:rsidR="00E131C8" w:rsidRDefault="00E131C8" w:rsidP="0018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7C24" w14:textId="77777777" w:rsidR="00E131C8" w:rsidRDefault="00E131C8" w:rsidP="0018753E">
      <w:r>
        <w:separator/>
      </w:r>
    </w:p>
  </w:footnote>
  <w:footnote w:type="continuationSeparator" w:id="0">
    <w:p w14:paraId="62161136" w14:textId="77777777" w:rsidR="00E131C8" w:rsidRDefault="00E131C8" w:rsidP="0018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92C"/>
    <w:multiLevelType w:val="hybridMultilevel"/>
    <w:tmpl w:val="A2A64F92"/>
    <w:lvl w:ilvl="0" w:tplc="102A863E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B23EFB"/>
    <w:multiLevelType w:val="hybridMultilevel"/>
    <w:tmpl w:val="BED0B8DE"/>
    <w:lvl w:ilvl="0" w:tplc="C84EE7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DDE3D15"/>
    <w:multiLevelType w:val="hybridMultilevel"/>
    <w:tmpl w:val="122A4E84"/>
    <w:lvl w:ilvl="0" w:tplc="B2F867A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01500273">
    <w:abstractNumId w:val="2"/>
  </w:num>
  <w:num w:numId="2" w16cid:durableId="1166170720">
    <w:abstractNumId w:val="0"/>
  </w:num>
  <w:num w:numId="3" w16cid:durableId="82466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2B"/>
    <w:rsid w:val="000003B0"/>
    <w:rsid w:val="00004A36"/>
    <w:rsid w:val="000102F1"/>
    <w:rsid w:val="00014216"/>
    <w:rsid w:val="00024ABC"/>
    <w:rsid w:val="00032C17"/>
    <w:rsid w:val="000446AB"/>
    <w:rsid w:val="00051E30"/>
    <w:rsid w:val="00056E69"/>
    <w:rsid w:val="000602F3"/>
    <w:rsid w:val="00071D45"/>
    <w:rsid w:val="000771EB"/>
    <w:rsid w:val="000A0C15"/>
    <w:rsid w:val="000A6ADE"/>
    <w:rsid w:val="000B352B"/>
    <w:rsid w:val="00102A9E"/>
    <w:rsid w:val="00115879"/>
    <w:rsid w:val="001443AF"/>
    <w:rsid w:val="00155D72"/>
    <w:rsid w:val="001570B6"/>
    <w:rsid w:val="0015771A"/>
    <w:rsid w:val="00162B8A"/>
    <w:rsid w:val="00166917"/>
    <w:rsid w:val="00174F5D"/>
    <w:rsid w:val="00175D0A"/>
    <w:rsid w:val="0018753E"/>
    <w:rsid w:val="001961B5"/>
    <w:rsid w:val="00197882"/>
    <w:rsid w:val="001A32D9"/>
    <w:rsid w:val="001A51BA"/>
    <w:rsid w:val="001C3A2D"/>
    <w:rsid w:val="001C7E9B"/>
    <w:rsid w:val="001D214D"/>
    <w:rsid w:val="001D22F5"/>
    <w:rsid w:val="001F4E55"/>
    <w:rsid w:val="002032F8"/>
    <w:rsid w:val="00213E64"/>
    <w:rsid w:val="00222468"/>
    <w:rsid w:val="00235C62"/>
    <w:rsid w:val="002407BB"/>
    <w:rsid w:val="002535A5"/>
    <w:rsid w:val="00271010"/>
    <w:rsid w:val="00275DF3"/>
    <w:rsid w:val="0028553C"/>
    <w:rsid w:val="0029194F"/>
    <w:rsid w:val="00291B30"/>
    <w:rsid w:val="00294D51"/>
    <w:rsid w:val="002A1030"/>
    <w:rsid w:val="002B105E"/>
    <w:rsid w:val="002C0112"/>
    <w:rsid w:val="002C7A1B"/>
    <w:rsid w:val="002D1F28"/>
    <w:rsid w:val="002D3733"/>
    <w:rsid w:val="002E493B"/>
    <w:rsid w:val="002F0AB1"/>
    <w:rsid w:val="0030092B"/>
    <w:rsid w:val="0030109A"/>
    <w:rsid w:val="00301A61"/>
    <w:rsid w:val="003113D5"/>
    <w:rsid w:val="003220DD"/>
    <w:rsid w:val="00325660"/>
    <w:rsid w:val="00333234"/>
    <w:rsid w:val="003444FE"/>
    <w:rsid w:val="003453C8"/>
    <w:rsid w:val="00367F94"/>
    <w:rsid w:val="00376221"/>
    <w:rsid w:val="00377806"/>
    <w:rsid w:val="00380500"/>
    <w:rsid w:val="00387F80"/>
    <w:rsid w:val="00395BF0"/>
    <w:rsid w:val="003A0260"/>
    <w:rsid w:val="003B36D5"/>
    <w:rsid w:val="003B40E0"/>
    <w:rsid w:val="003B4C70"/>
    <w:rsid w:val="003C4ECF"/>
    <w:rsid w:val="00427418"/>
    <w:rsid w:val="004369DA"/>
    <w:rsid w:val="00450038"/>
    <w:rsid w:val="00454C0D"/>
    <w:rsid w:val="004621E6"/>
    <w:rsid w:val="00462BE5"/>
    <w:rsid w:val="004961B7"/>
    <w:rsid w:val="004A0BC4"/>
    <w:rsid w:val="004B135A"/>
    <w:rsid w:val="004C4BF8"/>
    <w:rsid w:val="004E5F00"/>
    <w:rsid w:val="004F2391"/>
    <w:rsid w:val="005056C3"/>
    <w:rsid w:val="00534A27"/>
    <w:rsid w:val="005353BA"/>
    <w:rsid w:val="00537AB9"/>
    <w:rsid w:val="00546048"/>
    <w:rsid w:val="00557ED8"/>
    <w:rsid w:val="005759B9"/>
    <w:rsid w:val="005825AB"/>
    <w:rsid w:val="00583CC2"/>
    <w:rsid w:val="00584DEF"/>
    <w:rsid w:val="005917E6"/>
    <w:rsid w:val="005A710D"/>
    <w:rsid w:val="005D55A3"/>
    <w:rsid w:val="00607203"/>
    <w:rsid w:val="0061037A"/>
    <w:rsid w:val="00615DFD"/>
    <w:rsid w:val="0063112D"/>
    <w:rsid w:val="0066613A"/>
    <w:rsid w:val="006676CD"/>
    <w:rsid w:val="006677E9"/>
    <w:rsid w:val="0069791F"/>
    <w:rsid w:val="006A461B"/>
    <w:rsid w:val="006B7C93"/>
    <w:rsid w:val="006C3DBF"/>
    <w:rsid w:val="006D347B"/>
    <w:rsid w:val="006D431F"/>
    <w:rsid w:val="006E07E5"/>
    <w:rsid w:val="006E19AC"/>
    <w:rsid w:val="006E55F9"/>
    <w:rsid w:val="006E7D56"/>
    <w:rsid w:val="006F0D1B"/>
    <w:rsid w:val="00704516"/>
    <w:rsid w:val="00724F45"/>
    <w:rsid w:val="007501D4"/>
    <w:rsid w:val="00753D3C"/>
    <w:rsid w:val="00766EE6"/>
    <w:rsid w:val="007709F4"/>
    <w:rsid w:val="00775893"/>
    <w:rsid w:val="0079168A"/>
    <w:rsid w:val="00791B75"/>
    <w:rsid w:val="00792EBC"/>
    <w:rsid w:val="007B1CCC"/>
    <w:rsid w:val="007B5354"/>
    <w:rsid w:val="007C5ACD"/>
    <w:rsid w:val="007E14D5"/>
    <w:rsid w:val="008441AE"/>
    <w:rsid w:val="00851F30"/>
    <w:rsid w:val="00864E92"/>
    <w:rsid w:val="00866138"/>
    <w:rsid w:val="00881EAC"/>
    <w:rsid w:val="008931CF"/>
    <w:rsid w:val="008942BD"/>
    <w:rsid w:val="00894D45"/>
    <w:rsid w:val="008A0966"/>
    <w:rsid w:val="008A1F83"/>
    <w:rsid w:val="008A3E49"/>
    <w:rsid w:val="008B2D49"/>
    <w:rsid w:val="008B6717"/>
    <w:rsid w:val="008B7EDA"/>
    <w:rsid w:val="008E7666"/>
    <w:rsid w:val="008E7F9B"/>
    <w:rsid w:val="00920262"/>
    <w:rsid w:val="00926144"/>
    <w:rsid w:val="0094449A"/>
    <w:rsid w:val="00956882"/>
    <w:rsid w:val="00970318"/>
    <w:rsid w:val="009761AE"/>
    <w:rsid w:val="009913DF"/>
    <w:rsid w:val="009915EA"/>
    <w:rsid w:val="009918A8"/>
    <w:rsid w:val="009E2166"/>
    <w:rsid w:val="00A07B3A"/>
    <w:rsid w:val="00A1632B"/>
    <w:rsid w:val="00A40C1F"/>
    <w:rsid w:val="00A53352"/>
    <w:rsid w:val="00A5529B"/>
    <w:rsid w:val="00A55C57"/>
    <w:rsid w:val="00A621EA"/>
    <w:rsid w:val="00A6333D"/>
    <w:rsid w:val="00A80745"/>
    <w:rsid w:val="00A8293E"/>
    <w:rsid w:val="00AA1B2F"/>
    <w:rsid w:val="00AA2557"/>
    <w:rsid w:val="00AA26D2"/>
    <w:rsid w:val="00AA2DA6"/>
    <w:rsid w:val="00AB3DB2"/>
    <w:rsid w:val="00AC5BC0"/>
    <w:rsid w:val="00AD27D6"/>
    <w:rsid w:val="00AD5C24"/>
    <w:rsid w:val="00AF45B5"/>
    <w:rsid w:val="00AF63E9"/>
    <w:rsid w:val="00B11987"/>
    <w:rsid w:val="00B12894"/>
    <w:rsid w:val="00B24420"/>
    <w:rsid w:val="00B33DE8"/>
    <w:rsid w:val="00B41290"/>
    <w:rsid w:val="00B67FF1"/>
    <w:rsid w:val="00B73CF9"/>
    <w:rsid w:val="00BB20E5"/>
    <w:rsid w:val="00BC2DE0"/>
    <w:rsid w:val="00BC45AB"/>
    <w:rsid w:val="00BC45C1"/>
    <w:rsid w:val="00BD406C"/>
    <w:rsid w:val="00C06801"/>
    <w:rsid w:val="00C17EEA"/>
    <w:rsid w:val="00C23257"/>
    <w:rsid w:val="00C25FDA"/>
    <w:rsid w:val="00C27B27"/>
    <w:rsid w:val="00C44EEA"/>
    <w:rsid w:val="00C45A00"/>
    <w:rsid w:val="00C5033F"/>
    <w:rsid w:val="00C57EF4"/>
    <w:rsid w:val="00C633B8"/>
    <w:rsid w:val="00C846B6"/>
    <w:rsid w:val="00C86294"/>
    <w:rsid w:val="00C87359"/>
    <w:rsid w:val="00C97FE8"/>
    <w:rsid w:val="00CB08E8"/>
    <w:rsid w:val="00CB3850"/>
    <w:rsid w:val="00CC4FA7"/>
    <w:rsid w:val="00CC7C72"/>
    <w:rsid w:val="00CD5D65"/>
    <w:rsid w:val="00CD731E"/>
    <w:rsid w:val="00CE21CF"/>
    <w:rsid w:val="00CE22DA"/>
    <w:rsid w:val="00CE546B"/>
    <w:rsid w:val="00CF37C1"/>
    <w:rsid w:val="00CF5094"/>
    <w:rsid w:val="00D0402C"/>
    <w:rsid w:val="00D23A88"/>
    <w:rsid w:val="00D31A7F"/>
    <w:rsid w:val="00D353C9"/>
    <w:rsid w:val="00D40C76"/>
    <w:rsid w:val="00D462BF"/>
    <w:rsid w:val="00D5242F"/>
    <w:rsid w:val="00D528F5"/>
    <w:rsid w:val="00D748B9"/>
    <w:rsid w:val="00DC4CDC"/>
    <w:rsid w:val="00DC7691"/>
    <w:rsid w:val="00DD084D"/>
    <w:rsid w:val="00DE7F52"/>
    <w:rsid w:val="00E06105"/>
    <w:rsid w:val="00E062A5"/>
    <w:rsid w:val="00E06379"/>
    <w:rsid w:val="00E131C8"/>
    <w:rsid w:val="00E13569"/>
    <w:rsid w:val="00E314D7"/>
    <w:rsid w:val="00E65EE3"/>
    <w:rsid w:val="00E760DA"/>
    <w:rsid w:val="00E81134"/>
    <w:rsid w:val="00E85751"/>
    <w:rsid w:val="00E872F2"/>
    <w:rsid w:val="00EA6A16"/>
    <w:rsid w:val="00EB4071"/>
    <w:rsid w:val="00EC470E"/>
    <w:rsid w:val="00EC621D"/>
    <w:rsid w:val="00ED3B7F"/>
    <w:rsid w:val="00F02735"/>
    <w:rsid w:val="00F04106"/>
    <w:rsid w:val="00F23907"/>
    <w:rsid w:val="00F33AA4"/>
    <w:rsid w:val="00F379A0"/>
    <w:rsid w:val="00F623E3"/>
    <w:rsid w:val="00F629CB"/>
    <w:rsid w:val="00F67610"/>
    <w:rsid w:val="00F81384"/>
    <w:rsid w:val="00FA5903"/>
    <w:rsid w:val="00FF0A45"/>
    <w:rsid w:val="00FF2D81"/>
    <w:rsid w:val="079ABF6A"/>
    <w:rsid w:val="4590B26F"/>
    <w:rsid w:val="4B141E86"/>
    <w:rsid w:val="5D4BE005"/>
    <w:rsid w:val="64B3FE29"/>
    <w:rsid w:val="6BC5F247"/>
    <w:rsid w:val="7EBC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v:textbox inset="5.85pt,.7pt,5.85pt,.7pt"/>
    </o:shapedefaults>
    <o:shapelayout v:ext="edit">
      <o:idmap v:ext="edit" data="2"/>
    </o:shapelayout>
  </w:shapeDefaults>
  <w:decimalSymbol w:val="."/>
  <w:listSeparator w:val=","/>
  <w14:docId w14:val="3ECA0BAB"/>
  <w15:chartTrackingRefBased/>
  <w15:docId w15:val="{7F3AEA97-A52B-4FDC-AB4F-CC38DF2A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8753E"/>
  </w:style>
  <w:style w:type="paragraph" w:styleId="a6">
    <w:name w:val="footer"/>
    <w:basedOn w:val="a"/>
    <w:link w:val="a7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8753E"/>
  </w:style>
  <w:style w:type="paragraph" w:styleId="a8">
    <w:name w:val="Closing"/>
    <w:basedOn w:val="a"/>
    <w:link w:val="a9"/>
    <w:uiPriority w:val="99"/>
    <w:unhideWhenUsed/>
    <w:rsid w:val="00C45A00"/>
    <w:pPr>
      <w:jc w:val="right"/>
    </w:pPr>
    <w:rPr>
      <w:rFonts w:asciiTheme="minorEastAsia" w:hAnsiTheme="minorEastAsia"/>
      <w:sz w:val="24"/>
      <w:szCs w:val="24"/>
    </w:rPr>
  </w:style>
  <w:style w:type="character" w:customStyle="1" w:styleId="a9">
    <w:name w:val="結語 (文字)"/>
    <w:basedOn w:val="a0"/>
    <w:link w:val="a8"/>
    <w:uiPriority w:val="99"/>
    <w:rsid w:val="00C45A00"/>
    <w:rPr>
      <w:rFonts w:asciiTheme="minorEastAsia" w:hAnsi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DDE17E9A8396C4EBBE3C3B35186FCCF" ma:contentTypeVersion="2" ma:contentTypeDescription="新しいドキュメントを作成します。" ma:contentTypeScope="" ma:versionID="c37280ccf5416916f0daed3da54e2f03">
  <xsd:schema xmlns:xsd="http://www.w3.org/2001/XMLSchema" xmlns:xs="http://www.w3.org/2001/XMLSchema" xmlns:p="http://schemas.microsoft.com/office/2006/metadata/properties" xmlns:ns2="2c1382a2-de11-42c3-9559-4ab2b5cedcff" targetNamespace="http://schemas.microsoft.com/office/2006/metadata/properties" ma:root="true" ma:fieldsID="66488dc2c0b1d6f19bbbbecc077f3497" ns2:_="">
    <xsd:import namespace="2c1382a2-de11-42c3-9559-4ab2b5ced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382a2-de11-42c3-9559-4ab2b5ced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0513F3-B031-45AC-A4E2-3179214AB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1382a2-de11-42c3-9559-4ab2b5ced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A4B852-E7BE-431D-89AC-C19083787C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外部設計書（プロジェクト用）</dc:title>
  <dc:subject/>
  <dc:creator>toshi</dc:creator>
  <cp:keywords/>
  <dc:description/>
  <cp:lastModifiedBy>g2172010</cp:lastModifiedBy>
  <cp:revision>147</cp:revision>
  <dcterms:created xsi:type="dcterms:W3CDTF">2014-09-23T13:56:00Z</dcterms:created>
  <dcterms:modified xsi:type="dcterms:W3CDTF">2023-01-21T10:56:00Z</dcterms:modified>
</cp:coreProperties>
</file>