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91" w:rsidRPr="006B4216" w:rsidRDefault="004A6DFB">
      <w:pPr>
        <w:rPr>
          <w:sz w:val="32"/>
          <w:lang w:val="en-GB"/>
        </w:rPr>
      </w:pPr>
      <w:r w:rsidRPr="006B4216">
        <w:rPr>
          <w:sz w:val="32"/>
          <w:lang w:val="en-GB"/>
        </w:rPr>
        <w:t xml:space="preserve">On the bottom of the picture is a gate. </w:t>
      </w:r>
      <w:r w:rsidR="00071491" w:rsidRPr="006B4216">
        <w:rPr>
          <w:sz w:val="32"/>
          <w:lang w:val="en-GB"/>
        </w:rPr>
        <w:t xml:space="preserve">When you will </w:t>
      </w:r>
      <w:r w:rsidR="00DB6C10" w:rsidRPr="006B4216">
        <w:rPr>
          <w:sz w:val="32"/>
          <w:lang w:val="en-GB"/>
        </w:rPr>
        <w:t>go through</w:t>
      </w:r>
      <w:r w:rsidR="00071491" w:rsidRPr="006B4216">
        <w:rPr>
          <w:sz w:val="32"/>
          <w:lang w:val="en-GB"/>
        </w:rPr>
        <w:t xml:space="preserve"> the gate</w:t>
      </w:r>
      <w:r w:rsidR="00F217CC" w:rsidRPr="006B4216">
        <w:rPr>
          <w:sz w:val="32"/>
          <w:lang w:val="en-GB"/>
        </w:rPr>
        <w:t xml:space="preserve"> go straight on.</w:t>
      </w:r>
      <w:r w:rsidRPr="006B4216">
        <w:rPr>
          <w:sz w:val="32"/>
          <w:lang w:val="en-GB"/>
        </w:rPr>
        <w:t xml:space="preserve"> </w:t>
      </w:r>
      <w:r w:rsidR="00071491" w:rsidRPr="006B4216">
        <w:rPr>
          <w:sz w:val="32"/>
          <w:lang w:val="en-GB"/>
        </w:rPr>
        <w:t>And</w:t>
      </w:r>
      <w:r w:rsidR="00F217CC" w:rsidRPr="006B4216">
        <w:rPr>
          <w:sz w:val="32"/>
          <w:lang w:val="en-GB"/>
        </w:rPr>
        <w:t xml:space="preserve"> then </w:t>
      </w:r>
      <w:r w:rsidR="00071491" w:rsidRPr="006B4216">
        <w:rPr>
          <w:sz w:val="32"/>
          <w:lang w:val="en-GB"/>
        </w:rPr>
        <w:t>turn right you will be at the parking</w:t>
      </w:r>
      <w:r w:rsidRPr="006B4216">
        <w:rPr>
          <w:sz w:val="32"/>
          <w:lang w:val="en-GB"/>
        </w:rPr>
        <w:t>.</w:t>
      </w:r>
      <w:r w:rsidR="00071491" w:rsidRPr="006B4216">
        <w:rPr>
          <w:sz w:val="32"/>
          <w:lang w:val="en-GB"/>
        </w:rPr>
        <w:t xml:space="preserve"> When you will </w:t>
      </w:r>
      <w:r w:rsidR="00F217CC" w:rsidRPr="006B4216">
        <w:rPr>
          <w:sz w:val="32"/>
          <w:lang w:val="en-GB"/>
        </w:rPr>
        <w:t xml:space="preserve">back on the main path and </w:t>
      </w:r>
      <w:r w:rsidR="00071491" w:rsidRPr="006B4216">
        <w:rPr>
          <w:sz w:val="32"/>
          <w:lang w:val="en-GB"/>
        </w:rPr>
        <w:t xml:space="preserve">turn left you will see the pond. </w:t>
      </w:r>
      <w:r w:rsidR="00F217CC" w:rsidRPr="006B4216">
        <w:rPr>
          <w:sz w:val="32"/>
          <w:lang w:val="en-GB"/>
        </w:rPr>
        <w:t>If</w:t>
      </w:r>
      <w:r w:rsidRPr="006B4216">
        <w:rPr>
          <w:sz w:val="32"/>
          <w:lang w:val="en-GB"/>
        </w:rPr>
        <w:t xml:space="preserve"> </w:t>
      </w:r>
      <w:r w:rsidR="00F217CC" w:rsidRPr="006B4216">
        <w:rPr>
          <w:sz w:val="32"/>
          <w:lang w:val="en-GB"/>
        </w:rPr>
        <w:t>yo</w:t>
      </w:r>
      <w:r w:rsidRPr="006B4216">
        <w:rPr>
          <w:sz w:val="32"/>
          <w:lang w:val="en-GB"/>
        </w:rPr>
        <w:t>u go up and turn righ</w:t>
      </w:r>
      <w:r w:rsidR="00071491" w:rsidRPr="006B4216">
        <w:rPr>
          <w:sz w:val="32"/>
          <w:lang w:val="en-GB"/>
        </w:rPr>
        <w:t>t you will get to</w:t>
      </w:r>
      <w:r w:rsidR="00F217CC" w:rsidRPr="006B4216">
        <w:rPr>
          <w:sz w:val="32"/>
          <w:lang w:val="en-GB"/>
        </w:rPr>
        <w:t xml:space="preserve"> the</w:t>
      </w:r>
      <w:r w:rsidR="00DB6C10" w:rsidRPr="006B4216">
        <w:rPr>
          <w:sz w:val="32"/>
          <w:lang w:val="en-GB"/>
        </w:rPr>
        <w:t xml:space="preserve"> swimming pool. When</w:t>
      </w:r>
      <w:r w:rsidR="00071491" w:rsidRPr="006B4216">
        <w:rPr>
          <w:sz w:val="32"/>
          <w:lang w:val="en-GB"/>
        </w:rPr>
        <w:t xml:space="preserve"> you will</w:t>
      </w:r>
      <w:r w:rsidR="00F217CC" w:rsidRPr="006B4216">
        <w:rPr>
          <w:sz w:val="32"/>
          <w:lang w:val="en-GB"/>
        </w:rPr>
        <w:t xml:space="preserve"> back on main path and  </w:t>
      </w:r>
      <w:r w:rsidR="00071491" w:rsidRPr="006B4216">
        <w:rPr>
          <w:sz w:val="32"/>
          <w:lang w:val="en-GB"/>
        </w:rPr>
        <w:t>turn left you will get to the basketball field. When you go back to the main path and go straight on you will get to the front school door.</w:t>
      </w:r>
    </w:p>
    <w:p w:rsidR="006B4216" w:rsidRDefault="006B4216">
      <w:pPr>
        <w:rPr>
          <w:sz w:val="32"/>
          <w:lang w:val="en-GB"/>
        </w:rPr>
      </w:pPr>
    </w:p>
    <w:p w:rsidR="006B4216" w:rsidRPr="006B4216" w:rsidRDefault="006B4216" w:rsidP="006B4216">
      <w:pPr>
        <w:rPr>
          <w:rFonts w:ascii="Arial Black" w:hAnsi="Arial Black"/>
          <w:sz w:val="32"/>
          <w:lang w:val="en-GB"/>
        </w:rPr>
      </w:pPr>
      <w:r w:rsidRPr="006B4216">
        <w:rPr>
          <w:rFonts w:ascii="Arial Black" w:hAnsi="Arial Black"/>
          <w:sz w:val="32"/>
          <w:lang w:val="en-GB"/>
        </w:rPr>
        <w:t>On the bottom of the picture is a gate. When you will go through the gate go straight on. And then turn right you will be at the parking. When you will back on the main path and turn left you will see the pond. If you go up and turn right you will get to the swimming pool. When you will back on main path and  turn left you will get to the basketball field. When you go back to the main path and go straight on you will get to the front school door.</w:t>
      </w:r>
    </w:p>
    <w:p w:rsidR="006B4216" w:rsidRDefault="006B4216">
      <w:pPr>
        <w:rPr>
          <w:sz w:val="32"/>
          <w:lang w:val="en-GB"/>
        </w:rPr>
      </w:pPr>
      <w:bookmarkStart w:id="0" w:name="_GoBack"/>
      <w:bookmarkEnd w:id="0"/>
    </w:p>
    <w:p w:rsidR="006B4216" w:rsidRPr="006B4216" w:rsidRDefault="006B4216" w:rsidP="006B4216">
      <w:pPr>
        <w:rPr>
          <w:rFonts w:ascii="Times New Roman" w:hAnsi="Times New Roman" w:cs="Times New Roman"/>
          <w:i/>
          <w:sz w:val="32"/>
          <w:lang w:val="en-GB"/>
        </w:rPr>
      </w:pPr>
      <w:r w:rsidRPr="006B4216">
        <w:rPr>
          <w:rFonts w:ascii="Times New Roman" w:hAnsi="Times New Roman" w:cs="Times New Roman"/>
          <w:i/>
          <w:sz w:val="32"/>
          <w:lang w:val="en-GB"/>
        </w:rPr>
        <w:t>On the bottom of the picture is a gate. When you will go through the gate go straight on. And then turn right you will be at the parking. When you will back on the main path and turn left you will see the pond. If you go up and turn right you will get to the swimming pool. When you will back on main path and  turn left you will get to the basketball field. When you go back to the main path and go straight on you will get to the front school door.</w:t>
      </w:r>
    </w:p>
    <w:p w:rsidR="006B4216" w:rsidRPr="006B4216" w:rsidRDefault="006B4216">
      <w:pPr>
        <w:rPr>
          <w:sz w:val="32"/>
          <w:lang w:val="en-GB"/>
        </w:rPr>
      </w:pPr>
    </w:p>
    <w:sectPr w:rsidR="006B4216" w:rsidRPr="006B4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FB"/>
    <w:rsid w:val="00071491"/>
    <w:rsid w:val="00454705"/>
    <w:rsid w:val="004A6DFB"/>
    <w:rsid w:val="006B4216"/>
    <w:rsid w:val="00DB6C10"/>
    <w:rsid w:val="00E93ECB"/>
    <w:rsid w:val="00F217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511A4-03B6-4A97-B69A-FD26A396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193</Words>
  <Characters>1163</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FT</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Igor Rosz</cp:lastModifiedBy>
  <cp:revision>4</cp:revision>
  <cp:lastPrinted>2018-12-14T08:41:00Z</cp:lastPrinted>
  <dcterms:created xsi:type="dcterms:W3CDTF">2018-12-13T18:58:00Z</dcterms:created>
  <dcterms:modified xsi:type="dcterms:W3CDTF">2018-12-14T08:41:00Z</dcterms:modified>
</cp:coreProperties>
</file>