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1061790474"/>
        <w:docPartObj>
          <w:docPartGallery w:val="Table of Contents"/>
          <w:docPartUnique/>
        </w:docPartObj>
      </w:sdtPr>
      <w:sdtEndPr>
        <w:rPr>
          <w:b/>
          <w:bCs/>
        </w:rPr>
      </w:sdtEndPr>
      <w:sdtContent>
        <w:p w14:paraId="441D37AF" w14:textId="4954133C" w:rsidR="00886B4C" w:rsidRPr="00D6379E" w:rsidRDefault="00886B4C" w:rsidP="00FC41C3">
          <w:pPr>
            <w:pStyle w:val="a4"/>
            <w:spacing w:line="276" w:lineRule="auto"/>
            <w:jc w:val="center"/>
            <w:rPr>
              <w:rFonts w:ascii="Times New Roman" w:hAnsi="Times New Roman" w:cs="Times New Roman"/>
              <w:b/>
              <w:color w:val="auto"/>
              <w:sz w:val="28"/>
            </w:rPr>
          </w:pPr>
          <w:r w:rsidRPr="00D6379E">
            <w:rPr>
              <w:rFonts w:ascii="Times New Roman" w:hAnsi="Times New Roman" w:cs="Times New Roman"/>
              <w:b/>
              <w:color w:val="auto"/>
              <w:sz w:val="28"/>
            </w:rPr>
            <w:t>С</w:t>
          </w:r>
          <w:r w:rsidR="007055D6" w:rsidRPr="00D6379E">
            <w:rPr>
              <w:rFonts w:ascii="Times New Roman" w:hAnsi="Times New Roman" w:cs="Times New Roman"/>
              <w:b/>
              <w:color w:val="auto"/>
              <w:sz w:val="28"/>
            </w:rPr>
            <w:t>ОДЕРЖАНИЕ</w:t>
          </w:r>
        </w:p>
        <w:p w14:paraId="3972B3C6" w14:textId="77777777" w:rsidR="00775D7B" w:rsidRPr="00D6379E" w:rsidRDefault="00775D7B" w:rsidP="00FC41C3">
          <w:pPr>
            <w:rPr>
              <w:lang w:eastAsia="ru-RU"/>
            </w:rPr>
          </w:pPr>
        </w:p>
        <w:p w14:paraId="57FD4A21" w14:textId="681201D1" w:rsidR="004A5F99" w:rsidRDefault="00886B4C" w:rsidP="00FC41C3">
          <w:pPr>
            <w:pStyle w:val="11"/>
            <w:rPr>
              <w:rFonts w:asciiTheme="minorHAnsi" w:eastAsiaTheme="minorEastAsia" w:hAnsiTheme="minorHAnsi" w:cstheme="minorBidi"/>
              <w:noProof/>
              <w:sz w:val="22"/>
              <w:szCs w:val="22"/>
              <w:lang w:eastAsia="ru-RU"/>
            </w:rPr>
          </w:pPr>
          <w:r w:rsidRPr="00D6379E">
            <w:rPr>
              <w:b/>
              <w:bCs/>
            </w:rPr>
            <w:fldChar w:fldCharType="begin"/>
          </w:r>
          <w:r w:rsidRPr="00D6379E">
            <w:rPr>
              <w:b/>
              <w:bCs/>
            </w:rPr>
            <w:instrText xml:space="preserve"> TOC \o "1-3" \h \z \u </w:instrText>
          </w:r>
          <w:r w:rsidRPr="00D6379E">
            <w:rPr>
              <w:b/>
              <w:bCs/>
            </w:rPr>
            <w:fldChar w:fldCharType="separate"/>
          </w:r>
          <w:hyperlink w:anchor="_Toc72807591" w:history="1">
            <w:r w:rsidR="004A5F99" w:rsidRPr="008E45E4">
              <w:rPr>
                <w:rStyle w:val="a5"/>
                <w:noProof/>
              </w:rPr>
              <w:t>Введение</w:t>
            </w:r>
            <w:r w:rsidR="004A5F99">
              <w:rPr>
                <w:noProof/>
                <w:webHidden/>
              </w:rPr>
              <w:tab/>
            </w:r>
            <w:r w:rsidR="004A5F99">
              <w:rPr>
                <w:noProof/>
                <w:webHidden/>
              </w:rPr>
              <w:fldChar w:fldCharType="begin"/>
            </w:r>
            <w:r w:rsidR="004A5F99">
              <w:rPr>
                <w:noProof/>
                <w:webHidden/>
              </w:rPr>
              <w:instrText xml:space="preserve"> PAGEREF _Toc72807591 \h </w:instrText>
            </w:r>
            <w:r w:rsidR="004A5F99">
              <w:rPr>
                <w:noProof/>
                <w:webHidden/>
              </w:rPr>
            </w:r>
            <w:r w:rsidR="004A5F99">
              <w:rPr>
                <w:noProof/>
                <w:webHidden/>
              </w:rPr>
              <w:fldChar w:fldCharType="separate"/>
            </w:r>
            <w:r w:rsidR="000714A3">
              <w:rPr>
                <w:noProof/>
                <w:webHidden/>
              </w:rPr>
              <w:t>7</w:t>
            </w:r>
            <w:r w:rsidR="004A5F99">
              <w:rPr>
                <w:noProof/>
                <w:webHidden/>
              </w:rPr>
              <w:fldChar w:fldCharType="end"/>
            </w:r>
          </w:hyperlink>
        </w:p>
        <w:p w14:paraId="2B11BD6A" w14:textId="63AB21E7" w:rsidR="004A5F99" w:rsidRDefault="00EB5743" w:rsidP="00FC41C3">
          <w:pPr>
            <w:pStyle w:val="11"/>
            <w:rPr>
              <w:rFonts w:asciiTheme="minorHAnsi" w:eastAsiaTheme="minorEastAsia" w:hAnsiTheme="minorHAnsi" w:cstheme="minorBidi"/>
              <w:noProof/>
              <w:sz w:val="22"/>
              <w:szCs w:val="22"/>
              <w:lang w:eastAsia="ru-RU"/>
            </w:rPr>
          </w:pPr>
          <w:hyperlink w:anchor="_Toc72807592" w:history="1">
            <w:r w:rsidR="004A5F99" w:rsidRPr="008E45E4">
              <w:rPr>
                <w:rStyle w:val="a5"/>
                <w:noProof/>
              </w:rPr>
              <w:t>1 Литературный обзор</w:t>
            </w:r>
            <w:r w:rsidR="004A5F99">
              <w:rPr>
                <w:noProof/>
                <w:webHidden/>
              </w:rPr>
              <w:tab/>
            </w:r>
            <w:r w:rsidR="004A5F99">
              <w:rPr>
                <w:noProof/>
                <w:webHidden/>
              </w:rPr>
              <w:fldChar w:fldCharType="begin"/>
            </w:r>
            <w:r w:rsidR="004A5F99">
              <w:rPr>
                <w:noProof/>
                <w:webHidden/>
              </w:rPr>
              <w:instrText xml:space="preserve"> PAGEREF _Toc72807592 \h </w:instrText>
            </w:r>
            <w:r w:rsidR="004A5F99">
              <w:rPr>
                <w:noProof/>
                <w:webHidden/>
              </w:rPr>
            </w:r>
            <w:r w:rsidR="004A5F99">
              <w:rPr>
                <w:noProof/>
                <w:webHidden/>
              </w:rPr>
              <w:fldChar w:fldCharType="separate"/>
            </w:r>
            <w:r w:rsidR="000714A3">
              <w:rPr>
                <w:noProof/>
                <w:webHidden/>
              </w:rPr>
              <w:t>9</w:t>
            </w:r>
            <w:r w:rsidR="004A5F99">
              <w:rPr>
                <w:noProof/>
                <w:webHidden/>
              </w:rPr>
              <w:fldChar w:fldCharType="end"/>
            </w:r>
          </w:hyperlink>
        </w:p>
        <w:p w14:paraId="629C54C9" w14:textId="410AEE49" w:rsidR="004A5F99" w:rsidRDefault="00EB5743" w:rsidP="00FC41C3">
          <w:pPr>
            <w:pStyle w:val="11"/>
            <w:rPr>
              <w:rFonts w:asciiTheme="minorHAnsi" w:eastAsiaTheme="minorEastAsia" w:hAnsiTheme="minorHAnsi" w:cstheme="minorBidi"/>
              <w:noProof/>
              <w:sz w:val="22"/>
              <w:szCs w:val="22"/>
              <w:lang w:eastAsia="ru-RU"/>
            </w:rPr>
          </w:pPr>
          <w:hyperlink w:anchor="_Toc72807593" w:history="1">
            <w:r w:rsidR="004A5F99" w:rsidRPr="008E45E4">
              <w:rPr>
                <w:rStyle w:val="a5"/>
                <w:noProof/>
              </w:rPr>
              <w:t>2 Анализ исходных данных и основных технических требований к разрабатываемому устройству</w:t>
            </w:r>
            <w:r w:rsidR="004A5F99">
              <w:rPr>
                <w:noProof/>
                <w:webHidden/>
              </w:rPr>
              <w:tab/>
            </w:r>
            <w:r w:rsidR="004A5F99">
              <w:rPr>
                <w:noProof/>
                <w:webHidden/>
              </w:rPr>
              <w:fldChar w:fldCharType="begin"/>
            </w:r>
            <w:r w:rsidR="004A5F99">
              <w:rPr>
                <w:noProof/>
                <w:webHidden/>
              </w:rPr>
              <w:instrText xml:space="preserve"> PAGEREF _Toc72807593 \h </w:instrText>
            </w:r>
            <w:r w:rsidR="004A5F99">
              <w:rPr>
                <w:noProof/>
                <w:webHidden/>
              </w:rPr>
            </w:r>
            <w:r w:rsidR="004A5F99">
              <w:rPr>
                <w:noProof/>
                <w:webHidden/>
              </w:rPr>
              <w:fldChar w:fldCharType="separate"/>
            </w:r>
            <w:r w:rsidR="000714A3">
              <w:rPr>
                <w:noProof/>
                <w:webHidden/>
              </w:rPr>
              <w:t>12</w:t>
            </w:r>
            <w:r w:rsidR="004A5F99">
              <w:rPr>
                <w:noProof/>
                <w:webHidden/>
              </w:rPr>
              <w:fldChar w:fldCharType="end"/>
            </w:r>
          </w:hyperlink>
        </w:p>
        <w:p w14:paraId="226D9596" w14:textId="2D2BBBF2" w:rsidR="004A5F99" w:rsidRDefault="00EB5743" w:rsidP="00FC41C3">
          <w:pPr>
            <w:pStyle w:val="11"/>
            <w:rPr>
              <w:rFonts w:asciiTheme="minorHAnsi" w:eastAsiaTheme="minorEastAsia" w:hAnsiTheme="minorHAnsi" w:cstheme="minorBidi"/>
              <w:noProof/>
              <w:sz w:val="22"/>
              <w:szCs w:val="22"/>
              <w:lang w:eastAsia="ru-RU"/>
            </w:rPr>
          </w:pPr>
          <w:hyperlink w:anchor="_Toc72807594" w:history="1">
            <w:r w:rsidR="004A5F99" w:rsidRPr="008E45E4">
              <w:rPr>
                <w:rStyle w:val="a5"/>
                <w:noProof/>
              </w:rPr>
              <w:t>3 Выбор и обоснование элементной базы, унифицированных узлов, установочных изделий и материалов конструкции</w:t>
            </w:r>
            <w:r w:rsidR="004A5F99">
              <w:rPr>
                <w:noProof/>
                <w:webHidden/>
              </w:rPr>
              <w:tab/>
            </w:r>
            <w:r w:rsidR="004A5F99">
              <w:rPr>
                <w:noProof/>
                <w:webHidden/>
              </w:rPr>
              <w:fldChar w:fldCharType="begin"/>
            </w:r>
            <w:r w:rsidR="004A5F99">
              <w:rPr>
                <w:noProof/>
                <w:webHidden/>
              </w:rPr>
              <w:instrText xml:space="preserve"> PAGEREF _Toc72807594 \h </w:instrText>
            </w:r>
            <w:r w:rsidR="004A5F99">
              <w:rPr>
                <w:noProof/>
                <w:webHidden/>
              </w:rPr>
            </w:r>
            <w:r w:rsidR="004A5F99">
              <w:rPr>
                <w:noProof/>
                <w:webHidden/>
              </w:rPr>
              <w:fldChar w:fldCharType="separate"/>
            </w:r>
            <w:r w:rsidR="000714A3">
              <w:rPr>
                <w:noProof/>
                <w:webHidden/>
              </w:rPr>
              <w:t>14</w:t>
            </w:r>
            <w:r w:rsidR="004A5F99">
              <w:rPr>
                <w:noProof/>
                <w:webHidden/>
              </w:rPr>
              <w:fldChar w:fldCharType="end"/>
            </w:r>
          </w:hyperlink>
        </w:p>
        <w:p w14:paraId="61106AEA" w14:textId="0786C9E6"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595" w:history="1">
            <w:r w:rsidR="004A5F99" w:rsidRPr="008E45E4">
              <w:rPr>
                <w:rStyle w:val="a5"/>
                <w:noProof/>
              </w:rPr>
              <w:t>3.1 Разбиение системы на функциональные модули</w:t>
            </w:r>
            <w:r w:rsidR="004A5F99">
              <w:rPr>
                <w:noProof/>
                <w:webHidden/>
              </w:rPr>
              <w:tab/>
            </w:r>
            <w:r w:rsidR="004A5F99">
              <w:rPr>
                <w:noProof/>
                <w:webHidden/>
              </w:rPr>
              <w:fldChar w:fldCharType="begin"/>
            </w:r>
            <w:r w:rsidR="004A5F99">
              <w:rPr>
                <w:noProof/>
                <w:webHidden/>
              </w:rPr>
              <w:instrText xml:space="preserve"> PAGEREF _Toc72807595 \h </w:instrText>
            </w:r>
            <w:r w:rsidR="004A5F99">
              <w:rPr>
                <w:noProof/>
                <w:webHidden/>
              </w:rPr>
            </w:r>
            <w:r w:rsidR="004A5F99">
              <w:rPr>
                <w:noProof/>
                <w:webHidden/>
              </w:rPr>
              <w:fldChar w:fldCharType="separate"/>
            </w:r>
            <w:r w:rsidR="000714A3">
              <w:rPr>
                <w:noProof/>
                <w:webHidden/>
              </w:rPr>
              <w:t>14</w:t>
            </w:r>
            <w:r w:rsidR="004A5F99">
              <w:rPr>
                <w:noProof/>
                <w:webHidden/>
              </w:rPr>
              <w:fldChar w:fldCharType="end"/>
            </w:r>
          </w:hyperlink>
        </w:p>
        <w:p w14:paraId="4DE28187" w14:textId="5D80CEEF"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596" w:history="1">
            <w:r w:rsidR="004A5F99" w:rsidRPr="008E45E4">
              <w:rPr>
                <w:rStyle w:val="a5"/>
                <w:noProof/>
              </w:rPr>
              <w:t xml:space="preserve">3.2 Выбор соотношения между аппаратными и программными </w:t>
            </w:r>
            <w:r w:rsidR="004A5F99">
              <w:rPr>
                <w:rStyle w:val="a5"/>
                <w:noProof/>
              </w:rPr>
              <w:t xml:space="preserve">     </w:t>
            </w:r>
            <w:r w:rsidR="004A5F99" w:rsidRPr="008E45E4">
              <w:rPr>
                <w:rStyle w:val="a5"/>
                <w:noProof/>
              </w:rPr>
              <w:t>средствами</w:t>
            </w:r>
            <w:r w:rsidR="004A5F99">
              <w:rPr>
                <w:noProof/>
                <w:webHidden/>
              </w:rPr>
              <w:tab/>
            </w:r>
            <w:r w:rsidR="004A5F99">
              <w:rPr>
                <w:noProof/>
                <w:webHidden/>
              </w:rPr>
              <w:fldChar w:fldCharType="begin"/>
            </w:r>
            <w:r w:rsidR="004A5F99">
              <w:rPr>
                <w:noProof/>
                <w:webHidden/>
              </w:rPr>
              <w:instrText xml:space="preserve"> PAGEREF _Toc72807596 \h </w:instrText>
            </w:r>
            <w:r w:rsidR="004A5F99">
              <w:rPr>
                <w:noProof/>
                <w:webHidden/>
              </w:rPr>
            </w:r>
            <w:r w:rsidR="004A5F99">
              <w:rPr>
                <w:noProof/>
                <w:webHidden/>
              </w:rPr>
              <w:fldChar w:fldCharType="separate"/>
            </w:r>
            <w:r w:rsidR="000714A3">
              <w:rPr>
                <w:noProof/>
                <w:webHidden/>
              </w:rPr>
              <w:t>16</w:t>
            </w:r>
            <w:r w:rsidR="004A5F99">
              <w:rPr>
                <w:noProof/>
                <w:webHidden/>
              </w:rPr>
              <w:fldChar w:fldCharType="end"/>
            </w:r>
          </w:hyperlink>
        </w:p>
        <w:p w14:paraId="058FEED0" w14:textId="6A1F61BA"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597" w:history="1">
            <w:r w:rsidR="004A5F99" w:rsidRPr="008E45E4">
              <w:rPr>
                <w:rStyle w:val="a5"/>
                <w:noProof/>
              </w:rPr>
              <w:t>3.3 Выбор элементной базы</w:t>
            </w:r>
            <w:r w:rsidR="004A5F99">
              <w:rPr>
                <w:noProof/>
                <w:webHidden/>
              </w:rPr>
              <w:tab/>
            </w:r>
            <w:r w:rsidR="004A5F99">
              <w:rPr>
                <w:noProof/>
                <w:webHidden/>
              </w:rPr>
              <w:fldChar w:fldCharType="begin"/>
            </w:r>
            <w:r w:rsidR="004A5F99">
              <w:rPr>
                <w:noProof/>
                <w:webHidden/>
              </w:rPr>
              <w:instrText xml:space="preserve"> PAGEREF _Toc72807597 \h </w:instrText>
            </w:r>
            <w:r w:rsidR="004A5F99">
              <w:rPr>
                <w:noProof/>
                <w:webHidden/>
              </w:rPr>
            </w:r>
            <w:r w:rsidR="004A5F99">
              <w:rPr>
                <w:noProof/>
                <w:webHidden/>
              </w:rPr>
              <w:fldChar w:fldCharType="separate"/>
            </w:r>
            <w:r w:rsidR="000714A3">
              <w:rPr>
                <w:noProof/>
                <w:webHidden/>
              </w:rPr>
              <w:t>17</w:t>
            </w:r>
            <w:r w:rsidR="004A5F99">
              <w:rPr>
                <w:noProof/>
                <w:webHidden/>
              </w:rPr>
              <w:fldChar w:fldCharType="end"/>
            </w:r>
          </w:hyperlink>
        </w:p>
        <w:p w14:paraId="7DC96213" w14:textId="65F90E20"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598" w:history="1">
            <w:r w:rsidR="004A5F99" w:rsidRPr="008E45E4">
              <w:rPr>
                <w:rStyle w:val="a5"/>
                <w:noProof/>
              </w:rPr>
              <w:t>3.3.1 Выбор микроконтроллера</w:t>
            </w:r>
            <w:r w:rsidR="004A5F99">
              <w:rPr>
                <w:noProof/>
                <w:webHidden/>
              </w:rPr>
              <w:tab/>
            </w:r>
            <w:r w:rsidR="004A5F99">
              <w:rPr>
                <w:noProof/>
                <w:webHidden/>
              </w:rPr>
              <w:fldChar w:fldCharType="begin"/>
            </w:r>
            <w:r w:rsidR="004A5F99">
              <w:rPr>
                <w:noProof/>
                <w:webHidden/>
              </w:rPr>
              <w:instrText xml:space="preserve"> PAGEREF _Toc72807598 \h </w:instrText>
            </w:r>
            <w:r w:rsidR="004A5F99">
              <w:rPr>
                <w:noProof/>
                <w:webHidden/>
              </w:rPr>
            </w:r>
            <w:r w:rsidR="004A5F99">
              <w:rPr>
                <w:noProof/>
                <w:webHidden/>
              </w:rPr>
              <w:fldChar w:fldCharType="separate"/>
            </w:r>
            <w:r w:rsidR="000714A3">
              <w:rPr>
                <w:noProof/>
                <w:webHidden/>
              </w:rPr>
              <w:t>17</w:t>
            </w:r>
            <w:r w:rsidR="004A5F99">
              <w:rPr>
                <w:noProof/>
                <w:webHidden/>
              </w:rPr>
              <w:fldChar w:fldCharType="end"/>
            </w:r>
          </w:hyperlink>
        </w:p>
        <w:p w14:paraId="31C45BCE" w14:textId="7534845E"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599" w:history="1">
            <w:r w:rsidR="004A5F99" w:rsidRPr="008E45E4">
              <w:rPr>
                <w:rStyle w:val="a5"/>
                <w:noProof/>
              </w:rPr>
              <w:t>3.3.2 Выбор пьезодинамика</w:t>
            </w:r>
            <w:r w:rsidR="004A5F99">
              <w:rPr>
                <w:noProof/>
                <w:webHidden/>
              </w:rPr>
              <w:tab/>
            </w:r>
            <w:r w:rsidR="004A5F99">
              <w:rPr>
                <w:noProof/>
                <w:webHidden/>
              </w:rPr>
              <w:fldChar w:fldCharType="begin"/>
            </w:r>
            <w:r w:rsidR="004A5F99">
              <w:rPr>
                <w:noProof/>
                <w:webHidden/>
              </w:rPr>
              <w:instrText xml:space="preserve"> PAGEREF _Toc72807599 \h </w:instrText>
            </w:r>
            <w:r w:rsidR="004A5F99">
              <w:rPr>
                <w:noProof/>
                <w:webHidden/>
              </w:rPr>
            </w:r>
            <w:r w:rsidR="004A5F99">
              <w:rPr>
                <w:noProof/>
                <w:webHidden/>
              </w:rPr>
              <w:fldChar w:fldCharType="separate"/>
            </w:r>
            <w:r w:rsidR="000714A3">
              <w:rPr>
                <w:noProof/>
                <w:webHidden/>
              </w:rPr>
              <w:t>19</w:t>
            </w:r>
            <w:r w:rsidR="004A5F99">
              <w:rPr>
                <w:noProof/>
                <w:webHidden/>
              </w:rPr>
              <w:fldChar w:fldCharType="end"/>
            </w:r>
          </w:hyperlink>
        </w:p>
        <w:p w14:paraId="5502ACB3" w14:textId="4001DA96"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00" w:history="1">
            <w:r w:rsidR="004A5F99" w:rsidRPr="008E45E4">
              <w:rPr>
                <w:rStyle w:val="a5"/>
                <w:noProof/>
              </w:rPr>
              <w:t xml:space="preserve">3.3.3 Выбор </w:t>
            </w:r>
            <w:r w:rsidR="004A5F99" w:rsidRPr="008E45E4">
              <w:rPr>
                <w:rStyle w:val="a5"/>
                <w:noProof/>
                <w:lang w:val="en-US"/>
              </w:rPr>
              <w:t>LCD</w:t>
            </w:r>
            <w:r w:rsidR="004A5F99" w:rsidRPr="008E45E4">
              <w:rPr>
                <w:rStyle w:val="a5"/>
                <w:noProof/>
              </w:rPr>
              <w:t>-дисплея</w:t>
            </w:r>
            <w:r w:rsidR="004A5F99">
              <w:rPr>
                <w:noProof/>
                <w:webHidden/>
              </w:rPr>
              <w:tab/>
            </w:r>
            <w:r w:rsidR="004A5F99">
              <w:rPr>
                <w:noProof/>
                <w:webHidden/>
              </w:rPr>
              <w:fldChar w:fldCharType="begin"/>
            </w:r>
            <w:r w:rsidR="004A5F99">
              <w:rPr>
                <w:noProof/>
                <w:webHidden/>
              </w:rPr>
              <w:instrText xml:space="preserve"> PAGEREF _Toc72807600 \h </w:instrText>
            </w:r>
            <w:r w:rsidR="004A5F99">
              <w:rPr>
                <w:noProof/>
                <w:webHidden/>
              </w:rPr>
            </w:r>
            <w:r w:rsidR="004A5F99">
              <w:rPr>
                <w:noProof/>
                <w:webHidden/>
              </w:rPr>
              <w:fldChar w:fldCharType="separate"/>
            </w:r>
            <w:r w:rsidR="000714A3">
              <w:rPr>
                <w:noProof/>
                <w:webHidden/>
              </w:rPr>
              <w:t>20</w:t>
            </w:r>
            <w:r w:rsidR="004A5F99">
              <w:rPr>
                <w:noProof/>
                <w:webHidden/>
              </w:rPr>
              <w:fldChar w:fldCharType="end"/>
            </w:r>
          </w:hyperlink>
        </w:p>
        <w:p w14:paraId="62A83813" w14:textId="77CADF35"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01" w:history="1">
            <w:r w:rsidR="004A5F99" w:rsidRPr="008E45E4">
              <w:rPr>
                <w:rStyle w:val="a5"/>
                <w:noProof/>
              </w:rPr>
              <w:t>3.3.4 Выбор сервопривода</w:t>
            </w:r>
            <w:r w:rsidR="004A5F99">
              <w:rPr>
                <w:noProof/>
                <w:webHidden/>
              </w:rPr>
              <w:tab/>
            </w:r>
            <w:r w:rsidR="004A5F99">
              <w:rPr>
                <w:noProof/>
                <w:webHidden/>
              </w:rPr>
              <w:fldChar w:fldCharType="begin"/>
            </w:r>
            <w:r w:rsidR="004A5F99">
              <w:rPr>
                <w:noProof/>
                <w:webHidden/>
              </w:rPr>
              <w:instrText xml:space="preserve"> PAGEREF _Toc72807601 \h </w:instrText>
            </w:r>
            <w:r w:rsidR="004A5F99">
              <w:rPr>
                <w:noProof/>
                <w:webHidden/>
              </w:rPr>
            </w:r>
            <w:r w:rsidR="004A5F99">
              <w:rPr>
                <w:noProof/>
                <w:webHidden/>
              </w:rPr>
              <w:fldChar w:fldCharType="separate"/>
            </w:r>
            <w:r w:rsidR="000714A3">
              <w:rPr>
                <w:noProof/>
                <w:webHidden/>
              </w:rPr>
              <w:t>21</w:t>
            </w:r>
            <w:r w:rsidR="004A5F99">
              <w:rPr>
                <w:noProof/>
                <w:webHidden/>
              </w:rPr>
              <w:fldChar w:fldCharType="end"/>
            </w:r>
          </w:hyperlink>
        </w:p>
        <w:p w14:paraId="6A7C2411" w14:textId="42244CFE"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02" w:history="1">
            <w:r w:rsidR="004A5F99" w:rsidRPr="008E45E4">
              <w:rPr>
                <w:rStyle w:val="a5"/>
                <w:noProof/>
              </w:rPr>
              <w:t>3.3.5 Выбор матричной клавиатуры</w:t>
            </w:r>
            <w:r w:rsidR="004A5F99">
              <w:rPr>
                <w:noProof/>
                <w:webHidden/>
              </w:rPr>
              <w:tab/>
            </w:r>
            <w:r w:rsidR="004A5F99">
              <w:rPr>
                <w:noProof/>
                <w:webHidden/>
              </w:rPr>
              <w:fldChar w:fldCharType="begin"/>
            </w:r>
            <w:r w:rsidR="004A5F99">
              <w:rPr>
                <w:noProof/>
                <w:webHidden/>
              </w:rPr>
              <w:instrText xml:space="preserve"> PAGEREF _Toc72807602 \h </w:instrText>
            </w:r>
            <w:r w:rsidR="004A5F99">
              <w:rPr>
                <w:noProof/>
                <w:webHidden/>
              </w:rPr>
            </w:r>
            <w:r w:rsidR="004A5F99">
              <w:rPr>
                <w:noProof/>
                <w:webHidden/>
              </w:rPr>
              <w:fldChar w:fldCharType="separate"/>
            </w:r>
            <w:r w:rsidR="000714A3">
              <w:rPr>
                <w:noProof/>
                <w:webHidden/>
              </w:rPr>
              <w:t>22</w:t>
            </w:r>
            <w:r w:rsidR="004A5F99">
              <w:rPr>
                <w:noProof/>
                <w:webHidden/>
              </w:rPr>
              <w:fldChar w:fldCharType="end"/>
            </w:r>
          </w:hyperlink>
        </w:p>
        <w:p w14:paraId="378080FC" w14:textId="7C4C1CA8"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03" w:history="1">
            <w:r w:rsidR="004A5F99" w:rsidRPr="008E45E4">
              <w:rPr>
                <w:rStyle w:val="a5"/>
                <w:noProof/>
              </w:rPr>
              <w:t>3.3.6 Выбор датчика приближения</w:t>
            </w:r>
            <w:r w:rsidR="004A5F99">
              <w:rPr>
                <w:noProof/>
                <w:webHidden/>
              </w:rPr>
              <w:tab/>
            </w:r>
            <w:r w:rsidR="004A5F99">
              <w:rPr>
                <w:noProof/>
                <w:webHidden/>
              </w:rPr>
              <w:fldChar w:fldCharType="begin"/>
            </w:r>
            <w:r w:rsidR="004A5F99">
              <w:rPr>
                <w:noProof/>
                <w:webHidden/>
              </w:rPr>
              <w:instrText xml:space="preserve"> PAGEREF _Toc72807603 \h </w:instrText>
            </w:r>
            <w:r w:rsidR="004A5F99">
              <w:rPr>
                <w:noProof/>
                <w:webHidden/>
              </w:rPr>
            </w:r>
            <w:r w:rsidR="004A5F99">
              <w:rPr>
                <w:noProof/>
                <w:webHidden/>
              </w:rPr>
              <w:fldChar w:fldCharType="separate"/>
            </w:r>
            <w:r w:rsidR="000714A3">
              <w:rPr>
                <w:noProof/>
                <w:webHidden/>
              </w:rPr>
              <w:t>22</w:t>
            </w:r>
            <w:r w:rsidR="004A5F99">
              <w:rPr>
                <w:noProof/>
                <w:webHidden/>
              </w:rPr>
              <w:fldChar w:fldCharType="end"/>
            </w:r>
          </w:hyperlink>
        </w:p>
        <w:p w14:paraId="57E11119" w14:textId="4FAE3D81"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04" w:history="1">
            <w:r w:rsidR="004A5F99" w:rsidRPr="008E45E4">
              <w:rPr>
                <w:rStyle w:val="a5"/>
                <w:noProof/>
              </w:rPr>
              <w:t>3.3.7 Выбор сканера отпечатка пальца</w:t>
            </w:r>
            <w:r w:rsidR="004A5F99">
              <w:rPr>
                <w:noProof/>
                <w:webHidden/>
              </w:rPr>
              <w:tab/>
            </w:r>
            <w:r w:rsidR="004A5F99">
              <w:rPr>
                <w:noProof/>
                <w:webHidden/>
              </w:rPr>
              <w:fldChar w:fldCharType="begin"/>
            </w:r>
            <w:r w:rsidR="004A5F99">
              <w:rPr>
                <w:noProof/>
                <w:webHidden/>
              </w:rPr>
              <w:instrText xml:space="preserve"> PAGEREF _Toc72807604 \h </w:instrText>
            </w:r>
            <w:r w:rsidR="004A5F99">
              <w:rPr>
                <w:noProof/>
                <w:webHidden/>
              </w:rPr>
            </w:r>
            <w:r w:rsidR="004A5F99">
              <w:rPr>
                <w:noProof/>
                <w:webHidden/>
              </w:rPr>
              <w:fldChar w:fldCharType="separate"/>
            </w:r>
            <w:r w:rsidR="000714A3">
              <w:rPr>
                <w:noProof/>
                <w:webHidden/>
              </w:rPr>
              <w:t>23</w:t>
            </w:r>
            <w:r w:rsidR="004A5F99">
              <w:rPr>
                <w:noProof/>
                <w:webHidden/>
              </w:rPr>
              <w:fldChar w:fldCharType="end"/>
            </w:r>
          </w:hyperlink>
        </w:p>
        <w:p w14:paraId="7059C5D8" w14:textId="750FE8B4" w:rsidR="004A5F99" w:rsidRDefault="00EB5743" w:rsidP="00FC41C3">
          <w:pPr>
            <w:pStyle w:val="11"/>
            <w:rPr>
              <w:rFonts w:asciiTheme="minorHAnsi" w:eastAsiaTheme="minorEastAsia" w:hAnsiTheme="minorHAnsi" w:cstheme="minorBidi"/>
              <w:noProof/>
              <w:sz w:val="22"/>
              <w:szCs w:val="22"/>
              <w:lang w:eastAsia="ru-RU"/>
            </w:rPr>
          </w:pPr>
          <w:hyperlink w:anchor="_Toc72807605" w:history="1">
            <w:r w:rsidR="004A5F99" w:rsidRPr="008E45E4">
              <w:rPr>
                <w:rStyle w:val="a5"/>
                <w:noProof/>
              </w:rPr>
              <w:t>4 Выбор и обоснование компоновочной схемы и метода конструирования</w:t>
            </w:r>
            <w:r w:rsidR="004A5F99">
              <w:rPr>
                <w:noProof/>
                <w:webHidden/>
              </w:rPr>
              <w:tab/>
            </w:r>
            <w:r w:rsidR="004A5F99">
              <w:rPr>
                <w:noProof/>
                <w:webHidden/>
              </w:rPr>
              <w:fldChar w:fldCharType="begin"/>
            </w:r>
            <w:r w:rsidR="004A5F99">
              <w:rPr>
                <w:noProof/>
                <w:webHidden/>
              </w:rPr>
              <w:instrText xml:space="preserve"> PAGEREF _Toc72807605 \h </w:instrText>
            </w:r>
            <w:r w:rsidR="004A5F99">
              <w:rPr>
                <w:noProof/>
                <w:webHidden/>
              </w:rPr>
            </w:r>
            <w:r w:rsidR="004A5F99">
              <w:rPr>
                <w:noProof/>
                <w:webHidden/>
              </w:rPr>
              <w:fldChar w:fldCharType="separate"/>
            </w:r>
            <w:r w:rsidR="000714A3">
              <w:rPr>
                <w:noProof/>
                <w:webHidden/>
              </w:rPr>
              <w:t>24</w:t>
            </w:r>
            <w:r w:rsidR="004A5F99">
              <w:rPr>
                <w:noProof/>
                <w:webHidden/>
              </w:rPr>
              <w:fldChar w:fldCharType="end"/>
            </w:r>
          </w:hyperlink>
        </w:p>
        <w:p w14:paraId="3F07E089" w14:textId="251CB025" w:rsidR="004A5F99" w:rsidRDefault="00EB5743" w:rsidP="00FC41C3">
          <w:pPr>
            <w:pStyle w:val="11"/>
            <w:rPr>
              <w:rFonts w:asciiTheme="minorHAnsi" w:eastAsiaTheme="minorEastAsia" w:hAnsiTheme="minorHAnsi" w:cstheme="minorBidi"/>
              <w:noProof/>
              <w:sz w:val="22"/>
              <w:szCs w:val="22"/>
              <w:lang w:eastAsia="ru-RU"/>
            </w:rPr>
          </w:pPr>
          <w:hyperlink w:anchor="_Toc72807606" w:history="1">
            <w:r w:rsidR="004A5F99" w:rsidRPr="008E45E4">
              <w:rPr>
                <w:rStyle w:val="a5"/>
                <w:noProof/>
              </w:rPr>
              <w:t>5 Выбор и обоснование способов и средств обеспечения теплового режима, герметизации, виброзащиты и электромагнитной совместимости</w:t>
            </w:r>
            <w:r w:rsidR="004A5F99">
              <w:rPr>
                <w:noProof/>
                <w:webHidden/>
              </w:rPr>
              <w:tab/>
            </w:r>
            <w:r w:rsidR="004A5F99">
              <w:rPr>
                <w:noProof/>
                <w:webHidden/>
              </w:rPr>
              <w:fldChar w:fldCharType="begin"/>
            </w:r>
            <w:r w:rsidR="004A5F99">
              <w:rPr>
                <w:noProof/>
                <w:webHidden/>
              </w:rPr>
              <w:instrText xml:space="preserve"> PAGEREF _Toc72807606 \h </w:instrText>
            </w:r>
            <w:r w:rsidR="004A5F99">
              <w:rPr>
                <w:noProof/>
                <w:webHidden/>
              </w:rPr>
            </w:r>
            <w:r w:rsidR="004A5F99">
              <w:rPr>
                <w:noProof/>
                <w:webHidden/>
              </w:rPr>
              <w:fldChar w:fldCharType="separate"/>
            </w:r>
            <w:r w:rsidR="000714A3">
              <w:rPr>
                <w:noProof/>
                <w:webHidden/>
              </w:rPr>
              <w:t>26</w:t>
            </w:r>
            <w:r w:rsidR="004A5F99">
              <w:rPr>
                <w:noProof/>
                <w:webHidden/>
              </w:rPr>
              <w:fldChar w:fldCharType="end"/>
            </w:r>
          </w:hyperlink>
        </w:p>
        <w:p w14:paraId="2C3DC55B" w14:textId="4C0F8A47" w:rsidR="004A5F99" w:rsidRDefault="00EB5743" w:rsidP="00FC41C3">
          <w:pPr>
            <w:pStyle w:val="11"/>
            <w:rPr>
              <w:rFonts w:asciiTheme="minorHAnsi" w:eastAsiaTheme="minorEastAsia" w:hAnsiTheme="minorHAnsi" w:cstheme="minorBidi"/>
              <w:noProof/>
              <w:sz w:val="22"/>
              <w:szCs w:val="22"/>
              <w:lang w:eastAsia="ru-RU"/>
            </w:rPr>
          </w:pPr>
          <w:hyperlink w:anchor="_Toc72807607" w:history="1">
            <w:r w:rsidR="004A5F99" w:rsidRPr="008E45E4">
              <w:rPr>
                <w:rStyle w:val="a5"/>
                <w:noProof/>
              </w:rPr>
              <w:t>6 Расчет конструкторско-технологических параметров разрабатываемого устройства</w:t>
            </w:r>
            <w:r w:rsidR="004A5F99">
              <w:rPr>
                <w:noProof/>
                <w:webHidden/>
              </w:rPr>
              <w:tab/>
            </w:r>
            <w:r w:rsidR="004A5F99">
              <w:rPr>
                <w:noProof/>
                <w:webHidden/>
              </w:rPr>
              <w:fldChar w:fldCharType="begin"/>
            </w:r>
            <w:r w:rsidR="004A5F99">
              <w:rPr>
                <w:noProof/>
                <w:webHidden/>
              </w:rPr>
              <w:instrText xml:space="preserve"> PAGEREF _Toc72807607 \h </w:instrText>
            </w:r>
            <w:r w:rsidR="004A5F99">
              <w:rPr>
                <w:noProof/>
                <w:webHidden/>
              </w:rPr>
            </w:r>
            <w:r w:rsidR="004A5F99">
              <w:rPr>
                <w:noProof/>
                <w:webHidden/>
              </w:rPr>
              <w:fldChar w:fldCharType="separate"/>
            </w:r>
            <w:r w:rsidR="000714A3">
              <w:rPr>
                <w:noProof/>
                <w:webHidden/>
              </w:rPr>
              <w:t>31</w:t>
            </w:r>
            <w:r w:rsidR="004A5F99">
              <w:rPr>
                <w:noProof/>
                <w:webHidden/>
              </w:rPr>
              <w:fldChar w:fldCharType="end"/>
            </w:r>
          </w:hyperlink>
        </w:p>
        <w:p w14:paraId="58C908E0" w14:textId="173C90EC"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08" w:history="1">
            <w:r w:rsidR="004A5F99" w:rsidRPr="008E45E4">
              <w:rPr>
                <w:rStyle w:val="a5"/>
                <w:noProof/>
              </w:rPr>
              <w:t>6.1 Компоновочный расчет печатной платы</w:t>
            </w:r>
            <w:r w:rsidR="004A5F99">
              <w:rPr>
                <w:noProof/>
                <w:webHidden/>
              </w:rPr>
              <w:tab/>
            </w:r>
            <w:r w:rsidR="004A5F99">
              <w:rPr>
                <w:noProof/>
                <w:webHidden/>
              </w:rPr>
              <w:fldChar w:fldCharType="begin"/>
            </w:r>
            <w:r w:rsidR="004A5F99">
              <w:rPr>
                <w:noProof/>
                <w:webHidden/>
              </w:rPr>
              <w:instrText xml:space="preserve"> PAGEREF _Toc72807608 \h </w:instrText>
            </w:r>
            <w:r w:rsidR="004A5F99">
              <w:rPr>
                <w:noProof/>
                <w:webHidden/>
              </w:rPr>
            </w:r>
            <w:r w:rsidR="004A5F99">
              <w:rPr>
                <w:noProof/>
                <w:webHidden/>
              </w:rPr>
              <w:fldChar w:fldCharType="separate"/>
            </w:r>
            <w:r w:rsidR="000714A3">
              <w:rPr>
                <w:noProof/>
                <w:webHidden/>
              </w:rPr>
              <w:t>32</w:t>
            </w:r>
            <w:r w:rsidR="004A5F99">
              <w:rPr>
                <w:noProof/>
                <w:webHidden/>
              </w:rPr>
              <w:fldChar w:fldCharType="end"/>
            </w:r>
          </w:hyperlink>
        </w:p>
        <w:p w14:paraId="33666AE4" w14:textId="03F69A65"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09" w:history="1">
            <w:r w:rsidR="004A5F99" w:rsidRPr="008E45E4">
              <w:rPr>
                <w:rStyle w:val="a5"/>
                <w:noProof/>
              </w:rPr>
              <w:t>6.2 Компоновочный расчет устройства</w:t>
            </w:r>
            <w:r w:rsidR="004A5F99">
              <w:rPr>
                <w:noProof/>
                <w:webHidden/>
              </w:rPr>
              <w:tab/>
            </w:r>
            <w:r w:rsidR="004A5F99">
              <w:rPr>
                <w:noProof/>
                <w:webHidden/>
              </w:rPr>
              <w:fldChar w:fldCharType="begin"/>
            </w:r>
            <w:r w:rsidR="004A5F99">
              <w:rPr>
                <w:noProof/>
                <w:webHidden/>
              </w:rPr>
              <w:instrText xml:space="preserve"> PAGEREF _Toc72807609 \h </w:instrText>
            </w:r>
            <w:r w:rsidR="004A5F99">
              <w:rPr>
                <w:noProof/>
                <w:webHidden/>
              </w:rPr>
            </w:r>
            <w:r w:rsidR="004A5F99">
              <w:rPr>
                <w:noProof/>
                <w:webHidden/>
              </w:rPr>
              <w:fldChar w:fldCharType="separate"/>
            </w:r>
            <w:r w:rsidR="000714A3">
              <w:rPr>
                <w:noProof/>
                <w:webHidden/>
              </w:rPr>
              <w:t>33</w:t>
            </w:r>
            <w:r w:rsidR="004A5F99">
              <w:rPr>
                <w:noProof/>
                <w:webHidden/>
              </w:rPr>
              <w:fldChar w:fldCharType="end"/>
            </w:r>
          </w:hyperlink>
        </w:p>
        <w:p w14:paraId="7B1F8DC8" w14:textId="28E02450"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0" w:history="1">
            <w:r w:rsidR="004A5F99" w:rsidRPr="008E45E4">
              <w:rPr>
                <w:rStyle w:val="a5"/>
                <w:noProof/>
              </w:rPr>
              <w:t>6.3 Расчет конструкторско-технологических параметров печатной платы. Выбор и обоснование</w:t>
            </w:r>
            <w:r w:rsidR="004A5F99">
              <w:rPr>
                <w:noProof/>
                <w:webHidden/>
              </w:rPr>
              <w:tab/>
            </w:r>
            <w:r w:rsidR="004A5F99">
              <w:rPr>
                <w:noProof/>
                <w:webHidden/>
              </w:rPr>
              <w:fldChar w:fldCharType="begin"/>
            </w:r>
            <w:r w:rsidR="004A5F99">
              <w:rPr>
                <w:noProof/>
                <w:webHidden/>
              </w:rPr>
              <w:instrText xml:space="preserve"> PAGEREF _Toc72807610 \h </w:instrText>
            </w:r>
            <w:r w:rsidR="004A5F99">
              <w:rPr>
                <w:noProof/>
                <w:webHidden/>
              </w:rPr>
            </w:r>
            <w:r w:rsidR="004A5F99">
              <w:rPr>
                <w:noProof/>
                <w:webHidden/>
              </w:rPr>
              <w:fldChar w:fldCharType="separate"/>
            </w:r>
            <w:r w:rsidR="000714A3">
              <w:rPr>
                <w:noProof/>
                <w:webHidden/>
              </w:rPr>
              <w:t>34</w:t>
            </w:r>
            <w:r w:rsidR="004A5F99">
              <w:rPr>
                <w:noProof/>
                <w:webHidden/>
              </w:rPr>
              <w:fldChar w:fldCharType="end"/>
            </w:r>
          </w:hyperlink>
        </w:p>
        <w:p w14:paraId="048F3383" w14:textId="0CDDA765"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1" w:history="1">
            <w:r w:rsidR="004A5F99" w:rsidRPr="008E45E4">
              <w:rPr>
                <w:rStyle w:val="a5"/>
                <w:noProof/>
              </w:rPr>
              <w:t>6.4 Оценка теплового режима и выбор способа охлаждения</w:t>
            </w:r>
            <w:r w:rsidR="004A5F99">
              <w:rPr>
                <w:noProof/>
                <w:webHidden/>
              </w:rPr>
              <w:tab/>
            </w:r>
            <w:r w:rsidR="004A5F99">
              <w:rPr>
                <w:noProof/>
                <w:webHidden/>
              </w:rPr>
              <w:fldChar w:fldCharType="begin"/>
            </w:r>
            <w:r w:rsidR="004A5F99">
              <w:rPr>
                <w:noProof/>
                <w:webHidden/>
              </w:rPr>
              <w:instrText xml:space="preserve"> PAGEREF _Toc72807611 \h </w:instrText>
            </w:r>
            <w:r w:rsidR="004A5F99">
              <w:rPr>
                <w:noProof/>
                <w:webHidden/>
              </w:rPr>
            </w:r>
            <w:r w:rsidR="004A5F99">
              <w:rPr>
                <w:noProof/>
                <w:webHidden/>
              </w:rPr>
              <w:fldChar w:fldCharType="separate"/>
            </w:r>
            <w:r w:rsidR="000714A3">
              <w:rPr>
                <w:noProof/>
                <w:webHidden/>
              </w:rPr>
              <w:t>38</w:t>
            </w:r>
            <w:r w:rsidR="004A5F99">
              <w:rPr>
                <w:noProof/>
                <w:webHidden/>
              </w:rPr>
              <w:fldChar w:fldCharType="end"/>
            </w:r>
          </w:hyperlink>
        </w:p>
        <w:p w14:paraId="04B7D3D4" w14:textId="6B69F5C2"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2" w:history="1">
            <w:r w:rsidR="004A5F99" w:rsidRPr="008E45E4">
              <w:rPr>
                <w:rStyle w:val="a5"/>
                <w:noProof/>
              </w:rPr>
              <w:t>6.5 Расчет механической прочности и системы виброударной защиты</w:t>
            </w:r>
            <w:r w:rsidR="004A5F99">
              <w:rPr>
                <w:noProof/>
                <w:webHidden/>
              </w:rPr>
              <w:tab/>
            </w:r>
            <w:r w:rsidR="004A5F99">
              <w:rPr>
                <w:noProof/>
                <w:webHidden/>
              </w:rPr>
              <w:fldChar w:fldCharType="begin"/>
            </w:r>
            <w:r w:rsidR="004A5F99">
              <w:rPr>
                <w:noProof/>
                <w:webHidden/>
              </w:rPr>
              <w:instrText xml:space="preserve"> PAGEREF _Toc72807612 \h </w:instrText>
            </w:r>
            <w:r w:rsidR="004A5F99">
              <w:rPr>
                <w:noProof/>
                <w:webHidden/>
              </w:rPr>
            </w:r>
            <w:r w:rsidR="004A5F99">
              <w:rPr>
                <w:noProof/>
                <w:webHidden/>
              </w:rPr>
              <w:fldChar w:fldCharType="separate"/>
            </w:r>
            <w:r w:rsidR="000714A3">
              <w:rPr>
                <w:noProof/>
                <w:webHidden/>
              </w:rPr>
              <w:t>42</w:t>
            </w:r>
            <w:r w:rsidR="004A5F99">
              <w:rPr>
                <w:noProof/>
                <w:webHidden/>
              </w:rPr>
              <w:fldChar w:fldCharType="end"/>
            </w:r>
          </w:hyperlink>
        </w:p>
        <w:p w14:paraId="1B461813" w14:textId="122557DC"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3" w:history="1">
            <w:r w:rsidR="004A5F99" w:rsidRPr="008E45E4">
              <w:rPr>
                <w:rStyle w:val="a5"/>
                <w:noProof/>
              </w:rPr>
              <w:t>6.6 Обеспечение электромагнитной совместимости</w:t>
            </w:r>
            <w:r w:rsidR="004A5F99">
              <w:rPr>
                <w:noProof/>
                <w:webHidden/>
              </w:rPr>
              <w:tab/>
            </w:r>
            <w:r w:rsidR="004A5F99">
              <w:rPr>
                <w:noProof/>
                <w:webHidden/>
              </w:rPr>
              <w:fldChar w:fldCharType="begin"/>
            </w:r>
            <w:r w:rsidR="004A5F99">
              <w:rPr>
                <w:noProof/>
                <w:webHidden/>
              </w:rPr>
              <w:instrText xml:space="preserve"> PAGEREF _Toc72807613 \h </w:instrText>
            </w:r>
            <w:r w:rsidR="004A5F99">
              <w:rPr>
                <w:noProof/>
                <w:webHidden/>
              </w:rPr>
            </w:r>
            <w:r w:rsidR="004A5F99">
              <w:rPr>
                <w:noProof/>
                <w:webHidden/>
              </w:rPr>
              <w:fldChar w:fldCharType="separate"/>
            </w:r>
            <w:r w:rsidR="000714A3">
              <w:rPr>
                <w:noProof/>
                <w:webHidden/>
              </w:rPr>
              <w:t>45</w:t>
            </w:r>
            <w:r w:rsidR="004A5F99">
              <w:rPr>
                <w:noProof/>
                <w:webHidden/>
              </w:rPr>
              <w:fldChar w:fldCharType="end"/>
            </w:r>
          </w:hyperlink>
        </w:p>
        <w:p w14:paraId="6B16633F" w14:textId="7BEF253B"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4" w:history="1">
            <w:r w:rsidR="004A5F99" w:rsidRPr="008E45E4">
              <w:rPr>
                <w:rStyle w:val="a5"/>
                <w:noProof/>
              </w:rPr>
              <w:t>6.7 Оценка надежности устройства</w:t>
            </w:r>
            <w:r w:rsidR="004A5F99">
              <w:rPr>
                <w:noProof/>
                <w:webHidden/>
              </w:rPr>
              <w:tab/>
            </w:r>
            <w:r w:rsidR="004A5F99">
              <w:rPr>
                <w:noProof/>
                <w:webHidden/>
              </w:rPr>
              <w:fldChar w:fldCharType="begin"/>
            </w:r>
            <w:r w:rsidR="004A5F99">
              <w:rPr>
                <w:noProof/>
                <w:webHidden/>
              </w:rPr>
              <w:instrText xml:space="preserve"> PAGEREF _Toc72807614 \h </w:instrText>
            </w:r>
            <w:r w:rsidR="004A5F99">
              <w:rPr>
                <w:noProof/>
                <w:webHidden/>
              </w:rPr>
            </w:r>
            <w:r w:rsidR="004A5F99">
              <w:rPr>
                <w:noProof/>
                <w:webHidden/>
              </w:rPr>
              <w:fldChar w:fldCharType="separate"/>
            </w:r>
            <w:r w:rsidR="000714A3">
              <w:rPr>
                <w:noProof/>
                <w:webHidden/>
              </w:rPr>
              <w:t>47</w:t>
            </w:r>
            <w:r w:rsidR="004A5F99">
              <w:rPr>
                <w:noProof/>
                <w:webHidden/>
              </w:rPr>
              <w:fldChar w:fldCharType="end"/>
            </w:r>
          </w:hyperlink>
        </w:p>
        <w:p w14:paraId="54EA59A0" w14:textId="2894C112"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5" w:history="1">
            <w:r w:rsidR="004A5F99" w:rsidRPr="008E45E4">
              <w:rPr>
                <w:rStyle w:val="a5"/>
                <w:noProof/>
              </w:rPr>
              <w:t>6.8 Обеспечение требований эргономики и инженерной психологии</w:t>
            </w:r>
            <w:r w:rsidR="004A5F99">
              <w:rPr>
                <w:noProof/>
                <w:webHidden/>
              </w:rPr>
              <w:tab/>
            </w:r>
            <w:r w:rsidR="004A5F99">
              <w:rPr>
                <w:noProof/>
                <w:webHidden/>
              </w:rPr>
              <w:fldChar w:fldCharType="begin"/>
            </w:r>
            <w:r w:rsidR="004A5F99">
              <w:rPr>
                <w:noProof/>
                <w:webHidden/>
              </w:rPr>
              <w:instrText xml:space="preserve"> PAGEREF _Toc72807615 \h </w:instrText>
            </w:r>
            <w:r w:rsidR="004A5F99">
              <w:rPr>
                <w:noProof/>
                <w:webHidden/>
              </w:rPr>
            </w:r>
            <w:r w:rsidR="004A5F99">
              <w:rPr>
                <w:noProof/>
                <w:webHidden/>
              </w:rPr>
              <w:fldChar w:fldCharType="separate"/>
            </w:r>
            <w:r w:rsidR="000714A3">
              <w:rPr>
                <w:noProof/>
                <w:webHidden/>
              </w:rPr>
              <w:t>50</w:t>
            </w:r>
            <w:r w:rsidR="004A5F99">
              <w:rPr>
                <w:noProof/>
                <w:webHidden/>
              </w:rPr>
              <w:fldChar w:fldCharType="end"/>
            </w:r>
          </w:hyperlink>
        </w:p>
        <w:p w14:paraId="3D7D4523" w14:textId="67F517E8" w:rsidR="004A5F99" w:rsidRDefault="00EB5743" w:rsidP="00FC41C3">
          <w:pPr>
            <w:pStyle w:val="11"/>
            <w:rPr>
              <w:rFonts w:asciiTheme="minorHAnsi" w:eastAsiaTheme="minorEastAsia" w:hAnsiTheme="minorHAnsi" w:cstheme="minorBidi"/>
              <w:noProof/>
              <w:sz w:val="22"/>
              <w:szCs w:val="22"/>
              <w:lang w:eastAsia="ru-RU"/>
            </w:rPr>
          </w:pPr>
          <w:hyperlink w:anchor="_Toc72807616" w:history="1">
            <w:r w:rsidR="004A5F99" w:rsidRPr="008E45E4">
              <w:rPr>
                <w:rStyle w:val="a5"/>
                <w:noProof/>
              </w:rPr>
              <w:t>7 Проектирование программного обеспечения</w:t>
            </w:r>
            <w:r w:rsidR="004A5F99">
              <w:rPr>
                <w:noProof/>
                <w:webHidden/>
              </w:rPr>
              <w:tab/>
            </w:r>
            <w:r w:rsidR="004A5F99">
              <w:rPr>
                <w:noProof/>
                <w:webHidden/>
              </w:rPr>
              <w:fldChar w:fldCharType="begin"/>
            </w:r>
            <w:r w:rsidR="004A5F99">
              <w:rPr>
                <w:noProof/>
                <w:webHidden/>
              </w:rPr>
              <w:instrText xml:space="preserve"> PAGEREF _Toc72807616 \h </w:instrText>
            </w:r>
            <w:r w:rsidR="004A5F99">
              <w:rPr>
                <w:noProof/>
                <w:webHidden/>
              </w:rPr>
            </w:r>
            <w:r w:rsidR="004A5F99">
              <w:rPr>
                <w:noProof/>
                <w:webHidden/>
              </w:rPr>
              <w:fldChar w:fldCharType="separate"/>
            </w:r>
            <w:r w:rsidR="000714A3">
              <w:rPr>
                <w:noProof/>
                <w:webHidden/>
              </w:rPr>
              <w:t>52</w:t>
            </w:r>
            <w:r w:rsidR="004A5F99">
              <w:rPr>
                <w:noProof/>
                <w:webHidden/>
              </w:rPr>
              <w:fldChar w:fldCharType="end"/>
            </w:r>
          </w:hyperlink>
        </w:p>
        <w:p w14:paraId="09D22CC8" w14:textId="4A218A91"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7" w:history="1">
            <w:r w:rsidR="004A5F99" w:rsidRPr="008E45E4">
              <w:rPr>
                <w:rStyle w:val="a5"/>
                <w:noProof/>
              </w:rPr>
              <w:t>7.1 Разработка схемы алгоритма работы системы и программы</w:t>
            </w:r>
            <w:r w:rsidR="004A5F99">
              <w:rPr>
                <w:noProof/>
                <w:webHidden/>
              </w:rPr>
              <w:tab/>
            </w:r>
            <w:r w:rsidR="004A5F99">
              <w:rPr>
                <w:noProof/>
                <w:webHidden/>
              </w:rPr>
              <w:fldChar w:fldCharType="begin"/>
            </w:r>
            <w:r w:rsidR="004A5F99">
              <w:rPr>
                <w:noProof/>
                <w:webHidden/>
              </w:rPr>
              <w:instrText xml:space="preserve"> PAGEREF _Toc72807617 \h </w:instrText>
            </w:r>
            <w:r w:rsidR="004A5F99">
              <w:rPr>
                <w:noProof/>
                <w:webHidden/>
              </w:rPr>
            </w:r>
            <w:r w:rsidR="004A5F99">
              <w:rPr>
                <w:noProof/>
                <w:webHidden/>
              </w:rPr>
              <w:fldChar w:fldCharType="separate"/>
            </w:r>
            <w:r w:rsidR="000714A3">
              <w:rPr>
                <w:noProof/>
                <w:webHidden/>
              </w:rPr>
              <w:t>52</w:t>
            </w:r>
            <w:r w:rsidR="004A5F99">
              <w:rPr>
                <w:noProof/>
                <w:webHidden/>
              </w:rPr>
              <w:fldChar w:fldCharType="end"/>
            </w:r>
          </w:hyperlink>
        </w:p>
        <w:p w14:paraId="5F0C98B2" w14:textId="07722586"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18" w:history="1">
            <w:r w:rsidR="004A5F99" w:rsidRPr="008E45E4">
              <w:rPr>
                <w:rStyle w:val="a5"/>
                <w:noProof/>
              </w:rPr>
              <w:t>7.2 Описание работы системы и программы</w:t>
            </w:r>
            <w:r w:rsidR="004A5F99">
              <w:rPr>
                <w:noProof/>
                <w:webHidden/>
              </w:rPr>
              <w:tab/>
            </w:r>
            <w:r w:rsidR="004A5F99">
              <w:rPr>
                <w:noProof/>
                <w:webHidden/>
              </w:rPr>
              <w:fldChar w:fldCharType="begin"/>
            </w:r>
            <w:r w:rsidR="004A5F99">
              <w:rPr>
                <w:noProof/>
                <w:webHidden/>
              </w:rPr>
              <w:instrText xml:space="preserve"> PAGEREF _Toc72807618 \h </w:instrText>
            </w:r>
            <w:r w:rsidR="004A5F99">
              <w:rPr>
                <w:noProof/>
                <w:webHidden/>
              </w:rPr>
            </w:r>
            <w:r w:rsidR="004A5F99">
              <w:rPr>
                <w:noProof/>
                <w:webHidden/>
              </w:rPr>
              <w:fldChar w:fldCharType="separate"/>
            </w:r>
            <w:r w:rsidR="000714A3">
              <w:rPr>
                <w:noProof/>
                <w:webHidden/>
              </w:rPr>
              <w:t>52</w:t>
            </w:r>
            <w:r w:rsidR="004A5F99">
              <w:rPr>
                <w:noProof/>
                <w:webHidden/>
              </w:rPr>
              <w:fldChar w:fldCharType="end"/>
            </w:r>
          </w:hyperlink>
        </w:p>
        <w:p w14:paraId="014ACCAB" w14:textId="0C50C892" w:rsidR="004A5F99" w:rsidRDefault="00EB5743" w:rsidP="00FC41C3">
          <w:pPr>
            <w:pStyle w:val="11"/>
            <w:rPr>
              <w:rFonts w:asciiTheme="minorHAnsi" w:eastAsiaTheme="minorEastAsia" w:hAnsiTheme="minorHAnsi" w:cstheme="minorBidi"/>
              <w:noProof/>
              <w:sz w:val="22"/>
              <w:szCs w:val="22"/>
              <w:lang w:eastAsia="ru-RU"/>
            </w:rPr>
          </w:pPr>
          <w:hyperlink w:anchor="_Toc72807619" w:history="1">
            <w:r w:rsidR="004A5F99" w:rsidRPr="008E45E4">
              <w:rPr>
                <w:rStyle w:val="a5"/>
                <w:noProof/>
              </w:rPr>
              <w:t>8 Моделирование работы системы</w:t>
            </w:r>
            <w:r w:rsidR="004A5F99">
              <w:rPr>
                <w:noProof/>
                <w:webHidden/>
              </w:rPr>
              <w:tab/>
            </w:r>
            <w:r w:rsidR="004A5F99">
              <w:rPr>
                <w:noProof/>
                <w:webHidden/>
              </w:rPr>
              <w:fldChar w:fldCharType="begin"/>
            </w:r>
            <w:r w:rsidR="004A5F99">
              <w:rPr>
                <w:noProof/>
                <w:webHidden/>
              </w:rPr>
              <w:instrText xml:space="preserve"> PAGEREF _Toc72807619 \h </w:instrText>
            </w:r>
            <w:r w:rsidR="004A5F99">
              <w:rPr>
                <w:noProof/>
                <w:webHidden/>
              </w:rPr>
            </w:r>
            <w:r w:rsidR="004A5F99">
              <w:rPr>
                <w:noProof/>
                <w:webHidden/>
              </w:rPr>
              <w:fldChar w:fldCharType="separate"/>
            </w:r>
            <w:r w:rsidR="000714A3">
              <w:rPr>
                <w:noProof/>
                <w:webHidden/>
              </w:rPr>
              <w:t>55</w:t>
            </w:r>
            <w:r w:rsidR="004A5F99">
              <w:rPr>
                <w:noProof/>
                <w:webHidden/>
              </w:rPr>
              <w:fldChar w:fldCharType="end"/>
            </w:r>
          </w:hyperlink>
        </w:p>
        <w:p w14:paraId="2D9A7418" w14:textId="1E7B741D"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0" w:history="1">
            <w:r w:rsidR="004A5F99" w:rsidRPr="008E45E4">
              <w:rPr>
                <w:rStyle w:val="a5"/>
                <w:noProof/>
              </w:rPr>
              <w:t>8.1 Выбор среды разработки</w:t>
            </w:r>
            <w:r w:rsidR="004A5F99">
              <w:rPr>
                <w:noProof/>
                <w:webHidden/>
              </w:rPr>
              <w:tab/>
            </w:r>
            <w:r w:rsidR="004A5F99">
              <w:rPr>
                <w:noProof/>
                <w:webHidden/>
              </w:rPr>
              <w:fldChar w:fldCharType="begin"/>
            </w:r>
            <w:r w:rsidR="004A5F99">
              <w:rPr>
                <w:noProof/>
                <w:webHidden/>
              </w:rPr>
              <w:instrText xml:space="preserve"> PAGEREF _Toc72807620 \h </w:instrText>
            </w:r>
            <w:r w:rsidR="004A5F99">
              <w:rPr>
                <w:noProof/>
                <w:webHidden/>
              </w:rPr>
            </w:r>
            <w:r w:rsidR="004A5F99">
              <w:rPr>
                <w:noProof/>
                <w:webHidden/>
              </w:rPr>
              <w:fldChar w:fldCharType="separate"/>
            </w:r>
            <w:r w:rsidR="000714A3">
              <w:rPr>
                <w:noProof/>
                <w:webHidden/>
              </w:rPr>
              <w:t>55</w:t>
            </w:r>
            <w:r w:rsidR="004A5F99">
              <w:rPr>
                <w:noProof/>
                <w:webHidden/>
              </w:rPr>
              <w:fldChar w:fldCharType="end"/>
            </w:r>
          </w:hyperlink>
        </w:p>
        <w:p w14:paraId="19648A80" w14:textId="17B57379"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1" w:history="1">
            <w:r w:rsidR="004A5F99" w:rsidRPr="008E45E4">
              <w:rPr>
                <w:rStyle w:val="a5"/>
                <w:noProof/>
              </w:rPr>
              <w:t>8.2 Описание работы процесса</w:t>
            </w:r>
            <w:r w:rsidR="004A5F99">
              <w:rPr>
                <w:noProof/>
                <w:webHidden/>
              </w:rPr>
              <w:tab/>
            </w:r>
            <w:r w:rsidR="004A5F99">
              <w:rPr>
                <w:noProof/>
                <w:webHidden/>
              </w:rPr>
              <w:fldChar w:fldCharType="begin"/>
            </w:r>
            <w:r w:rsidR="004A5F99">
              <w:rPr>
                <w:noProof/>
                <w:webHidden/>
              </w:rPr>
              <w:instrText xml:space="preserve"> PAGEREF _Toc72807621 \h </w:instrText>
            </w:r>
            <w:r w:rsidR="004A5F99">
              <w:rPr>
                <w:noProof/>
                <w:webHidden/>
              </w:rPr>
            </w:r>
            <w:r w:rsidR="004A5F99">
              <w:rPr>
                <w:noProof/>
                <w:webHidden/>
              </w:rPr>
              <w:fldChar w:fldCharType="separate"/>
            </w:r>
            <w:r w:rsidR="000714A3">
              <w:rPr>
                <w:noProof/>
                <w:webHidden/>
              </w:rPr>
              <w:t>55</w:t>
            </w:r>
            <w:r w:rsidR="004A5F99">
              <w:rPr>
                <w:noProof/>
                <w:webHidden/>
              </w:rPr>
              <w:fldChar w:fldCharType="end"/>
            </w:r>
          </w:hyperlink>
        </w:p>
        <w:p w14:paraId="4121FDF2" w14:textId="68CEB130" w:rsidR="004A5F99" w:rsidRDefault="00EB5743" w:rsidP="00FC41C3">
          <w:pPr>
            <w:pStyle w:val="11"/>
            <w:rPr>
              <w:rFonts w:asciiTheme="minorHAnsi" w:eastAsiaTheme="minorEastAsia" w:hAnsiTheme="minorHAnsi" w:cstheme="minorBidi"/>
              <w:noProof/>
              <w:sz w:val="22"/>
              <w:szCs w:val="22"/>
              <w:lang w:eastAsia="ru-RU"/>
            </w:rPr>
          </w:pPr>
          <w:hyperlink w:anchor="_Toc72807622" w:history="1">
            <w:r w:rsidR="004A5F99" w:rsidRPr="008E45E4">
              <w:rPr>
                <w:rStyle w:val="a5"/>
                <w:noProof/>
              </w:rPr>
              <w:t>9 Технико-экономическое обоснование эффективности разработки и использования системы управления кодовым замком с использованием сканера отпечатка пальца</w:t>
            </w:r>
            <w:r w:rsidR="004A5F99">
              <w:rPr>
                <w:noProof/>
                <w:webHidden/>
              </w:rPr>
              <w:tab/>
            </w:r>
            <w:r w:rsidR="004A5F99">
              <w:rPr>
                <w:noProof/>
                <w:webHidden/>
              </w:rPr>
              <w:fldChar w:fldCharType="begin"/>
            </w:r>
            <w:r w:rsidR="004A5F99">
              <w:rPr>
                <w:noProof/>
                <w:webHidden/>
              </w:rPr>
              <w:instrText xml:space="preserve"> PAGEREF _Toc72807622 \h </w:instrText>
            </w:r>
            <w:r w:rsidR="004A5F99">
              <w:rPr>
                <w:noProof/>
                <w:webHidden/>
              </w:rPr>
            </w:r>
            <w:r w:rsidR="004A5F99">
              <w:rPr>
                <w:noProof/>
                <w:webHidden/>
              </w:rPr>
              <w:fldChar w:fldCharType="separate"/>
            </w:r>
            <w:r w:rsidR="000714A3">
              <w:rPr>
                <w:noProof/>
                <w:webHidden/>
              </w:rPr>
              <w:t>60</w:t>
            </w:r>
            <w:r w:rsidR="004A5F99">
              <w:rPr>
                <w:noProof/>
                <w:webHidden/>
              </w:rPr>
              <w:fldChar w:fldCharType="end"/>
            </w:r>
          </w:hyperlink>
        </w:p>
        <w:p w14:paraId="5017F9E7" w14:textId="5D85B719"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3" w:history="1">
            <w:r w:rsidR="004A5F99" w:rsidRPr="008E45E4">
              <w:rPr>
                <w:rStyle w:val="a5"/>
                <w:noProof/>
              </w:rPr>
              <w:t>9.1 Характеристика нового изделия</w:t>
            </w:r>
            <w:r w:rsidR="004A5F99">
              <w:rPr>
                <w:noProof/>
                <w:webHidden/>
              </w:rPr>
              <w:tab/>
            </w:r>
            <w:r w:rsidR="004A5F99">
              <w:rPr>
                <w:noProof/>
                <w:webHidden/>
              </w:rPr>
              <w:fldChar w:fldCharType="begin"/>
            </w:r>
            <w:r w:rsidR="004A5F99">
              <w:rPr>
                <w:noProof/>
                <w:webHidden/>
              </w:rPr>
              <w:instrText xml:space="preserve"> PAGEREF _Toc72807623 \h </w:instrText>
            </w:r>
            <w:r w:rsidR="004A5F99">
              <w:rPr>
                <w:noProof/>
                <w:webHidden/>
              </w:rPr>
            </w:r>
            <w:r w:rsidR="004A5F99">
              <w:rPr>
                <w:noProof/>
                <w:webHidden/>
              </w:rPr>
              <w:fldChar w:fldCharType="separate"/>
            </w:r>
            <w:r w:rsidR="000714A3">
              <w:rPr>
                <w:noProof/>
                <w:webHidden/>
              </w:rPr>
              <w:t>60</w:t>
            </w:r>
            <w:r w:rsidR="004A5F99">
              <w:rPr>
                <w:noProof/>
                <w:webHidden/>
              </w:rPr>
              <w:fldChar w:fldCharType="end"/>
            </w:r>
          </w:hyperlink>
        </w:p>
        <w:p w14:paraId="42DAF1ED" w14:textId="1A4023F9"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4" w:history="1">
            <w:r w:rsidR="004A5F99" w:rsidRPr="008E45E4">
              <w:rPr>
                <w:rStyle w:val="a5"/>
                <w:noProof/>
              </w:rPr>
              <w:t>9.2 Расчет стоимостной оценки результата</w:t>
            </w:r>
            <w:r w:rsidR="004A5F99">
              <w:rPr>
                <w:noProof/>
                <w:webHidden/>
              </w:rPr>
              <w:tab/>
            </w:r>
            <w:r w:rsidR="004A5F99">
              <w:rPr>
                <w:noProof/>
                <w:webHidden/>
              </w:rPr>
              <w:fldChar w:fldCharType="begin"/>
            </w:r>
            <w:r w:rsidR="004A5F99">
              <w:rPr>
                <w:noProof/>
                <w:webHidden/>
              </w:rPr>
              <w:instrText xml:space="preserve"> PAGEREF _Toc72807624 \h </w:instrText>
            </w:r>
            <w:r w:rsidR="004A5F99">
              <w:rPr>
                <w:noProof/>
                <w:webHidden/>
              </w:rPr>
            </w:r>
            <w:r w:rsidR="004A5F99">
              <w:rPr>
                <w:noProof/>
                <w:webHidden/>
              </w:rPr>
              <w:fldChar w:fldCharType="separate"/>
            </w:r>
            <w:r w:rsidR="000714A3">
              <w:rPr>
                <w:noProof/>
                <w:webHidden/>
              </w:rPr>
              <w:t>60</w:t>
            </w:r>
            <w:r w:rsidR="004A5F99">
              <w:rPr>
                <w:noProof/>
                <w:webHidden/>
              </w:rPr>
              <w:fldChar w:fldCharType="end"/>
            </w:r>
          </w:hyperlink>
        </w:p>
        <w:p w14:paraId="647FF739" w14:textId="7C8A2E49"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25" w:history="1">
            <w:r w:rsidR="004A5F99" w:rsidRPr="008E45E4">
              <w:rPr>
                <w:rStyle w:val="a5"/>
                <w:noProof/>
              </w:rPr>
              <w:t>9.2.1 Расчет стоимости и отпускной цены нового изделия</w:t>
            </w:r>
            <w:r w:rsidR="004A5F99">
              <w:rPr>
                <w:noProof/>
                <w:webHidden/>
              </w:rPr>
              <w:tab/>
            </w:r>
            <w:r w:rsidR="004A5F99">
              <w:rPr>
                <w:noProof/>
                <w:webHidden/>
              </w:rPr>
              <w:fldChar w:fldCharType="begin"/>
            </w:r>
            <w:r w:rsidR="004A5F99">
              <w:rPr>
                <w:noProof/>
                <w:webHidden/>
              </w:rPr>
              <w:instrText xml:space="preserve"> PAGEREF _Toc72807625 \h </w:instrText>
            </w:r>
            <w:r w:rsidR="004A5F99">
              <w:rPr>
                <w:noProof/>
                <w:webHidden/>
              </w:rPr>
            </w:r>
            <w:r w:rsidR="004A5F99">
              <w:rPr>
                <w:noProof/>
                <w:webHidden/>
              </w:rPr>
              <w:fldChar w:fldCharType="separate"/>
            </w:r>
            <w:r w:rsidR="000714A3">
              <w:rPr>
                <w:noProof/>
                <w:webHidden/>
              </w:rPr>
              <w:t>60</w:t>
            </w:r>
            <w:r w:rsidR="004A5F99">
              <w:rPr>
                <w:noProof/>
                <w:webHidden/>
              </w:rPr>
              <w:fldChar w:fldCharType="end"/>
            </w:r>
          </w:hyperlink>
        </w:p>
        <w:p w14:paraId="1C3C35A7" w14:textId="1DF7A414" w:rsidR="004A5F99" w:rsidRDefault="00EB5743" w:rsidP="00FC41C3">
          <w:pPr>
            <w:pStyle w:val="31"/>
            <w:tabs>
              <w:tab w:val="right" w:leader="dot" w:pos="9344"/>
            </w:tabs>
            <w:rPr>
              <w:rFonts w:asciiTheme="minorHAnsi" w:eastAsiaTheme="minorEastAsia" w:hAnsiTheme="minorHAnsi" w:cstheme="minorBidi"/>
              <w:noProof/>
              <w:sz w:val="22"/>
              <w:szCs w:val="22"/>
              <w:lang w:eastAsia="ru-RU"/>
            </w:rPr>
          </w:pPr>
          <w:hyperlink w:anchor="_Toc72807626" w:history="1">
            <w:r w:rsidR="004A5F99" w:rsidRPr="008E45E4">
              <w:rPr>
                <w:rStyle w:val="a5"/>
                <w:noProof/>
              </w:rPr>
              <w:t>9.2.2 Расчет чистой прибыли</w:t>
            </w:r>
            <w:r w:rsidR="004A5F99">
              <w:rPr>
                <w:noProof/>
                <w:webHidden/>
              </w:rPr>
              <w:tab/>
            </w:r>
            <w:r w:rsidR="004A5F99">
              <w:rPr>
                <w:noProof/>
                <w:webHidden/>
              </w:rPr>
              <w:fldChar w:fldCharType="begin"/>
            </w:r>
            <w:r w:rsidR="004A5F99">
              <w:rPr>
                <w:noProof/>
                <w:webHidden/>
              </w:rPr>
              <w:instrText xml:space="preserve"> PAGEREF _Toc72807626 \h </w:instrText>
            </w:r>
            <w:r w:rsidR="004A5F99">
              <w:rPr>
                <w:noProof/>
                <w:webHidden/>
              </w:rPr>
            </w:r>
            <w:r w:rsidR="004A5F99">
              <w:rPr>
                <w:noProof/>
                <w:webHidden/>
              </w:rPr>
              <w:fldChar w:fldCharType="separate"/>
            </w:r>
            <w:r w:rsidR="000714A3">
              <w:rPr>
                <w:noProof/>
                <w:webHidden/>
              </w:rPr>
              <w:t>65</w:t>
            </w:r>
            <w:r w:rsidR="004A5F99">
              <w:rPr>
                <w:noProof/>
                <w:webHidden/>
              </w:rPr>
              <w:fldChar w:fldCharType="end"/>
            </w:r>
          </w:hyperlink>
        </w:p>
        <w:p w14:paraId="4CE30961" w14:textId="7E257DAA"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7" w:history="1">
            <w:r w:rsidR="004A5F99" w:rsidRPr="008E45E4">
              <w:rPr>
                <w:rStyle w:val="a5"/>
                <w:noProof/>
              </w:rPr>
              <w:t>9.3 Расчет инвестиций в производство нового изделия</w:t>
            </w:r>
            <w:r w:rsidR="004A5F99">
              <w:rPr>
                <w:noProof/>
                <w:webHidden/>
              </w:rPr>
              <w:tab/>
            </w:r>
            <w:r w:rsidR="004A5F99">
              <w:rPr>
                <w:noProof/>
                <w:webHidden/>
              </w:rPr>
              <w:fldChar w:fldCharType="begin"/>
            </w:r>
            <w:r w:rsidR="004A5F99">
              <w:rPr>
                <w:noProof/>
                <w:webHidden/>
              </w:rPr>
              <w:instrText xml:space="preserve"> PAGEREF _Toc72807627 \h </w:instrText>
            </w:r>
            <w:r w:rsidR="004A5F99">
              <w:rPr>
                <w:noProof/>
                <w:webHidden/>
              </w:rPr>
            </w:r>
            <w:r w:rsidR="004A5F99">
              <w:rPr>
                <w:noProof/>
                <w:webHidden/>
              </w:rPr>
              <w:fldChar w:fldCharType="separate"/>
            </w:r>
            <w:r w:rsidR="000714A3">
              <w:rPr>
                <w:noProof/>
                <w:webHidden/>
              </w:rPr>
              <w:t>66</w:t>
            </w:r>
            <w:r w:rsidR="004A5F99">
              <w:rPr>
                <w:noProof/>
                <w:webHidden/>
              </w:rPr>
              <w:fldChar w:fldCharType="end"/>
            </w:r>
          </w:hyperlink>
        </w:p>
        <w:p w14:paraId="3CEBB38B" w14:textId="273087D7"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28" w:history="1">
            <w:r w:rsidR="004A5F99" w:rsidRPr="008E45E4">
              <w:rPr>
                <w:rStyle w:val="a5"/>
                <w:noProof/>
              </w:rPr>
              <w:t>9.4 Расчет показателей экономической эффективности проекта</w:t>
            </w:r>
            <w:r w:rsidR="004A5F99">
              <w:rPr>
                <w:noProof/>
                <w:webHidden/>
              </w:rPr>
              <w:tab/>
            </w:r>
            <w:r w:rsidR="004A5F99">
              <w:rPr>
                <w:noProof/>
                <w:webHidden/>
              </w:rPr>
              <w:fldChar w:fldCharType="begin"/>
            </w:r>
            <w:r w:rsidR="004A5F99">
              <w:rPr>
                <w:noProof/>
                <w:webHidden/>
              </w:rPr>
              <w:instrText xml:space="preserve"> PAGEREF _Toc72807628 \h </w:instrText>
            </w:r>
            <w:r w:rsidR="004A5F99">
              <w:rPr>
                <w:noProof/>
                <w:webHidden/>
              </w:rPr>
            </w:r>
            <w:r w:rsidR="004A5F99">
              <w:rPr>
                <w:noProof/>
                <w:webHidden/>
              </w:rPr>
              <w:fldChar w:fldCharType="separate"/>
            </w:r>
            <w:r w:rsidR="000714A3">
              <w:rPr>
                <w:noProof/>
                <w:webHidden/>
              </w:rPr>
              <w:t>67</w:t>
            </w:r>
            <w:r w:rsidR="004A5F99">
              <w:rPr>
                <w:noProof/>
                <w:webHidden/>
              </w:rPr>
              <w:fldChar w:fldCharType="end"/>
            </w:r>
          </w:hyperlink>
        </w:p>
        <w:p w14:paraId="3953A527" w14:textId="7BC74DFF" w:rsidR="004A5F99" w:rsidRDefault="00EB5743" w:rsidP="00FC41C3">
          <w:pPr>
            <w:pStyle w:val="11"/>
            <w:rPr>
              <w:rFonts w:asciiTheme="minorHAnsi" w:eastAsiaTheme="minorEastAsia" w:hAnsiTheme="minorHAnsi" w:cstheme="minorBidi"/>
              <w:noProof/>
              <w:sz w:val="22"/>
              <w:szCs w:val="22"/>
              <w:lang w:eastAsia="ru-RU"/>
            </w:rPr>
          </w:pPr>
          <w:hyperlink w:anchor="_Toc72807629" w:history="1">
            <w:r w:rsidR="004A5F99" w:rsidRPr="008E45E4">
              <w:rPr>
                <w:rStyle w:val="a5"/>
                <w:noProof/>
              </w:rPr>
              <w:t>10 Рекомендации по обеспечению электрической и экологической безопесности при эксплуатации и производстве устройства</w:t>
            </w:r>
            <w:r w:rsidR="004A5F99">
              <w:rPr>
                <w:noProof/>
                <w:webHidden/>
              </w:rPr>
              <w:tab/>
            </w:r>
            <w:r w:rsidR="004A5F99">
              <w:rPr>
                <w:noProof/>
                <w:webHidden/>
              </w:rPr>
              <w:fldChar w:fldCharType="begin"/>
            </w:r>
            <w:r w:rsidR="004A5F99">
              <w:rPr>
                <w:noProof/>
                <w:webHidden/>
              </w:rPr>
              <w:instrText xml:space="preserve"> PAGEREF _Toc72807629 \h </w:instrText>
            </w:r>
            <w:r w:rsidR="004A5F99">
              <w:rPr>
                <w:noProof/>
                <w:webHidden/>
              </w:rPr>
            </w:r>
            <w:r w:rsidR="004A5F99">
              <w:rPr>
                <w:noProof/>
                <w:webHidden/>
              </w:rPr>
              <w:fldChar w:fldCharType="separate"/>
            </w:r>
            <w:r w:rsidR="000714A3">
              <w:rPr>
                <w:noProof/>
                <w:webHidden/>
              </w:rPr>
              <w:t>71</w:t>
            </w:r>
            <w:r w:rsidR="004A5F99">
              <w:rPr>
                <w:noProof/>
                <w:webHidden/>
              </w:rPr>
              <w:fldChar w:fldCharType="end"/>
            </w:r>
          </w:hyperlink>
        </w:p>
        <w:p w14:paraId="58F391D9" w14:textId="5EDAC8EF" w:rsidR="004A5F99" w:rsidRDefault="00EB5743" w:rsidP="00FC41C3">
          <w:pPr>
            <w:pStyle w:val="11"/>
            <w:rPr>
              <w:rFonts w:asciiTheme="minorHAnsi" w:eastAsiaTheme="minorEastAsia" w:hAnsiTheme="minorHAnsi" w:cstheme="minorBidi"/>
              <w:noProof/>
              <w:sz w:val="22"/>
              <w:szCs w:val="22"/>
              <w:lang w:eastAsia="ru-RU"/>
            </w:rPr>
          </w:pPr>
          <w:hyperlink w:anchor="_Toc72807630" w:history="1">
            <w:r w:rsidR="004A5F99" w:rsidRPr="008E45E4">
              <w:rPr>
                <w:rStyle w:val="a5"/>
                <w:noProof/>
              </w:rPr>
              <w:t>11 Требования к хранению, маркировке, упаковке и транспортировке устройства</w:t>
            </w:r>
            <w:r w:rsidR="004A5F99">
              <w:rPr>
                <w:noProof/>
                <w:webHidden/>
              </w:rPr>
              <w:tab/>
            </w:r>
            <w:r w:rsidR="004A5F99">
              <w:rPr>
                <w:noProof/>
                <w:webHidden/>
              </w:rPr>
              <w:fldChar w:fldCharType="begin"/>
            </w:r>
            <w:r w:rsidR="004A5F99">
              <w:rPr>
                <w:noProof/>
                <w:webHidden/>
              </w:rPr>
              <w:instrText xml:space="preserve"> PAGEREF _Toc72807630 \h </w:instrText>
            </w:r>
            <w:r w:rsidR="004A5F99">
              <w:rPr>
                <w:noProof/>
                <w:webHidden/>
              </w:rPr>
            </w:r>
            <w:r w:rsidR="004A5F99">
              <w:rPr>
                <w:noProof/>
                <w:webHidden/>
              </w:rPr>
              <w:fldChar w:fldCharType="separate"/>
            </w:r>
            <w:r w:rsidR="000714A3">
              <w:rPr>
                <w:noProof/>
                <w:webHidden/>
              </w:rPr>
              <w:t>74</w:t>
            </w:r>
            <w:r w:rsidR="004A5F99">
              <w:rPr>
                <w:noProof/>
                <w:webHidden/>
              </w:rPr>
              <w:fldChar w:fldCharType="end"/>
            </w:r>
          </w:hyperlink>
        </w:p>
        <w:p w14:paraId="132F1304" w14:textId="7019CBEA"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31" w:history="1">
            <w:r w:rsidR="004A5F99" w:rsidRPr="008E45E4">
              <w:rPr>
                <w:rStyle w:val="a5"/>
                <w:noProof/>
              </w:rPr>
              <w:t>11.1 Требования к хранению</w:t>
            </w:r>
            <w:r w:rsidR="004A5F99">
              <w:rPr>
                <w:noProof/>
                <w:webHidden/>
              </w:rPr>
              <w:tab/>
            </w:r>
            <w:r w:rsidR="004A5F99">
              <w:rPr>
                <w:noProof/>
                <w:webHidden/>
              </w:rPr>
              <w:fldChar w:fldCharType="begin"/>
            </w:r>
            <w:r w:rsidR="004A5F99">
              <w:rPr>
                <w:noProof/>
                <w:webHidden/>
              </w:rPr>
              <w:instrText xml:space="preserve"> PAGEREF _Toc72807631 \h </w:instrText>
            </w:r>
            <w:r w:rsidR="004A5F99">
              <w:rPr>
                <w:noProof/>
                <w:webHidden/>
              </w:rPr>
            </w:r>
            <w:r w:rsidR="004A5F99">
              <w:rPr>
                <w:noProof/>
                <w:webHidden/>
              </w:rPr>
              <w:fldChar w:fldCharType="separate"/>
            </w:r>
            <w:r w:rsidR="000714A3">
              <w:rPr>
                <w:noProof/>
                <w:webHidden/>
              </w:rPr>
              <w:t>74</w:t>
            </w:r>
            <w:r w:rsidR="004A5F99">
              <w:rPr>
                <w:noProof/>
                <w:webHidden/>
              </w:rPr>
              <w:fldChar w:fldCharType="end"/>
            </w:r>
          </w:hyperlink>
        </w:p>
        <w:p w14:paraId="0FF94A7C" w14:textId="1F593A29"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32" w:history="1">
            <w:r w:rsidR="004A5F99" w:rsidRPr="008E45E4">
              <w:rPr>
                <w:rStyle w:val="a5"/>
                <w:noProof/>
              </w:rPr>
              <w:t>11.2 Требования к маркировке</w:t>
            </w:r>
            <w:r w:rsidR="004A5F99">
              <w:rPr>
                <w:noProof/>
                <w:webHidden/>
              </w:rPr>
              <w:tab/>
            </w:r>
            <w:r w:rsidR="004A5F99">
              <w:rPr>
                <w:noProof/>
                <w:webHidden/>
              </w:rPr>
              <w:fldChar w:fldCharType="begin"/>
            </w:r>
            <w:r w:rsidR="004A5F99">
              <w:rPr>
                <w:noProof/>
                <w:webHidden/>
              </w:rPr>
              <w:instrText xml:space="preserve"> PAGEREF _Toc72807632 \h </w:instrText>
            </w:r>
            <w:r w:rsidR="004A5F99">
              <w:rPr>
                <w:noProof/>
                <w:webHidden/>
              </w:rPr>
            </w:r>
            <w:r w:rsidR="004A5F99">
              <w:rPr>
                <w:noProof/>
                <w:webHidden/>
              </w:rPr>
              <w:fldChar w:fldCharType="separate"/>
            </w:r>
            <w:r w:rsidR="000714A3">
              <w:rPr>
                <w:noProof/>
                <w:webHidden/>
              </w:rPr>
              <w:t>74</w:t>
            </w:r>
            <w:r w:rsidR="004A5F99">
              <w:rPr>
                <w:noProof/>
                <w:webHidden/>
              </w:rPr>
              <w:fldChar w:fldCharType="end"/>
            </w:r>
          </w:hyperlink>
        </w:p>
        <w:p w14:paraId="69AB3C34" w14:textId="02EF0D24"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33" w:history="1">
            <w:r w:rsidR="004A5F99" w:rsidRPr="008E45E4">
              <w:rPr>
                <w:rStyle w:val="a5"/>
                <w:noProof/>
              </w:rPr>
              <w:t>11.3 Требования к упаковке</w:t>
            </w:r>
            <w:r w:rsidR="004A5F99">
              <w:rPr>
                <w:noProof/>
                <w:webHidden/>
              </w:rPr>
              <w:tab/>
            </w:r>
            <w:r w:rsidR="004A5F99">
              <w:rPr>
                <w:noProof/>
                <w:webHidden/>
              </w:rPr>
              <w:fldChar w:fldCharType="begin"/>
            </w:r>
            <w:r w:rsidR="004A5F99">
              <w:rPr>
                <w:noProof/>
                <w:webHidden/>
              </w:rPr>
              <w:instrText xml:space="preserve"> PAGEREF _Toc72807633 \h </w:instrText>
            </w:r>
            <w:r w:rsidR="004A5F99">
              <w:rPr>
                <w:noProof/>
                <w:webHidden/>
              </w:rPr>
            </w:r>
            <w:r w:rsidR="004A5F99">
              <w:rPr>
                <w:noProof/>
                <w:webHidden/>
              </w:rPr>
              <w:fldChar w:fldCharType="separate"/>
            </w:r>
            <w:r w:rsidR="000714A3">
              <w:rPr>
                <w:noProof/>
                <w:webHidden/>
              </w:rPr>
              <w:t>75</w:t>
            </w:r>
            <w:r w:rsidR="004A5F99">
              <w:rPr>
                <w:noProof/>
                <w:webHidden/>
              </w:rPr>
              <w:fldChar w:fldCharType="end"/>
            </w:r>
          </w:hyperlink>
        </w:p>
        <w:p w14:paraId="693189D4" w14:textId="1CD9EE69" w:rsidR="004A5F99" w:rsidRDefault="00EB5743" w:rsidP="00FC41C3">
          <w:pPr>
            <w:pStyle w:val="21"/>
            <w:tabs>
              <w:tab w:val="right" w:leader="dot" w:pos="9344"/>
            </w:tabs>
            <w:rPr>
              <w:rFonts w:asciiTheme="minorHAnsi" w:eastAsiaTheme="minorEastAsia" w:hAnsiTheme="minorHAnsi" w:cstheme="minorBidi"/>
              <w:noProof/>
              <w:sz w:val="22"/>
              <w:szCs w:val="22"/>
              <w:lang w:eastAsia="ru-RU"/>
            </w:rPr>
          </w:pPr>
          <w:hyperlink w:anchor="_Toc72807634" w:history="1">
            <w:r w:rsidR="004A5F99" w:rsidRPr="008E45E4">
              <w:rPr>
                <w:rStyle w:val="a5"/>
                <w:noProof/>
                <w:lang w:val="be-BY"/>
              </w:rPr>
              <w:t>11.4 Требования к транспортировке</w:t>
            </w:r>
            <w:r w:rsidR="004A5F99">
              <w:rPr>
                <w:noProof/>
                <w:webHidden/>
              </w:rPr>
              <w:tab/>
            </w:r>
            <w:r w:rsidR="004A5F99">
              <w:rPr>
                <w:noProof/>
                <w:webHidden/>
              </w:rPr>
              <w:fldChar w:fldCharType="begin"/>
            </w:r>
            <w:r w:rsidR="004A5F99">
              <w:rPr>
                <w:noProof/>
                <w:webHidden/>
              </w:rPr>
              <w:instrText xml:space="preserve"> PAGEREF _Toc72807634 \h </w:instrText>
            </w:r>
            <w:r w:rsidR="004A5F99">
              <w:rPr>
                <w:noProof/>
                <w:webHidden/>
              </w:rPr>
            </w:r>
            <w:r w:rsidR="004A5F99">
              <w:rPr>
                <w:noProof/>
                <w:webHidden/>
              </w:rPr>
              <w:fldChar w:fldCharType="separate"/>
            </w:r>
            <w:r w:rsidR="000714A3">
              <w:rPr>
                <w:noProof/>
                <w:webHidden/>
              </w:rPr>
              <w:t>76</w:t>
            </w:r>
            <w:r w:rsidR="004A5F99">
              <w:rPr>
                <w:noProof/>
                <w:webHidden/>
              </w:rPr>
              <w:fldChar w:fldCharType="end"/>
            </w:r>
          </w:hyperlink>
        </w:p>
        <w:p w14:paraId="2C817C48" w14:textId="4CCFFEE5" w:rsidR="004A5F99" w:rsidRDefault="00EB5743" w:rsidP="00FC41C3">
          <w:pPr>
            <w:pStyle w:val="11"/>
            <w:rPr>
              <w:rFonts w:asciiTheme="minorHAnsi" w:eastAsiaTheme="minorEastAsia" w:hAnsiTheme="minorHAnsi" w:cstheme="minorBidi"/>
              <w:noProof/>
              <w:sz w:val="22"/>
              <w:szCs w:val="22"/>
              <w:lang w:eastAsia="ru-RU"/>
            </w:rPr>
          </w:pPr>
          <w:hyperlink w:anchor="_Toc72807635" w:history="1">
            <w:r w:rsidR="004A5F99" w:rsidRPr="008E45E4">
              <w:rPr>
                <w:rStyle w:val="a5"/>
                <w:noProof/>
              </w:rPr>
              <w:t>Заключение</w:t>
            </w:r>
            <w:r w:rsidR="004A5F99">
              <w:rPr>
                <w:noProof/>
                <w:webHidden/>
              </w:rPr>
              <w:tab/>
            </w:r>
            <w:r w:rsidR="004A5F99">
              <w:rPr>
                <w:noProof/>
                <w:webHidden/>
              </w:rPr>
              <w:fldChar w:fldCharType="begin"/>
            </w:r>
            <w:r w:rsidR="004A5F99">
              <w:rPr>
                <w:noProof/>
                <w:webHidden/>
              </w:rPr>
              <w:instrText xml:space="preserve"> PAGEREF _Toc72807635 \h </w:instrText>
            </w:r>
            <w:r w:rsidR="004A5F99">
              <w:rPr>
                <w:noProof/>
                <w:webHidden/>
              </w:rPr>
            </w:r>
            <w:r w:rsidR="004A5F99">
              <w:rPr>
                <w:noProof/>
                <w:webHidden/>
              </w:rPr>
              <w:fldChar w:fldCharType="separate"/>
            </w:r>
            <w:r w:rsidR="000714A3">
              <w:rPr>
                <w:noProof/>
                <w:webHidden/>
              </w:rPr>
              <w:t>77</w:t>
            </w:r>
            <w:r w:rsidR="004A5F99">
              <w:rPr>
                <w:noProof/>
                <w:webHidden/>
              </w:rPr>
              <w:fldChar w:fldCharType="end"/>
            </w:r>
          </w:hyperlink>
        </w:p>
        <w:p w14:paraId="7E89B011" w14:textId="5DEAF49C" w:rsidR="004A5F99" w:rsidRDefault="00EB5743" w:rsidP="00FC41C3">
          <w:pPr>
            <w:pStyle w:val="11"/>
            <w:rPr>
              <w:rFonts w:asciiTheme="minorHAnsi" w:eastAsiaTheme="minorEastAsia" w:hAnsiTheme="minorHAnsi" w:cstheme="minorBidi"/>
              <w:noProof/>
              <w:sz w:val="22"/>
              <w:szCs w:val="22"/>
              <w:lang w:eastAsia="ru-RU"/>
            </w:rPr>
          </w:pPr>
          <w:hyperlink w:anchor="_Toc72807636" w:history="1">
            <w:r w:rsidR="004A5F99" w:rsidRPr="008E45E4">
              <w:rPr>
                <w:rStyle w:val="a5"/>
                <w:noProof/>
              </w:rPr>
              <w:t>Список использованных источников</w:t>
            </w:r>
            <w:r w:rsidR="004A5F99">
              <w:rPr>
                <w:noProof/>
                <w:webHidden/>
              </w:rPr>
              <w:tab/>
            </w:r>
            <w:r w:rsidR="004A5F99">
              <w:rPr>
                <w:noProof/>
                <w:webHidden/>
              </w:rPr>
              <w:fldChar w:fldCharType="begin"/>
            </w:r>
            <w:r w:rsidR="004A5F99">
              <w:rPr>
                <w:noProof/>
                <w:webHidden/>
              </w:rPr>
              <w:instrText xml:space="preserve"> PAGEREF _Toc72807636 \h </w:instrText>
            </w:r>
            <w:r w:rsidR="004A5F99">
              <w:rPr>
                <w:noProof/>
                <w:webHidden/>
              </w:rPr>
            </w:r>
            <w:r w:rsidR="004A5F99">
              <w:rPr>
                <w:noProof/>
                <w:webHidden/>
              </w:rPr>
              <w:fldChar w:fldCharType="separate"/>
            </w:r>
            <w:r w:rsidR="000714A3">
              <w:rPr>
                <w:noProof/>
                <w:webHidden/>
              </w:rPr>
              <w:t>78</w:t>
            </w:r>
            <w:r w:rsidR="004A5F99">
              <w:rPr>
                <w:noProof/>
                <w:webHidden/>
              </w:rPr>
              <w:fldChar w:fldCharType="end"/>
            </w:r>
          </w:hyperlink>
        </w:p>
        <w:p w14:paraId="03347B2F" w14:textId="1715DE2E" w:rsidR="004A5F99" w:rsidRDefault="00EB5743" w:rsidP="00FC41C3">
          <w:pPr>
            <w:pStyle w:val="11"/>
            <w:rPr>
              <w:rFonts w:asciiTheme="minorHAnsi" w:eastAsiaTheme="minorEastAsia" w:hAnsiTheme="minorHAnsi" w:cstheme="minorBidi"/>
              <w:noProof/>
              <w:sz w:val="22"/>
              <w:szCs w:val="22"/>
              <w:lang w:eastAsia="ru-RU"/>
            </w:rPr>
          </w:pPr>
          <w:hyperlink w:anchor="_Toc72807637" w:history="1">
            <w:r w:rsidR="004A5F99" w:rsidRPr="008E45E4">
              <w:rPr>
                <w:rStyle w:val="a5"/>
                <w:noProof/>
              </w:rPr>
              <w:t>Приложение А</w:t>
            </w:r>
            <w:r w:rsidR="004A5F99">
              <w:rPr>
                <w:noProof/>
                <w:webHidden/>
              </w:rPr>
              <w:tab/>
            </w:r>
            <w:r w:rsidR="004A5F99">
              <w:rPr>
                <w:noProof/>
                <w:webHidden/>
              </w:rPr>
              <w:fldChar w:fldCharType="begin"/>
            </w:r>
            <w:r w:rsidR="004A5F99">
              <w:rPr>
                <w:noProof/>
                <w:webHidden/>
              </w:rPr>
              <w:instrText xml:space="preserve"> PAGEREF _Toc72807637 \h </w:instrText>
            </w:r>
            <w:r w:rsidR="004A5F99">
              <w:rPr>
                <w:noProof/>
                <w:webHidden/>
              </w:rPr>
            </w:r>
            <w:r w:rsidR="004A5F99">
              <w:rPr>
                <w:noProof/>
                <w:webHidden/>
              </w:rPr>
              <w:fldChar w:fldCharType="separate"/>
            </w:r>
            <w:r w:rsidR="000714A3">
              <w:rPr>
                <w:noProof/>
                <w:webHidden/>
              </w:rPr>
              <w:t>79</w:t>
            </w:r>
            <w:r w:rsidR="004A5F99">
              <w:rPr>
                <w:noProof/>
                <w:webHidden/>
              </w:rPr>
              <w:fldChar w:fldCharType="end"/>
            </w:r>
          </w:hyperlink>
        </w:p>
        <w:p w14:paraId="0F66690F" w14:textId="413B0474" w:rsidR="004A5F99" w:rsidRDefault="00EB5743" w:rsidP="00FC41C3">
          <w:pPr>
            <w:pStyle w:val="11"/>
            <w:rPr>
              <w:rFonts w:asciiTheme="minorHAnsi" w:eastAsiaTheme="minorEastAsia" w:hAnsiTheme="minorHAnsi" w:cstheme="minorBidi"/>
              <w:noProof/>
              <w:sz w:val="22"/>
              <w:szCs w:val="22"/>
              <w:lang w:eastAsia="ru-RU"/>
            </w:rPr>
          </w:pPr>
          <w:hyperlink w:anchor="_Toc72807638" w:history="1">
            <w:r w:rsidR="004A5F99" w:rsidRPr="008E45E4">
              <w:rPr>
                <w:rStyle w:val="a5"/>
                <w:noProof/>
              </w:rPr>
              <w:t>Приложение Б</w:t>
            </w:r>
            <w:r w:rsidR="004A5F99">
              <w:rPr>
                <w:noProof/>
                <w:webHidden/>
              </w:rPr>
              <w:tab/>
            </w:r>
            <w:r w:rsidR="004A5F99">
              <w:rPr>
                <w:noProof/>
                <w:webHidden/>
              </w:rPr>
              <w:fldChar w:fldCharType="begin"/>
            </w:r>
            <w:r w:rsidR="004A5F99">
              <w:rPr>
                <w:noProof/>
                <w:webHidden/>
              </w:rPr>
              <w:instrText xml:space="preserve"> PAGEREF _Toc72807638 \h </w:instrText>
            </w:r>
            <w:r w:rsidR="004A5F99">
              <w:rPr>
                <w:noProof/>
                <w:webHidden/>
              </w:rPr>
            </w:r>
            <w:r w:rsidR="004A5F99">
              <w:rPr>
                <w:noProof/>
                <w:webHidden/>
              </w:rPr>
              <w:fldChar w:fldCharType="separate"/>
            </w:r>
            <w:r w:rsidR="000714A3">
              <w:rPr>
                <w:noProof/>
                <w:webHidden/>
              </w:rPr>
              <w:t>90</w:t>
            </w:r>
            <w:r w:rsidR="004A5F99">
              <w:rPr>
                <w:noProof/>
                <w:webHidden/>
              </w:rPr>
              <w:fldChar w:fldCharType="end"/>
            </w:r>
          </w:hyperlink>
        </w:p>
        <w:p w14:paraId="66D913A8" w14:textId="37EC39D7" w:rsidR="004A5F99" w:rsidRDefault="00EB5743" w:rsidP="00FC41C3">
          <w:pPr>
            <w:pStyle w:val="11"/>
            <w:rPr>
              <w:rFonts w:asciiTheme="minorHAnsi" w:eastAsiaTheme="minorEastAsia" w:hAnsiTheme="minorHAnsi" w:cstheme="minorBidi"/>
              <w:noProof/>
              <w:sz w:val="22"/>
              <w:szCs w:val="22"/>
              <w:lang w:eastAsia="ru-RU"/>
            </w:rPr>
          </w:pPr>
          <w:hyperlink w:anchor="_Toc72807639" w:history="1">
            <w:r w:rsidR="004A5F99" w:rsidRPr="008E45E4">
              <w:rPr>
                <w:rStyle w:val="a5"/>
                <w:noProof/>
              </w:rPr>
              <w:t>Приложение В</w:t>
            </w:r>
            <w:r w:rsidR="004A5F99">
              <w:rPr>
                <w:noProof/>
                <w:webHidden/>
              </w:rPr>
              <w:tab/>
            </w:r>
            <w:r w:rsidR="004A5F99">
              <w:rPr>
                <w:noProof/>
                <w:webHidden/>
              </w:rPr>
              <w:fldChar w:fldCharType="begin"/>
            </w:r>
            <w:r w:rsidR="004A5F99">
              <w:rPr>
                <w:noProof/>
                <w:webHidden/>
              </w:rPr>
              <w:instrText xml:space="preserve"> PAGEREF _Toc72807639 \h </w:instrText>
            </w:r>
            <w:r w:rsidR="004A5F99">
              <w:rPr>
                <w:noProof/>
                <w:webHidden/>
              </w:rPr>
            </w:r>
            <w:r w:rsidR="004A5F99">
              <w:rPr>
                <w:noProof/>
                <w:webHidden/>
              </w:rPr>
              <w:fldChar w:fldCharType="separate"/>
            </w:r>
            <w:r w:rsidR="000714A3">
              <w:rPr>
                <w:noProof/>
                <w:webHidden/>
              </w:rPr>
              <w:t>94</w:t>
            </w:r>
            <w:r w:rsidR="004A5F99">
              <w:rPr>
                <w:noProof/>
                <w:webHidden/>
              </w:rPr>
              <w:fldChar w:fldCharType="end"/>
            </w:r>
          </w:hyperlink>
        </w:p>
        <w:p w14:paraId="2FEDFCE2" w14:textId="79DABFCE" w:rsidR="00886B4C" w:rsidRPr="00D6379E" w:rsidRDefault="00886B4C" w:rsidP="00FC41C3">
          <w:r w:rsidRPr="00D6379E">
            <w:rPr>
              <w:b/>
              <w:bCs/>
            </w:rPr>
            <w:fldChar w:fldCharType="end"/>
          </w:r>
        </w:p>
      </w:sdtContent>
    </w:sdt>
    <w:p w14:paraId="16581B00" w14:textId="199C987D" w:rsidR="00036C24" w:rsidRPr="00D6379E" w:rsidRDefault="003C0168" w:rsidP="00FC41C3">
      <w:pPr>
        <w:pStyle w:val="a3"/>
        <w:rPr>
          <w:rFonts w:cs="Times New Roman"/>
        </w:rPr>
      </w:pPr>
      <w:bookmarkStart w:id="0" w:name="_Toc72807591"/>
      <w:r w:rsidRPr="00D6379E">
        <w:rPr>
          <w:rFonts w:cs="Times New Roman"/>
          <w:sz w:val="32"/>
        </w:rPr>
        <w:lastRenderedPageBreak/>
        <w:t>Введение</w:t>
      </w:r>
      <w:bookmarkEnd w:id="0"/>
    </w:p>
    <w:p w14:paraId="6C5C7423" w14:textId="1B9E167A" w:rsidR="003C0168" w:rsidRPr="00D6379E" w:rsidRDefault="003C0168" w:rsidP="00FC41C3">
      <w:pPr>
        <w:ind w:firstLine="709"/>
      </w:pPr>
    </w:p>
    <w:p w14:paraId="5ED4C87D" w14:textId="77777777" w:rsidR="005A76A1" w:rsidRPr="00D6379E" w:rsidRDefault="005A76A1" w:rsidP="00FC41C3">
      <w:pPr>
        <w:ind w:firstLine="709"/>
      </w:pPr>
      <w:r w:rsidRPr="00D6379E">
        <w:t>Появление первого микропроцессора в 1971 году произвело революцию в области цифровой электроники и вычислительных машин. Разрабатывался микропроцессор как элемент, способный заменить большое количество микросхем процессорной платы ЭВМ. В результате, в одном корпусе были скомпонованы счетчики, регистры, логические блоки и другие элементы.</w:t>
      </w:r>
    </w:p>
    <w:p w14:paraId="241C4F89" w14:textId="77777777" w:rsidR="005A76A1" w:rsidRPr="00D6379E" w:rsidRDefault="005A76A1" w:rsidP="00FC41C3">
      <w:pPr>
        <w:ind w:firstLine="709"/>
      </w:pPr>
      <w:r w:rsidRPr="00D6379E">
        <w:t xml:space="preserve">Для получения готового компьютера, к микропроцессору следовало добавить устройства ввода/вывода, память и некоторые другие элементы. </w:t>
      </w:r>
    </w:p>
    <w:p w14:paraId="6D23F25D" w14:textId="77777777" w:rsidR="005A76A1" w:rsidRPr="00D6379E" w:rsidRDefault="005A76A1" w:rsidP="00FC41C3">
      <w:pPr>
        <w:ind w:firstLine="709"/>
      </w:pPr>
      <w:r w:rsidRPr="00D6379E">
        <w:t>При этом почти сразу возник вопрос, а нельзя ли и всю эту периферию также разместить на кристалле микропроцессора? Через некоторое время такой элемент был создан и получил название микроконтроллера.</w:t>
      </w:r>
    </w:p>
    <w:p w14:paraId="1715D173" w14:textId="77777777" w:rsidR="005A76A1" w:rsidRPr="00D6379E" w:rsidRDefault="005A76A1" w:rsidP="00FC41C3">
      <w:pPr>
        <w:ind w:firstLine="709"/>
      </w:pPr>
      <w:r w:rsidRPr="00D6379E">
        <w:t>Микроконтроллер — микропроцессорная система, содержащая на одном кристалле процессорное ядро, долговременную и оперативную память, устройства ввода/вывода и предназначенная для построения систем управления, датчиков и других компактных устройств. В отличие от микропроцессора, микроконтроллер обладает меньшей универсальностью, так как к нему нельзя подключать произвольные элементы.</w:t>
      </w:r>
    </w:p>
    <w:p w14:paraId="3B10DF67" w14:textId="77777777" w:rsidR="005A76A1" w:rsidRPr="00D6379E" w:rsidRDefault="005A76A1" w:rsidP="00FC41C3">
      <w:pPr>
        <w:ind w:firstLine="709"/>
      </w:pPr>
      <w:r w:rsidRPr="00D6379E">
        <w:t>Доступно только то, что расположено внутри корпуса. Тем не менее, эти микропроцессорные устройства получили огромное распространение. Если взять информацию по количеству, то они составляют 90% всех выпускаемых микропроцессоров.</w:t>
      </w:r>
    </w:p>
    <w:p w14:paraId="115735DB" w14:textId="77777777" w:rsidR="005A76A1" w:rsidRPr="00D6379E" w:rsidRDefault="005A76A1" w:rsidP="00FC41C3">
      <w:pPr>
        <w:ind w:firstLine="709"/>
      </w:pPr>
      <w:r w:rsidRPr="00D6379E">
        <w:t>Микроконтроллеры сегодня используются во всей бытовой технике, промышленных установках и станках, датчиках, регуляторах и иных приложениях, где не требуется большая вычислительная мощность. Например, в каждом современном автомобиле имеется несколько микроконтроллеров, управляющих двигателем, подвеской, кондиционером, акустической системой, приборной панелью.</w:t>
      </w:r>
    </w:p>
    <w:p w14:paraId="59B9D851" w14:textId="77777777" w:rsidR="005A76A1" w:rsidRPr="00D6379E" w:rsidRDefault="005A76A1" w:rsidP="00FC41C3">
      <w:pPr>
        <w:ind w:firstLine="709"/>
      </w:pPr>
      <w:r w:rsidRPr="00D6379E">
        <w:t>Первый патент на однокристальную микроЭВМ был выдан в 1971 году инженерам М. Кочрену и Г. Буну, сотрудникам американской Texas Instruments. Именно они предложили на одном кристалле разместить не только процессор, но и память с устройствами ввода-вывода.</w:t>
      </w:r>
    </w:p>
    <w:p w14:paraId="49AC7963" w14:textId="705FF3B3" w:rsidR="005A76A1" w:rsidRPr="00D6379E" w:rsidRDefault="005A76A1" w:rsidP="00FC41C3">
      <w:pPr>
        <w:ind w:firstLine="709"/>
      </w:pPr>
      <w:r w:rsidRPr="00D6379E">
        <w:t>В 1976 году американская фирма Intel выпускает микроконтроллер i8048 (</w:t>
      </w:r>
      <w:r w:rsidR="00B41C2C">
        <w:t xml:space="preserve">см. </w:t>
      </w:r>
      <w:r w:rsidRPr="00D6379E">
        <w:t>рисунок 1).</w:t>
      </w:r>
    </w:p>
    <w:p w14:paraId="78B99C42" w14:textId="77777777" w:rsidR="005A76A1" w:rsidRPr="00D6379E" w:rsidRDefault="005A76A1" w:rsidP="00FC41C3">
      <w:pPr>
        <w:ind w:firstLine="709"/>
        <w:jc w:val="center"/>
      </w:pPr>
      <w:r w:rsidRPr="00D6379E">
        <w:rPr>
          <w:noProof/>
          <w:lang w:eastAsia="ru-RU"/>
        </w:rPr>
        <w:lastRenderedPageBreak/>
        <w:drawing>
          <wp:inline distT="0" distB="0" distL="0" distR="0" wp14:anchorId="3E52D4D0" wp14:editId="0ABB0463">
            <wp:extent cx="3642360" cy="1794470"/>
            <wp:effectExtent l="0" t="0" r="0" b="0"/>
            <wp:docPr id="23" name="Рисунок 23" descr="MCS-48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S-48 — Википедия"/>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4825" cy="1810464"/>
                    </a:xfrm>
                    <a:prstGeom prst="rect">
                      <a:avLst/>
                    </a:prstGeom>
                    <a:noFill/>
                    <a:ln>
                      <a:noFill/>
                    </a:ln>
                  </pic:spPr>
                </pic:pic>
              </a:graphicData>
            </a:graphic>
          </wp:inline>
        </w:drawing>
      </w:r>
    </w:p>
    <w:p w14:paraId="03AC9341" w14:textId="77777777" w:rsidR="005A76A1" w:rsidRPr="004014CA" w:rsidRDefault="005A76A1" w:rsidP="00FC41C3">
      <w:pPr>
        <w:ind w:firstLine="709"/>
        <w:jc w:val="center"/>
      </w:pPr>
      <w:r w:rsidRPr="004014CA">
        <w:t xml:space="preserve">Рисунок 1 – Микроконтроллер </w:t>
      </w:r>
      <w:r w:rsidRPr="004014CA">
        <w:rPr>
          <w:lang w:val="en-US"/>
        </w:rPr>
        <w:t>Intel</w:t>
      </w:r>
      <w:r w:rsidRPr="004014CA">
        <w:t xml:space="preserve"> </w:t>
      </w:r>
      <w:r w:rsidRPr="004014CA">
        <w:rPr>
          <w:lang w:val="en-US"/>
        </w:rPr>
        <w:t>i</w:t>
      </w:r>
      <w:r w:rsidRPr="004014CA">
        <w:t>8048 (</w:t>
      </w:r>
      <w:r w:rsidRPr="004014CA">
        <w:rPr>
          <w:lang w:val="en-US"/>
        </w:rPr>
        <w:t>MSC</w:t>
      </w:r>
      <w:r w:rsidRPr="004014CA">
        <w:t>-48)</w:t>
      </w:r>
    </w:p>
    <w:p w14:paraId="0E99E115" w14:textId="77777777" w:rsidR="005A76A1" w:rsidRPr="00D6379E" w:rsidRDefault="005A76A1" w:rsidP="00FC41C3">
      <w:pPr>
        <w:ind w:firstLine="709"/>
        <w:jc w:val="center"/>
        <w:rPr>
          <w:sz w:val="24"/>
        </w:rPr>
      </w:pPr>
    </w:p>
    <w:p w14:paraId="405CAC82" w14:textId="26F9F684" w:rsidR="005A76A1" w:rsidRPr="00D6379E" w:rsidRDefault="005A76A1" w:rsidP="00FC41C3">
      <w:pPr>
        <w:ind w:firstLine="709"/>
      </w:pPr>
      <w:r w:rsidRPr="00D6379E">
        <w:t>В 1978 году фирма Motorola выпустила свой первый микроконтроллер MC6801, совместимый по системе команд с выпущенным ранее микропроцессором MC6800. Через 4 года, в 1980 году, Intel выпускает следующий микроконтроллер: i8051. Удачный набор периферийных устройств, возможность гибкого выбора внешней или внутренней программной памяти и приемлемая цена обеспечили этому микроконтроллеру успех на рынке. С точки зрения технологии микроконтроллер i8051 являлся для своего времени очень сложным изделием — в кристалле было использовано 128 тыс. транзисторов, что в 4 раза превышало количество транзисторов в 16-разрядном микропроцессоре i8086.</w:t>
      </w:r>
    </w:p>
    <w:p w14:paraId="568D210F" w14:textId="76E51CF8" w:rsidR="003C0168" w:rsidRPr="00D6379E" w:rsidRDefault="00E40F10" w:rsidP="00FC41C3">
      <w:pPr>
        <w:pStyle w:val="1"/>
        <w:ind w:left="993" w:hanging="284"/>
        <w:rPr>
          <w:rFonts w:cs="Times New Roman"/>
          <w:sz w:val="32"/>
        </w:rPr>
      </w:pPr>
      <w:bookmarkStart w:id="1" w:name="_Toc72807592"/>
      <w:r w:rsidRPr="00D6379E">
        <w:rPr>
          <w:rFonts w:cs="Times New Roman"/>
          <w:sz w:val="32"/>
        </w:rPr>
        <w:lastRenderedPageBreak/>
        <w:t>Литературный обзор</w:t>
      </w:r>
      <w:bookmarkEnd w:id="1"/>
    </w:p>
    <w:p w14:paraId="27916320" w14:textId="4E22C689" w:rsidR="005C4D18" w:rsidRPr="00D6379E" w:rsidRDefault="005C4D18" w:rsidP="00FC41C3">
      <w:pPr>
        <w:ind w:firstLine="709"/>
      </w:pPr>
    </w:p>
    <w:p w14:paraId="78A5D3C0" w14:textId="5EECEC3F" w:rsidR="00DD2894" w:rsidRPr="00D6379E" w:rsidRDefault="00DD2894" w:rsidP="00FC41C3">
      <w:pPr>
        <w:ind w:firstLine="709"/>
      </w:pPr>
      <w:r w:rsidRPr="00D6379E">
        <w:t>В данном дипломном проекте требуется разработать систему управления кодовым замком на микроконтроллере с</w:t>
      </w:r>
      <w:r w:rsidR="002814F5">
        <w:t xml:space="preserve"> использованием</w:t>
      </w:r>
      <w:r w:rsidRPr="00D6379E">
        <w:t xml:space="preserve"> сканер</w:t>
      </w:r>
      <w:r w:rsidR="002814F5">
        <w:t>а</w:t>
      </w:r>
      <w:r w:rsidRPr="00D6379E">
        <w:t xml:space="preserve"> отпечатка пальца.</w:t>
      </w:r>
    </w:p>
    <w:p w14:paraId="0CB974D3" w14:textId="77777777" w:rsidR="00DD2894" w:rsidRPr="00D6379E" w:rsidRDefault="00DD2894" w:rsidP="00FC41C3">
      <w:pPr>
        <w:ind w:firstLine="709"/>
      </w:pPr>
      <w:r w:rsidRPr="00D6379E">
        <w:t>Электронный замок — электронное устройство, предназначенное для того, чтобы предотвратить доступ в помещение посторонних лиц, или наоборот, ограничить выход из помещения. Решение о доступе лиц в помещение принимается на основе сигналов от различных датчиков: считывателей магнитных карт, штрих-кодов, датчиков контактной памяти, биометрических датчиков, наборной клавиатуры, комбинаторных флуоресцентных молекулярных датчиков, дистанционного управления и т. д. Часто является частью сложной электронной системы контроля доступа, иногда неотделим от неё. В качестве исполнительных механизмов используются электромеханические и электромагнитные запорные устройства [1].</w:t>
      </w:r>
    </w:p>
    <w:p w14:paraId="41C370BC" w14:textId="77777777" w:rsidR="00DD2894" w:rsidRPr="00D6379E" w:rsidRDefault="00DD2894" w:rsidP="00FC41C3">
      <w:pPr>
        <w:ind w:firstLine="709"/>
      </w:pPr>
      <w:r w:rsidRPr="00D6379E">
        <w:t>Надежность и простота использования системы, компактные габариты и низкое энергопотребление определяют эффективность системы.</w:t>
      </w:r>
    </w:p>
    <w:p w14:paraId="01C8AAFA" w14:textId="77777777" w:rsidR="00DD2894" w:rsidRPr="00D6379E" w:rsidRDefault="00DD2894" w:rsidP="00FC41C3">
      <w:pPr>
        <w:ind w:firstLine="709"/>
      </w:pPr>
      <w:r w:rsidRPr="00D6379E">
        <w:t>У данных устройств, к сожалению, есть и свои минусы:</w:t>
      </w:r>
    </w:p>
    <w:p w14:paraId="0A53E1A9" w14:textId="77777777" w:rsidR="00DD2894" w:rsidRPr="00D6379E" w:rsidRDefault="00DD2894" w:rsidP="00FC41C3">
      <w:pPr>
        <w:pStyle w:val="aa"/>
        <w:numPr>
          <w:ilvl w:val="0"/>
          <w:numId w:val="5"/>
        </w:numPr>
        <w:spacing w:line="276" w:lineRule="auto"/>
        <w:ind w:left="0" w:firstLine="709"/>
        <w:rPr>
          <w:sz w:val="28"/>
          <w:szCs w:val="28"/>
        </w:rPr>
      </w:pPr>
      <w:r w:rsidRPr="00D6379E">
        <w:rPr>
          <w:sz w:val="28"/>
          <w:szCs w:val="28"/>
        </w:rPr>
        <w:t>Код можно забыть. Код обычно забывается после того, как он длительное время не использовался. Тем не менее, его можно записать, но тогда увеличивается вероятность, что код узнает посторонний.</w:t>
      </w:r>
    </w:p>
    <w:p w14:paraId="4F04C3A6" w14:textId="77777777" w:rsidR="00DD2894" w:rsidRPr="00D6379E" w:rsidRDefault="00DD2894" w:rsidP="00FC41C3">
      <w:pPr>
        <w:pStyle w:val="aa"/>
        <w:numPr>
          <w:ilvl w:val="0"/>
          <w:numId w:val="5"/>
        </w:numPr>
        <w:spacing w:line="276" w:lineRule="auto"/>
        <w:ind w:left="0" w:firstLine="709"/>
        <w:rPr>
          <w:sz w:val="28"/>
          <w:szCs w:val="28"/>
        </w:rPr>
      </w:pPr>
      <w:r w:rsidRPr="00D6379E">
        <w:rPr>
          <w:sz w:val="28"/>
          <w:szCs w:val="28"/>
        </w:rPr>
        <w:t>Код могут подсмотреть при вводе. Поэтому при вводе кода необходимо сохранять скрытность.</w:t>
      </w:r>
    </w:p>
    <w:p w14:paraId="04D28B12" w14:textId="77777777" w:rsidR="00DD2894" w:rsidRPr="00D6379E" w:rsidRDefault="00DD2894" w:rsidP="00FC41C3">
      <w:pPr>
        <w:pStyle w:val="aa"/>
        <w:numPr>
          <w:ilvl w:val="0"/>
          <w:numId w:val="5"/>
        </w:numPr>
        <w:spacing w:line="276" w:lineRule="auto"/>
        <w:ind w:left="0" w:firstLine="709"/>
        <w:rPr>
          <w:sz w:val="28"/>
          <w:szCs w:val="28"/>
        </w:rPr>
      </w:pPr>
      <w:r w:rsidRPr="00D6379E">
        <w:rPr>
          <w:sz w:val="28"/>
          <w:szCs w:val="28"/>
        </w:rPr>
        <w:t>Часто в качестве кодов используются даты (рождения), адреса, общеизвестные числа (3.141592653, 2,718281828), что упрощает подбор кода.</w:t>
      </w:r>
    </w:p>
    <w:p w14:paraId="1C2DD894" w14:textId="77777777" w:rsidR="00DD2894" w:rsidRPr="00D6379E" w:rsidRDefault="00DD2894" w:rsidP="00FC41C3">
      <w:pPr>
        <w:pStyle w:val="aa"/>
        <w:numPr>
          <w:ilvl w:val="0"/>
          <w:numId w:val="5"/>
        </w:numPr>
        <w:spacing w:line="276" w:lineRule="auto"/>
        <w:ind w:left="0" w:firstLine="709"/>
        <w:rPr>
          <w:sz w:val="28"/>
          <w:szCs w:val="28"/>
        </w:rPr>
      </w:pPr>
      <w:r w:rsidRPr="00D6379E">
        <w:rPr>
          <w:sz w:val="28"/>
          <w:szCs w:val="28"/>
        </w:rPr>
        <w:t>Если код долгое время не меняется, то часто используемые кнопки замка начинают изнашиваться и таким образом показывают код.</w:t>
      </w:r>
    </w:p>
    <w:p w14:paraId="25DA7198" w14:textId="77777777" w:rsidR="00DD2894" w:rsidRPr="00D6379E" w:rsidRDefault="00DD2894" w:rsidP="00FC41C3">
      <w:pPr>
        <w:ind w:firstLine="709"/>
      </w:pPr>
      <w:r w:rsidRPr="00D6379E">
        <w:t>Для нивелирования данных недостатков, как разработчик, предоставляю следующие решения:</w:t>
      </w:r>
    </w:p>
    <w:p w14:paraId="4844A72A" w14:textId="77777777" w:rsidR="00DD2894" w:rsidRPr="00D6379E" w:rsidRDefault="00DD2894" w:rsidP="00FC41C3">
      <w:pPr>
        <w:pStyle w:val="aa"/>
        <w:numPr>
          <w:ilvl w:val="0"/>
          <w:numId w:val="6"/>
        </w:numPr>
        <w:spacing w:line="276" w:lineRule="auto"/>
        <w:ind w:left="0" w:firstLine="709"/>
        <w:rPr>
          <w:sz w:val="28"/>
          <w:szCs w:val="28"/>
        </w:rPr>
      </w:pPr>
      <w:r w:rsidRPr="00D6379E">
        <w:rPr>
          <w:sz w:val="28"/>
          <w:szCs w:val="28"/>
        </w:rPr>
        <w:t>При первом включении пользователь сам инициализирует пароль.</w:t>
      </w:r>
    </w:p>
    <w:p w14:paraId="0CCDD306" w14:textId="77777777" w:rsidR="00DD2894" w:rsidRPr="00D6379E" w:rsidRDefault="00DD2894" w:rsidP="00FC41C3">
      <w:pPr>
        <w:pStyle w:val="aa"/>
        <w:numPr>
          <w:ilvl w:val="0"/>
          <w:numId w:val="6"/>
        </w:numPr>
        <w:spacing w:line="276" w:lineRule="auto"/>
        <w:ind w:left="0" w:firstLine="709"/>
        <w:rPr>
          <w:sz w:val="28"/>
          <w:szCs w:val="28"/>
        </w:rPr>
      </w:pPr>
      <w:r w:rsidRPr="00D6379E">
        <w:rPr>
          <w:sz w:val="28"/>
          <w:szCs w:val="28"/>
        </w:rPr>
        <w:t>Для повышения защиты в устройстве будет использован сканер отпечатка пальца как замена вводу пароля с помощью клавиатуры.</w:t>
      </w:r>
    </w:p>
    <w:p w14:paraId="4F253BB6" w14:textId="77777777" w:rsidR="00DD2894" w:rsidRPr="00D6379E" w:rsidRDefault="00DD2894" w:rsidP="00FC41C3">
      <w:pPr>
        <w:pStyle w:val="aa"/>
        <w:numPr>
          <w:ilvl w:val="0"/>
          <w:numId w:val="6"/>
        </w:numPr>
        <w:spacing w:line="276" w:lineRule="auto"/>
        <w:ind w:left="0" w:firstLine="709"/>
        <w:rPr>
          <w:sz w:val="28"/>
          <w:szCs w:val="28"/>
        </w:rPr>
      </w:pPr>
      <w:r w:rsidRPr="00D6379E">
        <w:rPr>
          <w:sz w:val="28"/>
          <w:szCs w:val="28"/>
        </w:rPr>
        <w:t>У пользователя будет возможность менять пароль, используя привилегию «Супер-пользователя». Период смены пароля определяется самим клиентом.</w:t>
      </w:r>
    </w:p>
    <w:p w14:paraId="6270873D" w14:textId="77777777" w:rsidR="00DD2894" w:rsidRPr="00D6379E" w:rsidRDefault="00DD2894" w:rsidP="00FC41C3">
      <w:pPr>
        <w:ind w:firstLine="709"/>
      </w:pPr>
      <w:r w:rsidRPr="00D6379E">
        <w:lastRenderedPageBreak/>
        <w:t>Сейчас развивается сфера распознавания и анализа биометрических данных человека, поэтому было принято решение использовать сканер отпечатка пальца.</w:t>
      </w:r>
    </w:p>
    <w:p w14:paraId="12010C00" w14:textId="77777777" w:rsidR="00DD2894" w:rsidRPr="00D6379E" w:rsidRDefault="00DD2894" w:rsidP="00FC41C3">
      <w:pPr>
        <w:ind w:firstLine="709"/>
      </w:pPr>
      <w:r w:rsidRPr="00D6379E">
        <w:t>В основе многих биометрических систем лежит сканер отпечатков пальцев.</w:t>
      </w:r>
    </w:p>
    <w:p w14:paraId="4D361180" w14:textId="77777777" w:rsidR="00DD2894" w:rsidRPr="00D6379E" w:rsidRDefault="00DD2894" w:rsidP="00FC41C3">
      <w:pPr>
        <w:ind w:firstLine="709"/>
      </w:pPr>
      <w:r w:rsidRPr="00D6379E">
        <w:t>При всем многообразии биометрических систем их возможно упрощённо разделить на три типа:</w:t>
      </w:r>
    </w:p>
    <w:p w14:paraId="2E4A2980" w14:textId="77777777" w:rsidR="00DD2894" w:rsidRPr="00D6379E" w:rsidRDefault="00DD2894" w:rsidP="00FC41C3">
      <w:pPr>
        <w:pStyle w:val="aa"/>
        <w:numPr>
          <w:ilvl w:val="0"/>
          <w:numId w:val="7"/>
        </w:numPr>
        <w:spacing w:line="276" w:lineRule="auto"/>
        <w:ind w:left="0" w:firstLine="709"/>
        <w:rPr>
          <w:sz w:val="28"/>
          <w:szCs w:val="28"/>
        </w:rPr>
      </w:pPr>
      <w:r w:rsidRPr="00D6379E">
        <w:rPr>
          <w:sz w:val="28"/>
          <w:szCs w:val="28"/>
        </w:rPr>
        <w:t>преобразование отпечатка в цифровой код при помощи оптического сенсора;</w:t>
      </w:r>
    </w:p>
    <w:p w14:paraId="6E26F0B5" w14:textId="77777777" w:rsidR="00DD2894" w:rsidRPr="00D6379E" w:rsidRDefault="00DD2894" w:rsidP="00FC41C3">
      <w:pPr>
        <w:pStyle w:val="aa"/>
        <w:numPr>
          <w:ilvl w:val="0"/>
          <w:numId w:val="7"/>
        </w:numPr>
        <w:spacing w:line="276" w:lineRule="auto"/>
        <w:ind w:left="0" w:firstLine="709"/>
        <w:rPr>
          <w:sz w:val="28"/>
          <w:szCs w:val="28"/>
        </w:rPr>
      </w:pPr>
      <w:r w:rsidRPr="00D6379E">
        <w:rPr>
          <w:sz w:val="28"/>
          <w:szCs w:val="28"/>
        </w:rPr>
        <w:t>преобразование отпечатка посредством линейного теплового датчика;</w:t>
      </w:r>
    </w:p>
    <w:p w14:paraId="66ED4E75" w14:textId="77777777" w:rsidR="00DD2894" w:rsidRPr="00D6379E" w:rsidRDefault="00DD2894" w:rsidP="00FC41C3">
      <w:pPr>
        <w:pStyle w:val="aa"/>
        <w:numPr>
          <w:ilvl w:val="0"/>
          <w:numId w:val="7"/>
        </w:numPr>
        <w:spacing w:line="276" w:lineRule="auto"/>
        <w:ind w:left="0" w:firstLine="709"/>
        <w:rPr>
          <w:sz w:val="28"/>
          <w:szCs w:val="28"/>
        </w:rPr>
      </w:pPr>
      <w:r w:rsidRPr="00D6379E">
        <w:rPr>
          <w:sz w:val="28"/>
          <w:szCs w:val="28"/>
        </w:rPr>
        <w:t>преобразование отпечатка с помощью ёмкостного датчика.</w:t>
      </w:r>
    </w:p>
    <w:p w14:paraId="38E7BE57" w14:textId="77777777" w:rsidR="00DD2894" w:rsidRPr="00D6379E" w:rsidRDefault="00DD2894" w:rsidP="00FC41C3">
      <w:pPr>
        <w:ind w:firstLine="709"/>
      </w:pPr>
      <w:r w:rsidRPr="00D6379E">
        <w:t>Для конечного пользователя разница состоит лишь в том, какие манипуляции необходимо производить со сканером: прикладывать палец (оптический и ёмкостной) или проводить им по сенсору (тепловой).</w:t>
      </w:r>
    </w:p>
    <w:p w14:paraId="2D7DCF4C" w14:textId="77777777" w:rsidR="00DD2894" w:rsidRPr="00D6379E" w:rsidRDefault="00DD2894" w:rsidP="00FC41C3">
      <w:pPr>
        <w:ind w:firstLine="709"/>
      </w:pPr>
      <w:r w:rsidRPr="00D6379E">
        <w:t>У обеих систем имеются как преимущества, так и недостатки:</w:t>
      </w:r>
    </w:p>
    <w:p w14:paraId="4E865938" w14:textId="77777777" w:rsidR="00DD2894" w:rsidRPr="00D6379E" w:rsidRDefault="00DD2894" w:rsidP="00FC41C3">
      <w:pPr>
        <w:ind w:firstLine="709"/>
      </w:pPr>
      <w:r w:rsidRPr="00D6379E">
        <w:t>Прозрачное окно оптического сенсора сканирования необходимо содержать в чистоте. Многократное прикладывание пальцев к нему загрязняет стеклянное покрытие.</w:t>
      </w:r>
    </w:p>
    <w:p w14:paraId="1319A58B" w14:textId="77777777" w:rsidR="00DD2894" w:rsidRPr="00D6379E" w:rsidRDefault="00DD2894" w:rsidP="00FC41C3">
      <w:pPr>
        <w:ind w:firstLine="709"/>
      </w:pPr>
      <w:r w:rsidRPr="00D6379E">
        <w:t>Оптический сенсор обеспечивает сканирование чёткой картинки, которая впоследствии будет сравниваться.</w:t>
      </w:r>
    </w:p>
    <w:p w14:paraId="59F0840F" w14:textId="77777777" w:rsidR="00DD2894" w:rsidRPr="00D6379E" w:rsidRDefault="00DD2894" w:rsidP="00FC41C3">
      <w:pPr>
        <w:ind w:firstLine="709"/>
      </w:pPr>
      <w:r w:rsidRPr="00D6379E">
        <w:t>Линейный тепловой сенсор не оставляет возможности воспользоваться имитацией пальца (например, пальцем или фрагментом кожного покрова, отделённым от трупа; трёхмерной силиконовой имитацией на кончике носа или на гениталиях; латексной псевдотрёхмерной имитацией; трёхмерной травленой имитацией и другими жульническими приёмами, либо уже существующими, либо пока не изобретёнными злоумышленниками, но уже предусмотренными производителем)</w:t>
      </w:r>
    </w:p>
    <w:p w14:paraId="7B0726FC" w14:textId="77777777" w:rsidR="00DD2894" w:rsidRPr="00D6379E" w:rsidRDefault="00DD2894" w:rsidP="00FC41C3">
      <w:pPr>
        <w:ind w:firstLine="709"/>
      </w:pPr>
      <w:r w:rsidRPr="00D6379E">
        <w:t>Линейный тепловой сканер, по утверждению его разработчика и производителя, очищается с каждым проведением пальца.</w:t>
      </w:r>
    </w:p>
    <w:p w14:paraId="5C6F9532" w14:textId="77777777" w:rsidR="00DD2894" w:rsidRPr="00D6379E" w:rsidRDefault="00DD2894" w:rsidP="00FC41C3">
      <w:pPr>
        <w:ind w:firstLine="709"/>
      </w:pPr>
      <w:r w:rsidRPr="00D6379E">
        <w:t>В ёмкостном датчике используется разница в электрической ёмкости между гребнем и канавкой (система более экономична, но с меньшей точностью распознавания).</w:t>
      </w:r>
    </w:p>
    <w:p w14:paraId="3FBB7E8C" w14:textId="77777777" w:rsidR="00DD2894" w:rsidRPr="00D6379E" w:rsidRDefault="00DD2894" w:rsidP="00FC41C3">
      <w:pPr>
        <w:ind w:firstLine="709"/>
      </w:pPr>
      <w:r w:rsidRPr="00D6379E">
        <w:t>Надёжность сканирования зависит не только от сенсора. Дальнейшая обработка полученных данных — ключ к успешному распознаванию отпечатка.</w:t>
      </w:r>
    </w:p>
    <w:p w14:paraId="16F2A378" w14:textId="63BCAD59" w:rsidR="00DD2894" w:rsidRPr="00D6379E" w:rsidRDefault="00DD2894" w:rsidP="00FC41C3">
      <w:pPr>
        <w:ind w:firstLine="709"/>
      </w:pPr>
      <w:r w:rsidRPr="00D6379E">
        <w:t xml:space="preserve">В сканере отпечатков пальцев с оптическим чувствительным элементом, </w:t>
      </w:r>
      <w:r w:rsidR="00472E0F" w:rsidRPr="00D6379E">
        <w:t>по сути,</w:t>
      </w:r>
      <w:r w:rsidRPr="00D6379E">
        <w:t xml:space="preserve"> монохромной матрицей, изображение поступает в виде фотографии.</w:t>
      </w:r>
    </w:p>
    <w:p w14:paraId="7575E791" w14:textId="77777777" w:rsidR="00DD2894" w:rsidRPr="00D6379E" w:rsidRDefault="00DD2894" w:rsidP="00FC41C3">
      <w:pPr>
        <w:ind w:firstLine="709"/>
      </w:pPr>
      <w:r w:rsidRPr="00D6379E">
        <w:lastRenderedPageBreak/>
        <w:t>В простейших сканерах изображение просто сравнивается с эталоном. Часто дальнейшая обработка базируется на работе с несколькими шаблонами.</w:t>
      </w:r>
    </w:p>
    <w:p w14:paraId="47418FA0" w14:textId="77777777" w:rsidR="00DD2894" w:rsidRPr="00D6379E" w:rsidRDefault="00DD2894" w:rsidP="00FC41C3">
      <w:pPr>
        <w:ind w:firstLine="709"/>
      </w:pPr>
      <w:r w:rsidRPr="00D6379E">
        <w:t>Цифровой код, полученный от сканера, в системе с линейным тепловым датчиком — это всегда разный шаблон. Скан отпечатка пальца всегда разный, качество распознавания зависит от угла, под которым проводился палец, от влажности пальца или поверхности сканера. Данные, поставляемые таким сканером — фактически набор точек. Не важно, как лег палец на поверхность сканера, эти точки всегда будут иметь одинаковый изгиб линий.</w:t>
      </w:r>
    </w:p>
    <w:p w14:paraId="392FC0F8" w14:textId="77777777" w:rsidR="00DD2894" w:rsidRPr="00D6379E" w:rsidRDefault="00DD2894" w:rsidP="00FC41C3">
      <w:pPr>
        <w:ind w:firstLine="709"/>
      </w:pPr>
      <w:r w:rsidRPr="00D6379E">
        <w:t>Необходимо заметить, что при распознавании отпечатков любым типом сенсоров и алгоритмов неизбежны ошибки. Ошибки обычно разделяют на 2 типа — нераспознавание правильного отпечатка и распознавание неправильного отпечатка как правильного.</w:t>
      </w:r>
    </w:p>
    <w:p w14:paraId="780ACDBF" w14:textId="77777777" w:rsidR="00DD2894" w:rsidRPr="00D6379E" w:rsidRDefault="00DD2894" w:rsidP="00FC41C3">
      <w:pPr>
        <w:ind w:firstLine="709"/>
      </w:pPr>
      <w:r w:rsidRPr="00D6379E">
        <w:t>Производители сканеров начали производить компактные сканеры, подключаемые к порту USB. Сканеры вмонтированы в ноутбуки бизнес-класса, в отдельные модели клавиатур, компьютерных мышей и смартфонов.</w:t>
      </w:r>
    </w:p>
    <w:p w14:paraId="5184088E" w14:textId="77777777" w:rsidR="00DD2894" w:rsidRPr="00D6379E" w:rsidRDefault="00DD2894" w:rsidP="00FC41C3">
      <w:pPr>
        <w:ind w:firstLine="709"/>
      </w:pPr>
      <w:r w:rsidRPr="00D6379E">
        <w:t>Сканеры, совместно с соответствующим программным обеспечением, широко применяются в больших корпорациях в дополнение к паролям.</w:t>
      </w:r>
    </w:p>
    <w:p w14:paraId="51490647" w14:textId="77777777" w:rsidR="00DD2894" w:rsidRPr="00D6379E" w:rsidRDefault="00DD2894" w:rsidP="00FC41C3">
      <w:pPr>
        <w:ind w:firstLine="709"/>
      </w:pPr>
      <w:r w:rsidRPr="00D6379E">
        <w:t>Сканерами отпечатков пальцев в Британии планируется заменить билеты пассажиров, чтобы решить проблему загруженности железнодорожных станций, сэкономить время на покупку билетов и увеличить пропускную способность турникетов. С помощью отпечатка пальца сумма за проезд будет автоматически сниматься со счетов пассажиров.</w:t>
      </w:r>
    </w:p>
    <w:p w14:paraId="7982B1B3" w14:textId="77777777" w:rsidR="00DD2894" w:rsidRPr="00D6379E" w:rsidRDefault="00DD2894" w:rsidP="00FC41C3">
      <w:pPr>
        <w:ind w:firstLine="709"/>
      </w:pPr>
      <w:r w:rsidRPr="00D6379E">
        <w:t>В лондонском музыкальном баре ‘Proud’ тестируется новая технология FingoPay. Данная система биометрических платежей изобретена компанией Sthaler Limited. Устройство сканирует на пальце вены, расположение которых уникально у каждого человека. Эта идея уже завоевала себе поклонников среди клиентов заведения. Главный исполнительный директор компании заявил, что вскоре на подобный шаг решатся кинотеатры, супермаркеты и музыкальные фестивали.</w:t>
      </w:r>
    </w:p>
    <w:p w14:paraId="3682565A" w14:textId="5C96B092" w:rsidR="00DD2894" w:rsidRPr="00D6379E" w:rsidRDefault="00DD2894" w:rsidP="00FC41C3">
      <w:pPr>
        <w:ind w:firstLine="709"/>
      </w:pPr>
      <w:r w:rsidRPr="00D6379E">
        <w:t>Таким образом, интеграция сканеров отпечатков пальцев и прочих биометрических сканеров имеет плюсы, одними из которых является упрощение повседневных действий и повышение защиты в местах, где это необходимо.</w:t>
      </w:r>
    </w:p>
    <w:p w14:paraId="12C7F2C2" w14:textId="49FBD080" w:rsidR="003C0168" w:rsidRPr="00D6379E" w:rsidRDefault="00505516" w:rsidP="00FC41C3">
      <w:pPr>
        <w:pStyle w:val="1"/>
        <w:ind w:left="993" w:hanging="284"/>
        <w:rPr>
          <w:rFonts w:cs="Times New Roman"/>
          <w:sz w:val="32"/>
        </w:rPr>
      </w:pPr>
      <w:bookmarkStart w:id="2" w:name="_Toc72807593"/>
      <w:r w:rsidRPr="00D6379E">
        <w:rPr>
          <w:rFonts w:cs="Times New Roman"/>
          <w:sz w:val="32"/>
        </w:rPr>
        <w:lastRenderedPageBreak/>
        <w:t>Анализ</w:t>
      </w:r>
      <w:r w:rsidR="009B0CAD" w:rsidRPr="00D6379E">
        <w:rPr>
          <w:rFonts w:cs="Times New Roman"/>
          <w:sz w:val="32"/>
        </w:rPr>
        <w:t xml:space="preserve"> исходных данных и основных технических требований к разрабатываемому устройству</w:t>
      </w:r>
      <w:bookmarkEnd w:id="2"/>
    </w:p>
    <w:p w14:paraId="5C7A8F0C" w14:textId="2AE744A8" w:rsidR="001973A6" w:rsidRPr="00D6379E" w:rsidRDefault="001973A6" w:rsidP="00FC41C3">
      <w:pPr>
        <w:ind w:firstLine="709"/>
      </w:pPr>
    </w:p>
    <w:p w14:paraId="0939E7A3" w14:textId="77777777" w:rsidR="001973A6" w:rsidRPr="00D6379E" w:rsidRDefault="001973A6" w:rsidP="00FC41C3">
      <w:pPr>
        <w:ind w:firstLine="709"/>
      </w:pPr>
      <w:r w:rsidRPr="00D6379E">
        <w:t>Для открытия и закрытия двери требуется, чтобы система имела способность подавать высокое(открытие) и низкое(закрытие) напряжение на исполнительное устройство электромагнитного замка или на серво привод.</w:t>
      </w:r>
    </w:p>
    <w:p w14:paraId="0D7807F3" w14:textId="77777777" w:rsidR="001973A6" w:rsidRPr="00D6379E" w:rsidRDefault="001973A6" w:rsidP="00FC41C3">
      <w:pPr>
        <w:ind w:firstLine="709"/>
      </w:pPr>
      <w:r w:rsidRPr="00D6379E">
        <w:t>Согласно требованиям, устройство должно обеспечивать подсветку при приближении к двери. Это может быть реализовано с помощью датчика приближения или движения. Когда сотрудник подходит на заранее определенное расстояние к замку, загорается подсветка клавиатуры. После ввода верного пароля пользователь должен быть извещен о том, что замок открыт, то есть необходима индикация при открытии замка с помощью дисплея и звукового сопровождения.</w:t>
      </w:r>
    </w:p>
    <w:p w14:paraId="50D59D70" w14:textId="77777777" w:rsidR="001973A6" w:rsidRPr="00D6379E" w:rsidRDefault="001973A6" w:rsidP="00FC41C3">
      <w:pPr>
        <w:ind w:firstLine="709"/>
      </w:pPr>
      <w:r w:rsidRPr="00D6379E">
        <w:t>Следующим требованием является оперативная смена секретной кодовой комбинации. Для этого после 3 неудачных попыток ввода срабатывает защита и требуется сменить кодовую комбинацию. Для этого надо ввести заранее закрепленную последовательность, затем старый пароль. После успешного ввода следует ввести новый код.</w:t>
      </w:r>
    </w:p>
    <w:p w14:paraId="2E05B951" w14:textId="77777777" w:rsidR="001973A6" w:rsidRPr="00D6379E" w:rsidRDefault="001973A6" w:rsidP="00FC41C3">
      <w:pPr>
        <w:ind w:firstLine="709"/>
      </w:pPr>
      <w:r w:rsidRPr="00D6379E">
        <w:t>Функциональная спецификация определяет, какие функции должны выполняться системой и как выглядит интерфейс между системой и окружением. Таким образом, функциональная спецификация включает в себя два основных компонента:</w:t>
      </w:r>
    </w:p>
    <w:p w14:paraId="2CA313EC" w14:textId="77777777" w:rsidR="001973A6" w:rsidRPr="00D6379E" w:rsidRDefault="001973A6" w:rsidP="00FC41C3">
      <w:pPr>
        <w:pStyle w:val="aa"/>
        <w:numPr>
          <w:ilvl w:val="0"/>
          <w:numId w:val="8"/>
        </w:numPr>
        <w:spacing w:line="276" w:lineRule="auto"/>
        <w:ind w:left="0" w:firstLine="709"/>
        <w:rPr>
          <w:sz w:val="28"/>
          <w:szCs w:val="28"/>
        </w:rPr>
      </w:pPr>
      <w:r w:rsidRPr="00D6379E">
        <w:rPr>
          <w:sz w:val="28"/>
          <w:szCs w:val="28"/>
        </w:rPr>
        <w:t>список функций, выполняемых системой;</w:t>
      </w:r>
    </w:p>
    <w:p w14:paraId="074000C1" w14:textId="77777777" w:rsidR="001973A6" w:rsidRPr="00D6379E" w:rsidRDefault="001973A6" w:rsidP="00FC41C3">
      <w:pPr>
        <w:pStyle w:val="aa"/>
        <w:numPr>
          <w:ilvl w:val="0"/>
          <w:numId w:val="8"/>
        </w:numPr>
        <w:spacing w:line="276" w:lineRule="auto"/>
        <w:ind w:left="0" w:firstLine="709"/>
        <w:rPr>
          <w:sz w:val="28"/>
          <w:szCs w:val="28"/>
        </w:rPr>
      </w:pPr>
      <w:r w:rsidRPr="00D6379E">
        <w:rPr>
          <w:sz w:val="28"/>
          <w:szCs w:val="28"/>
        </w:rPr>
        <w:t>описание интерфейса между системой и пользователем.</w:t>
      </w:r>
    </w:p>
    <w:p w14:paraId="3D69B28C" w14:textId="77777777" w:rsidR="001973A6" w:rsidRPr="00D6379E" w:rsidRDefault="001973A6" w:rsidP="00FC41C3">
      <w:pPr>
        <w:ind w:firstLine="709"/>
      </w:pPr>
      <w:r w:rsidRPr="00D6379E">
        <w:t>Для составления корректной функциональной спецификации составлен список вопросов:</w:t>
      </w:r>
    </w:p>
    <w:p w14:paraId="1AF374CF" w14:textId="77777777" w:rsidR="001973A6" w:rsidRPr="00D6379E" w:rsidRDefault="001973A6" w:rsidP="00FC41C3">
      <w:pPr>
        <w:pStyle w:val="aa"/>
        <w:numPr>
          <w:ilvl w:val="0"/>
          <w:numId w:val="9"/>
        </w:numPr>
        <w:spacing w:line="276" w:lineRule="auto"/>
        <w:ind w:left="0" w:firstLine="709"/>
        <w:rPr>
          <w:sz w:val="28"/>
          <w:szCs w:val="28"/>
        </w:rPr>
      </w:pPr>
      <w:r w:rsidRPr="00D6379E">
        <w:rPr>
          <w:sz w:val="28"/>
          <w:szCs w:val="28"/>
        </w:rPr>
        <w:t>Что является триггерным моментом для включения подсветки клавиатуры?</w:t>
      </w:r>
    </w:p>
    <w:p w14:paraId="08D4FBC6" w14:textId="77777777" w:rsidR="001973A6" w:rsidRPr="00D6379E" w:rsidRDefault="001973A6" w:rsidP="00FC41C3">
      <w:pPr>
        <w:pStyle w:val="aa"/>
        <w:numPr>
          <w:ilvl w:val="0"/>
          <w:numId w:val="9"/>
        </w:numPr>
        <w:spacing w:line="276" w:lineRule="auto"/>
        <w:ind w:left="0" w:firstLine="709"/>
        <w:rPr>
          <w:sz w:val="28"/>
          <w:szCs w:val="28"/>
        </w:rPr>
      </w:pPr>
      <w:r w:rsidRPr="00D6379E">
        <w:rPr>
          <w:sz w:val="28"/>
          <w:szCs w:val="28"/>
        </w:rPr>
        <w:t>Каким образом сконфигурирован ввод и вывод информации?</w:t>
      </w:r>
    </w:p>
    <w:p w14:paraId="6DCB94D9" w14:textId="77777777" w:rsidR="001973A6" w:rsidRPr="00D6379E" w:rsidRDefault="001973A6" w:rsidP="00FC41C3">
      <w:pPr>
        <w:pStyle w:val="aa"/>
        <w:numPr>
          <w:ilvl w:val="0"/>
          <w:numId w:val="9"/>
        </w:numPr>
        <w:spacing w:line="276" w:lineRule="auto"/>
        <w:ind w:left="0" w:firstLine="709"/>
        <w:rPr>
          <w:sz w:val="28"/>
          <w:szCs w:val="28"/>
        </w:rPr>
      </w:pPr>
      <w:r w:rsidRPr="00D6379E">
        <w:rPr>
          <w:sz w:val="28"/>
          <w:szCs w:val="28"/>
        </w:rPr>
        <w:t>Каким образом происходит оповещение пользователя об открытии двери?</w:t>
      </w:r>
    </w:p>
    <w:p w14:paraId="361A3255" w14:textId="77777777" w:rsidR="001973A6" w:rsidRPr="00D6379E" w:rsidRDefault="001973A6" w:rsidP="00FC41C3">
      <w:pPr>
        <w:pStyle w:val="aa"/>
        <w:numPr>
          <w:ilvl w:val="0"/>
          <w:numId w:val="9"/>
        </w:numPr>
        <w:spacing w:line="276" w:lineRule="auto"/>
        <w:ind w:left="0" w:firstLine="709"/>
        <w:rPr>
          <w:sz w:val="28"/>
          <w:szCs w:val="28"/>
        </w:rPr>
      </w:pPr>
      <w:r w:rsidRPr="00D6379E">
        <w:rPr>
          <w:sz w:val="28"/>
          <w:szCs w:val="28"/>
        </w:rPr>
        <w:t>Какой алгоритм для сброса и ввода введенной пользователем информации?</w:t>
      </w:r>
    </w:p>
    <w:p w14:paraId="2609B721" w14:textId="77777777" w:rsidR="001973A6" w:rsidRPr="00D6379E" w:rsidRDefault="001973A6" w:rsidP="00FC41C3">
      <w:pPr>
        <w:pStyle w:val="aa"/>
        <w:numPr>
          <w:ilvl w:val="0"/>
          <w:numId w:val="9"/>
        </w:numPr>
        <w:spacing w:line="276" w:lineRule="auto"/>
        <w:ind w:left="0" w:firstLine="709"/>
        <w:rPr>
          <w:sz w:val="28"/>
          <w:szCs w:val="28"/>
        </w:rPr>
      </w:pPr>
      <w:r w:rsidRPr="00D6379E">
        <w:rPr>
          <w:sz w:val="28"/>
          <w:szCs w:val="28"/>
        </w:rPr>
        <w:t>Каким образом система будет способна открыть замок?</w:t>
      </w:r>
    </w:p>
    <w:p w14:paraId="5DC33511" w14:textId="77777777" w:rsidR="001973A6" w:rsidRPr="00D6379E" w:rsidRDefault="001973A6" w:rsidP="00FC41C3">
      <w:pPr>
        <w:ind w:firstLine="709"/>
      </w:pPr>
      <w:r w:rsidRPr="00D6379E">
        <w:t>После анализа данных составлен список аспектов, требуемых для рассмотрения:</w:t>
      </w:r>
    </w:p>
    <w:p w14:paraId="24D7C357" w14:textId="77777777" w:rsidR="001973A6" w:rsidRPr="00D6379E" w:rsidRDefault="001973A6" w:rsidP="00FC41C3">
      <w:pPr>
        <w:pStyle w:val="aa"/>
        <w:numPr>
          <w:ilvl w:val="0"/>
          <w:numId w:val="10"/>
        </w:numPr>
        <w:spacing w:line="276" w:lineRule="auto"/>
        <w:ind w:left="0" w:firstLine="709"/>
        <w:rPr>
          <w:sz w:val="28"/>
          <w:szCs w:val="28"/>
        </w:rPr>
      </w:pPr>
      <w:r w:rsidRPr="00D6379E">
        <w:rPr>
          <w:sz w:val="28"/>
          <w:szCs w:val="28"/>
        </w:rPr>
        <w:lastRenderedPageBreak/>
        <w:t>Будет установлен датчик приближения для определения расстояния до пользователя. При приближении до кодового замка на расстояние вытянутой руки подсветка загорается.</w:t>
      </w:r>
    </w:p>
    <w:p w14:paraId="046DA53E" w14:textId="77777777" w:rsidR="001973A6" w:rsidRPr="00D6379E" w:rsidRDefault="001973A6" w:rsidP="00FC41C3">
      <w:pPr>
        <w:pStyle w:val="aa"/>
        <w:numPr>
          <w:ilvl w:val="0"/>
          <w:numId w:val="10"/>
        </w:numPr>
        <w:spacing w:line="276" w:lineRule="auto"/>
        <w:ind w:left="0" w:firstLine="709"/>
        <w:rPr>
          <w:sz w:val="28"/>
          <w:szCs w:val="28"/>
        </w:rPr>
      </w:pPr>
      <w:r w:rsidRPr="00D6379E">
        <w:rPr>
          <w:sz w:val="28"/>
          <w:szCs w:val="28"/>
        </w:rPr>
        <w:t xml:space="preserve">Для ввода информации будет предусмотрена матричная клавиатура, а для вывода информации – </w:t>
      </w:r>
      <w:r w:rsidRPr="00D6379E">
        <w:rPr>
          <w:sz w:val="28"/>
          <w:szCs w:val="28"/>
          <w:lang w:val="en-US"/>
        </w:rPr>
        <w:t>LCD</w:t>
      </w:r>
      <w:r w:rsidRPr="00D6379E">
        <w:rPr>
          <w:sz w:val="28"/>
          <w:szCs w:val="28"/>
        </w:rPr>
        <w:t>-дисплей.</w:t>
      </w:r>
    </w:p>
    <w:p w14:paraId="7D68FDAF" w14:textId="77777777" w:rsidR="001973A6" w:rsidRPr="00D6379E" w:rsidRDefault="001973A6" w:rsidP="00FC41C3">
      <w:pPr>
        <w:pStyle w:val="aa"/>
        <w:numPr>
          <w:ilvl w:val="0"/>
          <w:numId w:val="10"/>
        </w:numPr>
        <w:spacing w:line="276" w:lineRule="auto"/>
        <w:ind w:left="0" w:firstLine="709"/>
        <w:rPr>
          <w:sz w:val="28"/>
          <w:szCs w:val="28"/>
        </w:rPr>
      </w:pPr>
      <w:r w:rsidRPr="00D6379E">
        <w:rPr>
          <w:sz w:val="28"/>
          <w:szCs w:val="28"/>
        </w:rPr>
        <w:t>Оповещение пользователя об открытии двери будет многопоточный: вывод фразы на дисплей и звуковое оповещение.</w:t>
      </w:r>
    </w:p>
    <w:p w14:paraId="3FD90B53" w14:textId="77777777" w:rsidR="001973A6" w:rsidRPr="00D6379E" w:rsidRDefault="001973A6" w:rsidP="00FC41C3">
      <w:pPr>
        <w:pStyle w:val="aa"/>
        <w:numPr>
          <w:ilvl w:val="0"/>
          <w:numId w:val="10"/>
        </w:numPr>
        <w:spacing w:line="276" w:lineRule="auto"/>
        <w:ind w:left="0" w:firstLine="709"/>
        <w:rPr>
          <w:sz w:val="28"/>
          <w:szCs w:val="28"/>
        </w:rPr>
      </w:pPr>
      <w:r w:rsidRPr="00D6379E">
        <w:rPr>
          <w:sz w:val="28"/>
          <w:szCs w:val="28"/>
        </w:rPr>
        <w:t>Для открытия двери отводится 3 попытки. В случае 3 неправильных попыток требуется ввести закрепленную последовательность с подтверждением старого пароля.</w:t>
      </w:r>
    </w:p>
    <w:p w14:paraId="05419C74" w14:textId="04944699" w:rsidR="001973A6" w:rsidRPr="00D6379E" w:rsidRDefault="001973A6" w:rsidP="00FC41C3">
      <w:pPr>
        <w:ind w:firstLine="709"/>
      </w:pPr>
      <w:r w:rsidRPr="00D6379E">
        <w:t>Для открытия двери системой контроля кодовым замком было принято решение использовать сервопривод.</w:t>
      </w:r>
    </w:p>
    <w:p w14:paraId="6207E15B" w14:textId="621C2010" w:rsidR="00505516" w:rsidRPr="00D6379E" w:rsidRDefault="000B62EA" w:rsidP="00FC41C3">
      <w:pPr>
        <w:pStyle w:val="1"/>
        <w:ind w:left="993" w:hanging="284"/>
        <w:rPr>
          <w:rFonts w:cs="Times New Roman"/>
          <w:sz w:val="32"/>
        </w:rPr>
      </w:pPr>
      <w:bookmarkStart w:id="3" w:name="_Toc72807594"/>
      <w:r w:rsidRPr="00D6379E">
        <w:rPr>
          <w:rFonts w:cs="Times New Roman"/>
          <w:sz w:val="32"/>
        </w:rPr>
        <w:lastRenderedPageBreak/>
        <w:t>Выбор и обоснование элементной базы, унифицированных узлов, установочных изделий и материалов конструкци</w:t>
      </w:r>
      <w:r w:rsidR="009D3D32">
        <w:rPr>
          <w:rFonts w:cs="Times New Roman"/>
          <w:sz w:val="32"/>
        </w:rPr>
        <w:t>и</w:t>
      </w:r>
      <w:bookmarkEnd w:id="3"/>
    </w:p>
    <w:p w14:paraId="2B151DEF" w14:textId="77777777" w:rsidR="0076156E" w:rsidRPr="00D6379E" w:rsidRDefault="0076156E" w:rsidP="00FC41C3">
      <w:pPr>
        <w:ind w:firstLine="709"/>
      </w:pPr>
    </w:p>
    <w:p w14:paraId="3D29F0FB" w14:textId="3C2A77ED" w:rsidR="002D4161" w:rsidRPr="00D6379E" w:rsidRDefault="000B62EA" w:rsidP="00FC41C3">
      <w:pPr>
        <w:pStyle w:val="2"/>
        <w:ind w:left="1134" w:hanging="425"/>
        <w:rPr>
          <w:rFonts w:cs="Times New Roman"/>
          <w:sz w:val="32"/>
        </w:rPr>
      </w:pPr>
      <w:bookmarkStart w:id="4" w:name="_Toc72807595"/>
      <w:r w:rsidRPr="00D6379E">
        <w:rPr>
          <w:rFonts w:cs="Times New Roman"/>
          <w:sz w:val="32"/>
        </w:rPr>
        <w:t>Разбиение системы на функциональные модули</w:t>
      </w:r>
      <w:bookmarkEnd w:id="4"/>
    </w:p>
    <w:p w14:paraId="0D0E93B2" w14:textId="77777777" w:rsidR="002D4161" w:rsidRPr="00D6379E" w:rsidRDefault="002D4161" w:rsidP="00FC41C3">
      <w:pPr>
        <w:ind w:firstLine="709"/>
      </w:pPr>
    </w:p>
    <w:p w14:paraId="13DE32E9" w14:textId="77777777" w:rsidR="005A3C57" w:rsidRPr="00D6379E" w:rsidRDefault="005A3C57" w:rsidP="00FC41C3">
      <w:pPr>
        <w:ind w:firstLine="709"/>
      </w:pPr>
      <w:r w:rsidRPr="00D6379E">
        <w:t>На основе функциональной спецификации определим набор модулей реализации функций в системе. Следующим шагом будет разбиение модулей на аппаратные и программные.</w:t>
      </w:r>
    </w:p>
    <w:p w14:paraId="4E53E14C" w14:textId="77777777" w:rsidR="005A3C57" w:rsidRPr="00D6379E" w:rsidRDefault="005A3C57" w:rsidP="00FC41C3">
      <w:pPr>
        <w:ind w:firstLine="709"/>
      </w:pPr>
      <w:r w:rsidRPr="00D6379E">
        <w:t>В результате получим модульную структуру аппаратных средств устройства.</w:t>
      </w:r>
    </w:p>
    <w:p w14:paraId="02F6F37C" w14:textId="77777777" w:rsidR="005A3C57" w:rsidRPr="00D6379E" w:rsidRDefault="005A3C57" w:rsidP="00FC41C3">
      <w:pPr>
        <w:ind w:firstLine="709"/>
      </w:pPr>
      <w:r w:rsidRPr="00D6379E">
        <w:t>Основу аппаратных средств системы составляет управляющая микро-ЭВМ, которая включает в себя:</w:t>
      </w:r>
    </w:p>
    <w:p w14:paraId="56E78B7A"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Процессорный модуль, предназначенный для обработки информации.</w:t>
      </w:r>
    </w:p>
    <w:p w14:paraId="0BDEA057"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Модель генератора тактовых импульсов, предназначенный для синхронизации работы системы.</w:t>
      </w:r>
    </w:p>
    <w:p w14:paraId="76B9EBFD"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Модуль памяти, предназначенный для хранения информации.</w:t>
      </w:r>
    </w:p>
    <w:p w14:paraId="559F4690"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Модуль интерфейса ввода и модуль интерфейса вывода, содержащие интерфейсные компоненты, необходимые для связи процессорного модуля с другими модулями системы.</w:t>
      </w:r>
    </w:p>
    <w:p w14:paraId="5A62F3AD"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Модуль таймера.</w:t>
      </w:r>
    </w:p>
    <w:p w14:paraId="212B2D3C"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Модуль преобразования входного сигнала.</w:t>
      </w:r>
    </w:p>
    <w:p w14:paraId="1073142B" w14:textId="77777777" w:rsidR="005A3C57" w:rsidRPr="00D6379E" w:rsidRDefault="005A3C57" w:rsidP="00FC41C3">
      <w:pPr>
        <w:pStyle w:val="aa"/>
        <w:numPr>
          <w:ilvl w:val="0"/>
          <w:numId w:val="13"/>
        </w:numPr>
        <w:spacing w:line="276" w:lineRule="auto"/>
        <w:ind w:left="0" w:firstLine="709"/>
        <w:rPr>
          <w:sz w:val="28"/>
          <w:szCs w:val="28"/>
        </w:rPr>
      </w:pPr>
      <w:r w:rsidRPr="00D6379E">
        <w:rPr>
          <w:sz w:val="28"/>
          <w:szCs w:val="28"/>
        </w:rPr>
        <w:t>Модуль преобразования входного сигнала, которые содержат компоненты, необходимые для обмена входными и выходными сигналами с внешним окружением.</w:t>
      </w:r>
    </w:p>
    <w:p w14:paraId="29D96008" w14:textId="77777777" w:rsidR="005A3C57" w:rsidRPr="00D6379E" w:rsidRDefault="005A3C57" w:rsidP="00FC41C3">
      <w:pPr>
        <w:ind w:firstLine="709"/>
      </w:pPr>
      <w:r w:rsidRPr="00D6379E">
        <w:t>На рисунке 3.1 представлена структура аппаратных средств системы управления кодовым замком.</w:t>
      </w:r>
    </w:p>
    <w:p w14:paraId="1345E568" w14:textId="77777777" w:rsidR="005A3C57" w:rsidRPr="00D6379E" w:rsidRDefault="005A3C57" w:rsidP="00FC41C3">
      <w:pPr>
        <w:ind w:firstLine="709"/>
      </w:pPr>
    </w:p>
    <w:p w14:paraId="7B7E79BB" w14:textId="77777777" w:rsidR="005A3C57" w:rsidRPr="00D6379E" w:rsidRDefault="005A3C57" w:rsidP="00FC41C3">
      <w:pPr>
        <w:ind w:firstLine="709"/>
        <w:jc w:val="center"/>
      </w:pPr>
      <w:r w:rsidRPr="00D6379E">
        <w:rPr>
          <w:noProof/>
          <w:lang w:eastAsia="ru-RU"/>
        </w:rPr>
        <w:drawing>
          <wp:inline distT="0" distB="0" distL="0" distR="0" wp14:anchorId="2E0C8E7D" wp14:editId="1632018D">
            <wp:extent cx="3922183" cy="15282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6988" cy="1572937"/>
                    </a:xfrm>
                    <a:prstGeom prst="rect">
                      <a:avLst/>
                    </a:prstGeom>
                  </pic:spPr>
                </pic:pic>
              </a:graphicData>
            </a:graphic>
          </wp:inline>
        </w:drawing>
      </w:r>
    </w:p>
    <w:p w14:paraId="3E10E88E" w14:textId="77777777" w:rsidR="005A3C57" w:rsidRPr="004014CA" w:rsidRDefault="005A3C57" w:rsidP="00FC41C3">
      <w:pPr>
        <w:ind w:firstLine="709"/>
        <w:jc w:val="center"/>
        <w:rPr>
          <w:sz w:val="32"/>
        </w:rPr>
      </w:pPr>
    </w:p>
    <w:p w14:paraId="29B65F89" w14:textId="77777777" w:rsidR="005A3C57" w:rsidRPr="004014CA" w:rsidRDefault="005A3C57" w:rsidP="00FC41C3">
      <w:pPr>
        <w:ind w:firstLine="709"/>
        <w:jc w:val="center"/>
      </w:pPr>
      <w:r w:rsidRPr="004014CA">
        <w:t>Рисунок 3.1 – Модульная структура аппаратных средств микропроцессорной системы</w:t>
      </w:r>
    </w:p>
    <w:p w14:paraId="547BDD57" w14:textId="77777777" w:rsidR="005A3C57" w:rsidRPr="00D6379E" w:rsidRDefault="005A3C57" w:rsidP="00FC41C3">
      <w:pPr>
        <w:ind w:firstLine="709"/>
      </w:pPr>
      <w:r w:rsidRPr="00D6379E">
        <w:lastRenderedPageBreak/>
        <w:t>Разобьем систему на функциональные модули. Система состоит из 3 основных частей: вход, выход и обработка информации.</w:t>
      </w:r>
    </w:p>
    <w:p w14:paraId="2EE732E4" w14:textId="77777777" w:rsidR="005A3C57" w:rsidRPr="00D6379E" w:rsidRDefault="005A3C57" w:rsidP="00FC41C3">
      <w:pPr>
        <w:ind w:firstLine="709"/>
      </w:pPr>
      <w:r w:rsidRPr="00D6379E">
        <w:t>Входной модуль является матричной клавиатурой для считывания информации.</w:t>
      </w:r>
    </w:p>
    <w:p w14:paraId="769817F6" w14:textId="77777777" w:rsidR="005A3C57" w:rsidRPr="00D6379E" w:rsidRDefault="005A3C57" w:rsidP="00FC41C3">
      <w:pPr>
        <w:ind w:firstLine="709"/>
      </w:pPr>
      <w:r w:rsidRPr="00D6379E">
        <w:t>Выходной модуль состоит из сервопривода, пьезодинамика и дисплея.</w:t>
      </w:r>
    </w:p>
    <w:p w14:paraId="43DC2EFB" w14:textId="77777777" w:rsidR="005A3C57" w:rsidRPr="00D6379E" w:rsidRDefault="005A3C57" w:rsidP="00FC41C3">
      <w:pPr>
        <w:ind w:firstLine="709"/>
      </w:pPr>
      <w:r w:rsidRPr="00D6379E">
        <w:t>Модуль обработки информации состоит из подмодулей:</w:t>
      </w:r>
    </w:p>
    <w:p w14:paraId="71031B56"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проверки состояния датчика движения;</w:t>
      </w:r>
    </w:p>
    <w:p w14:paraId="1F3CAF60"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считывания информации с клавиатуры;</w:t>
      </w:r>
    </w:p>
    <w:p w14:paraId="7620B689"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проверки на нажатие клавиши «*»;</w:t>
      </w:r>
    </w:p>
    <w:p w14:paraId="60079C9B"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вывода информации на дисплей;</w:t>
      </w:r>
    </w:p>
    <w:p w14:paraId="1F0FC372"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проверки на совпадение введенного кода с верным;</w:t>
      </w:r>
    </w:p>
    <w:p w14:paraId="3AC9BDC9"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проверки на совпадение введенной информации с закрепленной последовательностью;</w:t>
      </w:r>
    </w:p>
    <w:p w14:paraId="6882ABE6"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смены пароля;</w:t>
      </w:r>
    </w:p>
    <w:p w14:paraId="78097543"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открытия/закрытия замка;</w:t>
      </w:r>
    </w:p>
    <w:p w14:paraId="1DE47BF6"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проверки количества неверных попыток ввода пароля;</w:t>
      </w:r>
    </w:p>
    <w:p w14:paraId="61744024" w14:textId="77777777" w:rsidR="005A3C57" w:rsidRPr="00D6379E" w:rsidRDefault="005A3C57" w:rsidP="00FC41C3">
      <w:pPr>
        <w:pStyle w:val="aa"/>
        <w:numPr>
          <w:ilvl w:val="0"/>
          <w:numId w:val="11"/>
        </w:numPr>
        <w:spacing w:line="276" w:lineRule="auto"/>
        <w:ind w:left="0" w:firstLine="709"/>
        <w:rPr>
          <w:sz w:val="28"/>
          <w:szCs w:val="28"/>
        </w:rPr>
      </w:pPr>
      <w:r w:rsidRPr="00D6379E">
        <w:rPr>
          <w:sz w:val="28"/>
          <w:szCs w:val="28"/>
        </w:rPr>
        <w:t>модуль сигнализации.</w:t>
      </w:r>
    </w:p>
    <w:p w14:paraId="43CD92A0" w14:textId="77777777" w:rsidR="005A3C57" w:rsidRPr="00D6379E" w:rsidRDefault="005A3C57" w:rsidP="00FC41C3">
      <w:pPr>
        <w:ind w:firstLine="709"/>
      </w:pPr>
      <w:r w:rsidRPr="00D6379E">
        <w:t>Сканер отпечатка пальца является полноценным устройством, которое состоит из модулей ввода, вывода и обработки данных. Но из-за направленности устройства он будет входить во входной модуль.</w:t>
      </w:r>
    </w:p>
    <w:p w14:paraId="407ECD08" w14:textId="77777777" w:rsidR="005A3C57" w:rsidRPr="00D6379E" w:rsidRDefault="005A3C57" w:rsidP="00FC41C3">
      <w:pPr>
        <w:ind w:firstLine="709"/>
      </w:pPr>
      <w:r w:rsidRPr="00D6379E">
        <w:t>Функционально-модульная структура, разбитая на слои по иерархии представлена на рисунке 3.2. Верхний уровень представлен исполнительным модулем, который имеет средства, необходимые для реализации управляющей функции. На среднем уровне располагаются модули считывания, смены пароля и проверки. Дальше расположились модуль открытия замка, блокировки и сигнализации. А на нижнем находятся входной и выходной модуль.</w:t>
      </w:r>
    </w:p>
    <w:p w14:paraId="5B8C7BA1" w14:textId="77777777" w:rsidR="005A3C57" w:rsidRPr="00D6379E" w:rsidRDefault="005A3C57" w:rsidP="00FC41C3">
      <w:pPr>
        <w:ind w:firstLine="709"/>
        <w:jc w:val="center"/>
      </w:pPr>
      <w:r w:rsidRPr="00D6379E">
        <w:rPr>
          <w:noProof/>
          <w:lang w:eastAsia="ru-RU"/>
        </w:rPr>
        <w:drawing>
          <wp:inline distT="0" distB="0" distL="0" distR="0" wp14:anchorId="7FB05DD9" wp14:editId="3801AD24">
            <wp:extent cx="2795270" cy="2128049"/>
            <wp:effectExtent l="0" t="0" r="508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1936" cy="2155963"/>
                    </a:xfrm>
                    <a:prstGeom prst="rect">
                      <a:avLst/>
                    </a:prstGeom>
                  </pic:spPr>
                </pic:pic>
              </a:graphicData>
            </a:graphic>
          </wp:inline>
        </w:drawing>
      </w:r>
    </w:p>
    <w:p w14:paraId="376FB385" w14:textId="77777777" w:rsidR="005A3C57" w:rsidRPr="004014CA" w:rsidRDefault="005A3C57" w:rsidP="00FC41C3">
      <w:pPr>
        <w:ind w:firstLine="709"/>
        <w:jc w:val="center"/>
      </w:pPr>
      <w:r w:rsidRPr="004014CA">
        <w:t>Рисунок 3.2 – Функционально-модульная структура системы управления кодовым замком</w:t>
      </w:r>
    </w:p>
    <w:p w14:paraId="5B97C4F5" w14:textId="77777777" w:rsidR="005A3C57" w:rsidRPr="00D6379E" w:rsidRDefault="005A3C57" w:rsidP="00FC41C3">
      <w:pPr>
        <w:ind w:firstLine="709"/>
      </w:pPr>
      <w:r w:rsidRPr="00D6379E">
        <w:lastRenderedPageBreak/>
        <w:t>Распределение функций по модулям системы управления кодовым замком выглядит следующим образом:</w:t>
      </w:r>
    </w:p>
    <w:p w14:paraId="686BC5D1"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Исполнительный модуль:</w:t>
      </w:r>
    </w:p>
    <w:p w14:paraId="0990C277"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Управление системой;</w:t>
      </w:r>
    </w:p>
    <w:p w14:paraId="1180F30D"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Входной модуль:</w:t>
      </w:r>
    </w:p>
    <w:p w14:paraId="1AF8E675"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Считывание матричной клавиатуры;</w:t>
      </w:r>
    </w:p>
    <w:p w14:paraId="59ADDAD6"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Считывание опечатка пальца;</w:t>
      </w:r>
    </w:p>
    <w:p w14:paraId="7DB136C1"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Считывания состояния датчика движения;</w:t>
      </w:r>
    </w:p>
    <w:p w14:paraId="128E835A"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Выходной модуль:</w:t>
      </w:r>
    </w:p>
    <w:p w14:paraId="0051C347"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Включение/выключение дисплея;</w:t>
      </w:r>
    </w:p>
    <w:p w14:paraId="5BBD3B61"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Воспроизведение звукового предупреждения;</w:t>
      </w:r>
    </w:p>
    <w:p w14:paraId="059BE81D"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ожидания выполнения действия:</w:t>
      </w:r>
    </w:p>
    <w:p w14:paraId="4924434D"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Ожидание сигнала активности с датчика движения;</w:t>
      </w:r>
    </w:p>
    <w:p w14:paraId="0F36C59B"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считывания:</w:t>
      </w:r>
    </w:p>
    <w:p w14:paraId="43477C9D"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Считывание значений с клавиатуры:</w:t>
      </w:r>
    </w:p>
    <w:p w14:paraId="28845A72"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проверки действия:</w:t>
      </w:r>
    </w:p>
    <w:p w14:paraId="788E7EDC" w14:textId="77777777" w:rsidR="005A3C57" w:rsidRPr="00D6379E" w:rsidRDefault="005A3C57" w:rsidP="00FC41C3">
      <w:pPr>
        <w:pStyle w:val="aa"/>
        <w:numPr>
          <w:ilvl w:val="1"/>
          <w:numId w:val="12"/>
        </w:numPr>
        <w:spacing w:line="276" w:lineRule="auto"/>
        <w:ind w:left="709" w:firstLine="567"/>
        <w:rPr>
          <w:sz w:val="28"/>
          <w:szCs w:val="28"/>
        </w:rPr>
      </w:pPr>
      <w:r w:rsidRPr="00D6379E">
        <w:rPr>
          <w:sz w:val="28"/>
          <w:szCs w:val="28"/>
        </w:rPr>
        <w:t>Проверка на нажатие клавиши «*»;</w:t>
      </w:r>
    </w:p>
    <w:p w14:paraId="0DA5A7A6" w14:textId="77777777" w:rsidR="005A3C57" w:rsidRPr="00D6379E" w:rsidRDefault="005A3C57" w:rsidP="00FC41C3">
      <w:pPr>
        <w:pStyle w:val="aa"/>
        <w:numPr>
          <w:ilvl w:val="1"/>
          <w:numId w:val="12"/>
        </w:numPr>
        <w:spacing w:line="276" w:lineRule="auto"/>
        <w:ind w:left="709" w:firstLine="567"/>
        <w:rPr>
          <w:sz w:val="28"/>
          <w:szCs w:val="28"/>
        </w:rPr>
      </w:pPr>
      <w:r w:rsidRPr="00D6379E">
        <w:rPr>
          <w:sz w:val="28"/>
          <w:szCs w:val="28"/>
        </w:rPr>
        <w:t>Проверка на совпадение введенного кода с верным;</w:t>
      </w:r>
    </w:p>
    <w:p w14:paraId="271D4A2C" w14:textId="77777777" w:rsidR="005A3C57" w:rsidRPr="00D6379E" w:rsidRDefault="005A3C57" w:rsidP="00FC41C3">
      <w:pPr>
        <w:pStyle w:val="aa"/>
        <w:numPr>
          <w:ilvl w:val="1"/>
          <w:numId w:val="12"/>
        </w:numPr>
        <w:spacing w:line="276" w:lineRule="auto"/>
        <w:ind w:left="709" w:firstLine="567"/>
        <w:rPr>
          <w:sz w:val="28"/>
          <w:szCs w:val="28"/>
        </w:rPr>
      </w:pPr>
      <w:r w:rsidRPr="00D6379E">
        <w:rPr>
          <w:sz w:val="28"/>
          <w:szCs w:val="28"/>
        </w:rPr>
        <w:t>Проверка на совпадение введенной информации с закрепленной последовательностью;</w:t>
      </w:r>
    </w:p>
    <w:p w14:paraId="29B33CAC" w14:textId="77777777" w:rsidR="005A3C57" w:rsidRPr="00D6379E" w:rsidRDefault="005A3C57" w:rsidP="00FC41C3">
      <w:pPr>
        <w:pStyle w:val="aa"/>
        <w:numPr>
          <w:ilvl w:val="1"/>
          <w:numId w:val="12"/>
        </w:numPr>
        <w:spacing w:line="276" w:lineRule="auto"/>
        <w:ind w:left="709" w:firstLine="567"/>
        <w:rPr>
          <w:sz w:val="28"/>
          <w:szCs w:val="28"/>
        </w:rPr>
      </w:pPr>
      <w:r w:rsidRPr="00D6379E">
        <w:rPr>
          <w:sz w:val="28"/>
          <w:szCs w:val="28"/>
        </w:rPr>
        <w:t>Проверка количества последовательно неверно введенных кодовых комбинаций;</w:t>
      </w:r>
    </w:p>
    <w:p w14:paraId="5C2B5F49"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смены пароля:</w:t>
      </w:r>
    </w:p>
    <w:p w14:paraId="06F35455"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Смена секретной кодовой комбинации;</w:t>
      </w:r>
    </w:p>
    <w:p w14:paraId="3FF6E811"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открытия/закрытия замка:</w:t>
      </w:r>
    </w:p>
    <w:p w14:paraId="7E31ADF0"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Поворот сервопривода;</w:t>
      </w:r>
    </w:p>
    <w:p w14:paraId="52EAC141" w14:textId="77777777" w:rsidR="005A3C57" w:rsidRPr="00D6379E" w:rsidRDefault="005A3C57" w:rsidP="00FC41C3">
      <w:pPr>
        <w:pStyle w:val="aa"/>
        <w:numPr>
          <w:ilvl w:val="0"/>
          <w:numId w:val="12"/>
        </w:numPr>
        <w:spacing w:line="276" w:lineRule="auto"/>
        <w:ind w:left="0" w:firstLine="709"/>
        <w:rPr>
          <w:sz w:val="28"/>
          <w:szCs w:val="28"/>
        </w:rPr>
      </w:pPr>
      <w:r w:rsidRPr="00D6379E">
        <w:rPr>
          <w:sz w:val="28"/>
          <w:szCs w:val="28"/>
        </w:rPr>
        <w:t>Модуль сигнализации:</w:t>
      </w:r>
    </w:p>
    <w:p w14:paraId="1304B834" w14:textId="77777777" w:rsidR="005A3C57" w:rsidRPr="00D6379E" w:rsidRDefault="005A3C57" w:rsidP="00FC41C3">
      <w:pPr>
        <w:pStyle w:val="aa"/>
        <w:numPr>
          <w:ilvl w:val="1"/>
          <w:numId w:val="12"/>
        </w:numPr>
        <w:spacing w:line="276" w:lineRule="auto"/>
        <w:ind w:left="0" w:firstLine="1276"/>
        <w:rPr>
          <w:sz w:val="28"/>
          <w:szCs w:val="28"/>
        </w:rPr>
      </w:pPr>
      <w:r w:rsidRPr="00D6379E">
        <w:rPr>
          <w:sz w:val="28"/>
          <w:szCs w:val="28"/>
        </w:rPr>
        <w:t>Включение сигнализации;</w:t>
      </w:r>
    </w:p>
    <w:p w14:paraId="371B5159" w14:textId="30B6E8D5" w:rsidR="005A3C57" w:rsidRPr="00D6379E" w:rsidRDefault="005A3C57" w:rsidP="00FC41C3">
      <w:pPr>
        <w:ind w:firstLine="709"/>
      </w:pPr>
    </w:p>
    <w:p w14:paraId="740EFF94" w14:textId="77777777" w:rsidR="00FA20CA" w:rsidRPr="00D6379E" w:rsidRDefault="00FA20CA" w:rsidP="00FC41C3">
      <w:pPr>
        <w:ind w:firstLine="709"/>
      </w:pPr>
    </w:p>
    <w:p w14:paraId="0AF9EAF1" w14:textId="309EDBEA" w:rsidR="00FA20CA" w:rsidRPr="00D6379E" w:rsidRDefault="00FA20CA" w:rsidP="00FC41C3">
      <w:pPr>
        <w:pStyle w:val="2"/>
        <w:ind w:left="1134" w:hanging="425"/>
        <w:rPr>
          <w:rFonts w:cs="Times New Roman"/>
          <w:sz w:val="32"/>
        </w:rPr>
      </w:pPr>
      <w:bookmarkStart w:id="5" w:name="_Toc72807596"/>
      <w:r w:rsidRPr="00D6379E">
        <w:rPr>
          <w:rFonts w:cs="Times New Roman"/>
          <w:sz w:val="32"/>
        </w:rPr>
        <w:t>Выбор соотношения между аппаратными и программными средствами</w:t>
      </w:r>
      <w:bookmarkEnd w:id="5"/>
    </w:p>
    <w:p w14:paraId="4D798309" w14:textId="77777777" w:rsidR="00FA20CA" w:rsidRPr="00D6379E" w:rsidRDefault="00FA20CA" w:rsidP="00FC41C3"/>
    <w:p w14:paraId="2C4E7E04" w14:textId="173453A4" w:rsidR="00FA20CA" w:rsidRPr="00D6379E" w:rsidRDefault="00FA20CA" w:rsidP="00FC41C3">
      <w:pPr>
        <w:ind w:firstLine="709"/>
      </w:pPr>
      <w:r w:rsidRPr="00D6379E">
        <w:t>Функция управления системы реализуется управляющей микро-ЭВМ (микроконтроллер) в результате выполнения основной (управляющей) программы путем последовательного вызова функций соответствующих программных модулей системы.</w:t>
      </w:r>
    </w:p>
    <w:p w14:paraId="5A451EC4" w14:textId="77777777" w:rsidR="00FA20CA" w:rsidRPr="00D6379E" w:rsidRDefault="00FA20CA" w:rsidP="00FC41C3">
      <w:pPr>
        <w:ind w:firstLine="709"/>
      </w:pPr>
      <w:r w:rsidRPr="00D6379E">
        <w:lastRenderedPageBreak/>
        <w:t>Связь между программными и аппаратными модулями представлена на рисунке 3.3.</w:t>
      </w:r>
    </w:p>
    <w:p w14:paraId="28BA31B3" w14:textId="77777777" w:rsidR="00FA20CA" w:rsidRPr="00D6379E" w:rsidRDefault="00FA20CA" w:rsidP="00FC41C3">
      <w:pPr>
        <w:ind w:firstLine="709"/>
      </w:pPr>
    </w:p>
    <w:p w14:paraId="0A117A78" w14:textId="77777777" w:rsidR="00FA20CA" w:rsidRPr="00D6379E" w:rsidRDefault="00FA20CA" w:rsidP="00FC41C3">
      <w:pPr>
        <w:ind w:firstLine="709"/>
        <w:jc w:val="center"/>
      </w:pPr>
      <w:r w:rsidRPr="00D6379E">
        <w:rPr>
          <w:noProof/>
          <w:lang w:eastAsia="ru-RU"/>
        </w:rPr>
        <w:drawing>
          <wp:inline distT="0" distB="0" distL="0" distR="0" wp14:anchorId="7B1EE6C7" wp14:editId="6B885029">
            <wp:extent cx="5086350" cy="4658455"/>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056" cy="4676503"/>
                    </a:xfrm>
                    <a:prstGeom prst="rect">
                      <a:avLst/>
                    </a:prstGeom>
                  </pic:spPr>
                </pic:pic>
              </a:graphicData>
            </a:graphic>
          </wp:inline>
        </w:drawing>
      </w:r>
    </w:p>
    <w:p w14:paraId="5B940A49" w14:textId="77777777" w:rsidR="00FA20CA" w:rsidRPr="00D6379E" w:rsidRDefault="00FA20CA" w:rsidP="00FC41C3">
      <w:pPr>
        <w:ind w:firstLine="709"/>
        <w:jc w:val="center"/>
      </w:pPr>
    </w:p>
    <w:p w14:paraId="595B714D" w14:textId="77777777" w:rsidR="00FA20CA" w:rsidRPr="004014CA" w:rsidRDefault="00FA20CA" w:rsidP="00FC41C3">
      <w:pPr>
        <w:ind w:firstLine="709"/>
        <w:jc w:val="center"/>
      </w:pPr>
      <w:r w:rsidRPr="004014CA">
        <w:t>Рисунок 3.3 – Связь между аппаратными и программными средствами</w:t>
      </w:r>
    </w:p>
    <w:p w14:paraId="24168E8F" w14:textId="77777777" w:rsidR="00FA20CA" w:rsidRPr="00D6379E" w:rsidRDefault="00FA20CA" w:rsidP="00FC41C3">
      <w:pPr>
        <w:ind w:firstLine="709"/>
        <w:jc w:val="center"/>
      </w:pPr>
    </w:p>
    <w:p w14:paraId="1067D9E5" w14:textId="77777777" w:rsidR="00FA20CA" w:rsidRPr="00D6379E" w:rsidRDefault="00FA20CA" w:rsidP="00FC41C3">
      <w:pPr>
        <w:ind w:firstLine="709"/>
      </w:pPr>
      <w:r w:rsidRPr="00D6379E">
        <w:t>Электрическая структурная схема проектируемой системы представлена на чертеже ГУИР.425723.001 Э1.</w:t>
      </w:r>
    </w:p>
    <w:p w14:paraId="0EA0D421" w14:textId="5806D524" w:rsidR="0076156E" w:rsidRPr="00D6379E" w:rsidRDefault="0076156E" w:rsidP="00FC41C3">
      <w:pPr>
        <w:ind w:firstLine="709"/>
      </w:pPr>
    </w:p>
    <w:p w14:paraId="192BA7CA" w14:textId="77777777" w:rsidR="0034451C" w:rsidRPr="00D6379E" w:rsidRDefault="0034451C" w:rsidP="00FC41C3">
      <w:pPr>
        <w:ind w:firstLine="709"/>
      </w:pPr>
    </w:p>
    <w:p w14:paraId="7DAC6796" w14:textId="6ED83DB2" w:rsidR="00166B06" w:rsidRPr="00D6379E" w:rsidRDefault="0089010B" w:rsidP="00FC41C3">
      <w:pPr>
        <w:pStyle w:val="2"/>
        <w:ind w:left="1134" w:hanging="425"/>
        <w:rPr>
          <w:rFonts w:cs="Times New Roman"/>
          <w:sz w:val="32"/>
        </w:rPr>
      </w:pPr>
      <w:bookmarkStart w:id="6" w:name="_Toc72807597"/>
      <w:r w:rsidRPr="00D6379E">
        <w:rPr>
          <w:rFonts w:cs="Times New Roman"/>
          <w:sz w:val="32"/>
        </w:rPr>
        <w:t>Выбор элементной базы</w:t>
      </w:r>
      <w:bookmarkEnd w:id="6"/>
    </w:p>
    <w:p w14:paraId="59DF74EB" w14:textId="139B5D9E" w:rsidR="00166B06" w:rsidRPr="00D6379E" w:rsidRDefault="00166B06" w:rsidP="00FC41C3">
      <w:pPr>
        <w:ind w:firstLine="709"/>
      </w:pPr>
    </w:p>
    <w:p w14:paraId="23D6B75C" w14:textId="742382EC" w:rsidR="0034451C" w:rsidRPr="00D6379E" w:rsidRDefault="0034451C" w:rsidP="00FC41C3">
      <w:pPr>
        <w:pStyle w:val="3"/>
        <w:numPr>
          <w:ilvl w:val="2"/>
          <w:numId w:val="1"/>
        </w:numPr>
        <w:ind w:left="1418" w:hanging="709"/>
        <w:rPr>
          <w:rFonts w:cs="Times New Roman"/>
        </w:rPr>
      </w:pPr>
      <w:bookmarkStart w:id="7" w:name="_Toc72807598"/>
      <w:r w:rsidRPr="00D6379E">
        <w:rPr>
          <w:rFonts w:cs="Times New Roman"/>
        </w:rPr>
        <w:t>Выбор микроконтроллера</w:t>
      </w:r>
      <w:bookmarkEnd w:id="7"/>
    </w:p>
    <w:p w14:paraId="63EB6176" w14:textId="77777777" w:rsidR="0034451C" w:rsidRPr="00D6379E" w:rsidRDefault="0034451C" w:rsidP="00FC41C3">
      <w:pPr>
        <w:ind w:firstLine="709"/>
      </w:pPr>
    </w:p>
    <w:p w14:paraId="24186D2A" w14:textId="1CAF15FF" w:rsidR="00FC05F0" w:rsidRPr="00D6379E" w:rsidRDefault="00FC05F0" w:rsidP="00FC41C3">
      <w:pPr>
        <w:ind w:firstLine="709"/>
      </w:pPr>
      <w:r w:rsidRPr="00D6379E">
        <w:t xml:space="preserve">Проанализировав сложность поставленной задачи было принято решение использовать микроконтроллер ATmega328 в составе платформы Arduino </w:t>
      </w:r>
      <w:r w:rsidRPr="00D6379E">
        <w:rPr>
          <w:lang w:val="en-US"/>
        </w:rPr>
        <w:t>U</w:t>
      </w:r>
      <w:r w:rsidRPr="00D6379E">
        <w:t>no 3.0 (</w:t>
      </w:r>
      <w:r w:rsidR="00D864A2">
        <w:t xml:space="preserve">см. </w:t>
      </w:r>
      <w:r w:rsidRPr="00D6379E">
        <w:t xml:space="preserve">рисунок 3.4). Данный микроконтроллер является представителем семейства 8-ми разрядных CMOS микроконтроллеров с </w:t>
      </w:r>
      <w:r w:rsidRPr="00D6379E">
        <w:lastRenderedPageBreak/>
        <w:t>низким энергопотреблением, основанным на усовершенствованной AVR RISC архитектуре в корпусе TQFP32 [2].</w:t>
      </w:r>
    </w:p>
    <w:p w14:paraId="5820B94D" w14:textId="77777777" w:rsidR="00FC05F0" w:rsidRPr="00D6379E" w:rsidRDefault="00FC05F0" w:rsidP="00FC41C3">
      <w:pPr>
        <w:ind w:firstLine="709"/>
        <w:jc w:val="center"/>
      </w:pPr>
      <w:r w:rsidRPr="00D6379E">
        <w:rPr>
          <w:noProof/>
          <w:lang w:eastAsia="ru-RU"/>
        </w:rPr>
        <w:drawing>
          <wp:inline distT="0" distB="0" distL="0" distR="0" wp14:anchorId="1E81BBB5" wp14:editId="720AD868">
            <wp:extent cx="3802380" cy="3802380"/>
            <wp:effectExtent l="0" t="0" r="7620" b="7620"/>
            <wp:docPr id="54" name="Рисунок 54" descr="Arduino Uno R3: схема платы, пины, подключение, питание, пам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схема платы, пины, подключение, питание, памя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3802380"/>
                    </a:xfrm>
                    <a:prstGeom prst="rect">
                      <a:avLst/>
                    </a:prstGeom>
                    <a:noFill/>
                    <a:ln>
                      <a:noFill/>
                    </a:ln>
                  </pic:spPr>
                </pic:pic>
              </a:graphicData>
            </a:graphic>
          </wp:inline>
        </w:drawing>
      </w:r>
    </w:p>
    <w:p w14:paraId="7A719F07" w14:textId="77777777" w:rsidR="00FC05F0" w:rsidRPr="004014CA" w:rsidRDefault="00FC05F0" w:rsidP="00FC41C3">
      <w:pPr>
        <w:ind w:firstLine="709"/>
        <w:jc w:val="center"/>
      </w:pPr>
      <w:r w:rsidRPr="004014CA">
        <w:t xml:space="preserve">Рисунок 3.4 – Внешний вид </w:t>
      </w:r>
      <w:r w:rsidRPr="004014CA">
        <w:rPr>
          <w:lang w:val="en-US"/>
        </w:rPr>
        <w:t>Arduino</w:t>
      </w:r>
      <w:r w:rsidRPr="004014CA">
        <w:t xml:space="preserve"> </w:t>
      </w:r>
      <w:r w:rsidRPr="004014CA">
        <w:rPr>
          <w:lang w:val="en-US"/>
        </w:rPr>
        <w:t>Uno</w:t>
      </w:r>
      <w:r w:rsidRPr="004014CA">
        <w:t xml:space="preserve"> 3.0</w:t>
      </w:r>
    </w:p>
    <w:p w14:paraId="73EECA7F" w14:textId="77777777" w:rsidR="00FC05F0" w:rsidRPr="00D6379E" w:rsidRDefault="00FC05F0" w:rsidP="00FC41C3">
      <w:pPr>
        <w:ind w:firstLine="709"/>
      </w:pPr>
    </w:p>
    <w:p w14:paraId="2ADB6D30" w14:textId="77777777" w:rsidR="00FC05F0" w:rsidRPr="00D6379E" w:rsidRDefault="00FC05F0" w:rsidP="00FC41C3">
      <w:pPr>
        <w:ind w:firstLine="709"/>
      </w:pPr>
      <w:r w:rsidRPr="00D6379E">
        <w:t xml:space="preserve">Следует рассказать про </w:t>
      </w:r>
      <w:r w:rsidRPr="00D6379E">
        <w:rPr>
          <w:lang w:val="en-US"/>
        </w:rPr>
        <w:t>Atmel</w:t>
      </w:r>
      <w:r w:rsidRPr="00D6379E">
        <w:t xml:space="preserve"> </w:t>
      </w:r>
      <w:r w:rsidRPr="00D6379E">
        <w:rPr>
          <w:lang w:val="en-US"/>
        </w:rPr>
        <w:t>Corporation</w:t>
      </w:r>
      <w:r w:rsidRPr="00D6379E">
        <w:t xml:space="preserve"> и AVR RISC архитектуре.</w:t>
      </w:r>
    </w:p>
    <w:p w14:paraId="3EF89870" w14:textId="77777777" w:rsidR="00FC05F0" w:rsidRPr="00D6379E" w:rsidRDefault="00FC05F0" w:rsidP="00FC41C3">
      <w:pPr>
        <w:ind w:firstLine="709"/>
      </w:pPr>
      <w:r w:rsidRPr="00D6379E">
        <w:t>Atmel Corporation — компания производитель полупроводниковых электронных компонентов, основана в 1984 году. Один из лидеров производства микроконтроллеров (MCS-51, ARM, AVR, AVR32). Также разрабатывает и производит небольшие модули энергонезависимой памяти для электронных изделий, ПЛИС, цифровые микросхемы-радиоприёмники и передатчики, сканеры отпечатков пальцев. Компания для своих клиентов может предложить систему на кристалле, объединяющую затребованные компоненты. Продукция Atmel широко применяется в компьютерных сетях, промышленности, медицине, связи, автомобилях, космосе, военных устройствах, а также кредитных картах [3].</w:t>
      </w:r>
    </w:p>
    <w:p w14:paraId="61FCDDE6" w14:textId="77777777" w:rsidR="00FC05F0" w:rsidRPr="00D6379E" w:rsidRDefault="00FC05F0" w:rsidP="00FC41C3">
      <w:pPr>
        <w:ind w:firstLine="709"/>
      </w:pPr>
      <w:r w:rsidRPr="00D6379E">
        <w:t>Идея разработки нового RISC-ядра принадлежит двум студентам Norwegian University of Science and Technology (NTNU) из норвежского города Тронхейма — Альфу Богену (Alf-Egil Bogen) и Вегарду Воллену (Vegard Wollen). В 1995 году Боген и Воллен решили предложить американской корпорации Atmel, которая была известна своими чипами с Flash-памятью, выпускать новый 8-битный RISC-микроконтроллер и снабдить его Flash-памятью для программ на одном кристалле с вычислительным ядром.</w:t>
      </w:r>
    </w:p>
    <w:p w14:paraId="3CD998E5" w14:textId="77777777" w:rsidR="00FC05F0" w:rsidRPr="00D6379E" w:rsidRDefault="00FC05F0" w:rsidP="00FC41C3">
      <w:pPr>
        <w:ind w:firstLine="709"/>
      </w:pPr>
      <w:r w:rsidRPr="00D6379E">
        <w:lastRenderedPageBreak/>
        <w:t>Идея была одобрена Atmel Corp., и было принято решение незамедлительно инвестировать в данную разработку. В конце 1996 года был выпущен опытный микроконтроллер AT90S1200, а во второй половине 1997 г. корпорация Atmel приступила к серийному производству нового семейства микроконтроллеров, к их рекламной и технической поддержке.</w:t>
      </w:r>
    </w:p>
    <w:p w14:paraId="02CB68F4" w14:textId="77777777" w:rsidR="00FC05F0" w:rsidRPr="00D6379E" w:rsidRDefault="00FC05F0" w:rsidP="00FC41C3">
      <w:pPr>
        <w:ind w:firstLine="709"/>
      </w:pPr>
      <w:r w:rsidRPr="00D6379E">
        <w:t>Микроконтроллеры AVR имеют гарвардскую архитектуру (программа и данные находятся в разных адресных пространствах) и систему команд, близкую к идеологии RISC. Процессор AVR имеет 32 8-битных регистра общего назначения, объединённых в регистровый файл.</w:t>
      </w:r>
    </w:p>
    <w:p w14:paraId="5086115C" w14:textId="77777777" w:rsidR="00FC05F0" w:rsidRPr="00D6379E" w:rsidRDefault="00FC05F0" w:rsidP="00FC41C3">
      <w:pPr>
        <w:ind w:firstLine="709"/>
      </w:pPr>
      <w:r w:rsidRPr="00D6379E">
        <w:rPr>
          <w:lang w:val="en-US"/>
        </w:rPr>
        <w:t>Arduino</w:t>
      </w:r>
      <w:r w:rsidRPr="00D6379E">
        <w:t xml:space="preserve"> получило широкое применение в отрасли создания электронных средств. Основными достоинствами платформы </w:t>
      </w:r>
      <w:r w:rsidRPr="00D6379E">
        <w:rPr>
          <w:lang w:val="en-US"/>
        </w:rPr>
        <w:t xml:space="preserve">Arduino </w:t>
      </w:r>
      <w:r w:rsidRPr="00D6379E">
        <w:t>являются следующие показатели:</w:t>
      </w:r>
    </w:p>
    <w:p w14:paraId="4254E385" w14:textId="77777777" w:rsidR="00FC05F0" w:rsidRPr="00D6379E" w:rsidRDefault="00FC05F0" w:rsidP="00FC41C3">
      <w:pPr>
        <w:pStyle w:val="aa"/>
        <w:numPr>
          <w:ilvl w:val="0"/>
          <w:numId w:val="14"/>
        </w:numPr>
        <w:spacing w:line="276" w:lineRule="auto"/>
        <w:ind w:left="0" w:firstLine="709"/>
        <w:rPr>
          <w:sz w:val="28"/>
          <w:szCs w:val="28"/>
        </w:rPr>
      </w:pPr>
      <w:r w:rsidRPr="00D6379E">
        <w:rPr>
          <w:sz w:val="28"/>
          <w:szCs w:val="28"/>
        </w:rPr>
        <w:t>низкая стоимость;</w:t>
      </w:r>
    </w:p>
    <w:p w14:paraId="4DA941C7" w14:textId="77777777" w:rsidR="00FC05F0" w:rsidRPr="00D6379E" w:rsidRDefault="00FC05F0" w:rsidP="00FC41C3">
      <w:pPr>
        <w:pStyle w:val="aa"/>
        <w:numPr>
          <w:ilvl w:val="0"/>
          <w:numId w:val="14"/>
        </w:numPr>
        <w:spacing w:line="276" w:lineRule="auto"/>
        <w:ind w:left="0" w:firstLine="709"/>
        <w:rPr>
          <w:sz w:val="28"/>
          <w:szCs w:val="28"/>
        </w:rPr>
      </w:pPr>
      <w:r w:rsidRPr="00D6379E">
        <w:rPr>
          <w:sz w:val="28"/>
          <w:szCs w:val="28"/>
        </w:rPr>
        <w:t>кросс-платформенность;</w:t>
      </w:r>
    </w:p>
    <w:p w14:paraId="714D4EAD" w14:textId="77777777" w:rsidR="00FC05F0" w:rsidRPr="00D6379E" w:rsidRDefault="00FC05F0" w:rsidP="00FC41C3">
      <w:pPr>
        <w:pStyle w:val="aa"/>
        <w:numPr>
          <w:ilvl w:val="0"/>
          <w:numId w:val="14"/>
        </w:numPr>
        <w:spacing w:line="276" w:lineRule="auto"/>
        <w:ind w:left="0" w:firstLine="709"/>
        <w:rPr>
          <w:sz w:val="28"/>
          <w:szCs w:val="28"/>
        </w:rPr>
      </w:pPr>
      <w:r w:rsidRPr="00D6379E">
        <w:rPr>
          <w:sz w:val="28"/>
          <w:szCs w:val="28"/>
        </w:rPr>
        <w:t>простая и понятная среда программирования;</w:t>
      </w:r>
    </w:p>
    <w:p w14:paraId="3DD02574" w14:textId="77777777" w:rsidR="00FC05F0" w:rsidRPr="00D6379E" w:rsidRDefault="00FC05F0" w:rsidP="00FC41C3">
      <w:pPr>
        <w:pStyle w:val="aa"/>
        <w:numPr>
          <w:ilvl w:val="0"/>
          <w:numId w:val="14"/>
        </w:numPr>
        <w:spacing w:line="276" w:lineRule="auto"/>
        <w:ind w:left="0" w:firstLine="709"/>
        <w:rPr>
          <w:sz w:val="28"/>
          <w:szCs w:val="28"/>
        </w:rPr>
      </w:pPr>
      <w:r w:rsidRPr="00D6379E">
        <w:rPr>
          <w:sz w:val="28"/>
          <w:szCs w:val="28"/>
        </w:rPr>
        <w:t>программное обеспечение с открытым исходным кодом;</w:t>
      </w:r>
    </w:p>
    <w:p w14:paraId="7539AE7A" w14:textId="77777777" w:rsidR="00FC05F0" w:rsidRPr="00D6379E" w:rsidRDefault="00FC05F0" w:rsidP="00FC41C3">
      <w:pPr>
        <w:pStyle w:val="aa"/>
        <w:numPr>
          <w:ilvl w:val="0"/>
          <w:numId w:val="14"/>
        </w:numPr>
        <w:spacing w:line="276" w:lineRule="auto"/>
        <w:ind w:left="0" w:firstLine="709"/>
        <w:rPr>
          <w:sz w:val="28"/>
          <w:szCs w:val="28"/>
        </w:rPr>
      </w:pPr>
      <w:r w:rsidRPr="00D6379E">
        <w:rPr>
          <w:sz w:val="28"/>
          <w:szCs w:val="28"/>
        </w:rPr>
        <w:t>аппаратные средства с возможностью модернизации.</w:t>
      </w:r>
    </w:p>
    <w:p w14:paraId="40E76845" w14:textId="77777777" w:rsidR="00FC05F0" w:rsidRPr="00D6379E" w:rsidRDefault="00FC05F0" w:rsidP="00FC41C3">
      <w:pPr>
        <w:ind w:firstLine="709"/>
      </w:pPr>
    </w:p>
    <w:p w14:paraId="0897F2EA" w14:textId="77777777" w:rsidR="00FC05F0" w:rsidRPr="00D6379E" w:rsidRDefault="00FC05F0" w:rsidP="00FC41C3">
      <w:pPr>
        <w:ind w:firstLine="709"/>
      </w:pPr>
      <w:r w:rsidRPr="00D6379E">
        <w:t>Согласно документации платформа имеет следующие характеристики:</w:t>
      </w:r>
    </w:p>
    <w:p w14:paraId="484EB84D"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14 цифровых входов/выходов (6 из которых могут использоваться как выходы ШИМ);</w:t>
      </w:r>
    </w:p>
    <w:p w14:paraId="0F012BC8"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6 аналоговых входов;</w:t>
      </w:r>
    </w:p>
    <w:p w14:paraId="3AF947E9"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 xml:space="preserve">2 последовательных порта </w:t>
      </w:r>
      <w:r w:rsidRPr="00D6379E">
        <w:rPr>
          <w:sz w:val="28"/>
          <w:szCs w:val="28"/>
          <w:lang w:val="en-US"/>
        </w:rPr>
        <w:t>UART</w:t>
      </w:r>
      <w:r w:rsidRPr="00D6379E">
        <w:rPr>
          <w:sz w:val="28"/>
          <w:szCs w:val="28"/>
        </w:rPr>
        <w:t>;</w:t>
      </w:r>
    </w:p>
    <w:p w14:paraId="08488E97"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кварцевый генератор 16 МГц;</w:t>
      </w:r>
    </w:p>
    <w:p w14:paraId="6292DB45"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lang w:val="en-US"/>
        </w:rPr>
        <w:t xml:space="preserve">USB </w:t>
      </w:r>
      <w:r w:rsidRPr="00D6379E">
        <w:rPr>
          <w:sz w:val="28"/>
          <w:szCs w:val="28"/>
        </w:rPr>
        <w:t>коннектор;</w:t>
      </w:r>
    </w:p>
    <w:p w14:paraId="36F2CA8C"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разъем питания;</w:t>
      </w:r>
    </w:p>
    <w:p w14:paraId="1B512697"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 xml:space="preserve">разъем </w:t>
      </w:r>
      <w:r w:rsidRPr="00D6379E">
        <w:rPr>
          <w:sz w:val="28"/>
          <w:szCs w:val="28"/>
          <w:lang w:val="en-US"/>
        </w:rPr>
        <w:t>ISCP</w:t>
      </w:r>
      <w:r w:rsidRPr="00D6379E">
        <w:rPr>
          <w:sz w:val="28"/>
          <w:szCs w:val="28"/>
        </w:rPr>
        <w:t>;</w:t>
      </w:r>
    </w:p>
    <w:p w14:paraId="13423E82"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рнопку перезагрузки;</w:t>
      </w:r>
    </w:p>
    <w:p w14:paraId="6F64B7EC"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рлеш-память объемов 32 КБ;</w:t>
      </w:r>
    </w:p>
    <w:p w14:paraId="05F0C981"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ОЗУ объемом 2 КБ;</w:t>
      </w:r>
    </w:p>
    <w:p w14:paraId="016F1B94" w14:textId="77777777" w:rsidR="00FC05F0" w:rsidRPr="00D6379E" w:rsidRDefault="00FC05F0" w:rsidP="00FC41C3">
      <w:pPr>
        <w:pStyle w:val="aa"/>
        <w:numPr>
          <w:ilvl w:val="0"/>
          <w:numId w:val="15"/>
        </w:numPr>
        <w:spacing w:line="276" w:lineRule="auto"/>
        <w:ind w:left="0" w:firstLine="709"/>
        <w:rPr>
          <w:sz w:val="28"/>
          <w:szCs w:val="28"/>
        </w:rPr>
      </w:pPr>
      <w:r w:rsidRPr="00D6379E">
        <w:rPr>
          <w:sz w:val="28"/>
          <w:szCs w:val="28"/>
        </w:rPr>
        <w:t>ПЗУ 1 КБ.</w:t>
      </w:r>
    </w:p>
    <w:p w14:paraId="08FE911E" w14:textId="71430F36" w:rsidR="006F21F5" w:rsidRPr="00D6379E" w:rsidRDefault="006F21F5" w:rsidP="00FC41C3">
      <w:pPr>
        <w:ind w:firstLine="709"/>
      </w:pPr>
    </w:p>
    <w:p w14:paraId="316729BA" w14:textId="02EC6F2F" w:rsidR="00372872" w:rsidRPr="00D6379E" w:rsidRDefault="00372872" w:rsidP="00FC41C3">
      <w:pPr>
        <w:pStyle w:val="3"/>
        <w:numPr>
          <w:ilvl w:val="2"/>
          <w:numId w:val="1"/>
        </w:numPr>
        <w:ind w:left="1418" w:hanging="709"/>
        <w:rPr>
          <w:rFonts w:cs="Times New Roman"/>
        </w:rPr>
      </w:pPr>
      <w:bookmarkStart w:id="8" w:name="_Toc72807599"/>
      <w:r w:rsidRPr="00D6379E">
        <w:rPr>
          <w:rFonts w:cs="Times New Roman"/>
        </w:rPr>
        <w:t>Выбор пьезодинамика</w:t>
      </w:r>
      <w:bookmarkEnd w:id="8"/>
    </w:p>
    <w:p w14:paraId="34AB79A9" w14:textId="77777777" w:rsidR="00372872" w:rsidRPr="00D6379E" w:rsidRDefault="00372872" w:rsidP="00FC41C3">
      <w:pPr>
        <w:ind w:firstLine="709"/>
      </w:pPr>
    </w:p>
    <w:p w14:paraId="4C14C23A" w14:textId="6CB5F358" w:rsidR="00372872" w:rsidRPr="00D6379E" w:rsidRDefault="00372872" w:rsidP="00FC41C3">
      <w:pPr>
        <w:ind w:firstLine="709"/>
      </w:pPr>
      <w:r w:rsidRPr="00D6379E">
        <w:t>Источником звука в проектируемой схеме будет пьезоди</w:t>
      </w:r>
      <w:r w:rsidR="004748F6">
        <w:t>н</w:t>
      </w:r>
      <w:r w:rsidRPr="00D6379E">
        <w:t>а</w:t>
      </w:r>
      <w:r w:rsidR="004748F6">
        <w:t>м</w:t>
      </w:r>
      <w:r w:rsidRPr="00D6379E">
        <w:t>ик.</w:t>
      </w:r>
    </w:p>
    <w:p w14:paraId="536C0595" w14:textId="4B3B4E91" w:rsidR="00372872" w:rsidRPr="00D6379E" w:rsidRDefault="00372872" w:rsidP="00FC41C3">
      <w:pPr>
        <w:ind w:firstLine="709"/>
      </w:pPr>
      <w:r w:rsidRPr="00D6379E">
        <w:t xml:space="preserve">Пьезоэлемент — электромеханический преобразователь, одним из разновидностей которого является пьезоизлучатель звука, который также называют пьезодинамиком, просто </w:t>
      </w:r>
      <w:r w:rsidR="002A3155" w:rsidRPr="00D6379E">
        <w:t>звонком или</w:t>
      </w:r>
      <w:r w:rsidRPr="00D6379E">
        <w:t xml:space="preserve"> английским buzzer. </w:t>
      </w:r>
      <w:r w:rsidRPr="00D6379E">
        <w:lastRenderedPageBreak/>
        <w:t xml:space="preserve">Пьезодинамик переводит </w:t>
      </w:r>
      <w:r w:rsidR="00564A53" w:rsidRPr="00D6379E">
        <w:t>электрическое</w:t>
      </w:r>
      <w:r w:rsidRPr="00D6379E">
        <w:t xml:space="preserve"> напряжение в колебание мембраны. Эти колебания и создают звук (звуковую волну) [5].</w:t>
      </w:r>
    </w:p>
    <w:p w14:paraId="721F0F26" w14:textId="208E76DF" w:rsidR="00372872" w:rsidRPr="00D6379E" w:rsidRDefault="00372872" w:rsidP="00FC41C3">
      <w:pPr>
        <w:ind w:firstLine="709"/>
      </w:pPr>
      <w:r w:rsidRPr="00D6379E">
        <w:t xml:space="preserve">В схеме будет использоваться пьезодинамик </w:t>
      </w:r>
      <w:r w:rsidRPr="00D6379E">
        <w:rPr>
          <w:lang w:val="en-US"/>
        </w:rPr>
        <w:t>KPR</w:t>
      </w:r>
      <w:r w:rsidRPr="00D6379E">
        <w:t>-</w:t>
      </w:r>
      <w:r w:rsidRPr="00D6379E">
        <w:rPr>
          <w:lang w:val="en-US"/>
        </w:rPr>
        <w:t>G</w:t>
      </w:r>
      <w:r w:rsidRPr="00D6379E">
        <w:t>1750 (</w:t>
      </w:r>
      <w:r w:rsidR="002F539C">
        <w:t xml:space="preserve">см. </w:t>
      </w:r>
      <w:r w:rsidRPr="00D6379E">
        <w:t>рисунок 3.5).</w:t>
      </w:r>
    </w:p>
    <w:p w14:paraId="2C9525D5" w14:textId="77777777" w:rsidR="00372872" w:rsidRPr="00D6379E" w:rsidRDefault="00372872" w:rsidP="00FC41C3">
      <w:pPr>
        <w:jc w:val="center"/>
      </w:pPr>
      <w:r w:rsidRPr="00D6379E">
        <w:rPr>
          <w:noProof/>
          <w:lang w:eastAsia="ru-RU"/>
        </w:rPr>
        <w:drawing>
          <wp:inline distT="0" distB="0" distL="0" distR="0" wp14:anchorId="56CB61FB" wp14:editId="72D6656B">
            <wp:extent cx="2377440" cy="1685925"/>
            <wp:effectExtent l="0" t="0" r="3810" b="9525"/>
            <wp:docPr id="55" name="Рисунок 55" descr="Звонок пьезоэлектрический KPR-G1750 / 5V, 5кГц, 85дБ/30см, бе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вонок пьезоэлектрический KPR-G1750 / 5V, 5кГц, 85дБ/30см, без ..."/>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24" b="14262"/>
                    <a:stretch/>
                  </pic:blipFill>
                  <pic:spPr bwMode="auto">
                    <a:xfrm>
                      <a:off x="0" y="0"/>
                      <a:ext cx="237744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70D92E1F" w14:textId="77777777" w:rsidR="00372872" w:rsidRPr="004014CA" w:rsidRDefault="00372872" w:rsidP="00FC41C3">
      <w:pPr>
        <w:jc w:val="center"/>
        <w:rPr>
          <w:sz w:val="32"/>
        </w:rPr>
      </w:pPr>
      <w:r w:rsidRPr="004014CA">
        <w:t xml:space="preserve">Рисунок 3.5 – Пьезодинамик </w:t>
      </w:r>
      <w:r w:rsidRPr="004014CA">
        <w:rPr>
          <w:lang w:val="en-US"/>
        </w:rPr>
        <w:t>KPR</w:t>
      </w:r>
      <w:r w:rsidRPr="004014CA">
        <w:t>-</w:t>
      </w:r>
      <w:r w:rsidRPr="004014CA">
        <w:rPr>
          <w:lang w:val="en-US"/>
        </w:rPr>
        <w:t>G</w:t>
      </w:r>
      <w:r w:rsidRPr="004014CA">
        <w:t>1750</w:t>
      </w:r>
    </w:p>
    <w:p w14:paraId="7852BD65" w14:textId="7348DE59" w:rsidR="0076156E" w:rsidRPr="00D6379E" w:rsidRDefault="0076156E" w:rsidP="00FC41C3">
      <w:pPr>
        <w:ind w:firstLine="709"/>
      </w:pPr>
    </w:p>
    <w:p w14:paraId="12A31A55" w14:textId="1D212F1D" w:rsidR="009878ED" w:rsidRPr="00D6379E" w:rsidRDefault="009878ED" w:rsidP="00FC41C3">
      <w:pPr>
        <w:pStyle w:val="3"/>
        <w:numPr>
          <w:ilvl w:val="2"/>
          <w:numId w:val="1"/>
        </w:numPr>
        <w:ind w:left="1418" w:hanging="709"/>
        <w:rPr>
          <w:rFonts w:cs="Times New Roman"/>
        </w:rPr>
      </w:pPr>
      <w:bookmarkStart w:id="9" w:name="_Toc72807600"/>
      <w:r w:rsidRPr="00D6379E">
        <w:rPr>
          <w:rFonts w:cs="Times New Roman"/>
        </w:rPr>
        <w:t xml:space="preserve">Выбор </w:t>
      </w:r>
      <w:r w:rsidRPr="00D6379E">
        <w:rPr>
          <w:rFonts w:cs="Times New Roman"/>
          <w:lang w:val="en-US"/>
        </w:rPr>
        <w:t>LCD</w:t>
      </w:r>
      <w:r w:rsidRPr="00D6379E">
        <w:rPr>
          <w:rFonts w:cs="Times New Roman"/>
        </w:rPr>
        <w:t>-дисплея</w:t>
      </w:r>
      <w:bookmarkEnd w:id="9"/>
    </w:p>
    <w:p w14:paraId="4D86EBE6" w14:textId="21A45625" w:rsidR="00372872" w:rsidRPr="00D6379E" w:rsidRDefault="00372872" w:rsidP="00FC41C3">
      <w:pPr>
        <w:ind w:firstLine="709"/>
      </w:pPr>
    </w:p>
    <w:p w14:paraId="578FAC70" w14:textId="77777777" w:rsidR="009878ED" w:rsidRPr="00D6379E" w:rsidRDefault="009878ED" w:rsidP="00FC41C3">
      <w:pPr>
        <w:ind w:firstLine="709"/>
      </w:pPr>
      <w:r w:rsidRPr="00D6379E">
        <w:t xml:space="preserve">За вывод информации в проектируемой схеме будет отвечать </w:t>
      </w:r>
      <w:r w:rsidRPr="00D6379E">
        <w:rPr>
          <w:lang w:val="en-US"/>
        </w:rPr>
        <w:t>LCD</w:t>
      </w:r>
      <w:r w:rsidRPr="00D6379E">
        <w:t xml:space="preserve">-дисплей. Для подключения дисплея будет использоваться конвертер в </w:t>
      </w:r>
      <w:r w:rsidRPr="00D6379E">
        <w:rPr>
          <w:lang w:val="en-US"/>
        </w:rPr>
        <w:t>I</w:t>
      </w:r>
      <w:r w:rsidRPr="00D6379E">
        <w:t>2</w:t>
      </w:r>
      <w:r w:rsidRPr="00D6379E">
        <w:rPr>
          <w:lang w:val="en-US"/>
        </w:rPr>
        <w:t>C</w:t>
      </w:r>
      <w:r w:rsidRPr="00D6379E">
        <w:t>.</w:t>
      </w:r>
    </w:p>
    <w:p w14:paraId="3DD71E14" w14:textId="77777777" w:rsidR="009878ED" w:rsidRPr="00D6379E" w:rsidRDefault="009878ED" w:rsidP="00FC41C3">
      <w:pPr>
        <w:ind w:firstLine="709"/>
      </w:pPr>
      <w:r w:rsidRPr="00D6379E">
        <w:rPr>
          <w:lang w:val="en-US"/>
        </w:rPr>
        <w:t>I</w:t>
      </w:r>
      <w:r w:rsidRPr="00D6379E">
        <w:t>2</w:t>
      </w:r>
      <w:r w:rsidRPr="00D6379E">
        <w:rPr>
          <w:lang w:val="en-US"/>
        </w:rPr>
        <w:t>C</w:t>
      </w:r>
      <w:r w:rsidRPr="00D6379E">
        <w:t xml:space="preserve"> – последовательная асимметричная шина для связи между интегральными схемами внутри электронных приборов. Использует две двунаправленные линии связи (SDA и SCL), применяется для соединения низкоскоростных периферийных компонентов с процессорами и микроконтроллерами (например, на материнских платах, во встраиваемых системах, в мобильных телефонах). Подключение дисплея к микроконтроллеру будет представлено позже.</w:t>
      </w:r>
    </w:p>
    <w:p w14:paraId="00A9B37F" w14:textId="0C91E94D" w:rsidR="009878ED" w:rsidRPr="00D6379E" w:rsidRDefault="009878ED" w:rsidP="00FC41C3">
      <w:pPr>
        <w:ind w:firstLine="709"/>
      </w:pPr>
      <w:r w:rsidRPr="00D6379E">
        <w:t xml:space="preserve">В схеме будет использоваться модель </w:t>
      </w:r>
      <w:r w:rsidRPr="00D6379E">
        <w:rPr>
          <w:lang w:val="en-US"/>
        </w:rPr>
        <w:t>YJD</w:t>
      </w:r>
      <w:r w:rsidRPr="00D6379E">
        <w:t>1602A-1 (</w:t>
      </w:r>
      <w:r w:rsidR="00452106">
        <w:t xml:space="preserve">см. </w:t>
      </w:r>
      <w:r w:rsidRPr="00D6379E">
        <w:t>рисунок 3.6).</w:t>
      </w:r>
    </w:p>
    <w:p w14:paraId="0957B488" w14:textId="77777777" w:rsidR="009878ED" w:rsidRPr="00D6379E" w:rsidRDefault="009878ED" w:rsidP="00FC41C3"/>
    <w:p w14:paraId="04B56B06" w14:textId="77777777" w:rsidR="009878ED" w:rsidRPr="00D6379E" w:rsidRDefault="009878ED" w:rsidP="00FC41C3">
      <w:pPr>
        <w:jc w:val="center"/>
      </w:pPr>
      <w:r w:rsidRPr="00D6379E">
        <w:rPr>
          <w:noProof/>
          <w:lang w:eastAsia="ru-RU"/>
        </w:rPr>
        <w:drawing>
          <wp:inline distT="0" distB="0" distL="0" distR="0" wp14:anchorId="6AF4A81C" wp14:editId="46E2313C">
            <wp:extent cx="3284220" cy="2263140"/>
            <wp:effectExtent l="0" t="0" r="0" b="3810"/>
            <wp:docPr id="8" name="Рисунок 8" descr="M. Guhlin learns on Twitter: &quot;MT: Display LCD 16x2 YJD1602A-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Guhlin learns on Twitter: &quot;MT: Display LCD 16x2 YJD1602A-1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220" cy="2263140"/>
                    </a:xfrm>
                    <a:prstGeom prst="rect">
                      <a:avLst/>
                    </a:prstGeom>
                    <a:noFill/>
                    <a:ln>
                      <a:noFill/>
                    </a:ln>
                  </pic:spPr>
                </pic:pic>
              </a:graphicData>
            </a:graphic>
          </wp:inline>
        </w:drawing>
      </w:r>
    </w:p>
    <w:p w14:paraId="3ED78B33" w14:textId="77777777" w:rsidR="009878ED" w:rsidRPr="00D6379E" w:rsidRDefault="009878ED" w:rsidP="00FC41C3">
      <w:pPr>
        <w:jc w:val="center"/>
      </w:pPr>
    </w:p>
    <w:p w14:paraId="6E0406B1" w14:textId="77777777" w:rsidR="009878ED" w:rsidRPr="004014CA" w:rsidRDefault="009878ED" w:rsidP="00FC41C3">
      <w:pPr>
        <w:jc w:val="center"/>
        <w:rPr>
          <w:sz w:val="32"/>
        </w:rPr>
      </w:pPr>
      <w:r w:rsidRPr="004014CA">
        <w:t xml:space="preserve">Рисунок 3.6 – Дисплей </w:t>
      </w:r>
      <w:r w:rsidRPr="004014CA">
        <w:rPr>
          <w:lang w:val="en-US"/>
        </w:rPr>
        <w:t>YJD</w:t>
      </w:r>
      <w:r w:rsidRPr="004014CA">
        <w:t>1602A-1</w:t>
      </w:r>
    </w:p>
    <w:p w14:paraId="2B81B0AF" w14:textId="77777777" w:rsidR="009878ED" w:rsidRPr="00D6379E" w:rsidRDefault="009878ED" w:rsidP="00FC41C3">
      <w:pPr>
        <w:ind w:firstLine="709"/>
      </w:pPr>
      <w:r w:rsidRPr="00D6379E">
        <w:lastRenderedPageBreak/>
        <w:t>Для более удобного управления подключается библиотека “LiquidCrystal_I2C”.</w:t>
      </w:r>
    </w:p>
    <w:p w14:paraId="2963F122" w14:textId="77777777" w:rsidR="009878ED" w:rsidRPr="00D6379E" w:rsidRDefault="009878ED" w:rsidP="00FC41C3">
      <w:pPr>
        <w:ind w:firstLine="709"/>
      </w:pPr>
      <w:r w:rsidRPr="00D6379E">
        <w:t>Управление проецируемым текстом можно задать программным образом с помощью следующих функций:</w:t>
      </w:r>
    </w:p>
    <w:p w14:paraId="7A266ABB" w14:textId="77777777" w:rsidR="009878ED" w:rsidRPr="00D6379E" w:rsidRDefault="009878ED" w:rsidP="00FC41C3">
      <w:pPr>
        <w:pStyle w:val="aa"/>
        <w:numPr>
          <w:ilvl w:val="0"/>
          <w:numId w:val="16"/>
        </w:numPr>
        <w:spacing w:line="276" w:lineRule="auto"/>
        <w:ind w:left="0" w:firstLine="709"/>
        <w:rPr>
          <w:sz w:val="28"/>
          <w:szCs w:val="28"/>
        </w:rPr>
      </w:pPr>
      <w:r w:rsidRPr="00D6379E">
        <w:rPr>
          <w:sz w:val="28"/>
          <w:szCs w:val="28"/>
          <w:lang w:val="en-US"/>
        </w:rPr>
        <w:t>init</w:t>
      </w:r>
      <w:r w:rsidRPr="00D6379E">
        <w:rPr>
          <w:sz w:val="28"/>
          <w:szCs w:val="28"/>
        </w:rPr>
        <w:t>() – для инициализации дисплея в программе;</w:t>
      </w:r>
    </w:p>
    <w:p w14:paraId="2ED98FC8" w14:textId="77777777" w:rsidR="009878ED" w:rsidRPr="00D6379E" w:rsidRDefault="009878ED" w:rsidP="00FC41C3">
      <w:pPr>
        <w:pStyle w:val="aa"/>
        <w:numPr>
          <w:ilvl w:val="0"/>
          <w:numId w:val="16"/>
        </w:numPr>
        <w:spacing w:line="276" w:lineRule="auto"/>
        <w:ind w:left="0" w:firstLine="709"/>
        <w:rPr>
          <w:sz w:val="28"/>
          <w:szCs w:val="28"/>
        </w:rPr>
      </w:pPr>
      <w:r w:rsidRPr="00D6379E">
        <w:rPr>
          <w:sz w:val="28"/>
          <w:szCs w:val="28"/>
          <w:lang w:val="en-US"/>
        </w:rPr>
        <w:t>backlight</w:t>
      </w:r>
      <w:r w:rsidRPr="00D6379E">
        <w:rPr>
          <w:sz w:val="28"/>
          <w:szCs w:val="28"/>
        </w:rPr>
        <w:t>() – для включения подсветки дисплея;</w:t>
      </w:r>
    </w:p>
    <w:p w14:paraId="6B6DAB45" w14:textId="77777777" w:rsidR="009878ED" w:rsidRPr="00D6379E" w:rsidRDefault="009878ED" w:rsidP="00FC41C3">
      <w:pPr>
        <w:pStyle w:val="aa"/>
        <w:numPr>
          <w:ilvl w:val="0"/>
          <w:numId w:val="16"/>
        </w:numPr>
        <w:spacing w:line="276" w:lineRule="auto"/>
        <w:ind w:left="0" w:firstLine="709"/>
        <w:rPr>
          <w:sz w:val="28"/>
          <w:szCs w:val="28"/>
        </w:rPr>
      </w:pPr>
      <w:r w:rsidRPr="00D6379E">
        <w:rPr>
          <w:sz w:val="28"/>
          <w:szCs w:val="28"/>
          <w:lang w:val="en-US"/>
        </w:rPr>
        <w:t>setCursor</w:t>
      </w:r>
      <w:r w:rsidRPr="00D6379E">
        <w:rPr>
          <w:sz w:val="28"/>
          <w:szCs w:val="28"/>
        </w:rPr>
        <w:t>() – для установления координат курсора;</w:t>
      </w:r>
    </w:p>
    <w:p w14:paraId="69505812" w14:textId="77777777" w:rsidR="009878ED" w:rsidRPr="00D6379E" w:rsidRDefault="009878ED" w:rsidP="00FC41C3">
      <w:pPr>
        <w:pStyle w:val="aa"/>
        <w:numPr>
          <w:ilvl w:val="0"/>
          <w:numId w:val="16"/>
        </w:numPr>
        <w:spacing w:line="276" w:lineRule="auto"/>
        <w:ind w:left="0" w:firstLine="709"/>
        <w:rPr>
          <w:sz w:val="28"/>
          <w:szCs w:val="28"/>
        </w:rPr>
      </w:pPr>
      <w:r w:rsidRPr="00D6379E">
        <w:rPr>
          <w:sz w:val="28"/>
          <w:szCs w:val="28"/>
          <w:lang w:val="en-US"/>
        </w:rPr>
        <w:t>clear</w:t>
      </w:r>
      <w:r w:rsidRPr="00D6379E">
        <w:rPr>
          <w:sz w:val="28"/>
          <w:szCs w:val="28"/>
        </w:rPr>
        <w:t>() – для отчистки дисплея от данных;</w:t>
      </w:r>
    </w:p>
    <w:p w14:paraId="4A4F9ADB" w14:textId="77777777" w:rsidR="009878ED" w:rsidRPr="00D6379E" w:rsidRDefault="009878ED" w:rsidP="00FC41C3">
      <w:pPr>
        <w:pStyle w:val="aa"/>
        <w:numPr>
          <w:ilvl w:val="0"/>
          <w:numId w:val="16"/>
        </w:numPr>
        <w:spacing w:line="276" w:lineRule="auto"/>
        <w:ind w:left="0" w:firstLine="709"/>
        <w:rPr>
          <w:sz w:val="28"/>
          <w:szCs w:val="28"/>
        </w:rPr>
      </w:pPr>
      <w:r w:rsidRPr="00D6379E">
        <w:rPr>
          <w:sz w:val="28"/>
          <w:szCs w:val="28"/>
          <w:lang w:val="en-US"/>
        </w:rPr>
        <w:t>print</w:t>
      </w:r>
      <w:r w:rsidRPr="00D6379E">
        <w:rPr>
          <w:sz w:val="28"/>
          <w:szCs w:val="28"/>
        </w:rPr>
        <w:t>(</w:t>
      </w:r>
      <w:r w:rsidRPr="00D6379E">
        <w:rPr>
          <w:sz w:val="28"/>
          <w:szCs w:val="28"/>
          <w:lang w:val="en-US"/>
        </w:rPr>
        <w:t>someString</w:t>
      </w:r>
      <w:r w:rsidRPr="00D6379E">
        <w:rPr>
          <w:sz w:val="28"/>
          <w:szCs w:val="28"/>
        </w:rPr>
        <w:t>) – для отображения заданной информации, начиная с координат курсора.</w:t>
      </w:r>
    </w:p>
    <w:p w14:paraId="38899EEF" w14:textId="4669968A" w:rsidR="009878ED" w:rsidRPr="00D6379E" w:rsidRDefault="009878ED" w:rsidP="00FC41C3">
      <w:pPr>
        <w:ind w:firstLine="709"/>
      </w:pPr>
    </w:p>
    <w:p w14:paraId="16DE1555" w14:textId="3C988C8D" w:rsidR="00F46247" w:rsidRPr="00D6379E" w:rsidRDefault="00F46247" w:rsidP="00FC41C3">
      <w:pPr>
        <w:pStyle w:val="3"/>
        <w:numPr>
          <w:ilvl w:val="2"/>
          <w:numId w:val="1"/>
        </w:numPr>
        <w:ind w:left="1418" w:hanging="709"/>
        <w:rPr>
          <w:rFonts w:cs="Times New Roman"/>
        </w:rPr>
      </w:pPr>
      <w:bookmarkStart w:id="10" w:name="_Toc72807601"/>
      <w:r w:rsidRPr="00D6379E">
        <w:rPr>
          <w:rFonts w:cs="Times New Roman"/>
        </w:rPr>
        <w:t>Выбор сервопривода</w:t>
      </w:r>
      <w:bookmarkEnd w:id="10"/>
    </w:p>
    <w:p w14:paraId="5BC104B2" w14:textId="60E50A3C" w:rsidR="00F46247" w:rsidRPr="00D6379E" w:rsidRDefault="00F46247" w:rsidP="00FC41C3">
      <w:pPr>
        <w:ind w:firstLine="709"/>
      </w:pPr>
    </w:p>
    <w:p w14:paraId="0CAB1CF0" w14:textId="77777777" w:rsidR="00F46247" w:rsidRPr="00D6379E" w:rsidRDefault="00F46247" w:rsidP="00FC41C3">
      <w:pPr>
        <w:ind w:firstLine="709"/>
      </w:pPr>
      <w:r w:rsidRPr="00D6379E">
        <w:t>За открытие/закрытие двери отвечает в проектируемой схеме сервопривод.</w:t>
      </w:r>
    </w:p>
    <w:p w14:paraId="1B81CA27" w14:textId="77777777" w:rsidR="00F46247" w:rsidRPr="00D6379E" w:rsidRDefault="00F46247" w:rsidP="00FC41C3">
      <w:pPr>
        <w:ind w:firstLine="709"/>
      </w:pPr>
      <w:r w:rsidRPr="00D6379E">
        <w:t>Сервопривод – это механический привод с автоматической коррекцией состояния через внутреннюю отрицательную обратную связь, в соответствии с параметрами, заданными извне.</w:t>
      </w:r>
    </w:p>
    <w:p w14:paraId="5D34FF07" w14:textId="72A7610D" w:rsidR="00F46247" w:rsidRPr="00D6379E" w:rsidRDefault="00F46247" w:rsidP="00FC41C3">
      <w:pPr>
        <w:ind w:firstLine="709"/>
      </w:pPr>
      <w:r w:rsidRPr="00D6379E">
        <w:t xml:space="preserve">В схеме используется цифровой сервопривод </w:t>
      </w:r>
      <w:r w:rsidRPr="00D6379E">
        <w:rPr>
          <w:lang w:val="en-US"/>
        </w:rPr>
        <w:t>Power</w:t>
      </w:r>
      <w:r w:rsidRPr="00D6379E">
        <w:t xml:space="preserve"> </w:t>
      </w:r>
      <w:r w:rsidRPr="00D6379E">
        <w:rPr>
          <w:lang w:val="en-US"/>
        </w:rPr>
        <w:t>HD</w:t>
      </w:r>
      <w:r w:rsidRPr="00D6379E">
        <w:t xml:space="preserve"> </w:t>
      </w:r>
      <w:r w:rsidRPr="00D6379E">
        <w:rPr>
          <w:lang w:val="en-US"/>
        </w:rPr>
        <w:t>D</w:t>
      </w:r>
      <w:r w:rsidRPr="00D6379E">
        <w:t>25-</w:t>
      </w:r>
      <w:r w:rsidRPr="00D6379E">
        <w:rPr>
          <w:lang w:val="en-US"/>
        </w:rPr>
        <w:t>V</w:t>
      </w:r>
      <w:r w:rsidRPr="00D6379E">
        <w:t>2 (</w:t>
      </w:r>
      <w:r w:rsidR="001523D8">
        <w:t xml:space="preserve">см. </w:t>
      </w:r>
      <w:r w:rsidRPr="00D6379E">
        <w:t>рисунок 3.7).</w:t>
      </w:r>
    </w:p>
    <w:p w14:paraId="5528869C" w14:textId="77777777" w:rsidR="00F46247" w:rsidRPr="00D6379E" w:rsidRDefault="00F46247" w:rsidP="00FC41C3">
      <w:pPr>
        <w:jc w:val="center"/>
      </w:pPr>
      <w:r w:rsidRPr="00D6379E">
        <w:rPr>
          <w:noProof/>
          <w:lang w:eastAsia="ru-RU"/>
        </w:rPr>
        <w:drawing>
          <wp:inline distT="0" distB="0" distL="0" distR="0" wp14:anchorId="6264B24A" wp14:editId="4C18A489">
            <wp:extent cx="2523691" cy="1851660"/>
            <wp:effectExtent l="0" t="0" r="0" b="0"/>
            <wp:docPr id="56" name="Рисунок 56" descr="Power HD Durable D-25HV High Voltage Digital Servo w/Tita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HD Durable D-25HV High Voltage Digital Servo w/Titaniu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04" cy="1858933"/>
                    </a:xfrm>
                    <a:prstGeom prst="rect">
                      <a:avLst/>
                    </a:prstGeom>
                    <a:noFill/>
                    <a:ln>
                      <a:noFill/>
                    </a:ln>
                  </pic:spPr>
                </pic:pic>
              </a:graphicData>
            </a:graphic>
          </wp:inline>
        </w:drawing>
      </w:r>
    </w:p>
    <w:p w14:paraId="0EC0EB10" w14:textId="77777777" w:rsidR="00F46247" w:rsidRPr="004014CA" w:rsidRDefault="00F46247" w:rsidP="00FC41C3">
      <w:pPr>
        <w:jc w:val="center"/>
        <w:rPr>
          <w:sz w:val="32"/>
        </w:rPr>
      </w:pPr>
      <w:r w:rsidRPr="004014CA">
        <w:t xml:space="preserve">Рисунок 3.7 - Сервопривод </w:t>
      </w:r>
      <w:r w:rsidRPr="004014CA">
        <w:rPr>
          <w:lang w:val="en-US"/>
        </w:rPr>
        <w:t>Power</w:t>
      </w:r>
      <w:r w:rsidRPr="004014CA">
        <w:t xml:space="preserve"> </w:t>
      </w:r>
      <w:r w:rsidRPr="004014CA">
        <w:rPr>
          <w:lang w:val="en-US"/>
        </w:rPr>
        <w:t>HD</w:t>
      </w:r>
      <w:r w:rsidRPr="004014CA">
        <w:t xml:space="preserve"> </w:t>
      </w:r>
      <w:r w:rsidRPr="004014CA">
        <w:rPr>
          <w:lang w:val="en-US"/>
        </w:rPr>
        <w:t>D</w:t>
      </w:r>
      <w:r w:rsidRPr="004014CA">
        <w:t>25-</w:t>
      </w:r>
      <w:r w:rsidRPr="004014CA">
        <w:rPr>
          <w:lang w:val="en-US"/>
        </w:rPr>
        <w:t>V</w:t>
      </w:r>
      <w:r w:rsidRPr="004014CA">
        <w:t>2</w:t>
      </w:r>
    </w:p>
    <w:p w14:paraId="1A0676DE" w14:textId="77777777" w:rsidR="00F46247" w:rsidRPr="00D6379E" w:rsidRDefault="00F46247" w:rsidP="00FC41C3">
      <w:pPr>
        <w:jc w:val="center"/>
      </w:pPr>
    </w:p>
    <w:p w14:paraId="050AE304" w14:textId="77777777" w:rsidR="00F46247" w:rsidRPr="00D6379E" w:rsidRDefault="00F46247" w:rsidP="00FC41C3">
      <w:pPr>
        <w:ind w:firstLine="709"/>
      </w:pPr>
      <w:r w:rsidRPr="00D6379E">
        <w:t>Для более удобного управления подключается библиотека “</w:t>
      </w:r>
      <w:r w:rsidRPr="00D6379E">
        <w:rPr>
          <w:lang w:val="en-US"/>
        </w:rPr>
        <w:t>Servo</w:t>
      </w:r>
      <w:r w:rsidRPr="00D6379E">
        <w:t>”.</w:t>
      </w:r>
    </w:p>
    <w:p w14:paraId="0DB3C50E" w14:textId="77777777" w:rsidR="00F46247" w:rsidRPr="00D6379E" w:rsidRDefault="00F46247" w:rsidP="00FC41C3">
      <w:pPr>
        <w:ind w:firstLine="709"/>
      </w:pPr>
      <w:r w:rsidRPr="00D6379E">
        <w:t>Управление состоянием привода можно задать программным образом с помощью следующих функций:</w:t>
      </w:r>
    </w:p>
    <w:p w14:paraId="449B7131" w14:textId="77777777" w:rsidR="00F46247" w:rsidRPr="00D6379E" w:rsidRDefault="00F46247" w:rsidP="00FC41C3">
      <w:pPr>
        <w:pStyle w:val="aa"/>
        <w:numPr>
          <w:ilvl w:val="0"/>
          <w:numId w:val="17"/>
        </w:numPr>
        <w:spacing w:line="276" w:lineRule="auto"/>
        <w:ind w:left="0" w:firstLine="709"/>
        <w:rPr>
          <w:sz w:val="28"/>
          <w:szCs w:val="28"/>
        </w:rPr>
      </w:pPr>
      <w:r w:rsidRPr="00D6379E">
        <w:rPr>
          <w:sz w:val="28"/>
          <w:szCs w:val="28"/>
          <w:lang w:val="en-US"/>
        </w:rPr>
        <w:t>attach</w:t>
      </w:r>
      <w:r w:rsidRPr="00D6379E">
        <w:rPr>
          <w:sz w:val="28"/>
          <w:szCs w:val="28"/>
        </w:rPr>
        <w:t>() – для закрепления пина для передачи информации для привода;</w:t>
      </w:r>
    </w:p>
    <w:p w14:paraId="1A524D1B" w14:textId="77777777" w:rsidR="00F46247" w:rsidRPr="00D6379E" w:rsidRDefault="00F46247" w:rsidP="00FC41C3">
      <w:pPr>
        <w:pStyle w:val="aa"/>
        <w:numPr>
          <w:ilvl w:val="0"/>
          <w:numId w:val="17"/>
        </w:numPr>
        <w:spacing w:line="276" w:lineRule="auto"/>
        <w:ind w:left="0" w:firstLine="709"/>
        <w:rPr>
          <w:sz w:val="28"/>
          <w:szCs w:val="28"/>
        </w:rPr>
      </w:pPr>
      <w:r w:rsidRPr="00D6379E">
        <w:rPr>
          <w:sz w:val="28"/>
          <w:szCs w:val="28"/>
          <w:lang w:val="en-US"/>
        </w:rPr>
        <w:t>write</w:t>
      </w:r>
      <w:r w:rsidRPr="00D6379E">
        <w:rPr>
          <w:sz w:val="28"/>
          <w:szCs w:val="28"/>
        </w:rPr>
        <w:t>() – для передачи угла отклонения привода.</w:t>
      </w:r>
    </w:p>
    <w:p w14:paraId="08E4E71E" w14:textId="50832AEF" w:rsidR="00F46247" w:rsidRPr="00D6379E" w:rsidRDefault="00F46247" w:rsidP="00FC41C3">
      <w:pPr>
        <w:ind w:firstLine="709"/>
      </w:pPr>
    </w:p>
    <w:p w14:paraId="1BDF5B76" w14:textId="72D67DB9" w:rsidR="00F46247" w:rsidRPr="00D6379E" w:rsidRDefault="00F46247" w:rsidP="00FC41C3">
      <w:pPr>
        <w:pStyle w:val="3"/>
        <w:numPr>
          <w:ilvl w:val="2"/>
          <w:numId w:val="1"/>
        </w:numPr>
        <w:ind w:left="1418" w:hanging="709"/>
        <w:rPr>
          <w:rFonts w:cs="Times New Roman"/>
        </w:rPr>
      </w:pPr>
      <w:bookmarkStart w:id="11" w:name="_Toc72807602"/>
      <w:r w:rsidRPr="00D6379E">
        <w:rPr>
          <w:rFonts w:cs="Times New Roman"/>
        </w:rPr>
        <w:lastRenderedPageBreak/>
        <w:t>Выбор матричной клавиатуры</w:t>
      </w:r>
      <w:bookmarkEnd w:id="11"/>
    </w:p>
    <w:p w14:paraId="53130623" w14:textId="62C4832D" w:rsidR="00F46247" w:rsidRPr="00D6379E" w:rsidRDefault="00F46247" w:rsidP="00FC41C3">
      <w:pPr>
        <w:ind w:firstLine="709"/>
      </w:pPr>
    </w:p>
    <w:p w14:paraId="0D1D5062" w14:textId="77777777" w:rsidR="00F123C5" w:rsidRPr="00D6379E" w:rsidRDefault="00F123C5" w:rsidP="00FC41C3">
      <w:pPr>
        <w:ind w:firstLine="709"/>
      </w:pPr>
      <w:r w:rsidRPr="00D6379E">
        <w:t>За ввод данных предусмотрена матричная клавиатура. Для подключения клавиатуры используются порты ввода и вывода. Для уменьшения количества выводов кнопки объединяют в столбцы и строки. Подавая низкий уровень напряжения последовательно на каждую строку, мы опрашиваем столбцы на предмет присутствия на них низкого уровня. Зная на какую строку подан низкий уровень напряжения, и на каком столбце оно появилось, можно определить, какая именно клавиша нажата.</w:t>
      </w:r>
    </w:p>
    <w:p w14:paraId="38A17C38" w14:textId="3E7C5134" w:rsidR="00F123C5" w:rsidRPr="00D6379E" w:rsidRDefault="00F123C5" w:rsidP="00FC41C3">
      <w:pPr>
        <w:ind w:firstLine="709"/>
      </w:pPr>
      <w:r w:rsidRPr="00D6379E">
        <w:t xml:space="preserve">В схеме используется матричная клавиатура </w:t>
      </w:r>
      <w:r w:rsidRPr="00D6379E">
        <w:rPr>
          <w:lang w:val="en-US"/>
        </w:rPr>
        <w:t>KB</w:t>
      </w:r>
      <w:r w:rsidRPr="00D6379E">
        <w:t>207-</w:t>
      </w:r>
      <w:r w:rsidRPr="00D6379E">
        <w:rPr>
          <w:lang w:val="en-US"/>
        </w:rPr>
        <w:t>PNW</w:t>
      </w:r>
      <w:r w:rsidRPr="00D6379E">
        <w:t xml:space="preserve"> (</w:t>
      </w:r>
      <w:r w:rsidR="00BC0788">
        <w:t xml:space="preserve">см. </w:t>
      </w:r>
      <w:r w:rsidRPr="00D6379E">
        <w:t>рисунок 3.8).</w:t>
      </w:r>
    </w:p>
    <w:p w14:paraId="26274829" w14:textId="77777777" w:rsidR="00F123C5" w:rsidRPr="00D6379E" w:rsidRDefault="00F123C5" w:rsidP="00FC41C3">
      <w:pPr>
        <w:jc w:val="center"/>
      </w:pPr>
      <w:r w:rsidRPr="00D6379E">
        <w:rPr>
          <w:noProof/>
          <w:lang w:eastAsia="ru-RU"/>
        </w:rPr>
        <w:drawing>
          <wp:inline distT="0" distB="0" distL="0" distR="0" wp14:anchorId="43709C8E" wp14:editId="5232D78A">
            <wp:extent cx="2385060" cy="2385060"/>
            <wp:effectExtent l="0" t="0" r="0" b="0"/>
            <wp:docPr id="57" name="Рисунок 57" descr="Pnw components the best Amazon price in SaveMon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w components the best Amazon price in SaveMoney.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p w14:paraId="4C08223D" w14:textId="77777777" w:rsidR="00F123C5" w:rsidRPr="004014CA" w:rsidRDefault="00F123C5" w:rsidP="00FC41C3">
      <w:pPr>
        <w:jc w:val="center"/>
      </w:pPr>
      <w:r w:rsidRPr="004014CA">
        <w:t>Рисунок 3.8 – Матричная клавиатура KB207-PNW</w:t>
      </w:r>
    </w:p>
    <w:p w14:paraId="6F1653BA" w14:textId="77777777" w:rsidR="00F123C5" w:rsidRPr="00D6379E" w:rsidRDefault="00F123C5" w:rsidP="00FC41C3">
      <w:pPr>
        <w:jc w:val="center"/>
      </w:pPr>
    </w:p>
    <w:p w14:paraId="4696F10B" w14:textId="77777777" w:rsidR="00F123C5" w:rsidRPr="00D6379E" w:rsidRDefault="00F123C5" w:rsidP="00FC41C3">
      <w:pPr>
        <w:ind w:firstLine="709"/>
      </w:pPr>
      <w:r w:rsidRPr="00D6379E">
        <w:t>Для управления клавиатурой подключается библиотека “</w:t>
      </w:r>
      <w:r w:rsidRPr="00D6379E">
        <w:rPr>
          <w:lang w:val="en-US"/>
        </w:rPr>
        <w:t>Keypad</w:t>
      </w:r>
      <w:r w:rsidRPr="00D6379E">
        <w:t>”. Данный пакет определяет набор функций, который используется для программной задачи поведения клавиатуры:</w:t>
      </w:r>
    </w:p>
    <w:p w14:paraId="27AA112F" w14:textId="77777777" w:rsidR="00F123C5" w:rsidRPr="00D6379E" w:rsidRDefault="00F123C5" w:rsidP="00FC41C3">
      <w:pPr>
        <w:pStyle w:val="aa"/>
        <w:numPr>
          <w:ilvl w:val="0"/>
          <w:numId w:val="18"/>
        </w:numPr>
        <w:spacing w:line="276" w:lineRule="auto"/>
        <w:ind w:left="0" w:firstLine="709"/>
        <w:rPr>
          <w:sz w:val="28"/>
          <w:szCs w:val="28"/>
        </w:rPr>
      </w:pPr>
      <w:r w:rsidRPr="00D6379E">
        <w:rPr>
          <w:sz w:val="28"/>
          <w:szCs w:val="28"/>
        </w:rPr>
        <w:t>makeKeymap(keys) – присвоение маски символов клавиатуре;</w:t>
      </w:r>
    </w:p>
    <w:p w14:paraId="4261F7EA" w14:textId="77777777" w:rsidR="00F123C5" w:rsidRPr="00D6379E" w:rsidRDefault="00F123C5" w:rsidP="00FC41C3">
      <w:pPr>
        <w:pStyle w:val="aa"/>
        <w:numPr>
          <w:ilvl w:val="0"/>
          <w:numId w:val="18"/>
        </w:numPr>
        <w:spacing w:line="276" w:lineRule="auto"/>
        <w:ind w:left="0" w:firstLine="709"/>
        <w:rPr>
          <w:sz w:val="28"/>
          <w:szCs w:val="28"/>
        </w:rPr>
      </w:pPr>
      <w:r w:rsidRPr="00D6379E">
        <w:rPr>
          <w:sz w:val="28"/>
          <w:szCs w:val="28"/>
        </w:rPr>
        <w:t>waitForKey() – остановка работы программы, пока не поступит сигнал с клавиатуры.</w:t>
      </w:r>
    </w:p>
    <w:p w14:paraId="590AC293" w14:textId="0CD7795E" w:rsidR="00F46247" w:rsidRPr="00D6379E" w:rsidRDefault="00F46247" w:rsidP="00FC41C3">
      <w:pPr>
        <w:ind w:firstLine="709"/>
      </w:pPr>
    </w:p>
    <w:p w14:paraId="5D1C3E99" w14:textId="591B36D4" w:rsidR="00F46247" w:rsidRPr="00D6379E" w:rsidRDefault="00F46247" w:rsidP="00FC41C3">
      <w:pPr>
        <w:pStyle w:val="3"/>
        <w:numPr>
          <w:ilvl w:val="2"/>
          <w:numId w:val="1"/>
        </w:numPr>
        <w:ind w:left="1418" w:hanging="709"/>
        <w:rPr>
          <w:rFonts w:cs="Times New Roman"/>
        </w:rPr>
      </w:pPr>
      <w:bookmarkStart w:id="12" w:name="_Toc72807603"/>
      <w:r w:rsidRPr="00D6379E">
        <w:rPr>
          <w:rFonts w:cs="Times New Roman"/>
        </w:rPr>
        <w:t xml:space="preserve">Выбор </w:t>
      </w:r>
      <w:r w:rsidR="00F123C5" w:rsidRPr="00D6379E">
        <w:rPr>
          <w:rFonts w:cs="Times New Roman"/>
        </w:rPr>
        <w:t>датчика приближения</w:t>
      </w:r>
      <w:bookmarkEnd w:id="12"/>
    </w:p>
    <w:p w14:paraId="4157B735" w14:textId="1F9A6553" w:rsidR="00F46247" w:rsidRPr="00D6379E" w:rsidRDefault="00F46247" w:rsidP="00FC41C3">
      <w:pPr>
        <w:ind w:firstLine="709"/>
      </w:pPr>
    </w:p>
    <w:p w14:paraId="0413421B" w14:textId="77777777" w:rsidR="00F123C5" w:rsidRPr="00D6379E" w:rsidRDefault="00F123C5" w:rsidP="00FC41C3">
      <w:pPr>
        <w:ind w:firstLine="709"/>
      </w:pPr>
      <w:r w:rsidRPr="00D6379E">
        <w:t>Ультразвуковой датчик приближения является распространенным методом обнаружения движения. Базовой идеей является измерение времени между импульсами, а зная скорость распространения световой волны можно определить расстояние до объекта.</w:t>
      </w:r>
    </w:p>
    <w:p w14:paraId="71DBA62D" w14:textId="3F617588" w:rsidR="00F123C5" w:rsidRPr="00D6379E" w:rsidRDefault="00F123C5" w:rsidP="00FC41C3">
      <w:pPr>
        <w:ind w:firstLine="709"/>
      </w:pPr>
      <w:r w:rsidRPr="00D6379E">
        <w:t xml:space="preserve">В данной схеме буде использоваться датчик </w:t>
      </w:r>
      <w:r w:rsidRPr="00D6379E">
        <w:rPr>
          <w:lang w:val="en-US"/>
        </w:rPr>
        <w:t>HC</w:t>
      </w:r>
      <w:r w:rsidRPr="00D6379E">
        <w:t>-</w:t>
      </w:r>
      <w:r w:rsidRPr="00D6379E">
        <w:rPr>
          <w:lang w:val="en-US"/>
        </w:rPr>
        <w:t>SR</w:t>
      </w:r>
      <w:r w:rsidRPr="00D6379E">
        <w:t>04 (</w:t>
      </w:r>
      <w:r w:rsidR="00D31CFC">
        <w:t xml:space="preserve">см. </w:t>
      </w:r>
      <w:r w:rsidRPr="00D6379E">
        <w:t>рисунок 3.9).</w:t>
      </w:r>
    </w:p>
    <w:p w14:paraId="1282F82C" w14:textId="77777777" w:rsidR="00F123C5" w:rsidRPr="00D6379E" w:rsidRDefault="00F123C5" w:rsidP="00FC41C3">
      <w:pPr>
        <w:jc w:val="center"/>
      </w:pPr>
      <w:r w:rsidRPr="00D6379E">
        <w:rPr>
          <w:noProof/>
          <w:lang w:eastAsia="ru-RU"/>
        </w:rPr>
        <w:lastRenderedPageBreak/>
        <w:drawing>
          <wp:inline distT="0" distB="0" distL="0" distR="0" wp14:anchorId="6BB38EE7" wp14:editId="627E2236">
            <wp:extent cx="2278380" cy="2278380"/>
            <wp:effectExtent l="0" t="0" r="7620" b="7620"/>
            <wp:docPr id="58" name="Рисунок 58" descr="Датчик расстояния HC-SR04 - ультразвуковой модуль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атчик расстояния HC-SR04 - ультразвуковой модуль Ардуин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45777225" w14:textId="77777777" w:rsidR="00F123C5" w:rsidRPr="004014CA" w:rsidRDefault="00F123C5" w:rsidP="00FC41C3">
      <w:pPr>
        <w:jc w:val="center"/>
        <w:rPr>
          <w:sz w:val="32"/>
        </w:rPr>
      </w:pPr>
    </w:p>
    <w:p w14:paraId="1262DE32" w14:textId="77777777" w:rsidR="00F123C5" w:rsidRPr="004014CA" w:rsidRDefault="00F123C5" w:rsidP="00FC41C3">
      <w:pPr>
        <w:jc w:val="center"/>
      </w:pPr>
      <w:r w:rsidRPr="004014CA">
        <w:t>Рисунок 3.9 – ультразвуковой датчик HC-SR04</w:t>
      </w:r>
    </w:p>
    <w:p w14:paraId="75F2D517" w14:textId="77777777" w:rsidR="00F123C5" w:rsidRPr="00D6379E" w:rsidRDefault="00F123C5" w:rsidP="00FC41C3">
      <w:pPr>
        <w:jc w:val="center"/>
      </w:pPr>
    </w:p>
    <w:p w14:paraId="7FE5C4A5" w14:textId="77777777" w:rsidR="00F123C5" w:rsidRPr="00D6379E" w:rsidRDefault="00F123C5" w:rsidP="00FC41C3">
      <w:pPr>
        <w:ind w:firstLine="709"/>
      </w:pPr>
      <w:r w:rsidRPr="00D6379E">
        <w:t>Для управления используются стандартные функции:</w:t>
      </w:r>
    </w:p>
    <w:p w14:paraId="2CB5E05C" w14:textId="77777777" w:rsidR="00F123C5" w:rsidRPr="00D6379E" w:rsidRDefault="00F123C5" w:rsidP="00FC41C3">
      <w:pPr>
        <w:pStyle w:val="aa"/>
        <w:numPr>
          <w:ilvl w:val="0"/>
          <w:numId w:val="19"/>
        </w:numPr>
        <w:spacing w:line="276" w:lineRule="auto"/>
        <w:ind w:left="0" w:firstLine="709"/>
        <w:rPr>
          <w:sz w:val="28"/>
          <w:szCs w:val="28"/>
        </w:rPr>
      </w:pPr>
      <w:r w:rsidRPr="00D6379E">
        <w:rPr>
          <w:sz w:val="28"/>
          <w:szCs w:val="28"/>
          <w:lang w:val="en-US"/>
        </w:rPr>
        <w:t>digitalWrite</w:t>
      </w:r>
      <w:r w:rsidRPr="00D6379E">
        <w:rPr>
          <w:sz w:val="28"/>
          <w:szCs w:val="28"/>
        </w:rPr>
        <w:t>(</w:t>
      </w:r>
      <w:r w:rsidRPr="00D6379E">
        <w:rPr>
          <w:sz w:val="28"/>
          <w:szCs w:val="28"/>
          <w:lang w:val="en-US"/>
        </w:rPr>
        <w:t>pinNumber</w:t>
      </w:r>
      <w:r w:rsidRPr="00D6379E">
        <w:rPr>
          <w:sz w:val="28"/>
          <w:szCs w:val="28"/>
        </w:rPr>
        <w:t xml:space="preserve">, </w:t>
      </w:r>
      <w:r w:rsidRPr="00D6379E">
        <w:rPr>
          <w:sz w:val="28"/>
          <w:szCs w:val="28"/>
          <w:lang w:val="en-US"/>
        </w:rPr>
        <w:t>HIGH</w:t>
      </w:r>
      <w:r w:rsidRPr="00D6379E">
        <w:rPr>
          <w:sz w:val="28"/>
          <w:szCs w:val="28"/>
        </w:rPr>
        <w:t>/</w:t>
      </w:r>
      <w:r w:rsidRPr="00D6379E">
        <w:rPr>
          <w:sz w:val="28"/>
          <w:szCs w:val="28"/>
          <w:lang w:val="en-US"/>
        </w:rPr>
        <w:t>LOW</w:t>
      </w:r>
      <w:r w:rsidRPr="00D6379E">
        <w:rPr>
          <w:sz w:val="28"/>
          <w:szCs w:val="28"/>
        </w:rPr>
        <w:t>) – подача на заданный пин высокий/низкий уровень напряжения;</w:t>
      </w:r>
    </w:p>
    <w:p w14:paraId="586CEAFC" w14:textId="77777777" w:rsidR="00F123C5" w:rsidRPr="00D6379E" w:rsidRDefault="00F123C5" w:rsidP="00FC41C3">
      <w:pPr>
        <w:pStyle w:val="aa"/>
        <w:numPr>
          <w:ilvl w:val="0"/>
          <w:numId w:val="19"/>
        </w:numPr>
        <w:spacing w:line="276" w:lineRule="auto"/>
        <w:ind w:left="0" w:firstLine="709"/>
        <w:rPr>
          <w:sz w:val="28"/>
          <w:szCs w:val="28"/>
        </w:rPr>
      </w:pPr>
      <w:r w:rsidRPr="00D6379E">
        <w:rPr>
          <w:sz w:val="28"/>
          <w:szCs w:val="28"/>
          <w:lang w:val="en-US"/>
        </w:rPr>
        <w:t>delayMicroseconds</w:t>
      </w:r>
      <w:r w:rsidRPr="00D6379E">
        <w:rPr>
          <w:sz w:val="28"/>
          <w:szCs w:val="28"/>
        </w:rPr>
        <w:t>(</w:t>
      </w:r>
      <w:r w:rsidRPr="00D6379E">
        <w:rPr>
          <w:sz w:val="28"/>
          <w:szCs w:val="28"/>
          <w:lang w:val="en-US"/>
        </w:rPr>
        <w:t>seconds</w:t>
      </w:r>
      <w:r w:rsidRPr="00D6379E">
        <w:rPr>
          <w:sz w:val="28"/>
          <w:szCs w:val="28"/>
        </w:rPr>
        <w:t>) – задержка системы на заданное количество миллисекунд;</w:t>
      </w:r>
    </w:p>
    <w:p w14:paraId="657F9CE9" w14:textId="77777777" w:rsidR="00F123C5" w:rsidRPr="00D6379E" w:rsidRDefault="00F123C5" w:rsidP="00FC41C3">
      <w:pPr>
        <w:pStyle w:val="aa"/>
        <w:numPr>
          <w:ilvl w:val="0"/>
          <w:numId w:val="19"/>
        </w:numPr>
        <w:spacing w:line="276" w:lineRule="auto"/>
        <w:ind w:left="0" w:firstLine="709"/>
        <w:rPr>
          <w:sz w:val="28"/>
          <w:szCs w:val="28"/>
        </w:rPr>
      </w:pPr>
      <w:r w:rsidRPr="00D6379E">
        <w:rPr>
          <w:sz w:val="28"/>
          <w:szCs w:val="28"/>
          <w:lang w:val="en-US"/>
        </w:rPr>
        <w:t>pulseIn</w:t>
      </w:r>
      <w:r w:rsidRPr="00D6379E">
        <w:rPr>
          <w:sz w:val="28"/>
          <w:szCs w:val="28"/>
        </w:rPr>
        <w:t>(</w:t>
      </w:r>
      <w:r w:rsidRPr="00D6379E">
        <w:rPr>
          <w:sz w:val="28"/>
          <w:szCs w:val="28"/>
          <w:lang w:val="en-US"/>
        </w:rPr>
        <w:t>pinNumber</w:t>
      </w:r>
      <w:r w:rsidRPr="00D6379E">
        <w:rPr>
          <w:sz w:val="28"/>
          <w:szCs w:val="28"/>
        </w:rPr>
        <w:t xml:space="preserve">, </w:t>
      </w:r>
      <w:r w:rsidRPr="00D6379E">
        <w:rPr>
          <w:sz w:val="28"/>
          <w:szCs w:val="28"/>
          <w:lang w:val="en-US"/>
        </w:rPr>
        <w:t>HIGH</w:t>
      </w:r>
      <w:r w:rsidRPr="00D6379E">
        <w:rPr>
          <w:sz w:val="28"/>
          <w:szCs w:val="28"/>
        </w:rPr>
        <w:t>/</w:t>
      </w:r>
      <w:r w:rsidRPr="00D6379E">
        <w:rPr>
          <w:sz w:val="28"/>
          <w:szCs w:val="28"/>
          <w:lang w:val="en-US"/>
        </w:rPr>
        <w:t>LOW</w:t>
      </w:r>
      <w:r w:rsidRPr="00D6379E">
        <w:rPr>
          <w:sz w:val="28"/>
          <w:szCs w:val="28"/>
        </w:rPr>
        <w:t>) – считывает длину сигнала высокого/низкого напряжения на заданном порту.</w:t>
      </w:r>
    </w:p>
    <w:p w14:paraId="7CC90F64" w14:textId="4860620B" w:rsidR="00F46247" w:rsidRPr="00D6379E" w:rsidRDefault="00F46247" w:rsidP="00FC41C3">
      <w:pPr>
        <w:ind w:firstLine="709"/>
      </w:pPr>
    </w:p>
    <w:p w14:paraId="30DBF235" w14:textId="1933CFDB" w:rsidR="00F46247" w:rsidRPr="00D6379E" w:rsidRDefault="00F46247" w:rsidP="00FC41C3">
      <w:pPr>
        <w:pStyle w:val="3"/>
        <w:numPr>
          <w:ilvl w:val="2"/>
          <w:numId w:val="1"/>
        </w:numPr>
        <w:ind w:left="1418" w:hanging="709"/>
        <w:rPr>
          <w:rFonts w:cs="Times New Roman"/>
        </w:rPr>
      </w:pPr>
      <w:bookmarkStart w:id="13" w:name="_Toc72807604"/>
      <w:r w:rsidRPr="00D6379E">
        <w:rPr>
          <w:rFonts w:cs="Times New Roman"/>
        </w:rPr>
        <w:t xml:space="preserve">Выбор </w:t>
      </w:r>
      <w:r w:rsidR="00BD1C1D" w:rsidRPr="00D6379E">
        <w:rPr>
          <w:rFonts w:cs="Times New Roman"/>
        </w:rPr>
        <w:t>сканера отпечатка пальца</w:t>
      </w:r>
      <w:bookmarkEnd w:id="13"/>
    </w:p>
    <w:p w14:paraId="349E1D6F" w14:textId="00E7AEA7" w:rsidR="00F46247" w:rsidRPr="00D6379E" w:rsidRDefault="00F46247" w:rsidP="00FC41C3">
      <w:pPr>
        <w:ind w:firstLine="709"/>
      </w:pPr>
    </w:p>
    <w:p w14:paraId="73B9CCF0" w14:textId="77777777" w:rsidR="00BD1C1D" w:rsidRPr="00D6379E" w:rsidRDefault="00BD1C1D" w:rsidP="00FC41C3">
      <w:pPr>
        <w:ind w:firstLine="709"/>
      </w:pPr>
      <w:r w:rsidRPr="00D6379E">
        <w:t xml:space="preserve">На рынке почти нет выбора сканером отпечатков пальцев, так как это является новшеством. В процессе исследования ресурсов выбор пал на Adafruit Optical Fingerprint Sensor. Это решение является привлекательным еще и с той стороны, что компания предоставляет собственное </w:t>
      </w:r>
      <w:r w:rsidRPr="00D6379E">
        <w:rPr>
          <w:lang w:val="en-US"/>
        </w:rPr>
        <w:t>API</w:t>
      </w:r>
      <w:r w:rsidRPr="00D6379E">
        <w:t xml:space="preserve"> для управления этим средством. Устройство представлено на рисунке 3.10.</w:t>
      </w:r>
    </w:p>
    <w:p w14:paraId="39F7FEDC" w14:textId="77777777" w:rsidR="00BD1C1D" w:rsidRPr="00D6379E" w:rsidRDefault="00BD1C1D" w:rsidP="00FC41C3">
      <w:pPr>
        <w:jc w:val="center"/>
      </w:pPr>
      <w:r w:rsidRPr="00D6379E">
        <w:rPr>
          <w:noProof/>
          <w:lang w:eastAsia="ru-RU"/>
        </w:rPr>
        <w:drawing>
          <wp:inline distT="0" distB="0" distL="0" distR="0" wp14:anchorId="642E2437" wp14:editId="59304EE2">
            <wp:extent cx="3482340" cy="1944647"/>
            <wp:effectExtent l="0" t="0" r="3810" b="0"/>
            <wp:docPr id="12" name="Рисунок 12" descr="751 | Adafruit Fingerprint Sensor, 6V | Distrelec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1 | Adafruit Fingerprint Sensor, 6V | Distrelec German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181" cy="1951818"/>
                    </a:xfrm>
                    <a:prstGeom prst="rect">
                      <a:avLst/>
                    </a:prstGeom>
                    <a:noFill/>
                    <a:ln>
                      <a:noFill/>
                    </a:ln>
                  </pic:spPr>
                </pic:pic>
              </a:graphicData>
            </a:graphic>
          </wp:inline>
        </w:drawing>
      </w:r>
    </w:p>
    <w:p w14:paraId="79F91882" w14:textId="77777777" w:rsidR="00BD1C1D" w:rsidRPr="004014CA" w:rsidRDefault="00BD1C1D" w:rsidP="00FC41C3">
      <w:pPr>
        <w:jc w:val="center"/>
      </w:pPr>
      <w:r w:rsidRPr="004014CA">
        <w:t>Рисунок 3.10 – Сканер отпечатка пальца</w:t>
      </w:r>
    </w:p>
    <w:p w14:paraId="466A8B5A" w14:textId="3082AACD" w:rsidR="009C5AE1" w:rsidRPr="00D6379E" w:rsidRDefault="00DD05C6" w:rsidP="00FC41C3">
      <w:pPr>
        <w:pStyle w:val="1"/>
        <w:ind w:left="993" w:hanging="284"/>
        <w:rPr>
          <w:rFonts w:cs="Times New Roman"/>
          <w:sz w:val="32"/>
        </w:rPr>
      </w:pPr>
      <w:bookmarkStart w:id="14" w:name="_Toc72807605"/>
      <w:r w:rsidRPr="00D6379E">
        <w:rPr>
          <w:rFonts w:cs="Times New Roman"/>
          <w:sz w:val="32"/>
        </w:rPr>
        <w:lastRenderedPageBreak/>
        <w:t>Выбор и обоснование компоновочной схемы и метода конструирования</w:t>
      </w:r>
      <w:bookmarkEnd w:id="14"/>
    </w:p>
    <w:p w14:paraId="691CC756" w14:textId="6BC1B286" w:rsidR="007D2CA0" w:rsidRPr="00D6379E" w:rsidRDefault="007D2CA0" w:rsidP="00FC41C3">
      <w:pPr>
        <w:ind w:firstLine="709"/>
      </w:pPr>
    </w:p>
    <w:p w14:paraId="188DA4B7" w14:textId="77777777" w:rsidR="00DD05C6" w:rsidRPr="00D6379E" w:rsidRDefault="00DD05C6" w:rsidP="00FC41C3">
      <w:pPr>
        <w:ind w:firstLine="709"/>
      </w:pPr>
      <w:r w:rsidRPr="00D6379E">
        <w:t>Компоновочная схема блоков определяется количеством, видом составляющих элементов и их расположением.</w:t>
      </w:r>
    </w:p>
    <w:p w14:paraId="0CF4BDC6" w14:textId="77777777" w:rsidR="00DD05C6" w:rsidRPr="00D6379E" w:rsidRDefault="00DD05C6" w:rsidP="00FC41C3">
      <w:pPr>
        <w:ind w:firstLine="709"/>
      </w:pPr>
      <w:r w:rsidRPr="00D6379E">
        <w:t>Все компоновочные схемы делятся на два вида:</w:t>
      </w:r>
    </w:p>
    <w:p w14:paraId="24211EBC" w14:textId="77777777" w:rsidR="00DD05C6" w:rsidRPr="00D6379E" w:rsidRDefault="00DD05C6" w:rsidP="00FC41C3">
      <w:pPr>
        <w:pStyle w:val="aa"/>
        <w:numPr>
          <w:ilvl w:val="0"/>
          <w:numId w:val="20"/>
        </w:numPr>
        <w:spacing w:line="276" w:lineRule="auto"/>
        <w:ind w:left="0" w:firstLine="709"/>
        <w:rPr>
          <w:sz w:val="28"/>
          <w:szCs w:val="28"/>
        </w:rPr>
      </w:pPr>
      <w:r w:rsidRPr="00D6379E">
        <w:rPr>
          <w:sz w:val="28"/>
          <w:szCs w:val="28"/>
        </w:rPr>
        <w:t>централизованная;</w:t>
      </w:r>
    </w:p>
    <w:p w14:paraId="25A4E8EA" w14:textId="77777777" w:rsidR="00DD05C6" w:rsidRPr="00D6379E" w:rsidRDefault="00DD05C6" w:rsidP="00FC41C3">
      <w:pPr>
        <w:pStyle w:val="aa"/>
        <w:numPr>
          <w:ilvl w:val="0"/>
          <w:numId w:val="20"/>
        </w:numPr>
        <w:spacing w:line="276" w:lineRule="auto"/>
        <w:ind w:left="0" w:firstLine="709"/>
        <w:rPr>
          <w:sz w:val="28"/>
          <w:szCs w:val="28"/>
        </w:rPr>
      </w:pPr>
      <w:r w:rsidRPr="00D6379E">
        <w:rPr>
          <w:sz w:val="28"/>
          <w:szCs w:val="28"/>
        </w:rPr>
        <w:t>децентрализованная.</w:t>
      </w:r>
    </w:p>
    <w:p w14:paraId="428831F3" w14:textId="77777777" w:rsidR="00DD05C6" w:rsidRPr="00D6379E" w:rsidRDefault="00DD05C6" w:rsidP="00FC41C3">
      <w:pPr>
        <w:ind w:firstLine="709"/>
      </w:pPr>
      <w:r w:rsidRPr="00D6379E">
        <w:t>Децентрализованная компоновочная схема устройства принимается для электронных средств, обладающих мощными выходными модулями, источниками помех и т.д., тогда электронное средство разносится по нескольким корпусам.</w:t>
      </w:r>
    </w:p>
    <w:p w14:paraId="7DF1020D" w14:textId="77777777" w:rsidR="00DD05C6" w:rsidRPr="00D6379E" w:rsidRDefault="00DD05C6" w:rsidP="00FC41C3">
      <w:pPr>
        <w:ind w:firstLine="709"/>
      </w:pPr>
      <w:r w:rsidRPr="00D6379E">
        <w:t>В данном случае будем использовать централизованную компоновочную схему устройства, т. е. все его элементы располагаются в одном корпусе.</w:t>
      </w:r>
    </w:p>
    <w:p w14:paraId="21E8B791" w14:textId="77777777" w:rsidR="00DD05C6" w:rsidRPr="00D6379E" w:rsidRDefault="00DD05C6" w:rsidP="00FC41C3">
      <w:pPr>
        <w:ind w:firstLine="709"/>
      </w:pPr>
      <w:r w:rsidRPr="00D6379E">
        <w:t>На компоновочные схемы электронных средств значительное влияние оказывают вспомогательные элементы. Это различные индикаторы, ручки управления, кнопки, экраны. В зависимости от их количества необходимо выбирать порядок их размещения на передней панели, что влияет на форму самого средства.</w:t>
      </w:r>
    </w:p>
    <w:p w14:paraId="77D6FF7A" w14:textId="77777777" w:rsidR="00DD05C6" w:rsidRPr="00D6379E" w:rsidRDefault="00DD05C6" w:rsidP="00FC41C3">
      <w:pPr>
        <w:ind w:firstLine="709"/>
      </w:pPr>
      <w:r w:rsidRPr="00D6379E">
        <w:t>Предварительная компоновка электронных средств осуществляется уже на этапе технического предложения, поскольку необходимо учесть требования по габаритам и массе, которые определены в техническом задании на проектирование. 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технического задания, то по согласованию с заказчиком в технически обоснованных случаях в техническое задание могут быть внесены соответствующие корректировки.</w:t>
      </w:r>
    </w:p>
    <w:p w14:paraId="0E13E84E" w14:textId="7BE895FF" w:rsidR="00DD05C6" w:rsidRPr="00D6379E" w:rsidRDefault="00DD05C6" w:rsidP="00FC41C3">
      <w:pPr>
        <w:ind w:firstLine="709"/>
      </w:pPr>
      <w:r w:rsidRPr="00D6379E">
        <w:t xml:space="preserve">При компоновке системы </w:t>
      </w:r>
      <w:r w:rsidR="00A76DFF">
        <w:t xml:space="preserve">управления </w:t>
      </w:r>
      <w:r w:rsidRPr="00D6379E">
        <w:t>кодов</w:t>
      </w:r>
      <w:r w:rsidR="00A76DFF">
        <w:t>ым</w:t>
      </w:r>
      <w:r w:rsidRPr="00D6379E">
        <w:t xml:space="preserve"> замк</w:t>
      </w:r>
      <w:r w:rsidR="00A76DFF">
        <w:t>ом</w:t>
      </w:r>
      <w:r w:rsidRPr="00D6379E">
        <w:t xml:space="preserve"> с</w:t>
      </w:r>
      <w:r w:rsidR="00A76DFF">
        <w:t xml:space="preserve"> использованием</w:t>
      </w:r>
      <w:r w:rsidRPr="00D6379E">
        <w:t xml:space="preserve"> сканер</w:t>
      </w:r>
      <w:r w:rsidR="00A76DFF">
        <w:t>а</w:t>
      </w:r>
      <w:r w:rsidRPr="00D6379E">
        <w:t xml:space="preserve"> отпечатка пальца должны быть учтены следующие основные требования:</w:t>
      </w:r>
    </w:p>
    <w:p w14:paraId="2CC3AAEA"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оптимальность, устойчивость и стабильность функциональных межблочных связей;</w:t>
      </w:r>
    </w:p>
    <w:p w14:paraId="69809DC9"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требования по жесткости и прочности;</w:t>
      </w:r>
    </w:p>
    <w:p w14:paraId="06320C81"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отсутствие помех;</w:t>
      </w:r>
    </w:p>
    <w:p w14:paraId="4916543B"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эргономика, удобство ремонта;</w:t>
      </w:r>
    </w:p>
    <w:p w14:paraId="78AA2B14"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lastRenderedPageBreak/>
        <w:t>оптимальное размещение комплектующих элементов в модулях всех уровней с учетом коэффициента заполнения по объему и удобству для осмотра и ремонта;</w:t>
      </w:r>
    </w:p>
    <w:p w14:paraId="3343A1B1"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сосредоточение центра тяжести ближе у опорной поверхности;</w:t>
      </w:r>
    </w:p>
    <w:p w14:paraId="449ECDDB" w14:textId="77777777" w:rsidR="00DD05C6" w:rsidRPr="00D6379E" w:rsidRDefault="00DD05C6" w:rsidP="00FC41C3">
      <w:pPr>
        <w:pStyle w:val="aa"/>
        <w:numPr>
          <w:ilvl w:val="0"/>
          <w:numId w:val="21"/>
        </w:numPr>
        <w:spacing w:line="276" w:lineRule="auto"/>
        <w:ind w:left="0" w:firstLine="709"/>
        <w:rPr>
          <w:sz w:val="28"/>
          <w:szCs w:val="28"/>
        </w:rPr>
      </w:pPr>
      <w:r w:rsidRPr="00D6379E">
        <w:rPr>
          <w:sz w:val="28"/>
          <w:szCs w:val="28"/>
        </w:rPr>
        <w:t>наличие достаточного пространства для межблочных соединений.</w:t>
      </w:r>
    </w:p>
    <w:p w14:paraId="51936072" w14:textId="77777777" w:rsidR="00DD05C6" w:rsidRPr="00D6379E" w:rsidRDefault="00DD05C6" w:rsidP="00FC41C3">
      <w:pPr>
        <w:ind w:firstLine="709"/>
      </w:pPr>
      <w:r w:rsidRPr="00D6379E">
        <w:t>В первом случае помехи имеют один и тот же характер. Это позволяет относительно легко выявить их причину. Однако могут возникнуть трудности при ее устранении, но если она устранена, то окончательно. Во втором случае, помехи появляются время от времени. Такой характер помех сильно затрудняет выявление их источника.</w:t>
      </w:r>
    </w:p>
    <w:p w14:paraId="1DE7C3F1" w14:textId="77777777" w:rsidR="00DD05C6" w:rsidRPr="00D6379E" w:rsidRDefault="00DD05C6" w:rsidP="00FC41C3">
      <w:pPr>
        <w:ind w:firstLine="709"/>
      </w:pPr>
      <w:r w:rsidRPr="00D6379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F54B5D0" w14:textId="77777777" w:rsidR="00DD05C6" w:rsidRPr="00D6379E" w:rsidRDefault="00DD05C6" w:rsidP="00FC41C3">
      <w:pPr>
        <w:pStyle w:val="aa"/>
        <w:numPr>
          <w:ilvl w:val="0"/>
          <w:numId w:val="22"/>
        </w:numPr>
        <w:spacing w:line="276" w:lineRule="auto"/>
        <w:ind w:left="0" w:firstLine="709"/>
        <w:rPr>
          <w:sz w:val="28"/>
          <w:szCs w:val="28"/>
        </w:rPr>
      </w:pPr>
      <w:r w:rsidRPr="00D6379E">
        <w:rPr>
          <w:sz w:val="28"/>
          <w:szCs w:val="28"/>
        </w:rPr>
        <w:t>располагать маломощные (чувствительные) схемы поблизости от источника сигнала;</w:t>
      </w:r>
    </w:p>
    <w:p w14:paraId="4FCFCE6B" w14:textId="77777777" w:rsidR="00DD05C6" w:rsidRPr="00D6379E" w:rsidRDefault="00DD05C6" w:rsidP="00FC41C3">
      <w:pPr>
        <w:pStyle w:val="aa"/>
        <w:numPr>
          <w:ilvl w:val="0"/>
          <w:numId w:val="22"/>
        </w:numPr>
        <w:spacing w:line="276" w:lineRule="auto"/>
        <w:ind w:left="0" w:firstLine="709"/>
        <w:rPr>
          <w:sz w:val="28"/>
          <w:szCs w:val="28"/>
        </w:rPr>
      </w:pPr>
      <w:r w:rsidRPr="00D6379E">
        <w:rPr>
          <w:sz w:val="28"/>
          <w:szCs w:val="28"/>
        </w:rPr>
        <w:t>размещать мощные схемы (в которых велика вероятность возникновения помех) вблизи нагрузок;</w:t>
      </w:r>
    </w:p>
    <w:p w14:paraId="722EC140" w14:textId="77777777" w:rsidR="00DD05C6" w:rsidRPr="00D6379E" w:rsidRDefault="00DD05C6" w:rsidP="00FC41C3">
      <w:pPr>
        <w:pStyle w:val="aa"/>
        <w:numPr>
          <w:ilvl w:val="0"/>
          <w:numId w:val="22"/>
        </w:numPr>
        <w:spacing w:line="276" w:lineRule="auto"/>
        <w:ind w:left="0" w:firstLine="709"/>
        <w:rPr>
          <w:sz w:val="28"/>
          <w:szCs w:val="28"/>
        </w:rPr>
      </w:pPr>
      <w:r w:rsidRPr="00D6379E">
        <w:rPr>
          <w:sz w:val="28"/>
          <w:szCs w:val="28"/>
        </w:rPr>
        <w:t>располагать маломощные и мощные схемы как можно дальше друг от друга;</w:t>
      </w:r>
    </w:p>
    <w:p w14:paraId="06B8A10D" w14:textId="77777777" w:rsidR="00DD05C6" w:rsidRPr="00D6379E" w:rsidRDefault="00DD05C6" w:rsidP="00FC41C3">
      <w:pPr>
        <w:pStyle w:val="aa"/>
        <w:numPr>
          <w:ilvl w:val="0"/>
          <w:numId w:val="22"/>
        </w:numPr>
        <w:spacing w:line="276" w:lineRule="auto"/>
        <w:ind w:left="0" w:firstLine="709"/>
        <w:rPr>
          <w:sz w:val="28"/>
          <w:szCs w:val="28"/>
        </w:rPr>
      </w:pPr>
      <w:r w:rsidRPr="00D6379E">
        <w:rPr>
          <w:sz w:val="28"/>
          <w:szCs w:val="28"/>
        </w:rPr>
        <w:t>стараться свести к минимуму длину проводников;</w:t>
      </w:r>
    </w:p>
    <w:p w14:paraId="7407194E" w14:textId="77777777" w:rsidR="00DD05C6" w:rsidRPr="00D6379E" w:rsidRDefault="00DD05C6" w:rsidP="00FC41C3">
      <w:pPr>
        <w:pStyle w:val="aa"/>
        <w:numPr>
          <w:ilvl w:val="0"/>
          <w:numId w:val="22"/>
        </w:numPr>
        <w:spacing w:line="276" w:lineRule="auto"/>
        <w:ind w:left="0" w:firstLine="709"/>
        <w:rPr>
          <w:sz w:val="28"/>
          <w:szCs w:val="28"/>
        </w:rPr>
      </w:pPr>
      <w:r w:rsidRPr="00D6379E">
        <w:rPr>
          <w:sz w:val="28"/>
          <w:szCs w:val="28"/>
        </w:rPr>
        <w:t>использовать максимально короткие контуры прохождения тока.</w:t>
      </w:r>
    </w:p>
    <w:p w14:paraId="7527667C" w14:textId="49DFAB66" w:rsidR="00921A89" w:rsidRPr="00D6379E" w:rsidRDefault="00DD05C6" w:rsidP="00FC41C3">
      <w:pPr>
        <w:pStyle w:val="1"/>
        <w:ind w:left="993" w:hanging="284"/>
        <w:rPr>
          <w:rFonts w:cs="Times New Roman"/>
          <w:sz w:val="32"/>
        </w:rPr>
      </w:pPr>
      <w:bookmarkStart w:id="15" w:name="_Toc72807606"/>
      <w:r w:rsidRPr="00D6379E">
        <w:rPr>
          <w:rFonts w:cs="Times New Roman"/>
          <w:sz w:val="32"/>
        </w:rPr>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15"/>
    </w:p>
    <w:p w14:paraId="361E3A2B" w14:textId="037BE4F0" w:rsidR="006A25FB" w:rsidRPr="00D6379E" w:rsidRDefault="006A25FB" w:rsidP="00FC41C3">
      <w:pPr>
        <w:ind w:firstLine="709"/>
      </w:pPr>
    </w:p>
    <w:p w14:paraId="7F7AA098" w14:textId="5CD48AA1" w:rsidR="00DD05C6" w:rsidRPr="00D6379E" w:rsidRDefault="00DD05C6" w:rsidP="00FC41C3">
      <w:pPr>
        <w:ind w:right="-1" w:firstLine="709"/>
      </w:pPr>
      <w:r w:rsidRPr="00D6379E">
        <w:t>Вопрос охлаждения изделий электронной техники является одним из важных этапов конструирования электронных средств в связи с широким использованием в электронных средств</w:t>
      </w:r>
      <w:r w:rsidR="007D665A">
        <w:t>ах</w:t>
      </w:r>
      <w:r w:rsidRPr="00D6379E">
        <w:t xml:space="preserve"> элементов, выделяющих при работе тепло. Проблема отвода тепла от изделий электронной техники в первую очередь должна решаться на этапе разработки электронных средств.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зависимости от характера и назначения электронных средств применяют следующие методы отвода тепла от индивидуальных изделий электронной техники или групп изделий:</w:t>
      </w:r>
    </w:p>
    <w:p w14:paraId="1E6FF669" w14:textId="77777777" w:rsidR="00DD05C6" w:rsidRPr="00D6379E" w:rsidRDefault="00DD05C6" w:rsidP="00FC41C3">
      <w:pPr>
        <w:pStyle w:val="aa"/>
        <w:numPr>
          <w:ilvl w:val="0"/>
          <w:numId w:val="23"/>
        </w:numPr>
        <w:spacing w:line="276" w:lineRule="auto"/>
        <w:ind w:left="0" w:right="-1" w:firstLine="709"/>
        <w:rPr>
          <w:sz w:val="28"/>
          <w:szCs w:val="28"/>
        </w:rPr>
      </w:pPr>
      <w:r w:rsidRPr="00D6379E">
        <w:rPr>
          <w:sz w:val="28"/>
          <w:szCs w:val="28"/>
        </w:rPr>
        <w:t>естественное охлаждение (воздушное);</w:t>
      </w:r>
    </w:p>
    <w:p w14:paraId="484CD21E" w14:textId="77777777" w:rsidR="00DD05C6" w:rsidRPr="00D6379E" w:rsidRDefault="00DD05C6" w:rsidP="00FC41C3">
      <w:pPr>
        <w:pStyle w:val="aa"/>
        <w:numPr>
          <w:ilvl w:val="0"/>
          <w:numId w:val="23"/>
        </w:numPr>
        <w:spacing w:line="276" w:lineRule="auto"/>
        <w:ind w:left="0" w:right="-1" w:firstLine="709"/>
        <w:rPr>
          <w:sz w:val="28"/>
          <w:szCs w:val="28"/>
        </w:rPr>
      </w:pPr>
      <w:r w:rsidRPr="00D6379E">
        <w:rPr>
          <w:sz w:val="28"/>
          <w:szCs w:val="28"/>
        </w:rPr>
        <w:t>принудительное воздушное охлаждение;</w:t>
      </w:r>
    </w:p>
    <w:p w14:paraId="462596AD" w14:textId="77777777" w:rsidR="00DD05C6" w:rsidRPr="00D6379E" w:rsidRDefault="00DD05C6" w:rsidP="00FC41C3">
      <w:pPr>
        <w:pStyle w:val="aa"/>
        <w:numPr>
          <w:ilvl w:val="0"/>
          <w:numId w:val="23"/>
        </w:numPr>
        <w:spacing w:line="276" w:lineRule="auto"/>
        <w:ind w:left="0" w:right="-1" w:firstLine="709"/>
        <w:rPr>
          <w:sz w:val="28"/>
          <w:szCs w:val="28"/>
        </w:rPr>
      </w:pPr>
      <w:r w:rsidRPr="00D6379E">
        <w:rPr>
          <w:sz w:val="28"/>
          <w:szCs w:val="28"/>
        </w:rPr>
        <w:t>принудительное жидкостное (без кипения или с поверхностным кипением);</w:t>
      </w:r>
    </w:p>
    <w:p w14:paraId="2B123328" w14:textId="77777777" w:rsidR="00DD05C6" w:rsidRPr="00D6379E" w:rsidRDefault="00DD05C6" w:rsidP="00FC41C3">
      <w:pPr>
        <w:pStyle w:val="aa"/>
        <w:numPr>
          <w:ilvl w:val="0"/>
          <w:numId w:val="23"/>
        </w:numPr>
        <w:spacing w:line="276" w:lineRule="auto"/>
        <w:ind w:left="0" w:right="-1" w:firstLine="709"/>
        <w:rPr>
          <w:sz w:val="28"/>
          <w:szCs w:val="28"/>
        </w:rPr>
      </w:pPr>
      <w:r w:rsidRPr="00D6379E">
        <w:rPr>
          <w:sz w:val="28"/>
          <w:szCs w:val="28"/>
        </w:rPr>
        <w:t>охлаждение, основанное на изменении агрегатного состояния вещества;</w:t>
      </w:r>
    </w:p>
    <w:p w14:paraId="744143DE" w14:textId="77777777" w:rsidR="00DD05C6" w:rsidRPr="00D6379E" w:rsidRDefault="00DD05C6" w:rsidP="00FC41C3">
      <w:pPr>
        <w:pStyle w:val="aa"/>
        <w:numPr>
          <w:ilvl w:val="0"/>
          <w:numId w:val="23"/>
        </w:numPr>
        <w:spacing w:line="276" w:lineRule="auto"/>
        <w:ind w:left="0" w:right="-1" w:firstLine="709"/>
        <w:rPr>
          <w:sz w:val="28"/>
          <w:szCs w:val="28"/>
        </w:rPr>
      </w:pPr>
      <w:r w:rsidRPr="00D6379E">
        <w:rPr>
          <w:sz w:val="28"/>
          <w:szCs w:val="28"/>
        </w:rPr>
        <w:t>термоэлектрическое охлаждение.</w:t>
      </w:r>
    </w:p>
    <w:p w14:paraId="06D5A0A6" w14:textId="77777777" w:rsidR="00DD05C6" w:rsidRPr="00D6379E" w:rsidRDefault="00DD05C6" w:rsidP="00FC41C3">
      <w:pPr>
        <w:ind w:right="-1" w:firstLine="709"/>
      </w:pPr>
      <w:r w:rsidRPr="00D6379E">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4C80C3AA" w14:textId="77777777" w:rsidR="00DD05C6" w:rsidRPr="00D6379E" w:rsidRDefault="00DD05C6" w:rsidP="00FC41C3">
      <w:pPr>
        <w:ind w:right="-1" w:firstLine="709"/>
      </w:pPr>
      <w:r w:rsidRPr="00D6379E">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w:t>
      </w:r>
    </w:p>
    <w:p w14:paraId="02DF35EA" w14:textId="78F4B438" w:rsidR="00DD05C6" w:rsidRPr="00D6379E" w:rsidRDefault="00DD05C6" w:rsidP="00FC41C3">
      <w:pPr>
        <w:pStyle w:val="32"/>
        <w:spacing w:after="0"/>
        <w:ind w:left="0" w:right="-1" w:firstLine="709"/>
        <w:jc w:val="both"/>
        <w:rPr>
          <w:rFonts w:ascii="Times New Roman" w:eastAsia="Times New Roman" w:hAnsi="Times New Roman" w:cs="Times New Roman"/>
          <w:sz w:val="28"/>
          <w:szCs w:val="28"/>
        </w:rPr>
      </w:pPr>
      <w:r w:rsidRPr="00D6379E">
        <w:rPr>
          <w:rFonts w:ascii="Times New Roman" w:eastAsia="Times New Roman" w:hAnsi="Times New Roman" w:cs="Times New Roman"/>
          <w:sz w:val="28"/>
          <w:szCs w:val="28"/>
        </w:rPr>
        <w:t>Анализируя схему электрическую принципиальную системы</w:t>
      </w:r>
      <w:r w:rsidR="003F7E00">
        <w:rPr>
          <w:rFonts w:ascii="Times New Roman" w:eastAsia="Times New Roman" w:hAnsi="Times New Roman" w:cs="Times New Roman"/>
          <w:sz w:val="28"/>
          <w:szCs w:val="28"/>
        </w:rPr>
        <w:t xml:space="preserve"> управления</w:t>
      </w:r>
      <w:r w:rsidRPr="00D6379E">
        <w:rPr>
          <w:rFonts w:ascii="Times New Roman" w:eastAsia="Times New Roman" w:hAnsi="Times New Roman" w:cs="Times New Roman"/>
          <w:sz w:val="28"/>
          <w:szCs w:val="28"/>
        </w:rPr>
        <w:t xml:space="preserve"> кодов</w:t>
      </w:r>
      <w:r w:rsidR="003F7E00">
        <w:rPr>
          <w:rFonts w:ascii="Times New Roman" w:eastAsia="Times New Roman" w:hAnsi="Times New Roman" w:cs="Times New Roman"/>
          <w:sz w:val="28"/>
          <w:szCs w:val="28"/>
        </w:rPr>
        <w:t>ым</w:t>
      </w:r>
      <w:r w:rsidRPr="00D6379E">
        <w:rPr>
          <w:rFonts w:ascii="Times New Roman" w:eastAsia="Times New Roman" w:hAnsi="Times New Roman" w:cs="Times New Roman"/>
          <w:sz w:val="28"/>
          <w:szCs w:val="28"/>
        </w:rPr>
        <w:t xml:space="preserve"> замк</w:t>
      </w:r>
      <w:r w:rsidR="003F7E00">
        <w:rPr>
          <w:rFonts w:ascii="Times New Roman" w:eastAsia="Times New Roman" w:hAnsi="Times New Roman" w:cs="Times New Roman"/>
          <w:sz w:val="28"/>
          <w:szCs w:val="28"/>
        </w:rPr>
        <w:t>ом</w:t>
      </w:r>
      <w:r w:rsidRPr="00D6379E">
        <w:rPr>
          <w:rFonts w:ascii="Times New Roman" w:eastAsia="Times New Roman" w:hAnsi="Times New Roman" w:cs="Times New Roman"/>
          <w:sz w:val="28"/>
          <w:szCs w:val="28"/>
        </w:rPr>
        <w:t xml:space="preserve"> с</w:t>
      </w:r>
      <w:r w:rsidR="003F7E00">
        <w:rPr>
          <w:rFonts w:ascii="Times New Roman" w:eastAsia="Times New Roman" w:hAnsi="Times New Roman" w:cs="Times New Roman"/>
          <w:sz w:val="28"/>
          <w:szCs w:val="28"/>
        </w:rPr>
        <w:t xml:space="preserve"> использованием</w:t>
      </w:r>
      <w:r w:rsidRPr="00D6379E">
        <w:rPr>
          <w:rFonts w:ascii="Times New Roman" w:eastAsia="Times New Roman" w:hAnsi="Times New Roman" w:cs="Times New Roman"/>
          <w:sz w:val="28"/>
          <w:szCs w:val="28"/>
        </w:rPr>
        <w:t xml:space="preserve"> сканер</w:t>
      </w:r>
      <w:r w:rsidR="003F7E00">
        <w:rPr>
          <w:rFonts w:ascii="Times New Roman" w:eastAsia="Times New Roman" w:hAnsi="Times New Roman" w:cs="Times New Roman"/>
          <w:sz w:val="28"/>
          <w:szCs w:val="28"/>
        </w:rPr>
        <w:t>а</w:t>
      </w:r>
      <w:r w:rsidRPr="00D6379E">
        <w:rPr>
          <w:rFonts w:ascii="Times New Roman" w:eastAsia="Times New Roman" w:hAnsi="Times New Roman" w:cs="Times New Roman"/>
          <w:sz w:val="28"/>
          <w:szCs w:val="28"/>
        </w:rPr>
        <w:t xml:space="preserve"> отпечатка пальца, тип корпуса устройства и техническое задание, можно сделать предположение о возможности применения естественного воздушного охлаждения. </w:t>
      </w:r>
    </w:p>
    <w:p w14:paraId="48240DBA" w14:textId="77777777" w:rsidR="00DD05C6" w:rsidRPr="00D6379E" w:rsidRDefault="00DD05C6" w:rsidP="00FC41C3">
      <w:pPr>
        <w:ind w:firstLine="709"/>
      </w:pPr>
      <w:r w:rsidRPr="00D6379E">
        <w:lastRenderedPageBreak/>
        <w:t>При естественном охлаждении отвод тепла происходит за счет теплопроводности, естественной конвекции окружающего воздуха и излучения.</w:t>
      </w:r>
    </w:p>
    <w:p w14:paraId="2A2F697F" w14:textId="77777777" w:rsidR="00DD05C6" w:rsidRPr="00D6379E" w:rsidRDefault="00DD05C6" w:rsidP="00FC41C3">
      <w:pPr>
        <w:ind w:firstLine="709"/>
      </w:pPr>
      <w:r w:rsidRPr="00D6379E">
        <w:t>Герметизация – это обеспечения полной непроницаемости для газов и жидкостей (герметичности) стен и поверхностей, ограничивающих внутренние части и объёмы аппаратов и машин, помещений и сооружений, а также их стыков и соединений. Следует различать понятия герметизации и герметичности. 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w:t>
      </w:r>
    </w:p>
    <w:p w14:paraId="77EEFE35" w14:textId="580D97DC" w:rsidR="00DD05C6" w:rsidRPr="00D6379E" w:rsidRDefault="00DD05C6" w:rsidP="00FC41C3">
      <w:pPr>
        <w:ind w:firstLine="709"/>
      </w:pPr>
      <w:r w:rsidRPr="00D6379E">
        <w:t>Воздействие влаги на материал корпуса системы</w:t>
      </w:r>
      <w:r w:rsidR="003F7E00">
        <w:t xml:space="preserve"> управления</w:t>
      </w:r>
      <w:r w:rsidRPr="00D6379E">
        <w:t xml:space="preserve"> кодов</w:t>
      </w:r>
      <w:r w:rsidR="003F7E00">
        <w:t>ым</w:t>
      </w:r>
      <w:r w:rsidRPr="00D6379E">
        <w:t xml:space="preserve"> замк</w:t>
      </w:r>
      <w:r w:rsidR="003F7E00">
        <w:t>ом</w:t>
      </w:r>
      <w:r w:rsidRPr="00D6379E">
        <w:t xml:space="preserve"> с</w:t>
      </w:r>
      <w:r w:rsidR="003F7E00">
        <w:t xml:space="preserve"> использованием</w:t>
      </w:r>
      <w:r w:rsidRPr="00D6379E">
        <w:t xml:space="preserve"> сканер</w:t>
      </w:r>
      <w:r w:rsidR="003F7E00">
        <w:t>а</w:t>
      </w:r>
      <w:r w:rsidRPr="00D6379E">
        <w:t xml:space="preserve"> отпечатка пальца и изоляционные материалы имеет разную природу, но одинаковый конечный результат – разрушение исходной структуры материала. В фенопласте это происходит за счет разрушение структурной решетки, в изоляционных материалах – за счет влагопоглощения.</w:t>
      </w:r>
    </w:p>
    <w:p w14:paraId="269B25A0" w14:textId="77777777" w:rsidR="00DD05C6" w:rsidRPr="00D6379E" w:rsidRDefault="00DD05C6" w:rsidP="00FC41C3">
      <w:pPr>
        <w:ind w:right="-1" w:firstLine="709"/>
      </w:pPr>
      <w:r w:rsidRPr="00D6379E">
        <w:t>Наличие влаги – причина электрохимической коррозии, реакции которой идут при низких температурах.</w:t>
      </w:r>
    </w:p>
    <w:p w14:paraId="28FF3408" w14:textId="77777777" w:rsidR="00DD05C6" w:rsidRPr="00D6379E" w:rsidRDefault="00DD05C6" w:rsidP="00FC41C3">
      <w:pPr>
        <w:ind w:right="-1" w:firstLine="709"/>
        <w:rPr>
          <w:highlight w:val="yellow"/>
        </w:rPr>
      </w:pPr>
      <w:r w:rsidRPr="00D6379E">
        <w:t>Разрушение структурной может быть равномерной (по всей поверхности изделия), и неравномерной (например, за счет механического повреждения поверхности алюминия и затем образования отверстий в нем).</w:t>
      </w:r>
    </w:p>
    <w:p w14:paraId="617BE6A1" w14:textId="7AD434AF" w:rsidR="00DD05C6" w:rsidRPr="00D6379E" w:rsidRDefault="00DD05C6" w:rsidP="00FC41C3">
      <w:pPr>
        <w:ind w:right="-1" w:firstLine="709"/>
      </w:pPr>
      <w:r w:rsidRPr="00D6379E">
        <w:t xml:space="preserve">Влияние влаги на материалы, входящие в состав </w:t>
      </w:r>
      <w:r w:rsidRPr="00D6379E">
        <w:rPr>
          <w:rFonts w:eastAsia="Times New Roman"/>
        </w:rPr>
        <w:t>системы</w:t>
      </w:r>
      <w:r w:rsidR="003F7E00">
        <w:rPr>
          <w:rFonts w:eastAsia="Times New Roman"/>
        </w:rPr>
        <w:t xml:space="preserve"> управления</w:t>
      </w:r>
      <w:r w:rsidRPr="00D6379E">
        <w:rPr>
          <w:rFonts w:eastAsia="Times New Roman"/>
        </w:rPr>
        <w:t xml:space="preserve"> кодов</w:t>
      </w:r>
      <w:r w:rsidR="003F7E00">
        <w:rPr>
          <w:rFonts w:eastAsia="Times New Roman"/>
        </w:rPr>
        <w:t>ым</w:t>
      </w:r>
      <w:r w:rsidRPr="00D6379E">
        <w:rPr>
          <w:rFonts w:eastAsia="Times New Roman"/>
        </w:rPr>
        <w:t xml:space="preserve"> замк</w:t>
      </w:r>
      <w:r w:rsidR="003F7E00">
        <w:rPr>
          <w:rFonts w:eastAsia="Times New Roman"/>
        </w:rPr>
        <w:t>ом</w:t>
      </w:r>
      <w:r w:rsidRPr="00D6379E">
        <w:rPr>
          <w:rFonts w:eastAsia="Times New Roman"/>
        </w:rPr>
        <w:t xml:space="preserve"> с</w:t>
      </w:r>
      <w:r w:rsidR="003F7E00">
        <w:rPr>
          <w:rFonts w:eastAsia="Times New Roman"/>
        </w:rPr>
        <w:t xml:space="preserve"> использованием</w:t>
      </w:r>
      <w:r w:rsidRPr="00D6379E">
        <w:rPr>
          <w:rFonts w:eastAsia="Times New Roman"/>
        </w:rPr>
        <w:t xml:space="preserve"> сканер</w:t>
      </w:r>
      <w:r w:rsidR="003F7E00">
        <w:rPr>
          <w:rFonts w:eastAsia="Times New Roman"/>
        </w:rPr>
        <w:t>а</w:t>
      </w:r>
      <w:r w:rsidRPr="00D6379E">
        <w:rPr>
          <w:rFonts w:eastAsia="Times New Roman"/>
        </w:rPr>
        <w:t xml:space="preserve"> отпечатка пальца</w:t>
      </w:r>
      <w:r w:rsidRPr="00D6379E">
        <w:t>, может быть очень значительным из-за отсутствия изоляционных материалов. Но разрабатываемое устройство относится к классу аппаратуры, которая будет эксплуатироваться в закрытом помещении.</w:t>
      </w:r>
    </w:p>
    <w:p w14:paraId="694B9284" w14:textId="77777777" w:rsidR="00DD05C6" w:rsidRPr="00D6379E" w:rsidRDefault="00DD05C6" w:rsidP="00FC41C3">
      <w:pPr>
        <w:ind w:right="-1" w:firstLine="709"/>
      </w:pPr>
      <w:r w:rsidRPr="00D6379E">
        <w:t>Исходя вышеперечисленных факторов можно сделать вывод, что окружающая среда помещения, где будет использоваться устройство, не повлияет на него.</w:t>
      </w:r>
    </w:p>
    <w:p w14:paraId="1340BE9A" w14:textId="77777777" w:rsidR="00DD05C6" w:rsidRPr="00D6379E" w:rsidRDefault="00DD05C6" w:rsidP="00FC41C3">
      <w:pPr>
        <w:ind w:right="-1" w:firstLine="709"/>
      </w:pPr>
      <w:r w:rsidRPr="00D6379E">
        <w:t>В данном разделе решается вопрос о необходимости виброзащиты устройства и выборе, при необходимости, способа ее осуществления.</w:t>
      </w:r>
    </w:p>
    <w:p w14:paraId="35DCDBF5" w14:textId="77777777" w:rsidR="00DD05C6" w:rsidRPr="00D6379E" w:rsidRDefault="00DD05C6" w:rsidP="00FC41C3">
      <w:pPr>
        <w:ind w:right="-1" w:firstLine="709"/>
      </w:pPr>
      <w:r w:rsidRPr="00D6379E">
        <w:t xml:space="preserve">В процессе эксплуатации и транспортировки устройство подвергается различным видам механических воздействий в виде вибраций (основные параметры: частота вибраций </w:t>
      </w:r>
      <w:r w:rsidRPr="00D6379E">
        <w:rPr>
          <w:i/>
        </w:rPr>
        <w:t>f</w:t>
      </w:r>
      <w:r w:rsidRPr="00D6379E">
        <w:t>, и возникающее при этом ускорение</w:t>
      </w:r>
      <w:r w:rsidRPr="00D6379E">
        <w:rPr>
          <w:i/>
        </w:rPr>
        <w:t xml:space="preserve"> g</w:t>
      </w:r>
      <w:r w:rsidRPr="00D6379E">
        <w:t>), ударов (основные параметры: ускорение и длительность) и линейных ускорений.</w:t>
      </w:r>
    </w:p>
    <w:p w14:paraId="74EF20D0" w14:textId="77777777" w:rsidR="00DD05C6" w:rsidRPr="00D6379E" w:rsidRDefault="00DD05C6" w:rsidP="00FC41C3">
      <w:pPr>
        <w:ind w:right="-1" w:firstLine="709"/>
      </w:pPr>
      <w:r w:rsidRPr="00D6379E">
        <w:lastRenderedPageBreak/>
        <w:t>Под вибропрочностью понимают способность электронных средств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p>
    <w:p w14:paraId="14CAD176" w14:textId="77777777" w:rsidR="00DD05C6" w:rsidRPr="00D6379E" w:rsidRDefault="00DD05C6" w:rsidP="00FC41C3">
      <w:pPr>
        <w:pStyle w:val="af1"/>
        <w:spacing w:after="0" w:line="276" w:lineRule="auto"/>
        <w:ind w:left="0" w:right="-1"/>
        <w:jc w:val="both"/>
        <w:rPr>
          <w:rFonts w:cs="Times New Roman"/>
          <w:szCs w:val="28"/>
        </w:rPr>
      </w:pPr>
      <w:r w:rsidRPr="00D6379E">
        <w:rPr>
          <w:rFonts w:cs="Times New Roman"/>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p>
    <w:p w14:paraId="43D2661F" w14:textId="77777777" w:rsidR="00DD05C6" w:rsidRPr="00D6379E" w:rsidRDefault="00DD05C6" w:rsidP="00FC41C3">
      <w:pPr>
        <w:ind w:right="-1" w:firstLine="709"/>
      </w:pPr>
      <w:r w:rsidRPr="00D6379E">
        <w:t xml:space="preserve">При проектировании электронных средств прежде всего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p>
    <w:p w14:paraId="79A48D53" w14:textId="77777777" w:rsidR="00DD05C6" w:rsidRPr="00D6379E" w:rsidRDefault="00DD05C6" w:rsidP="00FC41C3">
      <w:pPr>
        <w:ind w:right="-1" w:firstLine="709"/>
      </w:pPr>
      <w:r w:rsidRPr="00D6379E">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38CE8FBB" w14:textId="77777777" w:rsidR="00DD05C6" w:rsidRPr="00D6379E" w:rsidRDefault="00DD05C6" w:rsidP="00FC41C3">
      <w:pPr>
        <w:ind w:right="-1" w:firstLine="709"/>
      </w:pPr>
      <w:r w:rsidRPr="00D6379E">
        <w:t xml:space="preserve">Существуют три пассивных способа виброзащиты аппаратуры: </w:t>
      </w:r>
    </w:p>
    <w:p w14:paraId="676CC608" w14:textId="77777777" w:rsidR="00DD05C6" w:rsidRPr="00D6379E" w:rsidRDefault="00DD05C6" w:rsidP="00FC41C3">
      <w:pPr>
        <w:pStyle w:val="aa"/>
        <w:numPr>
          <w:ilvl w:val="0"/>
          <w:numId w:val="24"/>
        </w:numPr>
        <w:spacing w:line="276" w:lineRule="auto"/>
        <w:ind w:left="0" w:right="-1" w:firstLine="709"/>
        <w:rPr>
          <w:sz w:val="28"/>
          <w:szCs w:val="28"/>
        </w:rPr>
      </w:pPr>
      <w:r w:rsidRPr="00D6379E">
        <w:rPr>
          <w:sz w:val="28"/>
          <w:szCs w:val="28"/>
        </w:rPr>
        <w:t>увеличение жесткости конструкции;</w:t>
      </w:r>
    </w:p>
    <w:p w14:paraId="52F61D96" w14:textId="77777777" w:rsidR="00DD05C6" w:rsidRPr="00D6379E" w:rsidRDefault="00DD05C6" w:rsidP="00FC41C3">
      <w:pPr>
        <w:pStyle w:val="aa"/>
        <w:numPr>
          <w:ilvl w:val="0"/>
          <w:numId w:val="24"/>
        </w:numPr>
        <w:spacing w:line="276" w:lineRule="auto"/>
        <w:ind w:left="0" w:right="-1" w:firstLine="709"/>
        <w:rPr>
          <w:sz w:val="28"/>
          <w:szCs w:val="28"/>
        </w:rPr>
      </w:pPr>
      <w:r w:rsidRPr="00D6379E">
        <w:rPr>
          <w:sz w:val="28"/>
          <w:szCs w:val="28"/>
        </w:rPr>
        <w:t>демпфирование;</w:t>
      </w:r>
    </w:p>
    <w:p w14:paraId="46D9E6EC" w14:textId="77777777" w:rsidR="00DD05C6" w:rsidRPr="00D6379E" w:rsidRDefault="00DD05C6" w:rsidP="00FC41C3">
      <w:pPr>
        <w:pStyle w:val="aa"/>
        <w:numPr>
          <w:ilvl w:val="0"/>
          <w:numId w:val="24"/>
        </w:numPr>
        <w:spacing w:line="276" w:lineRule="auto"/>
        <w:ind w:left="0" w:right="-1" w:firstLine="709"/>
        <w:rPr>
          <w:sz w:val="28"/>
          <w:szCs w:val="28"/>
        </w:rPr>
      </w:pPr>
      <w:r w:rsidRPr="00D6379E">
        <w:rPr>
          <w:sz w:val="28"/>
          <w:szCs w:val="28"/>
        </w:rPr>
        <w:t>использование виброизоляторов.</w:t>
      </w:r>
    </w:p>
    <w:p w14:paraId="307CC700" w14:textId="49490027" w:rsidR="00DD05C6" w:rsidRPr="00D6379E" w:rsidRDefault="00DD05C6" w:rsidP="00FC41C3">
      <w:pPr>
        <w:pStyle w:val="32"/>
        <w:spacing w:after="0"/>
        <w:ind w:left="0" w:right="-1" w:firstLine="709"/>
        <w:jc w:val="both"/>
        <w:rPr>
          <w:rFonts w:ascii="Times New Roman" w:eastAsia="Times New Roman" w:hAnsi="Times New Roman" w:cs="Times New Roman"/>
          <w:sz w:val="28"/>
          <w:szCs w:val="28"/>
        </w:rPr>
      </w:pPr>
      <w:r w:rsidRPr="00D6379E">
        <w:rPr>
          <w:rFonts w:ascii="Times New Roman" w:eastAsia="Times New Roman" w:hAnsi="Times New Roman" w:cs="Times New Roman"/>
          <w:sz w:val="28"/>
          <w:szCs w:val="28"/>
        </w:rPr>
        <w:t>Плату системы</w:t>
      </w:r>
      <w:r w:rsidR="003F7E00">
        <w:rPr>
          <w:rFonts w:ascii="Times New Roman" w:eastAsia="Times New Roman" w:hAnsi="Times New Roman" w:cs="Times New Roman"/>
          <w:sz w:val="28"/>
          <w:szCs w:val="28"/>
        </w:rPr>
        <w:t xml:space="preserve"> управления</w:t>
      </w:r>
      <w:r w:rsidRPr="00D6379E">
        <w:rPr>
          <w:rFonts w:ascii="Times New Roman" w:eastAsia="Times New Roman" w:hAnsi="Times New Roman" w:cs="Times New Roman"/>
          <w:sz w:val="28"/>
          <w:szCs w:val="28"/>
        </w:rPr>
        <w:t xml:space="preserve"> кодов</w:t>
      </w:r>
      <w:r w:rsidR="003F7E00">
        <w:rPr>
          <w:rFonts w:ascii="Times New Roman" w:eastAsia="Times New Roman" w:hAnsi="Times New Roman" w:cs="Times New Roman"/>
          <w:sz w:val="28"/>
          <w:szCs w:val="28"/>
        </w:rPr>
        <w:t>ым</w:t>
      </w:r>
      <w:r w:rsidRPr="00D6379E">
        <w:rPr>
          <w:rFonts w:ascii="Times New Roman" w:eastAsia="Times New Roman" w:hAnsi="Times New Roman" w:cs="Times New Roman"/>
          <w:sz w:val="28"/>
          <w:szCs w:val="28"/>
        </w:rPr>
        <w:t xml:space="preserve"> замк</w:t>
      </w:r>
      <w:r w:rsidR="003F7E00">
        <w:rPr>
          <w:rFonts w:ascii="Times New Roman" w:eastAsia="Times New Roman" w:hAnsi="Times New Roman" w:cs="Times New Roman"/>
          <w:sz w:val="28"/>
          <w:szCs w:val="28"/>
        </w:rPr>
        <w:t>ом</w:t>
      </w:r>
      <w:r w:rsidRPr="00D6379E">
        <w:rPr>
          <w:rFonts w:ascii="Times New Roman" w:eastAsia="Times New Roman" w:hAnsi="Times New Roman" w:cs="Times New Roman"/>
          <w:sz w:val="28"/>
          <w:szCs w:val="28"/>
        </w:rPr>
        <w:t xml:space="preserve"> с</w:t>
      </w:r>
      <w:r w:rsidR="003F7E00">
        <w:rPr>
          <w:rFonts w:ascii="Times New Roman" w:eastAsia="Times New Roman" w:hAnsi="Times New Roman" w:cs="Times New Roman"/>
          <w:sz w:val="28"/>
          <w:szCs w:val="28"/>
        </w:rPr>
        <w:t xml:space="preserve"> использованием</w:t>
      </w:r>
      <w:r w:rsidRPr="00D6379E">
        <w:rPr>
          <w:rFonts w:ascii="Times New Roman" w:eastAsia="Times New Roman" w:hAnsi="Times New Roman" w:cs="Times New Roman"/>
          <w:sz w:val="28"/>
          <w:szCs w:val="28"/>
        </w:rPr>
        <w:t xml:space="preserve"> сканер</w:t>
      </w:r>
      <w:r w:rsidR="003F7E00">
        <w:rPr>
          <w:rFonts w:ascii="Times New Roman" w:eastAsia="Times New Roman" w:hAnsi="Times New Roman" w:cs="Times New Roman"/>
          <w:sz w:val="28"/>
          <w:szCs w:val="28"/>
        </w:rPr>
        <w:t>а</w:t>
      </w:r>
      <w:r w:rsidRPr="00D6379E">
        <w:rPr>
          <w:rFonts w:ascii="Times New Roman" w:eastAsia="Times New Roman" w:hAnsi="Times New Roman" w:cs="Times New Roman"/>
          <w:sz w:val="28"/>
          <w:szCs w:val="28"/>
        </w:rPr>
        <w:t xml:space="preserve"> отпечатка пальца можно представить, как колебательную систему с равномерно распределенной нагрузкой. Она характеризуется собственной </w:t>
      </w:r>
      <w:r w:rsidRPr="00D6379E">
        <w:rPr>
          <w:rFonts w:ascii="Times New Roman" w:eastAsia="Times New Roman" w:hAnsi="Times New Roman" w:cs="Times New Roman"/>
          <w:sz w:val="28"/>
          <w:szCs w:val="28"/>
        </w:rPr>
        <w:lastRenderedPageBreak/>
        <w:t xml:space="preserve">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p>
    <w:p w14:paraId="3DEB079E" w14:textId="77777777" w:rsidR="00DD05C6" w:rsidRPr="00D6379E" w:rsidRDefault="00DD05C6" w:rsidP="00FC41C3">
      <w:pPr>
        <w:pStyle w:val="22"/>
        <w:spacing w:after="0" w:line="276" w:lineRule="auto"/>
        <w:ind w:left="0" w:right="-1" w:firstLine="709"/>
        <w:jc w:val="both"/>
        <w:rPr>
          <w:rFonts w:ascii="Times New Roman" w:hAnsi="Times New Roman" w:cs="Times New Roman"/>
          <w:color w:val="000000"/>
          <w:sz w:val="28"/>
          <w:szCs w:val="28"/>
        </w:rPr>
      </w:pPr>
      <w:r w:rsidRPr="00D6379E">
        <w:rPr>
          <w:rFonts w:ascii="Times New Roman" w:hAnsi="Times New Roman" w:cs="Times New Roman"/>
          <w:sz w:val="28"/>
          <w:szCs w:val="28"/>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D6379E">
        <w:rPr>
          <w:rFonts w:ascii="Times New Roman" w:hAnsi="Times New Roman" w:cs="Times New Roman"/>
          <w:iCs/>
          <w:color w:val="000000"/>
          <w:sz w:val="28"/>
          <w:szCs w:val="28"/>
        </w:rPr>
        <w:t xml:space="preserve">Помехой является </w:t>
      </w:r>
      <w:r w:rsidRPr="00D6379E">
        <w:rPr>
          <w:rFonts w:ascii="Times New Roman" w:hAnsi="Times New Roman" w:cs="Times New Roman"/>
          <w:color w:val="000000"/>
          <w:sz w:val="28"/>
          <w:szCs w:val="28"/>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14:paraId="7C901036" w14:textId="77777777" w:rsidR="00DD05C6" w:rsidRPr="00D6379E" w:rsidRDefault="00DD05C6" w:rsidP="00FC41C3">
      <w:pPr>
        <w:shd w:val="clear" w:color="auto" w:fill="FFFFFF"/>
        <w:autoSpaceDE w:val="0"/>
        <w:autoSpaceDN w:val="0"/>
        <w:adjustRightInd w:val="0"/>
        <w:ind w:right="-1" w:firstLine="709"/>
        <w:rPr>
          <w:color w:val="000000"/>
        </w:rPr>
      </w:pPr>
      <w:r w:rsidRPr="00D6379E">
        <w:rPr>
          <w:iCs/>
          <w:color w:val="000000"/>
        </w:rPr>
        <w:t xml:space="preserve">Внутренние помехи </w:t>
      </w:r>
      <w:r w:rsidRPr="00D6379E">
        <w:rPr>
          <w:color w:val="000000"/>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DCAE353" w14:textId="77777777" w:rsidR="00DD05C6" w:rsidRPr="00D6379E" w:rsidRDefault="00DD05C6" w:rsidP="00FC41C3">
      <w:pPr>
        <w:shd w:val="clear" w:color="auto" w:fill="FFFFFF"/>
        <w:autoSpaceDE w:val="0"/>
        <w:autoSpaceDN w:val="0"/>
        <w:adjustRightInd w:val="0"/>
        <w:ind w:right="-1" w:firstLine="709"/>
      </w:pPr>
      <w:r w:rsidRPr="00D6379E">
        <w:rPr>
          <w:color w:val="000000"/>
        </w:rPr>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D6379E">
        <w:rPr>
          <w:iCs/>
          <w:color w:val="000000"/>
        </w:rPr>
        <w:t>земле.</w:t>
      </w:r>
    </w:p>
    <w:p w14:paraId="2B7FBCCC" w14:textId="77777777" w:rsidR="00DD05C6" w:rsidRPr="00D6379E" w:rsidRDefault="00DD05C6" w:rsidP="00FC41C3">
      <w:pPr>
        <w:shd w:val="clear" w:color="auto" w:fill="FFFFFF"/>
        <w:autoSpaceDE w:val="0"/>
        <w:autoSpaceDN w:val="0"/>
        <w:adjustRightInd w:val="0"/>
        <w:ind w:right="-1" w:firstLine="709"/>
      </w:pPr>
      <w:r w:rsidRPr="00D6379E">
        <w:rPr>
          <w:iCs/>
          <w:color w:val="000000"/>
        </w:rPr>
        <w:t xml:space="preserve">Внешними помехами </w:t>
      </w:r>
      <w:r w:rsidRPr="00D6379E">
        <w:rPr>
          <w:color w:val="000000"/>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p>
    <w:p w14:paraId="5E7AA930" w14:textId="77777777" w:rsidR="00DD05C6" w:rsidRPr="00D6379E" w:rsidRDefault="00DD05C6" w:rsidP="00FC41C3">
      <w:pPr>
        <w:pStyle w:val="22"/>
        <w:spacing w:after="0" w:line="276" w:lineRule="auto"/>
        <w:ind w:left="0" w:right="-1" w:firstLine="709"/>
        <w:jc w:val="both"/>
        <w:rPr>
          <w:rFonts w:ascii="Times New Roman" w:hAnsi="Times New Roman" w:cs="Times New Roman"/>
          <w:color w:val="000000"/>
          <w:sz w:val="28"/>
          <w:szCs w:val="28"/>
        </w:rPr>
      </w:pPr>
      <w:r w:rsidRPr="00D6379E">
        <w:rPr>
          <w:rFonts w:ascii="Times New Roman" w:hAnsi="Times New Roman" w:cs="Times New Roman"/>
          <w:color w:val="000000"/>
          <w:sz w:val="28"/>
          <w:szCs w:val="28"/>
        </w:rPr>
        <w:t xml:space="preserve">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w:t>
      </w:r>
      <w:r w:rsidRPr="00D6379E">
        <w:rPr>
          <w:rFonts w:ascii="Times New Roman" w:hAnsi="Times New Roman" w:cs="Times New Roman"/>
          <w:color w:val="000000"/>
          <w:sz w:val="28"/>
          <w:szCs w:val="28"/>
        </w:rPr>
        <w:lastRenderedPageBreak/>
        <w:t>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p>
    <w:p w14:paraId="22B9706E" w14:textId="77777777" w:rsidR="00DD05C6" w:rsidRPr="00D6379E" w:rsidRDefault="00DD05C6" w:rsidP="00FC41C3">
      <w:pPr>
        <w:pStyle w:val="22"/>
        <w:spacing w:after="0" w:line="276" w:lineRule="auto"/>
        <w:ind w:left="0" w:right="-1" w:firstLine="709"/>
        <w:jc w:val="both"/>
        <w:rPr>
          <w:rFonts w:ascii="Times New Roman" w:hAnsi="Times New Roman" w:cs="Times New Roman"/>
          <w:iCs/>
          <w:color w:val="000000"/>
          <w:sz w:val="28"/>
          <w:szCs w:val="28"/>
        </w:rPr>
      </w:pPr>
      <w:r w:rsidRPr="00D6379E">
        <w:rPr>
          <w:rFonts w:ascii="Times New Roman" w:hAnsi="Times New Roman" w:cs="Times New Roman"/>
          <w:color w:val="000000"/>
          <w:sz w:val="28"/>
          <w:szCs w:val="28"/>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D6379E">
        <w:rPr>
          <w:rFonts w:ascii="Times New Roman" w:hAnsi="Times New Roman" w:cs="Times New Roman"/>
          <w:color w:val="000000"/>
          <w:sz w:val="28"/>
          <w:szCs w:val="28"/>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D6379E">
        <w:rPr>
          <w:rFonts w:ascii="Times New Roman" w:hAnsi="Times New Roman" w:cs="Times New Roman"/>
          <w:iCs/>
          <w:color w:val="000000"/>
          <w:sz w:val="28"/>
          <w:szCs w:val="28"/>
        </w:rPr>
        <w:t>помехоподавляющих фильтров.</w:t>
      </w:r>
    </w:p>
    <w:p w14:paraId="3F1AE535" w14:textId="77777777" w:rsidR="00DD05C6" w:rsidRPr="00D6379E" w:rsidRDefault="00DD05C6" w:rsidP="00FC41C3">
      <w:pPr>
        <w:pStyle w:val="22"/>
        <w:spacing w:after="0" w:line="276" w:lineRule="auto"/>
        <w:ind w:left="0" w:right="-1" w:firstLine="709"/>
        <w:jc w:val="both"/>
        <w:rPr>
          <w:rFonts w:ascii="Times New Roman" w:hAnsi="Times New Roman" w:cs="Times New Roman"/>
          <w:sz w:val="28"/>
          <w:szCs w:val="28"/>
        </w:rPr>
      </w:pPr>
      <w:r w:rsidRPr="00D6379E">
        <w:rPr>
          <w:rFonts w:ascii="Times New Roman" w:hAnsi="Times New Roman" w:cs="Times New Roman"/>
          <w:bCs/>
          <w:sz w:val="28"/>
          <w:szCs w:val="28"/>
        </w:rPr>
        <w:t xml:space="preserve">Экраны </w:t>
      </w:r>
      <w:r w:rsidRPr="00D6379E">
        <w:rPr>
          <w:rFonts w:ascii="Times New Roman" w:hAnsi="Times New Roman" w:cs="Times New Roman"/>
          <w:sz w:val="28"/>
          <w:szCs w:val="28"/>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защиты. В 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w:t>
      </w:r>
    </w:p>
    <w:p w14:paraId="05D7F368" w14:textId="77777777" w:rsidR="00DD05C6" w:rsidRPr="00D6379E" w:rsidRDefault="00DD05C6" w:rsidP="00FC41C3">
      <w:pPr>
        <w:pStyle w:val="22"/>
        <w:spacing w:after="0" w:line="276" w:lineRule="auto"/>
        <w:ind w:left="0" w:right="-1" w:firstLine="709"/>
        <w:jc w:val="both"/>
        <w:rPr>
          <w:rFonts w:ascii="Times New Roman" w:hAnsi="Times New Roman" w:cs="Times New Roman"/>
          <w:sz w:val="28"/>
          <w:szCs w:val="28"/>
        </w:rPr>
      </w:pPr>
      <w:r w:rsidRPr="00D6379E">
        <w:rPr>
          <w:rFonts w:ascii="Times New Roman" w:hAnsi="Times New Roman" w:cs="Times New Roman"/>
          <w:sz w:val="28"/>
          <w:szCs w:val="28"/>
        </w:rPr>
        <w:t>При выполнении линий передачи схемы печатным способом вводятся экранирующие трассы, коммутируемые с шиной нулевого потенциала</w:t>
      </w:r>
      <w:r w:rsidRPr="00D6379E">
        <w:rPr>
          <w:rFonts w:ascii="Times New Roman" w:hAnsi="Times New Roman" w:cs="Times New Roman"/>
          <w:i/>
          <w:iCs/>
          <w:sz w:val="28"/>
          <w:szCs w:val="28"/>
        </w:rPr>
        <w:t xml:space="preserve"> </w:t>
      </w:r>
      <w:r w:rsidRPr="00D6379E">
        <w:rPr>
          <w:rFonts w:ascii="Times New Roman" w:hAnsi="Times New Roman" w:cs="Times New Roman"/>
          <w:sz w:val="28"/>
          <w:szCs w:val="28"/>
        </w:rPr>
        <w:t xml:space="preserve">и выполняющие функции экранов проводов. Если источник помехи расположен на соседней плате, то защита схемы экранирующей трассой невозможна </w:t>
      </w:r>
    </w:p>
    <w:p w14:paraId="48A18564" w14:textId="77777777" w:rsidR="00DD05C6" w:rsidRPr="00D6379E" w:rsidRDefault="00DD05C6" w:rsidP="00FC41C3">
      <w:pPr>
        <w:shd w:val="clear" w:color="auto" w:fill="FFFFFF"/>
        <w:ind w:right="-1" w:firstLine="709"/>
      </w:pPr>
      <w:r w:rsidRPr="00D6379E">
        <w:t xml:space="preserve">В проектируемой </w:t>
      </w:r>
      <w:r w:rsidRPr="00D6379E">
        <w:rPr>
          <w:rFonts w:eastAsia="Times New Roman"/>
        </w:rPr>
        <w:t>системе кодового замка со сканером отпечатка пальца</w:t>
      </w:r>
      <w:r w:rsidRPr="00D6379E">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 же не должны возникать. Следовательно, дополнительных средств, снижающих количество помех, не нужно устанавливать на печатную плату.</w:t>
      </w:r>
    </w:p>
    <w:p w14:paraId="036F4090" w14:textId="0B702849" w:rsidR="00505516" w:rsidRPr="00D6379E" w:rsidRDefault="00533D52" w:rsidP="00FC41C3">
      <w:pPr>
        <w:pStyle w:val="1"/>
        <w:ind w:left="993" w:hanging="284"/>
        <w:rPr>
          <w:rFonts w:cs="Times New Roman"/>
          <w:sz w:val="32"/>
        </w:rPr>
      </w:pPr>
      <w:bookmarkStart w:id="16" w:name="_Toc72807607"/>
      <w:r w:rsidRPr="00D6379E">
        <w:rPr>
          <w:rFonts w:cs="Times New Roman"/>
          <w:sz w:val="32"/>
        </w:rPr>
        <w:lastRenderedPageBreak/>
        <w:t>Расчет конструкторско-технологических параметров разрабатываемого устройства</w:t>
      </w:r>
      <w:bookmarkEnd w:id="16"/>
    </w:p>
    <w:p w14:paraId="5A4810A9" w14:textId="782FDF5A" w:rsidR="00505516" w:rsidRPr="00D6379E" w:rsidRDefault="00505516" w:rsidP="00FC41C3">
      <w:pPr>
        <w:ind w:firstLine="709"/>
      </w:pPr>
    </w:p>
    <w:p w14:paraId="38636D85" w14:textId="77777777" w:rsidR="002F7794" w:rsidRPr="00D6379E" w:rsidRDefault="002F7794" w:rsidP="00FC41C3">
      <w:pPr>
        <w:ind w:firstLine="709"/>
      </w:pPr>
      <w:r w:rsidRPr="00D6379E">
        <w:t xml:space="preserve">В зависимости от характера устройства выполняется компоновка различных ее элементов. Основной задачей, при компоновке элементов электронного средства, является расположение в пространстве различных элементов или изделий электронных средств, выбор форм, основных геометрических размеров, ориентировочное определение веса. </w:t>
      </w:r>
    </w:p>
    <w:p w14:paraId="596D5D2F" w14:textId="77777777" w:rsidR="002F7794" w:rsidRPr="00D6379E" w:rsidRDefault="002F7794" w:rsidP="00FC41C3">
      <w:pPr>
        <w:ind w:firstLine="709"/>
      </w:pPr>
      <w:r w:rsidRPr="00D6379E">
        <w:t>Задача компоновки электронных средств,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p>
    <w:p w14:paraId="539CB40E" w14:textId="77777777" w:rsidR="002F7794" w:rsidRPr="00D6379E" w:rsidRDefault="002F7794" w:rsidP="00FC41C3">
      <w:pPr>
        <w:ind w:firstLine="709"/>
      </w:pPr>
      <w:r w:rsidRPr="00D6379E">
        <w:t>Методы компоновки элементов электронных средств можно разбить на две группы: аналитические и модельные. К первым относятся численные и номографические, основой которых является представление геометрических или обобщенных геометрических параметров и операций с ними в виде чисел. Ко вторым относятся аппликационные, модельные, графические и натурные методы, основой которых является та или иная физическая модель элемента, например, в виде геометрически подобного тела или обобщенной геометрической модели.</w:t>
      </w:r>
    </w:p>
    <w:p w14:paraId="3DB47113" w14:textId="77777777" w:rsidR="002F7794" w:rsidRPr="00D6379E" w:rsidRDefault="002F7794" w:rsidP="00FC41C3">
      <w:pPr>
        <w:ind w:firstLine="709"/>
        <w:rPr>
          <w:bCs/>
        </w:rPr>
      </w:pPr>
      <w:r w:rsidRPr="00D6379E">
        <w:rPr>
          <w:bCs/>
        </w:rPr>
        <w:t xml:space="preserve">Все методы основываются на рассмотрении общих аналитических зависимостей. При аналитической компоновке используются численные значениями различных компоновочных характеристик: геометрические размеры элементов, их объем, вес, энергопотребление и т.п. зная соответствующие компоновочные характеристики элементов изделия и законы их суммирования, можно вычислить компоновочные характеристики всего электронного средства и его частей. </w:t>
      </w:r>
    </w:p>
    <w:p w14:paraId="4E62C6A2" w14:textId="77777777" w:rsidR="002F7794" w:rsidRPr="00D6379E" w:rsidRDefault="002F7794" w:rsidP="00FC41C3">
      <w:pPr>
        <w:ind w:firstLine="709"/>
      </w:pPr>
      <w:r w:rsidRPr="00D6379E">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3E6B21CC" w14:textId="77777777" w:rsidR="002F7794" w:rsidRPr="00D6379E" w:rsidRDefault="002F7794" w:rsidP="00FC41C3">
      <w:pPr>
        <w:ind w:firstLine="709"/>
      </w:pPr>
      <w:r w:rsidRPr="00D6379E">
        <w:t>Схема электрическая принципиальная представлена на чертеже ГУИР.425723.001 Э3.</w:t>
      </w:r>
    </w:p>
    <w:p w14:paraId="2EFC6CFF" w14:textId="77777777" w:rsidR="002F7794" w:rsidRPr="00D6379E" w:rsidRDefault="002F7794" w:rsidP="00FC41C3"/>
    <w:p w14:paraId="24EE3CF8" w14:textId="77777777" w:rsidR="002F7794" w:rsidRPr="00D6379E" w:rsidRDefault="002F7794" w:rsidP="00FC41C3"/>
    <w:p w14:paraId="62A5B0C3" w14:textId="77777777" w:rsidR="002F7794" w:rsidRPr="00D6379E" w:rsidRDefault="002F7794" w:rsidP="00FC41C3"/>
    <w:p w14:paraId="097B0B4D" w14:textId="77777777" w:rsidR="002F7794" w:rsidRPr="00D6379E" w:rsidRDefault="002F7794" w:rsidP="00FC41C3">
      <w:r w:rsidRPr="00D6379E">
        <w:lastRenderedPageBreak/>
        <w:t>Таблица 6.1 – Габаритные параметры ИЭТ</w:t>
      </w:r>
    </w:p>
    <w:tbl>
      <w:tblPr>
        <w:tblStyle w:val="ab"/>
        <w:tblW w:w="0" w:type="auto"/>
        <w:tblLayout w:type="fixed"/>
        <w:tblLook w:val="04A0" w:firstRow="1" w:lastRow="0" w:firstColumn="1" w:lastColumn="0" w:noHBand="0" w:noVBand="1"/>
      </w:tblPr>
      <w:tblGrid>
        <w:gridCol w:w="3823"/>
        <w:gridCol w:w="1417"/>
        <w:gridCol w:w="2318"/>
        <w:gridCol w:w="1786"/>
      </w:tblGrid>
      <w:tr w:rsidR="002F7794" w:rsidRPr="00D6379E" w14:paraId="0069467C" w14:textId="77777777" w:rsidTr="002B0D71">
        <w:trPr>
          <w:trHeight w:val="657"/>
        </w:trPr>
        <w:tc>
          <w:tcPr>
            <w:tcW w:w="3823" w:type="dxa"/>
            <w:vAlign w:val="center"/>
          </w:tcPr>
          <w:p w14:paraId="506D3002"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Элемент</w:t>
            </w:r>
          </w:p>
        </w:tc>
        <w:tc>
          <w:tcPr>
            <w:tcW w:w="1417" w:type="dxa"/>
            <w:vAlign w:val="center"/>
          </w:tcPr>
          <w:p w14:paraId="07D7AEEC"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Кол-во, шт.</w:t>
            </w:r>
          </w:p>
        </w:tc>
        <w:tc>
          <w:tcPr>
            <w:tcW w:w="2318" w:type="dxa"/>
            <w:vAlign w:val="center"/>
          </w:tcPr>
          <w:p w14:paraId="785E4050"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Установочная площадь, мм</w:t>
            </w:r>
            <w:r w:rsidRPr="00D6379E">
              <w:rPr>
                <w:rFonts w:ascii="Times New Roman" w:hAnsi="Times New Roman" w:cs="Times New Roman"/>
                <w:sz w:val="28"/>
                <w:vertAlign w:val="superscript"/>
              </w:rPr>
              <w:t>2</w:t>
            </w:r>
          </w:p>
        </w:tc>
        <w:tc>
          <w:tcPr>
            <w:tcW w:w="1786" w:type="dxa"/>
            <w:vAlign w:val="center"/>
          </w:tcPr>
          <w:p w14:paraId="52D64030"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Объем, мм</w:t>
            </w:r>
            <w:r w:rsidRPr="00D6379E">
              <w:rPr>
                <w:rFonts w:ascii="Times New Roman" w:hAnsi="Times New Roman" w:cs="Times New Roman"/>
                <w:sz w:val="28"/>
                <w:vertAlign w:val="superscript"/>
              </w:rPr>
              <w:t>3</w:t>
            </w:r>
          </w:p>
        </w:tc>
      </w:tr>
      <w:tr w:rsidR="002F7794" w:rsidRPr="00D6379E" w14:paraId="5E9F7ABB" w14:textId="77777777" w:rsidTr="00942BAF">
        <w:tc>
          <w:tcPr>
            <w:tcW w:w="3823" w:type="dxa"/>
          </w:tcPr>
          <w:p w14:paraId="61C1BCBD"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rPr>
              <w:t xml:space="preserve">Микропроцессор </w:t>
            </w:r>
            <w:r w:rsidRPr="00D6379E">
              <w:rPr>
                <w:rFonts w:ascii="Times New Roman" w:hAnsi="Times New Roman" w:cs="Times New Roman"/>
                <w:sz w:val="28"/>
                <w:szCs w:val="28"/>
                <w:lang w:val="en-US"/>
              </w:rPr>
              <w:t>Atmega A328P-AU</w:t>
            </w:r>
          </w:p>
        </w:tc>
        <w:tc>
          <w:tcPr>
            <w:tcW w:w="1417" w:type="dxa"/>
            <w:vAlign w:val="center"/>
          </w:tcPr>
          <w:p w14:paraId="6072999E"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2318" w:type="dxa"/>
            <w:vAlign w:val="center"/>
          </w:tcPr>
          <w:p w14:paraId="277C2D66"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81</w:t>
            </w:r>
          </w:p>
        </w:tc>
        <w:tc>
          <w:tcPr>
            <w:tcW w:w="1786" w:type="dxa"/>
            <w:vAlign w:val="center"/>
          </w:tcPr>
          <w:p w14:paraId="61E66437"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71,28</w:t>
            </w:r>
          </w:p>
        </w:tc>
      </w:tr>
      <w:tr w:rsidR="002F7794" w:rsidRPr="00D6379E" w14:paraId="6C5B00CD" w14:textId="77777777" w:rsidTr="00942BAF">
        <w:tc>
          <w:tcPr>
            <w:tcW w:w="3823" w:type="dxa"/>
          </w:tcPr>
          <w:p w14:paraId="27342F3A"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Транзистор </w:t>
            </w:r>
            <w:r w:rsidRPr="00D6379E">
              <w:rPr>
                <w:rFonts w:ascii="Times New Roman" w:hAnsi="Times New Roman" w:cs="Times New Roman"/>
                <w:sz w:val="28"/>
                <w:szCs w:val="28"/>
                <w:lang w:val="en-US"/>
              </w:rPr>
              <w:t>SOT23</w:t>
            </w:r>
          </w:p>
        </w:tc>
        <w:tc>
          <w:tcPr>
            <w:tcW w:w="1417" w:type="dxa"/>
            <w:vAlign w:val="center"/>
          </w:tcPr>
          <w:p w14:paraId="18048F00"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2318" w:type="dxa"/>
            <w:vAlign w:val="center"/>
          </w:tcPr>
          <w:p w14:paraId="01EEBF0E"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6,2</w:t>
            </w:r>
          </w:p>
        </w:tc>
        <w:tc>
          <w:tcPr>
            <w:tcW w:w="1786" w:type="dxa"/>
            <w:vAlign w:val="center"/>
          </w:tcPr>
          <w:p w14:paraId="3F243D93"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7,13</w:t>
            </w:r>
          </w:p>
        </w:tc>
      </w:tr>
      <w:tr w:rsidR="002F7794" w:rsidRPr="00D6379E" w14:paraId="7F6E0A90" w14:textId="77777777" w:rsidTr="00942BAF">
        <w:tc>
          <w:tcPr>
            <w:tcW w:w="3823" w:type="dxa"/>
            <w:tcBorders>
              <w:bottom w:val="nil"/>
            </w:tcBorders>
          </w:tcPr>
          <w:p w14:paraId="7A3AA57D"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PIC ICSP </w:t>
            </w:r>
            <w:r w:rsidRPr="00D6379E">
              <w:rPr>
                <w:rFonts w:ascii="Times New Roman" w:hAnsi="Times New Roman" w:cs="Times New Roman"/>
                <w:sz w:val="28"/>
                <w:szCs w:val="28"/>
              </w:rPr>
              <w:t>коннектор</w:t>
            </w:r>
          </w:p>
        </w:tc>
        <w:tc>
          <w:tcPr>
            <w:tcW w:w="1417" w:type="dxa"/>
            <w:tcBorders>
              <w:bottom w:val="nil"/>
            </w:tcBorders>
            <w:vAlign w:val="center"/>
          </w:tcPr>
          <w:p w14:paraId="36EBB7B4"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tcBorders>
              <w:bottom w:val="nil"/>
            </w:tcBorders>
            <w:vAlign w:val="center"/>
          </w:tcPr>
          <w:p w14:paraId="0BF341A5"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500</w:t>
            </w:r>
          </w:p>
        </w:tc>
        <w:tc>
          <w:tcPr>
            <w:tcW w:w="1786" w:type="dxa"/>
            <w:tcBorders>
              <w:bottom w:val="nil"/>
            </w:tcBorders>
            <w:vAlign w:val="center"/>
          </w:tcPr>
          <w:p w14:paraId="0E2A14D6"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9950</w:t>
            </w:r>
          </w:p>
        </w:tc>
      </w:tr>
      <w:tr w:rsidR="002F7794" w:rsidRPr="00D6379E" w14:paraId="3840522A" w14:textId="77777777" w:rsidTr="00942BAF">
        <w:tc>
          <w:tcPr>
            <w:tcW w:w="3823" w:type="dxa"/>
          </w:tcPr>
          <w:p w14:paraId="3B9838B0"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rPr>
              <w:t>Кварцевый резонатор</w:t>
            </w:r>
          </w:p>
        </w:tc>
        <w:tc>
          <w:tcPr>
            <w:tcW w:w="1417" w:type="dxa"/>
            <w:vAlign w:val="center"/>
          </w:tcPr>
          <w:p w14:paraId="59C393E0"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w:t>
            </w:r>
          </w:p>
        </w:tc>
        <w:tc>
          <w:tcPr>
            <w:tcW w:w="2318" w:type="dxa"/>
            <w:vAlign w:val="center"/>
          </w:tcPr>
          <w:p w14:paraId="3F0CCD58"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19,2</w:t>
            </w:r>
          </w:p>
        </w:tc>
        <w:tc>
          <w:tcPr>
            <w:tcW w:w="1786" w:type="dxa"/>
            <w:vAlign w:val="center"/>
          </w:tcPr>
          <w:p w14:paraId="692E820E"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25</w:t>
            </w:r>
          </w:p>
        </w:tc>
      </w:tr>
      <w:tr w:rsidR="002F7794" w:rsidRPr="00D6379E" w14:paraId="56617CEA" w14:textId="77777777" w:rsidTr="00942BAF">
        <w:tc>
          <w:tcPr>
            <w:tcW w:w="3823" w:type="dxa"/>
          </w:tcPr>
          <w:p w14:paraId="169CF17F"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lang w:val="en-US"/>
              </w:rPr>
              <w:t>USB</w:t>
            </w:r>
            <w:r w:rsidRPr="00D6379E">
              <w:rPr>
                <w:rFonts w:ascii="Times New Roman" w:hAnsi="Times New Roman" w:cs="Times New Roman"/>
                <w:sz w:val="28"/>
                <w:szCs w:val="28"/>
              </w:rPr>
              <w:t xml:space="preserve"> коннектор</w:t>
            </w:r>
          </w:p>
        </w:tc>
        <w:tc>
          <w:tcPr>
            <w:tcW w:w="1417" w:type="dxa"/>
            <w:vAlign w:val="center"/>
          </w:tcPr>
          <w:p w14:paraId="1DE95F9E"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1D05F902"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198</w:t>
            </w:r>
          </w:p>
        </w:tc>
        <w:tc>
          <w:tcPr>
            <w:tcW w:w="1786" w:type="dxa"/>
            <w:vAlign w:val="center"/>
          </w:tcPr>
          <w:p w14:paraId="092E7595"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1366,2</w:t>
            </w:r>
          </w:p>
        </w:tc>
      </w:tr>
      <w:tr w:rsidR="002F7794" w:rsidRPr="00D6379E" w14:paraId="7A48E4FC" w14:textId="77777777" w:rsidTr="00942BAF">
        <w:tc>
          <w:tcPr>
            <w:tcW w:w="3823" w:type="dxa"/>
          </w:tcPr>
          <w:p w14:paraId="75020827"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rPr>
              <w:t xml:space="preserve">Выпрямитель напряжения </w:t>
            </w:r>
            <w:r w:rsidRPr="00D6379E">
              <w:rPr>
                <w:rFonts w:ascii="Times New Roman" w:hAnsi="Times New Roman" w:cs="Times New Roman"/>
                <w:sz w:val="28"/>
                <w:szCs w:val="28"/>
                <w:lang w:val="en-US"/>
              </w:rPr>
              <w:t>LM358D</w:t>
            </w:r>
          </w:p>
        </w:tc>
        <w:tc>
          <w:tcPr>
            <w:tcW w:w="1417" w:type="dxa"/>
            <w:vAlign w:val="center"/>
          </w:tcPr>
          <w:p w14:paraId="69FFB6A1"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120E1F13"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48,38</w:t>
            </w:r>
          </w:p>
        </w:tc>
        <w:tc>
          <w:tcPr>
            <w:tcW w:w="1786" w:type="dxa"/>
            <w:vAlign w:val="center"/>
          </w:tcPr>
          <w:p w14:paraId="42CAD48C"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96,76</w:t>
            </w:r>
          </w:p>
        </w:tc>
      </w:tr>
      <w:tr w:rsidR="002F7794" w:rsidRPr="00D6379E" w14:paraId="36BB4386" w14:textId="77777777" w:rsidTr="00942BAF">
        <w:tc>
          <w:tcPr>
            <w:tcW w:w="3823" w:type="dxa"/>
          </w:tcPr>
          <w:p w14:paraId="5985877D"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I2C </w:t>
            </w:r>
            <w:r w:rsidRPr="00D6379E">
              <w:rPr>
                <w:rFonts w:ascii="Times New Roman" w:hAnsi="Times New Roman" w:cs="Times New Roman"/>
                <w:sz w:val="28"/>
                <w:szCs w:val="28"/>
              </w:rPr>
              <w:t>расширитель</w:t>
            </w:r>
          </w:p>
        </w:tc>
        <w:tc>
          <w:tcPr>
            <w:tcW w:w="1417" w:type="dxa"/>
            <w:vAlign w:val="center"/>
          </w:tcPr>
          <w:p w14:paraId="72ABAEA2"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3F577017"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43,56</w:t>
            </w:r>
          </w:p>
        </w:tc>
        <w:tc>
          <w:tcPr>
            <w:tcW w:w="1786" w:type="dxa"/>
            <w:vAlign w:val="center"/>
          </w:tcPr>
          <w:p w14:paraId="18740A49"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52,27</w:t>
            </w:r>
          </w:p>
        </w:tc>
      </w:tr>
      <w:tr w:rsidR="002F7794" w:rsidRPr="00D6379E" w14:paraId="0D466652" w14:textId="77777777" w:rsidTr="00942BAF">
        <w:tc>
          <w:tcPr>
            <w:tcW w:w="3823" w:type="dxa"/>
          </w:tcPr>
          <w:p w14:paraId="491A3D93"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Дисплей LCD-20X4B</w:t>
            </w:r>
          </w:p>
        </w:tc>
        <w:tc>
          <w:tcPr>
            <w:tcW w:w="1417" w:type="dxa"/>
            <w:vAlign w:val="center"/>
          </w:tcPr>
          <w:p w14:paraId="0EB91EB3"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6EDB7AE3"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5880</w:t>
            </w:r>
          </w:p>
        </w:tc>
        <w:tc>
          <w:tcPr>
            <w:tcW w:w="1786" w:type="dxa"/>
            <w:vAlign w:val="center"/>
          </w:tcPr>
          <w:p w14:paraId="750649B4"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82320</w:t>
            </w:r>
          </w:p>
        </w:tc>
      </w:tr>
      <w:tr w:rsidR="002F7794" w:rsidRPr="00D6379E" w14:paraId="751AF167" w14:textId="77777777" w:rsidTr="00942BAF">
        <w:tc>
          <w:tcPr>
            <w:tcW w:w="3823" w:type="dxa"/>
          </w:tcPr>
          <w:p w14:paraId="60D008DE"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rPr>
              <w:t>Ультразвуковой датчик HC-SR04</w:t>
            </w:r>
          </w:p>
        </w:tc>
        <w:tc>
          <w:tcPr>
            <w:tcW w:w="1417" w:type="dxa"/>
            <w:vAlign w:val="center"/>
          </w:tcPr>
          <w:p w14:paraId="27F10584"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646D5CC3"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900</w:t>
            </w:r>
          </w:p>
        </w:tc>
        <w:tc>
          <w:tcPr>
            <w:tcW w:w="1786" w:type="dxa"/>
            <w:vAlign w:val="center"/>
          </w:tcPr>
          <w:p w14:paraId="528C8D70"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13500</w:t>
            </w:r>
          </w:p>
        </w:tc>
      </w:tr>
      <w:tr w:rsidR="002F7794" w:rsidRPr="00D6379E" w14:paraId="186F4613" w14:textId="77777777" w:rsidTr="00942BAF">
        <w:tc>
          <w:tcPr>
            <w:tcW w:w="3823" w:type="dxa"/>
          </w:tcPr>
          <w:p w14:paraId="25ABF5F4"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rPr>
              <w:t xml:space="preserve"> Коннектор 3</w:t>
            </w:r>
            <w:r w:rsidRPr="00D6379E">
              <w:rPr>
                <w:rFonts w:ascii="Times New Roman" w:hAnsi="Times New Roman" w:cs="Times New Roman"/>
                <w:sz w:val="28"/>
                <w:szCs w:val="28"/>
                <w:lang w:val="en-US"/>
              </w:rPr>
              <w:t>Pin</w:t>
            </w:r>
          </w:p>
        </w:tc>
        <w:tc>
          <w:tcPr>
            <w:tcW w:w="1417" w:type="dxa"/>
            <w:vAlign w:val="center"/>
          </w:tcPr>
          <w:p w14:paraId="51075D18"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2318" w:type="dxa"/>
            <w:vAlign w:val="center"/>
          </w:tcPr>
          <w:p w14:paraId="228B3830"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15</w:t>
            </w:r>
          </w:p>
        </w:tc>
        <w:tc>
          <w:tcPr>
            <w:tcW w:w="1786" w:type="dxa"/>
            <w:vAlign w:val="center"/>
          </w:tcPr>
          <w:p w14:paraId="51F75471"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19,05</w:t>
            </w:r>
          </w:p>
        </w:tc>
      </w:tr>
      <w:tr w:rsidR="002F7794" w:rsidRPr="00D6379E" w14:paraId="00089F62" w14:textId="77777777" w:rsidTr="00942BAF">
        <w:tc>
          <w:tcPr>
            <w:tcW w:w="3823" w:type="dxa"/>
          </w:tcPr>
          <w:p w14:paraId="7FE00444"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Коннектор 4</w:t>
            </w:r>
            <w:r w:rsidRPr="00D6379E">
              <w:rPr>
                <w:rFonts w:ascii="Times New Roman" w:hAnsi="Times New Roman" w:cs="Times New Roman"/>
                <w:sz w:val="28"/>
                <w:szCs w:val="28"/>
                <w:lang w:val="en-US"/>
              </w:rPr>
              <w:t>Pin</w:t>
            </w:r>
          </w:p>
        </w:tc>
        <w:tc>
          <w:tcPr>
            <w:tcW w:w="1417" w:type="dxa"/>
            <w:vAlign w:val="center"/>
          </w:tcPr>
          <w:p w14:paraId="50109BD7"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4</w:t>
            </w:r>
          </w:p>
        </w:tc>
        <w:tc>
          <w:tcPr>
            <w:tcW w:w="2318" w:type="dxa"/>
            <w:vAlign w:val="center"/>
          </w:tcPr>
          <w:p w14:paraId="283759C1"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20</w:t>
            </w:r>
          </w:p>
        </w:tc>
        <w:tc>
          <w:tcPr>
            <w:tcW w:w="1786" w:type="dxa"/>
            <w:vAlign w:val="center"/>
          </w:tcPr>
          <w:p w14:paraId="6E7B0200"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25,40</w:t>
            </w:r>
          </w:p>
        </w:tc>
      </w:tr>
      <w:tr w:rsidR="002F7794" w:rsidRPr="00D6379E" w14:paraId="3F35161C" w14:textId="77777777" w:rsidTr="00942BAF">
        <w:tc>
          <w:tcPr>
            <w:tcW w:w="3823" w:type="dxa"/>
          </w:tcPr>
          <w:p w14:paraId="65D71CEF"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Пьезодинамик</w:t>
            </w:r>
          </w:p>
        </w:tc>
        <w:tc>
          <w:tcPr>
            <w:tcW w:w="1417" w:type="dxa"/>
            <w:vAlign w:val="center"/>
          </w:tcPr>
          <w:p w14:paraId="087DEEB8"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623BCD8D"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793,82</w:t>
            </w:r>
          </w:p>
        </w:tc>
        <w:tc>
          <w:tcPr>
            <w:tcW w:w="1786" w:type="dxa"/>
            <w:vAlign w:val="center"/>
          </w:tcPr>
          <w:p w14:paraId="2B4989B8"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16273</w:t>
            </w:r>
          </w:p>
        </w:tc>
      </w:tr>
      <w:tr w:rsidR="002F7794" w:rsidRPr="00D6379E" w14:paraId="014FB457" w14:textId="77777777" w:rsidTr="00942BAF">
        <w:tc>
          <w:tcPr>
            <w:tcW w:w="3823" w:type="dxa"/>
          </w:tcPr>
          <w:p w14:paraId="729E07D6"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w:t>
            </w:r>
            <w:r w:rsidRPr="00D6379E">
              <w:rPr>
                <w:rFonts w:ascii="Times New Roman" w:hAnsi="Times New Roman" w:cs="Times New Roman"/>
                <w:sz w:val="28"/>
                <w:szCs w:val="28"/>
                <w:lang w:val="en-US"/>
              </w:rPr>
              <w:t xml:space="preserve">DC Power </w:t>
            </w:r>
            <w:r w:rsidRPr="00D6379E">
              <w:rPr>
                <w:rFonts w:ascii="Times New Roman" w:hAnsi="Times New Roman" w:cs="Times New Roman"/>
                <w:sz w:val="28"/>
                <w:szCs w:val="28"/>
              </w:rPr>
              <w:t>коннектор</w:t>
            </w:r>
          </w:p>
        </w:tc>
        <w:tc>
          <w:tcPr>
            <w:tcW w:w="1417" w:type="dxa"/>
            <w:vAlign w:val="center"/>
          </w:tcPr>
          <w:p w14:paraId="339F8A83"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0A91A17B"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15,05</w:t>
            </w:r>
          </w:p>
        </w:tc>
        <w:tc>
          <w:tcPr>
            <w:tcW w:w="1786" w:type="dxa"/>
            <w:vAlign w:val="center"/>
          </w:tcPr>
          <w:p w14:paraId="0FEC8FA7"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310</w:t>
            </w:r>
          </w:p>
        </w:tc>
      </w:tr>
      <w:tr w:rsidR="002F7794" w:rsidRPr="00D6379E" w14:paraId="39DDAC6B" w14:textId="77777777" w:rsidTr="00942BAF">
        <w:tc>
          <w:tcPr>
            <w:tcW w:w="3823" w:type="dxa"/>
          </w:tcPr>
          <w:p w14:paraId="69C629B2"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USB </w:t>
            </w:r>
            <w:r w:rsidRPr="00D6379E">
              <w:rPr>
                <w:rFonts w:ascii="Times New Roman" w:hAnsi="Times New Roman" w:cs="Times New Roman"/>
                <w:sz w:val="28"/>
                <w:szCs w:val="28"/>
              </w:rPr>
              <w:t>коннектор</w:t>
            </w:r>
          </w:p>
        </w:tc>
        <w:tc>
          <w:tcPr>
            <w:tcW w:w="1417" w:type="dxa"/>
            <w:vAlign w:val="center"/>
          </w:tcPr>
          <w:p w14:paraId="723A856D"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4A1DA441"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196,2</w:t>
            </w:r>
          </w:p>
        </w:tc>
        <w:tc>
          <w:tcPr>
            <w:tcW w:w="1786" w:type="dxa"/>
            <w:vAlign w:val="center"/>
          </w:tcPr>
          <w:p w14:paraId="6E331C9D"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2117</w:t>
            </w:r>
          </w:p>
        </w:tc>
      </w:tr>
      <w:tr w:rsidR="002F7794" w:rsidRPr="00D6379E" w14:paraId="5357E7FE" w14:textId="77777777" w:rsidTr="00942BAF">
        <w:tc>
          <w:tcPr>
            <w:tcW w:w="3823" w:type="dxa"/>
          </w:tcPr>
          <w:p w14:paraId="082C689B"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Регулятор напряжения</w:t>
            </w:r>
          </w:p>
        </w:tc>
        <w:tc>
          <w:tcPr>
            <w:tcW w:w="1417" w:type="dxa"/>
            <w:vAlign w:val="center"/>
          </w:tcPr>
          <w:p w14:paraId="2AB5ACB8"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2318" w:type="dxa"/>
            <w:vAlign w:val="center"/>
          </w:tcPr>
          <w:p w14:paraId="16AFE158"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48,91</w:t>
            </w:r>
          </w:p>
        </w:tc>
        <w:tc>
          <w:tcPr>
            <w:tcW w:w="1786" w:type="dxa"/>
            <w:vAlign w:val="center"/>
          </w:tcPr>
          <w:p w14:paraId="74649FEB"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88.04</w:t>
            </w:r>
          </w:p>
        </w:tc>
      </w:tr>
      <w:tr w:rsidR="002F7794" w:rsidRPr="00D6379E" w14:paraId="04D9BD74" w14:textId="77777777" w:rsidTr="00942BAF">
        <w:tc>
          <w:tcPr>
            <w:tcW w:w="3823" w:type="dxa"/>
          </w:tcPr>
          <w:p w14:paraId="6E6BCB38"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Мост </w:t>
            </w:r>
            <w:r w:rsidRPr="00D6379E">
              <w:rPr>
                <w:rFonts w:ascii="Times New Roman" w:hAnsi="Times New Roman" w:cs="Times New Roman"/>
                <w:sz w:val="28"/>
                <w:szCs w:val="28"/>
                <w:lang w:val="en-US"/>
              </w:rPr>
              <w:t>USB-UART</w:t>
            </w:r>
          </w:p>
        </w:tc>
        <w:tc>
          <w:tcPr>
            <w:tcW w:w="1417" w:type="dxa"/>
            <w:vAlign w:val="center"/>
          </w:tcPr>
          <w:p w14:paraId="38601C47"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2318" w:type="dxa"/>
            <w:vAlign w:val="center"/>
          </w:tcPr>
          <w:p w14:paraId="5A29B039"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81,28</w:t>
            </w:r>
          </w:p>
        </w:tc>
        <w:tc>
          <w:tcPr>
            <w:tcW w:w="1786" w:type="dxa"/>
            <w:vAlign w:val="center"/>
          </w:tcPr>
          <w:p w14:paraId="0C5A7225"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178,82</w:t>
            </w:r>
          </w:p>
        </w:tc>
      </w:tr>
      <w:tr w:rsidR="002F7794" w:rsidRPr="00D6379E" w14:paraId="2B1D46AC" w14:textId="77777777" w:rsidTr="00942BAF">
        <w:tc>
          <w:tcPr>
            <w:tcW w:w="3823" w:type="dxa"/>
          </w:tcPr>
          <w:p w14:paraId="3045AD9C"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Конденсатор </w:t>
            </w:r>
            <w:r w:rsidRPr="00D6379E">
              <w:rPr>
                <w:rFonts w:ascii="Times New Roman" w:hAnsi="Times New Roman" w:cs="Times New Roman"/>
                <w:sz w:val="28"/>
                <w:szCs w:val="28"/>
                <w:lang w:val="en-US"/>
              </w:rPr>
              <w:t>SMD 1808</w:t>
            </w:r>
          </w:p>
        </w:tc>
        <w:tc>
          <w:tcPr>
            <w:tcW w:w="1417" w:type="dxa"/>
            <w:vAlign w:val="center"/>
          </w:tcPr>
          <w:p w14:paraId="7C22026D"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5</w:t>
            </w:r>
          </w:p>
        </w:tc>
        <w:tc>
          <w:tcPr>
            <w:tcW w:w="2318" w:type="dxa"/>
            <w:vAlign w:val="center"/>
          </w:tcPr>
          <w:p w14:paraId="3FC3F7C0"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9</w:t>
            </w:r>
          </w:p>
        </w:tc>
        <w:tc>
          <w:tcPr>
            <w:tcW w:w="1786" w:type="dxa"/>
            <w:vAlign w:val="center"/>
          </w:tcPr>
          <w:p w14:paraId="5C0446CE"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18</w:t>
            </w:r>
          </w:p>
        </w:tc>
      </w:tr>
      <w:tr w:rsidR="002F7794" w:rsidRPr="00D6379E" w14:paraId="28E7685E" w14:textId="77777777" w:rsidTr="00942BAF">
        <w:tc>
          <w:tcPr>
            <w:tcW w:w="3823" w:type="dxa"/>
          </w:tcPr>
          <w:p w14:paraId="1D2CF54D"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 xml:space="preserve">Конденсатор </w:t>
            </w:r>
            <w:r w:rsidRPr="00D6379E">
              <w:rPr>
                <w:rFonts w:ascii="Times New Roman" w:hAnsi="Times New Roman" w:cs="Times New Roman"/>
                <w:sz w:val="28"/>
                <w:szCs w:val="28"/>
                <w:lang w:val="en-US"/>
              </w:rPr>
              <w:t>SMD 1206</w:t>
            </w:r>
          </w:p>
        </w:tc>
        <w:tc>
          <w:tcPr>
            <w:tcW w:w="1417" w:type="dxa"/>
            <w:vAlign w:val="center"/>
          </w:tcPr>
          <w:p w14:paraId="60CB4304"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4</w:t>
            </w:r>
          </w:p>
        </w:tc>
        <w:tc>
          <w:tcPr>
            <w:tcW w:w="2318" w:type="dxa"/>
            <w:vAlign w:val="center"/>
          </w:tcPr>
          <w:p w14:paraId="70D6EB8F"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5,12</w:t>
            </w:r>
          </w:p>
        </w:tc>
        <w:tc>
          <w:tcPr>
            <w:tcW w:w="1786" w:type="dxa"/>
            <w:vAlign w:val="center"/>
          </w:tcPr>
          <w:p w14:paraId="0017B780"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8,19</w:t>
            </w:r>
          </w:p>
        </w:tc>
      </w:tr>
      <w:tr w:rsidR="002F7794" w:rsidRPr="00D6379E" w14:paraId="24BF1EE0" w14:textId="77777777" w:rsidTr="00942BAF">
        <w:tc>
          <w:tcPr>
            <w:tcW w:w="3823" w:type="dxa"/>
          </w:tcPr>
          <w:p w14:paraId="509BA0D6"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 xml:space="preserve">Поляризованный конденсатор </w:t>
            </w:r>
            <w:r w:rsidRPr="00D6379E">
              <w:rPr>
                <w:rFonts w:ascii="Times New Roman" w:hAnsi="Times New Roman" w:cs="Times New Roman"/>
                <w:sz w:val="28"/>
                <w:szCs w:val="28"/>
                <w:lang w:val="en-US"/>
              </w:rPr>
              <w:t>Aexit</w:t>
            </w:r>
          </w:p>
        </w:tc>
        <w:tc>
          <w:tcPr>
            <w:tcW w:w="1417" w:type="dxa"/>
            <w:vAlign w:val="center"/>
          </w:tcPr>
          <w:p w14:paraId="7D760C2D"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w:t>
            </w:r>
          </w:p>
        </w:tc>
        <w:tc>
          <w:tcPr>
            <w:tcW w:w="2318" w:type="dxa"/>
            <w:vAlign w:val="center"/>
          </w:tcPr>
          <w:p w14:paraId="34BE23C4"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6</w:t>
            </w:r>
          </w:p>
        </w:tc>
        <w:tc>
          <w:tcPr>
            <w:tcW w:w="1786" w:type="dxa"/>
            <w:vAlign w:val="center"/>
          </w:tcPr>
          <w:p w14:paraId="7D6EF522"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90</w:t>
            </w:r>
          </w:p>
        </w:tc>
      </w:tr>
      <w:tr w:rsidR="002F7794" w:rsidRPr="00D6379E" w14:paraId="472D2290" w14:textId="77777777" w:rsidTr="00942BAF">
        <w:tc>
          <w:tcPr>
            <w:tcW w:w="3823" w:type="dxa"/>
          </w:tcPr>
          <w:p w14:paraId="5310453A"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 xml:space="preserve">Светодиод </w:t>
            </w:r>
            <w:r w:rsidRPr="00D6379E">
              <w:rPr>
                <w:rFonts w:ascii="Times New Roman" w:hAnsi="Times New Roman" w:cs="Times New Roman"/>
                <w:sz w:val="28"/>
                <w:szCs w:val="28"/>
                <w:lang w:val="en-US"/>
              </w:rPr>
              <w:t>L-115VEGW</w:t>
            </w:r>
          </w:p>
        </w:tc>
        <w:tc>
          <w:tcPr>
            <w:tcW w:w="1417" w:type="dxa"/>
            <w:vAlign w:val="center"/>
          </w:tcPr>
          <w:p w14:paraId="323C9158"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6</w:t>
            </w:r>
          </w:p>
        </w:tc>
        <w:tc>
          <w:tcPr>
            <w:tcW w:w="2318" w:type="dxa"/>
            <w:vAlign w:val="center"/>
          </w:tcPr>
          <w:p w14:paraId="58A0BD8D"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12,56</w:t>
            </w:r>
          </w:p>
        </w:tc>
        <w:tc>
          <w:tcPr>
            <w:tcW w:w="1786" w:type="dxa"/>
            <w:vAlign w:val="center"/>
          </w:tcPr>
          <w:p w14:paraId="2994A93C"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eastAsia="Times New Roman" w:hAnsi="Times New Roman" w:cs="Times New Roman"/>
                <w:sz w:val="28"/>
                <w:lang w:eastAsia="ru-RU"/>
              </w:rPr>
              <w:t>85,78</w:t>
            </w:r>
          </w:p>
        </w:tc>
      </w:tr>
      <w:tr w:rsidR="002F7794" w:rsidRPr="00D6379E" w14:paraId="298BD878" w14:textId="77777777" w:rsidTr="00942BAF">
        <w:tc>
          <w:tcPr>
            <w:tcW w:w="3823" w:type="dxa"/>
          </w:tcPr>
          <w:p w14:paraId="2993B7E5"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Диод 1</w:t>
            </w:r>
            <w:r w:rsidRPr="00D6379E">
              <w:rPr>
                <w:rFonts w:ascii="Times New Roman" w:hAnsi="Times New Roman" w:cs="Times New Roman"/>
                <w:sz w:val="28"/>
                <w:szCs w:val="28"/>
                <w:lang w:val="en-US"/>
              </w:rPr>
              <w:t>N4007</w:t>
            </w:r>
          </w:p>
        </w:tc>
        <w:tc>
          <w:tcPr>
            <w:tcW w:w="1417" w:type="dxa"/>
            <w:vAlign w:val="center"/>
          </w:tcPr>
          <w:p w14:paraId="23028DE8" w14:textId="77777777" w:rsidR="002F7794" w:rsidRPr="00D6379E" w:rsidRDefault="002F7794"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2318" w:type="dxa"/>
            <w:vAlign w:val="center"/>
          </w:tcPr>
          <w:p w14:paraId="340ABC39"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lang w:val="en-US"/>
              </w:rPr>
              <w:t>34,5</w:t>
            </w:r>
          </w:p>
        </w:tc>
        <w:tc>
          <w:tcPr>
            <w:tcW w:w="1786" w:type="dxa"/>
            <w:vAlign w:val="center"/>
          </w:tcPr>
          <w:p w14:paraId="1AE3A05D" w14:textId="77777777" w:rsidR="002F7794" w:rsidRPr="00D6379E" w:rsidRDefault="002F7794"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103,5</w:t>
            </w:r>
          </w:p>
        </w:tc>
      </w:tr>
      <w:tr w:rsidR="002F7794" w:rsidRPr="00D6379E" w14:paraId="3ABAE48E" w14:textId="77777777" w:rsidTr="00942BAF">
        <w:tc>
          <w:tcPr>
            <w:tcW w:w="3823" w:type="dxa"/>
          </w:tcPr>
          <w:p w14:paraId="74FC2E69"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lang w:val="en-US"/>
              </w:rPr>
              <w:t xml:space="preserve"> </w:t>
            </w:r>
            <w:r w:rsidRPr="00D6379E">
              <w:rPr>
                <w:rFonts w:ascii="Times New Roman" w:hAnsi="Times New Roman" w:cs="Times New Roman"/>
                <w:sz w:val="28"/>
                <w:szCs w:val="28"/>
              </w:rPr>
              <w:t>Кнопки 4-1437565-9</w:t>
            </w:r>
          </w:p>
        </w:tc>
        <w:tc>
          <w:tcPr>
            <w:tcW w:w="1417" w:type="dxa"/>
            <w:vAlign w:val="center"/>
          </w:tcPr>
          <w:p w14:paraId="098D628A"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w:t>
            </w:r>
          </w:p>
        </w:tc>
        <w:tc>
          <w:tcPr>
            <w:tcW w:w="2318" w:type="dxa"/>
            <w:vAlign w:val="center"/>
          </w:tcPr>
          <w:p w14:paraId="100A0D4B"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67,2</w:t>
            </w:r>
          </w:p>
        </w:tc>
        <w:tc>
          <w:tcPr>
            <w:tcW w:w="1786" w:type="dxa"/>
            <w:vAlign w:val="center"/>
          </w:tcPr>
          <w:p w14:paraId="6CACC2D2" w14:textId="77777777" w:rsidR="002F7794" w:rsidRPr="00D6379E" w:rsidRDefault="002F7794" w:rsidP="00FC41C3">
            <w:pPr>
              <w:spacing w:line="276" w:lineRule="auto"/>
              <w:jc w:val="center"/>
              <w:rPr>
                <w:rFonts w:ascii="Times New Roman" w:eastAsia="Times New Roman" w:hAnsi="Times New Roman" w:cs="Times New Roman"/>
                <w:sz w:val="28"/>
                <w:lang w:eastAsia="ru-RU"/>
              </w:rPr>
            </w:pPr>
            <w:r w:rsidRPr="00D6379E">
              <w:rPr>
                <w:rFonts w:ascii="Times New Roman" w:eastAsia="Times New Roman" w:hAnsi="Times New Roman" w:cs="Times New Roman"/>
                <w:sz w:val="28"/>
                <w:lang w:eastAsia="ru-RU"/>
              </w:rPr>
              <w:t>470,4</w:t>
            </w:r>
          </w:p>
        </w:tc>
      </w:tr>
      <w:tr w:rsidR="002F7794" w:rsidRPr="00D6379E" w14:paraId="427B366D" w14:textId="77777777" w:rsidTr="00942BAF">
        <w:trPr>
          <w:trHeight w:val="79"/>
        </w:trPr>
        <w:tc>
          <w:tcPr>
            <w:tcW w:w="3823" w:type="dxa"/>
          </w:tcPr>
          <w:p w14:paraId="2EDEF594" w14:textId="77777777" w:rsidR="002F7794" w:rsidRPr="00D6379E" w:rsidRDefault="002F7794" w:rsidP="00FC41C3">
            <w:pPr>
              <w:pStyle w:val="aa"/>
              <w:numPr>
                <w:ilvl w:val="2"/>
                <w:numId w:val="12"/>
              </w:numPr>
              <w:spacing w:line="276" w:lineRule="auto"/>
              <w:ind w:left="0" w:firstLine="0"/>
              <w:jc w:val="left"/>
              <w:rPr>
                <w:rFonts w:ascii="Times New Roman" w:hAnsi="Times New Roman" w:cs="Times New Roman"/>
                <w:sz w:val="28"/>
                <w:szCs w:val="28"/>
                <w:lang w:val="en-US"/>
              </w:rPr>
            </w:pPr>
            <w:r w:rsidRPr="00D6379E">
              <w:rPr>
                <w:rFonts w:ascii="Times New Roman" w:hAnsi="Times New Roman" w:cs="Times New Roman"/>
                <w:sz w:val="28"/>
                <w:szCs w:val="28"/>
              </w:rPr>
              <w:t xml:space="preserve"> Резисторы 1808</w:t>
            </w:r>
          </w:p>
        </w:tc>
        <w:tc>
          <w:tcPr>
            <w:tcW w:w="1417" w:type="dxa"/>
            <w:vAlign w:val="center"/>
          </w:tcPr>
          <w:p w14:paraId="3A7FE803" w14:textId="77777777" w:rsidR="002F7794" w:rsidRPr="00D6379E" w:rsidRDefault="002F7794"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12</w:t>
            </w:r>
          </w:p>
        </w:tc>
        <w:tc>
          <w:tcPr>
            <w:tcW w:w="2318" w:type="dxa"/>
            <w:vAlign w:val="center"/>
          </w:tcPr>
          <w:p w14:paraId="57F48C3C" w14:textId="77777777" w:rsidR="002F7794" w:rsidRPr="00D6379E" w:rsidRDefault="002F7794" w:rsidP="00FC41C3">
            <w:pPr>
              <w:spacing w:line="276" w:lineRule="auto"/>
              <w:jc w:val="center"/>
              <w:rPr>
                <w:rFonts w:ascii="Times New Roman" w:hAnsi="Times New Roman" w:cs="Times New Roman"/>
                <w:color w:val="000000"/>
                <w:sz w:val="28"/>
              </w:rPr>
            </w:pPr>
            <w:r w:rsidRPr="00D6379E">
              <w:rPr>
                <w:rFonts w:ascii="Times New Roman" w:hAnsi="Times New Roman" w:cs="Times New Roman"/>
                <w:color w:val="000000"/>
                <w:sz w:val="28"/>
              </w:rPr>
              <w:t>9</w:t>
            </w:r>
          </w:p>
        </w:tc>
        <w:tc>
          <w:tcPr>
            <w:tcW w:w="1786" w:type="dxa"/>
            <w:vAlign w:val="center"/>
          </w:tcPr>
          <w:p w14:paraId="5BB4CF22" w14:textId="77777777" w:rsidR="002F7794" w:rsidRPr="00D6379E" w:rsidRDefault="002F7794" w:rsidP="00FC41C3">
            <w:pPr>
              <w:spacing w:line="276" w:lineRule="auto"/>
              <w:jc w:val="center"/>
              <w:rPr>
                <w:rFonts w:ascii="Times New Roman" w:eastAsia="Times New Roman" w:hAnsi="Times New Roman" w:cs="Times New Roman"/>
                <w:sz w:val="28"/>
                <w:lang w:eastAsia="ru-RU"/>
              </w:rPr>
            </w:pPr>
            <w:r w:rsidRPr="00D6379E">
              <w:rPr>
                <w:rFonts w:ascii="Times New Roman" w:eastAsia="Times New Roman" w:hAnsi="Times New Roman" w:cs="Times New Roman"/>
                <w:sz w:val="28"/>
                <w:lang w:eastAsia="ru-RU"/>
              </w:rPr>
              <w:t>18</w:t>
            </w:r>
          </w:p>
        </w:tc>
      </w:tr>
    </w:tbl>
    <w:p w14:paraId="0F22B5EF" w14:textId="6E0C84C7" w:rsidR="002F7794" w:rsidRPr="00D6379E" w:rsidRDefault="002F7794" w:rsidP="00FC41C3">
      <w:pPr>
        <w:ind w:firstLine="709"/>
      </w:pPr>
    </w:p>
    <w:p w14:paraId="714EBE2D" w14:textId="77777777" w:rsidR="002F7794" w:rsidRPr="00D6379E" w:rsidRDefault="002F7794" w:rsidP="00FC41C3">
      <w:pPr>
        <w:ind w:firstLine="709"/>
      </w:pPr>
    </w:p>
    <w:p w14:paraId="10A5A4C9" w14:textId="43FF2E92" w:rsidR="005C4D18" w:rsidRPr="00D6379E" w:rsidRDefault="002A50A3" w:rsidP="00FC41C3">
      <w:pPr>
        <w:pStyle w:val="2"/>
        <w:numPr>
          <w:ilvl w:val="1"/>
          <w:numId w:val="2"/>
        </w:numPr>
        <w:ind w:left="1134" w:hanging="425"/>
        <w:rPr>
          <w:rFonts w:cs="Times New Roman"/>
          <w:sz w:val="32"/>
        </w:rPr>
      </w:pPr>
      <w:bookmarkStart w:id="17" w:name="_Toc72807608"/>
      <w:r w:rsidRPr="00D6379E">
        <w:rPr>
          <w:rFonts w:cs="Times New Roman"/>
          <w:sz w:val="32"/>
        </w:rPr>
        <w:t>Компоновочный расчет печатной платы</w:t>
      </w:r>
      <w:bookmarkEnd w:id="17"/>
    </w:p>
    <w:p w14:paraId="37466769" w14:textId="29C32861" w:rsidR="00655AF8" w:rsidRPr="00D6379E" w:rsidRDefault="00655AF8" w:rsidP="00FC41C3">
      <w:pPr>
        <w:ind w:firstLine="709"/>
      </w:pPr>
    </w:p>
    <w:p w14:paraId="6D7809A8" w14:textId="77777777" w:rsidR="002A50A3" w:rsidRPr="00D6379E" w:rsidRDefault="002A50A3" w:rsidP="00FC41C3">
      <w:pPr>
        <w:ind w:firstLine="709"/>
        <w:rPr>
          <w:rFonts w:eastAsia="Times New Roman"/>
        </w:rPr>
      </w:pPr>
      <w:r w:rsidRPr="00D6379E">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D6379E">
        <w:rPr>
          <w:rFonts w:eastAsia="Times New Roman"/>
        </w:rPr>
        <w:t>, мм</w:t>
      </w:r>
      <w:r w:rsidRPr="00D6379E">
        <w:rPr>
          <w:rFonts w:eastAsia="Times New Roman"/>
          <w:vertAlign w:val="superscript"/>
        </w:rPr>
        <w:t>2</w:t>
      </w:r>
      <w:r w:rsidRPr="00D6379E">
        <w:rPr>
          <w:rFonts w:eastAsia="Times New Roman"/>
        </w:rPr>
        <w:t>, вычисляется по формуле:</w:t>
      </w:r>
    </w:p>
    <w:p w14:paraId="311759E2" w14:textId="77777777" w:rsidR="002A50A3" w:rsidRPr="00D6379E" w:rsidRDefault="002A50A3" w:rsidP="00FC41C3">
      <w:pPr>
        <w:rPr>
          <w:rFonts w:eastAsia="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2A50A3" w:rsidRPr="00D6379E" w14:paraId="410058A8" w14:textId="77777777" w:rsidTr="00942BAF">
        <w:tc>
          <w:tcPr>
            <w:tcW w:w="8784" w:type="dxa"/>
            <w:vAlign w:val="center"/>
          </w:tcPr>
          <w:p w14:paraId="67E003A6" w14:textId="77777777" w:rsidR="002A50A3" w:rsidRPr="00D6379E" w:rsidRDefault="00EB5743" w:rsidP="00FC41C3">
            <w:pPr>
              <w:spacing w:line="276" w:lineRule="auto"/>
              <w:rPr>
                <w:rFonts w:ascii="Times New Roman" w:eastAsia="Times New Roman" w:hAnsi="Times New Roman" w:cs="Times New Roman"/>
                <w:i/>
              </w:rPr>
            </w:pPr>
            <m:oMathPara>
              <m:oMath>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S</m:t>
                    </m:r>
                  </m:e>
                  <m:sub>
                    <m:r>
                      <w:rPr>
                        <w:rFonts w:ascii="Cambria Math" w:eastAsia="Times New Roman" w:hAnsi="Cambria Math" w:cs="Times New Roman"/>
                        <w:sz w:val="28"/>
                        <w:vertAlign w:val="superscript"/>
                        <w:lang w:eastAsia="ru-RU"/>
                      </w:rPr>
                      <m:t>уст</m:t>
                    </m:r>
                  </m:sub>
                </m:sSub>
                <m:r>
                  <w:rPr>
                    <w:rFonts w:ascii="Cambria Math" w:eastAsia="Times New Roman" w:hAnsi="Cambria Math" w:cs="Times New Roman"/>
                    <w:sz w:val="28"/>
                    <w:vertAlign w:val="superscript"/>
                    <w:lang w:eastAsia="ru-RU"/>
                  </w:rPr>
                  <m:t>=</m:t>
                </m:r>
                <m:nary>
                  <m:naryPr>
                    <m:chr m:val="∑"/>
                    <m:limLoc m:val="undOvr"/>
                    <m:ctrlPr>
                      <w:rPr>
                        <w:rFonts w:ascii="Cambria Math" w:eastAsia="Times New Roman" w:hAnsi="Cambria Math" w:cs="Times New Roman"/>
                        <w:i/>
                        <w:sz w:val="28"/>
                        <w:vertAlign w:val="superscript"/>
                        <w:lang w:eastAsia="ru-RU"/>
                      </w:rPr>
                    </m:ctrlPr>
                  </m:naryPr>
                  <m:sub>
                    <m:r>
                      <w:rPr>
                        <w:rFonts w:ascii="Cambria Math" w:eastAsia="Times New Roman" w:hAnsi="Cambria Math" w:cs="Times New Roman"/>
                        <w:sz w:val="28"/>
                        <w:vertAlign w:val="superscript"/>
                        <w:lang w:eastAsia="ru-RU"/>
                      </w:rPr>
                      <m:t>i=1</m:t>
                    </m:r>
                  </m:sub>
                  <m:sup>
                    <m:r>
                      <w:rPr>
                        <w:rFonts w:ascii="Cambria Math" w:eastAsia="Times New Roman" w:hAnsi="Cambria Math" w:cs="Times New Roman"/>
                        <w:sz w:val="28"/>
                        <w:vertAlign w:val="superscript"/>
                        <w:lang w:val="en-US" w:eastAsia="ru-RU"/>
                      </w:rPr>
                      <m:t>n</m:t>
                    </m:r>
                  </m:sup>
                  <m:e>
                    <m:d>
                      <m:dPr>
                        <m:ctrlPr>
                          <w:rPr>
                            <w:rFonts w:ascii="Cambria Math" w:eastAsia="Times New Roman" w:hAnsi="Cambria Math" w:cs="Times New Roman"/>
                            <w:i/>
                            <w:sz w:val="28"/>
                            <w:vertAlign w:val="superscript"/>
                            <w:lang w:eastAsia="ru-RU"/>
                          </w:rPr>
                        </m:ctrlPr>
                      </m:dPr>
                      <m:e>
                        <m:sSub>
                          <m:sSubPr>
                            <m:ctrlPr>
                              <w:rPr>
                                <w:rFonts w:ascii="Cambria Math" w:eastAsia="Times New Roman" w:hAnsi="Cambria Math" w:cs="Times New Roman"/>
                                <w:i/>
                                <w:sz w:val="28"/>
                                <w:vertAlign w:val="superscript"/>
                                <w:lang w:eastAsia="ru-RU"/>
                              </w:rPr>
                            </m:ctrlPr>
                          </m:sSubPr>
                          <m:e>
                            <m:r>
                              <w:rPr>
                                <w:rFonts w:ascii="Cambria Math" w:eastAsia="Times New Roman" w:hAnsi="Cambria Math" w:cs="Times New Roman"/>
                                <w:sz w:val="28"/>
                                <w:vertAlign w:val="superscript"/>
                                <w:lang w:eastAsia="ru-RU"/>
                              </w:rPr>
                              <m:t>S</m:t>
                            </m:r>
                          </m:e>
                          <m:sub>
                            <m:r>
                              <w:rPr>
                                <w:rFonts w:ascii="Cambria Math" w:eastAsia="Times New Roman" w:hAnsi="Cambria Math" w:cs="Times New Roman"/>
                                <w:sz w:val="28"/>
                                <w:vertAlign w:val="superscript"/>
                                <w:lang w:eastAsia="ru-RU"/>
                              </w:rPr>
                              <m:t>i</m:t>
                            </m:r>
                          </m:sub>
                        </m:sSub>
                        <m:r>
                          <w:rPr>
                            <w:rFonts w:ascii="Cambria Math" w:eastAsia="Times New Roman" w:hAnsi="Cambria Math" w:cs="Times New Roman"/>
                            <w:sz w:val="28"/>
                            <w:vertAlign w:val="superscript"/>
                            <w:lang w:eastAsia="ru-RU"/>
                          </w:rPr>
                          <m:t>∙n</m:t>
                        </m:r>
                      </m:e>
                    </m:d>
                  </m:e>
                </m:nary>
                <m:r>
                  <w:rPr>
                    <w:rFonts w:ascii="Cambria Math" w:eastAsia="Times New Roman" w:hAnsi="Cambria Math" w:cs="Times New Roman"/>
                    <w:sz w:val="28"/>
                    <w:vertAlign w:val="superscript"/>
                    <w:lang w:eastAsia="ru-RU"/>
                  </w:rPr>
                  <m:t>,</m:t>
                </m:r>
              </m:oMath>
            </m:oMathPara>
          </w:p>
        </w:tc>
        <w:tc>
          <w:tcPr>
            <w:tcW w:w="561" w:type="dxa"/>
            <w:vAlign w:val="center"/>
          </w:tcPr>
          <w:p w14:paraId="17F8DB43" w14:textId="77777777" w:rsidR="002A50A3" w:rsidRPr="00D6379E" w:rsidRDefault="002A50A3"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w:t>
            </w:r>
          </w:p>
        </w:tc>
      </w:tr>
    </w:tbl>
    <w:p w14:paraId="578BDA35" w14:textId="77777777" w:rsidR="004253C7" w:rsidRPr="00D6379E" w:rsidRDefault="004253C7" w:rsidP="00FC41C3">
      <w:pPr>
        <w:rPr>
          <w:rFonts w:eastAsia="Times New Roman"/>
        </w:rPr>
      </w:pPr>
    </w:p>
    <w:p w14:paraId="0C2B84B3" w14:textId="708B4B1D" w:rsidR="002A50A3" w:rsidRPr="00D6379E" w:rsidRDefault="002A50A3" w:rsidP="00FC41C3">
      <w:pPr>
        <w:rPr>
          <w:rFonts w:eastAsia="Times New Roman"/>
        </w:rPr>
      </w:pPr>
      <w:r w:rsidRPr="00D6379E">
        <w:rPr>
          <w:rFonts w:eastAsia="Times New Roman"/>
        </w:rPr>
        <w:t xml:space="preserve">где </w:t>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 xml:space="preserve">    S</m:t>
            </m:r>
          </m:e>
          <m:sub>
            <m:r>
              <w:rPr>
                <w:rFonts w:ascii="Cambria Math" w:eastAsia="Times New Roman" w:hAnsi="Cambria Math"/>
                <w:vertAlign w:val="superscript"/>
                <w:lang w:eastAsia="ru-RU"/>
              </w:rPr>
              <m:t>i</m:t>
            </m:r>
          </m:sub>
        </m:sSub>
      </m:oMath>
      <w:r w:rsidRPr="00D6379E">
        <w:rPr>
          <w:rFonts w:eastAsia="Times New Roman"/>
        </w:rPr>
        <w:t xml:space="preserve"> – значение установочной площади </w:t>
      </w:r>
      <w:r w:rsidRPr="00D6379E">
        <w:rPr>
          <w:rFonts w:eastAsia="Times New Roman"/>
          <w:lang w:val="en-US"/>
        </w:rPr>
        <w:t>i</w:t>
      </w:r>
      <w:r w:rsidRPr="00D6379E">
        <w:rPr>
          <w:rFonts w:eastAsia="Times New Roman"/>
        </w:rPr>
        <w:t xml:space="preserve">-го элемента; </w:t>
      </w:r>
    </w:p>
    <w:p w14:paraId="7C8E83B7" w14:textId="77777777" w:rsidR="002A50A3" w:rsidRPr="00D6379E" w:rsidRDefault="002A50A3" w:rsidP="00FC41C3">
      <w:pPr>
        <w:ind w:left="707"/>
        <w:rPr>
          <w:rFonts w:eastAsia="Times New Roman"/>
        </w:rPr>
      </w:pPr>
      <m:oMath>
        <m:r>
          <w:rPr>
            <w:rFonts w:ascii="Cambria Math" w:eastAsia="Times New Roman" w:hAnsi="Cambria Math"/>
            <w:vertAlign w:val="superscript"/>
            <w:lang w:eastAsia="ru-RU"/>
          </w:rPr>
          <m:t>n</m:t>
        </m:r>
      </m:oMath>
      <w:r w:rsidRPr="00D6379E">
        <w:rPr>
          <w:rFonts w:eastAsia="Times New Roman"/>
        </w:rPr>
        <w:t xml:space="preserve">  – количество элементов.</w:t>
      </w:r>
    </w:p>
    <w:p w14:paraId="026008A2" w14:textId="77777777" w:rsidR="002A50A3" w:rsidRPr="00D6379E" w:rsidRDefault="002A50A3" w:rsidP="00FC41C3">
      <w:pPr>
        <w:rPr>
          <w:rFonts w:eastAsia="Times New Roman"/>
        </w:rPr>
      </w:pPr>
    </w:p>
    <w:p w14:paraId="3937D9C9" w14:textId="77777777" w:rsidR="002A50A3" w:rsidRPr="00D6379E" w:rsidRDefault="00EB5743" w:rsidP="00FC41C3">
      <w:pP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r>
            <m:rPr>
              <m:sty m:val="p"/>
            </m:rPr>
            <w:rPr>
              <w:rFonts w:ascii="Cambria Math" w:eastAsia="Times New Roman" w:hAnsi="Cambria Math"/>
              <w:color w:val="000000"/>
              <w:lang w:eastAsia="ru-RU"/>
            </w:rPr>
            <m:t>10094,7</m:t>
          </m:r>
          <m:r>
            <w:rPr>
              <w:rFonts w:ascii="Cambria Math" w:eastAsia="Times New Roman" w:hAnsi="Cambria Math"/>
              <w:vertAlign w:val="superscript"/>
              <w:lang w:eastAsia="ru-RU"/>
            </w:rPr>
            <m:t xml:space="preserve"> </m:t>
          </m:r>
          <m:r>
            <m:rPr>
              <m:sty m:val="p"/>
            </m:rPr>
            <w:rPr>
              <w:rFonts w:ascii="Cambria Math" w:hAnsi="Cambria Math"/>
            </w:rPr>
            <m:t>м</m:t>
          </m:r>
          <m:sSup>
            <m:sSupPr>
              <m:ctrlPr>
                <w:rPr>
                  <w:rFonts w:ascii="Cambria Math" w:hAnsi="Cambria Math"/>
                  <w:i/>
                  <w:vertAlign w:val="superscript"/>
                  <w:lang w:val="en-US"/>
                </w:rPr>
              </m:ctrlPr>
            </m:sSupPr>
            <m:e>
              <m:r>
                <m:rPr>
                  <m:sty m:val="p"/>
                </m:rPr>
                <w:rPr>
                  <w:rFonts w:ascii="Cambria Math" w:hAnsi="Cambria Math"/>
                </w:rPr>
                <m:t>м</m:t>
              </m:r>
              <m:ctrlPr>
                <w:rPr>
                  <w:rFonts w:ascii="Cambria Math" w:hAnsi="Cambria Math"/>
                </w:rPr>
              </m:ctrlPr>
            </m:e>
            <m:sup>
              <m:r>
                <w:rPr>
                  <w:rFonts w:ascii="Cambria Math" w:hAnsi="Cambria Math"/>
                  <w:vertAlign w:val="superscript"/>
                </w:rPr>
                <m:t>2</m:t>
              </m:r>
            </m:sup>
          </m:sSup>
        </m:oMath>
      </m:oMathPara>
    </w:p>
    <w:p w14:paraId="2EAAD0EF" w14:textId="77777777" w:rsidR="002A50A3" w:rsidRPr="00D6379E" w:rsidRDefault="002A50A3" w:rsidP="00FC41C3"/>
    <w:p w14:paraId="6A1E344B" w14:textId="77777777" w:rsidR="002A50A3" w:rsidRPr="00D6379E" w:rsidRDefault="002A50A3" w:rsidP="00FC41C3">
      <w:pPr>
        <w:ind w:firstLine="709"/>
        <w:rPr>
          <w:rFonts w:eastAsia="Times New Roman"/>
        </w:rPr>
      </w:pPr>
      <w:r w:rsidRPr="00D6379E">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w:t>
      </w:r>
    </w:p>
    <w:p w14:paraId="23C9086D" w14:textId="77777777" w:rsidR="002A50A3" w:rsidRPr="00D6379E" w:rsidRDefault="002A50A3" w:rsidP="00FC41C3">
      <w:pPr>
        <w:ind w:firstLine="709"/>
        <w:rPr>
          <w:rFonts w:eastAsia="Times New Roman"/>
        </w:rPr>
      </w:pPr>
      <w:r w:rsidRPr="00D6379E">
        <w:rPr>
          <w:rFonts w:eastAsia="Times New Roman"/>
        </w:rPr>
        <w:t xml:space="preserve">Площадь печатной платы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D6379E">
        <w:rPr>
          <w:rFonts w:eastAsia="Times New Roman"/>
        </w:rPr>
        <w:t>, мм</w:t>
      </w:r>
      <w:r w:rsidRPr="00D6379E">
        <w:rPr>
          <w:rFonts w:eastAsia="Times New Roman"/>
          <w:vertAlign w:val="superscript"/>
        </w:rPr>
        <w:t>2</w:t>
      </w:r>
      <w:r w:rsidRPr="00D6379E">
        <w:rPr>
          <w:rFonts w:eastAsia="Times New Roman"/>
        </w:rPr>
        <w:t xml:space="preserve">, вычисляется по формуле: </w:t>
      </w:r>
    </w:p>
    <w:p w14:paraId="7254F5A4" w14:textId="77777777" w:rsidR="002A50A3" w:rsidRPr="00D6379E" w:rsidRDefault="002A50A3" w:rsidP="00FC41C3">
      <w:pPr>
        <w:rPr>
          <w:rFonts w:eastAsia="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2A50A3" w:rsidRPr="00D6379E" w14:paraId="4E07C536" w14:textId="77777777" w:rsidTr="00942BAF">
        <w:tc>
          <w:tcPr>
            <w:tcW w:w="8642" w:type="dxa"/>
            <w:vAlign w:val="center"/>
          </w:tcPr>
          <w:p w14:paraId="40608FB0" w14:textId="77777777" w:rsidR="002A50A3" w:rsidRPr="00D6379E" w:rsidRDefault="00EB5743" w:rsidP="00FC41C3">
            <w:pPr>
              <w:spacing w:line="276" w:lineRule="auto"/>
              <w:rPr>
                <w:rFonts w:ascii="Times New Roman" w:eastAsia="Times New Roman" w:hAnsi="Times New Roman" w:cs="Times New Roman"/>
                <w:sz w:val="28"/>
              </w:rPr>
            </w:pPr>
            <m:oMathPara>
              <m:oMath>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S</m:t>
                    </m:r>
                  </m:e>
                  <m:sub>
                    <m:r>
                      <w:rPr>
                        <w:rFonts w:ascii="Cambria Math" w:eastAsia="Times New Roman" w:hAnsi="Cambria Math" w:cs="Times New Roman"/>
                        <w:sz w:val="28"/>
                        <w:vertAlign w:val="superscript"/>
                        <w:lang w:eastAsia="ru-RU"/>
                      </w:rPr>
                      <m:t>ПП</m:t>
                    </m:r>
                  </m:sub>
                </m:sSub>
                <m:r>
                  <w:rPr>
                    <w:rFonts w:ascii="Cambria Math" w:eastAsia="Times New Roman" w:hAnsi="Cambria Math" w:cs="Times New Roman"/>
                    <w:sz w:val="28"/>
                    <w:vertAlign w:val="superscript"/>
                    <w:lang w:eastAsia="ru-RU"/>
                  </w:rPr>
                  <m:t>=</m:t>
                </m:r>
                <m:f>
                  <m:fPr>
                    <m:ctrlPr>
                      <w:rPr>
                        <w:rFonts w:ascii="Cambria Math" w:eastAsia="Times New Roman" w:hAnsi="Cambria Math" w:cs="Times New Roman"/>
                        <w:i/>
                        <w:sz w:val="28"/>
                        <w:vertAlign w:val="superscript"/>
                        <w:lang w:eastAsia="ru-RU"/>
                      </w:rPr>
                    </m:ctrlPr>
                  </m:fPr>
                  <m:num>
                    <m:sSub>
                      <m:sSubPr>
                        <m:ctrlPr>
                          <w:rPr>
                            <w:rFonts w:ascii="Cambria Math" w:eastAsia="Times New Roman" w:hAnsi="Cambria Math" w:cs="Times New Roman"/>
                            <w:i/>
                            <w:sz w:val="28"/>
                            <w:vertAlign w:val="superscript"/>
                            <w:lang w:eastAsia="ru-RU"/>
                          </w:rPr>
                        </m:ctrlPr>
                      </m:sSubPr>
                      <m:e>
                        <m:r>
                          <w:rPr>
                            <w:rFonts w:ascii="Cambria Math" w:eastAsia="Times New Roman" w:hAnsi="Cambria Math" w:cs="Times New Roman"/>
                            <w:sz w:val="28"/>
                            <w:vertAlign w:val="superscript"/>
                            <w:lang w:val="en-US" w:eastAsia="ru-RU"/>
                          </w:rPr>
                          <m:t>S</m:t>
                        </m:r>
                      </m:e>
                      <m:sub>
                        <m:r>
                          <w:rPr>
                            <w:rFonts w:ascii="Cambria Math" w:eastAsia="Times New Roman" w:hAnsi="Cambria Math" w:cs="Times New Roman"/>
                            <w:sz w:val="28"/>
                            <w:vertAlign w:val="superscript"/>
                            <w:lang w:eastAsia="ru-RU"/>
                          </w:rPr>
                          <m:t>уст</m:t>
                        </m:r>
                      </m:sub>
                    </m:sSub>
                  </m:num>
                  <m:den>
                    <m:r>
                      <w:rPr>
                        <w:rFonts w:ascii="Cambria Math" w:eastAsia="Times New Roman" w:hAnsi="Cambria Math" w:cs="Times New Roman"/>
                        <w:sz w:val="28"/>
                        <w:vertAlign w:val="superscript"/>
                        <w:lang w:val="en-US" w:eastAsia="ru-RU"/>
                      </w:rPr>
                      <m:t>m∙</m:t>
                    </m:r>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k</m:t>
                        </m:r>
                      </m:e>
                      <m:sub>
                        <m:r>
                          <w:rPr>
                            <w:rFonts w:ascii="Cambria Math" w:eastAsia="Times New Roman" w:hAnsi="Cambria Math" w:cs="Times New Roman"/>
                            <w:sz w:val="28"/>
                            <w:vertAlign w:val="superscript"/>
                            <w:lang w:eastAsia="ru-RU"/>
                          </w:rPr>
                          <m:t>з</m:t>
                        </m:r>
                      </m:sub>
                    </m:sSub>
                  </m:den>
                </m:f>
                <m:r>
                  <w:rPr>
                    <w:rFonts w:ascii="Cambria Math" w:eastAsia="Times New Roman" w:hAnsi="Cambria Math" w:cs="Times New Roman"/>
                    <w:sz w:val="28"/>
                    <w:vertAlign w:val="superscript"/>
                    <w:lang w:eastAsia="ru-RU"/>
                  </w:rPr>
                  <m:t>,</m:t>
                </m:r>
              </m:oMath>
            </m:oMathPara>
          </w:p>
        </w:tc>
        <w:tc>
          <w:tcPr>
            <w:tcW w:w="703" w:type="dxa"/>
            <w:vAlign w:val="center"/>
          </w:tcPr>
          <w:p w14:paraId="53751732" w14:textId="77777777" w:rsidR="002A50A3" w:rsidRPr="00D6379E" w:rsidRDefault="002A50A3"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w:t>
            </w:r>
          </w:p>
        </w:tc>
      </w:tr>
    </w:tbl>
    <w:p w14:paraId="1B257F9D" w14:textId="77777777" w:rsidR="002A50A3" w:rsidRPr="00D6379E" w:rsidRDefault="002A50A3" w:rsidP="00FC41C3">
      <w:pPr>
        <w:rPr>
          <w:rFonts w:eastAsia="Times New Roman"/>
        </w:rPr>
      </w:pPr>
    </w:p>
    <w:p w14:paraId="089D5918" w14:textId="672BBA00" w:rsidR="002A50A3" w:rsidRPr="00D6379E" w:rsidRDefault="00E37081" w:rsidP="00FC41C3">
      <w:pPr>
        <w:rPr>
          <w:rFonts w:eastAsia="Times New Roman"/>
        </w:rPr>
      </w:pPr>
      <w:r w:rsidRPr="00D6379E">
        <w:rPr>
          <w:rFonts w:eastAsia="Times New Roman"/>
        </w:rPr>
        <w:t>г</w:t>
      </w:r>
      <w:r w:rsidR="002A50A3" w:rsidRPr="00D6379E">
        <w:rPr>
          <w:rFonts w:eastAsia="Times New Roman"/>
        </w:rPr>
        <w:t>де</w:t>
      </w:r>
      <w:r w:rsidRPr="00D6379E">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002A50A3" w:rsidRPr="00D6379E">
        <w:rPr>
          <w:rFonts w:eastAsia="Times New Roman"/>
        </w:rPr>
        <w:t xml:space="preserve">– коэффициент заполнения платы; </w:t>
      </w:r>
    </w:p>
    <w:p w14:paraId="176FA3E5" w14:textId="77777777" w:rsidR="002A50A3" w:rsidRPr="00D6379E" w:rsidRDefault="002A50A3" w:rsidP="00FC41C3">
      <w:pPr>
        <w:ind w:firstLine="567"/>
        <w:rPr>
          <w:rFonts w:eastAsia="Times New Roman"/>
        </w:rPr>
      </w:pPr>
      <m:oMath>
        <m:r>
          <w:rPr>
            <w:rFonts w:ascii="Cambria Math" w:eastAsia="Times New Roman" w:hAnsi="Cambria Math"/>
            <w:vertAlign w:val="superscript"/>
            <w:lang w:val="en-US" w:eastAsia="ru-RU"/>
          </w:rPr>
          <m:t>m</m:t>
        </m:r>
      </m:oMath>
      <w:r w:rsidRPr="00D6379E">
        <w:rPr>
          <w:rFonts w:eastAsia="Times New Roman"/>
        </w:rPr>
        <w:t xml:space="preserve"> – количество сторон монтажа.</w:t>
      </w:r>
    </w:p>
    <w:p w14:paraId="30EF482E" w14:textId="77777777" w:rsidR="002A50A3" w:rsidRPr="00D6379E" w:rsidRDefault="002A50A3" w:rsidP="00FC41C3">
      <w:pPr>
        <w:ind w:left="707"/>
        <w:rPr>
          <w:rFonts w:eastAsia="Times New Roman"/>
        </w:rPr>
      </w:pPr>
    </w:p>
    <w:p w14:paraId="66B0EB32" w14:textId="77777777" w:rsidR="002A50A3" w:rsidRPr="00D6379E" w:rsidRDefault="00EB5743" w:rsidP="00FC41C3">
      <w:pPr>
        <w:contextualSpacing/>
        <w:rPr>
          <w:rFonts w:eastAsia="Times New Roman"/>
          <w:i/>
          <w:vertAlign w:val="superscript"/>
          <w:lang w:val="en-US" w:eastAsia="ru-RU"/>
        </w:rPr>
      </w:pPr>
      <m:oMathPara>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vertAlign w:val="superscript"/>
                  <w:lang w:eastAsia="ru-RU"/>
                </w:rPr>
                <m:t>10094,7</m:t>
              </m:r>
            </m:num>
            <m:den>
              <m:r>
                <w:rPr>
                  <w:rFonts w:ascii="Cambria Math" w:eastAsia="Times New Roman" w:hAnsi="Cambria Math"/>
                  <w:vertAlign w:val="superscript"/>
                  <w:lang w:val="en-US" w:eastAsia="ru-RU"/>
                </w:rPr>
                <m:t>1∙0,5</m:t>
              </m:r>
            </m:den>
          </m:f>
          <m:r>
            <w:rPr>
              <w:rFonts w:ascii="Cambria Math" w:eastAsia="Times New Roman" w:hAnsi="Cambria Math"/>
              <w:vertAlign w:val="superscript"/>
              <w:lang w:eastAsia="ru-RU"/>
            </w:rPr>
            <m:t>=20189,4 м</m:t>
          </m:r>
          <m:sSup>
            <m:sSupPr>
              <m:ctrlPr>
                <w:rPr>
                  <w:rFonts w:ascii="Cambria Math" w:eastAsia="Times New Roman" w:hAnsi="Cambria Math"/>
                  <w:i/>
                  <w:vertAlign w:val="superscript"/>
                  <w:lang w:val="en-US" w:eastAsia="ru-RU"/>
                </w:rPr>
              </m:ctrlPr>
            </m:sSupPr>
            <m:e>
              <m:r>
                <w:rPr>
                  <w:rFonts w:ascii="Cambria Math" w:eastAsia="Times New Roman" w:hAnsi="Cambria Math"/>
                  <w:vertAlign w:val="superscript"/>
                  <w:lang w:eastAsia="ru-RU"/>
                </w:rPr>
                <m:t>м</m:t>
              </m:r>
              <m:ctrlPr>
                <w:rPr>
                  <w:rFonts w:ascii="Cambria Math" w:eastAsia="Times New Roman" w:hAnsi="Cambria Math"/>
                  <w:i/>
                  <w:vertAlign w:val="superscript"/>
                  <w:lang w:eastAsia="ru-RU"/>
                </w:rPr>
              </m:ctrlPr>
            </m:e>
            <m:sup>
              <m:r>
                <w:rPr>
                  <w:rFonts w:ascii="Cambria Math" w:eastAsia="Times New Roman" w:hAnsi="Cambria Math"/>
                  <w:vertAlign w:val="superscript"/>
                  <w:lang w:val="en-US" w:eastAsia="ru-RU"/>
                </w:rPr>
                <m:t>2</m:t>
              </m:r>
            </m:sup>
          </m:sSup>
        </m:oMath>
      </m:oMathPara>
    </w:p>
    <w:p w14:paraId="2C3BB8E1" w14:textId="77777777" w:rsidR="002A50A3" w:rsidRPr="00D6379E" w:rsidRDefault="002A50A3" w:rsidP="00FC41C3">
      <w:pPr>
        <w:contextualSpacing/>
        <w:rPr>
          <w:rFonts w:eastAsia="Times New Roman"/>
          <w:i/>
          <w:vertAlign w:val="superscript"/>
          <w:lang w:eastAsia="ru-RU"/>
        </w:rPr>
      </w:pPr>
    </w:p>
    <w:p w14:paraId="0A304FCE" w14:textId="77777777" w:rsidR="002A50A3" w:rsidRPr="00D6379E" w:rsidRDefault="002A50A3" w:rsidP="00FC41C3">
      <w:pPr>
        <w:rPr>
          <w:rFonts w:eastAsia="Times New Roman"/>
        </w:rPr>
      </w:pPr>
      <w:r w:rsidRPr="00D6379E">
        <w:rPr>
          <w:rFonts w:eastAsia="Times New Roman"/>
        </w:rPr>
        <w:t>Исходя из полученной площади выбираем размеры платы 120 х 170 мм.</w:t>
      </w:r>
    </w:p>
    <w:p w14:paraId="3EF0C769" w14:textId="5162088E" w:rsidR="00655AF8" w:rsidRPr="00D6379E" w:rsidRDefault="00655AF8" w:rsidP="00FC41C3">
      <w:pPr>
        <w:ind w:firstLine="709"/>
      </w:pPr>
    </w:p>
    <w:p w14:paraId="38EF103F" w14:textId="77777777" w:rsidR="0076156E" w:rsidRPr="00D6379E" w:rsidRDefault="0076156E" w:rsidP="00FC41C3">
      <w:pPr>
        <w:ind w:firstLine="709"/>
      </w:pPr>
    </w:p>
    <w:p w14:paraId="5CC872BE" w14:textId="0EFA1DD5" w:rsidR="00655AF8" w:rsidRPr="00D6379E" w:rsidRDefault="006514F2" w:rsidP="00FC41C3">
      <w:pPr>
        <w:pStyle w:val="2"/>
        <w:rPr>
          <w:rFonts w:cs="Times New Roman"/>
          <w:sz w:val="32"/>
        </w:rPr>
      </w:pPr>
      <w:bookmarkStart w:id="18" w:name="_Toc72807609"/>
      <w:r w:rsidRPr="00D6379E">
        <w:rPr>
          <w:rFonts w:cs="Times New Roman"/>
          <w:sz w:val="32"/>
        </w:rPr>
        <w:t>Компоновочный расчет устройства</w:t>
      </w:r>
      <w:bookmarkEnd w:id="18"/>
    </w:p>
    <w:p w14:paraId="1F90FDAF" w14:textId="19E7A0AB" w:rsidR="00655AF8" w:rsidRPr="00D6379E" w:rsidRDefault="00655AF8" w:rsidP="00FC41C3">
      <w:pPr>
        <w:ind w:firstLine="709"/>
      </w:pPr>
    </w:p>
    <w:p w14:paraId="0312DE47" w14:textId="77777777" w:rsidR="006514F2" w:rsidRPr="00D6379E" w:rsidRDefault="006514F2" w:rsidP="00FC41C3">
      <w:pPr>
        <w:shd w:val="clear" w:color="auto" w:fill="FFFFFF"/>
        <w:ind w:firstLine="709"/>
        <w:rPr>
          <w:rFonts w:eastAsia="Times New Roman"/>
          <w:lang w:eastAsia="ru-RU"/>
        </w:rPr>
      </w:pPr>
      <w:r w:rsidRPr="00D6379E">
        <w:rPr>
          <w:rFonts w:eastAsia="Times New Roman"/>
          <w:lang w:eastAsia="ru-RU"/>
        </w:rPr>
        <w:t xml:space="preserve">Выбор конструкции корпуса, во многом определяет надежную работу электронного средства в заданных условиях эксплуатации. </w:t>
      </w:r>
    </w:p>
    <w:p w14:paraId="05E5FDA6" w14:textId="77777777" w:rsidR="006514F2" w:rsidRPr="00D6379E" w:rsidRDefault="006514F2" w:rsidP="00FC41C3">
      <w:pPr>
        <w:shd w:val="clear" w:color="auto" w:fill="FFFFFF"/>
        <w:ind w:firstLine="709"/>
        <w:rPr>
          <w:rFonts w:eastAsia="Times New Roman"/>
          <w:lang w:eastAsia="ru-RU"/>
        </w:rPr>
      </w:pPr>
      <w:r w:rsidRPr="00D6379E">
        <w:rPr>
          <w:rFonts w:eastAsia="Times New Roman"/>
          <w:lang w:eastAsia="ru-RU"/>
        </w:rPr>
        <w:t>При проектировании конструкции корпуса необходимо учесть: обеспечение ЭМС, тепло- и влагозащиту ИЭТ, защиту от механических воздействий.</w:t>
      </w:r>
    </w:p>
    <w:p w14:paraId="63407118" w14:textId="77777777" w:rsidR="006514F2" w:rsidRPr="00D6379E" w:rsidRDefault="006514F2" w:rsidP="00FC41C3">
      <w:pPr>
        <w:ind w:firstLine="709"/>
        <w:rPr>
          <w:rFonts w:eastAsia="Times New Roman"/>
        </w:rPr>
      </w:pPr>
      <w:r w:rsidRPr="00D6379E">
        <w:rPr>
          <w:rFonts w:eastAsia="Times New Roman"/>
        </w:rPr>
        <w:t xml:space="preserve">Суммарный установочный объем всех ИЭТ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 xml:space="preserve">уст </m:t>
            </m:r>
          </m:sub>
        </m:sSub>
      </m:oMath>
      <w:r w:rsidRPr="00D6379E">
        <w:rPr>
          <w:rFonts w:eastAsia="Times New Roman"/>
        </w:rPr>
        <w:t>, мм</w:t>
      </w:r>
      <w:r w:rsidRPr="00D6379E">
        <w:rPr>
          <w:rFonts w:eastAsia="Times New Roman"/>
          <w:vertAlign w:val="superscript"/>
        </w:rPr>
        <w:t>3</w:t>
      </w:r>
      <w:r w:rsidRPr="00D6379E">
        <w:rPr>
          <w:rFonts w:eastAsia="Times New Roman"/>
        </w:rPr>
        <w:t>, вычисляется по формуле:</w:t>
      </w:r>
    </w:p>
    <w:p w14:paraId="3A3F817F" w14:textId="77777777" w:rsidR="006514F2" w:rsidRPr="00D6379E" w:rsidRDefault="006514F2" w:rsidP="00FC41C3">
      <w:pPr>
        <w:rPr>
          <w:rFonts w:eastAsia="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514F2" w:rsidRPr="00D6379E" w14:paraId="47EBA4EE" w14:textId="77777777" w:rsidTr="00942BAF">
        <w:tc>
          <w:tcPr>
            <w:tcW w:w="8642" w:type="dxa"/>
            <w:vAlign w:val="center"/>
          </w:tcPr>
          <w:p w14:paraId="3157C33F" w14:textId="77777777" w:rsidR="006514F2" w:rsidRPr="00D6379E" w:rsidRDefault="00EB5743" w:rsidP="00FC41C3">
            <w:pPr>
              <w:spacing w:line="276" w:lineRule="auto"/>
              <w:rPr>
                <w:rFonts w:ascii="Times New Roman" w:eastAsia="Times New Roman" w:hAnsi="Times New Roman" w:cs="Times New Roman"/>
                <w:lang w:val="en-US"/>
              </w:rPr>
            </w:pPr>
            <m:oMathPara>
              <m:oMath>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V</m:t>
                    </m:r>
                  </m:e>
                  <m:sub>
                    <m:r>
                      <w:rPr>
                        <w:rFonts w:ascii="Cambria Math" w:eastAsia="Times New Roman" w:hAnsi="Cambria Math" w:cs="Times New Roman"/>
                        <w:sz w:val="28"/>
                        <w:vertAlign w:val="superscript"/>
                        <w:lang w:eastAsia="ru-RU"/>
                      </w:rPr>
                      <m:t>уст</m:t>
                    </m:r>
                  </m:sub>
                </m:sSub>
                <m:r>
                  <w:rPr>
                    <w:rFonts w:ascii="Cambria Math" w:eastAsia="Times New Roman" w:hAnsi="Cambria Math" w:cs="Times New Roman"/>
                    <w:sz w:val="28"/>
                    <w:vertAlign w:val="superscript"/>
                    <w:lang w:eastAsia="ru-RU"/>
                  </w:rPr>
                  <m:t>=</m:t>
                </m:r>
                <m:nary>
                  <m:naryPr>
                    <m:chr m:val="∑"/>
                    <m:limLoc m:val="undOvr"/>
                    <m:ctrlPr>
                      <w:rPr>
                        <w:rFonts w:ascii="Cambria Math" w:eastAsia="Times New Roman" w:hAnsi="Cambria Math" w:cs="Times New Roman"/>
                        <w:i/>
                        <w:sz w:val="28"/>
                        <w:vertAlign w:val="superscript"/>
                        <w:lang w:eastAsia="ru-RU"/>
                      </w:rPr>
                    </m:ctrlPr>
                  </m:naryPr>
                  <m:sub>
                    <m:r>
                      <w:rPr>
                        <w:rFonts w:ascii="Cambria Math" w:eastAsia="Times New Roman" w:hAnsi="Cambria Math" w:cs="Times New Roman"/>
                        <w:sz w:val="28"/>
                        <w:vertAlign w:val="superscript"/>
                        <w:lang w:eastAsia="ru-RU"/>
                      </w:rPr>
                      <m:t>i=1</m:t>
                    </m:r>
                  </m:sub>
                  <m:sup>
                    <m:r>
                      <w:rPr>
                        <w:rFonts w:ascii="Cambria Math" w:eastAsia="Times New Roman" w:hAnsi="Cambria Math" w:cs="Times New Roman"/>
                        <w:sz w:val="28"/>
                        <w:vertAlign w:val="superscript"/>
                        <w:lang w:val="en-US" w:eastAsia="ru-RU"/>
                      </w:rPr>
                      <m:t>n</m:t>
                    </m:r>
                  </m:sup>
                  <m:e>
                    <m:d>
                      <m:dPr>
                        <m:ctrlPr>
                          <w:rPr>
                            <w:rFonts w:ascii="Cambria Math" w:eastAsia="Times New Roman" w:hAnsi="Cambria Math" w:cs="Times New Roman"/>
                            <w:i/>
                            <w:sz w:val="28"/>
                            <w:vertAlign w:val="superscript"/>
                            <w:lang w:eastAsia="ru-RU"/>
                          </w:rPr>
                        </m:ctrlPr>
                      </m:dPr>
                      <m:e>
                        <m:sSub>
                          <m:sSubPr>
                            <m:ctrlPr>
                              <w:rPr>
                                <w:rFonts w:ascii="Cambria Math" w:eastAsia="Times New Roman" w:hAnsi="Cambria Math" w:cs="Times New Roman"/>
                                <w:i/>
                                <w:sz w:val="28"/>
                                <w:vertAlign w:val="superscript"/>
                                <w:lang w:eastAsia="ru-RU"/>
                              </w:rPr>
                            </m:ctrlPr>
                          </m:sSubPr>
                          <m:e>
                            <m:r>
                              <w:rPr>
                                <w:rFonts w:ascii="Cambria Math" w:eastAsia="Times New Roman" w:hAnsi="Cambria Math" w:cs="Times New Roman"/>
                                <w:sz w:val="28"/>
                                <w:vertAlign w:val="superscript"/>
                                <w:lang w:eastAsia="ru-RU"/>
                              </w:rPr>
                              <m:t>V</m:t>
                            </m:r>
                          </m:e>
                          <m:sub>
                            <m:r>
                              <w:rPr>
                                <w:rFonts w:ascii="Cambria Math" w:eastAsia="Times New Roman" w:hAnsi="Cambria Math" w:cs="Times New Roman"/>
                                <w:sz w:val="28"/>
                                <w:vertAlign w:val="superscript"/>
                                <w:lang w:eastAsia="ru-RU"/>
                              </w:rPr>
                              <m:t>i</m:t>
                            </m:r>
                          </m:sub>
                        </m:sSub>
                        <m:r>
                          <w:rPr>
                            <w:rFonts w:ascii="Cambria Math" w:eastAsia="Times New Roman" w:hAnsi="Cambria Math" w:cs="Times New Roman"/>
                            <w:sz w:val="28"/>
                            <w:vertAlign w:val="superscript"/>
                            <w:lang w:eastAsia="ru-RU"/>
                          </w:rPr>
                          <m:t>∙n</m:t>
                        </m:r>
                      </m:e>
                    </m:d>
                    <m:r>
                      <w:rPr>
                        <w:rFonts w:ascii="Cambria Math" w:eastAsia="Times New Roman" w:hAnsi="Cambria Math" w:cs="Times New Roman"/>
                        <w:sz w:val="28"/>
                        <w:vertAlign w:val="superscript"/>
                        <w:lang w:eastAsia="ru-RU"/>
                      </w:rPr>
                      <m:t>,</m:t>
                    </m:r>
                  </m:e>
                </m:nary>
              </m:oMath>
            </m:oMathPara>
          </w:p>
        </w:tc>
        <w:tc>
          <w:tcPr>
            <w:tcW w:w="703" w:type="dxa"/>
            <w:vAlign w:val="center"/>
          </w:tcPr>
          <w:p w14:paraId="0EEA2720" w14:textId="77777777" w:rsidR="006514F2" w:rsidRPr="00D6379E" w:rsidRDefault="006514F2"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(6.3)</w:t>
            </w:r>
          </w:p>
        </w:tc>
      </w:tr>
    </w:tbl>
    <w:p w14:paraId="3623220B" w14:textId="77777777" w:rsidR="006514F2" w:rsidRPr="00D6379E" w:rsidRDefault="006514F2" w:rsidP="00FC41C3">
      <w:pPr>
        <w:rPr>
          <w:rFonts w:eastAsia="Times New Roman"/>
        </w:rPr>
      </w:pPr>
    </w:p>
    <w:p w14:paraId="7CDDC2D4" w14:textId="37B3CCD7" w:rsidR="006514F2" w:rsidRPr="00D6379E" w:rsidRDefault="006514F2" w:rsidP="00FC41C3">
      <w:pPr>
        <w:rPr>
          <w:rFonts w:eastAsia="Times New Roman"/>
        </w:rPr>
      </w:pPr>
      <w:r w:rsidRPr="00D6379E">
        <w:rPr>
          <w:rFonts w:eastAsia="Times New Roman"/>
        </w:rPr>
        <w:t xml:space="preserve">где </w:t>
      </w:r>
      <m:oMath>
        <m:r>
          <w:rPr>
            <w:rFonts w:ascii="Cambria Math" w:eastAsia="Times New Roman" w:hAnsi="Cambria Math"/>
          </w:rPr>
          <m:t xml:space="preserve">   </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oMath>
      <w:r w:rsidRPr="00D6379E">
        <w:rPr>
          <w:rFonts w:eastAsia="Times New Roman"/>
        </w:rPr>
        <w:t xml:space="preserve"> − значение установочного объема </w:t>
      </w:r>
      <w:r w:rsidRPr="00D6379E">
        <w:rPr>
          <w:rFonts w:eastAsia="Times New Roman"/>
          <w:lang w:val="en-US"/>
        </w:rPr>
        <w:t>i</w:t>
      </w:r>
      <w:r w:rsidRPr="00D6379E">
        <w:rPr>
          <w:rFonts w:eastAsia="Times New Roman"/>
        </w:rPr>
        <w:t>-го элемента.</w:t>
      </w:r>
    </w:p>
    <w:p w14:paraId="6288401E" w14:textId="77777777" w:rsidR="006514F2" w:rsidRPr="00D6379E" w:rsidRDefault="006514F2" w:rsidP="00FC41C3">
      <w:pPr>
        <w:rPr>
          <w:rFonts w:eastAsia="Times New Roman"/>
        </w:rPr>
      </w:pPr>
    </w:p>
    <w:p w14:paraId="2010978A" w14:textId="77777777" w:rsidR="006514F2" w:rsidRPr="00D6379E" w:rsidRDefault="00EB5743" w:rsidP="00FC41C3">
      <w:pP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=133753 м</m:t>
          </m:r>
          <m:sSup>
            <m:sSupPr>
              <m:ctrlPr>
                <w:rPr>
                  <w:rFonts w:ascii="Cambria Math" w:eastAsia="Times New Roman" w:hAnsi="Cambria Math"/>
                  <w:i/>
                  <w:vertAlign w:val="superscript"/>
                  <w:lang w:val="en-US" w:eastAsia="ru-RU"/>
                </w:rPr>
              </m:ctrlPr>
            </m:sSupPr>
            <m:e>
              <m:r>
                <w:rPr>
                  <w:rFonts w:ascii="Cambria Math" w:eastAsia="Times New Roman" w:hAnsi="Cambria Math"/>
                  <w:vertAlign w:val="superscript"/>
                  <w:lang w:eastAsia="ru-RU"/>
                </w:rPr>
                <m:t>м</m:t>
              </m:r>
              <m:ctrlPr>
                <w:rPr>
                  <w:rFonts w:ascii="Cambria Math" w:eastAsia="Times New Roman" w:hAnsi="Cambria Math"/>
                  <w:i/>
                  <w:vertAlign w:val="superscript"/>
                  <w:lang w:eastAsia="ru-RU"/>
                </w:rPr>
              </m:ctrlPr>
            </m:e>
            <m:sup>
              <m:r>
                <w:rPr>
                  <w:rFonts w:ascii="Cambria Math" w:eastAsia="Times New Roman" w:hAnsi="Cambria Math"/>
                  <w:vertAlign w:val="superscript"/>
                  <w:lang w:eastAsia="ru-RU"/>
                </w:rPr>
                <m:t>3</m:t>
              </m:r>
            </m:sup>
          </m:sSup>
        </m:oMath>
      </m:oMathPara>
    </w:p>
    <w:p w14:paraId="37925E67" w14:textId="77777777" w:rsidR="006514F2" w:rsidRPr="00D6379E" w:rsidRDefault="006514F2" w:rsidP="00FC41C3">
      <w:pPr>
        <w:ind w:left="2831"/>
        <w:contextualSpacing/>
        <w:rPr>
          <w:rFonts w:eastAsia="Times New Roman"/>
        </w:rPr>
      </w:pPr>
    </w:p>
    <w:p w14:paraId="053C6406" w14:textId="77777777" w:rsidR="006514F2" w:rsidRPr="00D6379E" w:rsidRDefault="006514F2" w:rsidP="00FC41C3">
      <w:pPr>
        <w:ind w:firstLine="709"/>
        <w:rPr>
          <w:rFonts w:eastAsia="Times New Roman"/>
        </w:rPr>
      </w:pPr>
      <w:r w:rsidRPr="00D6379E">
        <w:rPr>
          <w:rFonts w:eastAsia="Times New Roman"/>
        </w:rPr>
        <w:t xml:space="preserve">Объем корпуса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m:rPr>
                <m:sty m:val="p"/>
              </m:rP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 xml:space="preserve"> </m:t>
        </m:r>
      </m:oMath>
      <w:r w:rsidRPr="00D6379E">
        <w:rPr>
          <w:rFonts w:eastAsia="Times New Roman"/>
        </w:rPr>
        <w:t>, мм</w:t>
      </w:r>
      <w:r w:rsidRPr="00D6379E">
        <w:rPr>
          <w:rFonts w:eastAsia="Times New Roman"/>
          <w:vertAlign w:val="superscript"/>
        </w:rPr>
        <w:t>3</w:t>
      </w:r>
      <w:r w:rsidRPr="00D6379E">
        <w:rPr>
          <w:rFonts w:eastAsia="Times New Roman"/>
        </w:rPr>
        <w:t>, определяется по формуле:</w:t>
      </w:r>
    </w:p>
    <w:p w14:paraId="78D5DC0B" w14:textId="02595238" w:rsidR="006514F2" w:rsidRPr="00D6379E" w:rsidRDefault="006514F2" w:rsidP="00FC41C3">
      <w:pPr>
        <w:rPr>
          <w:rFonts w:eastAsia="Times New Roman"/>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514F2" w:rsidRPr="00D6379E" w14:paraId="0E73601B" w14:textId="77777777" w:rsidTr="00942BAF">
        <w:tc>
          <w:tcPr>
            <w:tcW w:w="8642" w:type="dxa"/>
            <w:vAlign w:val="center"/>
          </w:tcPr>
          <w:p w14:paraId="3F679618" w14:textId="77777777" w:rsidR="006514F2" w:rsidRPr="00D6379E" w:rsidRDefault="00EB5743" w:rsidP="00FC41C3">
            <w:pPr>
              <w:spacing w:line="276" w:lineRule="auto"/>
              <w:rPr>
                <w:rFonts w:ascii="Times New Roman" w:eastAsia="Times New Roman" w:hAnsi="Times New Roman" w:cs="Times New Roman"/>
              </w:rPr>
            </w:pPr>
            <m:oMathPara>
              <m:oMath>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V</m:t>
                    </m:r>
                  </m:e>
                  <m:sub>
                    <m:r>
                      <w:rPr>
                        <w:rFonts w:ascii="Cambria Math" w:eastAsia="Times New Roman" w:hAnsi="Cambria Math" w:cs="Times New Roman"/>
                        <w:sz w:val="28"/>
                        <w:vertAlign w:val="superscript"/>
                        <w:lang w:eastAsia="ru-RU"/>
                      </w:rPr>
                      <m:t>корп</m:t>
                    </m:r>
                  </m:sub>
                </m:sSub>
                <m:r>
                  <w:rPr>
                    <w:rFonts w:ascii="Cambria Math" w:eastAsia="Times New Roman" w:hAnsi="Cambria Math" w:cs="Times New Roman"/>
                    <w:sz w:val="28"/>
                    <w:vertAlign w:val="superscript"/>
                    <w:lang w:eastAsia="ru-RU"/>
                  </w:rPr>
                  <m:t>=</m:t>
                </m:r>
                <m:f>
                  <m:fPr>
                    <m:ctrlPr>
                      <w:rPr>
                        <w:rFonts w:ascii="Cambria Math" w:eastAsia="Times New Roman" w:hAnsi="Cambria Math" w:cs="Times New Roman"/>
                        <w:i/>
                        <w:sz w:val="28"/>
                        <w:vertAlign w:val="superscript"/>
                        <w:lang w:eastAsia="ru-RU"/>
                      </w:rPr>
                    </m:ctrlPr>
                  </m:fPr>
                  <m:num>
                    <m:sSub>
                      <m:sSubPr>
                        <m:ctrlPr>
                          <w:rPr>
                            <w:rFonts w:ascii="Cambria Math" w:eastAsia="Times New Roman" w:hAnsi="Cambria Math" w:cs="Times New Roman"/>
                            <w:i/>
                            <w:sz w:val="28"/>
                            <w:vertAlign w:val="superscript"/>
                            <w:lang w:eastAsia="ru-RU"/>
                          </w:rPr>
                        </m:ctrlPr>
                      </m:sSubPr>
                      <m:e>
                        <m:r>
                          <w:rPr>
                            <w:rFonts w:ascii="Cambria Math" w:eastAsia="Times New Roman" w:hAnsi="Cambria Math" w:cs="Times New Roman"/>
                            <w:sz w:val="28"/>
                            <w:vertAlign w:val="superscript"/>
                            <w:lang w:val="en-US" w:eastAsia="ru-RU"/>
                          </w:rPr>
                          <m:t>V</m:t>
                        </m:r>
                      </m:e>
                      <m:sub>
                        <m:r>
                          <w:rPr>
                            <w:rFonts w:ascii="Cambria Math" w:eastAsia="Times New Roman" w:hAnsi="Cambria Math" w:cs="Times New Roman"/>
                            <w:sz w:val="28"/>
                            <w:vertAlign w:val="superscript"/>
                            <w:lang w:eastAsia="ru-RU"/>
                          </w:rPr>
                          <m:t>уст</m:t>
                        </m:r>
                      </m:sub>
                    </m:sSub>
                  </m:num>
                  <m:den>
                    <m:sSub>
                      <m:sSubPr>
                        <m:ctrlPr>
                          <w:rPr>
                            <w:rFonts w:ascii="Cambria Math" w:eastAsia="Times New Roman" w:hAnsi="Cambria Math" w:cs="Times New Roman"/>
                            <w:i/>
                            <w:sz w:val="28"/>
                            <w:vertAlign w:val="superscript"/>
                            <w:lang w:val="en-US" w:eastAsia="ru-RU"/>
                          </w:rPr>
                        </m:ctrlPr>
                      </m:sSubPr>
                      <m:e>
                        <m:r>
                          <w:rPr>
                            <w:rFonts w:ascii="Cambria Math" w:eastAsia="Times New Roman" w:hAnsi="Cambria Math" w:cs="Times New Roman"/>
                            <w:sz w:val="28"/>
                            <w:vertAlign w:val="superscript"/>
                            <w:lang w:val="en-US" w:eastAsia="ru-RU"/>
                          </w:rPr>
                          <m:t>k</m:t>
                        </m:r>
                      </m:e>
                      <m:sub>
                        <m:r>
                          <m:rPr>
                            <m:sty m:val="p"/>
                          </m:rPr>
                          <w:rPr>
                            <w:rFonts w:ascii="Cambria Math" w:eastAsia="Times New Roman" w:hAnsi="Cambria Math" w:cs="Times New Roman"/>
                            <w:sz w:val="28"/>
                            <w:vertAlign w:val="superscript"/>
                            <w:lang w:eastAsia="ru-RU"/>
                          </w:rPr>
                          <m:t>З</m:t>
                        </m:r>
                      </m:sub>
                    </m:sSub>
                  </m:den>
                </m:f>
                <m:r>
                  <w:rPr>
                    <w:rFonts w:ascii="Cambria Math" w:eastAsia="Times New Roman" w:hAnsi="Cambria Math" w:cs="Times New Roman"/>
                    <w:sz w:val="28"/>
                    <w:vertAlign w:val="superscript"/>
                    <w:lang w:eastAsia="ru-RU"/>
                  </w:rPr>
                  <m:t xml:space="preserve"> ,</m:t>
                </m:r>
              </m:oMath>
            </m:oMathPara>
          </w:p>
        </w:tc>
        <w:tc>
          <w:tcPr>
            <w:tcW w:w="703" w:type="dxa"/>
            <w:vAlign w:val="center"/>
          </w:tcPr>
          <w:p w14:paraId="03F5F98E" w14:textId="77777777" w:rsidR="006514F2" w:rsidRPr="00D6379E" w:rsidRDefault="006514F2"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(6.4)</w:t>
            </w:r>
          </w:p>
        </w:tc>
      </w:tr>
    </w:tbl>
    <w:p w14:paraId="7B3AA307" w14:textId="4F76243F" w:rsidR="006514F2" w:rsidRPr="00D6379E" w:rsidRDefault="006514F2" w:rsidP="00FC41C3">
      <w:pPr>
        <w:contextualSpacing/>
        <w:rPr>
          <w:rFonts w:eastAsia="Times New Roman"/>
        </w:rPr>
      </w:pPr>
    </w:p>
    <w:p w14:paraId="138D3EBA" w14:textId="77777777" w:rsidR="006514F2" w:rsidRPr="00D6379E" w:rsidRDefault="006514F2" w:rsidP="00FC41C3">
      <w:pPr>
        <w:rPr>
          <w:rFonts w:eastAsia="Times New Roman"/>
        </w:rPr>
      </w:pPr>
      <w:r w:rsidRPr="00D6379E">
        <w:rPr>
          <w:rFonts w:eastAsia="Times New Roman"/>
        </w:rPr>
        <w:t xml:space="preserve">где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oMath>
      <w:r w:rsidRPr="00D6379E">
        <w:rPr>
          <w:rFonts w:eastAsia="Times New Roman"/>
          <w:vertAlign w:val="subscript"/>
        </w:rPr>
        <w:t xml:space="preserve">  </w:t>
      </w:r>
      <w:r w:rsidRPr="00D6379E">
        <w:rPr>
          <w:rFonts w:eastAsia="Times New Roman"/>
        </w:rPr>
        <w:t>– коэффициент заполнения по объему.</w:t>
      </w:r>
    </w:p>
    <w:p w14:paraId="2CAC30BA" w14:textId="77777777" w:rsidR="006514F2" w:rsidRPr="00D6379E" w:rsidRDefault="006514F2" w:rsidP="00FC41C3">
      <w:pPr>
        <w:rPr>
          <w:rFonts w:eastAsia="Times New Roman"/>
        </w:rPr>
      </w:pPr>
    </w:p>
    <w:p w14:paraId="64D60A2A" w14:textId="77777777" w:rsidR="006514F2" w:rsidRPr="00D6379E" w:rsidRDefault="00EB5743" w:rsidP="00FC41C3">
      <w:pPr>
        <w:rPr>
          <w:rFonts w:eastAsia="Times New Roman"/>
          <w:i/>
          <w:lang w:val="en-US"/>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=267506 м</m:t>
          </m:r>
          <m:sSup>
            <m:sSupPr>
              <m:ctrlPr>
                <w:rPr>
                  <w:rFonts w:ascii="Cambria Math" w:eastAsia="Times New Roman" w:hAnsi="Cambria Math"/>
                  <w:i/>
                  <w:vertAlign w:val="superscript"/>
                  <w:lang w:val="en-US" w:eastAsia="ru-RU"/>
                </w:rPr>
              </m:ctrlPr>
            </m:sSupPr>
            <m:e>
              <m:r>
                <w:rPr>
                  <w:rFonts w:ascii="Cambria Math" w:eastAsia="Times New Roman" w:hAnsi="Cambria Math"/>
                  <w:vertAlign w:val="superscript"/>
                  <w:lang w:eastAsia="ru-RU"/>
                </w:rPr>
                <m:t>м</m:t>
              </m:r>
              <m:ctrlPr>
                <w:rPr>
                  <w:rFonts w:ascii="Cambria Math" w:eastAsia="Times New Roman" w:hAnsi="Cambria Math"/>
                  <w:i/>
                  <w:vertAlign w:val="superscript"/>
                  <w:lang w:eastAsia="ru-RU"/>
                </w:rPr>
              </m:ctrlPr>
            </m:e>
            <m:sup>
              <m:r>
                <w:rPr>
                  <w:rFonts w:ascii="Cambria Math" w:eastAsia="Times New Roman" w:hAnsi="Cambria Math"/>
                  <w:vertAlign w:val="superscript"/>
                  <w:lang w:val="en-US" w:eastAsia="ru-RU"/>
                </w:rPr>
                <m:t>3</m:t>
              </m:r>
            </m:sup>
          </m:sSup>
        </m:oMath>
      </m:oMathPara>
    </w:p>
    <w:p w14:paraId="0250C8C0" w14:textId="77279B1C" w:rsidR="006514F2" w:rsidRPr="00D6379E" w:rsidRDefault="006514F2" w:rsidP="00FC41C3">
      <w:pPr>
        <w:ind w:firstLine="709"/>
        <w:contextualSpacing/>
        <w:rPr>
          <w:rFonts w:eastAsia="Times New Roman"/>
        </w:rPr>
      </w:pPr>
    </w:p>
    <w:p w14:paraId="703218E8" w14:textId="77777777" w:rsidR="006514F2" w:rsidRPr="00D6379E" w:rsidRDefault="006514F2" w:rsidP="00FC41C3">
      <w:pPr>
        <w:ind w:firstLine="709"/>
        <w:rPr>
          <w:rFonts w:eastAsia="Times New Roman"/>
        </w:rPr>
      </w:pPr>
      <w:r w:rsidRPr="00D6379E">
        <w:rPr>
          <w:rFonts w:eastAsia="Times New Roman"/>
        </w:rPr>
        <w:t>Исходя из полученного объема и объема ИЭТ электронного средства определяется размер корпуса 150 х 180 х 10 мм.</w:t>
      </w:r>
    </w:p>
    <w:p w14:paraId="3171CEDE" w14:textId="3F2D152E" w:rsidR="00432C42" w:rsidRPr="00D6379E" w:rsidRDefault="00432C42" w:rsidP="00FC41C3">
      <w:pPr>
        <w:ind w:firstLine="709"/>
      </w:pPr>
    </w:p>
    <w:p w14:paraId="3F926A44" w14:textId="77777777" w:rsidR="0076156E" w:rsidRPr="00D6379E" w:rsidRDefault="0076156E" w:rsidP="00FC41C3">
      <w:pPr>
        <w:ind w:firstLine="709"/>
      </w:pPr>
    </w:p>
    <w:p w14:paraId="4082E370" w14:textId="3D6E1A16" w:rsidR="00E50862" w:rsidRPr="00D6379E" w:rsidRDefault="00E3053F" w:rsidP="00FC41C3">
      <w:pPr>
        <w:pStyle w:val="2"/>
        <w:ind w:left="1134" w:hanging="425"/>
        <w:rPr>
          <w:rFonts w:cs="Times New Roman"/>
          <w:sz w:val="32"/>
        </w:rPr>
      </w:pPr>
      <w:bookmarkStart w:id="19" w:name="_Toc72807610"/>
      <w:r w:rsidRPr="00D6379E">
        <w:rPr>
          <w:rFonts w:cs="Times New Roman"/>
          <w:sz w:val="32"/>
        </w:rPr>
        <w:t>Расчет конструкторско-технологических параметров печатной платы. Выбор и обоснование</w:t>
      </w:r>
      <w:bookmarkEnd w:id="19"/>
    </w:p>
    <w:p w14:paraId="22B87290" w14:textId="77777777" w:rsidR="00FB3FA9" w:rsidRPr="00D6379E" w:rsidRDefault="00FB3FA9" w:rsidP="00FC41C3">
      <w:pPr>
        <w:ind w:firstLine="709"/>
        <w:rPr>
          <w:color w:val="000000"/>
          <w:sz w:val="27"/>
          <w:szCs w:val="27"/>
        </w:rPr>
      </w:pPr>
    </w:p>
    <w:p w14:paraId="24AAD7DF" w14:textId="77777777" w:rsidR="00E17700" w:rsidRPr="00D6379E" w:rsidRDefault="00E17700" w:rsidP="00FC41C3">
      <w:pPr>
        <w:pStyle w:val="aa"/>
        <w:spacing w:line="276" w:lineRule="auto"/>
        <w:ind w:left="0" w:firstLine="709"/>
        <w:rPr>
          <w:sz w:val="28"/>
          <w:szCs w:val="28"/>
        </w:rPr>
      </w:pPr>
      <w:r w:rsidRPr="00D6379E">
        <w:rPr>
          <w:sz w:val="28"/>
          <w:szCs w:val="28"/>
        </w:rPr>
        <w:t>Будет использоваться печатная плата 1-ой группы жесткости. В нашем случае печатная плата должна удовлетворять условиям эксплуатации по ГОСТ 15.150-69 УХЛ 1.1 и 4.2.</w:t>
      </w:r>
    </w:p>
    <w:p w14:paraId="492842A1" w14:textId="77777777" w:rsidR="00E17700" w:rsidRPr="00D6379E" w:rsidRDefault="00E17700" w:rsidP="00FC41C3">
      <w:pPr>
        <w:pStyle w:val="aa"/>
        <w:spacing w:line="276" w:lineRule="auto"/>
        <w:ind w:left="0" w:firstLine="709"/>
        <w:rPr>
          <w:sz w:val="28"/>
          <w:szCs w:val="28"/>
        </w:rPr>
      </w:pPr>
      <w:r w:rsidRPr="00D6379E">
        <w:rPr>
          <w:sz w:val="28"/>
          <w:szCs w:val="28"/>
        </w:rPr>
        <w:t>Печатные платы 1-ой группы жесткости имеют диапазон рабочих температур от -25 до +25 и обеспечивают надежную работу при относительной влажности до 75%. Помимо этого, характеризуются высокой стойкостью к повышенному давлению.</w:t>
      </w:r>
    </w:p>
    <w:p w14:paraId="2890F24E" w14:textId="77777777" w:rsidR="00E17700" w:rsidRPr="00D6379E" w:rsidRDefault="00E17700" w:rsidP="00FC41C3">
      <w:pPr>
        <w:pStyle w:val="aa"/>
        <w:spacing w:line="276" w:lineRule="auto"/>
        <w:ind w:left="0" w:firstLine="709"/>
        <w:rPr>
          <w:sz w:val="28"/>
          <w:szCs w:val="28"/>
        </w:rPr>
      </w:pPr>
      <w:r w:rsidRPr="00D6379E">
        <w:rPr>
          <w:sz w:val="28"/>
          <w:szCs w:val="28"/>
        </w:rPr>
        <w:t>Класс точности определяет наименьшее минимальное значение основных размеров конструктивных элементов ГОСТ 23751-86 определяет 5 классов точности (Таблица 6.2 – Классы точности печатных плат).</w:t>
      </w:r>
    </w:p>
    <w:p w14:paraId="6E05BC69" w14:textId="6B7EB759" w:rsidR="00E17700" w:rsidRPr="00D6379E" w:rsidRDefault="00E17700" w:rsidP="00FC41C3"/>
    <w:p w14:paraId="774CB0A3" w14:textId="54215F37" w:rsidR="00891E45" w:rsidRPr="00D6379E" w:rsidRDefault="00891E45" w:rsidP="00FC41C3"/>
    <w:p w14:paraId="1F4EA084" w14:textId="2670B222" w:rsidR="00891E45" w:rsidRPr="00D6379E" w:rsidRDefault="00891E45" w:rsidP="00FC41C3"/>
    <w:p w14:paraId="4C6E9572" w14:textId="77777777" w:rsidR="00891E45" w:rsidRPr="00D6379E" w:rsidRDefault="00891E45" w:rsidP="00FC41C3"/>
    <w:p w14:paraId="58132BC4" w14:textId="77777777" w:rsidR="00E17700" w:rsidRPr="00D6379E" w:rsidRDefault="00E17700" w:rsidP="00FC41C3">
      <w:r w:rsidRPr="00D6379E">
        <w:lastRenderedPageBreak/>
        <w:t>Таблица 6.2 – Классы точности печатных плат</w:t>
      </w:r>
    </w:p>
    <w:tbl>
      <w:tblPr>
        <w:tblW w:w="94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1136"/>
        <w:gridCol w:w="1137"/>
        <w:gridCol w:w="1136"/>
        <w:gridCol w:w="1137"/>
        <w:gridCol w:w="1137"/>
      </w:tblGrid>
      <w:tr w:rsidR="00E17700" w:rsidRPr="00D6379E" w14:paraId="4EAAAC7E" w14:textId="77777777" w:rsidTr="00942BAF">
        <w:tc>
          <w:tcPr>
            <w:tcW w:w="3780" w:type="dxa"/>
            <w:vAlign w:val="center"/>
          </w:tcPr>
          <w:p w14:paraId="7282DC50" w14:textId="77777777" w:rsidR="00E17700" w:rsidRPr="00D6379E" w:rsidRDefault="00E17700" w:rsidP="00FC41C3">
            <w:pPr>
              <w:jc w:val="center"/>
            </w:pPr>
            <w:r w:rsidRPr="00D6379E">
              <w:t>Параметр</w:t>
            </w:r>
          </w:p>
        </w:tc>
        <w:tc>
          <w:tcPr>
            <w:tcW w:w="5683" w:type="dxa"/>
            <w:gridSpan w:val="5"/>
            <w:vAlign w:val="center"/>
          </w:tcPr>
          <w:p w14:paraId="214AD3C3" w14:textId="77777777" w:rsidR="00E17700" w:rsidRPr="00D6379E" w:rsidRDefault="00E17700" w:rsidP="00FC41C3">
            <w:pPr>
              <w:jc w:val="center"/>
            </w:pPr>
            <w:r w:rsidRPr="00D6379E">
              <w:t>Класс точности</w:t>
            </w:r>
          </w:p>
        </w:tc>
      </w:tr>
      <w:tr w:rsidR="00E17700" w:rsidRPr="00D6379E" w14:paraId="17773837" w14:textId="77777777" w:rsidTr="00942BAF">
        <w:tc>
          <w:tcPr>
            <w:tcW w:w="3780" w:type="dxa"/>
            <w:vAlign w:val="center"/>
          </w:tcPr>
          <w:p w14:paraId="04A830A6" w14:textId="77777777" w:rsidR="00E17700" w:rsidRPr="00D6379E" w:rsidRDefault="00E17700" w:rsidP="00FC41C3">
            <w:r w:rsidRPr="00D6379E">
              <w:t xml:space="preserve">Мин. ширина проводника, </w:t>
            </w:r>
            <w:r w:rsidRPr="00D6379E">
              <w:rPr>
                <w:lang w:val="en-US"/>
              </w:rPr>
              <w:t>t</w:t>
            </w:r>
            <w:r w:rsidRPr="00D6379E">
              <w:t>, мм</w:t>
            </w:r>
          </w:p>
        </w:tc>
        <w:tc>
          <w:tcPr>
            <w:tcW w:w="1136" w:type="dxa"/>
            <w:vAlign w:val="center"/>
          </w:tcPr>
          <w:p w14:paraId="435EFFBC" w14:textId="77777777" w:rsidR="00E17700" w:rsidRPr="00D6379E" w:rsidRDefault="00E17700" w:rsidP="00FC41C3">
            <w:pPr>
              <w:jc w:val="center"/>
            </w:pPr>
            <w:r w:rsidRPr="00D6379E">
              <w:t>0,75</w:t>
            </w:r>
          </w:p>
        </w:tc>
        <w:tc>
          <w:tcPr>
            <w:tcW w:w="1137" w:type="dxa"/>
            <w:vAlign w:val="center"/>
          </w:tcPr>
          <w:p w14:paraId="2E85A850" w14:textId="77777777" w:rsidR="00E17700" w:rsidRPr="00D6379E" w:rsidRDefault="00E17700" w:rsidP="00FC41C3">
            <w:pPr>
              <w:jc w:val="center"/>
            </w:pPr>
            <w:r w:rsidRPr="00D6379E">
              <w:t>0,45</w:t>
            </w:r>
          </w:p>
        </w:tc>
        <w:tc>
          <w:tcPr>
            <w:tcW w:w="1136" w:type="dxa"/>
            <w:vAlign w:val="center"/>
          </w:tcPr>
          <w:p w14:paraId="5896D6CF" w14:textId="77777777" w:rsidR="00E17700" w:rsidRPr="00D6379E" w:rsidRDefault="00E17700" w:rsidP="00FC41C3">
            <w:pPr>
              <w:jc w:val="center"/>
            </w:pPr>
            <w:r w:rsidRPr="00D6379E">
              <w:t>0,25</w:t>
            </w:r>
          </w:p>
        </w:tc>
        <w:tc>
          <w:tcPr>
            <w:tcW w:w="1137" w:type="dxa"/>
            <w:vAlign w:val="center"/>
          </w:tcPr>
          <w:p w14:paraId="2DBBA38F" w14:textId="77777777" w:rsidR="00E17700" w:rsidRPr="00D6379E" w:rsidRDefault="00E17700" w:rsidP="00FC41C3">
            <w:pPr>
              <w:jc w:val="center"/>
            </w:pPr>
            <w:r w:rsidRPr="00D6379E">
              <w:t>0,15</w:t>
            </w:r>
          </w:p>
        </w:tc>
        <w:tc>
          <w:tcPr>
            <w:tcW w:w="1137" w:type="dxa"/>
            <w:vAlign w:val="center"/>
          </w:tcPr>
          <w:p w14:paraId="127E6F0E" w14:textId="77777777" w:rsidR="00E17700" w:rsidRPr="00D6379E" w:rsidRDefault="00E17700" w:rsidP="00FC41C3">
            <w:pPr>
              <w:jc w:val="center"/>
            </w:pPr>
            <w:r w:rsidRPr="00D6379E">
              <w:t>0,10</w:t>
            </w:r>
          </w:p>
        </w:tc>
      </w:tr>
      <w:tr w:rsidR="00E17700" w:rsidRPr="00D6379E" w14:paraId="589B4FCA" w14:textId="77777777" w:rsidTr="00942BAF">
        <w:tc>
          <w:tcPr>
            <w:tcW w:w="3780" w:type="dxa"/>
            <w:vAlign w:val="center"/>
          </w:tcPr>
          <w:p w14:paraId="53B45E6F" w14:textId="77777777" w:rsidR="00E17700" w:rsidRPr="00D6379E" w:rsidRDefault="00E17700" w:rsidP="00FC41C3">
            <w:r w:rsidRPr="00D6379E">
              <w:t xml:space="preserve">Мин. расстояние между центрами проводников, </w:t>
            </w:r>
            <w:r w:rsidRPr="00D6379E">
              <w:rPr>
                <w:lang w:val="en-US"/>
              </w:rPr>
              <w:t>S</w:t>
            </w:r>
            <w:r w:rsidRPr="00D6379E">
              <w:t>, мм</w:t>
            </w:r>
          </w:p>
        </w:tc>
        <w:tc>
          <w:tcPr>
            <w:tcW w:w="1136" w:type="dxa"/>
            <w:vAlign w:val="center"/>
          </w:tcPr>
          <w:p w14:paraId="4997BAF7" w14:textId="77777777" w:rsidR="00E17700" w:rsidRPr="00D6379E" w:rsidRDefault="00E17700" w:rsidP="00FC41C3">
            <w:pPr>
              <w:jc w:val="center"/>
              <w:rPr>
                <w:lang w:val="en-US"/>
              </w:rPr>
            </w:pPr>
            <w:r w:rsidRPr="00D6379E">
              <w:rPr>
                <w:lang w:val="en-US"/>
              </w:rPr>
              <w:t>0,</w:t>
            </w:r>
            <w:r w:rsidRPr="00D6379E">
              <w:t>7</w:t>
            </w:r>
            <w:r w:rsidRPr="00D6379E">
              <w:rPr>
                <w:lang w:val="en-US"/>
              </w:rPr>
              <w:t>5</w:t>
            </w:r>
          </w:p>
        </w:tc>
        <w:tc>
          <w:tcPr>
            <w:tcW w:w="1137" w:type="dxa"/>
            <w:vAlign w:val="center"/>
          </w:tcPr>
          <w:p w14:paraId="5CEC6C1F" w14:textId="77777777" w:rsidR="00E17700" w:rsidRPr="00D6379E" w:rsidRDefault="00E17700" w:rsidP="00FC41C3">
            <w:pPr>
              <w:jc w:val="center"/>
              <w:rPr>
                <w:lang w:val="en-US"/>
              </w:rPr>
            </w:pPr>
            <w:r w:rsidRPr="00D6379E">
              <w:rPr>
                <w:lang w:val="en-US"/>
              </w:rPr>
              <w:t>0,45</w:t>
            </w:r>
          </w:p>
        </w:tc>
        <w:tc>
          <w:tcPr>
            <w:tcW w:w="1136" w:type="dxa"/>
            <w:vAlign w:val="center"/>
          </w:tcPr>
          <w:p w14:paraId="74FCCBA8" w14:textId="77777777" w:rsidR="00E17700" w:rsidRPr="00D6379E" w:rsidRDefault="00E17700" w:rsidP="00FC41C3">
            <w:pPr>
              <w:jc w:val="center"/>
              <w:rPr>
                <w:lang w:val="en-US"/>
              </w:rPr>
            </w:pPr>
            <w:r w:rsidRPr="00D6379E">
              <w:rPr>
                <w:lang w:val="en-US"/>
              </w:rPr>
              <w:t>0,25</w:t>
            </w:r>
          </w:p>
        </w:tc>
        <w:tc>
          <w:tcPr>
            <w:tcW w:w="1137" w:type="dxa"/>
            <w:vAlign w:val="center"/>
          </w:tcPr>
          <w:p w14:paraId="211DE98A" w14:textId="77777777" w:rsidR="00E17700" w:rsidRPr="00D6379E" w:rsidRDefault="00E17700" w:rsidP="00FC41C3">
            <w:pPr>
              <w:jc w:val="center"/>
              <w:rPr>
                <w:lang w:val="en-US"/>
              </w:rPr>
            </w:pPr>
            <w:r w:rsidRPr="00D6379E">
              <w:rPr>
                <w:lang w:val="en-US"/>
              </w:rPr>
              <w:t>0,15</w:t>
            </w:r>
          </w:p>
        </w:tc>
        <w:tc>
          <w:tcPr>
            <w:tcW w:w="1137" w:type="dxa"/>
            <w:vAlign w:val="center"/>
          </w:tcPr>
          <w:p w14:paraId="13951034" w14:textId="77777777" w:rsidR="00E17700" w:rsidRPr="00D6379E" w:rsidRDefault="00E17700" w:rsidP="00FC41C3">
            <w:pPr>
              <w:jc w:val="center"/>
              <w:rPr>
                <w:lang w:val="en-US"/>
              </w:rPr>
            </w:pPr>
            <w:r w:rsidRPr="00D6379E">
              <w:rPr>
                <w:lang w:val="en-US"/>
              </w:rPr>
              <w:t>0,10</w:t>
            </w:r>
          </w:p>
        </w:tc>
      </w:tr>
      <w:tr w:rsidR="00E17700" w:rsidRPr="00D6379E" w14:paraId="5B0672A8" w14:textId="77777777" w:rsidTr="00942BAF">
        <w:tc>
          <w:tcPr>
            <w:tcW w:w="3780" w:type="dxa"/>
            <w:vAlign w:val="center"/>
          </w:tcPr>
          <w:p w14:paraId="5950DB5D" w14:textId="77777777" w:rsidR="00E17700" w:rsidRPr="00D6379E" w:rsidRDefault="00E17700" w:rsidP="00FC41C3">
            <w:r w:rsidRPr="00D6379E">
              <w:t>Мин. ширина гарантийного пояска, В, мм</w:t>
            </w:r>
          </w:p>
        </w:tc>
        <w:tc>
          <w:tcPr>
            <w:tcW w:w="1136" w:type="dxa"/>
            <w:vAlign w:val="center"/>
          </w:tcPr>
          <w:p w14:paraId="0DFC569B" w14:textId="77777777" w:rsidR="00E17700" w:rsidRPr="00D6379E" w:rsidRDefault="00E17700" w:rsidP="00FC41C3">
            <w:pPr>
              <w:jc w:val="center"/>
              <w:rPr>
                <w:lang w:val="en-US"/>
              </w:rPr>
            </w:pPr>
            <w:r w:rsidRPr="00D6379E">
              <w:rPr>
                <w:lang w:val="en-US"/>
              </w:rPr>
              <w:t>0,</w:t>
            </w:r>
            <w:r w:rsidRPr="00D6379E">
              <w:t>3</w:t>
            </w:r>
            <w:r w:rsidRPr="00D6379E">
              <w:rPr>
                <w:lang w:val="en-US"/>
              </w:rPr>
              <w:t>0</w:t>
            </w:r>
          </w:p>
        </w:tc>
        <w:tc>
          <w:tcPr>
            <w:tcW w:w="1137" w:type="dxa"/>
            <w:vAlign w:val="center"/>
          </w:tcPr>
          <w:p w14:paraId="2493274A" w14:textId="77777777" w:rsidR="00E17700" w:rsidRPr="00D6379E" w:rsidRDefault="00E17700" w:rsidP="00FC41C3">
            <w:pPr>
              <w:jc w:val="center"/>
              <w:rPr>
                <w:lang w:val="en-US"/>
              </w:rPr>
            </w:pPr>
            <w:r w:rsidRPr="00D6379E">
              <w:t>0</w:t>
            </w:r>
            <w:r w:rsidRPr="00D6379E">
              <w:rPr>
                <w:lang w:val="en-US"/>
              </w:rPr>
              <w:t>,20</w:t>
            </w:r>
          </w:p>
        </w:tc>
        <w:tc>
          <w:tcPr>
            <w:tcW w:w="1136" w:type="dxa"/>
            <w:vAlign w:val="center"/>
          </w:tcPr>
          <w:p w14:paraId="3C571774" w14:textId="77777777" w:rsidR="00E17700" w:rsidRPr="00D6379E" w:rsidRDefault="00E17700" w:rsidP="00FC41C3">
            <w:pPr>
              <w:jc w:val="center"/>
              <w:rPr>
                <w:lang w:val="en-US"/>
              </w:rPr>
            </w:pPr>
            <w:r w:rsidRPr="00D6379E">
              <w:rPr>
                <w:lang w:val="en-US"/>
              </w:rPr>
              <w:t>0,1</w:t>
            </w:r>
          </w:p>
        </w:tc>
        <w:tc>
          <w:tcPr>
            <w:tcW w:w="1137" w:type="dxa"/>
            <w:vAlign w:val="center"/>
          </w:tcPr>
          <w:p w14:paraId="742B813F" w14:textId="77777777" w:rsidR="00E17700" w:rsidRPr="00D6379E" w:rsidRDefault="00E17700" w:rsidP="00FC41C3">
            <w:pPr>
              <w:jc w:val="center"/>
              <w:rPr>
                <w:lang w:val="en-US"/>
              </w:rPr>
            </w:pPr>
            <w:r w:rsidRPr="00D6379E">
              <w:rPr>
                <w:lang w:val="en-US"/>
              </w:rPr>
              <w:t>0,05</w:t>
            </w:r>
          </w:p>
        </w:tc>
        <w:tc>
          <w:tcPr>
            <w:tcW w:w="1137" w:type="dxa"/>
            <w:vAlign w:val="center"/>
          </w:tcPr>
          <w:p w14:paraId="440A525C" w14:textId="77777777" w:rsidR="00E17700" w:rsidRPr="00D6379E" w:rsidRDefault="00E17700" w:rsidP="00FC41C3">
            <w:pPr>
              <w:jc w:val="center"/>
              <w:rPr>
                <w:lang w:val="en-US"/>
              </w:rPr>
            </w:pPr>
            <w:r w:rsidRPr="00D6379E">
              <w:rPr>
                <w:lang w:val="en-US"/>
              </w:rPr>
              <w:t>0,025</w:t>
            </w:r>
          </w:p>
        </w:tc>
      </w:tr>
      <w:tr w:rsidR="00E17700" w:rsidRPr="00D6379E" w14:paraId="461D332E" w14:textId="77777777" w:rsidTr="00942BAF">
        <w:tc>
          <w:tcPr>
            <w:tcW w:w="3780" w:type="dxa"/>
            <w:vAlign w:val="center"/>
          </w:tcPr>
          <w:p w14:paraId="21696BB4" w14:textId="77777777" w:rsidR="00E17700" w:rsidRPr="00D6379E" w:rsidRDefault="00E17700" w:rsidP="00FC41C3">
            <w:r w:rsidRPr="00D6379E">
              <w:t>Отношение диаметра мин. отверстия к толщине ПП (γ)</w:t>
            </w:r>
          </w:p>
        </w:tc>
        <w:tc>
          <w:tcPr>
            <w:tcW w:w="1136" w:type="dxa"/>
            <w:vAlign w:val="center"/>
          </w:tcPr>
          <w:p w14:paraId="6455959B" w14:textId="77777777" w:rsidR="00E17700" w:rsidRPr="00D6379E" w:rsidRDefault="00E17700" w:rsidP="00FC41C3">
            <w:pPr>
              <w:jc w:val="center"/>
            </w:pPr>
            <w:r w:rsidRPr="00D6379E">
              <w:rPr>
                <w:lang w:val="en-US"/>
              </w:rPr>
              <w:t>1:2,5</w:t>
            </w:r>
          </w:p>
        </w:tc>
        <w:tc>
          <w:tcPr>
            <w:tcW w:w="1137" w:type="dxa"/>
            <w:vAlign w:val="center"/>
          </w:tcPr>
          <w:p w14:paraId="42594482" w14:textId="77777777" w:rsidR="00E17700" w:rsidRPr="00D6379E" w:rsidRDefault="00E17700" w:rsidP="00FC41C3">
            <w:pPr>
              <w:jc w:val="center"/>
              <w:rPr>
                <w:lang w:val="en-US"/>
              </w:rPr>
            </w:pPr>
            <w:r w:rsidRPr="00D6379E">
              <w:rPr>
                <w:lang w:val="en-US"/>
              </w:rPr>
              <w:t>1:2,5</w:t>
            </w:r>
          </w:p>
        </w:tc>
        <w:tc>
          <w:tcPr>
            <w:tcW w:w="1136" w:type="dxa"/>
            <w:vAlign w:val="center"/>
          </w:tcPr>
          <w:p w14:paraId="75A609F6" w14:textId="77777777" w:rsidR="00E17700" w:rsidRPr="00D6379E" w:rsidRDefault="00E17700" w:rsidP="00FC41C3">
            <w:pPr>
              <w:jc w:val="center"/>
              <w:rPr>
                <w:lang w:val="en-US"/>
              </w:rPr>
            </w:pPr>
            <w:r w:rsidRPr="00D6379E">
              <w:rPr>
                <w:lang w:val="en-US"/>
              </w:rPr>
              <w:t>1:3</w:t>
            </w:r>
          </w:p>
        </w:tc>
        <w:tc>
          <w:tcPr>
            <w:tcW w:w="1137" w:type="dxa"/>
            <w:vAlign w:val="center"/>
          </w:tcPr>
          <w:p w14:paraId="7DD9214B" w14:textId="77777777" w:rsidR="00E17700" w:rsidRPr="00D6379E" w:rsidRDefault="00E17700" w:rsidP="00FC41C3">
            <w:pPr>
              <w:jc w:val="center"/>
              <w:rPr>
                <w:lang w:val="en-US"/>
              </w:rPr>
            </w:pPr>
            <w:r w:rsidRPr="00D6379E">
              <w:rPr>
                <w:lang w:val="en-US"/>
              </w:rPr>
              <w:t>1:4</w:t>
            </w:r>
          </w:p>
        </w:tc>
        <w:tc>
          <w:tcPr>
            <w:tcW w:w="1137" w:type="dxa"/>
            <w:vAlign w:val="center"/>
          </w:tcPr>
          <w:p w14:paraId="0DDF2F10" w14:textId="77777777" w:rsidR="00E17700" w:rsidRPr="00D6379E" w:rsidRDefault="00E17700" w:rsidP="00FC41C3">
            <w:pPr>
              <w:jc w:val="center"/>
              <w:rPr>
                <w:lang w:val="en-US"/>
              </w:rPr>
            </w:pPr>
            <w:r w:rsidRPr="00D6379E">
              <w:rPr>
                <w:lang w:val="en-US"/>
              </w:rPr>
              <w:t>1:5</w:t>
            </w:r>
          </w:p>
        </w:tc>
      </w:tr>
    </w:tbl>
    <w:p w14:paraId="694158A8" w14:textId="77777777" w:rsidR="00E17700" w:rsidRPr="00D6379E" w:rsidRDefault="00E17700" w:rsidP="00FC41C3"/>
    <w:p w14:paraId="0AF302EC" w14:textId="77777777" w:rsidR="00E17700" w:rsidRPr="00D6379E" w:rsidRDefault="00E17700" w:rsidP="00FC41C3">
      <w:pPr>
        <w:widowControl w:val="0"/>
        <w:shd w:val="clear" w:color="auto" w:fill="FFFFFF"/>
        <w:autoSpaceDE w:val="0"/>
        <w:autoSpaceDN w:val="0"/>
        <w:adjustRightInd w:val="0"/>
        <w:ind w:right="45" w:firstLine="709"/>
      </w:pPr>
      <w:r w:rsidRPr="00D6379E">
        <w:t>Разработка печатной платы ведется по 3-ому классу точности. Допуски на расположение отверстий и контактных площадок для 3-го класса точности ПП приведены в таблицу 6.3.</w:t>
      </w:r>
    </w:p>
    <w:p w14:paraId="27C3BBB4" w14:textId="77777777" w:rsidR="00E17700" w:rsidRPr="00D6379E" w:rsidRDefault="00E17700" w:rsidP="00FC41C3">
      <w:pPr>
        <w:widowControl w:val="0"/>
        <w:shd w:val="clear" w:color="auto" w:fill="FFFFFF"/>
        <w:autoSpaceDE w:val="0"/>
        <w:autoSpaceDN w:val="0"/>
        <w:adjustRightInd w:val="0"/>
        <w:ind w:right="45"/>
      </w:pPr>
    </w:p>
    <w:p w14:paraId="1B04A310" w14:textId="77777777" w:rsidR="00E17700" w:rsidRPr="00D6379E" w:rsidRDefault="00E17700" w:rsidP="00FC41C3">
      <w:pPr>
        <w:widowControl w:val="0"/>
        <w:shd w:val="clear" w:color="auto" w:fill="FFFFFF"/>
        <w:autoSpaceDE w:val="0"/>
        <w:autoSpaceDN w:val="0"/>
        <w:adjustRightInd w:val="0"/>
        <w:ind w:left="1701" w:right="45" w:hanging="1701"/>
      </w:pPr>
      <w:r w:rsidRPr="00D6379E">
        <w:t>Таблица 6.3 – Допуски на расположение отверстий и контактных площадок для 3-го класса точности ПП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149"/>
      </w:tblGrid>
      <w:tr w:rsidR="00E17700" w:rsidRPr="00D6379E" w14:paraId="13A1CA68" w14:textId="77777777" w:rsidTr="00942BAF">
        <w:tc>
          <w:tcPr>
            <w:tcW w:w="7088" w:type="dxa"/>
            <w:vAlign w:val="center"/>
          </w:tcPr>
          <w:p w14:paraId="1BF058E8" w14:textId="77777777" w:rsidR="00E17700" w:rsidRPr="00D6379E" w:rsidRDefault="00E17700" w:rsidP="00FC41C3">
            <w:pPr>
              <w:widowControl w:val="0"/>
              <w:autoSpaceDE w:val="0"/>
              <w:autoSpaceDN w:val="0"/>
              <w:adjustRightInd w:val="0"/>
              <w:ind w:right="45"/>
              <w:jc w:val="center"/>
            </w:pPr>
            <w:r w:rsidRPr="00D6379E">
              <w:t>Параметры, мм</w:t>
            </w:r>
          </w:p>
        </w:tc>
        <w:tc>
          <w:tcPr>
            <w:tcW w:w="2149" w:type="dxa"/>
            <w:vAlign w:val="center"/>
          </w:tcPr>
          <w:p w14:paraId="6E8F89AE" w14:textId="77777777" w:rsidR="00E17700" w:rsidRPr="00D6379E" w:rsidRDefault="00E17700" w:rsidP="00FC41C3">
            <w:pPr>
              <w:widowControl w:val="0"/>
              <w:autoSpaceDE w:val="0"/>
              <w:autoSpaceDN w:val="0"/>
              <w:adjustRightInd w:val="0"/>
              <w:ind w:right="45" w:hanging="111"/>
              <w:jc w:val="center"/>
            </w:pPr>
            <w:r w:rsidRPr="00D6379E">
              <w:t>Значение допуска</w:t>
            </w:r>
          </w:p>
        </w:tc>
      </w:tr>
      <w:tr w:rsidR="00E17700" w:rsidRPr="00D6379E" w14:paraId="1808AFC2" w14:textId="77777777" w:rsidTr="00942BAF">
        <w:tc>
          <w:tcPr>
            <w:tcW w:w="7088" w:type="dxa"/>
            <w:vAlign w:val="center"/>
          </w:tcPr>
          <w:p w14:paraId="40DEA45D" w14:textId="77777777" w:rsidR="00E17700" w:rsidRPr="00D6379E" w:rsidRDefault="00E17700" w:rsidP="00FC41C3">
            <w:pPr>
              <w:widowControl w:val="0"/>
              <w:autoSpaceDE w:val="0"/>
              <w:autoSpaceDN w:val="0"/>
              <w:adjustRightInd w:val="0"/>
              <w:ind w:right="45"/>
            </w:pPr>
            <w:r w:rsidRPr="00D6379E">
              <w:t>Допуск на отверстие ∆</w:t>
            </w:r>
            <w:r w:rsidRPr="00D6379E">
              <w:rPr>
                <w:lang w:val="en-US"/>
              </w:rPr>
              <w:t>d</w:t>
            </w:r>
            <w:r w:rsidRPr="00D6379E">
              <w:t xml:space="preserve"> без металлизации, </w:t>
            </w:r>
            <w:r w:rsidRPr="00D6379E">
              <w:rPr>
                <w:lang w:val="en-US"/>
              </w:rPr>
              <w:t>d</w:t>
            </w:r>
            <w:r w:rsidRPr="00D6379E">
              <w:t>&lt;1 мм</w:t>
            </w:r>
          </w:p>
        </w:tc>
        <w:tc>
          <w:tcPr>
            <w:tcW w:w="2149" w:type="dxa"/>
            <w:vAlign w:val="center"/>
          </w:tcPr>
          <w:p w14:paraId="3854608C" w14:textId="77777777" w:rsidR="00E17700" w:rsidRPr="00D6379E" w:rsidRDefault="00E17700" w:rsidP="00FC41C3">
            <w:pPr>
              <w:widowControl w:val="0"/>
              <w:autoSpaceDE w:val="0"/>
              <w:autoSpaceDN w:val="0"/>
              <w:adjustRightInd w:val="0"/>
              <w:ind w:right="45" w:hanging="111"/>
              <w:jc w:val="center"/>
            </w:pPr>
            <w:r w:rsidRPr="00D6379E">
              <w:t>±0,05</w:t>
            </w:r>
          </w:p>
        </w:tc>
      </w:tr>
      <w:tr w:rsidR="00E17700" w:rsidRPr="00D6379E" w14:paraId="1560EDB7" w14:textId="77777777" w:rsidTr="00942BAF">
        <w:tc>
          <w:tcPr>
            <w:tcW w:w="7088" w:type="dxa"/>
            <w:tcBorders>
              <w:top w:val="single" w:sz="4" w:space="0" w:color="auto"/>
              <w:left w:val="single" w:sz="4" w:space="0" w:color="auto"/>
              <w:bottom w:val="single" w:sz="4" w:space="0" w:color="auto"/>
              <w:right w:val="single" w:sz="4" w:space="0" w:color="auto"/>
            </w:tcBorders>
            <w:vAlign w:val="center"/>
          </w:tcPr>
          <w:p w14:paraId="204B513D" w14:textId="77777777" w:rsidR="00E17700" w:rsidRPr="00D6379E" w:rsidRDefault="00E17700" w:rsidP="00FC41C3">
            <w:pPr>
              <w:widowControl w:val="0"/>
              <w:autoSpaceDE w:val="0"/>
              <w:autoSpaceDN w:val="0"/>
              <w:adjustRightInd w:val="0"/>
              <w:ind w:right="45"/>
            </w:pPr>
            <w:r w:rsidRPr="00D6379E">
              <w:t>То же, d&gt;1</w:t>
            </w:r>
          </w:p>
        </w:tc>
        <w:tc>
          <w:tcPr>
            <w:tcW w:w="2149" w:type="dxa"/>
            <w:tcBorders>
              <w:top w:val="single" w:sz="4" w:space="0" w:color="auto"/>
              <w:left w:val="single" w:sz="4" w:space="0" w:color="auto"/>
              <w:bottom w:val="single" w:sz="4" w:space="0" w:color="auto"/>
              <w:right w:val="single" w:sz="4" w:space="0" w:color="auto"/>
            </w:tcBorders>
            <w:vAlign w:val="center"/>
          </w:tcPr>
          <w:p w14:paraId="047847A3" w14:textId="77777777" w:rsidR="00E17700" w:rsidRPr="00D6379E" w:rsidRDefault="00E17700" w:rsidP="00FC41C3">
            <w:pPr>
              <w:widowControl w:val="0"/>
              <w:autoSpaceDE w:val="0"/>
              <w:autoSpaceDN w:val="0"/>
              <w:adjustRightInd w:val="0"/>
              <w:ind w:right="45" w:hanging="111"/>
              <w:jc w:val="center"/>
            </w:pPr>
            <w:r w:rsidRPr="00D6379E">
              <w:t>±0,1</w:t>
            </w:r>
          </w:p>
        </w:tc>
      </w:tr>
      <w:tr w:rsidR="00E17700" w:rsidRPr="00D6379E" w14:paraId="2CDFA82B" w14:textId="77777777" w:rsidTr="00942BAF">
        <w:tc>
          <w:tcPr>
            <w:tcW w:w="7088" w:type="dxa"/>
            <w:tcBorders>
              <w:top w:val="single" w:sz="4" w:space="0" w:color="auto"/>
              <w:left w:val="single" w:sz="4" w:space="0" w:color="auto"/>
              <w:bottom w:val="single" w:sz="4" w:space="0" w:color="auto"/>
              <w:right w:val="single" w:sz="4" w:space="0" w:color="auto"/>
            </w:tcBorders>
            <w:vAlign w:val="center"/>
          </w:tcPr>
          <w:p w14:paraId="428C537B" w14:textId="77777777" w:rsidR="00E17700" w:rsidRPr="00D6379E" w:rsidRDefault="00E17700" w:rsidP="00FC41C3">
            <w:pPr>
              <w:widowControl w:val="0"/>
              <w:autoSpaceDE w:val="0"/>
              <w:autoSpaceDN w:val="0"/>
              <w:adjustRightInd w:val="0"/>
              <w:ind w:right="45"/>
            </w:pPr>
            <w:r w:rsidRPr="00D6379E">
              <w:t>Допуск на отверстие ∆d с металлизацией и оплавлением, d&lt;</w:t>
            </w:r>
            <w:smartTag w:uri="urn:schemas-microsoft-com:office:smarttags" w:element="metricconverter">
              <w:smartTagPr>
                <w:attr w:name="ProductID" w:val="1 мм"/>
              </w:smartTagPr>
              <w:r w:rsidRPr="00D6379E">
                <w:t>1 мм</w:t>
              </w:r>
            </w:smartTag>
          </w:p>
        </w:tc>
        <w:tc>
          <w:tcPr>
            <w:tcW w:w="2149" w:type="dxa"/>
            <w:tcBorders>
              <w:top w:val="single" w:sz="4" w:space="0" w:color="auto"/>
              <w:left w:val="single" w:sz="4" w:space="0" w:color="auto"/>
              <w:bottom w:val="single" w:sz="4" w:space="0" w:color="auto"/>
              <w:right w:val="single" w:sz="4" w:space="0" w:color="auto"/>
            </w:tcBorders>
            <w:vAlign w:val="center"/>
          </w:tcPr>
          <w:p w14:paraId="1C6B72E6" w14:textId="77777777" w:rsidR="00E17700" w:rsidRPr="00D6379E" w:rsidRDefault="00E17700" w:rsidP="00FC41C3">
            <w:pPr>
              <w:widowControl w:val="0"/>
              <w:autoSpaceDE w:val="0"/>
              <w:autoSpaceDN w:val="0"/>
              <w:adjustRightInd w:val="0"/>
              <w:ind w:right="45" w:hanging="111"/>
              <w:jc w:val="center"/>
            </w:pPr>
            <w:r w:rsidRPr="00D6379E">
              <w:t>+0,00</w:t>
            </w:r>
          </w:p>
          <w:p w14:paraId="61239388" w14:textId="77777777" w:rsidR="00E17700" w:rsidRPr="00D6379E" w:rsidRDefault="00E17700" w:rsidP="00FC41C3">
            <w:pPr>
              <w:widowControl w:val="0"/>
              <w:autoSpaceDE w:val="0"/>
              <w:autoSpaceDN w:val="0"/>
              <w:adjustRightInd w:val="0"/>
              <w:ind w:right="45" w:hanging="111"/>
              <w:jc w:val="center"/>
            </w:pPr>
            <w:r w:rsidRPr="00D6379E">
              <w:t>-0,13</w:t>
            </w:r>
          </w:p>
        </w:tc>
      </w:tr>
      <w:tr w:rsidR="00E17700" w:rsidRPr="00D6379E" w14:paraId="1831935C" w14:textId="77777777" w:rsidTr="00942BAF">
        <w:tc>
          <w:tcPr>
            <w:tcW w:w="7088" w:type="dxa"/>
            <w:tcBorders>
              <w:top w:val="single" w:sz="4" w:space="0" w:color="auto"/>
              <w:left w:val="single" w:sz="4" w:space="0" w:color="auto"/>
              <w:bottom w:val="single" w:sz="4" w:space="0" w:color="auto"/>
              <w:right w:val="single" w:sz="4" w:space="0" w:color="auto"/>
            </w:tcBorders>
            <w:vAlign w:val="center"/>
          </w:tcPr>
          <w:p w14:paraId="1B433258" w14:textId="77777777" w:rsidR="00E17700" w:rsidRPr="00D6379E" w:rsidRDefault="00E17700" w:rsidP="00FC41C3">
            <w:pPr>
              <w:widowControl w:val="0"/>
              <w:autoSpaceDE w:val="0"/>
              <w:autoSpaceDN w:val="0"/>
              <w:adjustRightInd w:val="0"/>
              <w:ind w:right="45"/>
            </w:pPr>
            <w:r w:rsidRPr="00D6379E">
              <w:t>То же, d&gt;1</w:t>
            </w:r>
          </w:p>
        </w:tc>
        <w:tc>
          <w:tcPr>
            <w:tcW w:w="2149" w:type="dxa"/>
            <w:tcBorders>
              <w:top w:val="single" w:sz="4" w:space="0" w:color="auto"/>
              <w:left w:val="single" w:sz="4" w:space="0" w:color="auto"/>
              <w:bottom w:val="single" w:sz="4" w:space="0" w:color="auto"/>
              <w:right w:val="single" w:sz="4" w:space="0" w:color="auto"/>
            </w:tcBorders>
            <w:vAlign w:val="center"/>
          </w:tcPr>
          <w:p w14:paraId="7BEF20B3" w14:textId="77777777" w:rsidR="00E17700" w:rsidRPr="00D6379E" w:rsidRDefault="00E17700" w:rsidP="00FC41C3">
            <w:pPr>
              <w:widowControl w:val="0"/>
              <w:autoSpaceDE w:val="0"/>
              <w:autoSpaceDN w:val="0"/>
              <w:adjustRightInd w:val="0"/>
              <w:ind w:right="45" w:hanging="111"/>
              <w:jc w:val="center"/>
            </w:pPr>
            <w:r w:rsidRPr="00D6379E">
              <w:t>+0,05</w:t>
            </w:r>
          </w:p>
          <w:p w14:paraId="1FC65EDA" w14:textId="77777777" w:rsidR="00E17700" w:rsidRPr="00D6379E" w:rsidRDefault="00E17700" w:rsidP="00FC41C3">
            <w:pPr>
              <w:widowControl w:val="0"/>
              <w:autoSpaceDE w:val="0"/>
              <w:autoSpaceDN w:val="0"/>
              <w:adjustRightInd w:val="0"/>
              <w:ind w:right="45" w:hanging="111"/>
              <w:jc w:val="center"/>
            </w:pPr>
            <w:r w:rsidRPr="00D6379E">
              <w:t>-0,18</w:t>
            </w:r>
          </w:p>
        </w:tc>
      </w:tr>
      <w:tr w:rsidR="00E17700" w:rsidRPr="00D6379E" w14:paraId="6EFC9AB3" w14:textId="77777777" w:rsidTr="00942BAF">
        <w:tc>
          <w:tcPr>
            <w:tcW w:w="7088" w:type="dxa"/>
            <w:tcBorders>
              <w:top w:val="single" w:sz="4" w:space="0" w:color="auto"/>
              <w:left w:val="single" w:sz="4" w:space="0" w:color="auto"/>
              <w:bottom w:val="single" w:sz="4" w:space="0" w:color="auto"/>
              <w:right w:val="single" w:sz="4" w:space="0" w:color="auto"/>
            </w:tcBorders>
            <w:vAlign w:val="center"/>
          </w:tcPr>
          <w:p w14:paraId="40EEF2CF" w14:textId="77777777" w:rsidR="00E17700" w:rsidRPr="00D6379E" w:rsidRDefault="00E17700" w:rsidP="00FC41C3">
            <w:pPr>
              <w:widowControl w:val="0"/>
              <w:autoSpaceDE w:val="0"/>
              <w:autoSpaceDN w:val="0"/>
              <w:adjustRightInd w:val="0"/>
              <w:ind w:right="45"/>
            </w:pPr>
            <w:r w:rsidRPr="00D6379E">
              <w:t>Допуск на ширину проводника ∆b без покрытия</w:t>
            </w:r>
          </w:p>
        </w:tc>
        <w:tc>
          <w:tcPr>
            <w:tcW w:w="2149" w:type="dxa"/>
            <w:tcBorders>
              <w:top w:val="single" w:sz="4" w:space="0" w:color="auto"/>
              <w:left w:val="single" w:sz="4" w:space="0" w:color="auto"/>
              <w:bottom w:val="single" w:sz="4" w:space="0" w:color="auto"/>
              <w:right w:val="single" w:sz="4" w:space="0" w:color="auto"/>
            </w:tcBorders>
            <w:vAlign w:val="center"/>
          </w:tcPr>
          <w:p w14:paraId="29E5C67E" w14:textId="77777777" w:rsidR="00E17700" w:rsidRPr="00D6379E" w:rsidRDefault="00E17700" w:rsidP="00FC41C3">
            <w:pPr>
              <w:widowControl w:val="0"/>
              <w:autoSpaceDE w:val="0"/>
              <w:autoSpaceDN w:val="0"/>
              <w:adjustRightInd w:val="0"/>
              <w:ind w:right="45" w:hanging="111"/>
              <w:jc w:val="center"/>
            </w:pPr>
            <w:r w:rsidRPr="00D6379E">
              <w:t>±0,03</w:t>
            </w:r>
          </w:p>
        </w:tc>
      </w:tr>
      <w:tr w:rsidR="00E17700" w:rsidRPr="00D6379E" w14:paraId="7DB6BB42" w14:textId="77777777" w:rsidTr="00942BAF">
        <w:tc>
          <w:tcPr>
            <w:tcW w:w="7088" w:type="dxa"/>
            <w:tcBorders>
              <w:top w:val="single" w:sz="4" w:space="0" w:color="auto"/>
              <w:left w:val="single" w:sz="4" w:space="0" w:color="auto"/>
              <w:bottom w:val="single" w:sz="4" w:space="0" w:color="auto"/>
              <w:right w:val="single" w:sz="4" w:space="0" w:color="auto"/>
            </w:tcBorders>
            <w:vAlign w:val="center"/>
          </w:tcPr>
          <w:p w14:paraId="6BC7B771" w14:textId="77777777" w:rsidR="00E17700" w:rsidRPr="00D6379E" w:rsidRDefault="00E17700" w:rsidP="00FC41C3">
            <w:pPr>
              <w:widowControl w:val="0"/>
              <w:autoSpaceDE w:val="0"/>
              <w:autoSpaceDN w:val="0"/>
              <w:adjustRightInd w:val="0"/>
              <w:ind w:right="45"/>
            </w:pPr>
            <w:r w:rsidRPr="00D6379E">
              <w:t>То же, с покрытием</w:t>
            </w:r>
          </w:p>
        </w:tc>
        <w:tc>
          <w:tcPr>
            <w:tcW w:w="2149" w:type="dxa"/>
            <w:tcBorders>
              <w:top w:val="single" w:sz="4" w:space="0" w:color="auto"/>
              <w:left w:val="single" w:sz="4" w:space="0" w:color="auto"/>
              <w:bottom w:val="single" w:sz="4" w:space="0" w:color="auto"/>
              <w:right w:val="single" w:sz="4" w:space="0" w:color="auto"/>
            </w:tcBorders>
            <w:vAlign w:val="center"/>
          </w:tcPr>
          <w:p w14:paraId="67D551F9" w14:textId="77777777" w:rsidR="00E17700" w:rsidRPr="00D6379E" w:rsidRDefault="00E17700" w:rsidP="00FC41C3">
            <w:pPr>
              <w:widowControl w:val="0"/>
              <w:autoSpaceDE w:val="0"/>
              <w:autoSpaceDN w:val="0"/>
              <w:adjustRightInd w:val="0"/>
              <w:ind w:right="45" w:hanging="111"/>
              <w:jc w:val="center"/>
            </w:pPr>
            <w:r w:rsidRPr="00D6379E">
              <w:t>±0,05</w:t>
            </w:r>
          </w:p>
        </w:tc>
      </w:tr>
      <w:tr w:rsidR="00E17700" w:rsidRPr="00D6379E" w14:paraId="63B1B127" w14:textId="77777777" w:rsidTr="00942BAF">
        <w:tc>
          <w:tcPr>
            <w:tcW w:w="7088" w:type="dxa"/>
            <w:vAlign w:val="center"/>
          </w:tcPr>
          <w:p w14:paraId="663AD234" w14:textId="77777777" w:rsidR="00E17700" w:rsidRPr="00D6379E" w:rsidRDefault="00E17700" w:rsidP="00FC41C3">
            <w:pPr>
              <w:widowControl w:val="0"/>
              <w:autoSpaceDE w:val="0"/>
              <w:autoSpaceDN w:val="0"/>
              <w:adjustRightInd w:val="0"/>
              <w:ind w:right="45"/>
            </w:pPr>
            <w:r w:rsidRPr="00D6379E">
              <w:t>Допуск на расположение отверстий δ</w:t>
            </w:r>
            <w:r w:rsidRPr="00D6379E">
              <w:rPr>
                <w:lang w:val="en-US"/>
              </w:rPr>
              <w:t>d</w:t>
            </w:r>
            <w:r w:rsidRPr="00D6379E">
              <w:t>, при размере платы менее 180</w:t>
            </w:r>
          </w:p>
        </w:tc>
        <w:tc>
          <w:tcPr>
            <w:tcW w:w="2149" w:type="dxa"/>
            <w:vAlign w:val="center"/>
          </w:tcPr>
          <w:p w14:paraId="799EFF36" w14:textId="77777777" w:rsidR="00E17700" w:rsidRPr="00D6379E" w:rsidRDefault="00E17700" w:rsidP="00FC41C3">
            <w:pPr>
              <w:widowControl w:val="0"/>
              <w:autoSpaceDE w:val="0"/>
              <w:autoSpaceDN w:val="0"/>
              <w:adjustRightInd w:val="0"/>
              <w:ind w:right="45" w:hanging="111"/>
              <w:jc w:val="center"/>
            </w:pPr>
            <w:r w:rsidRPr="00D6379E">
              <w:t>0,05</w:t>
            </w:r>
          </w:p>
        </w:tc>
      </w:tr>
      <w:tr w:rsidR="00E17700" w:rsidRPr="00D6379E" w14:paraId="28C85B54" w14:textId="77777777" w:rsidTr="00942BAF">
        <w:tc>
          <w:tcPr>
            <w:tcW w:w="7088" w:type="dxa"/>
            <w:vAlign w:val="center"/>
          </w:tcPr>
          <w:p w14:paraId="32E60CCB" w14:textId="77777777" w:rsidR="00E17700" w:rsidRPr="00D6379E" w:rsidRDefault="00E17700" w:rsidP="00FC41C3">
            <w:pPr>
              <w:widowControl w:val="0"/>
              <w:autoSpaceDE w:val="0"/>
              <w:autoSpaceDN w:val="0"/>
              <w:adjustRightInd w:val="0"/>
              <w:ind w:right="45"/>
            </w:pPr>
            <w:r w:rsidRPr="00D6379E">
              <w:t>Допуск на расположение контактных площадок δ</w:t>
            </w:r>
            <w:r w:rsidRPr="00D6379E">
              <w:rPr>
                <w:lang w:val="en-US"/>
              </w:rPr>
              <w:t>p</w:t>
            </w:r>
            <w:r w:rsidRPr="00D6379E">
              <w:t>, при размере платы менее 180</w:t>
            </w:r>
          </w:p>
        </w:tc>
        <w:tc>
          <w:tcPr>
            <w:tcW w:w="2149" w:type="dxa"/>
            <w:vAlign w:val="center"/>
          </w:tcPr>
          <w:p w14:paraId="3E85A99A" w14:textId="77777777" w:rsidR="00E17700" w:rsidRPr="00D6379E" w:rsidRDefault="00E17700" w:rsidP="00FC41C3">
            <w:pPr>
              <w:widowControl w:val="0"/>
              <w:autoSpaceDE w:val="0"/>
              <w:autoSpaceDN w:val="0"/>
              <w:adjustRightInd w:val="0"/>
              <w:ind w:right="45" w:hanging="111"/>
              <w:jc w:val="center"/>
            </w:pPr>
            <w:r w:rsidRPr="00D6379E">
              <w:t>0,1</w:t>
            </w:r>
          </w:p>
        </w:tc>
      </w:tr>
      <w:tr w:rsidR="00E17700" w:rsidRPr="00D6379E" w14:paraId="426A98A4" w14:textId="77777777" w:rsidTr="00942BAF">
        <w:tc>
          <w:tcPr>
            <w:tcW w:w="7088" w:type="dxa"/>
            <w:vAlign w:val="center"/>
          </w:tcPr>
          <w:p w14:paraId="29646BF3" w14:textId="77777777" w:rsidR="00E17700" w:rsidRPr="00D6379E" w:rsidRDefault="00E17700" w:rsidP="00FC41C3">
            <w:pPr>
              <w:widowControl w:val="0"/>
              <w:autoSpaceDE w:val="0"/>
              <w:autoSpaceDN w:val="0"/>
              <w:adjustRightInd w:val="0"/>
              <w:ind w:right="45"/>
            </w:pPr>
            <w:r w:rsidRPr="00D6379E">
              <w:t>Допуск на расположение проводников δ</w:t>
            </w:r>
            <w:r w:rsidRPr="00D6379E">
              <w:rPr>
                <w:lang w:val="en-US"/>
              </w:rPr>
              <w:t>l</w:t>
            </w:r>
            <w:r w:rsidRPr="00D6379E">
              <w:t>, при размере платы менее 180</w:t>
            </w:r>
          </w:p>
        </w:tc>
        <w:tc>
          <w:tcPr>
            <w:tcW w:w="2149" w:type="dxa"/>
            <w:vAlign w:val="center"/>
          </w:tcPr>
          <w:p w14:paraId="0C8E193B" w14:textId="77777777" w:rsidR="00E17700" w:rsidRPr="00D6379E" w:rsidRDefault="00E17700" w:rsidP="00FC41C3">
            <w:pPr>
              <w:widowControl w:val="0"/>
              <w:autoSpaceDE w:val="0"/>
              <w:autoSpaceDN w:val="0"/>
              <w:adjustRightInd w:val="0"/>
              <w:ind w:right="45" w:hanging="111"/>
              <w:jc w:val="center"/>
            </w:pPr>
            <w:r w:rsidRPr="00D6379E">
              <w:t>0,03</w:t>
            </w:r>
          </w:p>
        </w:tc>
      </w:tr>
      <w:tr w:rsidR="00E17700" w:rsidRPr="00D6379E" w14:paraId="6850FF7B" w14:textId="77777777" w:rsidTr="00942BAF">
        <w:tc>
          <w:tcPr>
            <w:tcW w:w="7088" w:type="dxa"/>
            <w:vAlign w:val="center"/>
          </w:tcPr>
          <w:p w14:paraId="0E6EABDD" w14:textId="77777777" w:rsidR="00E17700" w:rsidRPr="00D6379E" w:rsidRDefault="00E17700" w:rsidP="00FC41C3">
            <w:pPr>
              <w:widowControl w:val="0"/>
              <w:autoSpaceDE w:val="0"/>
              <w:autoSpaceDN w:val="0"/>
              <w:adjustRightInd w:val="0"/>
              <w:ind w:right="45"/>
            </w:pPr>
            <w:r w:rsidRPr="00D6379E">
              <w:t xml:space="preserve">Расстояние от края просверленного отверстия до края контактной площадки, </w:t>
            </w:r>
            <w:r w:rsidRPr="00D6379E">
              <w:rPr>
                <w:lang w:val="en-US"/>
              </w:rPr>
              <w:t>b</w:t>
            </w:r>
            <w:r w:rsidRPr="00D6379E">
              <w:rPr>
                <w:vertAlign w:val="subscript"/>
                <w:lang w:val="en-US"/>
              </w:rPr>
              <w:t>M</w:t>
            </w:r>
          </w:p>
        </w:tc>
        <w:tc>
          <w:tcPr>
            <w:tcW w:w="2149" w:type="dxa"/>
            <w:vAlign w:val="center"/>
          </w:tcPr>
          <w:p w14:paraId="46C4006C" w14:textId="77777777" w:rsidR="00E17700" w:rsidRPr="00D6379E" w:rsidRDefault="00E17700" w:rsidP="00FC41C3">
            <w:pPr>
              <w:widowControl w:val="0"/>
              <w:autoSpaceDE w:val="0"/>
              <w:autoSpaceDN w:val="0"/>
              <w:adjustRightInd w:val="0"/>
              <w:ind w:right="45" w:hanging="111"/>
              <w:jc w:val="center"/>
            </w:pPr>
            <w:r w:rsidRPr="00D6379E">
              <w:t>0,025</w:t>
            </w:r>
          </w:p>
        </w:tc>
      </w:tr>
      <w:tr w:rsidR="00E17700" w:rsidRPr="00D6379E" w14:paraId="675A2704" w14:textId="77777777" w:rsidTr="00942BAF">
        <w:tc>
          <w:tcPr>
            <w:tcW w:w="7088" w:type="dxa"/>
            <w:vAlign w:val="center"/>
          </w:tcPr>
          <w:p w14:paraId="06660022" w14:textId="77777777" w:rsidR="00E17700" w:rsidRPr="00D6379E" w:rsidRDefault="00E17700" w:rsidP="00FC41C3">
            <w:pPr>
              <w:widowControl w:val="0"/>
              <w:autoSpaceDE w:val="0"/>
              <w:autoSpaceDN w:val="0"/>
              <w:adjustRightInd w:val="0"/>
              <w:ind w:right="45"/>
            </w:pPr>
            <w:r w:rsidRPr="00D6379E">
              <w:t>То же, с покрытием</w:t>
            </w:r>
          </w:p>
        </w:tc>
        <w:tc>
          <w:tcPr>
            <w:tcW w:w="2149" w:type="dxa"/>
            <w:vAlign w:val="center"/>
          </w:tcPr>
          <w:p w14:paraId="121FC1CA" w14:textId="77777777" w:rsidR="00E17700" w:rsidRPr="00D6379E" w:rsidRDefault="00E17700" w:rsidP="00FC41C3">
            <w:pPr>
              <w:widowControl w:val="0"/>
              <w:autoSpaceDE w:val="0"/>
              <w:autoSpaceDN w:val="0"/>
              <w:adjustRightInd w:val="0"/>
              <w:ind w:right="45" w:hanging="111"/>
              <w:jc w:val="center"/>
            </w:pPr>
            <w:r w:rsidRPr="00D6379E">
              <w:t>±0,05</w:t>
            </w:r>
          </w:p>
        </w:tc>
      </w:tr>
    </w:tbl>
    <w:p w14:paraId="209318E6" w14:textId="77777777" w:rsidR="004D33EF" w:rsidRPr="00D6379E" w:rsidRDefault="004D33EF" w:rsidP="00FC41C3">
      <w:pPr>
        <w:widowControl w:val="0"/>
        <w:shd w:val="clear" w:color="auto" w:fill="FFFFFF"/>
        <w:autoSpaceDE w:val="0"/>
        <w:autoSpaceDN w:val="0"/>
        <w:adjustRightInd w:val="0"/>
        <w:ind w:right="43"/>
      </w:pPr>
    </w:p>
    <w:p w14:paraId="0897ACFB" w14:textId="1945A9E3" w:rsidR="00E17700" w:rsidRPr="00D6379E" w:rsidRDefault="00E17700" w:rsidP="00FC41C3">
      <w:pPr>
        <w:widowControl w:val="0"/>
        <w:shd w:val="clear" w:color="auto" w:fill="FFFFFF"/>
        <w:autoSpaceDE w:val="0"/>
        <w:autoSpaceDN w:val="0"/>
        <w:adjustRightInd w:val="0"/>
        <w:ind w:right="43" w:firstLine="709"/>
      </w:pPr>
      <w:r w:rsidRPr="00D6379E">
        <w:lastRenderedPageBreak/>
        <w:t>Минимальный диаметр контактных площадок для двухсторонних печатных плат, изготовляемых комбинированным позитивным методом при фотохимическом способе получения рисунка:</w:t>
      </w:r>
    </w:p>
    <w:p w14:paraId="3DD3DB92" w14:textId="77777777" w:rsidR="00E17700" w:rsidRPr="00D6379E" w:rsidRDefault="00E17700" w:rsidP="00FC41C3">
      <w:pPr>
        <w:widowControl w:val="0"/>
        <w:shd w:val="clear" w:color="auto" w:fill="FFFFFF"/>
        <w:autoSpaceDE w:val="0"/>
        <w:autoSpaceDN w:val="0"/>
        <w:adjustRightInd w:val="0"/>
        <w:ind w:right="43"/>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E17700" w:rsidRPr="00D6379E" w14:paraId="2ED19B41" w14:textId="77777777" w:rsidTr="00942BAF">
        <w:tc>
          <w:tcPr>
            <w:tcW w:w="8642" w:type="dxa"/>
          </w:tcPr>
          <w:p w14:paraId="039B4756"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hAnsi="Times New Roman" w:cs="Times New Roman"/>
                <w:i/>
                <w:lang w:val="en-US"/>
              </w:rPr>
            </w:pPr>
            <m:oMathPara>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min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1min</m:t>
                    </m:r>
                  </m:sub>
                </m:sSub>
                <m:r>
                  <w:rPr>
                    <w:rFonts w:ascii="Cambria Math" w:hAnsi="Cambria Math" w:cs="Times New Roman"/>
                    <w:sz w:val="28"/>
                  </w:rPr>
                  <m:t>+1,5*</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ф</m:t>
                    </m:r>
                  </m:sub>
                </m:sSub>
                <m:r>
                  <w:rPr>
                    <w:rFonts w:ascii="Cambria Math" w:hAnsi="Cambria Math" w:cs="Times New Roman"/>
                    <w:sz w:val="28"/>
                    <w:lang w:val="en-US"/>
                  </w:rPr>
                  <m:t>+0,03,</m:t>
                </m:r>
              </m:oMath>
            </m:oMathPara>
          </w:p>
        </w:tc>
        <w:tc>
          <w:tcPr>
            <w:tcW w:w="703" w:type="dxa"/>
          </w:tcPr>
          <w:p w14:paraId="770C52CE"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(6.5)</w:t>
            </w:r>
          </w:p>
        </w:tc>
      </w:tr>
    </w:tbl>
    <w:p w14:paraId="3A3DCE2D" w14:textId="77777777" w:rsidR="00E17700" w:rsidRPr="00D6379E" w:rsidRDefault="00E17700" w:rsidP="00FC41C3">
      <w:pPr>
        <w:widowControl w:val="0"/>
        <w:shd w:val="clear" w:color="auto" w:fill="FFFFFF"/>
        <w:autoSpaceDE w:val="0"/>
        <w:autoSpaceDN w:val="0"/>
        <w:adjustRightInd w:val="0"/>
        <w:ind w:right="43"/>
        <w:rPr>
          <w:i/>
          <w:lang w:val="en-US"/>
        </w:rPr>
      </w:pPr>
    </w:p>
    <w:p w14:paraId="701B6BB6" w14:textId="77777777" w:rsidR="00E17700" w:rsidRPr="00D6379E" w:rsidRDefault="00E17700" w:rsidP="00FC41C3">
      <w:pPr>
        <w:widowControl w:val="0"/>
        <w:shd w:val="clear" w:color="auto" w:fill="FFFFFF"/>
        <w:autoSpaceDE w:val="0"/>
        <w:autoSpaceDN w:val="0"/>
        <w:adjustRightInd w:val="0"/>
        <w:ind w:right="43"/>
      </w:pPr>
      <w:r w:rsidRPr="00D6379E">
        <w:t xml:space="preserve">где </w:t>
      </w:r>
      <w:r w:rsidRPr="00D6379E">
        <w:rPr>
          <w:lang w:val="en-US"/>
        </w:rPr>
        <w:t>D</w:t>
      </w:r>
      <w:r w:rsidRPr="00D6379E">
        <w:rPr>
          <w:vertAlign w:val="subscript"/>
        </w:rPr>
        <w:t>1</w:t>
      </w:r>
      <w:r w:rsidRPr="00D6379E">
        <w:rPr>
          <w:vertAlign w:val="subscript"/>
          <w:lang w:val="en-US"/>
        </w:rPr>
        <w:t>min</w:t>
      </w:r>
      <w:r w:rsidRPr="00D6379E">
        <w:rPr>
          <w:vertAlign w:val="subscript"/>
        </w:rPr>
        <w:t xml:space="preserve"> </w:t>
      </w:r>
      <w:r w:rsidRPr="00D6379E">
        <w:t>- минимальный эффективный диаметр площадки</w:t>
      </w:r>
    </w:p>
    <w:p w14:paraId="67001D60" w14:textId="77777777" w:rsidR="00E17700" w:rsidRPr="00D6379E" w:rsidRDefault="00E17700" w:rsidP="00FC41C3">
      <w:pPr>
        <w:pStyle w:val="aa"/>
        <w:widowControl w:val="0"/>
        <w:shd w:val="clear" w:color="auto" w:fill="FFFFFF"/>
        <w:autoSpaceDE w:val="0"/>
        <w:autoSpaceDN w:val="0"/>
        <w:adjustRightInd w:val="0"/>
        <w:spacing w:line="276" w:lineRule="auto"/>
        <w:ind w:left="786" w:right="43"/>
        <w:rPr>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E17700" w:rsidRPr="00D6379E" w14:paraId="21993A9A" w14:textId="77777777" w:rsidTr="00942BAF">
        <w:tc>
          <w:tcPr>
            <w:tcW w:w="8642" w:type="dxa"/>
            <w:vAlign w:val="center"/>
          </w:tcPr>
          <w:p w14:paraId="0A73DA3F"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eastAsiaTheme="minorEastAsia" w:hAnsi="Times New Roman" w:cs="Times New Roman"/>
              </w:rPr>
            </w:pPr>
            <m:oMathPara>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1min</m:t>
                    </m:r>
                  </m:sub>
                </m:sSub>
                <m:r>
                  <w:rPr>
                    <w:rFonts w:ascii="Cambria Math" w:hAnsi="Cambria Math" w:cs="Times New Roman"/>
                    <w:sz w:val="28"/>
                  </w:rPr>
                  <m:t>=2</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max</m:t>
                            </m:r>
                          </m:sub>
                        </m:sSub>
                      </m:num>
                      <m:den>
                        <m:r>
                          <w:rPr>
                            <w:rFonts w:ascii="Cambria Math" w:hAnsi="Cambria Math" w:cs="Times New Roman"/>
                            <w:sz w:val="28"/>
                          </w:rPr>
                          <m:t>2</m:t>
                        </m:r>
                      </m:den>
                    </m:f>
                    <m:r>
                      <w:rPr>
                        <w:rFonts w:ascii="Cambria Math" w:hAnsi="Cambria Math" w:cs="Times New Roman"/>
                        <w:sz w:val="28"/>
                      </w:rPr>
                      <m:t>+δd+δp</m:t>
                    </m:r>
                  </m:e>
                </m:d>
                <m:r>
                  <w:rPr>
                    <w:rFonts w:ascii="Cambria Math" w:hAnsi="Cambria Math" w:cs="Times New Roman"/>
                    <w:sz w:val="28"/>
                  </w:rPr>
                  <m:t>,</m:t>
                </m:r>
              </m:oMath>
            </m:oMathPara>
          </w:p>
        </w:tc>
        <w:tc>
          <w:tcPr>
            <w:tcW w:w="703" w:type="dxa"/>
            <w:vAlign w:val="center"/>
          </w:tcPr>
          <w:p w14:paraId="19886BB8"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(6.6)</w:t>
            </w:r>
          </w:p>
        </w:tc>
      </w:tr>
    </w:tbl>
    <w:p w14:paraId="0E69E7BC" w14:textId="77777777" w:rsidR="00E17700" w:rsidRPr="00D6379E" w:rsidRDefault="00E17700" w:rsidP="00FC41C3">
      <w:pPr>
        <w:widowControl w:val="0"/>
        <w:shd w:val="clear" w:color="auto" w:fill="FFFFFF"/>
        <w:autoSpaceDE w:val="0"/>
        <w:autoSpaceDN w:val="0"/>
        <w:adjustRightInd w:val="0"/>
        <w:ind w:right="43"/>
        <w:rPr>
          <w:rFonts w:eastAsiaTheme="minorEastAsia"/>
        </w:rPr>
      </w:pPr>
    </w:p>
    <w:p w14:paraId="0FEBDD35" w14:textId="77777777" w:rsidR="00E17700" w:rsidRPr="00D6379E" w:rsidRDefault="00E17700" w:rsidP="00FC41C3">
      <w:pPr>
        <w:widowControl w:val="0"/>
        <w:shd w:val="clear" w:color="auto" w:fill="FFFFFF"/>
        <w:autoSpaceDE w:val="0"/>
        <w:autoSpaceDN w:val="0"/>
        <w:adjustRightInd w:val="0"/>
        <w:ind w:left="1134" w:right="43" w:hanging="1134"/>
      </w:pPr>
      <w:r w:rsidRPr="00D6379E">
        <w:t xml:space="preserve">где </w:t>
      </w:r>
      <w:r w:rsidRPr="00D6379E">
        <w:rPr>
          <w:i/>
          <w:lang w:val="en-US"/>
        </w:rPr>
        <w:t>b</w:t>
      </w:r>
      <w:r w:rsidRPr="00D6379E">
        <w:rPr>
          <w:i/>
          <w:vertAlign w:val="subscript"/>
          <w:lang w:val="en-US"/>
        </w:rPr>
        <w:t>M</w:t>
      </w:r>
      <w:r w:rsidRPr="00D6379E">
        <w:t xml:space="preserve"> - расстояние от края просверленного отверстия до края контактной площадки; </w:t>
      </w:r>
    </w:p>
    <w:p w14:paraId="6691FFC9" w14:textId="77777777" w:rsidR="00E17700" w:rsidRPr="00D6379E" w:rsidRDefault="00E17700" w:rsidP="00FC41C3">
      <w:pPr>
        <w:widowControl w:val="0"/>
        <w:shd w:val="clear" w:color="auto" w:fill="FFFFFF"/>
        <w:autoSpaceDE w:val="0"/>
        <w:autoSpaceDN w:val="0"/>
        <w:adjustRightInd w:val="0"/>
        <w:ind w:right="43" w:firstLine="426"/>
      </w:pPr>
      <w:r w:rsidRPr="00D6379E">
        <w:rPr>
          <w:i/>
        </w:rPr>
        <w:t>δ</w:t>
      </w:r>
      <w:r w:rsidRPr="00D6379E">
        <w:rPr>
          <w:i/>
          <w:lang w:val="en-US"/>
        </w:rPr>
        <w:t>d</w:t>
      </w:r>
      <w:r w:rsidRPr="00D6379E">
        <w:t xml:space="preserve"> и </w:t>
      </w:r>
      <w:r w:rsidRPr="00D6379E">
        <w:rPr>
          <w:i/>
        </w:rPr>
        <w:t>δ</w:t>
      </w:r>
      <w:r w:rsidRPr="00D6379E">
        <w:rPr>
          <w:i/>
          <w:lang w:val="en-US"/>
        </w:rPr>
        <w:t>p</w:t>
      </w:r>
      <w:r w:rsidRPr="00D6379E">
        <w:t xml:space="preserve"> – допуски на расположение отверстий и контактных площадок; </w:t>
      </w:r>
    </w:p>
    <w:p w14:paraId="0A0EB171" w14:textId="77777777" w:rsidR="00E17700" w:rsidRPr="00D6379E" w:rsidRDefault="00E17700" w:rsidP="00FC41C3">
      <w:pPr>
        <w:widowControl w:val="0"/>
        <w:shd w:val="clear" w:color="auto" w:fill="FFFFFF"/>
        <w:autoSpaceDE w:val="0"/>
        <w:autoSpaceDN w:val="0"/>
        <w:adjustRightInd w:val="0"/>
        <w:ind w:right="43" w:firstLine="426"/>
      </w:pPr>
      <w:r w:rsidRPr="00D6379E">
        <w:rPr>
          <w:i/>
          <w:lang w:val="en-US"/>
        </w:rPr>
        <w:t>d</w:t>
      </w:r>
      <w:r w:rsidRPr="00D6379E">
        <w:rPr>
          <w:i/>
          <w:vertAlign w:val="subscript"/>
          <w:lang w:val="en-US"/>
        </w:rPr>
        <w:t>max</w:t>
      </w:r>
      <w:r w:rsidRPr="00D6379E">
        <w:t xml:space="preserve"> – максимальный диаметр просверленного отверстия.</w:t>
      </w:r>
    </w:p>
    <w:p w14:paraId="70B9F358" w14:textId="77777777" w:rsidR="00E17700" w:rsidRPr="00D6379E" w:rsidRDefault="00E17700" w:rsidP="00FC41C3">
      <w:pPr>
        <w:widowControl w:val="0"/>
        <w:shd w:val="clear" w:color="auto" w:fill="FFFFFF"/>
        <w:autoSpaceDE w:val="0"/>
        <w:autoSpaceDN w:val="0"/>
        <w:adjustRightInd w:val="0"/>
        <w:ind w:right="43"/>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E17700" w:rsidRPr="00D6379E" w14:paraId="356C3B73" w14:textId="77777777" w:rsidTr="00942BAF">
        <w:tc>
          <w:tcPr>
            <w:tcW w:w="8642" w:type="dxa"/>
          </w:tcPr>
          <w:p w14:paraId="28B9791F"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hAnsi="Times New Roman" w:cs="Times New Roman"/>
                <w:i/>
              </w:rPr>
            </w:pPr>
            <m:oMathPara>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max</m:t>
                    </m:r>
                  </m:sub>
                </m:sSub>
                <m:r>
                  <w:rPr>
                    <w:rFonts w:ascii="Cambria Math" w:hAnsi="Cambria Math" w:cs="Times New Roman"/>
                    <w:sz w:val="28"/>
                  </w:rPr>
                  <m:t>=d+∆d+</m:t>
                </m:r>
                <m:d>
                  <m:dPr>
                    <m:ctrlPr>
                      <w:rPr>
                        <w:rFonts w:ascii="Cambria Math" w:hAnsi="Cambria Math" w:cs="Times New Roman"/>
                        <w:i/>
                        <w:sz w:val="28"/>
                      </w:rPr>
                    </m:ctrlPr>
                  </m:dPr>
                  <m:e>
                    <m:r>
                      <w:rPr>
                        <w:rFonts w:ascii="Cambria Math" w:hAnsi="Cambria Math" w:cs="Times New Roman"/>
                        <w:sz w:val="28"/>
                      </w:rPr>
                      <m:t>0,1…0,15</m:t>
                    </m:r>
                  </m:e>
                </m:d>
                <m:r>
                  <w:rPr>
                    <w:rFonts w:ascii="Cambria Math" w:hAnsi="Cambria Math" w:cs="Times New Roman"/>
                    <w:sz w:val="28"/>
                  </w:rPr>
                  <m:t>,</m:t>
                </m:r>
              </m:oMath>
            </m:oMathPara>
          </w:p>
        </w:tc>
        <w:tc>
          <w:tcPr>
            <w:tcW w:w="703" w:type="dxa"/>
          </w:tcPr>
          <w:p w14:paraId="6E68615E"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(6.7)</w:t>
            </w:r>
          </w:p>
        </w:tc>
      </w:tr>
    </w:tbl>
    <w:p w14:paraId="14317EA0" w14:textId="77777777" w:rsidR="00E17700" w:rsidRPr="00D6379E" w:rsidRDefault="00E17700" w:rsidP="00FC41C3">
      <w:pPr>
        <w:widowControl w:val="0"/>
        <w:shd w:val="clear" w:color="auto" w:fill="FFFFFF"/>
        <w:autoSpaceDE w:val="0"/>
        <w:autoSpaceDN w:val="0"/>
        <w:adjustRightInd w:val="0"/>
        <w:ind w:right="43"/>
      </w:pPr>
    </w:p>
    <w:p w14:paraId="2F188115" w14:textId="7C0787ED" w:rsidR="004D33EF" w:rsidRPr="00D6379E" w:rsidRDefault="00E17700" w:rsidP="00FC41C3">
      <w:pPr>
        <w:widowControl w:val="0"/>
        <w:shd w:val="clear" w:color="auto" w:fill="FFFFFF"/>
        <w:autoSpaceDE w:val="0"/>
        <w:autoSpaceDN w:val="0"/>
        <w:adjustRightInd w:val="0"/>
        <w:ind w:right="43"/>
      </w:pPr>
      <w:r w:rsidRPr="00D6379E">
        <w:t>где ∆</w:t>
      </w:r>
      <w:r w:rsidRPr="00D6379E">
        <w:rPr>
          <w:lang w:val="en-US"/>
        </w:rPr>
        <w:t>d</w:t>
      </w:r>
      <w:r w:rsidRPr="00D6379E">
        <w:t xml:space="preserve"> – допуск на отверстие.</w:t>
      </w:r>
    </w:p>
    <w:p w14:paraId="517F3BAD" w14:textId="6CCDD2AF" w:rsidR="00E17700" w:rsidRPr="00D6379E" w:rsidRDefault="00E17700" w:rsidP="00FC41C3">
      <w:pPr>
        <w:pStyle w:val="aa"/>
        <w:widowControl w:val="0"/>
        <w:shd w:val="clear" w:color="auto" w:fill="FFFFFF"/>
        <w:autoSpaceDE w:val="0"/>
        <w:autoSpaceDN w:val="0"/>
        <w:adjustRightInd w:val="0"/>
        <w:spacing w:line="276" w:lineRule="auto"/>
        <w:ind w:left="0" w:right="43" w:firstLine="709"/>
        <w:rPr>
          <w:sz w:val="28"/>
          <w:szCs w:val="28"/>
        </w:rPr>
      </w:pPr>
      <w:r w:rsidRPr="00D6379E">
        <w:rPr>
          <w:sz w:val="28"/>
          <w:szCs w:val="28"/>
        </w:rPr>
        <w:t>Максимальный диаметр контактной площадки:</w:t>
      </w:r>
    </w:p>
    <w:p w14:paraId="19213278" w14:textId="77777777" w:rsidR="00E17700" w:rsidRPr="00D6379E" w:rsidRDefault="00E17700" w:rsidP="00FC41C3">
      <w:pPr>
        <w:pStyle w:val="aa"/>
        <w:widowControl w:val="0"/>
        <w:shd w:val="clear" w:color="auto" w:fill="FFFFFF"/>
        <w:autoSpaceDE w:val="0"/>
        <w:autoSpaceDN w:val="0"/>
        <w:adjustRightInd w:val="0"/>
        <w:spacing w:line="276" w:lineRule="auto"/>
        <w:ind w:left="0" w:right="43"/>
        <w:rPr>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E17700" w:rsidRPr="00D6379E" w14:paraId="38034F52" w14:textId="77777777" w:rsidTr="00942BAF">
        <w:tc>
          <w:tcPr>
            <w:tcW w:w="8642" w:type="dxa"/>
          </w:tcPr>
          <w:p w14:paraId="2999D82C" w14:textId="77777777" w:rsidR="00E17700" w:rsidRPr="00D6379E" w:rsidRDefault="00EB5743" w:rsidP="00FC41C3">
            <w:pPr>
              <w:pStyle w:val="aa"/>
              <w:widowControl w:val="0"/>
              <w:shd w:val="clear" w:color="auto" w:fill="FFFFFF"/>
              <w:autoSpaceDE w:val="0"/>
              <w:autoSpaceDN w:val="0"/>
              <w:adjustRightInd w:val="0"/>
              <w:spacing w:line="276" w:lineRule="auto"/>
              <w:ind w:left="0" w:right="43"/>
              <w:rPr>
                <w:rFonts w:ascii="Times New Roman" w:hAnsi="Times New Roman" w:cs="Times New Roman"/>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min</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0,02…0,06</m:t>
                    </m:r>
                  </m:e>
                </m:d>
                <m:r>
                  <w:rPr>
                    <w:rFonts w:ascii="Cambria Math" w:hAnsi="Cambria Math" w:cs="Times New Roman"/>
                    <w:sz w:val="28"/>
                    <w:szCs w:val="28"/>
                  </w:rPr>
                  <m:t>,</m:t>
                </m:r>
              </m:oMath>
            </m:oMathPara>
          </w:p>
        </w:tc>
        <w:tc>
          <w:tcPr>
            <w:tcW w:w="703" w:type="dxa"/>
          </w:tcPr>
          <w:p w14:paraId="0E06DAC4"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(6.8)</w:t>
            </w:r>
          </w:p>
        </w:tc>
      </w:tr>
    </w:tbl>
    <w:p w14:paraId="7206C684" w14:textId="77777777" w:rsidR="00E17700" w:rsidRPr="00D6379E" w:rsidRDefault="00E17700" w:rsidP="00FC41C3">
      <w:pPr>
        <w:widowControl w:val="0"/>
        <w:shd w:val="clear" w:color="auto" w:fill="FFFFFF"/>
        <w:autoSpaceDE w:val="0"/>
        <w:autoSpaceDN w:val="0"/>
        <w:adjustRightInd w:val="0"/>
        <w:ind w:right="43"/>
      </w:pPr>
    </w:p>
    <w:p w14:paraId="08FAABF8" w14:textId="77777777" w:rsidR="00E17700" w:rsidRPr="00D6379E" w:rsidRDefault="00E17700" w:rsidP="00FC41C3">
      <w:pPr>
        <w:widowControl w:val="0"/>
        <w:shd w:val="clear" w:color="auto" w:fill="FFFFFF"/>
        <w:autoSpaceDE w:val="0"/>
        <w:autoSpaceDN w:val="0"/>
        <w:adjustRightInd w:val="0"/>
        <w:ind w:right="45" w:firstLine="709"/>
      </w:pPr>
      <w:r w:rsidRPr="00D6379E">
        <w:t>Подставив числовые значения в формулы, определим диаметр контактных площадок для микросхем и датчиков температур:</w:t>
      </w:r>
    </w:p>
    <w:p w14:paraId="13A3FFDF" w14:textId="77777777" w:rsidR="00E17700" w:rsidRPr="00D6379E" w:rsidRDefault="00E17700" w:rsidP="00FC41C3">
      <w:pPr>
        <w:widowControl w:val="0"/>
        <w:shd w:val="clear" w:color="auto" w:fill="FFFFFF"/>
        <w:autoSpaceDE w:val="0"/>
        <w:autoSpaceDN w:val="0"/>
        <w:adjustRightInd w:val="0"/>
        <w:ind w:right="45"/>
      </w:pPr>
    </w:p>
    <w:p w14:paraId="159BB906"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=0.15+0.1+0.1=0.35 мм</m:t>
          </m:r>
        </m:oMath>
      </m:oMathPara>
    </w:p>
    <w:p w14:paraId="1215D8B3"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rPr>
                <m:t>lmin</m:t>
              </m:r>
            </m:sub>
          </m:sSub>
          <m:r>
            <w:rPr>
              <w:rFonts w:ascii="Cambria Math" w:hAnsi="Cambria Math"/>
            </w:rPr>
            <m:t>=2×(0.025+0.35/2</m:t>
          </m:r>
          <m:r>
            <w:rPr>
              <w:rFonts w:ascii="Cambria Math" w:hAnsi="Cambria Math"/>
              <w:lang w:val="en-US"/>
            </w:rPr>
            <m:t>+0.08+0.15)</m:t>
          </m:r>
          <m:r>
            <w:rPr>
              <w:rFonts w:ascii="Cambria Math" w:hAnsi="Cambria Math"/>
            </w:rPr>
            <m:t xml:space="preserve"> </m:t>
          </m:r>
          <m:r>
            <w:rPr>
              <w:rFonts w:ascii="Cambria Math" w:hAnsi="Cambria Math"/>
              <w:lang w:val="en-US"/>
            </w:rPr>
            <m:t>=</m:t>
          </m:r>
          <m:r>
            <w:rPr>
              <w:rFonts w:ascii="Cambria Math" w:hAnsi="Cambria Math"/>
            </w:rPr>
            <m:t xml:space="preserve"> </m:t>
          </m:r>
          <m:r>
            <w:rPr>
              <w:rFonts w:ascii="Cambria Math" w:hAnsi="Cambria Math"/>
              <w:lang w:val="en-US"/>
            </w:rPr>
            <m:t>0,86</m:t>
          </m:r>
          <m:r>
            <w:rPr>
              <w:rFonts w:ascii="Cambria Math" w:hAnsi="Cambria Math"/>
            </w:rPr>
            <m:t>мм</m:t>
          </m:r>
        </m:oMath>
      </m:oMathPara>
    </w:p>
    <w:p w14:paraId="6B27035F"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=0.86+1.5×0.018+0.03=0.917мм</m:t>
          </m:r>
        </m:oMath>
      </m:oMathPara>
    </w:p>
    <w:p w14:paraId="52B94421" w14:textId="77777777" w:rsidR="00E17700" w:rsidRPr="00D6379E" w:rsidRDefault="00EB5743" w:rsidP="00FC41C3">
      <w:pPr>
        <w:widowControl w:val="0"/>
        <w:shd w:val="clear" w:color="auto" w:fill="FFFFFF"/>
        <w:autoSpaceDE w:val="0"/>
        <w:autoSpaceDN w:val="0"/>
        <w:adjustRightInd w:val="0"/>
        <w:ind w:right="43"/>
      </w:pPr>
      <m:oMathPara>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=0.917+0.06</m:t>
          </m:r>
          <m:r>
            <w:rPr>
              <w:rFonts w:ascii="Cambria Math" w:hAnsi="Cambria Math"/>
              <w:lang w:val="en-US"/>
            </w:rPr>
            <m:t>=</m:t>
          </m:r>
          <m:r>
            <w:rPr>
              <w:rFonts w:ascii="Cambria Math" w:hAnsi="Cambria Math"/>
            </w:rPr>
            <m:t xml:space="preserve"> </m:t>
          </m:r>
          <m:r>
            <w:rPr>
              <w:rFonts w:ascii="Cambria Math" w:hAnsi="Cambria Math"/>
              <w:lang w:val="en-US"/>
            </w:rPr>
            <m:t xml:space="preserve">0.977≈1 </m:t>
          </m:r>
          <m:r>
            <w:rPr>
              <w:rFonts w:ascii="Cambria Math" w:hAnsi="Cambria Math"/>
            </w:rPr>
            <m:t>мм</m:t>
          </m:r>
        </m:oMath>
      </m:oMathPara>
    </w:p>
    <w:p w14:paraId="28778021" w14:textId="77777777" w:rsidR="00E17700" w:rsidRPr="00D6379E" w:rsidRDefault="00E17700" w:rsidP="00FC41C3">
      <w:pPr>
        <w:pStyle w:val="aa"/>
        <w:widowControl w:val="0"/>
        <w:shd w:val="clear" w:color="auto" w:fill="FFFFFF"/>
        <w:autoSpaceDE w:val="0"/>
        <w:autoSpaceDN w:val="0"/>
        <w:adjustRightInd w:val="0"/>
        <w:spacing w:line="276" w:lineRule="auto"/>
        <w:ind w:left="786" w:right="43"/>
        <w:jc w:val="center"/>
        <w:rPr>
          <w:position w:val="-12"/>
          <w:szCs w:val="28"/>
        </w:rPr>
      </w:pPr>
    </w:p>
    <w:p w14:paraId="114D15E5" w14:textId="65671C77" w:rsidR="00E17700" w:rsidRPr="00D6379E" w:rsidRDefault="00E17700" w:rsidP="00FC41C3">
      <w:pPr>
        <w:pStyle w:val="aa"/>
        <w:widowControl w:val="0"/>
        <w:shd w:val="clear" w:color="auto" w:fill="FFFFFF"/>
        <w:autoSpaceDE w:val="0"/>
        <w:autoSpaceDN w:val="0"/>
        <w:adjustRightInd w:val="0"/>
        <w:spacing w:line="276" w:lineRule="auto"/>
        <w:ind w:left="0" w:right="43" w:firstLine="709"/>
        <w:rPr>
          <w:position w:val="-12"/>
          <w:sz w:val="28"/>
          <w:szCs w:val="28"/>
        </w:rPr>
      </w:pPr>
      <w:r w:rsidRPr="00D6379E">
        <w:rPr>
          <w:position w:val="-12"/>
          <w:sz w:val="28"/>
          <w:szCs w:val="28"/>
        </w:rPr>
        <w:t>Для переходных отверстий, штекеров, микросхем, операционных усилителей, переключателей и светодиодов:</w:t>
      </w:r>
    </w:p>
    <w:p w14:paraId="3FBBFE23" w14:textId="77777777" w:rsidR="00B86F4B" w:rsidRPr="00D6379E" w:rsidRDefault="00B86F4B" w:rsidP="00FC41C3">
      <w:pPr>
        <w:pStyle w:val="aa"/>
        <w:widowControl w:val="0"/>
        <w:shd w:val="clear" w:color="auto" w:fill="FFFFFF"/>
        <w:autoSpaceDE w:val="0"/>
        <w:autoSpaceDN w:val="0"/>
        <w:adjustRightInd w:val="0"/>
        <w:spacing w:line="276" w:lineRule="auto"/>
        <w:ind w:left="0" w:right="43" w:firstLine="709"/>
        <w:rPr>
          <w:position w:val="-12"/>
          <w:sz w:val="28"/>
          <w:szCs w:val="28"/>
        </w:rPr>
      </w:pPr>
    </w:p>
    <w:p w14:paraId="554D9B8D"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=0.21+0.1+0.1=0.41 мм</m:t>
          </m:r>
        </m:oMath>
      </m:oMathPara>
    </w:p>
    <w:p w14:paraId="1D555441"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rPr>
                <m:t>lmin</m:t>
              </m:r>
            </m:sub>
          </m:sSub>
          <m:r>
            <w:rPr>
              <w:rFonts w:ascii="Cambria Math" w:hAnsi="Cambria Math"/>
            </w:rPr>
            <m:t>=2×(0.025+0.41/2</m:t>
          </m:r>
          <m:r>
            <w:rPr>
              <w:rFonts w:ascii="Cambria Math" w:hAnsi="Cambria Math"/>
              <w:lang w:val="en-US"/>
            </w:rPr>
            <m:t>+0.08+0.15)</m:t>
          </m:r>
          <m:r>
            <w:rPr>
              <w:rFonts w:ascii="Cambria Math" w:hAnsi="Cambria Math"/>
            </w:rPr>
            <m:t xml:space="preserve"> </m:t>
          </m:r>
          <m:r>
            <w:rPr>
              <w:rFonts w:ascii="Cambria Math" w:hAnsi="Cambria Math"/>
              <w:lang w:val="en-US"/>
            </w:rPr>
            <m:t>=</m:t>
          </m:r>
          <m:r>
            <w:rPr>
              <w:rFonts w:ascii="Cambria Math" w:hAnsi="Cambria Math"/>
            </w:rPr>
            <m:t xml:space="preserve"> </m:t>
          </m:r>
          <m:r>
            <w:rPr>
              <w:rFonts w:ascii="Cambria Math" w:hAnsi="Cambria Math"/>
              <w:lang w:val="en-US"/>
            </w:rPr>
            <m:t>0.92</m:t>
          </m:r>
          <m:r>
            <w:rPr>
              <w:rFonts w:ascii="Cambria Math" w:hAnsi="Cambria Math"/>
            </w:rPr>
            <m:t>мм</m:t>
          </m:r>
        </m:oMath>
      </m:oMathPara>
    </w:p>
    <w:p w14:paraId="6D8E07E5" w14:textId="77777777" w:rsidR="00E17700" w:rsidRPr="00D6379E" w:rsidRDefault="00EB5743" w:rsidP="00FC41C3">
      <w:pPr>
        <w:widowControl w:val="0"/>
        <w:shd w:val="clear" w:color="auto" w:fill="FFFFFF"/>
        <w:autoSpaceDE w:val="0"/>
        <w:autoSpaceDN w:val="0"/>
        <w:adjustRightInd w:val="0"/>
        <w:ind w:right="43"/>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=0.92+1.5×0.018+0.03=0.977 мм</m:t>
          </m:r>
        </m:oMath>
      </m:oMathPara>
    </w:p>
    <w:p w14:paraId="7CD1C490" w14:textId="77777777" w:rsidR="00E17700" w:rsidRPr="00D6379E" w:rsidRDefault="00EB5743" w:rsidP="00FC41C3">
      <w:pPr>
        <w:widowControl w:val="0"/>
        <w:shd w:val="clear" w:color="auto" w:fill="FFFFFF"/>
        <w:autoSpaceDE w:val="0"/>
        <w:autoSpaceDN w:val="0"/>
        <w:adjustRightInd w:val="0"/>
        <w:ind w:right="43"/>
      </w:pPr>
      <m:oMathPara>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=0.977+0.06</m:t>
          </m:r>
          <m:r>
            <w:rPr>
              <w:rFonts w:ascii="Cambria Math" w:hAnsi="Cambria Math"/>
              <w:lang w:val="en-US"/>
            </w:rPr>
            <m:t>=</m:t>
          </m:r>
          <m:r>
            <w:rPr>
              <w:rFonts w:ascii="Cambria Math" w:hAnsi="Cambria Math"/>
            </w:rPr>
            <m:t xml:space="preserve"> </m:t>
          </m:r>
          <m:r>
            <w:rPr>
              <w:rFonts w:ascii="Cambria Math" w:hAnsi="Cambria Math"/>
              <w:lang w:val="en-US"/>
            </w:rPr>
            <m:t xml:space="preserve">1.037≈1.1 </m:t>
          </m:r>
          <m:r>
            <w:rPr>
              <w:rFonts w:ascii="Cambria Math" w:hAnsi="Cambria Math"/>
            </w:rPr>
            <m:t>мм</m:t>
          </m:r>
        </m:oMath>
      </m:oMathPara>
    </w:p>
    <w:p w14:paraId="166EC991" w14:textId="77777777" w:rsidR="00E17700" w:rsidRPr="00D6379E" w:rsidRDefault="00E17700" w:rsidP="00FC41C3">
      <w:pPr>
        <w:ind w:firstLine="709"/>
      </w:pPr>
      <w:r w:rsidRPr="00D6379E">
        <w:lastRenderedPageBreak/>
        <w:t>Ширина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p>
    <w:p w14:paraId="33377FE4" w14:textId="77777777" w:rsidR="00E17700" w:rsidRPr="00D6379E" w:rsidRDefault="00E17700"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E17700" w:rsidRPr="00D6379E" w14:paraId="160B35E9" w14:textId="77777777" w:rsidTr="00942BAF">
        <w:tc>
          <w:tcPr>
            <w:tcW w:w="8642" w:type="dxa"/>
          </w:tcPr>
          <w:p w14:paraId="73321ADA" w14:textId="73A760A3" w:rsidR="00E17700" w:rsidRPr="00D6379E" w:rsidRDefault="00EB5743" w:rsidP="00FC41C3">
            <w:pPr>
              <w:spacing w:line="276" w:lineRule="auto"/>
              <w:rPr>
                <w:rFonts w:ascii="Times New Roman" w:hAnsi="Times New Roman" w:cs="Times New Roman"/>
              </w:rPr>
            </w:pPr>
            <m:oMathPara>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min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1min</m:t>
                    </m:r>
                  </m:sub>
                </m:sSub>
                <m:r>
                  <w:rPr>
                    <w:rFonts w:ascii="Cambria Math" w:hAnsi="Cambria Math" w:cs="Times New Roman"/>
                    <w:sz w:val="28"/>
                  </w:rPr>
                  <m:t>+1,5*</m:t>
                </m:r>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ф</m:t>
                    </m:r>
                  </m:sub>
                </m:sSub>
                <m:r>
                  <w:rPr>
                    <w:rFonts w:ascii="Cambria Math" w:hAnsi="Cambria Math" w:cs="Times New Roman"/>
                    <w:sz w:val="28"/>
                  </w:rPr>
                  <m:t>+0,03,</m:t>
                </m:r>
              </m:oMath>
            </m:oMathPara>
          </w:p>
        </w:tc>
        <w:tc>
          <w:tcPr>
            <w:tcW w:w="703" w:type="dxa"/>
          </w:tcPr>
          <w:p w14:paraId="643D12E8"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(6.9)</w:t>
            </w:r>
          </w:p>
        </w:tc>
      </w:tr>
    </w:tbl>
    <w:p w14:paraId="471FE723" w14:textId="2A638B19" w:rsidR="00E17700" w:rsidRPr="00D6379E" w:rsidRDefault="00E17700" w:rsidP="00FC41C3">
      <w:pPr>
        <w:widowControl w:val="0"/>
        <w:shd w:val="clear" w:color="auto" w:fill="FFFFFF"/>
        <w:tabs>
          <w:tab w:val="center" w:pos="5048"/>
          <w:tab w:val="left" w:pos="8445"/>
        </w:tabs>
        <w:autoSpaceDE w:val="0"/>
        <w:autoSpaceDN w:val="0"/>
        <w:adjustRightInd w:val="0"/>
        <w:ind w:right="45"/>
      </w:pPr>
    </w:p>
    <w:p w14:paraId="2DF30C19" w14:textId="77777777" w:rsidR="00E17700" w:rsidRPr="00D6379E" w:rsidRDefault="00E17700" w:rsidP="00FC41C3">
      <w:pPr>
        <w:widowControl w:val="0"/>
        <w:shd w:val="clear" w:color="auto" w:fill="FFFFFF"/>
        <w:autoSpaceDE w:val="0"/>
        <w:autoSpaceDN w:val="0"/>
        <w:adjustRightInd w:val="0"/>
        <w:ind w:left="1418" w:right="45" w:hanging="1418"/>
      </w:pPr>
      <w:r w:rsidRPr="00D6379E">
        <w:t xml:space="preserve">где </w:t>
      </w:r>
      <w:r w:rsidRPr="00D6379E">
        <w:rPr>
          <w:lang w:val="en-US"/>
        </w:rPr>
        <w:t>b</w:t>
      </w:r>
      <w:r w:rsidRPr="00D6379E">
        <w:rPr>
          <w:vertAlign w:val="subscript"/>
        </w:rPr>
        <w:t>1</w:t>
      </w:r>
      <w:r w:rsidRPr="00D6379E">
        <w:rPr>
          <w:vertAlign w:val="subscript"/>
          <w:lang w:val="en-US"/>
        </w:rPr>
        <w:t>min</w:t>
      </w:r>
      <w:r w:rsidRPr="00D6379E">
        <w:t xml:space="preserve"> – минимальная эффективная ширина проводника. Для 3-го класса </w:t>
      </w:r>
      <w:r w:rsidRPr="00D6379E">
        <w:rPr>
          <w:lang w:val="en-US"/>
        </w:rPr>
        <w:t>b</w:t>
      </w:r>
      <w:r w:rsidRPr="00D6379E">
        <w:rPr>
          <w:vertAlign w:val="subscript"/>
        </w:rPr>
        <w:t>1</w:t>
      </w:r>
      <w:r w:rsidRPr="00D6379E">
        <w:rPr>
          <w:vertAlign w:val="subscript"/>
          <w:lang w:val="en-US"/>
        </w:rPr>
        <w:t>min</w:t>
      </w:r>
      <w:r w:rsidRPr="00D6379E">
        <w:t xml:space="preserve"> = 0,1.</w:t>
      </w:r>
    </w:p>
    <w:p w14:paraId="6023E183" w14:textId="77777777" w:rsidR="00E17700" w:rsidRPr="00D6379E" w:rsidRDefault="00E17700" w:rsidP="00FC41C3">
      <w:pPr>
        <w:widowControl w:val="0"/>
        <w:shd w:val="clear" w:color="auto" w:fill="FFFFFF"/>
        <w:autoSpaceDE w:val="0"/>
        <w:autoSpaceDN w:val="0"/>
        <w:adjustRightInd w:val="0"/>
        <w:ind w:right="45" w:firstLine="709"/>
      </w:pPr>
      <w:r w:rsidRPr="00D6379E">
        <w:t>Максимальная ширина проводника:</w:t>
      </w:r>
    </w:p>
    <w:p w14:paraId="5B8F54E6" w14:textId="77777777" w:rsidR="00E17700" w:rsidRPr="00D6379E" w:rsidRDefault="00E17700" w:rsidP="00FC41C3">
      <w:pPr>
        <w:widowControl w:val="0"/>
        <w:shd w:val="clear" w:color="auto" w:fill="FFFFFF"/>
        <w:autoSpaceDE w:val="0"/>
        <w:autoSpaceDN w:val="0"/>
        <w:adjustRightInd w:val="0"/>
        <w:ind w:right="45"/>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E17700" w:rsidRPr="00D6379E" w14:paraId="140052CE" w14:textId="77777777" w:rsidTr="00942BAF">
        <w:tc>
          <w:tcPr>
            <w:tcW w:w="8642" w:type="dxa"/>
          </w:tcPr>
          <w:p w14:paraId="24B8F47E" w14:textId="4A2CC7B1" w:rsidR="00E17700" w:rsidRPr="00D6379E" w:rsidRDefault="00EB5743" w:rsidP="00FC41C3">
            <w:pPr>
              <w:spacing w:line="276" w:lineRule="auto"/>
              <w:rPr>
                <w:rFonts w:ascii="Times New Roman" w:eastAsia="Times New Roman" w:hAnsi="Times New Roman" w:cs="Times New Roman"/>
              </w:rPr>
            </w:pPr>
            <m:oMathPara>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max</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min</m:t>
                    </m:r>
                  </m:sub>
                </m:sSub>
                <m:r>
                  <w:rPr>
                    <w:rFonts w:ascii="Cambria Math" w:hAnsi="Cambria Math" w:cs="Times New Roman"/>
                    <w:sz w:val="28"/>
                  </w:rPr>
                  <m:t>+</m:t>
                </m:r>
                <m:d>
                  <m:dPr>
                    <m:ctrlPr>
                      <w:rPr>
                        <w:rFonts w:ascii="Cambria Math" w:hAnsi="Cambria Math" w:cs="Times New Roman"/>
                        <w:i/>
                        <w:sz w:val="28"/>
                      </w:rPr>
                    </m:ctrlPr>
                  </m:dPr>
                  <m:e>
                    <m:r>
                      <w:rPr>
                        <w:rFonts w:ascii="Cambria Math" w:hAnsi="Cambria Math" w:cs="Times New Roman"/>
                        <w:sz w:val="28"/>
                      </w:rPr>
                      <m:t>0,02…0,06</m:t>
                    </m:r>
                  </m:e>
                </m:d>
              </m:oMath>
            </m:oMathPara>
          </w:p>
        </w:tc>
        <w:tc>
          <w:tcPr>
            <w:tcW w:w="703" w:type="dxa"/>
          </w:tcPr>
          <w:p w14:paraId="66883FB1"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(6.10)</w:t>
            </w:r>
          </w:p>
        </w:tc>
      </w:tr>
    </w:tbl>
    <w:p w14:paraId="6B7552B8" w14:textId="77777777" w:rsidR="00E17700" w:rsidRPr="00D6379E" w:rsidRDefault="00E17700" w:rsidP="00FC41C3">
      <w:pPr>
        <w:widowControl w:val="0"/>
        <w:shd w:val="clear" w:color="auto" w:fill="FFFFFF"/>
        <w:autoSpaceDE w:val="0"/>
        <w:autoSpaceDN w:val="0"/>
        <w:adjustRightInd w:val="0"/>
        <w:ind w:right="45"/>
        <w:jc w:val="center"/>
      </w:pPr>
    </w:p>
    <w:p w14:paraId="0EF34B4B" w14:textId="77777777" w:rsidR="00E17700" w:rsidRPr="00D6379E" w:rsidRDefault="00E17700" w:rsidP="00FC41C3">
      <w:pPr>
        <w:widowControl w:val="0"/>
        <w:shd w:val="clear" w:color="auto" w:fill="FFFFFF"/>
        <w:autoSpaceDE w:val="0"/>
        <w:autoSpaceDN w:val="0"/>
        <w:adjustRightInd w:val="0"/>
        <w:ind w:right="45" w:firstLine="709"/>
      </w:pPr>
      <w:r w:rsidRPr="00D6379E">
        <w:t>Подставив числовые значения в формулы, определим ширину проводников:</w:t>
      </w:r>
    </w:p>
    <w:p w14:paraId="269C25D5" w14:textId="77777777" w:rsidR="00E17700" w:rsidRPr="00D6379E" w:rsidRDefault="00E17700" w:rsidP="00FC41C3">
      <w:pPr>
        <w:widowControl w:val="0"/>
        <w:shd w:val="clear" w:color="auto" w:fill="FFFFFF"/>
        <w:autoSpaceDE w:val="0"/>
        <w:autoSpaceDN w:val="0"/>
        <w:adjustRightInd w:val="0"/>
        <w:ind w:right="45"/>
      </w:pPr>
    </w:p>
    <w:p w14:paraId="4F642EF3" w14:textId="77777777" w:rsidR="00E17700" w:rsidRPr="00D6379E" w:rsidRDefault="00EB5743" w:rsidP="00FC41C3">
      <w:pPr>
        <w:widowControl w:val="0"/>
        <w:shd w:val="clear" w:color="auto" w:fill="FFFFFF"/>
        <w:autoSpaceDE w:val="0"/>
        <w:autoSpaceDN w:val="0"/>
        <w:adjustRightInd w:val="0"/>
        <w:ind w:right="45"/>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 xml:space="preserve">=0,1+1.5*0,018+0,03=0,157≈0,16 </m:t>
          </m:r>
          <m:r>
            <m:rPr>
              <m:sty m:val="p"/>
            </m:rPr>
            <w:rPr>
              <w:rFonts w:ascii="Cambria Math" w:hAnsi="Cambria Math"/>
            </w:rPr>
            <m:t>мм</m:t>
          </m:r>
          <m:r>
            <w:rPr>
              <w:rFonts w:ascii="Cambria Math" w:hAnsi="Cambria Math"/>
            </w:rPr>
            <m:t>,</m:t>
          </m:r>
        </m:oMath>
      </m:oMathPara>
    </w:p>
    <w:p w14:paraId="516A008F" w14:textId="77777777" w:rsidR="00E17700" w:rsidRPr="00D6379E" w:rsidRDefault="00EB5743" w:rsidP="00FC41C3">
      <w:pPr>
        <w:widowControl w:val="0"/>
        <w:shd w:val="clear" w:color="auto" w:fill="FFFFFF"/>
        <w:autoSpaceDE w:val="0"/>
        <w:autoSpaceDN w:val="0"/>
        <w:adjustRightInd w:val="0"/>
        <w:ind w:right="45"/>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max</m:t>
              </m:r>
            </m:sub>
          </m:sSub>
          <m:r>
            <w:rPr>
              <w:rFonts w:ascii="Cambria Math" w:eastAsiaTheme="minorEastAsia" w:hAnsi="Cambria Math"/>
              <w:lang w:val="en-US"/>
            </w:rPr>
            <m:t xml:space="preserve">=0,16+0,06=0,22≈0,2 </m:t>
          </m:r>
          <m:r>
            <w:rPr>
              <w:rFonts w:ascii="Cambria Math" w:eastAsiaTheme="minorEastAsia" w:hAnsi="Cambria Math"/>
            </w:rPr>
            <m:t>мм.</m:t>
          </m:r>
        </m:oMath>
      </m:oMathPara>
    </w:p>
    <w:p w14:paraId="6AA45772" w14:textId="77777777" w:rsidR="00E17700" w:rsidRPr="00D6379E" w:rsidRDefault="00E17700" w:rsidP="00FC41C3">
      <w:pPr>
        <w:widowControl w:val="0"/>
        <w:shd w:val="clear" w:color="auto" w:fill="FFFFFF"/>
        <w:autoSpaceDE w:val="0"/>
        <w:autoSpaceDN w:val="0"/>
        <w:adjustRightInd w:val="0"/>
        <w:ind w:left="426" w:right="45"/>
        <w:jc w:val="center"/>
      </w:pPr>
    </w:p>
    <w:p w14:paraId="3DBBA707" w14:textId="77777777" w:rsidR="00E17700" w:rsidRPr="00D6379E" w:rsidRDefault="00E17700" w:rsidP="00FC41C3">
      <w:pPr>
        <w:ind w:firstLine="709"/>
      </w:pPr>
      <w:r w:rsidRPr="00D6379E">
        <w:t>Расстояния между проводниками и контактными площадками.</w:t>
      </w:r>
    </w:p>
    <w:p w14:paraId="63037F9F" w14:textId="77777777" w:rsidR="00E17700" w:rsidRPr="00D6379E" w:rsidRDefault="00E17700" w:rsidP="00FC41C3">
      <w:pPr>
        <w:widowControl w:val="0"/>
        <w:shd w:val="clear" w:color="auto" w:fill="FFFFFF"/>
        <w:autoSpaceDE w:val="0"/>
        <w:autoSpaceDN w:val="0"/>
        <w:adjustRightInd w:val="0"/>
        <w:ind w:right="43" w:firstLine="709"/>
      </w:pPr>
      <w:r w:rsidRPr="00D6379E">
        <w:t>Минимальное расстояние между проводником и контактной площадкой:</w:t>
      </w:r>
    </w:p>
    <w:p w14:paraId="1843ECED" w14:textId="77777777" w:rsidR="00E17700" w:rsidRPr="00D6379E" w:rsidRDefault="00E17700" w:rsidP="00FC41C3">
      <w:pPr>
        <w:widowControl w:val="0"/>
        <w:shd w:val="clear" w:color="auto" w:fill="FFFFFF"/>
        <w:autoSpaceDE w:val="0"/>
        <w:autoSpaceDN w:val="0"/>
        <w:adjustRightInd w:val="0"/>
        <w:ind w:right="43"/>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E17700" w:rsidRPr="00D6379E" w14:paraId="50150B41" w14:textId="77777777" w:rsidTr="00942BAF">
        <w:tc>
          <w:tcPr>
            <w:tcW w:w="8642" w:type="dxa"/>
            <w:vAlign w:val="center"/>
          </w:tcPr>
          <w:p w14:paraId="00E504BC"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eastAsiaTheme="minorEastAsia" w:hAnsi="Times New Roman" w:cs="Times New Roman"/>
                <w:i/>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1min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0</m:t>
                    </m:r>
                  </m:sub>
                </m:sSub>
                <m:r>
                  <w:rPr>
                    <w:rFonts w:ascii="Cambria Math" w:hAnsi="Cambria Math" w:cs="Times New Roman"/>
                    <w:sz w:val="28"/>
                  </w:rPr>
                  <m:t>-</m:t>
                </m:r>
                <m:d>
                  <m:dPr>
                    <m:ctrlPr>
                      <w:rPr>
                        <w:rFonts w:ascii="Cambria Math" w:hAnsi="Cambria Math" w:cs="Times New Roman"/>
                        <w:i/>
                        <w:sz w:val="28"/>
                      </w:rPr>
                    </m:ctrlPr>
                  </m:dPr>
                  <m:e>
                    <m:d>
                      <m:dPr>
                        <m:ctrlPr>
                          <w:rPr>
                            <w:rFonts w:ascii="Cambria Math" w:hAnsi="Cambria Math" w:cs="Times New Roman"/>
                            <w:i/>
                            <w:sz w:val="28"/>
                          </w:rPr>
                        </m:ctrlPr>
                      </m:dPr>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max</m:t>
                                </m:r>
                              </m:sub>
                            </m:sSub>
                          </m:num>
                          <m:den>
                            <m:r>
                              <w:rPr>
                                <w:rFonts w:ascii="Cambria Math" w:hAnsi="Cambria Math" w:cs="Times New Roman"/>
                                <w:sz w:val="28"/>
                              </w:rPr>
                              <m:t>2</m:t>
                            </m:r>
                          </m:den>
                        </m:f>
                        <m:r>
                          <w:rPr>
                            <w:rFonts w:ascii="Cambria Math" w:hAnsi="Cambria Math" w:cs="Times New Roman"/>
                            <w:sz w:val="28"/>
                          </w:rPr>
                          <m:t>+δp</m:t>
                        </m:r>
                      </m:e>
                    </m:d>
                    <m:r>
                      <w:rPr>
                        <w:rFonts w:ascii="Cambria Math" w:hAnsi="Cambria Math" w:cs="Times New Roman"/>
                        <w:sz w:val="28"/>
                      </w:rPr>
                      <m:t>+</m:t>
                    </m:r>
                    <m:d>
                      <m:dPr>
                        <m:ctrlPr>
                          <w:rPr>
                            <w:rFonts w:ascii="Cambria Math" w:hAnsi="Cambria Math" w:cs="Times New Roman"/>
                            <w:i/>
                            <w:sz w:val="28"/>
                          </w:rPr>
                        </m:ctrlPr>
                      </m:dPr>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max</m:t>
                                </m:r>
                              </m:sub>
                            </m:sSub>
                          </m:num>
                          <m:den>
                            <m:r>
                              <w:rPr>
                                <w:rFonts w:ascii="Cambria Math" w:hAnsi="Cambria Math" w:cs="Times New Roman"/>
                                <w:sz w:val="28"/>
                              </w:rPr>
                              <m:t>2</m:t>
                            </m:r>
                          </m:den>
                        </m:f>
                        <m:r>
                          <w:rPr>
                            <w:rFonts w:ascii="Cambria Math" w:hAnsi="Cambria Math" w:cs="Times New Roman"/>
                            <w:sz w:val="28"/>
                          </w:rPr>
                          <m:t>+δl</m:t>
                        </m:r>
                      </m:e>
                    </m:d>
                  </m:e>
                </m:d>
                <m:r>
                  <w:rPr>
                    <w:rFonts w:ascii="Cambria Math" w:hAnsi="Cambria Math" w:cs="Times New Roman"/>
                    <w:sz w:val="28"/>
                  </w:rPr>
                  <m:t>,</m:t>
                </m:r>
              </m:oMath>
            </m:oMathPara>
          </w:p>
        </w:tc>
        <w:tc>
          <w:tcPr>
            <w:tcW w:w="703" w:type="dxa"/>
            <w:vAlign w:val="center"/>
          </w:tcPr>
          <w:p w14:paraId="6CF36275"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(6.11)</w:t>
            </w:r>
          </w:p>
        </w:tc>
      </w:tr>
    </w:tbl>
    <w:p w14:paraId="525D9F71" w14:textId="77777777" w:rsidR="00E17700" w:rsidRPr="00D6379E" w:rsidRDefault="00E17700" w:rsidP="00FC41C3">
      <w:pPr>
        <w:widowControl w:val="0"/>
        <w:shd w:val="clear" w:color="auto" w:fill="FFFFFF"/>
        <w:autoSpaceDE w:val="0"/>
        <w:autoSpaceDN w:val="0"/>
        <w:adjustRightInd w:val="0"/>
        <w:ind w:right="43"/>
        <w:rPr>
          <w:i/>
        </w:rPr>
      </w:pPr>
    </w:p>
    <w:p w14:paraId="6CBAA24A" w14:textId="77777777" w:rsidR="00E17700" w:rsidRPr="00D6379E" w:rsidRDefault="00E17700" w:rsidP="00FC41C3">
      <w:pPr>
        <w:widowControl w:val="0"/>
        <w:shd w:val="clear" w:color="auto" w:fill="FFFFFF"/>
        <w:autoSpaceDE w:val="0"/>
        <w:autoSpaceDN w:val="0"/>
        <w:adjustRightInd w:val="0"/>
        <w:ind w:right="43"/>
      </w:pPr>
      <w:r w:rsidRPr="00D6379E">
        <w:t xml:space="preserve">где </w:t>
      </w:r>
      <w:r w:rsidRPr="00D6379E">
        <w:rPr>
          <w:lang w:val="en-US"/>
        </w:rPr>
        <w:t>L</w:t>
      </w:r>
      <w:r w:rsidRPr="00D6379E">
        <w:rPr>
          <w:vertAlign w:val="subscript"/>
        </w:rPr>
        <w:t>0</w:t>
      </w:r>
      <w:r w:rsidRPr="00D6379E">
        <w:t xml:space="preserve"> – расстояние между центрами рассматриваемых элементов; </w:t>
      </w:r>
    </w:p>
    <w:p w14:paraId="4EF0F4D5" w14:textId="77777777" w:rsidR="00E17700" w:rsidRPr="00D6379E" w:rsidRDefault="00E17700" w:rsidP="00FC41C3">
      <w:pPr>
        <w:widowControl w:val="0"/>
        <w:shd w:val="clear" w:color="auto" w:fill="FFFFFF"/>
        <w:autoSpaceDE w:val="0"/>
        <w:autoSpaceDN w:val="0"/>
        <w:adjustRightInd w:val="0"/>
        <w:ind w:right="43" w:firstLine="426"/>
        <w:rPr>
          <w:color w:val="000000" w:themeColor="text1"/>
        </w:rPr>
      </w:pPr>
      <w:r w:rsidRPr="00D6379E">
        <w:t>δ</w:t>
      </w:r>
      <w:r w:rsidRPr="00D6379E">
        <w:rPr>
          <w:lang w:val="en-US"/>
        </w:rPr>
        <w:t>l</w:t>
      </w:r>
      <w:r w:rsidRPr="00D6379E">
        <w:t xml:space="preserve"> – допуск на расположение проводников;</w:t>
      </w:r>
      <w:r w:rsidRPr="00D6379E">
        <w:rPr>
          <w:color w:val="000000" w:themeColor="text1"/>
        </w:rPr>
        <w:t xml:space="preserve"> </w:t>
      </w:r>
    </w:p>
    <w:p w14:paraId="0CED6447" w14:textId="77777777" w:rsidR="00E17700" w:rsidRPr="00D6379E" w:rsidRDefault="00E17700" w:rsidP="00FC41C3">
      <w:pPr>
        <w:widowControl w:val="0"/>
        <w:shd w:val="clear" w:color="auto" w:fill="FFFFFF"/>
        <w:autoSpaceDE w:val="0"/>
        <w:autoSpaceDN w:val="0"/>
        <w:adjustRightInd w:val="0"/>
        <w:ind w:right="43" w:firstLine="426"/>
      </w:pPr>
      <w:r w:rsidRPr="00D6379E">
        <w:rPr>
          <w:color w:val="000000" w:themeColor="text1"/>
        </w:rPr>
        <w:t>δ</w:t>
      </w:r>
      <w:r w:rsidRPr="00D6379E">
        <w:rPr>
          <w:color w:val="000000" w:themeColor="text1"/>
          <w:lang w:val="en-US"/>
        </w:rPr>
        <w:t>p</w:t>
      </w:r>
      <w:r w:rsidRPr="00D6379E">
        <w:rPr>
          <w:color w:val="000000" w:themeColor="text1"/>
        </w:rPr>
        <w:t xml:space="preserve"> </w:t>
      </w:r>
      <w:r w:rsidRPr="00D6379E">
        <w:t>– Допуск на расположение контактных площадок.</w:t>
      </w:r>
    </w:p>
    <w:p w14:paraId="0A2CA38E" w14:textId="77777777" w:rsidR="00E17700" w:rsidRPr="00D6379E" w:rsidRDefault="00E17700" w:rsidP="00FC41C3">
      <w:pPr>
        <w:widowControl w:val="0"/>
        <w:shd w:val="clear" w:color="auto" w:fill="FFFFFF"/>
        <w:autoSpaceDE w:val="0"/>
        <w:autoSpaceDN w:val="0"/>
        <w:adjustRightInd w:val="0"/>
        <w:ind w:right="43" w:firstLine="426"/>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E17700" w:rsidRPr="00D6379E" w14:paraId="01053738" w14:textId="77777777" w:rsidTr="00942BAF">
        <w:tc>
          <w:tcPr>
            <w:tcW w:w="8642" w:type="dxa"/>
            <w:vAlign w:val="center"/>
          </w:tcPr>
          <w:p w14:paraId="6D8B350E"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hAnsi="Times New Roman" w:cs="Times New Roman"/>
                <w:i/>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1min</m:t>
                    </m:r>
                  </m:sub>
                </m:sSub>
                <m:r>
                  <w:rPr>
                    <w:rFonts w:ascii="Cambria Math" w:hAnsi="Cambria Math" w:cs="Times New Roman"/>
                    <w:sz w:val="28"/>
                  </w:rPr>
                  <m:t>=1,5</m:t>
                </m:r>
                <m:d>
                  <m:dPr>
                    <m:ctrlPr>
                      <w:rPr>
                        <w:rFonts w:ascii="Cambria Math" w:hAnsi="Cambria Math" w:cs="Times New Roman"/>
                        <w:i/>
                        <w:sz w:val="28"/>
                      </w:rPr>
                    </m:ctrlPr>
                  </m:dPr>
                  <m:e>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1,6</m:t>
                            </m:r>
                          </m:num>
                          <m:den>
                            <m:r>
                              <w:rPr>
                                <w:rFonts w:ascii="Cambria Math" w:hAnsi="Cambria Math" w:cs="Times New Roman"/>
                                <w:sz w:val="28"/>
                              </w:rPr>
                              <m:t>2</m:t>
                            </m:r>
                          </m:den>
                        </m:f>
                        <m:r>
                          <w:rPr>
                            <w:rFonts w:ascii="Cambria Math" w:hAnsi="Cambria Math" w:cs="Times New Roman"/>
                            <w:sz w:val="28"/>
                          </w:rPr>
                          <m:t>+0,1</m:t>
                        </m:r>
                      </m:e>
                    </m:d>
                    <m:r>
                      <w:rPr>
                        <w:rFonts w:ascii="Cambria Math" w:hAnsi="Cambria Math" w:cs="Times New Roman"/>
                        <w:sz w:val="28"/>
                      </w:rPr>
                      <m:t>+</m:t>
                    </m:r>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0,2</m:t>
                            </m:r>
                          </m:num>
                          <m:den>
                            <m:r>
                              <w:rPr>
                                <w:rFonts w:ascii="Cambria Math" w:hAnsi="Cambria Math" w:cs="Times New Roman"/>
                                <w:sz w:val="28"/>
                              </w:rPr>
                              <m:t>2</m:t>
                            </m:r>
                          </m:den>
                        </m:f>
                        <m:r>
                          <w:rPr>
                            <w:rFonts w:ascii="Cambria Math" w:hAnsi="Cambria Math" w:cs="Times New Roman"/>
                            <w:sz w:val="28"/>
                          </w:rPr>
                          <m:t>+0,03</m:t>
                        </m:r>
                      </m:e>
                    </m:d>
                  </m:e>
                </m:d>
                <m:r>
                  <w:rPr>
                    <w:rFonts w:ascii="Cambria Math" w:hAnsi="Cambria Math" w:cs="Times New Roman"/>
                    <w:sz w:val="28"/>
                  </w:rPr>
                  <m:t>=0,47 мм.</m:t>
                </m:r>
              </m:oMath>
            </m:oMathPara>
          </w:p>
        </w:tc>
        <w:tc>
          <w:tcPr>
            <w:tcW w:w="703" w:type="dxa"/>
            <w:vAlign w:val="center"/>
          </w:tcPr>
          <w:p w14:paraId="107F5C51"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(6.12)</w:t>
            </w:r>
          </w:p>
        </w:tc>
      </w:tr>
    </w:tbl>
    <w:p w14:paraId="4023FDC4" w14:textId="77777777" w:rsidR="00E17700" w:rsidRPr="00D6379E" w:rsidRDefault="00E17700" w:rsidP="00FC41C3">
      <w:pPr>
        <w:widowControl w:val="0"/>
        <w:shd w:val="clear" w:color="auto" w:fill="FFFFFF"/>
        <w:autoSpaceDE w:val="0"/>
        <w:autoSpaceDN w:val="0"/>
        <w:adjustRightInd w:val="0"/>
        <w:ind w:right="43"/>
        <w:rPr>
          <w:i/>
        </w:rPr>
      </w:pPr>
    </w:p>
    <w:p w14:paraId="3FCB184E" w14:textId="77777777" w:rsidR="00E17700" w:rsidRPr="00D6379E" w:rsidRDefault="00E17700" w:rsidP="00FC41C3">
      <w:pPr>
        <w:widowControl w:val="0"/>
        <w:shd w:val="clear" w:color="auto" w:fill="FFFFFF"/>
        <w:autoSpaceDE w:val="0"/>
        <w:autoSpaceDN w:val="0"/>
        <w:adjustRightInd w:val="0"/>
        <w:ind w:right="43" w:firstLine="709"/>
      </w:pPr>
      <w:r w:rsidRPr="00D6379E">
        <w:t>Минимальное расстояние между двумя проводниками: (по 3-ому классу точности)</w:t>
      </w:r>
    </w:p>
    <w:p w14:paraId="6D702DF1" w14:textId="77777777" w:rsidR="00E17700" w:rsidRPr="00D6379E" w:rsidRDefault="00E17700" w:rsidP="00FC41C3">
      <w:pPr>
        <w:widowControl w:val="0"/>
        <w:shd w:val="clear" w:color="auto" w:fill="FFFFFF"/>
        <w:autoSpaceDE w:val="0"/>
        <w:autoSpaceDN w:val="0"/>
        <w:adjustRightInd w:val="0"/>
        <w:ind w:right="43"/>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E17700" w:rsidRPr="00D6379E" w14:paraId="59AC17BB" w14:textId="77777777" w:rsidTr="00942BAF">
        <w:tc>
          <w:tcPr>
            <w:tcW w:w="8642" w:type="dxa"/>
          </w:tcPr>
          <w:p w14:paraId="039F6CF1"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eastAsiaTheme="minorEastAsia" w:hAnsi="Times New Roman" w:cs="Times New Roman"/>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1min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0</m:t>
                    </m:r>
                  </m:sub>
                </m:sSub>
                <m:r>
                  <w:rPr>
                    <w:rFonts w:ascii="Cambria Math" w:hAnsi="Cambria Math" w:cs="Times New Roman"/>
                    <w:sz w:val="28"/>
                  </w:rPr>
                  <m:t>-</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max</m:t>
                        </m:r>
                      </m:sub>
                    </m:sSub>
                    <m:r>
                      <w:rPr>
                        <w:rFonts w:ascii="Cambria Math" w:hAnsi="Cambria Math" w:cs="Times New Roman"/>
                        <w:sz w:val="28"/>
                      </w:rPr>
                      <m:t>+δl</m:t>
                    </m:r>
                  </m:e>
                </m:d>
                <m:r>
                  <w:rPr>
                    <w:rFonts w:ascii="Cambria Math" w:hAnsi="Cambria Math" w:cs="Times New Roman"/>
                    <w:sz w:val="28"/>
                  </w:rPr>
                  <m:t>,</m:t>
                </m:r>
              </m:oMath>
            </m:oMathPara>
          </w:p>
        </w:tc>
        <w:tc>
          <w:tcPr>
            <w:tcW w:w="703" w:type="dxa"/>
          </w:tcPr>
          <w:p w14:paraId="16230CBB"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(6.13)</w:t>
            </w:r>
          </w:p>
        </w:tc>
      </w:tr>
    </w:tbl>
    <w:p w14:paraId="3A174ACF" w14:textId="77777777" w:rsidR="00E17700" w:rsidRPr="00D6379E" w:rsidRDefault="00E17700" w:rsidP="00FC41C3">
      <w:pPr>
        <w:widowControl w:val="0"/>
        <w:shd w:val="clear" w:color="auto" w:fill="FFFFFF"/>
        <w:autoSpaceDE w:val="0"/>
        <w:autoSpaceDN w:val="0"/>
        <w:adjustRightInd w:val="0"/>
        <w:ind w:right="43"/>
      </w:pPr>
    </w:p>
    <w:p w14:paraId="2A9DB3ED" w14:textId="77777777" w:rsidR="00E17700" w:rsidRPr="00D6379E" w:rsidRDefault="00EB5743" w:rsidP="00FC41C3">
      <w:pPr>
        <w:widowControl w:val="0"/>
        <w:shd w:val="clear" w:color="auto" w:fill="FFFFFF"/>
        <w:autoSpaceDE w:val="0"/>
        <w:autoSpaceDN w:val="0"/>
        <w:adjustRightInd w:val="0"/>
        <w:ind w:right="43"/>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1min</m:t>
              </m:r>
            </m:sub>
          </m:sSub>
          <m:r>
            <w:rPr>
              <w:rFonts w:ascii="Cambria Math" w:eastAsiaTheme="minorEastAsia" w:hAnsi="Cambria Math"/>
              <w:lang w:val="en-US"/>
            </w:rPr>
            <m:t>=0,4-</m:t>
          </m:r>
          <m:d>
            <m:dPr>
              <m:ctrlPr>
                <w:rPr>
                  <w:rFonts w:ascii="Cambria Math" w:eastAsiaTheme="minorEastAsia" w:hAnsi="Cambria Math"/>
                  <w:i/>
                  <w:lang w:val="en-US"/>
                </w:rPr>
              </m:ctrlPr>
            </m:dPr>
            <m:e>
              <m:r>
                <w:rPr>
                  <w:rFonts w:ascii="Cambria Math" w:eastAsiaTheme="minorEastAsia" w:hAnsi="Cambria Math"/>
                  <w:lang w:val="en-US"/>
                </w:rPr>
                <m:t>0,2+0,05</m:t>
              </m:r>
            </m:e>
          </m:d>
          <m:r>
            <w:rPr>
              <w:rFonts w:ascii="Cambria Math" w:eastAsiaTheme="minorEastAsia" w:hAnsi="Cambria Math"/>
              <w:lang w:val="en-US"/>
            </w:rPr>
            <m:t xml:space="preserve">=0,15 </m:t>
          </m:r>
          <m:r>
            <w:rPr>
              <w:rFonts w:ascii="Cambria Math" w:eastAsiaTheme="minorEastAsia" w:hAnsi="Cambria Math"/>
            </w:rPr>
            <m:t>мм</m:t>
          </m:r>
          <m:r>
            <w:rPr>
              <w:rFonts w:ascii="Cambria Math" w:eastAsiaTheme="minorEastAsia" w:hAnsi="Cambria Math"/>
              <w:lang w:val="en-US"/>
            </w:rPr>
            <m:t>.</m:t>
          </m:r>
        </m:oMath>
      </m:oMathPara>
    </w:p>
    <w:p w14:paraId="7F0C64EF" w14:textId="77777777" w:rsidR="00E17700" w:rsidRPr="00D6379E" w:rsidRDefault="00E17700" w:rsidP="00FC41C3">
      <w:pPr>
        <w:widowControl w:val="0"/>
        <w:shd w:val="clear" w:color="auto" w:fill="FFFFFF"/>
        <w:autoSpaceDE w:val="0"/>
        <w:autoSpaceDN w:val="0"/>
        <w:adjustRightInd w:val="0"/>
        <w:ind w:right="43"/>
        <w:jc w:val="center"/>
        <w:rPr>
          <w:lang w:val="en-US"/>
        </w:rPr>
      </w:pPr>
    </w:p>
    <w:p w14:paraId="19891CDD" w14:textId="77777777" w:rsidR="00E17700" w:rsidRPr="00D6379E" w:rsidRDefault="00E17700" w:rsidP="00FC41C3">
      <w:pPr>
        <w:widowControl w:val="0"/>
        <w:shd w:val="clear" w:color="auto" w:fill="FFFFFF"/>
        <w:autoSpaceDE w:val="0"/>
        <w:autoSpaceDN w:val="0"/>
        <w:adjustRightInd w:val="0"/>
        <w:ind w:right="43" w:firstLine="709"/>
      </w:pPr>
      <w:r w:rsidRPr="00D6379E">
        <w:t>Минимальное расстояние между двумя контактными площадками:</w:t>
      </w:r>
    </w:p>
    <w:p w14:paraId="3C24FD76" w14:textId="77777777" w:rsidR="00E17700" w:rsidRPr="00D6379E" w:rsidRDefault="00E17700" w:rsidP="00FC41C3">
      <w:pPr>
        <w:widowControl w:val="0"/>
        <w:shd w:val="clear" w:color="auto" w:fill="FFFFFF"/>
        <w:autoSpaceDE w:val="0"/>
        <w:autoSpaceDN w:val="0"/>
        <w:adjustRightInd w:val="0"/>
        <w:ind w:right="43"/>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E17700" w:rsidRPr="00D6379E" w14:paraId="27AE47AD" w14:textId="77777777" w:rsidTr="00942BAF">
        <w:tc>
          <w:tcPr>
            <w:tcW w:w="8642" w:type="dxa"/>
          </w:tcPr>
          <w:p w14:paraId="721C7407" w14:textId="77777777" w:rsidR="00E17700" w:rsidRPr="00D6379E" w:rsidRDefault="00EB5743" w:rsidP="00FC41C3">
            <w:pPr>
              <w:widowControl w:val="0"/>
              <w:shd w:val="clear" w:color="auto" w:fill="FFFFFF"/>
              <w:autoSpaceDE w:val="0"/>
              <w:autoSpaceDN w:val="0"/>
              <w:adjustRightInd w:val="0"/>
              <w:spacing w:line="276" w:lineRule="auto"/>
              <w:ind w:right="43"/>
              <w:rPr>
                <w:rFonts w:ascii="Times New Roman" w:eastAsiaTheme="minorEastAsia" w:hAnsi="Times New Roman" w:cs="Times New Roman"/>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1min</m:t>
                    </m:r>
                  </m:sub>
                </m:sSub>
                <m:r>
                  <w:rPr>
                    <w:rFonts w:ascii="Cambria Math" w:hAnsi="Cambria Math" w:cs="Times New Roman"/>
                    <w:sz w:val="28"/>
                  </w:rPr>
                  <m:t>=L-0-</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max</m:t>
                        </m:r>
                      </m:sub>
                    </m:sSub>
                    <m:r>
                      <w:rPr>
                        <w:rFonts w:ascii="Cambria Math" w:hAnsi="Cambria Math" w:cs="Times New Roman"/>
                        <w:sz w:val="28"/>
                      </w:rPr>
                      <m:t>+δp</m:t>
                    </m:r>
                  </m:e>
                </m:d>
                <m:r>
                  <w:rPr>
                    <w:rFonts w:ascii="Cambria Math" w:hAnsi="Cambria Math" w:cs="Times New Roman"/>
                    <w:sz w:val="28"/>
                  </w:rPr>
                  <m:t>,</m:t>
                </m:r>
              </m:oMath>
            </m:oMathPara>
          </w:p>
        </w:tc>
        <w:tc>
          <w:tcPr>
            <w:tcW w:w="703" w:type="dxa"/>
          </w:tcPr>
          <w:p w14:paraId="489C1A6B" w14:textId="77777777" w:rsidR="00E17700" w:rsidRPr="00D6379E" w:rsidRDefault="00E17700"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(6.14)</w:t>
            </w:r>
          </w:p>
        </w:tc>
      </w:tr>
    </w:tbl>
    <w:p w14:paraId="6400724A" w14:textId="77777777" w:rsidR="00E17700" w:rsidRPr="00D6379E" w:rsidRDefault="00E17700" w:rsidP="00FC41C3">
      <w:pPr>
        <w:widowControl w:val="0"/>
        <w:shd w:val="clear" w:color="auto" w:fill="FFFFFF"/>
        <w:autoSpaceDE w:val="0"/>
        <w:autoSpaceDN w:val="0"/>
        <w:adjustRightInd w:val="0"/>
        <w:ind w:right="43"/>
      </w:pPr>
    </w:p>
    <w:p w14:paraId="002D74CD" w14:textId="77777777" w:rsidR="00E17700" w:rsidRPr="00D6379E" w:rsidRDefault="00EB5743" w:rsidP="00FC41C3">
      <w:pPr>
        <w:widowControl w:val="0"/>
        <w:shd w:val="clear" w:color="auto" w:fill="FFFFFF"/>
        <w:autoSpaceDE w:val="0"/>
        <w:autoSpaceDN w:val="0"/>
        <w:adjustRightInd w:val="0"/>
        <w:ind w:right="43"/>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1min</m:t>
              </m:r>
            </m:sub>
          </m:sSub>
          <m:r>
            <w:rPr>
              <w:rFonts w:ascii="Cambria Math" w:eastAsiaTheme="minorEastAsia" w:hAnsi="Cambria Math"/>
            </w:rPr>
            <m:t>=2,5-</m:t>
          </m:r>
          <m:d>
            <m:dPr>
              <m:ctrlPr>
                <w:rPr>
                  <w:rFonts w:ascii="Cambria Math" w:eastAsiaTheme="minorEastAsia" w:hAnsi="Cambria Math"/>
                  <w:i/>
                </w:rPr>
              </m:ctrlPr>
            </m:dPr>
            <m:e>
              <m:r>
                <w:rPr>
                  <w:rFonts w:ascii="Cambria Math" w:eastAsiaTheme="minorEastAsia" w:hAnsi="Cambria Math"/>
                </w:rPr>
                <m:t>1,6+0,1</m:t>
              </m:r>
            </m:e>
          </m:d>
          <m:r>
            <w:rPr>
              <w:rFonts w:ascii="Cambria Math" w:eastAsiaTheme="minorEastAsia" w:hAnsi="Cambria Math"/>
            </w:rPr>
            <m:t>=0,8 мм</m:t>
          </m:r>
          <m:r>
            <w:rPr>
              <w:rFonts w:ascii="Cambria Math" w:eastAsiaTheme="minorEastAsia" w:hAnsi="Cambria Math"/>
              <w:lang w:val="en-US"/>
            </w:rPr>
            <m:t>.</m:t>
          </m:r>
        </m:oMath>
      </m:oMathPara>
    </w:p>
    <w:p w14:paraId="6AE68FDF" w14:textId="77777777" w:rsidR="00E17700" w:rsidRPr="00D6379E" w:rsidRDefault="00E17700" w:rsidP="00FC41C3">
      <w:pPr>
        <w:widowControl w:val="0"/>
        <w:shd w:val="clear" w:color="auto" w:fill="FFFFFF"/>
        <w:autoSpaceDE w:val="0"/>
        <w:autoSpaceDN w:val="0"/>
        <w:adjustRightInd w:val="0"/>
        <w:ind w:left="2832" w:right="43"/>
      </w:pPr>
    </w:p>
    <w:p w14:paraId="2A2A4F15" w14:textId="78D3EBF0" w:rsidR="00E17700" w:rsidRPr="00D6379E" w:rsidRDefault="00E17700" w:rsidP="00FC41C3">
      <w:pPr>
        <w:widowControl w:val="0"/>
        <w:shd w:val="clear" w:color="auto" w:fill="FFFFFF"/>
        <w:autoSpaceDE w:val="0"/>
        <w:autoSpaceDN w:val="0"/>
        <w:adjustRightInd w:val="0"/>
        <w:ind w:right="43" w:firstLine="709"/>
      </w:pPr>
      <w:r w:rsidRPr="00D6379E">
        <w:t xml:space="preserve">После проведения </w:t>
      </w:r>
      <w:r w:rsidR="007C0BE6" w:rsidRPr="00D6379E">
        <w:t>вышеизложенных</w:t>
      </w:r>
      <w:r w:rsidRPr="00D6379E">
        <w:t xml:space="preserve"> расчетов можно сделать вывод о том, что параметры печатного монтажа отвечают требованиям, предъявляемым к платам 3-го класса точности.</w:t>
      </w:r>
    </w:p>
    <w:p w14:paraId="2C10FDC0" w14:textId="107DD4F3" w:rsidR="001C6117" w:rsidRPr="00D6379E" w:rsidRDefault="001C6117" w:rsidP="00FC41C3">
      <w:pPr>
        <w:widowControl w:val="0"/>
        <w:shd w:val="clear" w:color="auto" w:fill="FFFFFF"/>
        <w:autoSpaceDE w:val="0"/>
        <w:autoSpaceDN w:val="0"/>
        <w:adjustRightInd w:val="0"/>
        <w:ind w:right="43" w:firstLine="709"/>
      </w:pPr>
    </w:p>
    <w:p w14:paraId="465F371C" w14:textId="77777777" w:rsidR="001C6117" w:rsidRPr="00D6379E" w:rsidRDefault="001C6117" w:rsidP="00FC41C3">
      <w:pPr>
        <w:widowControl w:val="0"/>
        <w:shd w:val="clear" w:color="auto" w:fill="FFFFFF"/>
        <w:autoSpaceDE w:val="0"/>
        <w:autoSpaceDN w:val="0"/>
        <w:adjustRightInd w:val="0"/>
        <w:ind w:right="43" w:firstLine="709"/>
      </w:pPr>
    </w:p>
    <w:p w14:paraId="0CEDA6B0" w14:textId="0ADE2598" w:rsidR="001C6117" w:rsidRPr="00D6379E" w:rsidRDefault="001C6117" w:rsidP="00FC41C3">
      <w:pPr>
        <w:pStyle w:val="2"/>
        <w:ind w:left="1134" w:hanging="425"/>
        <w:rPr>
          <w:rFonts w:cs="Times New Roman"/>
          <w:sz w:val="32"/>
        </w:rPr>
      </w:pPr>
      <w:bookmarkStart w:id="20" w:name="_Toc72807611"/>
      <w:r w:rsidRPr="00D6379E">
        <w:rPr>
          <w:rFonts w:cs="Times New Roman"/>
          <w:sz w:val="32"/>
        </w:rPr>
        <w:t>Оценка теплового режима и выбор способа охлаждения</w:t>
      </w:r>
      <w:bookmarkEnd w:id="20"/>
    </w:p>
    <w:p w14:paraId="0754E9FA" w14:textId="0362CBBB" w:rsidR="001C6117" w:rsidRPr="00D6379E" w:rsidRDefault="001C6117" w:rsidP="00FC41C3">
      <w:pPr>
        <w:ind w:firstLine="709"/>
      </w:pPr>
    </w:p>
    <w:p w14:paraId="24E0EA9C" w14:textId="77777777" w:rsidR="001C6117" w:rsidRPr="00D6379E" w:rsidRDefault="001C6117" w:rsidP="00FC41C3">
      <w:pPr>
        <w:ind w:right="-1" w:firstLine="709"/>
      </w:pPr>
      <w:r w:rsidRPr="00D6379E">
        <w:t>Конструкция многофункционального электронного средства для восстановления аккумуляторов представляет собой систему тел с сосредоточенными источниками тепла. Получить аналитические решения в задачах теплообмена таких систем весьма сложно. Чтобы обеспечить возможность математического анализа, переходят от реальных конструкций к некоторым условным понятиям, заменяя эти конструкции тепловыми моделям.</w:t>
      </w:r>
    </w:p>
    <w:p w14:paraId="63952DF9" w14:textId="77777777" w:rsidR="001C6117" w:rsidRPr="00D6379E" w:rsidRDefault="001C6117" w:rsidP="00FC41C3">
      <w:pPr>
        <w:ind w:right="-1" w:firstLine="709"/>
      </w:pPr>
      <w:r w:rsidRPr="00D6379E">
        <w:t>Пространство, заполненное теплорассеивающими элементами, называют нагретой зоной. Реальное теплоотражающее пространство обычно имеет весьма неправильное расположение источников тепла.</w:t>
      </w:r>
    </w:p>
    <w:p w14:paraId="6D119859" w14:textId="5A7A7A86" w:rsidR="001C6117" w:rsidRPr="00D6379E" w:rsidRDefault="001C6117" w:rsidP="00FC41C3">
      <w:pPr>
        <w:ind w:right="-1" w:firstLine="709"/>
      </w:pPr>
      <w:r w:rsidRPr="00D6379E">
        <w:t>Среднеповерхностная температура и перегрев этого пространства обозначаются соответственно:</w:t>
      </w:r>
      <w:r w:rsidR="007C0BE6">
        <w:t xml:space="preserve"> </w:t>
      </w:r>
      <w:r w:rsidR="007C0BE6">
        <w:rPr>
          <w:lang w:val="en-US"/>
        </w:rPr>
        <w:t>Q</w:t>
      </w:r>
      <w:r w:rsidR="007C0BE6" w:rsidRPr="007C0BE6">
        <w:rPr>
          <w:vertAlign w:val="subscript"/>
        </w:rPr>
        <w:t>3</w:t>
      </w:r>
      <w:r w:rsidR="007C0BE6" w:rsidRPr="007C0BE6">
        <w:t xml:space="preserve"> </w:t>
      </w:r>
      <w:r w:rsidR="007C0BE6">
        <w:t xml:space="preserve">и </w:t>
      </w:r>
      <w:r w:rsidR="007C0BE6">
        <w:rPr>
          <w:lang w:val="en-US"/>
        </w:rPr>
        <w:t>U</w:t>
      </w:r>
      <w:r w:rsidR="007C0BE6" w:rsidRPr="007C0BE6">
        <w:rPr>
          <w:vertAlign w:val="subscript"/>
        </w:rPr>
        <w:t>3</w:t>
      </w:r>
      <w:r w:rsidRPr="00D6379E">
        <w:t xml:space="preserve">. В тепловой модели реальная поверхность нагретой зоны заменяется изотермической поверхностью </w:t>
      </w:r>
      <w:r w:rsidR="00B6591B">
        <w:rPr>
          <w:lang w:val="en-US"/>
        </w:rPr>
        <w:t>S</w:t>
      </w:r>
      <w:r w:rsidR="00B6591B" w:rsidRPr="002C2B20">
        <w:rPr>
          <w:vertAlign w:val="subscript"/>
        </w:rPr>
        <w:t>3</w:t>
      </w:r>
      <w:r w:rsidRPr="00D6379E">
        <w:t xml:space="preserve"> некоторого прямоугольного параллелепипеда с той же температурой и перегревом и с равномерно распределенными источниками тепла. Это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14:paraId="570E87F1" w14:textId="02B446FA" w:rsidR="001C6117" w:rsidRPr="00D6379E" w:rsidRDefault="001C6117" w:rsidP="00FC41C3">
      <w:pPr>
        <w:ind w:right="-1" w:firstLine="709"/>
      </w:pPr>
      <w:r w:rsidRPr="00D6379E">
        <w:t xml:space="preserve">Поверхность корпуса </w:t>
      </w:r>
      <w:r w:rsidR="002C2B20">
        <w:rPr>
          <w:lang w:val="en-US"/>
        </w:rPr>
        <w:t>S</w:t>
      </w:r>
      <w:r w:rsidR="002C2B20">
        <w:rPr>
          <w:vertAlign w:val="subscript"/>
          <w:lang w:val="en-US"/>
        </w:rPr>
        <w:t>R</w:t>
      </w:r>
      <w:r w:rsidRPr="00D6379E">
        <w:t xml:space="preserve"> в тепловой модели также заменяется изотермической поверхностью, имеющей среднеповерхностную температуру и перегрев </w:t>
      </w:r>
      <w:r w:rsidR="002C2B20">
        <w:rPr>
          <w:lang w:val="en-US"/>
        </w:rPr>
        <w:t>Q</w:t>
      </w:r>
      <w:r w:rsidR="002C2B20">
        <w:rPr>
          <w:vertAlign w:val="subscript"/>
          <w:lang w:val="en-US"/>
        </w:rPr>
        <w:t>R</w:t>
      </w:r>
      <w:r w:rsidRPr="00D6379E">
        <w:t xml:space="preserve"> и</w:t>
      </w:r>
      <w:r w:rsidR="002C2B20" w:rsidRPr="002C2B20">
        <w:t xml:space="preserve"> </w:t>
      </w:r>
      <w:r w:rsidR="002C2B20">
        <w:rPr>
          <w:lang w:val="en-US"/>
        </w:rPr>
        <w:t>U</w:t>
      </w:r>
      <w:r w:rsidR="002C2B20">
        <w:rPr>
          <w:vertAlign w:val="subscript"/>
          <w:lang w:val="en-US"/>
        </w:rPr>
        <w:t>R</w:t>
      </w:r>
      <w:r w:rsidRPr="00D6379E">
        <w:t xml:space="preserve">. В результате введения тепловых моделей и понятия эквивалентной нагретой зоны становится возможным математическое </w:t>
      </w:r>
      <w:r w:rsidRPr="00D6379E">
        <w:lastRenderedPageBreak/>
        <w:t>описание процессов теплообмена электронных средств и создание инженерных методик тепловых расчетов.</w:t>
      </w:r>
    </w:p>
    <w:p w14:paraId="6381FAE5" w14:textId="77777777" w:rsidR="001C6117" w:rsidRPr="00D6379E" w:rsidRDefault="001C6117" w:rsidP="00FC41C3">
      <w:pPr>
        <w:ind w:right="-1" w:firstLine="709"/>
      </w:pPr>
      <w:r w:rsidRPr="00D6379E">
        <w:t>Расчет теплового режима электронного средства проводим при следующих допущениях: конструкция разрабатываемого устройства не имеет теплонагруженных элементов и, как следствие, температурное поле распределено по плате равномерно.</w:t>
      </w:r>
    </w:p>
    <w:p w14:paraId="0C8314F0" w14:textId="77777777" w:rsidR="001C6117" w:rsidRPr="00D6379E" w:rsidRDefault="001C6117" w:rsidP="00FC41C3">
      <w:pPr>
        <w:ind w:right="-1" w:firstLine="709"/>
      </w:pPr>
      <w:r w:rsidRPr="00D6379E">
        <w:t>Проводим расчет теплового режима устройства контроля параметров качества электрической энергии:</w:t>
      </w:r>
    </w:p>
    <w:p w14:paraId="1BC6E453" w14:textId="77777777" w:rsidR="001C6117" w:rsidRPr="00D6379E" w:rsidRDefault="001C6117" w:rsidP="00FC41C3"/>
    <w:p w14:paraId="38321347" w14:textId="77777777" w:rsidR="001C6117" w:rsidRPr="00D6379E" w:rsidRDefault="001C6117" w:rsidP="00FC41C3">
      <w:pPr>
        <w:pStyle w:val="aa"/>
        <w:numPr>
          <w:ilvl w:val="0"/>
          <w:numId w:val="25"/>
        </w:numPr>
        <w:spacing w:line="276" w:lineRule="auto"/>
        <w:ind w:left="0" w:firstLine="709"/>
        <w:jc w:val="left"/>
        <w:rPr>
          <w:sz w:val="28"/>
          <w:szCs w:val="28"/>
          <w:lang w:val="en-US"/>
        </w:rPr>
      </w:pPr>
      <w:r w:rsidRPr="00D6379E">
        <w:rPr>
          <w:sz w:val="28"/>
          <w:szCs w:val="28"/>
        </w:rPr>
        <w:t>Расчет площади поверхности корпуса.</w:t>
      </w:r>
    </w:p>
    <w:p w14:paraId="741A5D70" w14:textId="77777777" w:rsidR="001C6117" w:rsidRPr="00D6379E" w:rsidRDefault="001C6117" w:rsidP="00FC41C3">
      <w:pPr>
        <w:rPr>
          <w:lang w:val="en-US"/>
        </w:rPr>
      </w:pPr>
    </w:p>
    <w:p w14:paraId="327F78F1" w14:textId="77777777" w:rsidR="001C6117" w:rsidRPr="00D6379E" w:rsidRDefault="001C6117" w:rsidP="00FC41C3">
      <w:pPr>
        <w:ind w:firstLine="709"/>
      </w:pPr>
      <w:r w:rsidRPr="00D6379E">
        <w:t>Площадь поверхности корпуса определяются по формуле:</w:t>
      </w:r>
    </w:p>
    <w:p w14:paraId="5F4F74B7" w14:textId="77777777" w:rsidR="001C6117" w:rsidRPr="00D6379E" w:rsidRDefault="001C6117" w:rsidP="00FC41C3"/>
    <w:p w14:paraId="063D6F0B" w14:textId="77777777" w:rsidR="001C6117" w:rsidRPr="00D6379E" w:rsidRDefault="00EB5743" w:rsidP="00FC41C3">
      <w:pPr>
        <w:rPr>
          <w:rFonts w:eastAsiaTheme="minorEastAsia"/>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L</m:t>
                  </m:r>
                </m:e>
                <m:sub>
                  <m:r>
                    <w:rPr>
                      <w:rFonts w:ascii="Cambria Math" w:hAnsi="Cambria Math"/>
                    </w:rPr>
                    <m:t>3</m:t>
                  </m:r>
                </m:sub>
              </m:sSub>
            </m:e>
          </m:d>
          <m:r>
            <w:rPr>
              <w:rFonts w:ascii="Cambria Math" w:hAnsi="Cambria Math"/>
            </w:rPr>
            <m:t>=2</m:t>
          </m:r>
          <m:d>
            <m:dPr>
              <m:ctrlPr>
                <w:rPr>
                  <w:rFonts w:ascii="Cambria Math" w:hAnsi="Cambria Math"/>
                  <w:i/>
                </w:rPr>
              </m:ctrlPr>
            </m:dPr>
            <m:e>
              <m:r>
                <w:rPr>
                  <w:rFonts w:ascii="Cambria Math" w:hAnsi="Cambria Math"/>
                </w:rPr>
                <m:t>150*180+180*10+150*10</m:t>
              </m:r>
            </m:e>
          </m:d>
          <m:r>
            <w:rPr>
              <w:rFonts w:ascii="Cambria Math" w:hAnsi="Cambria Math"/>
            </w:rPr>
            <m:t>=</m:t>
          </m:r>
        </m:oMath>
      </m:oMathPara>
    </w:p>
    <w:p w14:paraId="7DD9B54F" w14:textId="77777777" w:rsidR="001C6117" w:rsidRPr="00D6379E" w:rsidRDefault="001C6117" w:rsidP="00FC41C3">
      <w:pPr>
        <w:rPr>
          <w:rFonts w:eastAsiaTheme="minorEastAsia"/>
        </w:rPr>
      </w:pPr>
      <m:oMathPara>
        <m:oMath>
          <m:r>
            <w:rPr>
              <w:rFonts w:ascii="Cambria Math" w:hAnsi="Cambria Math"/>
            </w:rPr>
            <m:t>=60600 м</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2</m:t>
              </m:r>
            </m:sup>
          </m:sSup>
          <m:r>
            <w:rPr>
              <w:rFonts w:ascii="Cambria Math" w:hAnsi="Cambria Math"/>
            </w:rPr>
            <m:t xml:space="preserve">=0,0606 </m:t>
          </m:r>
          <m:sSup>
            <m:sSupPr>
              <m:ctrlPr>
                <w:rPr>
                  <w:rFonts w:ascii="Cambria Math" w:hAnsi="Cambria Math"/>
                  <w:i/>
                  <w:lang w:val="en-US"/>
                </w:rPr>
              </m:ctrlPr>
            </m:sSupPr>
            <m:e>
              <m:r>
                <w:rPr>
                  <w:rFonts w:ascii="Cambria Math" w:hAnsi="Cambria Math"/>
                </w:rPr>
                <m:t>м</m:t>
              </m:r>
            </m:e>
            <m:sup>
              <m:r>
                <w:rPr>
                  <w:rFonts w:ascii="Cambria Math" w:hAnsi="Cambria Math"/>
                </w:rPr>
                <m:t>2</m:t>
              </m:r>
            </m:sup>
          </m:sSup>
          <m:r>
            <w:rPr>
              <w:rFonts w:ascii="Cambria Math" w:hAnsi="Cambria Math"/>
            </w:rPr>
            <m:t>,</m:t>
          </m:r>
        </m:oMath>
      </m:oMathPara>
    </w:p>
    <w:p w14:paraId="240DA05F" w14:textId="77777777" w:rsidR="001C6117" w:rsidRPr="00D6379E" w:rsidRDefault="001C6117" w:rsidP="00FC41C3">
      <w:pPr>
        <w:rPr>
          <w:rFonts w:eastAsiaTheme="minorEastAsia"/>
        </w:rPr>
      </w:pPr>
      <w:r w:rsidRPr="00D6379E">
        <w:rPr>
          <w:rFonts w:eastAsiaTheme="minorEastAsia"/>
        </w:rPr>
        <w:t xml:space="preserve"> </w:t>
      </w:r>
    </w:p>
    <w:p w14:paraId="39CE1BFA" w14:textId="77777777" w:rsidR="001C6117" w:rsidRPr="00D6379E" w:rsidRDefault="001C6117" w:rsidP="00FC41C3">
      <w:pPr>
        <w:rPr>
          <w:rFonts w:eastAsia="Microsoft Sans Serif"/>
        </w:rPr>
      </w:pPr>
      <w:r w:rsidRPr="00D6379E">
        <w:rPr>
          <w:rFonts w:eastAsia="Microsoft Sans Serif"/>
        </w:rPr>
        <w:t xml:space="preserve">где </w:t>
      </w:r>
      <m:oMath>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1</m:t>
            </m:r>
          </m:sub>
        </m:sSub>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2</m:t>
            </m:r>
          </m:sub>
        </m:sSub>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3</m:t>
            </m:r>
          </m:sub>
        </m:sSub>
      </m:oMath>
      <w:r w:rsidRPr="00D6379E">
        <w:rPr>
          <w:rFonts w:eastAsia="Microsoft Sans Serif"/>
        </w:rPr>
        <w:t xml:space="preserve"> - габаритные размеры блока.</w:t>
      </w:r>
    </w:p>
    <w:p w14:paraId="331419E4" w14:textId="77777777" w:rsidR="001C6117" w:rsidRPr="00D6379E" w:rsidRDefault="001C6117" w:rsidP="00FC41C3">
      <w:pPr>
        <w:rPr>
          <w:rFonts w:eastAsia="Microsoft Sans Serif"/>
        </w:rPr>
      </w:pPr>
    </w:p>
    <w:p w14:paraId="25321207" w14:textId="77777777"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поверхности нагретой зоны.</w:t>
      </w:r>
    </w:p>
    <w:p w14:paraId="0CEA53FD" w14:textId="77777777" w:rsidR="001C6117" w:rsidRPr="00D6379E" w:rsidRDefault="001C6117" w:rsidP="00FC41C3"/>
    <w:p w14:paraId="14A4C24A" w14:textId="77777777" w:rsidR="001C6117" w:rsidRPr="00D6379E" w:rsidRDefault="001C6117" w:rsidP="00FC41C3">
      <w:pPr>
        <w:ind w:firstLine="709"/>
      </w:pPr>
      <w:r w:rsidRPr="00D6379E">
        <w:t>Площадь поверхности нагретой зоны определяются по формуле:</w:t>
      </w:r>
    </w:p>
    <w:p w14:paraId="0FBE5F43" w14:textId="77777777" w:rsidR="001C6117" w:rsidRPr="00D6379E" w:rsidRDefault="001C6117" w:rsidP="00FC41C3"/>
    <w:p w14:paraId="155940AB" w14:textId="77777777" w:rsidR="001C6117" w:rsidRPr="00D6379E" w:rsidRDefault="00EB5743" w:rsidP="00FC41C3">
      <w:pPr>
        <w:rPr>
          <w:rFonts w:eastAsiaTheme="minorEastAsia"/>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L</m:t>
                  </m:r>
                </m:e>
                <m:sub>
                  <m:r>
                    <w:rPr>
                      <w:rFonts w:ascii="Cambria Math" w:hAnsi="Cambria Math"/>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r>
                <w:rPr>
                  <w:rFonts w:ascii="Cambria Math" w:hAnsi="Cambria Math"/>
                  <w:lang w:val="en-US"/>
                </w:rPr>
                <m:t>)</m:t>
              </m:r>
            </m:e>
          </m:d>
          <m:r>
            <w:rPr>
              <w:rFonts w:ascii="Cambria Math" w:hAnsi="Cambria Math"/>
            </w:rPr>
            <m:t>=2</m:t>
          </m:r>
          <m:d>
            <m:dPr>
              <m:ctrlPr>
                <w:rPr>
                  <w:rFonts w:ascii="Cambria Math" w:hAnsi="Cambria Math"/>
                  <w:i/>
                </w:rPr>
              </m:ctrlPr>
            </m:dPr>
            <m:e>
              <m:r>
                <w:rPr>
                  <w:rFonts w:ascii="Cambria Math" w:hAnsi="Cambria Math"/>
                </w:rPr>
                <m:t>150*180+0.5*10(180+150)</m:t>
              </m:r>
            </m:e>
          </m:d>
          <m:r>
            <w:rPr>
              <w:rFonts w:ascii="Cambria Math" w:hAnsi="Cambria Math"/>
            </w:rPr>
            <m:t>=</m:t>
          </m:r>
        </m:oMath>
      </m:oMathPara>
    </w:p>
    <w:p w14:paraId="1C12A3DC" w14:textId="77777777" w:rsidR="001C6117" w:rsidRPr="00D6379E" w:rsidRDefault="001C6117" w:rsidP="00FC41C3">
      <w:pPr>
        <w:rPr>
          <w:rFonts w:eastAsiaTheme="minorEastAsia"/>
        </w:rPr>
      </w:pPr>
      <m:oMathPara>
        <m:oMath>
          <m:r>
            <w:rPr>
              <w:rFonts w:ascii="Cambria Math" w:hAnsi="Cambria Math"/>
            </w:rPr>
            <m:t>=57300 м</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2</m:t>
              </m:r>
            </m:sup>
          </m:sSup>
          <m:r>
            <w:rPr>
              <w:rFonts w:ascii="Cambria Math" w:hAnsi="Cambria Math"/>
            </w:rPr>
            <m:t xml:space="preserve">=0,0573 </m:t>
          </m:r>
          <m:sSup>
            <m:sSupPr>
              <m:ctrlPr>
                <w:rPr>
                  <w:rFonts w:ascii="Cambria Math" w:hAnsi="Cambria Math"/>
                  <w:i/>
                  <w:lang w:val="en-US"/>
                </w:rPr>
              </m:ctrlPr>
            </m:sSupPr>
            <m:e>
              <m:r>
                <w:rPr>
                  <w:rFonts w:ascii="Cambria Math" w:hAnsi="Cambria Math"/>
                </w:rPr>
                <m:t>м</m:t>
              </m:r>
            </m:e>
            <m:sup>
              <m:r>
                <w:rPr>
                  <w:rFonts w:ascii="Cambria Math" w:hAnsi="Cambria Math"/>
                </w:rPr>
                <m:t>2</m:t>
              </m:r>
            </m:sup>
          </m:sSup>
          <m:r>
            <w:rPr>
              <w:rFonts w:ascii="Cambria Math" w:hAnsi="Cambria Math"/>
            </w:rPr>
            <m:t>,</m:t>
          </m:r>
        </m:oMath>
      </m:oMathPara>
    </w:p>
    <w:p w14:paraId="1224EA31" w14:textId="77777777" w:rsidR="001C6117" w:rsidRPr="00D6379E" w:rsidRDefault="001C6117" w:rsidP="00FC41C3">
      <w:pPr>
        <w:rPr>
          <w:rFonts w:eastAsia="Microsoft Sans Serif"/>
        </w:rPr>
      </w:pPr>
    </w:p>
    <w:p w14:paraId="2D392747" w14:textId="77777777" w:rsidR="001C6117" w:rsidRPr="00D6379E" w:rsidRDefault="001C6117" w:rsidP="00FC41C3">
      <w:pPr>
        <w:rPr>
          <w:rFonts w:eastAsia="Microsoft Sans Serif"/>
        </w:rPr>
      </w:pPr>
      <w:r w:rsidRPr="00D6379E">
        <w:rPr>
          <w:rFonts w:eastAsia="Microsoft Sans Serif"/>
        </w:rPr>
        <w:t xml:space="preserve">где </w:t>
      </w:r>
      <m:oMath>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1</m:t>
            </m:r>
          </m:sub>
        </m:sSub>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2</m:t>
            </m:r>
          </m:sub>
        </m:sSub>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L</m:t>
            </m:r>
          </m:e>
          <m:sub>
            <m:r>
              <w:rPr>
                <w:rFonts w:ascii="Cambria Math" w:eastAsia="Microsoft Sans Serif" w:hAnsi="Cambria Math"/>
              </w:rPr>
              <m:t>3</m:t>
            </m:r>
          </m:sub>
        </m:sSub>
      </m:oMath>
      <w:r w:rsidRPr="00D6379E">
        <w:rPr>
          <w:rFonts w:eastAsia="Microsoft Sans Serif"/>
        </w:rPr>
        <w:t xml:space="preserve"> - габаритные размеры блока;</w:t>
      </w:r>
    </w:p>
    <w:p w14:paraId="04A4A198" w14:textId="77777777" w:rsidR="001C6117" w:rsidRPr="00D6379E" w:rsidRDefault="00EB5743" w:rsidP="00FC41C3">
      <w:pPr>
        <w:ind w:left="567"/>
        <w:rPr>
          <w:rFonts w:eastAsia="Microsoft Sans Serif"/>
        </w:rPr>
      </w:pPr>
      <m:oMath>
        <m:sSub>
          <m:sSubPr>
            <m:ctrlPr>
              <w:rPr>
                <w:rFonts w:ascii="Cambria Math" w:eastAsia="Microsoft Sans Serif" w:hAnsi="Cambria Math"/>
                <w:i/>
              </w:rPr>
            </m:ctrlPr>
          </m:sSubPr>
          <m:e>
            <m:r>
              <w:rPr>
                <w:rFonts w:ascii="Cambria Math" w:eastAsia="Microsoft Sans Serif" w:hAnsi="Cambria Math"/>
              </w:rPr>
              <m:t>K</m:t>
            </m:r>
          </m:e>
          <m:sub>
            <m:r>
              <w:rPr>
                <w:rFonts w:ascii="Cambria Math" w:eastAsia="Microsoft Sans Serif" w:hAnsi="Cambria Math"/>
              </w:rPr>
              <m:t>3</m:t>
            </m:r>
          </m:sub>
        </m:sSub>
      </m:oMath>
      <w:r w:rsidR="001C6117" w:rsidRPr="00D6379E">
        <w:rPr>
          <w:rFonts w:eastAsia="Microsoft Sans Serif"/>
        </w:rPr>
        <w:t xml:space="preserve"> – коэффициент заполнения по объему.</w:t>
      </w:r>
    </w:p>
    <w:p w14:paraId="3AD7ECAE" w14:textId="77777777" w:rsidR="001C6117" w:rsidRPr="00D6379E" w:rsidRDefault="001C6117" w:rsidP="00FC41C3">
      <w:pPr>
        <w:rPr>
          <w:rFonts w:eastAsiaTheme="minorEastAsia"/>
        </w:rPr>
      </w:pPr>
    </w:p>
    <w:p w14:paraId="089FAC5A" w14:textId="77777777"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удельной мощности, рассеиваемой с поверхности нагретой зоны.</w:t>
      </w:r>
    </w:p>
    <w:p w14:paraId="70A3A3B4" w14:textId="77777777" w:rsidR="001C6117" w:rsidRPr="00D6379E" w:rsidRDefault="001C6117" w:rsidP="00FC41C3"/>
    <w:p w14:paraId="50CC1445" w14:textId="77777777" w:rsidR="001C6117" w:rsidRPr="00D6379E" w:rsidRDefault="001C6117" w:rsidP="00FC41C3">
      <w:pPr>
        <w:ind w:firstLine="709"/>
      </w:pPr>
      <w:r w:rsidRPr="00D6379E">
        <w:t>Удельная мощность, рассеиваемая с поверхности нагретой зоны, определяется как:</w:t>
      </w:r>
    </w:p>
    <w:p w14:paraId="403279DA" w14:textId="77777777" w:rsidR="001C6117" w:rsidRPr="00D6379E" w:rsidRDefault="00EB5743" w:rsidP="00FC41C3">
      <w:pPr>
        <w:rPr>
          <w:rFonts w:eastAsiaTheme="minorEastAsia"/>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0,0573</m:t>
              </m:r>
            </m:den>
          </m:f>
          <m:r>
            <w:rPr>
              <w:rFonts w:ascii="Cambria Math" w:hAnsi="Cambria Math"/>
              <w:lang w:val="en-US"/>
            </w:rPr>
            <m:t>=43,63</m:t>
          </m:r>
          <m:f>
            <m:fPr>
              <m:ctrlPr>
                <w:rPr>
                  <w:rFonts w:ascii="Cambria Math" w:hAnsi="Cambria Math"/>
                  <w:i/>
                </w:rPr>
              </m:ctrlPr>
            </m:fPr>
            <m:num>
              <m:r>
                <w:rPr>
                  <w:rFonts w:ascii="Cambria Math" w:hAnsi="Cambria Math"/>
                </w:rPr>
                <m:t>Вт</m:t>
              </m:r>
              <m:ctrlPr>
                <w:rPr>
                  <w:rFonts w:ascii="Cambria Math" w:hAnsi="Cambria Math"/>
                  <w:i/>
                  <w:lang w:val="en-US"/>
                </w:rPr>
              </m:ctrlPr>
            </m:num>
            <m:den>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den>
          </m:f>
          <m:r>
            <w:rPr>
              <w:rFonts w:ascii="Cambria Math" w:eastAsiaTheme="minorEastAsia" w:hAnsi="Cambria Math"/>
            </w:rPr>
            <m:t>,</m:t>
          </m:r>
        </m:oMath>
      </m:oMathPara>
    </w:p>
    <w:p w14:paraId="2D00EBD1" w14:textId="77777777" w:rsidR="001C6117" w:rsidRPr="00D6379E" w:rsidRDefault="001C6117" w:rsidP="00FC41C3">
      <w:pPr>
        <w:rPr>
          <w:rFonts w:eastAsiaTheme="minorEastAsia"/>
        </w:rPr>
      </w:pPr>
      <w:r w:rsidRPr="00D6379E">
        <w:rPr>
          <w:rFonts w:eastAsiaTheme="minorEastAsia"/>
        </w:rPr>
        <w:t xml:space="preserve">где </w:t>
      </w:r>
      <w:r w:rsidRPr="00D6379E">
        <w:rPr>
          <w:rFonts w:eastAsiaTheme="minorEastAsia"/>
          <w:lang w:val="en-US"/>
        </w:rPr>
        <w:t>P</w:t>
      </w:r>
      <w:r w:rsidRPr="00D6379E">
        <w:rPr>
          <w:rFonts w:eastAsiaTheme="minorEastAsia"/>
        </w:rPr>
        <w:t xml:space="preserve"> – мощность источников тепла, рассеиваемая в аппарате.</w:t>
      </w:r>
    </w:p>
    <w:p w14:paraId="17637197" w14:textId="77777777" w:rsidR="001C6117" w:rsidRPr="00D6379E" w:rsidRDefault="001C6117" w:rsidP="00FC41C3">
      <w:pPr>
        <w:rPr>
          <w:rFonts w:eastAsiaTheme="minorEastAsia"/>
        </w:rPr>
      </w:pPr>
    </w:p>
    <w:p w14:paraId="5D097E54" w14:textId="77777777" w:rsidR="001C6117" w:rsidRPr="00D6379E" w:rsidRDefault="001C6117" w:rsidP="00FC41C3">
      <w:pPr>
        <w:rPr>
          <w:rFonts w:eastAsiaTheme="minorEastAsia"/>
          <w:lang w:val="en-US"/>
        </w:rPr>
      </w:pPr>
      <m:oMathPara>
        <m:oMath>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нагрузки</m:t>
              </m:r>
            </m:sub>
          </m:sSub>
          <m:sSub>
            <m:sSubPr>
              <m:ctrlPr>
                <w:rPr>
                  <w:rFonts w:ascii="Cambria Math" w:hAnsi="Cambria Math"/>
                  <w:i/>
                </w:rPr>
              </m:ctrlPr>
            </m:sSubPr>
            <m:e>
              <m:r>
                <w:rPr>
                  <w:rFonts w:ascii="Cambria Math" w:hAnsi="Cambria Math"/>
                </w:rPr>
                <m:t>P</m:t>
              </m:r>
            </m:e>
            <m:sub>
              <m:r>
                <w:rPr>
                  <w:rFonts w:ascii="Cambria Math" w:hAnsi="Cambria Math"/>
                </w:rPr>
                <m:t>потреб</m:t>
              </m:r>
            </m:sub>
          </m:sSub>
          <m:r>
            <w:rPr>
              <w:rFonts w:ascii="Cambria Math" w:hAnsi="Cambria Math"/>
            </w:rPr>
            <m:t>=0,5*5=2,5 Вт</m:t>
          </m:r>
          <m:r>
            <w:rPr>
              <w:rFonts w:ascii="Cambria Math" w:eastAsiaTheme="minorEastAsia" w:hAnsi="Cambria Math"/>
              <w:lang w:val="en-US"/>
            </w:rPr>
            <m:t>,</m:t>
          </m:r>
        </m:oMath>
      </m:oMathPara>
    </w:p>
    <w:p w14:paraId="50403980" w14:textId="77777777" w:rsidR="001C6117" w:rsidRPr="00D6379E" w:rsidRDefault="001C6117" w:rsidP="00FC41C3">
      <w:pPr>
        <w:rPr>
          <w:rFonts w:eastAsiaTheme="minorEastAsia"/>
          <w:lang w:val="en-US"/>
        </w:rPr>
      </w:pPr>
    </w:p>
    <w:p w14:paraId="4AEACD4C" w14:textId="77777777" w:rsidR="001C6117" w:rsidRPr="00D6379E" w:rsidRDefault="001C6117" w:rsidP="00FC41C3">
      <w:pPr>
        <w:rPr>
          <w:rFonts w:eastAsiaTheme="minorEastAsia"/>
        </w:rPr>
      </w:pPr>
      <w:r w:rsidRPr="00D6379E">
        <w:rPr>
          <w:rFonts w:eastAsiaTheme="minorEastAsia"/>
        </w:rPr>
        <w:t xml:space="preserve">где </w:t>
      </w:r>
      <m:oMath>
        <m:sSub>
          <m:sSubPr>
            <m:ctrlPr>
              <w:rPr>
                <w:rFonts w:ascii="Cambria Math" w:hAnsi="Cambria Math"/>
                <w:i/>
              </w:rPr>
            </m:ctrlPr>
          </m:sSubPr>
          <m:e>
            <m:r>
              <w:rPr>
                <w:rFonts w:ascii="Cambria Math" w:hAnsi="Cambria Math"/>
              </w:rPr>
              <m:t>P</m:t>
            </m:r>
          </m:e>
          <m:sub>
            <m:r>
              <w:rPr>
                <w:rFonts w:ascii="Cambria Math" w:hAnsi="Cambria Math"/>
              </w:rPr>
              <m:t>потреб</m:t>
            </m:r>
          </m:sub>
        </m:sSub>
      </m:oMath>
      <w:r w:rsidRPr="00D6379E">
        <w:rPr>
          <w:rFonts w:eastAsiaTheme="minorEastAsia"/>
        </w:rPr>
        <w:t xml:space="preserve"> – потребляемая устройством мощность;</w:t>
      </w:r>
    </w:p>
    <w:p w14:paraId="2CD2C8BB" w14:textId="77777777" w:rsidR="001C6117" w:rsidRPr="00D6379E" w:rsidRDefault="00EB5743" w:rsidP="00FC41C3">
      <w:pPr>
        <w:ind w:firstLine="426"/>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нагрузки</m:t>
            </m:r>
          </m:sub>
        </m:sSub>
      </m:oMath>
      <w:r w:rsidR="001C6117" w:rsidRPr="00D6379E">
        <w:rPr>
          <w:rFonts w:eastAsiaTheme="minorEastAsia"/>
        </w:rPr>
        <w:t xml:space="preserve"> – коэффициент нагрузки (0,4..0,8)</w:t>
      </w:r>
    </w:p>
    <w:p w14:paraId="2D6B8BE5" w14:textId="77777777" w:rsidR="001C6117" w:rsidRPr="00D6379E" w:rsidRDefault="001C6117" w:rsidP="00FC41C3">
      <w:pPr>
        <w:rPr>
          <w:rFonts w:eastAsiaTheme="minorEastAsia"/>
        </w:rPr>
      </w:pPr>
    </w:p>
    <w:p w14:paraId="11E2A17E" w14:textId="77777777"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удельной мощности, рассеиваемой поверхностью корпуса.</w:t>
      </w:r>
    </w:p>
    <w:p w14:paraId="3E5A1552" w14:textId="77777777" w:rsidR="001C6117" w:rsidRPr="00D6379E" w:rsidRDefault="001C6117" w:rsidP="00FC41C3"/>
    <w:p w14:paraId="20F0CD9F" w14:textId="77777777" w:rsidR="001C6117" w:rsidRPr="00D6379E" w:rsidRDefault="001C6117" w:rsidP="00FC41C3">
      <w:pPr>
        <w:ind w:firstLine="709"/>
      </w:pPr>
      <w:r w:rsidRPr="00D6379E">
        <w:t>Удельная мощность, рассеиваемая с поверхности нагретой зоны, определяется как:</w:t>
      </w:r>
    </w:p>
    <w:p w14:paraId="510D16A4" w14:textId="77777777" w:rsidR="001C6117" w:rsidRPr="00D6379E" w:rsidRDefault="00EB5743" w:rsidP="00FC41C3">
      <w:pPr>
        <w:rPr>
          <w:rFonts w:eastAsiaTheme="minorEastAsia"/>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0,0606</m:t>
              </m:r>
            </m:den>
          </m:f>
          <m:r>
            <w:rPr>
              <w:rFonts w:ascii="Cambria Math" w:hAnsi="Cambria Math"/>
              <w:lang w:val="en-US"/>
            </w:rPr>
            <m:t>=41,25</m:t>
          </m:r>
          <m:f>
            <m:fPr>
              <m:ctrlPr>
                <w:rPr>
                  <w:rFonts w:ascii="Cambria Math" w:hAnsi="Cambria Math"/>
                  <w:i/>
                </w:rPr>
              </m:ctrlPr>
            </m:fPr>
            <m:num>
              <m:r>
                <w:rPr>
                  <w:rFonts w:ascii="Cambria Math" w:hAnsi="Cambria Math"/>
                </w:rPr>
                <m:t>Вт</m:t>
              </m:r>
              <m:ctrlPr>
                <w:rPr>
                  <w:rFonts w:ascii="Cambria Math" w:hAnsi="Cambria Math"/>
                  <w:i/>
                  <w:lang w:val="en-US"/>
                </w:rPr>
              </m:ctrlPr>
            </m:num>
            <m:den>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lang w:val="en-US"/>
                    </w:rPr>
                    <m:t>2</m:t>
                  </m:r>
                </m:sup>
              </m:sSup>
            </m:den>
          </m:f>
          <m:r>
            <w:rPr>
              <w:rFonts w:ascii="Cambria Math" w:eastAsiaTheme="minorEastAsia" w:hAnsi="Cambria Math"/>
            </w:rPr>
            <m:t>,</m:t>
          </m:r>
        </m:oMath>
      </m:oMathPara>
    </w:p>
    <w:p w14:paraId="7E2A6F29" w14:textId="77777777" w:rsidR="001C6117" w:rsidRPr="00D6379E" w:rsidRDefault="001C6117" w:rsidP="00FC41C3">
      <w:pPr>
        <w:rPr>
          <w:rFonts w:eastAsiaTheme="minorEastAsia"/>
          <w:i/>
        </w:rPr>
      </w:pPr>
    </w:p>
    <w:p w14:paraId="3CF77314" w14:textId="77777777" w:rsidR="001C6117" w:rsidRPr="00D6379E" w:rsidRDefault="001C6117" w:rsidP="00FC41C3">
      <w:pPr>
        <w:ind w:firstLine="709"/>
        <w:rPr>
          <w:rFonts w:eastAsia="Microsoft Sans Serif"/>
        </w:rPr>
      </w:pPr>
      <w:r w:rsidRPr="00D6379E">
        <w:rPr>
          <w:rFonts w:eastAsia="Microsoft Sans Serif"/>
        </w:rPr>
        <w:t>Коэффициент, являющийся функцией удельной мощности корпуса, определяется по формуле:</w:t>
      </w:r>
    </w:p>
    <w:p w14:paraId="7C06916A" w14:textId="77777777" w:rsidR="001C6117" w:rsidRPr="00D6379E" w:rsidRDefault="001C6117" w:rsidP="00FC41C3">
      <w:pPr>
        <w:rPr>
          <w:rFonts w:eastAsia="Microsoft Sans Serif"/>
        </w:rPr>
      </w:pPr>
    </w:p>
    <w:p w14:paraId="230596D5" w14:textId="77777777" w:rsidR="001C6117" w:rsidRPr="00D6379E" w:rsidRDefault="00EB5743" w:rsidP="00FC41C3">
      <w:pPr>
        <w:rPr>
          <w:rFonts w:eastAsia="Microsoft Sans Serif"/>
        </w:rPr>
      </w:pPr>
      <m:oMath>
        <m:sSub>
          <m:sSubPr>
            <m:ctrlPr>
              <w:rPr>
                <w:rFonts w:ascii="Cambria Math" w:eastAsia="Microsoft Sans Serif" w:hAnsi="Cambria Math"/>
                <w:i/>
              </w:rPr>
            </m:ctrlPr>
          </m:sSubPr>
          <m:e>
            <m:r>
              <w:rPr>
                <w:rFonts w:ascii="Cambria Math" w:eastAsia="Microsoft Sans Serif" w:hAnsi="Cambria Math"/>
                <w:lang w:val="en-US"/>
              </w:rPr>
              <m:t>Q</m:t>
            </m:r>
          </m:e>
          <m:sub>
            <m:r>
              <w:rPr>
                <w:rFonts w:ascii="Cambria Math" w:eastAsia="Microsoft Sans Serif" w:hAnsi="Cambria Math"/>
              </w:rPr>
              <m:t>1</m:t>
            </m:r>
          </m:sub>
        </m:sSub>
        <m:r>
          <w:rPr>
            <w:rFonts w:ascii="Cambria Math" w:eastAsia="Microsoft Sans Serif" w:hAnsi="Cambria Math"/>
          </w:rPr>
          <m:t>=0.1472</m:t>
        </m:r>
        <m:sSub>
          <m:sSubPr>
            <m:ctrlPr>
              <w:rPr>
                <w:rFonts w:ascii="Cambria Math" w:eastAsia="Microsoft Sans Serif" w:hAnsi="Cambria Math"/>
                <w:i/>
              </w:rPr>
            </m:ctrlPr>
          </m:sSubPr>
          <m:e>
            <m:r>
              <w:rPr>
                <w:rFonts w:ascii="Cambria Math" w:eastAsia="Microsoft Sans Serif" w:hAnsi="Cambria Math"/>
              </w:rPr>
              <m:t>q</m:t>
            </m:r>
          </m:e>
          <m:sub>
            <m:r>
              <w:rPr>
                <w:rFonts w:ascii="Cambria Math" w:eastAsia="Microsoft Sans Serif" w:hAnsi="Cambria Math"/>
              </w:rPr>
              <m:t>k</m:t>
            </m:r>
          </m:sub>
        </m:sSub>
        <m:r>
          <w:rPr>
            <w:rFonts w:ascii="Cambria Math" w:eastAsia="Microsoft Sans Serif" w:hAnsi="Cambria Math"/>
          </w:rPr>
          <m:t>-0.2962*</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-3</m:t>
            </m:r>
          </m:sup>
        </m:sSup>
        <m:sSub>
          <m:sSubPr>
            <m:ctrlPr>
              <w:rPr>
                <w:rFonts w:ascii="Cambria Math" w:eastAsia="Microsoft Sans Serif" w:hAnsi="Cambria Math"/>
                <w:i/>
              </w:rPr>
            </m:ctrlPr>
          </m:sSubPr>
          <m:e>
            <m:sSup>
              <m:sSupPr>
                <m:ctrlPr>
                  <w:rPr>
                    <w:rFonts w:ascii="Cambria Math" w:eastAsia="Microsoft Sans Serif" w:hAnsi="Cambria Math"/>
                    <w:i/>
                  </w:rPr>
                </m:ctrlPr>
              </m:sSupPr>
              <m:e>
                <m:r>
                  <w:rPr>
                    <w:rFonts w:ascii="Cambria Math" w:eastAsia="Microsoft Sans Serif" w:hAnsi="Cambria Math"/>
                  </w:rPr>
                  <m:t>q</m:t>
                </m:r>
              </m:e>
              <m:sup>
                <m:r>
                  <w:rPr>
                    <w:rFonts w:ascii="Cambria Math" w:eastAsia="Microsoft Sans Serif" w:hAnsi="Cambria Math"/>
                  </w:rPr>
                  <m:t>2</m:t>
                </m:r>
              </m:sup>
            </m:sSup>
          </m:e>
          <m:sub>
            <m:r>
              <w:rPr>
                <w:rFonts w:ascii="Cambria Math" w:eastAsia="Microsoft Sans Serif" w:hAnsi="Cambria Math"/>
              </w:rPr>
              <m:t>k</m:t>
            </m:r>
          </m:sub>
        </m:sSub>
        <m:r>
          <w:rPr>
            <w:rFonts w:ascii="Cambria Math" w:eastAsia="Microsoft Sans Serif" w:hAnsi="Cambria Math"/>
          </w:rPr>
          <m:t>+0.3127*</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-6</m:t>
            </m:r>
          </m:sup>
        </m:sSup>
        <m:sSub>
          <m:sSubPr>
            <m:ctrlPr>
              <w:rPr>
                <w:rFonts w:ascii="Cambria Math" w:eastAsia="Microsoft Sans Serif" w:hAnsi="Cambria Math"/>
                <w:i/>
              </w:rPr>
            </m:ctrlPr>
          </m:sSubPr>
          <m:e>
            <m:sSup>
              <m:sSupPr>
                <m:ctrlPr>
                  <w:rPr>
                    <w:rFonts w:ascii="Cambria Math" w:eastAsia="Microsoft Sans Serif" w:hAnsi="Cambria Math"/>
                    <w:i/>
                  </w:rPr>
                </m:ctrlPr>
              </m:sSupPr>
              <m:e>
                <m:r>
                  <w:rPr>
                    <w:rFonts w:ascii="Cambria Math" w:eastAsia="Microsoft Sans Serif" w:hAnsi="Cambria Math"/>
                  </w:rPr>
                  <m:t>q</m:t>
                </m:r>
              </m:e>
              <m:sup>
                <m:r>
                  <w:rPr>
                    <w:rFonts w:ascii="Cambria Math" w:eastAsia="Microsoft Sans Serif" w:hAnsi="Cambria Math"/>
                  </w:rPr>
                  <m:t>3</m:t>
                </m:r>
              </m:sup>
            </m:sSup>
          </m:e>
          <m:sub>
            <m:r>
              <w:rPr>
                <w:rFonts w:ascii="Cambria Math" w:eastAsia="Microsoft Sans Serif" w:hAnsi="Cambria Math"/>
              </w:rPr>
              <m:t>k</m:t>
            </m:r>
          </m:sub>
        </m:sSub>
        <m:r>
          <w:rPr>
            <w:rFonts w:ascii="Cambria Math" w:eastAsia="Microsoft Sans Serif" w:hAnsi="Cambria Math"/>
          </w:rPr>
          <m:t>=5,59</m:t>
        </m:r>
      </m:oMath>
      <w:r w:rsidR="001C6117" w:rsidRPr="00D6379E">
        <w:rPr>
          <w:rFonts w:eastAsia="Microsoft Sans Serif"/>
        </w:rPr>
        <w:t xml:space="preserve"> </w:t>
      </w:r>
    </w:p>
    <w:p w14:paraId="28781EA8" w14:textId="77777777" w:rsidR="001C6117" w:rsidRPr="00D6379E" w:rsidRDefault="001C6117" w:rsidP="00FC41C3">
      <w:pPr>
        <w:rPr>
          <w:rFonts w:eastAsia="Microsoft Sans Serif"/>
        </w:rPr>
      </w:pPr>
    </w:p>
    <w:p w14:paraId="233CCC21" w14:textId="77777777" w:rsidR="001C6117" w:rsidRPr="00D6379E" w:rsidRDefault="001C6117" w:rsidP="00FC41C3">
      <w:pPr>
        <w:ind w:firstLine="709"/>
        <w:rPr>
          <w:rFonts w:eastAsia="Microsoft Sans Serif"/>
        </w:rPr>
      </w:pPr>
      <w:r w:rsidRPr="00D6379E">
        <w:rPr>
          <w:rFonts w:eastAsia="Microsoft Sans Serif"/>
        </w:rPr>
        <w:t>Коэффициент, являющийся функцией удельной мощности нагретой зоны, определяется по формуле:</w:t>
      </w:r>
    </w:p>
    <w:p w14:paraId="6E6FD132" w14:textId="77777777" w:rsidR="001C6117" w:rsidRPr="00D6379E" w:rsidRDefault="001C6117" w:rsidP="00FC41C3">
      <w:pPr>
        <w:rPr>
          <w:rFonts w:eastAsia="Microsoft Sans Serif"/>
        </w:rPr>
      </w:pPr>
    </w:p>
    <w:p w14:paraId="52B968BE" w14:textId="77777777" w:rsidR="001C6117" w:rsidRPr="00D6379E" w:rsidRDefault="00EB5743" w:rsidP="00FC41C3">
      <w:pPr>
        <w:rPr>
          <w:rFonts w:eastAsia="Microsoft Sans Serif"/>
        </w:rPr>
      </w:pPr>
      <m:oMathPara>
        <m:oMath>
          <m:sSub>
            <m:sSubPr>
              <m:ctrlPr>
                <w:rPr>
                  <w:rFonts w:ascii="Cambria Math" w:eastAsia="Microsoft Sans Serif" w:hAnsi="Cambria Math"/>
                  <w:i/>
                </w:rPr>
              </m:ctrlPr>
            </m:sSubPr>
            <m:e>
              <m:r>
                <w:rPr>
                  <w:rFonts w:ascii="Cambria Math" w:eastAsia="Microsoft Sans Serif" w:hAnsi="Cambria Math"/>
                  <w:lang w:val="en-US"/>
                </w:rPr>
                <m:t>Q</m:t>
              </m:r>
            </m:e>
            <m:sub>
              <m:r>
                <w:rPr>
                  <w:rFonts w:ascii="Cambria Math" w:eastAsia="Microsoft Sans Serif" w:hAnsi="Cambria Math"/>
                </w:rPr>
                <m:t>2</m:t>
              </m:r>
            </m:sub>
          </m:sSub>
          <m:r>
            <w:rPr>
              <w:rFonts w:ascii="Cambria Math" w:eastAsia="Microsoft Sans Serif" w:hAnsi="Cambria Math"/>
            </w:rPr>
            <m:t>=0.1390</m:t>
          </m:r>
          <m:sSub>
            <m:sSubPr>
              <m:ctrlPr>
                <w:rPr>
                  <w:rFonts w:ascii="Cambria Math" w:eastAsia="Microsoft Sans Serif" w:hAnsi="Cambria Math"/>
                  <w:i/>
                </w:rPr>
              </m:ctrlPr>
            </m:sSubPr>
            <m:e>
              <m:r>
                <w:rPr>
                  <w:rFonts w:ascii="Cambria Math" w:eastAsia="Microsoft Sans Serif" w:hAnsi="Cambria Math"/>
                </w:rPr>
                <m:t>q</m:t>
              </m:r>
            </m:e>
            <m:sub>
              <m:r>
                <w:rPr>
                  <w:rFonts w:ascii="Cambria Math" w:eastAsia="Microsoft Sans Serif" w:hAnsi="Cambria Math"/>
                </w:rPr>
                <m:t>3</m:t>
              </m:r>
            </m:sub>
          </m:sSub>
          <m:r>
            <w:rPr>
              <w:rFonts w:ascii="Cambria Math" w:eastAsia="Microsoft Sans Serif" w:hAnsi="Cambria Math"/>
            </w:rPr>
            <m:t>-0.1223*</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-3</m:t>
              </m:r>
            </m:sup>
          </m:sSup>
          <m:sSub>
            <m:sSubPr>
              <m:ctrlPr>
                <w:rPr>
                  <w:rFonts w:ascii="Cambria Math" w:eastAsia="Microsoft Sans Serif" w:hAnsi="Cambria Math"/>
                  <w:i/>
                </w:rPr>
              </m:ctrlPr>
            </m:sSubPr>
            <m:e>
              <m:sSup>
                <m:sSupPr>
                  <m:ctrlPr>
                    <w:rPr>
                      <w:rFonts w:ascii="Cambria Math" w:eastAsia="Microsoft Sans Serif" w:hAnsi="Cambria Math"/>
                      <w:i/>
                    </w:rPr>
                  </m:ctrlPr>
                </m:sSupPr>
                <m:e>
                  <m:r>
                    <w:rPr>
                      <w:rFonts w:ascii="Cambria Math" w:eastAsia="Microsoft Sans Serif" w:hAnsi="Cambria Math"/>
                    </w:rPr>
                    <m:t>q</m:t>
                  </m:r>
                </m:e>
                <m:sup>
                  <m:r>
                    <w:rPr>
                      <w:rFonts w:ascii="Cambria Math" w:eastAsia="Microsoft Sans Serif" w:hAnsi="Cambria Math"/>
                    </w:rPr>
                    <m:t>2</m:t>
                  </m:r>
                </m:sup>
              </m:sSup>
            </m:e>
            <m:sub>
              <m:r>
                <w:rPr>
                  <w:rFonts w:ascii="Cambria Math" w:eastAsia="Microsoft Sans Serif" w:hAnsi="Cambria Math"/>
                </w:rPr>
                <m:t>3</m:t>
              </m:r>
            </m:sub>
          </m:sSub>
          <m:r>
            <w:rPr>
              <w:rFonts w:ascii="Cambria Math" w:eastAsia="Microsoft Sans Serif" w:hAnsi="Cambria Math"/>
            </w:rPr>
            <m:t>+0.0698*</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-6</m:t>
              </m:r>
            </m:sup>
          </m:sSup>
          <m:sSub>
            <m:sSubPr>
              <m:ctrlPr>
                <w:rPr>
                  <w:rFonts w:ascii="Cambria Math" w:eastAsia="Microsoft Sans Serif" w:hAnsi="Cambria Math"/>
                  <w:i/>
                </w:rPr>
              </m:ctrlPr>
            </m:sSubPr>
            <m:e>
              <m:sSup>
                <m:sSupPr>
                  <m:ctrlPr>
                    <w:rPr>
                      <w:rFonts w:ascii="Cambria Math" w:eastAsia="Microsoft Sans Serif" w:hAnsi="Cambria Math"/>
                      <w:i/>
                    </w:rPr>
                  </m:ctrlPr>
                </m:sSupPr>
                <m:e>
                  <m:r>
                    <w:rPr>
                      <w:rFonts w:ascii="Cambria Math" w:eastAsia="Microsoft Sans Serif" w:hAnsi="Cambria Math"/>
                    </w:rPr>
                    <m:t>q</m:t>
                  </m:r>
                </m:e>
                <m:sup>
                  <m:r>
                    <w:rPr>
                      <w:rFonts w:ascii="Cambria Math" w:eastAsia="Microsoft Sans Serif" w:hAnsi="Cambria Math"/>
                    </w:rPr>
                    <m:t>3</m:t>
                  </m:r>
                </m:sup>
              </m:sSup>
            </m:e>
            <m:sub>
              <m:r>
                <w:rPr>
                  <w:rFonts w:ascii="Cambria Math" w:eastAsia="Microsoft Sans Serif" w:hAnsi="Cambria Math"/>
                </w:rPr>
                <m:t>3</m:t>
              </m:r>
            </m:sub>
          </m:sSub>
          <m:r>
            <w:rPr>
              <w:rFonts w:ascii="Cambria Math" w:eastAsia="Microsoft Sans Serif" w:hAnsi="Cambria Math"/>
            </w:rPr>
            <m:t>=5,84</m:t>
          </m:r>
        </m:oMath>
      </m:oMathPara>
    </w:p>
    <w:p w14:paraId="2DF42B59" w14:textId="77777777" w:rsidR="001C6117" w:rsidRPr="00D6379E" w:rsidRDefault="001C6117" w:rsidP="00FC41C3">
      <w:pPr>
        <w:rPr>
          <w:rFonts w:eastAsia="Microsoft Sans Serif"/>
        </w:rPr>
      </w:pPr>
    </w:p>
    <w:p w14:paraId="0B2FC582" w14:textId="77777777" w:rsidR="001C6117" w:rsidRPr="00D6379E" w:rsidRDefault="001C6117" w:rsidP="00FC41C3">
      <w:pPr>
        <w:pStyle w:val="aa"/>
        <w:numPr>
          <w:ilvl w:val="0"/>
          <w:numId w:val="25"/>
        </w:numPr>
        <w:spacing w:line="276" w:lineRule="auto"/>
        <w:ind w:left="0" w:firstLine="709"/>
        <w:rPr>
          <w:rFonts w:eastAsia="Microsoft Sans Serif"/>
          <w:sz w:val="28"/>
          <w:szCs w:val="28"/>
        </w:rPr>
      </w:pPr>
      <w:r w:rsidRPr="00D6379E">
        <w:rPr>
          <w:rFonts w:eastAsia="Microsoft Sans Serif"/>
          <w:sz w:val="28"/>
          <w:szCs w:val="28"/>
        </w:rPr>
        <w:t>Определение коэффициента, зависящего от давления окружающей среды.</w:t>
      </w:r>
    </w:p>
    <w:p w14:paraId="42B8CD57" w14:textId="77777777" w:rsidR="001C6117" w:rsidRPr="00D6379E" w:rsidRDefault="001C6117" w:rsidP="00FC41C3">
      <w:pPr>
        <w:rPr>
          <w:rFonts w:eastAsia="Microsoft Sans Serif"/>
        </w:rPr>
      </w:pPr>
    </w:p>
    <w:p w14:paraId="46AA5686" w14:textId="2B295060" w:rsidR="001C6117" w:rsidRPr="00D6379E" w:rsidRDefault="001C6117" w:rsidP="00FC41C3">
      <w:pPr>
        <w:ind w:firstLine="709"/>
        <w:rPr>
          <w:rFonts w:eastAsia="Microsoft Sans Serif"/>
        </w:rPr>
      </w:pPr>
      <w:r w:rsidRPr="00D6379E">
        <w:rPr>
          <w:rFonts w:eastAsia="Microsoft Sans Serif"/>
        </w:rPr>
        <w:t xml:space="preserve">Коэффициент, зависящий от давления </w:t>
      </w:r>
      <w:r w:rsidR="00D61CF9" w:rsidRPr="00D6379E">
        <w:rPr>
          <w:rFonts w:eastAsia="Microsoft Sans Serif"/>
        </w:rPr>
        <w:t>окружающей среды,</w:t>
      </w:r>
      <w:r w:rsidRPr="00D6379E">
        <w:rPr>
          <w:rFonts w:eastAsia="Microsoft Sans Serif"/>
        </w:rPr>
        <w:t xml:space="preserve"> определяется по формуле:</w:t>
      </w:r>
    </w:p>
    <w:p w14:paraId="0FC63D4E" w14:textId="77777777" w:rsidR="001C6117" w:rsidRPr="00D6379E" w:rsidRDefault="00EB5743" w:rsidP="00FC41C3">
      <w:pPr>
        <w:rPr>
          <w:rFonts w:eastAsia="Microsoft Sans Serif"/>
          <w:i/>
        </w:rPr>
      </w:pPr>
      <m:oMathPara>
        <m:oMath>
          <m:sSub>
            <m:sSubPr>
              <m:ctrlPr>
                <w:rPr>
                  <w:rFonts w:ascii="Cambria Math" w:eastAsia="Microsoft Sans Serif" w:hAnsi="Cambria Math"/>
                  <w:i/>
                </w:rPr>
              </m:ctrlPr>
            </m:sSubPr>
            <m:e>
              <m:r>
                <w:rPr>
                  <w:rFonts w:ascii="Cambria Math" w:eastAsia="Microsoft Sans Serif" w:hAnsi="Cambria Math"/>
                </w:rPr>
                <m:t>K</m:t>
              </m:r>
            </m:e>
            <m:sub>
              <m:r>
                <w:rPr>
                  <w:rFonts w:ascii="Cambria Math" w:eastAsia="Microsoft Sans Serif" w:hAnsi="Cambria Math"/>
                </w:rPr>
                <m:t>H1</m:t>
              </m:r>
            </m:sub>
          </m:sSub>
          <m:r>
            <w:rPr>
              <w:rFonts w:ascii="Cambria Math" w:eastAsia="Microsoft Sans Serif" w:hAnsi="Cambria Math"/>
            </w:rPr>
            <m:t>=0,82+</m:t>
          </m:r>
          <m:f>
            <m:fPr>
              <m:ctrlPr>
                <w:rPr>
                  <w:rFonts w:ascii="Cambria Math" w:eastAsia="Microsoft Sans Serif" w:hAnsi="Cambria Math"/>
                  <w:i/>
                </w:rPr>
              </m:ctrlPr>
            </m:fPr>
            <m:num>
              <m:r>
                <w:rPr>
                  <w:rFonts w:ascii="Cambria Math" w:eastAsia="Microsoft Sans Serif" w:hAnsi="Cambria Math"/>
                </w:rPr>
                <m:t>1</m:t>
              </m:r>
            </m:num>
            <m:den>
              <m:r>
                <w:rPr>
                  <w:rFonts w:ascii="Cambria Math" w:eastAsia="Microsoft Sans Serif" w:hAnsi="Cambria Math"/>
                </w:rPr>
                <m:t>0,925+4,6*</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-5</m:t>
                  </m:r>
                </m:sup>
              </m:sSup>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H</m:t>
                  </m:r>
                </m:e>
                <m:sub>
                  <m:r>
                    <w:rPr>
                      <w:rFonts w:ascii="Cambria Math" w:eastAsia="Microsoft Sans Serif" w:hAnsi="Cambria Math"/>
                    </w:rPr>
                    <m:t>1</m:t>
                  </m:r>
                </m:sub>
              </m:sSub>
            </m:den>
          </m:f>
          <m:r>
            <w:rPr>
              <w:rFonts w:ascii="Cambria Math" w:eastAsia="Microsoft Sans Serif" w:hAnsi="Cambria Math"/>
            </w:rPr>
            <m:t>≈1</m:t>
          </m:r>
        </m:oMath>
      </m:oMathPara>
    </w:p>
    <w:p w14:paraId="432A9F05" w14:textId="7032EA15" w:rsidR="001C6117" w:rsidRPr="00D6379E" w:rsidRDefault="001C6117" w:rsidP="00FC41C3">
      <w:pPr>
        <w:rPr>
          <w:rFonts w:eastAsia="Microsoft Sans Serif"/>
          <w:i/>
        </w:rPr>
      </w:pPr>
    </w:p>
    <w:p w14:paraId="552359CF" w14:textId="77777777" w:rsidR="001C6117" w:rsidRPr="00D6379E" w:rsidRDefault="001C6117" w:rsidP="00FC41C3">
      <w:pPr>
        <w:rPr>
          <w:rFonts w:eastAsia="Microsoft Sans Serif"/>
        </w:rPr>
      </w:pPr>
      <w:r w:rsidRPr="00D6379E">
        <w:rPr>
          <w:rFonts w:eastAsia="Microsoft Sans Serif"/>
        </w:rPr>
        <w:t xml:space="preserve">где </w:t>
      </w:r>
      <w:r w:rsidRPr="00D6379E">
        <w:rPr>
          <w:rFonts w:eastAsia="Microsoft Sans Serif"/>
          <w:position w:val="-10"/>
        </w:rPr>
        <w:object w:dxaOrig="1219" w:dyaOrig="360" w14:anchorId="352F10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18.6pt" o:ole="" fillcolor="window">
            <v:imagedata r:id="rId19" o:title=""/>
          </v:shape>
          <o:OLEObject Type="Embed" ProgID="Equation.3" ShapeID="_x0000_i1025" DrawAspect="Content" ObjectID="_1683566045" r:id="rId20"/>
        </w:object>
      </w:r>
      <w:r w:rsidRPr="00D6379E">
        <w:rPr>
          <w:rFonts w:eastAsia="Microsoft Sans Serif"/>
        </w:rPr>
        <w:t xml:space="preserve"> – давление окружающей среды.</w:t>
      </w:r>
    </w:p>
    <w:p w14:paraId="48392F9E" w14:textId="77777777" w:rsidR="001C6117" w:rsidRPr="00D6379E" w:rsidRDefault="001C6117" w:rsidP="00FC41C3">
      <w:pPr>
        <w:rPr>
          <w:rFonts w:eastAsia="Microsoft Sans Serif"/>
        </w:rPr>
      </w:pPr>
    </w:p>
    <w:p w14:paraId="54E49CEF" w14:textId="1860FDDB" w:rsidR="001C6117" w:rsidRPr="00D6379E" w:rsidRDefault="001C6117" w:rsidP="00FC41C3">
      <w:pPr>
        <w:pStyle w:val="aa"/>
        <w:numPr>
          <w:ilvl w:val="0"/>
          <w:numId w:val="25"/>
        </w:numPr>
        <w:spacing w:line="276" w:lineRule="auto"/>
        <w:ind w:left="0" w:firstLine="709"/>
        <w:rPr>
          <w:rFonts w:eastAsia="Microsoft Sans Serif"/>
          <w:szCs w:val="28"/>
        </w:rPr>
      </w:pPr>
      <w:r w:rsidRPr="00D6379E">
        <w:rPr>
          <w:rFonts w:eastAsia="Microsoft Sans Serif"/>
          <w:sz w:val="28"/>
          <w:szCs w:val="28"/>
        </w:rPr>
        <w:t>Определение коэффициента, зависящего от давления внутри корпуса</w:t>
      </w:r>
      <w:r w:rsidR="003E7A85" w:rsidRPr="00D6379E">
        <w:rPr>
          <w:rFonts w:eastAsia="Microsoft Sans Serif"/>
          <w:sz w:val="28"/>
          <w:szCs w:val="28"/>
        </w:rPr>
        <w:t>.</w:t>
      </w:r>
    </w:p>
    <w:p w14:paraId="6165632D" w14:textId="77777777" w:rsidR="001C6117" w:rsidRPr="00D6379E" w:rsidRDefault="001C6117" w:rsidP="00FC41C3">
      <w:pPr>
        <w:rPr>
          <w:rFonts w:eastAsia="Microsoft Sans Serif"/>
        </w:rPr>
      </w:pPr>
    </w:p>
    <w:p w14:paraId="099A93D6" w14:textId="08F4921E" w:rsidR="001C6117" w:rsidRPr="00D6379E" w:rsidRDefault="001C6117" w:rsidP="00FC41C3">
      <w:pPr>
        <w:ind w:firstLine="709"/>
        <w:rPr>
          <w:rFonts w:eastAsia="Microsoft Sans Serif"/>
        </w:rPr>
      </w:pPr>
      <w:r w:rsidRPr="00D6379E">
        <w:rPr>
          <w:rFonts w:eastAsia="Microsoft Sans Serif"/>
        </w:rPr>
        <w:t xml:space="preserve">Коэффициент, зависящий от давления </w:t>
      </w:r>
      <w:r w:rsidR="00F672C8" w:rsidRPr="00D6379E">
        <w:rPr>
          <w:rFonts w:eastAsia="Microsoft Sans Serif"/>
        </w:rPr>
        <w:t>внутри корпуса,</w:t>
      </w:r>
      <w:r w:rsidRPr="00D6379E">
        <w:rPr>
          <w:rFonts w:eastAsia="Microsoft Sans Serif"/>
        </w:rPr>
        <w:t xml:space="preserve"> определяется по формуле.</w:t>
      </w:r>
    </w:p>
    <w:p w14:paraId="0A262E18" w14:textId="77777777" w:rsidR="001C6117" w:rsidRPr="00D6379E" w:rsidRDefault="00EB5743" w:rsidP="00FC41C3">
      <w:pPr>
        <w:rPr>
          <w:rFonts w:eastAsia="Microsoft Sans Serif"/>
          <w:i/>
        </w:rPr>
      </w:pPr>
      <m:oMathPara>
        <m:oMath>
          <m:sSub>
            <m:sSubPr>
              <m:ctrlPr>
                <w:rPr>
                  <w:rFonts w:ascii="Cambria Math" w:eastAsia="Microsoft Sans Serif" w:hAnsi="Cambria Math"/>
                  <w:i/>
                </w:rPr>
              </m:ctrlPr>
            </m:sSubPr>
            <m:e>
              <m:r>
                <w:rPr>
                  <w:rFonts w:ascii="Cambria Math" w:eastAsia="Microsoft Sans Serif" w:hAnsi="Cambria Math"/>
                </w:rPr>
                <m:t>K</m:t>
              </m:r>
            </m:e>
            <m:sub>
              <m:r>
                <w:rPr>
                  <w:rFonts w:ascii="Cambria Math" w:eastAsia="Microsoft Sans Serif" w:hAnsi="Cambria Math"/>
                </w:rPr>
                <m:t>H2</m:t>
              </m:r>
            </m:sub>
          </m:sSub>
          <m:r>
            <w:rPr>
              <w:rFonts w:ascii="Cambria Math" w:eastAsia="Microsoft Sans Serif" w:hAnsi="Cambria Math"/>
            </w:rPr>
            <m:t>=0,82+</m:t>
          </m:r>
          <m:f>
            <m:fPr>
              <m:ctrlPr>
                <w:rPr>
                  <w:rFonts w:ascii="Cambria Math" w:eastAsia="Microsoft Sans Serif" w:hAnsi="Cambria Math"/>
                  <w:i/>
                </w:rPr>
              </m:ctrlPr>
            </m:fPr>
            <m:num>
              <m:r>
                <w:rPr>
                  <w:rFonts w:ascii="Cambria Math" w:eastAsia="Microsoft Sans Serif" w:hAnsi="Cambria Math"/>
                </w:rPr>
                <m:t>1</m:t>
              </m:r>
            </m:num>
            <m:den>
              <m:r>
                <w:rPr>
                  <w:rFonts w:ascii="Cambria Math" w:eastAsia="Microsoft Sans Serif" w:hAnsi="Cambria Math"/>
                </w:rPr>
                <m:t>1,25+5,8*</m:t>
              </m:r>
              <m:sSup>
                <m:sSupPr>
                  <m:ctrlPr>
                    <w:rPr>
                      <w:rFonts w:ascii="Cambria Math" w:eastAsia="Microsoft Sans Serif" w:hAnsi="Cambria Math"/>
                      <w:i/>
                    </w:rPr>
                  </m:ctrlPr>
                </m:sSupPr>
                <m:e>
                  <m:r>
                    <w:rPr>
                      <w:rFonts w:ascii="Cambria Math" w:eastAsia="Microsoft Sans Serif" w:hAnsi="Cambria Math"/>
                    </w:rPr>
                    <m:t>10</m:t>
                  </m:r>
                </m:e>
                <m:sup>
                  <m:r>
                    <w:rPr>
                      <w:rFonts w:ascii="Cambria Math" w:eastAsia="Microsoft Sans Serif" w:hAnsi="Cambria Math"/>
                    </w:rPr>
                    <m:t>-5</m:t>
                  </m:r>
                </m:sup>
              </m:sSup>
              <m:r>
                <w:rPr>
                  <w:rFonts w:ascii="Cambria Math" w:eastAsia="Microsoft Sans Serif" w:hAnsi="Cambria Math"/>
                </w:rPr>
                <m:t>*</m:t>
              </m:r>
              <m:sSub>
                <m:sSubPr>
                  <m:ctrlPr>
                    <w:rPr>
                      <w:rFonts w:ascii="Cambria Math" w:eastAsia="Microsoft Sans Serif" w:hAnsi="Cambria Math"/>
                      <w:i/>
                    </w:rPr>
                  </m:ctrlPr>
                </m:sSubPr>
                <m:e>
                  <m:r>
                    <w:rPr>
                      <w:rFonts w:ascii="Cambria Math" w:eastAsia="Microsoft Sans Serif" w:hAnsi="Cambria Math"/>
                    </w:rPr>
                    <m:t>H</m:t>
                  </m:r>
                </m:e>
                <m:sub>
                  <m:r>
                    <w:rPr>
                      <w:rFonts w:ascii="Cambria Math" w:eastAsia="Microsoft Sans Serif" w:hAnsi="Cambria Math"/>
                    </w:rPr>
                    <m:t>2</m:t>
                  </m:r>
                </m:sub>
              </m:sSub>
            </m:den>
          </m:f>
          <m:r>
            <w:rPr>
              <w:rFonts w:ascii="Cambria Math" w:eastAsia="Microsoft Sans Serif" w:hAnsi="Cambria Math"/>
            </w:rPr>
            <m:t>≈0,94</m:t>
          </m:r>
        </m:oMath>
      </m:oMathPara>
    </w:p>
    <w:p w14:paraId="75C30EC8" w14:textId="1D689200" w:rsidR="001C6117" w:rsidRPr="00D6379E" w:rsidRDefault="001C6117" w:rsidP="00FC41C3">
      <w:pPr>
        <w:rPr>
          <w:rFonts w:eastAsia="Microsoft Sans Serif"/>
          <w:i/>
        </w:rPr>
      </w:pPr>
    </w:p>
    <w:p w14:paraId="571AF41C" w14:textId="77777777" w:rsidR="001C6117" w:rsidRPr="00D6379E" w:rsidRDefault="001C6117" w:rsidP="00FC41C3">
      <w:pPr>
        <w:rPr>
          <w:rFonts w:eastAsia="Microsoft Sans Serif"/>
        </w:rPr>
      </w:pPr>
      <w:r w:rsidRPr="00D6379E">
        <w:rPr>
          <w:rFonts w:eastAsia="Microsoft Sans Serif"/>
        </w:rPr>
        <w:t xml:space="preserve">где </w:t>
      </w:r>
      <w:r w:rsidRPr="00D6379E">
        <w:rPr>
          <w:rFonts w:eastAsia="Microsoft Sans Serif"/>
          <w:position w:val="-10"/>
        </w:rPr>
        <w:object w:dxaOrig="1260" w:dyaOrig="360" w14:anchorId="69A61E2F">
          <v:shape id="_x0000_i1026" type="#_x0000_t75" style="width:65.4pt;height:18.6pt" o:ole="" fillcolor="window">
            <v:imagedata r:id="rId21" o:title=""/>
          </v:shape>
          <o:OLEObject Type="Embed" ProgID="Equation.3" ShapeID="_x0000_i1026" DrawAspect="Content" ObjectID="_1683566046" r:id="rId22"/>
        </w:object>
      </w:r>
      <w:r w:rsidRPr="00D6379E">
        <w:rPr>
          <w:rFonts w:eastAsia="Microsoft Sans Serif"/>
        </w:rPr>
        <w:t xml:space="preserve"> – давление внутри корпуса.</w:t>
      </w:r>
    </w:p>
    <w:p w14:paraId="4013ADEA" w14:textId="77777777" w:rsidR="001C6117" w:rsidRPr="00D6379E" w:rsidRDefault="001C6117" w:rsidP="00FC41C3">
      <w:pPr>
        <w:rPr>
          <w:rFonts w:eastAsiaTheme="minorEastAsia"/>
          <w:i/>
        </w:rPr>
      </w:pPr>
    </w:p>
    <w:p w14:paraId="4E03B862" w14:textId="7FBABA21"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перегрева корпуса и нагретой зоны</w:t>
      </w:r>
      <w:r w:rsidR="00BF4262" w:rsidRPr="00D6379E">
        <w:rPr>
          <w:sz w:val="28"/>
          <w:szCs w:val="28"/>
        </w:rPr>
        <w:t>.</w:t>
      </w:r>
    </w:p>
    <w:p w14:paraId="7FC5614A" w14:textId="77777777" w:rsidR="001C6117" w:rsidRPr="00D6379E" w:rsidRDefault="001C6117" w:rsidP="00FC41C3"/>
    <w:p w14:paraId="52323DFB" w14:textId="77777777" w:rsidR="001C6117" w:rsidRPr="00D6379E" w:rsidRDefault="00EB5743" w:rsidP="00FC41C3">
      <w:pPr>
        <w:rPr>
          <w:rFonts w:eastAsiaTheme="minorEastAsia"/>
          <w:i/>
          <w:color w:val="202124"/>
          <w:shd w:val="clear" w:color="auto" w:fill="FFFFFF"/>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 xml:space="preserve">=5.59 </m:t>
          </m:r>
          <m:r>
            <m:rPr>
              <m:sty m:val="p"/>
            </m:rPr>
            <w:rPr>
              <w:rFonts w:ascii="Cambria Math" w:hAnsi="Cambria Math"/>
              <w:color w:val="202124"/>
              <w:shd w:val="clear" w:color="auto" w:fill="FFFFFF"/>
            </w:rPr>
            <m:t>°C</m:t>
          </m:r>
        </m:oMath>
      </m:oMathPara>
    </w:p>
    <w:p w14:paraId="6C80A7D0" w14:textId="77777777" w:rsidR="001C6117" w:rsidRPr="00D6379E" w:rsidRDefault="001C6117" w:rsidP="00FC41C3">
      <w:pPr>
        <w:rPr>
          <w:i/>
        </w:rPr>
      </w:pPr>
    </w:p>
    <w:p w14:paraId="1EB2CA67" w14:textId="04C0E592"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температуры корпуса и нагретой зоны</w:t>
      </w:r>
      <w:r w:rsidR="00BF4262" w:rsidRPr="00D6379E">
        <w:rPr>
          <w:sz w:val="28"/>
          <w:szCs w:val="28"/>
        </w:rPr>
        <w:t>.</w:t>
      </w:r>
    </w:p>
    <w:p w14:paraId="4C0BA45D" w14:textId="77777777" w:rsidR="001C6117" w:rsidRPr="00D6379E" w:rsidRDefault="001C6117" w:rsidP="00FC41C3"/>
    <w:p w14:paraId="75AD608B" w14:textId="77777777" w:rsidR="001C6117" w:rsidRPr="00D6379E" w:rsidRDefault="00EB5743" w:rsidP="00FC41C3">
      <w:pPr>
        <w:rPr>
          <w:rFonts w:eastAsiaTheme="minorEastAsia"/>
          <w:color w:val="202124"/>
          <w:shd w:val="clear" w:color="auto" w:fill="FFFFFF"/>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H2</m:t>
              </m:r>
            </m:sub>
          </m:sSub>
          <m:r>
            <w:rPr>
              <w:rFonts w:ascii="Cambria Math" w:hAnsi="Cambria Math"/>
              <w:lang w:val="en-US"/>
            </w:rPr>
            <m:t>=5,59+</m:t>
          </m:r>
          <m:d>
            <m:dPr>
              <m:ctrlPr>
                <w:rPr>
                  <w:rFonts w:ascii="Cambria Math" w:hAnsi="Cambria Math"/>
                  <w:i/>
                  <w:lang w:val="en-US"/>
                </w:rPr>
              </m:ctrlPr>
            </m:dPr>
            <m:e>
              <m:r>
                <w:rPr>
                  <w:rFonts w:ascii="Cambria Math" w:hAnsi="Cambria Math"/>
                  <w:lang w:val="en-US"/>
                </w:rPr>
                <m:t>5,84-5,59</m:t>
              </m:r>
            </m:e>
          </m:d>
          <m:r>
            <w:rPr>
              <w:rFonts w:ascii="Cambria Math" w:hAnsi="Cambria Math"/>
              <w:lang w:val="en-US"/>
            </w:rPr>
            <m:t xml:space="preserve">*0,94=5,825 </m:t>
          </m:r>
          <m:r>
            <m:rPr>
              <m:sty m:val="p"/>
            </m:rPr>
            <w:rPr>
              <w:rFonts w:ascii="Cambria Math" w:hAnsi="Cambria Math"/>
              <w:color w:val="202124"/>
              <w:shd w:val="clear" w:color="auto" w:fill="FFFFFF"/>
            </w:rPr>
            <m:t>°C</m:t>
          </m:r>
        </m:oMath>
      </m:oMathPara>
    </w:p>
    <w:p w14:paraId="175DAFC2" w14:textId="77777777" w:rsidR="001C6117" w:rsidRPr="00D6379E" w:rsidRDefault="001C6117" w:rsidP="00FC41C3">
      <w:pPr>
        <w:rPr>
          <w:lang w:val="en-US"/>
        </w:rPr>
      </w:pPr>
    </w:p>
    <w:p w14:paraId="002C5150" w14:textId="77777777"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температуры корпуса</w:t>
      </w:r>
      <w:r w:rsidRPr="00D6379E">
        <w:rPr>
          <w:sz w:val="28"/>
          <w:szCs w:val="28"/>
          <w:lang w:val="en-US"/>
        </w:rPr>
        <w:t>:</w:t>
      </w:r>
    </w:p>
    <w:p w14:paraId="3F382781" w14:textId="77777777" w:rsidR="001C6117" w:rsidRPr="00D6379E" w:rsidRDefault="001C6117" w:rsidP="00FC41C3"/>
    <w:p w14:paraId="6850579B" w14:textId="77777777" w:rsidR="001C6117" w:rsidRPr="00D6379E" w:rsidRDefault="00EB5743" w:rsidP="00FC41C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=5</m:t>
          </m:r>
          <m:r>
            <w:rPr>
              <w:rFonts w:ascii="Cambria Math" w:hAnsi="Cambria Math"/>
              <w:lang w:val="en-US"/>
            </w:rPr>
            <m:t xml:space="preserve">,59+40=45,59 </m:t>
          </m:r>
          <m:r>
            <m:rPr>
              <m:sty m:val="p"/>
            </m:rPr>
            <w:rPr>
              <w:rFonts w:ascii="Cambria Math" w:hAnsi="Cambria Math"/>
              <w:color w:val="202124"/>
              <w:shd w:val="clear" w:color="auto" w:fill="FFFFFF"/>
            </w:rPr>
            <m:t>°C</m:t>
          </m:r>
          <m:r>
            <w:rPr>
              <w:rFonts w:ascii="Cambria Math" w:hAnsi="Cambria Math"/>
            </w:rPr>
            <m:t>,</m:t>
          </m:r>
        </m:oMath>
      </m:oMathPara>
    </w:p>
    <w:p w14:paraId="6D3DB211" w14:textId="77777777" w:rsidR="001C6117" w:rsidRPr="00D6379E" w:rsidRDefault="001C6117" w:rsidP="00FC41C3">
      <w:pPr>
        <w:rPr>
          <w:rFonts w:eastAsiaTheme="minorEastAsia"/>
        </w:rPr>
      </w:pPr>
    </w:p>
    <w:p w14:paraId="72E5316E" w14:textId="77777777" w:rsidR="001C6117" w:rsidRPr="00D6379E" w:rsidRDefault="001C6117" w:rsidP="00FC41C3">
      <w:pPr>
        <w:rPr>
          <w:rFonts w:eastAsiaTheme="minorEastAsia"/>
          <w:color w:val="202124"/>
          <w:shd w:val="clear" w:color="auto" w:fill="FFFFFF"/>
        </w:rPr>
      </w:pPr>
      <w:r w:rsidRPr="00D6379E">
        <w:rPr>
          <w:rFonts w:eastAsiaTheme="minorEastAsia"/>
        </w:rPr>
        <w:t xml:space="preserve">где -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=40 </m:t>
        </m:r>
        <m:r>
          <m:rPr>
            <m:sty m:val="p"/>
          </m:rPr>
          <w:rPr>
            <w:rFonts w:ascii="Cambria Math" w:hAnsi="Cambria Math"/>
            <w:color w:val="202124"/>
            <w:shd w:val="clear" w:color="auto" w:fill="FFFFFF"/>
          </w:rPr>
          <m:t>°C</m:t>
        </m:r>
      </m:oMath>
      <w:r w:rsidRPr="00D6379E">
        <w:rPr>
          <w:rFonts w:eastAsiaTheme="minorEastAsia"/>
          <w:color w:val="202124"/>
          <w:shd w:val="clear" w:color="auto" w:fill="FFFFFF"/>
        </w:rPr>
        <w:t xml:space="preserve"> – верхнее значение температуры окружающей среды.</w:t>
      </w:r>
    </w:p>
    <w:p w14:paraId="5DA64185" w14:textId="77777777" w:rsidR="001C6117" w:rsidRPr="00D6379E" w:rsidRDefault="001C6117" w:rsidP="00FC41C3">
      <w:pPr>
        <w:rPr>
          <w:rFonts w:eastAsiaTheme="minorEastAsia"/>
        </w:rPr>
      </w:pPr>
    </w:p>
    <w:p w14:paraId="4E2C6F32" w14:textId="77777777" w:rsidR="001C6117" w:rsidRPr="00D6379E" w:rsidRDefault="001C6117" w:rsidP="00FC41C3">
      <w:pPr>
        <w:pStyle w:val="aa"/>
        <w:numPr>
          <w:ilvl w:val="0"/>
          <w:numId w:val="25"/>
        </w:numPr>
        <w:spacing w:line="276" w:lineRule="auto"/>
        <w:ind w:left="0" w:firstLine="709"/>
        <w:jc w:val="left"/>
        <w:rPr>
          <w:sz w:val="28"/>
          <w:szCs w:val="28"/>
        </w:rPr>
      </w:pPr>
      <w:r w:rsidRPr="00D6379E">
        <w:rPr>
          <w:sz w:val="28"/>
          <w:szCs w:val="28"/>
        </w:rPr>
        <w:t>Определение температуры нагретой зоны</w:t>
      </w:r>
      <w:r w:rsidRPr="00D6379E">
        <w:rPr>
          <w:sz w:val="28"/>
          <w:szCs w:val="28"/>
          <w:lang w:val="en-US"/>
        </w:rPr>
        <w:t>:</w:t>
      </w:r>
    </w:p>
    <w:p w14:paraId="19B2AFE0" w14:textId="77777777" w:rsidR="001C6117" w:rsidRPr="00D6379E" w:rsidRDefault="001C6117" w:rsidP="00FC41C3"/>
    <w:p w14:paraId="7711EEA0" w14:textId="77777777" w:rsidR="001C6117" w:rsidRPr="00D6379E" w:rsidRDefault="00EB5743" w:rsidP="00FC41C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=5</m:t>
          </m:r>
          <m:r>
            <w:rPr>
              <w:rFonts w:ascii="Cambria Math" w:hAnsi="Cambria Math"/>
              <w:lang w:val="en-US"/>
            </w:rPr>
            <m:t xml:space="preserve">,825+40=45,825 </m:t>
          </m:r>
          <m:r>
            <m:rPr>
              <m:sty m:val="p"/>
            </m:rPr>
            <w:rPr>
              <w:rFonts w:ascii="Cambria Math" w:hAnsi="Cambria Math"/>
              <w:color w:val="202124"/>
              <w:shd w:val="clear" w:color="auto" w:fill="FFFFFF"/>
            </w:rPr>
            <m:t>°C</m:t>
          </m:r>
          <m:r>
            <w:rPr>
              <w:rFonts w:ascii="Cambria Math" w:hAnsi="Cambria Math"/>
            </w:rPr>
            <m:t>,</m:t>
          </m:r>
        </m:oMath>
      </m:oMathPara>
    </w:p>
    <w:p w14:paraId="05FC708E" w14:textId="77777777" w:rsidR="001C6117" w:rsidRPr="00D6379E" w:rsidRDefault="001C6117" w:rsidP="00FC41C3">
      <w:pPr>
        <w:rPr>
          <w:rFonts w:eastAsiaTheme="minorEastAsia"/>
        </w:rPr>
      </w:pPr>
    </w:p>
    <w:p w14:paraId="4076B7F3" w14:textId="77777777" w:rsidR="001C6117" w:rsidRPr="00D6379E" w:rsidRDefault="001C6117" w:rsidP="00FC41C3">
      <w:pPr>
        <w:rPr>
          <w:rFonts w:eastAsiaTheme="minorEastAsia"/>
          <w:color w:val="202124"/>
          <w:shd w:val="clear" w:color="auto" w:fill="FFFFFF"/>
        </w:rPr>
      </w:pPr>
      <w:r w:rsidRPr="00D6379E">
        <w:rPr>
          <w:rFonts w:eastAsiaTheme="minorEastAsia"/>
        </w:rPr>
        <w:t xml:space="preserve">где -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=40 </m:t>
        </m:r>
        <m:r>
          <m:rPr>
            <m:sty m:val="p"/>
          </m:rPr>
          <w:rPr>
            <w:rFonts w:ascii="Cambria Math" w:hAnsi="Cambria Math"/>
            <w:color w:val="202124"/>
            <w:shd w:val="clear" w:color="auto" w:fill="FFFFFF"/>
          </w:rPr>
          <m:t>°C</m:t>
        </m:r>
      </m:oMath>
      <w:r w:rsidRPr="00D6379E">
        <w:rPr>
          <w:rFonts w:eastAsiaTheme="minorEastAsia"/>
          <w:color w:val="202124"/>
          <w:shd w:val="clear" w:color="auto" w:fill="FFFFFF"/>
        </w:rPr>
        <w:t xml:space="preserve"> – верхнее значение температуры окружающей среды.</w:t>
      </w:r>
    </w:p>
    <w:p w14:paraId="257BC03E" w14:textId="77777777" w:rsidR="001C6117" w:rsidRPr="00D6379E" w:rsidRDefault="001C6117" w:rsidP="00FC41C3">
      <w:pPr>
        <w:ind w:right="-1"/>
      </w:pPr>
    </w:p>
    <w:p w14:paraId="178AD1A2" w14:textId="77777777" w:rsidR="001C6117" w:rsidRPr="00D6379E" w:rsidRDefault="001C6117" w:rsidP="00FC41C3">
      <w:pPr>
        <w:ind w:right="-1" w:firstLine="709"/>
      </w:pPr>
      <w:r w:rsidRPr="00D6379E">
        <w:t xml:space="preserve">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генератора звуковых частот в течение заданного отрезка времени непрерывной работы. И не стоило забывать о пространстве для теплообмена. </w:t>
      </w:r>
    </w:p>
    <w:p w14:paraId="4398F5CA" w14:textId="77777777" w:rsidR="001C6117" w:rsidRPr="00D6379E" w:rsidRDefault="001C6117" w:rsidP="00FC41C3">
      <w:pPr>
        <w:ind w:right="-1" w:firstLine="709"/>
      </w:pPr>
      <w:r w:rsidRPr="00D6379E">
        <w:t>При выборе типа корпуса в первую очереди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батарейки, кнопки и разъема. На основе данных факторов и происходил выбор тип корпуса.</w:t>
      </w:r>
    </w:p>
    <w:p w14:paraId="002E6FA6" w14:textId="5149CA13" w:rsidR="001C6117" w:rsidRPr="00D6379E" w:rsidRDefault="001C6117" w:rsidP="00FC41C3">
      <w:pPr>
        <w:ind w:firstLine="709"/>
      </w:pPr>
    </w:p>
    <w:p w14:paraId="16DA2EE5" w14:textId="3228DF4F" w:rsidR="0000057A" w:rsidRPr="00D6379E" w:rsidRDefault="0000057A" w:rsidP="00FC41C3">
      <w:pPr>
        <w:pStyle w:val="2"/>
        <w:ind w:left="1134" w:hanging="425"/>
        <w:rPr>
          <w:rFonts w:cs="Times New Roman"/>
          <w:sz w:val="32"/>
        </w:rPr>
      </w:pPr>
      <w:bookmarkStart w:id="21" w:name="_Toc72807612"/>
      <w:r w:rsidRPr="00D6379E">
        <w:rPr>
          <w:rFonts w:cs="Times New Roman"/>
          <w:sz w:val="32"/>
        </w:rPr>
        <w:lastRenderedPageBreak/>
        <w:t>Расчет механической прочности и системы виброударной защиты</w:t>
      </w:r>
      <w:bookmarkEnd w:id="21"/>
    </w:p>
    <w:p w14:paraId="650B95B7" w14:textId="23A18252" w:rsidR="0000057A" w:rsidRPr="00D6379E" w:rsidRDefault="0000057A" w:rsidP="00FC41C3">
      <w:pPr>
        <w:ind w:firstLine="709"/>
      </w:pPr>
    </w:p>
    <w:p w14:paraId="2E161668" w14:textId="77777777" w:rsidR="0000057A" w:rsidRPr="00D6379E" w:rsidRDefault="0000057A" w:rsidP="00FC41C3">
      <w:pPr>
        <w:ind w:firstLine="709"/>
      </w:pPr>
      <w:r w:rsidRPr="00D6379E">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20665BF0" w14:textId="77777777" w:rsidR="0000057A" w:rsidRPr="00D6379E" w:rsidRDefault="0000057A" w:rsidP="00FC41C3">
      <w:pPr>
        <w:ind w:firstLine="709"/>
      </w:pPr>
      <w:r w:rsidRPr="00D6379E">
        <w:t>Так как многофункциональное электронное средство для восстановления аккумуляторов предполагается использовать без виброизоляторов, то в этом случае печатная плата является единственной колебательной системой.</w:t>
      </w:r>
    </w:p>
    <w:p w14:paraId="11E1DCF5" w14:textId="77777777" w:rsidR="0000057A" w:rsidRPr="00D6379E" w:rsidRDefault="0000057A" w:rsidP="00FC41C3">
      <w:pPr>
        <w:ind w:firstLine="709"/>
      </w:pPr>
      <w:r w:rsidRPr="00D6379E">
        <w:t>Жесткость плат зависит от материала, формы, геометрических размеров и способа закрепления.</w:t>
      </w:r>
    </w:p>
    <w:p w14:paraId="20E66385" w14:textId="6AB8EDC5" w:rsidR="0000057A" w:rsidRPr="00D6379E" w:rsidRDefault="0000057A" w:rsidP="00FC41C3">
      <w:pPr>
        <w:ind w:firstLine="709"/>
        <w:rPr>
          <w:i/>
        </w:rPr>
      </w:pPr>
      <w:r w:rsidRPr="00D6379E">
        <w:t>Печатная плата разрабатываемого прибора изготовлена из стеклотекстолита марки СФ2-35-1,5. Она имеют прямоугольную форму следующих размеров: a×b×h = 170 мм×120мм×</w:t>
      </w:r>
      <w:r w:rsidRPr="00D6379E">
        <w:rPr>
          <w:color w:val="000000"/>
        </w:rPr>
        <w:t>1,5мм.</w:t>
      </w:r>
    </w:p>
    <w:p w14:paraId="4184A7DA" w14:textId="77777777" w:rsidR="0000057A" w:rsidRPr="00D6379E" w:rsidRDefault="0000057A" w:rsidP="00FC41C3">
      <w:pPr>
        <w:ind w:firstLine="709"/>
      </w:pPr>
      <w:r w:rsidRPr="00D6379E">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19283B6D" w14:textId="77777777" w:rsidR="0000057A" w:rsidRPr="00D6379E" w:rsidRDefault="0000057A" w:rsidP="00FC41C3">
      <w:pPr>
        <w:shd w:val="clear" w:color="auto" w:fill="FFFFFF"/>
        <w:ind w:firstLine="709"/>
      </w:pPr>
      <w:r w:rsidRPr="00D6379E">
        <w:t>При расчете платы-пластины принимают следующие упрощения:</w:t>
      </w:r>
    </w:p>
    <w:p w14:paraId="377C8749" w14:textId="77777777" w:rsidR="0000057A" w:rsidRPr="00D6379E" w:rsidRDefault="0000057A" w:rsidP="00FC41C3">
      <w:pPr>
        <w:numPr>
          <w:ilvl w:val="0"/>
          <w:numId w:val="26"/>
        </w:numPr>
        <w:shd w:val="clear" w:color="auto" w:fill="FFFFFF"/>
        <w:ind w:left="0" w:firstLine="709"/>
      </w:pPr>
      <w:r w:rsidRPr="00D6379E">
        <w:t>толщина платы постоянна;</w:t>
      </w:r>
    </w:p>
    <w:p w14:paraId="3F5EC852" w14:textId="77777777" w:rsidR="0000057A" w:rsidRPr="00D6379E" w:rsidRDefault="0000057A" w:rsidP="00FC41C3">
      <w:pPr>
        <w:numPr>
          <w:ilvl w:val="0"/>
          <w:numId w:val="26"/>
        </w:numPr>
        <w:shd w:val="clear" w:color="auto" w:fill="FFFFFF"/>
        <w:ind w:left="0" w:firstLine="709"/>
      </w:pPr>
      <w:r w:rsidRPr="00D6379E">
        <w:t>ЭРЭ на плате располагаются равномерно на ее поверхности;</w:t>
      </w:r>
    </w:p>
    <w:p w14:paraId="3237D299" w14:textId="77777777" w:rsidR="0000057A" w:rsidRPr="00D6379E" w:rsidRDefault="0000057A" w:rsidP="00FC41C3">
      <w:pPr>
        <w:numPr>
          <w:ilvl w:val="0"/>
          <w:numId w:val="26"/>
        </w:numPr>
        <w:shd w:val="clear" w:color="auto" w:fill="FFFFFF"/>
        <w:ind w:left="0" w:firstLine="709"/>
      </w:pPr>
      <w:r w:rsidRPr="00D6379E">
        <w:t>изгибные деформации при колебаниях малы, по сравнению с толщиной, упругие деформации подчиняются закону Гука;</w:t>
      </w:r>
    </w:p>
    <w:p w14:paraId="22970523" w14:textId="77777777" w:rsidR="0000057A" w:rsidRPr="00D6379E" w:rsidRDefault="0000057A" w:rsidP="00FC41C3">
      <w:pPr>
        <w:numPr>
          <w:ilvl w:val="0"/>
          <w:numId w:val="26"/>
        </w:numPr>
        <w:shd w:val="clear" w:color="auto" w:fill="FFFFFF"/>
        <w:ind w:left="0" w:firstLine="709"/>
      </w:pPr>
      <w:r w:rsidRPr="00D6379E">
        <w:t>материал пластины идеально упругий, однородный и изотропный;</w:t>
      </w:r>
    </w:p>
    <w:p w14:paraId="16ACC31E" w14:textId="77777777" w:rsidR="0000057A" w:rsidRPr="00D6379E" w:rsidRDefault="0000057A" w:rsidP="00FC41C3">
      <w:pPr>
        <w:numPr>
          <w:ilvl w:val="0"/>
          <w:numId w:val="26"/>
        </w:numPr>
        <w:shd w:val="clear" w:color="auto" w:fill="FFFFFF"/>
        <w:autoSpaceDE w:val="0"/>
        <w:autoSpaceDN w:val="0"/>
        <w:ind w:left="0" w:firstLine="709"/>
      </w:pPr>
      <w:r w:rsidRPr="00D6379E">
        <w:t>“нейтральный” слой при поперечных колебаниях не подвержен деформациям растяжения (сжатия).</w:t>
      </w:r>
    </w:p>
    <w:p w14:paraId="7CC62099" w14:textId="77777777" w:rsidR="0000057A" w:rsidRPr="00D6379E" w:rsidRDefault="0000057A" w:rsidP="00FC41C3">
      <w:pPr>
        <w:shd w:val="clear" w:color="auto" w:fill="FFFFFF"/>
        <w:autoSpaceDE w:val="0"/>
        <w:autoSpaceDN w:val="0"/>
        <w:adjustRightInd w:val="0"/>
        <w:ind w:right="-1" w:firstLine="709"/>
      </w:pPr>
      <w:r w:rsidRPr="00D6379E">
        <w:t>Для данного способа закрепления платы, поправочный коэффициент, учитывающий способ закрепления равен:</w:t>
      </w:r>
    </w:p>
    <w:p w14:paraId="57DD9174" w14:textId="77777777" w:rsidR="0000057A" w:rsidRPr="00D6379E" w:rsidRDefault="0000057A" w:rsidP="00FC41C3">
      <w:pPr>
        <w:shd w:val="clear" w:color="auto" w:fill="FFFFFF"/>
        <w:autoSpaceDE w:val="0"/>
        <w:autoSpaceDN w:val="0"/>
        <w:adjustRightInd w:val="0"/>
        <w:ind w:right="-1"/>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0E8C6277" w14:textId="77777777" w:rsidTr="00942BAF">
        <w:tc>
          <w:tcPr>
            <w:tcW w:w="8642" w:type="dxa"/>
            <w:vAlign w:val="center"/>
          </w:tcPr>
          <w:p w14:paraId="6A22035A" w14:textId="77777777" w:rsidR="0000057A" w:rsidRPr="00D6379E" w:rsidRDefault="00EB5743" w:rsidP="00FC41C3">
            <w:pPr>
              <w:shd w:val="clear" w:color="auto" w:fill="FFFFFF"/>
              <w:autoSpaceDE w:val="0"/>
              <w:autoSpaceDN w:val="0"/>
              <w:adjustRightInd w:val="0"/>
              <w:spacing w:line="276" w:lineRule="auto"/>
              <w:ind w:right="-1"/>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K</m:t>
                    </m:r>
                  </m:e>
                  <m:sub>
                    <m:r>
                      <w:rPr>
                        <w:rFonts w:ascii="Cambria Math" w:hAnsi="Cambria Math" w:cs="Times New Roman"/>
                        <w:sz w:val="28"/>
                      </w:rPr>
                      <m:t>a</m:t>
                    </m:r>
                  </m:sub>
                </m:sSub>
                <m:r>
                  <w:rPr>
                    <w:rFonts w:ascii="Cambria Math" w:hAnsi="Cambria Math" w:cs="Times New Roman"/>
                    <w:sz w:val="28"/>
                  </w:rPr>
                  <m:t>=22,37</m:t>
                </m:r>
                <m:rad>
                  <m:radPr>
                    <m:degHide m:val="1"/>
                    <m:ctrlPr>
                      <w:rPr>
                        <w:rFonts w:ascii="Cambria Math" w:hAnsi="Cambria Math" w:cs="Times New Roman"/>
                        <w:i/>
                        <w:sz w:val="28"/>
                      </w:rPr>
                    </m:ctrlPr>
                  </m:radPr>
                  <m:deg/>
                  <m:e>
                    <m:r>
                      <w:rPr>
                        <w:rFonts w:ascii="Cambria Math" w:hAnsi="Cambria Math" w:cs="Times New Roman"/>
                        <w:sz w:val="28"/>
                      </w:rPr>
                      <m:t>1+0,61</m:t>
                    </m:r>
                    <m:sSup>
                      <m:sSupPr>
                        <m:ctrlPr>
                          <w:rPr>
                            <w:rFonts w:ascii="Cambria Math" w:hAnsi="Cambria Math" w:cs="Times New Roman"/>
                            <w:i/>
                            <w:sz w:val="28"/>
                          </w:rPr>
                        </m:ctrlPr>
                      </m:sSupPr>
                      <m:e>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a</m:t>
                                </m:r>
                              </m:num>
                              <m:den>
                                <m:r>
                                  <w:rPr>
                                    <w:rFonts w:ascii="Cambria Math" w:hAnsi="Cambria Math" w:cs="Times New Roman"/>
                                    <w:sz w:val="28"/>
                                  </w:rPr>
                                  <m:t>b</m:t>
                                </m:r>
                              </m:den>
                            </m:f>
                          </m:e>
                        </m:d>
                      </m:e>
                      <m:sup>
                        <m:r>
                          <w:rPr>
                            <w:rFonts w:ascii="Cambria Math" w:hAnsi="Cambria Math" w:cs="Times New Roman"/>
                            <w:sz w:val="28"/>
                          </w:rPr>
                          <m:t>2</m:t>
                        </m:r>
                      </m:sup>
                    </m:sSup>
                    <m:r>
                      <w:rPr>
                        <w:rFonts w:ascii="Cambria Math" w:hAnsi="Cambria Math" w:cs="Times New Roman"/>
                        <w:sz w:val="28"/>
                      </w:rPr>
                      <m:t>+</m:t>
                    </m:r>
                    <m:sSup>
                      <m:sSupPr>
                        <m:ctrlPr>
                          <w:rPr>
                            <w:rFonts w:ascii="Cambria Math" w:hAnsi="Cambria Math" w:cs="Times New Roman"/>
                            <w:i/>
                            <w:sz w:val="28"/>
                          </w:rPr>
                        </m:ctrlPr>
                      </m:sSupPr>
                      <m:e>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a</m:t>
                                </m:r>
                              </m:num>
                              <m:den>
                                <m:r>
                                  <w:rPr>
                                    <w:rFonts w:ascii="Cambria Math" w:hAnsi="Cambria Math" w:cs="Times New Roman"/>
                                    <w:sz w:val="28"/>
                                  </w:rPr>
                                  <m:t>b</m:t>
                                </m:r>
                              </m:den>
                            </m:f>
                          </m:e>
                        </m:d>
                      </m:e>
                      <m:sup>
                        <m:r>
                          <w:rPr>
                            <w:rFonts w:ascii="Cambria Math" w:hAnsi="Cambria Math" w:cs="Times New Roman"/>
                            <w:sz w:val="28"/>
                          </w:rPr>
                          <m:t>4</m:t>
                        </m:r>
                      </m:sup>
                    </m:sSup>
                  </m:e>
                </m:rad>
                <m:r>
                  <w:rPr>
                    <w:rFonts w:ascii="Cambria Math" w:eastAsiaTheme="minorEastAsia" w:hAnsi="Cambria Math" w:cs="Times New Roman"/>
                    <w:sz w:val="28"/>
                  </w:rPr>
                  <m:t>,</m:t>
                </m:r>
              </m:oMath>
            </m:oMathPara>
          </w:p>
        </w:tc>
        <w:tc>
          <w:tcPr>
            <w:tcW w:w="703" w:type="dxa"/>
            <w:vAlign w:val="center"/>
          </w:tcPr>
          <w:p w14:paraId="35E78955"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(6.15)</w:t>
            </w:r>
          </w:p>
        </w:tc>
      </w:tr>
    </w:tbl>
    <w:p w14:paraId="3AAA27E0" w14:textId="77777777" w:rsidR="0000057A" w:rsidRPr="00D6379E" w:rsidRDefault="0000057A" w:rsidP="00FC41C3"/>
    <w:p w14:paraId="2CC8A281" w14:textId="77777777" w:rsidR="0000057A" w:rsidRPr="00D6379E" w:rsidRDefault="0000057A" w:rsidP="00FC41C3">
      <w:r w:rsidRPr="00D6379E">
        <w:t xml:space="preserve">где </w:t>
      </w:r>
      <w:r w:rsidRPr="00D6379E">
        <w:rPr>
          <w:i/>
          <w:lang w:val="en-US"/>
        </w:rPr>
        <w:t>a</w:t>
      </w:r>
      <w:r w:rsidRPr="00D6379E">
        <w:t xml:space="preserve"> – длина большей стороны,</w:t>
      </w:r>
    </w:p>
    <w:p w14:paraId="280EF872" w14:textId="77777777" w:rsidR="0000057A" w:rsidRPr="00D6379E" w:rsidRDefault="0000057A" w:rsidP="00FC41C3">
      <w:pPr>
        <w:ind w:firstLine="426"/>
      </w:pPr>
      <w:r w:rsidRPr="00D6379E">
        <w:rPr>
          <w:i/>
        </w:rPr>
        <w:t>b</w:t>
      </w:r>
      <w:r w:rsidRPr="00D6379E">
        <w:t xml:space="preserve"> – длина меньшей стороны.</w:t>
      </w:r>
    </w:p>
    <w:p w14:paraId="615DEF20" w14:textId="77777777" w:rsidR="0000057A" w:rsidRPr="00D6379E" w:rsidRDefault="00EB5743" w:rsidP="00FC41C3">
      <w:pPr>
        <w:shd w:val="clear" w:color="auto" w:fill="FFFFFF"/>
        <w:autoSpaceDE w:val="0"/>
        <w:autoSpaceDN w:val="0"/>
        <w:adjustRightInd w:val="0"/>
        <w:ind w:right="-1"/>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170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170</m:t>
                          </m:r>
                        </m:num>
                        <m:den>
                          <m:r>
                            <w:rPr>
                              <w:rFonts w:ascii="Cambria Math" w:hAnsi="Cambria Math"/>
                            </w:rPr>
                            <m:t>120</m:t>
                          </m:r>
                        </m:den>
                      </m:f>
                    </m:e>
                  </m:d>
                </m:e>
                <m:sup>
                  <m:r>
                    <w:rPr>
                      <w:rFonts w:ascii="Cambria Math" w:hAnsi="Cambria Math"/>
                    </w:rPr>
                    <m:t>4</m:t>
                  </m:r>
                </m:sup>
              </m:sSup>
            </m:e>
          </m:rad>
          <m:r>
            <w:rPr>
              <w:rFonts w:ascii="Cambria Math" w:hAnsi="Cambria Math"/>
            </w:rPr>
            <m:t>=55,9</m:t>
          </m:r>
        </m:oMath>
      </m:oMathPara>
    </w:p>
    <w:p w14:paraId="6BAB83ED" w14:textId="77777777" w:rsidR="0000057A" w:rsidRPr="00D6379E" w:rsidRDefault="0000057A" w:rsidP="00FC41C3">
      <w:pPr>
        <w:shd w:val="clear" w:color="auto" w:fill="FFFFFF"/>
        <w:autoSpaceDE w:val="0"/>
        <w:autoSpaceDN w:val="0"/>
        <w:adjustRightInd w:val="0"/>
        <w:ind w:right="-1"/>
      </w:pPr>
    </w:p>
    <w:p w14:paraId="2DF10B1E" w14:textId="77777777" w:rsidR="0000057A" w:rsidRPr="00D6379E" w:rsidRDefault="0000057A" w:rsidP="00FC41C3">
      <w:pPr>
        <w:ind w:firstLine="709"/>
      </w:pPr>
      <w:r w:rsidRPr="00D6379E">
        <w:t>Цилиндрическая жесткость платы равна:</w:t>
      </w:r>
    </w:p>
    <w:p w14:paraId="134446A8" w14:textId="77777777" w:rsidR="0000057A" w:rsidRPr="00D6379E" w:rsidRDefault="0000057A"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014D2ADF" w14:textId="77777777" w:rsidTr="00942BAF">
        <w:tc>
          <w:tcPr>
            <w:tcW w:w="8642" w:type="dxa"/>
            <w:vAlign w:val="center"/>
          </w:tcPr>
          <w:p w14:paraId="3D575CD2" w14:textId="77777777" w:rsidR="0000057A" w:rsidRPr="00D6379E" w:rsidRDefault="0000057A" w:rsidP="00FC41C3">
            <w:pPr>
              <w:spacing w:line="276" w:lineRule="auto"/>
              <w:rPr>
                <w:rFonts w:ascii="Times New Roman" w:eastAsiaTheme="minorEastAsia" w:hAnsi="Times New Roman" w:cs="Times New Roman"/>
                <w:sz w:val="28"/>
              </w:rPr>
            </w:pPr>
            <m:oMathPara>
              <m:oMath>
                <m:r>
                  <w:rPr>
                    <w:rFonts w:ascii="Cambria Math" w:hAnsi="Cambria Math" w:cs="Times New Roman"/>
                    <w:sz w:val="28"/>
                  </w:rPr>
                  <m:t>D=</m:t>
                </m:r>
                <m:f>
                  <m:fPr>
                    <m:ctrlPr>
                      <w:rPr>
                        <w:rFonts w:ascii="Cambria Math" w:hAnsi="Cambria Math" w:cs="Times New Roman"/>
                        <w:i/>
                        <w:sz w:val="28"/>
                      </w:rPr>
                    </m:ctrlPr>
                  </m:fPr>
                  <m:num>
                    <m:r>
                      <w:rPr>
                        <w:rFonts w:ascii="Cambria Math" w:hAnsi="Cambria Math" w:cs="Times New Roman"/>
                        <w:sz w:val="28"/>
                      </w:rPr>
                      <m:t>E*</m:t>
                    </m:r>
                    <m:sSup>
                      <m:sSupPr>
                        <m:ctrlPr>
                          <w:rPr>
                            <w:rFonts w:ascii="Cambria Math" w:hAnsi="Cambria Math" w:cs="Times New Roman"/>
                            <w:i/>
                            <w:sz w:val="28"/>
                          </w:rPr>
                        </m:ctrlPr>
                      </m:sSupPr>
                      <m:e>
                        <m:r>
                          <w:rPr>
                            <w:rFonts w:ascii="Cambria Math" w:hAnsi="Cambria Math" w:cs="Times New Roman"/>
                            <w:sz w:val="28"/>
                          </w:rPr>
                          <m:t>h</m:t>
                        </m:r>
                      </m:e>
                      <m:sup>
                        <m:r>
                          <w:rPr>
                            <w:rFonts w:ascii="Cambria Math" w:hAnsi="Cambria Math" w:cs="Times New Roman"/>
                            <w:sz w:val="28"/>
                          </w:rPr>
                          <m:t>3</m:t>
                        </m:r>
                      </m:sup>
                    </m:sSup>
                  </m:num>
                  <m:den>
                    <m:r>
                      <w:rPr>
                        <w:rFonts w:ascii="Cambria Math" w:hAnsi="Cambria Math" w:cs="Times New Roman"/>
                        <w:sz w:val="28"/>
                      </w:rPr>
                      <m:t>12</m:t>
                    </m:r>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1-γ</m:t>
                            </m:r>
                          </m:e>
                        </m:d>
                      </m:e>
                      <m:sup>
                        <m:r>
                          <w:rPr>
                            <w:rFonts w:ascii="Cambria Math" w:hAnsi="Cambria Math" w:cs="Times New Roman"/>
                            <w:sz w:val="28"/>
                          </w:rPr>
                          <m:t>2</m:t>
                        </m:r>
                      </m:sup>
                    </m:sSup>
                  </m:den>
                </m:f>
                <m:r>
                  <w:rPr>
                    <w:rFonts w:ascii="Cambria Math" w:eastAsiaTheme="minorEastAsia" w:hAnsi="Cambria Math" w:cs="Times New Roman"/>
                    <w:sz w:val="28"/>
                  </w:rPr>
                  <m:t>,</m:t>
                </m:r>
              </m:oMath>
            </m:oMathPara>
          </w:p>
          <w:p w14:paraId="5B90AA32" w14:textId="77777777" w:rsidR="0000057A" w:rsidRPr="00D6379E" w:rsidRDefault="0000057A" w:rsidP="00FC41C3">
            <w:pPr>
              <w:spacing w:line="276" w:lineRule="auto"/>
              <w:rPr>
                <w:rFonts w:ascii="Times New Roman" w:eastAsia="Times New Roman" w:hAnsi="Times New Roman" w:cs="Times New Roman"/>
              </w:rPr>
            </w:pPr>
          </w:p>
        </w:tc>
        <w:tc>
          <w:tcPr>
            <w:tcW w:w="703" w:type="dxa"/>
            <w:vAlign w:val="center"/>
          </w:tcPr>
          <w:p w14:paraId="57DE2C0F"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(6.16)</w:t>
            </w:r>
          </w:p>
        </w:tc>
      </w:tr>
    </w:tbl>
    <w:p w14:paraId="08726450" w14:textId="77777777" w:rsidR="0000057A" w:rsidRPr="00D6379E" w:rsidRDefault="0000057A" w:rsidP="00FC41C3">
      <w:pPr>
        <w:rPr>
          <w:rFonts w:eastAsiaTheme="minorEastAsia"/>
        </w:rPr>
      </w:pPr>
    </w:p>
    <w:p w14:paraId="277F067D" w14:textId="77777777" w:rsidR="0000057A" w:rsidRPr="00D6379E" w:rsidRDefault="0000057A" w:rsidP="00FC41C3">
      <w:pPr>
        <w:rPr>
          <w:rFonts w:eastAsiaTheme="minorEastAsia"/>
        </w:rPr>
      </w:pPr>
      <w:r w:rsidRPr="00D6379E">
        <w:rPr>
          <w:rFonts w:eastAsiaTheme="minorEastAsia"/>
        </w:rPr>
        <w:t xml:space="preserve">где </w:t>
      </w:r>
      <w:r w:rsidRPr="00D6379E">
        <w:rPr>
          <w:rFonts w:eastAsiaTheme="minorEastAsia"/>
          <w:i/>
          <w:lang w:val="en-US"/>
        </w:rPr>
        <w:t>E</w:t>
      </w:r>
      <w:r w:rsidRPr="00D6379E">
        <w:rPr>
          <w:rFonts w:eastAsiaTheme="minorEastAsia"/>
        </w:rPr>
        <w:t xml:space="preserve"> – модуль упругости материала платы, </w:t>
      </w:r>
      <m:oMath>
        <m:r>
          <w:rPr>
            <w:rFonts w:ascii="Cambria Math" w:eastAsiaTheme="minorEastAsia" w:hAnsi="Cambria Math"/>
          </w:rPr>
          <m:t>E=3,02*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f>
          <m:fPr>
            <m:ctrlPr>
              <w:rPr>
                <w:rFonts w:ascii="Cambria Math" w:eastAsiaTheme="minorEastAsia" w:hAnsi="Cambria Math"/>
                <w:i/>
              </w:rPr>
            </m:ctrlPr>
          </m:fPr>
          <m:num>
            <m:r>
              <w:rPr>
                <w:rFonts w:ascii="Cambria Math" w:eastAsiaTheme="minorEastAsia" w:hAnsi="Cambria Math"/>
              </w:rPr>
              <m:t>H</m:t>
            </m:r>
          </m:num>
          <m:den>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2</m:t>
                </m:r>
              </m:sup>
            </m:sSup>
          </m:den>
        </m:f>
        <m:r>
          <w:rPr>
            <w:rFonts w:ascii="Cambria Math" w:eastAsiaTheme="minorEastAsia" w:hAnsi="Cambria Math"/>
          </w:rPr>
          <m:t>;</m:t>
        </m:r>
      </m:oMath>
    </w:p>
    <w:p w14:paraId="4F28BBF1" w14:textId="77777777" w:rsidR="0000057A" w:rsidRPr="00D6379E" w:rsidRDefault="0000057A" w:rsidP="00FC41C3">
      <w:pPr>
        <w:ind w:firstLine="426"/>
        <w:rPr>
          <w:rFonts w:eastAsiaTheme="minorEastAsia"/>
        </w:rPr>
      </w:pPr>
      <w:r w:rsidRPr="00D6379E">
        <w:rPr>
          <w:rFonts w:eastAsiaTheme="minorEastAsia"/>
          <w:i/>
          <w:lang w:val="en-US"/>
        </w:rPr>
        <w:t>h</w:t>
      </w:r>
      <w:r w:rsidRPr="00D6379E">
        <w:rPr>
          <w:rFonts w:eastAsiaTheme="minorEastAsia"/>
        </w:rPr>
        <w:t xml:space="preserve"> – толщина печатной платы, </w:t>
      </w:r>
      <m:oMath>
        <m:r>
          <w:rPr>
            <w:rFonts w:ascii="Cambria Math" w:eastAsiaTheme="minorEastAsia" w:hAnsi="Cambria Math"/>
          </w:rPr>
          <m:t>h=1,5*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м</m:t>
        </m:r>
      </m:oMath>
      <w:r w:rsidRPr="00D6379E">
        <w:rPr>
          <w:rFonts w:eastAsiaTheme="minorEastAsia"/>
        </w:rPr>
        <w:t>;</w:t>
      </w:r>
    </w:p>
    <w:p w14:paraId="68BEFC87" w14:textId="77777777" w:rsidR="0000057A" w:rsidRPr="00D6379E" w:rsidRDefault="0000057A" w:rsidP="00FC41C3">
      <w:pPr>
        <w:ind w:firstLine="426"/>
        <w:rPr>
          <w:rFonts w:eastAsiaTheme="minorEastAsia"/>
        </w:rPr>
      </w:pPr>
      <m:oMath>
        <m:r>
          <w:rPr>
            <w:rFonts w:ascii="Cambria Math" w:eastAsiaTheme="minorEastAsia" w:hAnsi="Cambria Math"/>
            <w:lang w:val="en-US"/>
          </w:rPr>
          <m:t>γ</m:t>
        </m:r>
      </m:oMath>
      <w:r w:rsidRPr="00D6379E">
        <w:rPr>
          <w:rFonts w:eastAsiaTheme="minorEastAsia"/>
        </w:rPr>
        <w:t xml:space="preserve"> – коэффициент Пуассона для материала платы, </w:t>
      </w:r>
      <m:oMath>
        <m:r>
          <w:rPr>
            <w:rFonts w:ascii="Cambria Math" w:eastAsiaTheme="minorEastAsia" w:hAnsi="Cambria Math"/>
            <w:lang w:val="en-US"/>
          </w:rPr>
          <m:t>γ</m:t>
        </m:r>
        <m:r>
          <w:rPr>
            <w:rFonts w:ascii="Cambria Math" w:eastAsiaTheme="minorEastAsia" w:hAnsi="Cambria Math"/>
          </w:rPr>
          <m:t>=0,22</m:t>
        </m:r>
      </m:oMath>
      <w:r w:rsidRPr="00D6379E">
        <w:rPr>
          <w:rFonts w:eastAsiaTheme="minorEastAsia"/>
        </w:rPr>
        <w:t>.</w:t>
      </w:r>
    </w:p>
    <w:p w14:paraId="01EAC5D3" w14:textId="77777777" w:rsidR="0000057A" w:rsidRPr="00D6379E" w:rsidRDefault="0000057A" w:rsidP="00FC41C3">
      <w:pPr>
        <w:ind w:firstLine="426"/>
        <w:rPr>
          <w:rFonts w:eastAsiaTheme="minorEastAsia"/>
        </w:rPr>
      </w:pPr>
    </w:p>
    <w:p w14:paraId="26B3F005" w14:textId="77777777" w:rsidR="0000057A" w:rsidRPr="00D6379E" w:rsidRDefault="0000057A" w:rsidP="00FC41C3">
      <w:pPr>
        <w:rPr>
          <w:rFonts w:eastAsiaTheme="minorEastAsia"/>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m:t>
          </m:r>
        </m:oMath>
      </m:oMathPara>
    </w:p>
    <w:p w14:paraId="600BA46B" w14:textId="77777777" w:rsidR="0000057A" w:rsidRPr="00D6379E" w:rsidRDefault="0000057A" w:rsidP="00FC41C3"/>
    <w:p w14:paraId="39AF7AFB" w14:textId="77777777" w:rsidR="0000057A" w:rsidRPr="00D6379E" w:rsidRDefault="0000057A" w:rsidP="00FC41C3">
      <w:pPr>
        <w:ind w:firstLine="709"/>
      </w:pPr>
      <w:r w:rsidRPr="00D6379E">
        <w:t>Распределенная по площади масса платы и ЭРЭ:</w:t>
      </w:r>
    </w:p>
    <w:p w14:paraId="1C0DCE6C" w14:textId="77777777" w:rsidR="0000057A" w:rsidRPr="00D6379E" w:rsidRDefault="0000057A"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0CE76752" w14:textId="77777777" w:rsidTr="00707F29">
        <w:tc>
          <w:tcPr>
            <w:tcW w:w="8642" w:type="dxa"/>
          </w:tcPr>
          <w:p w14:paraId="58B4B38A" w14:textId="77777777" w:rsidR="0000057A" w:rsidRPr="00D6379E" w:rsidRDefault="0000057A" w:rsidP="00FC41C3">
            <w:pPr>
              <w:spacing w:line="276" w:lineRule="auto"/>
              <w:jc w:val="center"/>
              <w:rPr>
                <w:rFonts w:ascii="Times New Roman" w:eastAsia="Times New Roman" w:hAnsi="Times New Roman" w:cs="Times New Roman"/>
                <w:sz w:val="28"/>
                <w:lang w:val="en-US"/>
              </w:rPr>
            </w:pPr>
            <w:r w:rsidRPr="00D6379E">
              <w:rPr>
                <w:noProof/>
                <w:position w:val="-24"/>
                <w:lang w:eastAsia="ru-RU"/>
              </w:rPr>
              <w:drawing>
                <wp:inline distT="0" distB="0" distL="0" distR="0" wp14:anchorId="5B5A36E3" wp14:editId="2EF877CF">
                  <wp:extent cx="1038225" cy="43815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8225" cy="438150"/>
                          </a:xfrm>
                          <a:prstGeom prst="rect">
                            <a:avLst/>
                          </a:prstGeom>
                          <a:noFill/>
                          <a:ln>
                            <a:noFill/>
                          </a:ln>
                        </pic:spPr>
                      </pic:pic>
                    </a:graphicData>
                  </a:graphic>
                </wp:inline>
              </w:drawing>
            </w:r>
            <w:r w:rsidRPr="00D6379E">
              <w:rPr>
                <w:rFonts w:ascii="Times New Roman" w:eastAsia="Times New Roman" w:hAnsi="Times New Roman" w:cs="Times New Roman"/>
                <w:sz w:val="28"/>
                <w:lang w:val="en-US"/>
              </w:rPr>
              <w:t>,</w:t>
            </w:r>
          </w:p>
        </w:tc>
        <w:tc>
          <w:tcPr>
            <w:tcW w:w="703" w:type="dxa"/>
            <w:vAlign w:val="center"/>
          </w:tcPr>
          <w:p w14:paraId="275898B7"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(6.17)</w:t>
            </w:r>
          </w:p>
        </w:tc>
      </w:tr>
    </w:tbl>
    <w:p w14:paraId="2473692A" w14:textId="77777777" w:rsidR="0000057A" w:rsidRPr="00D6379E" w:rsidRDefault="0000057A" w:rsidP="00FC41C3">
      <w:pPr>
        <w:jc w:val="center"/>
      </w:pPr>
    </w:p>
    <w:p w14:paraId="7A9648D2" w14:textId="77777777" w:rsidR="0000057A" w:rsidRPr="00D6379E" w:rsidRDefault="0000057A" w:rsidP="00FC41C3">
      <w:pPr>
        <w:rPr>
          <w:rFonts w:eastAsiaTheme="minorEastAsia"/>
        </w:rPr>
      </w:pPr>
      <w:r w:rsidRPr="00D6379E">
        <w:t xml:space="preserve">где </w:t>
      </w:r>
      <m:oMath>
        <m:r>
          <w:rPr>
            <w:rFonts w:ascii="Cambria Math" w:hAnsi="Cambria Math"/>
          </w:rPr>
          <m:t>ρ</m:t>
        </m:r>
      </m:oMath>
      <w:r w:rsidRPr="00D6379E">
        <w:rPr>
          <w:rFonts w:eastAsiaTheme="minorEastAsia"/>
        </w:rPr>
        <w:t xml:space="preserve"> – удельная плотность материала платы, </w:t>
      </w:r>
      <m:oMath>
        <m:r>
          <w:rPr>
            <w:rFonts w:ascii="Cambria Math" w:hAnsi="Cambria Math"/>
          </w:rPr>
          <m:t>ρ=2,05*</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кг</m:t>
            </m:r>
          </m:num>
          <m:den>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3</m:t>
                </m:r>
              </m:sup>
            </m:sSup>
          </m:den>
        </m:f>
      </m:oMath>
      <w:r w:rsidRPr="00D6379E">
        <w:rPr>
          <w:rFonts w:eastAsiaTheme="minorEastAsia"/>
        </w:rPr>
        <w:t>;</w:t>
      </w:r>
    </w:p>
    <w:p w14:paraId="727494F3" w14:textId="77777777" w:rsidR="0000057A" w:rsidRPr="00D6379E" w:rsidRDefault="00EB5743" w:rsidP="00FC41C3">
      <w:pPr>
        <w:ind w:firstLine="42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э</m:t>
            </m:r>
          </m:sub>
        </m:sSub>
      </m:oMath>
      <w:r w:rsidR="0000057A" w:rsidRPr="00D6379E">
        <w:rPr>
          <w:rFonts w:eastAsiaTheme="minorEastAsia"/>
        </w:rPr>
        <w:t xml:space="preserve"> – масса элементов,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э</m:t>
            </m:r>
          </m:sub>
        </m:sSub>
        <m:r>
          <w:rPr>
            <w:rFonts w:ascii="Cambria Math" w:eastAsiaTheme="minorEastAsia" w:hAnsi="Cambria Math"/>
          </w:rPr>
          <m:t>=0,21 кг.</m:t>
        </m:r>
      </m:oMath>
    </w:p>
    <w:p w14:paraId="7D83276F" w14:textId="77777777" w:rsidR="0000057A" w:rsidRPr="00D6379E" w:rsidRDefault="0000057A" w:rsidP="00FC41C3">
      <w:pPr>
        <w:rPr>
          <w:rFonts w:eastAsiaTheme="minorEastAsia"/>
        </w:rPr>
      </w:pPr>
    </w:p>
    <w:p w14:paraId="2B8CC297" w14:textId="77777777" w:rsidR="0000057A" w:rsidRPr="00D6379E" w:rsidRDefault="00EB5743" w:rsidP="00FC41C3">
      <w:pPr>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=2,05*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0,27</m:t>
              </m:r>
            </m:num>
            <m:den>
              <m:r>
                <w:rPr>
                  <w:rFonts w:ascii="Cambria Math" w:eastAsiaTheme="minorEastAsia" w:hAnsi="Cambria Math"/>
                </w:rPr>
                <m:t>0,17*0,12</m:t>
              </m:r>
            </m:den>
          </m:f>
          <m:r>
            <w:rPr>
              <w:rFonts w:ascii="Cambria Math" w:eastAsiaTheme="minorEastAsia" w:hAnsi="Cambria Math"/>
            </w:rPr>
            <m:t xml:space="preserve">=13,37 </m:t>
          </m:r>
          <m:f>
            <m:fPr>
              <m:ctrlPr>
                <w:rPr>
                  <w:rFonts w:ascii="Cambria Math" w:eastAsiaTheme="minorEastAsia" w:hAnsi="Cambria Math"/>
                  <w:i/>
                </w:rPr>
              </m:ctrlPr>
            </m:fPr>
            <m:num>
              <m:r>
                <w:rPr>
                  <w:rFonts w:ascii="Cambria Math" w:eastAsiaTheme="minorEastAsia" w:hAnsi="Cambria Math"/>
                </w:rPr>
                <m:t>кг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lang w:val="en-US"/>
                    </w:rPr>
                    <m:t>2</m:t>
                  </m:r>
                </m:sup>
              </m:sSup>
            </m:den>
          </m:f>
        </m:oMath>
      </m:oMathPara>
    </w:p>
    <w:p w14:paraId="5211D8AC" w14:textId="77777777" w:rsidR="0000057A" w:rsidRPr="00D6379E" w:rsidRDefault="0000057A" w:rsidP="00FC41C3">
      <w:pPr>
        <w:jc w:val="center"/>
        <w:rPr>
          <w:rFonts w:eastAsiaTheme="minorEastAsia"/>
          <w:i/>
        </w:rPr>
      </w:pPr>
    </w:p>
    <w:p w14:paraId="11B212B5" w14:textId="77777777" w:rsidR="0000057A" w:rsidRPr="00D6379E" w:rsidRDefault="0000057A" w:rsidP="00FC41C3">
      <w:pPr>
        <w:ind w:firstLine="709"/>
      </w:pPr>
      <w:r w:rsidRPr="00D6379E">
        <w:t>Определим частоту собственных колебаний плат:</w:t>
      </w:r>
    </w:p>
    <w:p w14:paraId="77846385" w14:textId="77777777" w:rsidR="0000057A" w:rsidRPr="00D6379E" w:rsidRDefault="0000057A"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4B1AA7A4" w14:textId="77777777" w:rsidTr="00942BAF">
        <w:tc>
          <w:tcPr>
            <w:tcW w:w="8642" w:type="dxa"/>
            <w:vAlign w:val="center"/>
          </w:tcPr>
          <w:p w14:paraId="2CEAE73E" w14:textId="77777777" w:rsidR="0000057A" w:rsidRPr="00D6379E" w:rsidRDefault="00EB5743" w:rsidP="00FC41C3">
            <w:pPr>
              <w:spacing w:line="276" w:lineRule="auto"/>
              <w:rPr>
                <w:rFonts w:ascii="Times New Roman" w:eastAsiaTheme="minorEastAsia"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0</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K</m:t>
                        </m:r>
                      </m:e>
                      <m:sub>
                        <m:r>
                          <w:rPr>
                            <w:rFonts w:ascii="Cambria Math" w:hAnsi="Cambria Math" w:cs="Times New Roman"/>
                            <w:sz w:val="28"/>
                          </w:rPr>
                          <m:t>a</m:t>
                        </m:r>
                      </m:sub>
                    </m:sSub>
                  </m:num>
                  <m:den>
                    <m:r>
                      <w:rPr>
                        <w:rFonts w:ascii="Cambria Math" w:hAnsi="Cambria Math" w:cs="Times New Roman"/>
                        <w:sz w:val="28"/>
                      </w:rPr>
                      <m:t>2π*</m:t>
                    </m:r>
                    <m:sSup>
                      <m:sSupPr>
                        <m:ctrlPr>
                          <w:rPr>
                            <w:rFonts w:ascii="Cambria Math" w:hAnsi="Cambria Math" w:cs="Times New Roman"/>
                            <w:i/>
                            <w:sz w:val="28"/>
                          </w:rPr>
                        </m:ctrlPr>
                      </m:sSupPr>
                      <m:e>
                        <m:r>
                          <w:rPr>
                            <w:rFonts w:ascii="Cambria Math" w:hAnsi="Cambria Math" w:cs="Times New Roman"/>
                            <w:sz w:val="28"/>
                          </w:rPr>
                          <m:t>a</m:t>
                        </m:r>
                      </m:e>
                      <m:sup>
                        <m:r>
                          <w:rPr>
                            <w:rFonts w:ascii="Cambria Math" w:hAnsi="Cambria Math" w:cs="Times New Roman"/>
                            <w:sz w:val="28"/>
                          </w:rPr>
                          <m:t>2</m:t>
                        </m:r>
                      </m:sup>
                    </m:sSup>
                  </m:den>
                </m:f>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D</m:t>
                        </m:r>
                      </m:num>
                      <m:den>
                        <m:sSup>
                          <m:sSupPr>
                            <m:ctrlPr>
                              <w:rPr>
                                <w:rFonts w:ascii="Cambria Math" w:hAnsi="Cambria Math" w:cs="Times New Roman"/>
                                <w:i/>
                                <w:sz w:val="28"/>
                              </w:rPr>
                            </m:ctrlPr>
                          </m:sSupPr>
                          <m:e>
                            <m:r>
                              <w:rPr>
                                <w:rFonts w:ascii="Cambria Math" w:hAnsi="Cambria Math" w:cs="Times New Roman"/>
                                <w:sz w:val="28"/>
                              </w:rPr>
                              <m:t>m</m:t>
                            </m:r>
                          </m:e>
                          <m:sup>
                            <m:r>
                              <w:rPr>
                                <w:rFonts w:ascii="Cambria Math" w:hAnsi="Cambria Math" w:cs="Times New Roman"/>
                                <w:sz w:val="28"/>
                              </w:rPr>
                              <m:t>''</m:t>
                            </m:r>
                          </m:sup>
                        </m:sSup>
                      </m:den>
                    </m:f>
                  </m:e>
                </m:rad>
                <m:r>
                  <w:rPr>
                    <w:rFonts w:ascii="Cambria Math" w:hAnsi="Cambria Math" w:cs="Times New Roman"/>
                    <w:sz w:val="28"/>
                  </w:rPr>
                  <m:t>,</m:t>
                </m:r>
              </m:oMath>
            </m:oMathPara>
          </w:p>
          <w:p w14:paraId="4AB60E2A" w14:textId="77777777" w:rsidR="0000057A" w:rsidRPr="00D6379E" w:rsidRDefault="0000057A" w:rsidP="00FC41C3">
            <w:pPr>
              <w:spacing w:line="276" w:lineRule="auto"/>
              <w:rPr>
                <w:rFonts w:ascii="Times New Roman" w:eastAsia="Times New Roman" w:hAnsi="Times New Roman" w:cs="Times New Roman"/>
              </w:rPr>
            </w:pPr>
          </w:p>
        </w:tc>
        <w:tc>
          <w:tcPr>
            <w:tcW w:w="703" w:type="dxa"/>
            <w:vAlign w:val="center"/>
          </w:tcPr>
          <w:p w14:paraId="454A3687"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(6.18)</w:t>
            </w:r>
          </w:p>
        </w:tc>
      </w:tr>
    </w:tbl>
    <w:p w14:paraId="589E2D2C" w14:textId="77777777" w:rsidR="0000057A" w:rsidRPr="00D6379E" w:rsidRDefault="0000057A" w:rsidP="00FC41C3"/>
    <w:p w14:paraId="4737CEB8" w14:textId="77777777" w:rsidR="0000057A" w:rsidRPr="00D6379E" w:rsidRDefault="00EB5743" w:rsidP="00FC41C3">
      <w:pPr>
        <w:rPr>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55,9</m:t>
              </m:r>
            </m:num>
            <m:den>
              <m:r>
                <w:rPr>
                  <w:rFonts w:ascii="Cambria Math" w:hAnsi="Cambria Math"/>
                </w:rPr>
                <m:t>2π*</m:t>
              </m:r>
              <m:sSup>
                <m:sSupPr>
                  <m:ctrlPr>
                    <w:rPr>
                      <w:rFonts w:ascii="Cambria Math" w:hAnsi="Cambria Math"/>
                      <w:i/>
                    </w:rPr>
                  </m:ctrlPr>
                </m:sSupPr>
                <m:e>
                  <m:r>
                    <w:rPr>
                      <w:rFonts w:ascii="Cambria Math" w:hAnsi="Cambria Math"/>
                    </w:rPr>
                    <m:t>0,17</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13,96</m:t>
                  </m:r>
                </m:num>
                <m:den>
                  <m:r>
                    <w:rPr>
                      <w:rFonts w:ascii="Cambria Math" w:hAnsi="Cambria Math"/>
                    </w:rPr>
                    <m:t>13,37</m:t>
                  </m:r>
                </m:den>
              </m:f>
            </m:e>
          </m:rad>
          <m:r>
            <w:rPr>
              <w:rFonts w:ascii="Cambria Math" w:hAnsi="Cambria Math"/>
            </w:rPr>
            <m:t xml:space="preserve">=314,57 </m:t>
          </m:r>
          <m:r>
            <w:rPr>
              <w:rFonts w:ascii="Cambria Math" w:eastAsiaTheme="minorEastAsia" w:hAnsi="Cambria Math"/>
            </w:rPr>
            <m:t>Гц</m:t>
          </m:r>
        </m:oMath>
      </m:oMathPara>
    </w:p>
    <w:p w14:paraId="43024B99" w14:textId="3A8A931B" w:rsidR="0000057A" w:rsidRPr="00D6379E" w:rsidRDefault="0000057A" w:rsidP="00FC41C3">
      <w:pPr>
        <w:ind w:firstLine="709"/>
      </w:pPr>
      <w:r w:rsidRPr="00D6379E">
        <w:lastRenderedPageBreak/>
        <w:t xml:space="preserve">Как упругая пластина печатная плата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rsidR="0053610E" w:rsidRPr="00D6379E">
        <w:t>радиоэлектронных</w:t>
      </w:r>
      <w:r w:rsidRPr="00D6379E">
        <w:t xml:space="preserve"> средств в какой-то мере можно избежать, обеспечив тем самым достаточную усталостную долговечность платы в вибрационном поле.</w:t>
      </w:r>
    </w:p>
    <w:p w14:paraId="4A1B15DB" w14:textId="77777777" w:rsidR="0000057A" w:rsidRPr="00D6379E" w:rsidRDefault="0000057A"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78E74EE1" w14:textId="77777777" w:rsidTr="00942BAF">
        <w:tc>
          <w:tcPr>
            <w:tcW w:w="8642" w:type="dxa"/>
            <w:vAlign w:val="center"/>
          </w:tcPr>
          <w:p w14:paraId="0C225445" w14:textId="77777777" w:rsidR="0000057A" w:rsidRPr="00D6379E" w:rsidRDefault="00EB5743" w:rsidP="00FC41C3">
            <w:pPr>
              <w:spacing w:line="276" w:lineRule="auto"/>
              <w:rPr>
                <w:rFonts w:ascii="Times New Roman" w:eastAsiaTheme="minorEastAsia"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0</m:t>
                    </m:r>
                  </m:sub>
                </m:sSub>
                <m:r>
                  <w:rPr>
                    <w:rFonts w:ascii="Cambria Math" w:hAnsi="Cambria Math" w:cs="Times New Roman"/>
                    <w:sz w:val="28"/>
                  </w:rPr>
                  <m:t>≥</m:t>
                </m:r>
                <m:rad>
                  <m:radPr>
                    <m:ctrlPr>
                      <w:rPr>
                        <w:rFonts w:ascii="Cambria Math" w:hAnsi="Cambria Math" w:cs="Times New Roman"/>
                        <w:i/>
                        <w:sz w:val="28"/>
                      </w:rPr>
                    </m:ctrlPr>
                  </m:radPr>
                  <m:deg>
                    <m:r>
                      <w:rPr>
                        <w:rFonts w:ascii="Cambria Math" w:hAnsi="Cambria Math" w:cs="Times New Roman"/>
                        <w:sz w:val="28"/>
                      </w:rPr>
                      <m:t>3</m:t>
                    </m:r>
                  </m:deg>
                  <m:e>
                    <m:sSup>
                      <m:sSupPr>
                        <m:ctrlPr>
                          <w:rPr>
                            <w:rFonts w:ascii="Cambria Math" w:hAnsi="Cambria Math" w:cs="Times New Roman"/>
                            <w:i/>
                            <w:sz w:val="28"/>
                            <w:lang w:val="en-US"/>
                          </w:rPr>
                        </m:ctrlPr>
                      </m:sSupPr>
                      <m:e>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β*g*</m:t>
                                </m:r>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bmax</m:t>
                                    </m:r>
                                  </m:sub>
                                </m:sSub>
                              </m:num>
                              <m:den>
                                <m:r>
                                  <w:rPr>
                                    <w:rFonts w:ascii="Cambria Math" w:hAnsi="Cambria Math" w:cs="Times New Roman"/>
                                    <w:sz w:val="28"/>
                                  </w:rPr>
                                  <m:t>0,003*b</m:t>
                                </m:r>
                              </m:den>
                            </m:f>
                          </m:e>
                        </m:d>
                      </m:e>
                      <m:sup>
                        <m:r>
                          <w:rPr>
                            <w:rFonts w:ascii="Cambria Math" w:hAnsi="Cambria Math" w:cs="Times New Roman"/>
                            <w:sz w:val="28"/>
                            <w:lang w:val="en-US"/>
                          </w:rPr>
                          <m:t>2</m:t>
                        </m:r>
                      </m:sup>
                    </m:sSup>
                  </m:e>
                </m:rad>
                <m:r>
                  <w:rPr>
                    <w:rFonts w:ascii="Cambria Math" w:eastAsiaTheme="minorEastAsia" w:hAnsi="Cambria Math" w:cs="Times New Roman"/>
                    <w:sz w:val="28"/>
                  </w:rPr>
                  <m:t>,</m:t>
                </m:r>
              </m:oMath>
            </m:oMathPara>
          </w:p>
          <w:p w14:paraId="1C078926" w14:textId="77777777" w:rsidR="0000057A" w:rsidRPr="00D6379E" w:rsidRDefault="0000057A" w:rsidP="00FC41C3">
            <w:pPr>
              <w:spacing w:line="276" w:lineRule="auto"/>
              <w:rPr>
                <w:rFonts w:ascii="Times New Roman" w:eastAsia="Times New Roman" w:hAnsi="Times New Roman" w:cs="Times New Roman"/>
              </w:rPr>
            </w:pPr>
          </w:p>
        </w:tc>
        <w:tc>
          <w:tcPr>
            <w:tcW w:w="703" w:type="dxa"/>
            <w:vAlign w:val="center"/>
          </w:tcPr>
          <w:p w14:paraId="6825457A"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(6.19)</w:t>
            </w:r>
          </w:p>
        </w:tc>
      </w:tr>
    </w:tbl>
    <w:p w14:paraId="5CCA0DB7" w14:textId="77777777" w:rsidR="0000057A" w:rsidRPr="00D6379E" w:rsidRDefault="0000057A" w:rsidP="00FC41C3">
      <w:pPr>
        <w:rPr>
          <w:rFonts w:eastAsiaTheme="minorEastAsia"/>
        </w:rPr>
      </w:pPr>
    </w:p>
    <w:p w14:paraId="4E7D089C" w14:textId="77777777" w:rsidR="0000057A" w:rsidRPr="00D6379E" w:rsidRDefault="0000057A" w:rsidP="00FC41C3">
      <w:r w:rsidRPr="00D6379E">
        <w:t xml:space="preserve">где </w:t>
      </w:r>
      <w:r w:rsidRPr="00D6379E">
        <w:rPr>
          <w:i/>
        </w:rPr>
        <w:t>f</w:t>
      </w:r>
      <w:r w:rsidRPr="00D6379E">
        <w:rPr>
          <w:i/>
          <w:vertAlign w:val="subscript"/>
        </w:rPr>
        <w:t>0</w:t>
      </w:r>
      <w:r w:rsidRPr="00D6379E">
        <w:rPr>
          <w:i/>
        </w:rPr>
        <w:t xml:space="preserve"> </w:t>
      </w:r>
      <w:r w:rsidRPr="00D6379E">
        <w:t>- минимальная частота собственных колебаний платы;</w:t>
      </w:r>
    </w:p>
    <w:p w14:paraId="2DC02E6D" w14:textId="77777777" w:rsidR="0000057A" w:rsidRPr="00D6379E" w:rsidRDefault="0000057A" w:rsidP="00FC41C3">
      <w:pPr>
        <w:ind w:firstLine="426"/>
      </w:pPr>
      <w:r w:rsidRPr="00D6379E">
        <w:rPr>
          <w:i/>
        </w:rPr>
        <w:t>n</w:t>
      </w:r>
      <w:r w:rsidRPr="00D6379E">
        <w:rPr>
          <w:i/>
          <w:vertAlign w:val="subscript"/>
        </w:rPr>
        <w:t xml:space="preserve">bmax </w:t>
      </w:r>
      <w:r w:rsidRPr="00D6379E">
        <w:t xml:space="preserve">- максимальные вибрационные перегрузки, </w:t>
      </w:r>
      <w:r w:rsidRPr="00D6379E">
        <w:rPr>
          <w:i/>
        </w:rPr>
        <w:t>g</w:t>
      </w:r>
      <w:r w:rsidRPr="00D6379E">
        <w:t>;</w:t>
      </w:r>
    </w:p>
    <w:p w14:paraId="40C1D8B3" w14:textId="77777777" w:rsidR="0000057A" w:rsidRPr="00D6379E" w:rsidRDefault="0000057A" w:rsidP="00FC41C3">
      <w:pPr>
        <w:ind w:firstLine="426"/>
      </w:pPr>
      <w:r w:rsidRPr="00D6379E">
        <w:rPr>
          <w:i/>
        </w:rPr>
        <w:t>g</w:t>
      </w:r>
      <w:r w:rsidRPr="00D6379E">
        <w:t xml:space="preserve"> - ускорение свободного падения, то принимаем</w:t>
      </w:r>
      <w:r w:rsidRPr="00D6379E">
        <w:rPr>
          <w:i/>
        </w:rPr>
        <w:t xml:space="preserve"> g </w:t>
      </w:r>
      <w:r w:rsidRPr="00D6379E">
        <w:t xml:space="preserve">= 9,81 </w:t>
      </w:r>
      <w:r w:rsidRPr="00D6379E">
        <w:rPr>
          <w:i/>
        </w:rPr>
        <w:t>м/с</w:t>
      </w:r>
      <w:r w:rsidRPr="00D6379E">
        <w:rPr>
          <w:i/>
          <w:vertAlign w:val="superscript"/>
        </w:rPr>
        <w:t>2</w:t>
      </w:r>
      <w:r w:rsidRPr="00D6379E">
        <w:t>;</w:t>
      </w:r>
    </w:p>
    <w:p w14:paraId="67A32158" w14:textId="77777777" w:rsidR="0000057A" w:rsidRPr="00D6379E" w:rsidRDefault="0000057A" w:rsidP="00FC41C3">
      <w:pPr>
        <w:ind w:left="993" w:hanging="567"/>
      </w:pPr>
      <w:r w:rsidRPr="00D6379E">
        <w:rPr>
          <w:i/>
        </w:rPr>
        <w:sym w:font="Symbol" w:char="F062"/>
      </w:r>
      <w:r w:rsidRPr="00D6379E">
        <w:t xml:space="preserve"> - безразмерная постоянная, выбираемая в зависимости от частоты собственных колебаний и воздействующих ускорений.</w:t>
      </w:r>
    </w:p>
    <w:p w14:paraId="78431065" w14:textId="77777777" w:rsidR="0000057A" w:rsidRPr="00D6379E" w:rsidRDefault="0000057A" w:rsidP="00FC41C3">
      <w:pPr>
        <w:ind w:left="708"/>
      </w:pPr>
    </w:p>
    <w:p w14:paraId="3FD8F451" w14:textId="77777777" w:rsidR="0000057A" w:rsidRPr="00D6379E" w:rsidRDefault="00EB5743" w:rsidP="00FC41C3">
      <w:pPr>
        <w:ind w:left="1134"/>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∙120</m:t>
                          </m:r>
                        </m:den>
                      </m:f>
                    </m:e>
                  </m:d>
                </m:e>
                <m:sup>
                  <m:r>
                    <w:rPr>
                      <w:rFonts w:ascii="Cambria Math" w:hAnsi="Cambria Math"/>
                      <w:lang w:val="en-US"/>
                    </w:rPr>
                    <m:t>2</m:t>
                  </m:r>
                </m:sup>
              </m:sSup>
            </m:e>
          </m:rad>
          <m:r>
            <w:rPr>
              <w:rFonts w:ascii="Cambria Math" w:hAnsi="Cambria Math"/>
              <w:lang w:val="en-US"/>
            </w:rPr>
            <m:t>=1435,1Гц</m:t>
          </m:r>
        </m:oMath>
      </m:oMathPara>
    </w:p>
    <w:p w14:paraId="0121AA8F" w14:textId="77777777" w:rsidR="0000057A" w:rsidRPr="00D6379E" w:rsidRDefault="0000057A" w:rsidP="00FC41C3">
      <w:pPr>
        <w:ind w:left="1134"/>
      </w:pPr>
    </w:p>
    <w:p w14:paraId="0398EF58" w14:textId="77777777" w:rsidR="0000057A" w:rsidRPr="00D6379E" w:rsidRDefault="0000057A" w:rsidP="00FC41C3">
      <w:pPr>
        <w:ind w:firstLine="709"/>
      </w:pPr>
      <w:r w:rsidRPr="00D6379E">
        <w:t xml:space="preserve">Условие выполняется: </w:t>
      </w:r>
      <w:r w:rsidRPr="00D6379E">
        <w:rPr>
          <w:lang w:val="en-US"/>
        </w:rPr>
        <w:t>f</w:t>
      </w:r>
      <w:r w:rsidRPr="00D6379E">
        <w:rPr>
          <w:vertAlign w:val="subscript"/>
          <w:lang w:val="en-US"/>
        </w:rPr>
        <w:t>min</w:t>
      </w:r>
      <w:r w:rsidRPr="00D6379E">
        <w:t xml:space="preserve"> = 1435,1 </w:t>
      </w:r>
      <w:r w:rsidRPr="00D6379E">
        <w:rPr>
          <w:i/>
        </w:rPr>
        <w:t>Гц</w:t>
      </w:r>
      <w:r w:rsidRPr="00D6379E">
        <w:t xml:space="preserve"> &gt; 314,57 </w:t>
      </w:r>
      <w:r w:rsidRPr="00D6379E">
        <w:rPr>
          <w:i/>
        </w:rPr>
        <w:t>Гц</w:t>
      </w:r>
      <w:r w:rsidRPr="00D6379E">
        <w:t>. Таким образом, плата будет обладать достаточной усталостной долговечностью при воздействии вибраций.</w:t>
      </w:r>
    </w:p>
    <w:p w14:paraId="1D22A9B6" w14:textId="093E573D" w:rsidR="0000057A" w:rsidRPr="00D6379E" w:rsidRDefault="0000057A" w:rsidP="00FC41C3">
      <w:pPr>
        <w:ind w:firstLine="709"/>
      </w:pPr>
      <w:r w:rsidRPr="00D6379E">
        <w:t>Амплитуда изгибных колебаний по формуле</w:t>
      </w:r>
      <w:r w:rsidR="00AB6FF5" w:rsidRPr="00D6379E">
        <w:t>:</w:t>
      </w:r>
    </w:p>
    <w:p w14:paraId="55D56691" w14:textId="77777777" w:rsidR="0000057A" w:rsidRPr="00D6379E" w:rsidRDefault="0000057A"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00057A" w:rsidRPr="00D6379E" w14:paraId="6EE5A961" w14:textId="77777777" w:rsidTr="00942BAF">
        <w:tc>
          <w:tcPr>
            <w:tcW w:w="8642" w:type="dxa"/>
            <w:vAlign w:val="center"/>
          </w:tcPr>
          <w:p w14:paraId="76CCB31C" w14:textId="77777777" w:rsidR="0000057A" w:rsidRPr="00D6379E" w:rsidRDefault="00EB5743" w:rsidP="00FC41C3">
            <w:pPr>
              <w:spacing w:line="276" w:lineRule="auto"/>
              <w:rPr>
                <w:rFonts w:ascii="Times New Roman" w:eastAsiaTheme="minorEastAsia"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z</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0</m:t>
                        </m:r>
                      </m:sub>
                    </m:sSub>
                  </m:num>
                  <m:den>
                    <m:r>
                      <w:rPr>
                        <w:rFonts w:ascii="Cambria Math" w:hAnsi="Cambria Math" w:cs="Times New Roman"/>
                        <w:sz w:val="28"/>
                      </w:rPr>
                      <m:t>4*</m:t>
                    </m:r>
                    <m:sSubSup>
                      <m:sSubSupPr>
                        <m:ctrlPr>
                          <w:rPr>
                            <w:rFonts w:ascii="Cambria Math" w:hAnsi="Cambria Math" w:cs="Times New Roman"/>
                            <w:i/>
                            <w:sz w:val="28"/>
                          </w:rPr>
                        </m:ctrlPr>
                      </m:sSubSupPr>
                      <m:e>
                        <m:r>
                          <w:rPr>
                            <w:rFonts w:ascii="Cambria Math" w:hAnsi="Cambria Math" w:cs="Times New Roman"/>
                            <w:sz w:val="28"/>
                          </w:rPr>
                          <m:t>f</m:t>
                        </m:r>
                      </m:e>
                      <m:sub>
                        <m:r>
                          <w:rPr>
                            <w:rFonts w:ascii="Cambria Math" w:hAnsi="Cambria Math" w:cs="Times New Roman"/>
                            <w:sz w:val="28"/>
                          </w:rPr>
                          <m:t>0</m:t>
                        </m:r>
                      </m:sub>
                      <m:sup>
                        <m:r>
                          <w:rPr>
                            <w:rFonts w:ascii="Cambria Math" w:hAnsi="Cambria Math" w:cs="Times New Roman"/>
                            <w:sz w:val="28"/>
                          </w:rPr>
                          <m:t>2</m:t>
                        </m:r>
                      </m:sup>
                    </m:sSubSup>
                  </m:den>
                </m:f>
                <m:r>
                  <w:rPr>
                    <w:rFonts w:ascii="Cambria Math" w:hAnsi="Cambria Math" w:cs="Times New Roman"/>
                    <w:sz w:val="28"/>
                  </w:rPr>
                  <m:t>≤3*</m:t>
                </m:r>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-4</m:t>
                    </m:r>
                  </m:sup>
                </m:sSup>
                <m:r>
                  <w:rPr>
                    <w:rFonts w:ascii="Cambria Math" w:eastAsiaTheme="minorEastAsia" w:hAnsi="Cambria Math" w:cs="Times New Roman"/>
                    <w:sz w:val="28"/>
                  </w:rPr>
                  <m:t>,</m:t>
                </m:r>
              </m:oMath>
            </m:oMathPara>
          </w:p>
        </w:tc>
        <w:tc>
          <w:tcPr>
            <w:tcW w:w="703" w:type="dxa"/>
            <w:vAlign w:val="center"/>
          </w:tcPr>
          <w:p w14:paraId="26002705" w14:textId="77777777" w:rsidR="0000057A" w:rsidRPr="00D6379E" w:rsidRDefault="0000057A"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(6.20)</w:t>
            </w:r>
          </w:p>
        </w:tc>
      </w:tr>
    </w:tbl>
    <w:p w14:paraId="7B9FE1C6" w14:textId="77777777" w:rsidR="0000057A" w:rsidRPr="00D6379E" w:rsidRDefault="0000057A" w:rsidP="00FC41C3">
      <w:pPr>
        <w:rPr>
          <w:i/>
        </w:rPr>
      </w:pPr>
    </w:p>
    <w:p w14:paraId="3FA56CBB" w14:textId="77777777" w:rsidR="0000057A" w:rsidRPr="00D6379E" w:rsidRDefault="0000057A" w:rsidP="00FC41C3">
      <w:r w:rsidRPr="00D6379E">
        <w:t xml:space="preserve">где </w:t>
      </w:r>
      <w:r w:rsidRPr="00D6379E">
        <w:rPr>
          <w:i/>
        </w:rPr>
        <w:t>n</w:t>
      </w:r>
      <w:r w:rsidRPr="00D6379E">
        <w:rPr>
          <w:i/>
          <w:vertAlign w:val="subscript"/>
        </w:rPr>
        <w:t>b</w:t>
      </w:r>
      <w:r w:rsidRPr="00D6379E">
        <w:t xml:space="preserve"> - максимальные вибрационные перегрузки, выраженные в единицах </w:t>
      </w:r>
      <w:r w:rsidRPr="00D6379E">
        <w:rPr>
          <w:i/>
        </w:rPr>
        <w:t>g</w:t>
      </w:r>
      <w:r w:rsidRPr="00D6379E">
        <w:t>;</w:t>
      </w:r>
    </w:p>
    <w:p w14:paraId="484908E4" w14:textId="77777777" w:rsidR="0000057A" w:rsidRPr="00D6379E" w:rsidRDefault="0000057A" w:rsidP="00FC41C3">
      <w:pPr>
        <w:ind w:firstLine="426"/>
      </w:pPr>
      <w:r w:rsidRPr="00D6379E">
        <w:rPr>
          <w:i/>
        </w:rPr>
        <w:t>f</w:t>
      </w:r>
      <w:r w:rsidRPr="00D6379E">
        <w:rPr>
          <w:i/>
          <w:vertAlign w:val="subscript"/>
        </w:rPr>
        <w:t>0</w:t>
      </w:r>
      <w:r w:rsidRPr="00D6379E">
        <w:rPr>
          <w:i/>
        </w:rPr>
        <w:t xml:space="preserve"> </w:t>
      </w:r>
      <w:r w:rsidRPr="00D6379E">
        <w:t>- минимальная частота собственных колебаний платы.</w:t>
      </w:r>
    </w:p>
    <w:p w14:paraId="34E6ED31" w14:textId="77777777" w:rsidR="0000057A" w:rsidRPr="00D6379E" w:rsidRDefault="0000057A" w:rsidP="00FC41C3"/>
    <w:p w14:paraId="1A264CE4" w14:textId="77777777" w:rsidR="0000057A" w:rsidRPr="00D6379E" w:rsidRDefault="00EB5743" w:rsidP="00FC41C3">
      <w:pPr>
        <w:rPr>
          <w:rFonts w:eastAsiaTheme="minorEastAsia"/>
        </w:rPr>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1435,1</m:t>
                  </m:r>
                </m:e>
                <m:sup>
                  <m:r>
                    <w:rPr>
                      <w:rFonts w:ascii="Cambria Math" w:hAnsi="Cambria Math"/>
                    </w:rPr>
                    <m:t>2</m:t>
                  </m:r>
                </m:sup>
              </m:sSup>
            </m:den>
          </m:f>
          <m:r>
            <w:rPr>
              <w:rFonts w:ascii="Cambria Math" w:hAnsi="Cambria Math"/>
            </w:rPr>
            <m:t>=6,92∙</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4A60835F" w14:textId="77777777" w:rsidR="0000057A" w:rsidRPr="00D6379E" w:rsidRDefault="0000057A" w:rsidP="00FC41C3"/>
    <w:p w14:paraId="739CA45B" w14:textId="77777777" w:rsidR="0000057A" w:rsidRPr="00D6379E" w:rsidRDefault="0000057A" w:rsidP="00FC41C3">
      <w:pPr>
        <w:ind w:firstLine="709"/>
      </w:pPr>
      <w:r w:rsidRPr="00D6379E">
        <w:lastRenderedPageBreak/>
        <w:t>Вычисленные условия выполняются. Следовательно, проектируемая печатная плата будет иметь достаточную усталостную прочность при гармонических вибрациях.</w:t>
      </w:r>
    </w:p>
    <w:p w14:paraId="0611546A" w14:textId="7ED89E66" w:rsidR="0000057A" w:rsidRDefault="0000057A" w:rsidP="00FC41C3">
      <w:pPr>
        <w:ind w:firstLine="709"/>
      </w:pPr>
    </w:p>
    <w:p w14:paraId="5741A5AA" w14:textId="77777777" w:rsidR="00837AD1" w:rsidRPr="00D6379E" w:rsidRDefault="00837AD1" w:rsidP="00FC41C3">
      <w:pPr>
        <w:ind w:firstLine="709"/>
      </w:pPr>
    </w:p>
    <w:p w14:paraId="55D84653" w14:textId="17970935" w:rsidR="009E798F" w:rsidRPr="00D6379E" w:rsidRDefault="009E798F" w:rsidP="00FC41C3">
      <w:pPr>
        <w:pStyle w:val="2"/>
        <w:ind w:left="1134" w:hanging="425"/>
        <w:rPr>
          <w:rFonts w:cs="Times New Roman"/>
          <w:sz w:val="32"/>
        </w:rPr>
      </w:pPr>
      <w:bookmarkStart w:id="22" w:name="_Toc72807613"/>
      <w:r w:rsidRPr="00D6379E">
        <w:rPr>
          <w:rFonts w:cs="Times New Roman"/>
          <w:sz w:val="32"/>
        </w:rPr>
        <w:t>Обеспечение электромагнитной совмест</w:t>
      </w:r>
      <w:r w:rsidR="00E62C2E">
        <w:rPr>
          <w:rFonts w:cs="Times New Roman"/>
          <w:sz w:val="32"/>
        </w:rPr>
        <w:t>и</w:t>
      </w:r>
      <w:r w:rsidRPr="00D6379E">
        <w:rPr>
          <w:rFonts w:cs="Times New Roman"/>
          <w:sz w:val="32"/>
        </w:rPr>
        <w:t>мости</w:t>
      </w:r>
      <w:bookmarkEnd w:id="22"/>
    </w:p>
    <w:p w14:paraId="04169606" w14:textId="71860A64" w:rsidR="009E798F" w:rsidRPr="00D6379E" w:rsidRDefault="009E798F" w:rsidP="00FC41C3">
      <w:pPr>
        <w:ind w:firstLine="709"/>
      </w:pPr>
    </w:p>
    <w:p w14:paraId="4E246910" w14:textId="77777777" w:rsidR="009E798F" w:rsidRPr="00D6379E" w:rsidRDefault="009E798F" w:rsidP="00FC41C3">
      <w:pPr>
        <w:shd w:val="clear" w:color="auto" w:fill="FFFFFF"/>
        <w:ind w:right="-1" w:firstLine="709"/>
      </w:pPr>
      <w:r w:rsidRPr="00D6379E">
        <w:t>Рассчитаем сопротивление проводника по формуле</w:t>
      </w:r>
    </w:p>
    <w:p w14:paraId="65DF5A4F" w14:textId="77777777" w:rsidR="009E798F" w:rsidRPr="00D6379E" w:rsidRDefault="009E798F" w:rsidP="00FC41C3">
      <w:pPr>
        <w:shd w:val="clear" w:color="auto" w:fill="FFFFFF"/>
        <w:ind w:right="-1"/>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9E798F" w:rsidRPr="00D6379E" w14:paraId="5CAE6EE1" w14:textId="77777777" w:rsidTr="009E798F">
        <w:tc>
          <w:tcPr>
            <w:tcW w:w="8642" w:type="dxa"/>
          </w:tcPr>
          <w:p w14:paraId="44987E30" w14:textId="77777777" w:rsidR="009E798F" w:rsidRPr="00D6379E" w:rsidRDefault="009E798F" w:rsidP="00FC41C3">
            <w:pPr>
              <w:shd w:val="clear" w:color="auto" w:fill="FFFFFF"/>
              <w:spacing w:line="276" w:lineRule="auto"/>
              <w:ind w:right="-1"/>
              <w:rPr>
                <w:rFonts w:ascii="Times New Roman" w:eastAsiaTheme="minorEastAsia" w:hAnsi="Times New Roman" w:cs="Times New Roman"/>
                <w:sz w:val="28"/>
              </w:rPr>
            </w:pPr>
            <m:oMathPara>
              <m:oMath>
                <m:r>
                  <w:rPr>
                    <w:rFonts w:ascii="Cambria Math" w:hAnsi="Cambria Math" w:cs="Times New Roman"/>
                    <w:sz w:val="28"/>
                  </w:rPr>
                  <m:t>R=</m:t>
                </m:r>
                <m:f>
                  <m:fPr>
                    <m:ctrlPr>
                      <w:rPr>
                        <w:rFonts w:ascii="Cambria Math" w:hAnsi="Cambria Math" w:cs="Times New Roman"/>
                        <w:i/>
                        <w:sz w:val="28"/>
                        <w:lang w:val="en-US"/>
                      </w:rPr>
                    </m:ctrlPr>
                  </m:fPr>
                  <m:num>
                    <m:r>
                      <w:rPr>
                        <w:rFonts w:ascii="Cambria Math" w:hAnsi="Cambria Math" w:cs="Times New Roman"/>
                        <w:sz w:val="28"/>
                      </w:rPr>
                      <m:t>ρ*</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m:t>
                        </m:r>
                      </m:sub>
                    </m:sSub>
                    <m:ctrlPr>
                      <w:rPr>
                        <w:rFonts w:ascii="Cambria Math" w:hAnsi="Cambria Math" w:cs="Times New Roman"/>
                        <w:i/>
                        <w:sz w:val="28"/>
                      </w:rPr>
                    </m:ctrlPr>
                  </m:num>
                  <m:den>
                    <m:r>
                      <w:rPr>
                        <w:rFonts w:ascii="Cambria Math" w:hAnsi="Cambria Math" w:cs="Times New Roman"/>
                        <w:sz w:val="28"/>
                      </w:rPr>
                      <m:t>b*</m:t>
                    </m:r>
                    <m:sSub>
                      <m:sSubPr>
                        <m:ctrlPr>
                          <w:rPr>
                            <w:rFonts w:ascii="Cambria Math" w:hAnsi="Cambria Math" w:cs="Times New Roman"/>
                            <w:i/>
                            <w:sz w:val="28"/>
                          </w:rPr>
                        </m:ctrlPr>
                      </m:sSubPr>
                      <m:e>
                        <m:r>
                          <w:rPr>
                            <w:rFonts w:ascii="Cambria Math" w:hAnsi="Cambria Math" w:cs="Times New Roman"/>
                            <w:sz w:val="28"/>
                          </w:rPr>
                          <m:t>t</m:t>
                        </m:r>
                      </m:e>
                      <m:sub>
                        <m:r>
                          <w:rPr>
                            <w:rFonts w:ascii="Cambria Math" w:hAnsi="Cambria Math" w:cs="Times New Roman"/>
                            <w:sz w:val="28"/>
                          </w:rPr>
                          <m:t>n</m:t>
                        </m:r>
                      </m:sub>
                    </m:sSub>
                  </m:den>
                </m:f>
                <m:r>
                  <w:rPr>
                    <w:rFonts w:ascii="Cambria Math" w:eastAsiaTheme="minorEastAsia" w:hAnsi="Cambria Math" w:cs="Times New Roman"/>
                    <w:sz w:val="28"/>
                    <w:lang w:val="en-US"/>
                  </w:rPr>
                  <m:t>,</m:t>
                </m:r>
              </m:oMath>
            </m:oMathPara>
          </w:p>
        </w:tc>
        <w:tc>
          <w:tcPr>
            <w:tcW w:w="703" w:type="dxa"/>
            <w:vAlign w:val="center"/>
          </w:tcPr>
          <w:p w14:paraId="292DCA16" w14:textId="77777777" w:rsidR="009E798F" w:rsidRPr="00D6379E" w:rsidRDefault="009E798F"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(6.21)</w:t>
            </w:r>
          </w:p>
        </w:tc>
      </w:tr>
    </w:tbl>
    <w:p w14:paraId="2AE0931E" w14:textId="77777777" w:rsidR="009E798F" w:rsidRPr="00D6379E" w:rsidRDefault="009E798F" w:rsidP="00FC41C3">
      <w:pPr>
        <w:shd w:val="clear" w:color="auto" w:fill="FFFFFF"/>
        <w:ind w:right="-1"/>
      </w:pPr>
    </w:p>
    <w:p w14:paraId="0478B686" w14:textId="5CD55D70" w:rsidR="009E798F" w:rsidRPr="00D6379E" w:rsidRDefault="009E798F" w:rsidP="00FC41C3">
      <w:pPr>
        <w:shd w:val="clear" w:color="auto" w:fill="FFFFFF"/>
        <w:ind w:left="993" w:right="-1" w:hanging="993"/>
      </w:pPr>
      <w:r w:rsidRPr="00D6379E">
        <w:t xml:space="preserve">где </w:t>
      </w:r>
      <w:r w:rsidRPr="00D6379E">
        <w:rPr>
          <w:i/>
        </w:rPr>
        <w:sym w:font="Symbol" w:char="F072"/>
      </w:r>
      <w:r w:rsidRPr="00D6379E">
        <w:t xml:space="preserve"> - удельное объемное электрическое сопротивление проводника, </w:t>
      </w:r>
      <w:r w:rsidRPr="00D6379E">
        <w:rPr>
          <w:i/>
        </w:rPr>
        <w:sym w:font="Symbol" w:char="F072"/>
      </w:r>
      <w:r w:rsidRPr="00D6379E">
        <w:t xml:space="preserve"> = 0,0175 мкОм/м – для медных проводников, полученных методом химического травления;</w:t>
      </w:r>
    </w:p>
    <w:p w14:paraId="25FEF73E" w14:textId="77777777" w:rsidR="009E798F" w:rsidRPr="00D6379E" w:rsidRDefault="009E798F" w:rsidP="00FC41C3">
      <w:pPr>
        <w:shd w:val="clear" w:color="auto" w:fill="FFFFFF"/>
        <w:ind w:right="-1" w:firstLine="426"/>
      </w:pPr>
      <w:r w:rsidRPr="00D6379E">
        <w:rPr>
          <w:i/>
        </w:rPr>
        <w:t>l</w:t>
      </w:r>
      <w:r w:rsidRPr="00D6379E">
        <w:rPr>
          <w:i/>
          <w:vertAlign w:val="subscript"/>
        </w:rPr>
        <w:t>n</w:t>
      </w:r>
      <w:r w:rsidRPr="00D6379E">
        <w:rPr>
          <w:i/>
        </w:rPr>
        <w:t xml:space="preserve"> </w:t>
      </w:r>
      <w:r w:rsidRPr="00D6379E">
        <w:t xml:space="preserve">– длинна проводника, </w:t>
      </w:r>
      <w:r w:rsidRPr="00D6379E">
        <w:rPr>
          <w:i/>
        </w:rPr>
        <w:t>мм</w:t>
      </w:r>
      <w:r w:rsidRPr="00D6379E">
        <w:t>;</w:t>
      </w:r>
    </w:p>
    <w:p w14:paraId="415FC0B8" w14:textId="77777777" w:rsidR="009E798F" w:rsidRPr="00D6379E" w:rsidRDefault="009E798F" w:rsidP="00FC41C3">
      <w:pPr>
        <w:shd w:val="clear" w:color="auto" w:fill="FFFFFF"/>
        <w:ind w:right="-1" w:firstLine="426"/>
      </w:pPr>
      <w:r w:rsidRPr="00D6379E">
        <w:rPr>
          <w:i/>
        </w:rPr>
        <w:t>b</w:t>
      </w:r>
      <w:r w:rsidRPr="00D6379E">
        <w:t xml:space="preserve"> – ширина проводника, </w:t>
      </w:r>
      <w:r w:rsidRPr="00D6379E">
        <w:rPr>
          <w:i/>
        </w:rPr>
        <w:t>мм;</w:t>
      </w:r>
    </w:p>
    <w:p w14:paraId="1171195B" w14:textId="77777777" w:rsidR="009E798F" w:rsidRPr="00D6379E" w:rsidRDefault="009E798F" w:rsidP="00FC41C3">
      <w:pPr>
        <w:shd w:val="clear" w:color="auto" w:fill="FFFFFF"/>
        <w:ind w:right="-1" w:firstLine="426"/>
      </w:pPr>
      <w:r w:rsidRPr="00D6379E">
        <w:rPr>
          <w:i/>
        </w:rPr>
        <w:t>t</w:t>
      </w:r>
      <w:r w:rsidRPr="00D6379E">
        <w:rPr>
          <w:i/>
          <w:vertAlign w:val="subscript"/>
        </w:rPr>
        <w:t>n</w:t>
      </w:r>
      <w:r w:rsidRPr="00D6379E">
        <w:t xml:space="preserve"> – толщина проводника, </w:t>
      </w:r>
      <w:r w:rsidRPr="00D6379E">
        <w:rPr>
          <w:i/>
        </w:rPr>
        <w:t>мкм.</w:t>
      </w:r>
    </w:p>
    <w:p w14:paraId="3AE6689D" w14:textId="77777777" w:rsidR="009E798F" w:rsidRPr="00D6379E" w:rsidRDefault="009E798F" w:rsidP="00FC41C3">
      <w:pPr>
        <w:shd w:val="clear" w:color="auto" w:fill="FFFFFF"/>
        <w:ind w:right="-1"/>
      </w:pPr>
    </w:p>
    <w:p w14:paraId="34481D7C" w14:textId="77777777" w:rsidR="009E798F" w:rsidRPr="00D6379E" w:rsidRDefault="009E798F" w:rsidP="00FC41C3">
      <w:pPr>
        <w:shd w:val="clear" w:color="auto" w:fill="FFFFFF"/>
        <w:ind w:right="-1"/>
        <w:rPr>
          <w:rFonts w:eastAsiaTheme="minorEastAsia"/>
          <w:i/>
          <w:lang w:val="en-US"/>
        </w:rPr>
      </w:pPr>
      <m:oMathPara>
        <m:oMath>
          <m:r>
            <w:rPr>
              <w:rFonts w:ascii="Cambria Math" w:hAnsi="Cambria Math"/>
            </w:rPr>
            <m:t>R=</m:t>
          </m:r>
          <m:f>
            <m:fPr>
              <m:ctrlPr>
                <w:rPr>
                  <w:rFonts w:ascii="Cambria Math" w:hAnsi="Cambria Math"/>
                  <w:i/>
                  <w:lang w:val="en-US"/>
                </w:rPr>
              </m:ctrlPr>
            </m:fPr>
            <m:num>
              <m:r>
                <w:rPr>
                  <w:rFonts w:ascii="Cambria Math" w:hAnsi="Cambria Math"/>
                </w:rPr>
                <m:t>0,0175*45</m:t>
              </m:r>
              <m:ctrlPr>
                <w:rPr>
                  <w:rFonts w:ascii="Cambria Math" w:hAnsi="Cambria Math"/>
                  <w:i/>
                </w:rPr>
              </m:ctrlPr>
            </m:num>
            <m:den>
              <m:r>
                <w:rPr>
                  <w:rFonts w:ascii="Cambria Math" w:hAnsi="Cambria Math"/>
                </w:rPr>
                <m:t>0,5*35</m:t>
              </m:r>
            </m:den>
          </m:f>
          <m:r>
            <w:rPr>
              <w:rFonts w:ascii="Cambria Math" w:eastAsiaTheme="minorEastAsia" w:hAnsi="Cambria Math"/>
              <w:lang w:val="en-US"/>
            </w:rPr>
            <m:t xml:space="preserve">=0,045 </m:t>
          </m:r>
          <m:r>
            <w:rPr>
              <w:rFonts w:ascii="Cambria Math" w:eastAsiaTheme="minorEastAsia" w:hAnsi="Cambria Math"/>
            </w:rPr>
            <m:t>Ом</m:t>
          </m:r>
        </m:oMath>
      </m:oMathPara>
    </w:p>
    <w:p w14:paraId="4D9FFEB4" w14:textId="77777777" w:rsidR="009E798F" w:rsidRPr="00D6379E" w:rsidRDefault="009E798F" w:rsidP="00FC41C3">
      <w:pPr>
        <w:shd w:val="clear" w:color="auto" w:fill="FFFFFF"/>
        <w:ind w:right="-1"/>
        <w:rPr>
          <w:i/>
        </w:rPr>
      </w:pPr>
    </w:p>
    <w:p w14:paraId="0DFB255F" w14:textId="77777777" w:rsidR="009E798F" w:rsidRPr="00D6379E" w:rsidRDefault="009E798F" w:rsidP="00FC41C3">
      <w:pPr>
        <w:shd w:val="clear" w:color="auto" w:fill="FFFFFF"/>
        <w:ind w:right="-1" w:firstLine="709"/>
      </w:pPr>
      <w:r w:rsidRPr="00D6379E">
        <w:t xml:space="preserve">Рассчитаем допустимый ток в печатном проводнике: </w:t>
      </w:r>
    </w:p>
    <w:p w14:paraId="76D56927" w14:textId="77777777" w:rsidR="009E798F" w:rsidRPr="00D6379E" w:rsidRDefault="009E798F" w:rsidP="00FC41C3">
      <w:pPr>
        <w:shd w:val="clear" w:color="auto" w:fill="FFFFFF"/>
        <w:ind w:right="-1"/>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9E798F" w:rsidRPr="00D6379E" w14:paraId="1025CE98" w14:textId="77777777" w:rsidTr="00942BAF">
        <w:tc>
          <w:tcPr>
            <w:tcW w:w="8642" w:type="dxa"/>
          </w:tcPr>
          <w:p w14:paraId="742FED7C" w14:textId="77777777" w:rsidR="009E798F" w:rsidRPr="00D6379E" w:rsidRDefault="00EB5743" w:rsidP="00FC41C3">
            <w:pPr>
              <w:shd w:val="clear" w:color="auto" w:fill="FFFFFF"/>
              <w:spacing w:line="276" w:lineRule="auto"/>
              <w:ind w:right="-1"/>
              <w:rPr>
                <w:rFonts w:ascii="Times New Roman" w:hAnsi="Times New Roman" w:cs="Times New Roman"/>
                <w:i/>
                <w:sz w:val="28"/>
                <w:lang w:val="en-US"/>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max</m:t>
                    </m:r>
                  </m:sub>
                </m:sSub>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-3</m:t>
                    </m:r>
                  </m:sup>
                </m:s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γ</m:t>
                    </m:r>
                  </m:e>
                  <m:sub>
                    <m:r>
                      <w:rPr>
                        <w:rFonts w:ascii="Cambria Math" w:hAnsi="Cambria Math" w:cs="Times New Roman"/>
                        <w:sz w:val="28"/>
                      </w:rPr>
                      <m:t>доп</m:t>
                    </m:r>
                  </m:sub>
                </m:sSub>
                <m:r>
                  <w:rPr>
                    <w:rFonts w:ascii="Cambria Math" w:hAnsi="Cambria Math" w:cs="Times New Roman"/>
                    <w:sz w:val="28"/>
                    <w:lang w:val="en-US"/>
                  </w:rPr>
                  <m:t>*b*</m:t>
                </m:r>
                <m:sSub>
                  <m:sSubPr>
                    <m:ctrlPr>
                      <w:rPr>
                        <w:rFonts w:ascii="Cambria Math" w:hAnsi="Cambria Math" w:cs="Times New Roman"/>
                        <w:i/>
                        <w:sz w:val="28"/>
                      </w:rPr>
                    </m:ctrlPr>
                  </m:sSubPr>
                  <m:e>
                    <m:r>
                      <w:rPr>
                        <w:rFonts w:ascii="Cambria Math" w:hAnsi="Cambria Math" w:cs="Times New Roman"/>
                        <w:sz w:val="28"/>
                        <w:lang w:val="en-US"/>
                      </w:rPr>
                      <m:t>t</m:t>
                    </m:r>
                    <m:ctrlPr>
                      <w:rPr>
                        <w:rFonts w:ascii="Cambria Math" w:hAnsi="Cambria Math" w:cs="Times New Roman"/>
                        <w:i/>
                        <w:sz w:val="28"/>
                        <w:lang w:val="en-US"/>
                      </w:rPr>
                    </m:ctrlPr>
                  </m:e>
                  <m:sub>
                    <m:r>
                      <w:rPr>
                        <w:rFonts w:ascii="Cambria Math" w:hAnsi="Cambria Math" w:cs="Times New Roman"/>
                        <w:sz w:val="28"/>
                      </w:rPr>
                      <m:t>n</m:t>
                    </m:r>
                  </m:sub>
                </m:sSub>
                <m:r>
                  <w:rPr>
                    <w:rFonts w:ascii="Cambria Math" w:hAnsi="Cambria Math" w:cs="Times New Roman"/>
                    <w:sz w:val="28"/>
                  </w:rPr>
                  <m:t>,</m:t>
                </m:r>
              </m:oMath>
            </m:oMathPara>
          </w:p>
        </w:tc>
        <w:tc>
          <w:tcPr>
            <w:tcW w:w="703" w:type="dxa"/>
          </w:tcPr>
          <w:p w14:paraId="6DB692AC" w14:textId="77777777" w:rsidR="009E798F" w:rsidRPr="00D6379E" w:rsidRDefault="009E798F"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(6.22)</w:t>
            </w:r>
          </w:p>
        </w:tc>
      </w:tr>
    </w:tbl>
    <w:p w14:paraId="1573454F" w14:textId="77777777" w:rsidR="009E798F" w:rsidRPr="00D6379E" w:rsidRDefault="009E798F" w:rsidP="00FC41C3">
      <w:pPr>
        <w:shd w:val="clear" w:color="auto" w:fill="FFFFFF"/>
        <w:ind w:right="-1"/>
      </w:pPr>
    </w:p>
    <w:p w14:paraId="0236A1FF" w14:textId="77777777" w:rsidR="009E798F" w:rsidRPr="00D6379E" w:rsidRDefault="009E798F" w:rsidP="00FC41C3">
      <w:pPr>
        <w:shd w:val="clear" w:color="auto" w:fill="FFFFFF"/>
        <w:ind w:left="1418" w:right="-1" w:hanging="1418"/>
      </w:pPr>
      <w:r w:rsidRPr="00D6379E">
        <w:t xml:space="preserve">где </w:t>
      </w:r>
      <w:r w:rsidRPr="00D6379E">
        <w:rPr>
          <w:i/>
        </w:rPr>
        <w:sym w:font="Symbol" w:char="F067"/>
      </w:r>
      <w:r w:rsidRPr="00D6379E">
        <w:rPr>
          <w:i/>
          <w:vertAlign w:val="subscript"/>
        </w:rPr>
        <w:t>доп</w:t>
      </w:r>
      <w:r w:rsidRPr="00D6379E">
        <w:t xml:space="preserve"> – допустимая плотность тока, </w:t>
      </w:r>
      <w:r w:rsidRPr="00D6379E">
        <w:rPr>
          <w:i/>
        </w:rPr>
        <w:sym w:font="Symbol" w:char="F067"/>
      </w:r>
      <w:r w:rsidRPr="00D6379E">
        <w:rPr>
          <w:i/>
          <w:vertAlign w:val="subscript"/>
        </w:rPr>
        <w:t>доп</w:t>
      </w:r>
      <w:r w:rsidRPr="00D6379E">
        <w:t xml:space="preserve">=30 </w:t>
      </w:r>
      <w:r w:rsidRPr="00D6379E">
        <w:rPr>
          <w:i/>
        </w:rPr>
        <w:t>А/мм</w:t>
      </w:r>
      <w:r w:rsidRPr="00D6379E">
        <w:rPr>
          <w:i/>
          <w:vertAlign w:val="superscript"/>
        </w:rPr>
        <w:t>2</w:t>
      </w:r>
      <w:r w:rsidRPr="00D6379E">
        <w:rPr>
          <w:i/>
        </w:rPr>
        <w:t xml:space="preserve"> </w:t>
      </w:r>
      <w:r w:rsidRPr="00D6379E">
        <w:t>для проводников, полученных методом химического травления.</w:t>
      </w:r>
    </w:p>
    <w:p w14:paraId="04F17341" w14:textId="77777777" w:rsidR="009E798F" w:rsidRPr="00D6379E" w:rsidRDefault="009E798F" w:rsidP="00FC41C3">
      <w:pPr>
        <w:shd w:val="clear" w:color="auto" w:fill="FFFFFF"/>
        <w:ind w:right="-1"/>
      </w:pPr>
    </w:p>
    <w:p w14:paraId="3DDF4042" w14:textId="77777777" w:rsidR="009E798F" w:rsidRPr="00D6379E" w:rsidRDefault="00EB5743" w:rsidP="00FC41C3">
      <w:pPr>
        <w:shd w:val="clear" w:color="auto" w:fill="FFFFFF"/>
        <w:ind w:right="-1"/>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*30</m:t>
          </m:r>
          <m:r>
            <w:rPr>
              <w:rFonts w:ascii="Cambria Math" w:hAnsi="Cambria Math"/>
              <w:lang w:val="en-US"/>
            </w:rPr>
            <m:t>*0,5*</m:t>
          </m:r>
          <m:r>
            <w:rPr>
              <w:rFonts w:ascii="Cambria Math" w:hAnsi="Cambria Math"/>
            </w:rPr>
            <m:t>35=0,525 мА,</m:t>
          </m:r>
        </m:oMath>
      </m:oMathPara>
    </w:p>
    <w:p w14:paraId="38B104ED" w14:textId="77777777" w:rsidR="009E798F" w:rsidRPr="00D6379E" w:rsidRDefault="009E798F" w:rsidP="00FC41C3">
      <w:pPr>
        <w:shd w:val="clear" w:color="auto" w:fill="FFFFFF"/>
        <w:ind w:right="-1"/>
      </w:pPr>
    </w:p>
    <w:p w14:paraId="3CAC94BC" w14:textId="569BF177" w:rsidR="00C6532B" w:rsidRDefault="009E798F" w:rsidP="00FC41C3">
      <w:pPr>
        <w:shd w:val="clear" w:color="auto" w:fill="FFFFFF"/>
        <w:ind w:right="-1" w:firstLine="709"/>
      </w:pPr>
      <w:r w:rsidRPr="00D6379E">
        <w:t>Далее найдем паразитные емкости и индуктивности печатного монтажа в наиболее критических местах печатной платы.</w:t>
      </w:r>
      <w:r w:rsidR="00C6532B">
        <w:t xml:space="preserve"> Фрагмент печатной платы приведен на рисунке 6.1.</w:t>
      </w:r>
    </w:p>
    <w:p w14:paraId="424687A8" w14:textId="26CF016D" w:rsidR="00C6532B" w:rsidRDefault="00C6532B" w:rsidP="00FC41C3">
      <w:pPr>
        <w:shd w:val="clear" w:color="auto" w:fill="FFFFFF"/>
        <w:ind w:right="-1" w:firstLine="709"/>
      </w:pPr>
    </w:p>
    <w:p w14:paraId="6E767608" w14:textId="519AFD07" w:rsidR="00C6532B" w:rsidRDefault="00C6532B" w:rsidP="00FC41C3">
      <w:pPr>
        <w:shd w:val="clear" w:color="auto" w:fill="FFFFFF"/>
        <w:ind w:right="-1" w:firstLine="709"/>
      </w:pPr>
    </w:p>
    <w:p w14:paraId="41E9D394" w14:textId="4266AD08" w:rsidR="00C6532B" w:rsidRDefault="00C6532B" w:rsidP="00FC41C3">
      <w:pPr>
        <w:shd w:val="clear" w:color="auto" w:fill="FFFFFF"/>
        <w:ind w:right="-1" w:firstLine="709"/>
      </w:pPr>
    </w:p>
    <w:p w14:paraId="7808E4B1" w14:textId="77777777" w:rsidR="00C6532B" w:rsidRPr="00C6532B" w:rsidRDefault="00C6532B" w:rsidP="00FC41C3">
      <w:pPr>
        <w:shd w:val="clear" w:color="auto" w:fill="FFFFFF"/>
        <w:ind w:right="-1" w:firstLine="709"/>
      </w:pPr>
    </w:p>
    <w:p w14:paraId="56758D65" w14:textId="77777777" w:rsidR="009E798F" w:rsidRPr="00D6379E" w:rsidRDefault="009E798F" w:rsidP="00FC41C3">
      <w:pPr>
        <w:shd w:val="clear" w:color="auto" w:fill="FFFFFF"/>
        <w:ind w:right="-1"/>
      </w:pPr>
      <w:r w:rsidRPr="00D6379E">
        <w:rPr>
          <w:noProof/>
          <w:lang w:eastAsia="ru-RU"/>
        </w:rPr>
        <w:lastRenderedPageBreak/>
        <mc:AlternateContent>
          <mc:Choice Requires="wpg">
            <w:drawing>
              <wp:anchor distT="0" distB="0" distL="114300" distR="114300" simplePos="0" relativeHeight="251659264" behindDoc="0" locked="0" layoutInCell="1" allowOverlap="1" wp14:anchorId="52C24436" wp14:editId="6BC08C48">
                <wp:simplePos x="0" y="0"/>
                <wp:positionH relativeFrom="column">
                  <wp:posOffset>2096756</wp:posOffset>
                </wp:positionH>
                <wp:positionV relativeFrom="paragraph">
                  <wp:posOffset>20955</wp:posOffset>
                </wp:positionV>
                <wp:extent cx="1759585" cy="953770"/>
                <wp:effectExtent l="16510" t="0" r="14605" b="8890"/>
                <wp:wrapNone/>
                <wp:docPr id="60" name="Группа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9585" cy="953770"/>
                          <a:chOff x="4254" y="1788"/>
                          <a:chExt cx="2771" cy="1502"/>
                        </a:xfrm>
                      </wpg:grpSpPr>
                      <wps:wsp>
                        <wps:cNvPr id="61" name="Rectangle 81"/>
                        <wps:cNvSpPr>
                          <a:spLocks noChangeArrowheads="1"/>
                        </wps:cNvSpPr>
                        <wps:spPr bwMode="auto">
                          <a:xfrm>
                            <a:off x="4254" y="2988"/>
                            <a:ext cx="1783" cy="295"/>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82"/>
                        <wps:cNvCnPr>
                          <a:cxnSpLocks noChangeShapeType="1"/>
                        </wps:cNvCnPr>
                        <wps:spPr bwMode="auto">
                          <a:xfrm>
                            <a:off x="4254" y="3039"/>
                            <a:ext cx="244"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83"/>
                        <wps:cNvCnPr>
                          <a:cxnSpLocks noChangeShapeType="1"/>
                        </wps:cNvCnPr>
                        <wps:spPr bwMode="auto">
                          <a:xfrm>
                            <a:off x="4400"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84"/>
                        <wps:cNvCnPr>
                          <a:cxnSpLocks noChangeShapeType="1"/>
                        </wps:cNvCnPr>
                        <wps:spPr bwMode="auto">
                          <a:xfrm>
                            <a:off x="4592"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85"/>
                        <wps:cNvCnPr>
                          <a:cxnSpLocks noChangeShapeType="1"/>
                        </wps:cNvCnPr>
                        <wps:spPr bwMode="auto">
                          <a:xfrm>
                            <a:off x="4793"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86"/>
                        <wps:cNvCnPr>
                          <a:cxnSpLocks noChangeShapeType="1"/>
                        </wps:cNvCnPr>
                        <wps:spPr bwMode="auto">
                          <a:xfrm>
                            <a:off x="4990"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87"/>
                        <wps:cNvCnPr>
                          <a:cxnSpLocks noChangeShapeType="1"/>
                        </wps:cNvCnPr>
                        <wps:spPr bwMode="auto">
                          <a:xfrm>
                            <a:off x="5192"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88"/>
                        <wps:cNvCnPr>
                          <a:cxnSpLocks noChangeShapeType="1"/>
                        </wps:cNvCnPr>
                        <wps:spPr bwMode="auto">
                          <a:xfrm>
                            <a:off x="5393"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89"/>
                        <wps:cNvCnPr>
                          <a:cxnSpLocks noChangeShapeType="1"/>
                        </wps:cNvCnPr>
                        <wps:spPr bwMode="auto">
                          <a:xfrm>
                            <a:off x="5586" y="2988"/>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0"/>
                        <wps:cNvCnPr>
                          <a:cxnSpLocks noChangeShapeType="1"/>
                        </wps:cNvCnPr>
                        <wps:spPr bwMode="auto">
                          <a:xfrm>
                            <a:off x="5792" y="2988"/>
                            <a:ext cx="245" cy="2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91"/>
                        <wps:cNvCnPr>
                          <a:cxnSpLocks noChangeShapeType="1"/>
                        </wps:cNvCnPr>
                        <wps:spPr bwMode="auto">
                          <a:xfrm flipH="1">
                            <a:off x="4254" y="2988"/>
                            <a:ext cx="112" cy="1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92"/>
                        <wps:cNvCnPr>
                          <a:cxnSpLocks noChangeShapeType="1"/>
                        </wps:cNvCnPr>
                        <wps:spPr bwMode="auto">
                          <a:xfrm rot="5400000">
                            <a:off x="4284"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93"/>
                        <wps:cNvCnPr>
                          <a:cxnSpLocks noChangeShapeType="1"/>
                        </wps:cNvCnPr>
                        <wps:spPr bwMode="auto">
                          <a:xfrm rot="5400000">
                            <a:off x="4476"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94"/>
                        <wps:cNvCnPr>
                          <a:cxnSpLocks noChangeShapeType="1"/>
                        </wps:cNvCnPr>
                        <wps:spPr bwMode="auto">
                          <a:xfrm rot="5400000">
                            <a:off x="4677"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95"/>
                        <wps:cNvCnPr>
                          <a:cxnSpLocks noChangeShapeType="1"/>
                        </wps:cNvCnPr>
                        <wps:spPr bwMode="auto">
                          <a:xfrm rot="5400000">
                            <a:off x="4874"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96"/>
                        <wps:cNvCnPr>
                          <a:cxnSpLocks noChangeShapeType="1"/>
                        </wps:cNvCnPr>
                        <wps:spPr bwMode="auto">
                          <a:xfrm rot="5400000">
                            <a:off x="5076"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97"/>
                        <wps:cNvCnPr>
                          <a:cxnSpLocks noChangeShapeType="1"/>
                        </wps:cNvCnPr>
                        <wps:spPr bwMode="auto">
                          <a:xfrm rot="5400000">
                            <a:off x="5277"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98"/>
                        <wps:cNvCnPr>
                          <a:cxnSpLocks noChangeShapeType="1"/>
                        </wps:cNvCnPr>
                        <wps:spPr bwMode="auto">
                          <a:xfrm rot="5400000">
                            <a:off x="5470" y="2984"/>
                            <a:ext cx="285"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99"/>
                        <wps:cNvCnPr>
                          <a:cxnSpLocks noChangeShapeType="1"/>
                        </wps:cNvCnPr>
                        <wps:spPr bwMode="auto">
                          <a:xfrm flipH="1">
                            <a:off x="5672" y="2989"/>
                            <a:ext cx="28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0"/>
                        <wps:cNvCnPr>
                          <a:cxnSpLocks noChangeShapeType="1"/>
                        </wps:cNvCnPr>
                        <wps:spPr bwMode="auto">
                          <a:xfrm flipH="1">
                            <a:off x="5871" y="3115"/>
                            <a:ext cx="166" cy="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01"/>
                        <wps:cNvSpPr>
                          <a:spLocks noChangeArrowheads="1"/>
                        </wps:cNvSpPr>
                        <wps:spPr bwMode="auto">
                          <a:xfrm>
                            <a:off x="4690" y="2846"/>
                            <a:ext cx="305" cy="14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102"/>
                        <wps:cNvSpPr>
                          <a:spLocks noChangeArrowheads="1"/>
                        </wps:cNvSpPr>
                        <wps:spPr bwMode="auto">
                          <a:xfrm>
                            <a:off x="5431" y="2846"/>
                            <a:ext cx="305" cy="14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utoShape 103"/>
                        <wps:cNvCnPr>
                          <a:cxnSpLocks noChangeShapeType="1"/>
                        </wps:cNvCnPr>
                        <wps:spPr bwMode="auto">
                          <a:xfrm flipV="1">
                            <a:off x="4690" y="2402"/>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04"/>
                        <wps:cNvCnPr>
                          <a:cxnSpLocks noChangeShapeType="1"/>
                        </wps:cNvCnPr>
                        <wps:spPr bwMode="auto">
                          <a:xfrm flipV="1">
                            <a:off x="4990" y="2402"/>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105"/>
                        <wps:cNvCnPr>
                          <a:cxnSpLocks noChangeShapeType="1"/>
                        </wps:cNvCnPr>
                        <wps:spPr bwMode="auto">
                          <a:xfrm>
                            <a:off x="5678" y="2402"/>
                            <a:ext cx="3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06"/>
                        <wps:cNvCnPr>
                          <a:cxnSpLocks noChangeShapeType="1"/>
                        </wps:cNvCnPr>
                        <wps:spPr bwMode="auto">
                          <a:xfrm flipV="1">
                            <a:off x="5431" y="2402"/>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07"/>
                        <wps:cNvCnPr>
                          <a:cxnSpLocks noChangeShapeType="1"/>
                        </wps:cNvCnPr>
                        <wps:spPr bwMode="auto">
                          <a:xfrm flipV="1">
                            <a:off x="5731" y="2402"/>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108"/>
                        <wps:cNvCnPr>
                          <a:cxnSpLocks noChangeShapeType="1"/>
                        </wps:cNvCnPr>
                        <wps:spPr bwMode="auto">
                          <a:xfrm>
                            <a:off x="6419" y="2402"/>
                            <a:ext cx="3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109"/>
                        <wps:cNvCnPr>
                          <a:cxnSpLocks noChangeShapeType="1"/>
                        </wps:cNvCnPr>
                        <wps:spPr bwMode="auto">
                          <a:xfrm flipV="1">
                            <a:off x="4995" y="2544"/>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110"/>
                        <wps:cNvCnPr>
                          <a:cxnSpLocks noChangeShapeType="1"/>
                        </wps:cNvCnPr>
                        <wps:spPr bwMode="auto">
                          <a:xfrm flipV="1">
                            <a:off x="5736" y="2544"/>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11"/>
                        <wps:cNvCnPr>
                          <a:cxnSpLocks noChangeShapeType="1"/>
                        </wps:cNvCnPr>
                        <wps:spPr bwMode="auto">
                          <a:xfrm>
                            <a:off x="6719" y="2402"/>
                            <a:ext cx="5"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112"/>
                        <wps:cNvCnPr>
                          <a:cxnSpLocks noChangeShapeType="1"/>
                        </wps:cNvCnPr>
                        <wps:spPr bwMode="auto">
                          <a:xfrm>
                            <a:off x="5978" y="2402"/>
                            <a:ext cx="5"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113"/>
                        <wps:cNvCnPr>
                          <a:cxnSpLocks noChangeShapeType="1"/>
                        </wps:cNvCnPr>
                        <wps:spPr bwMode="auto">
                          <a:xfrm flipV="1">
                            <a:off x="6037" y="2545"/>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114"/>
                        <wps:cNvCnPr>
                          <a:cxnSpLocks noChangeShapeType="1"/>
                        </wps:cNvCnPr>
                        <wps:spPr bwMode="auto">
                          <a:xfrm flipV="1">
                            <a:off x="6037" y="2846"/>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115"/>
                        <wps:cNvCnPr>
                          <a:cxnSpLocks noChangeShapeType="1"/>
                        </wps:cNvCnPr>
                        <wps:spPr bwMode="auto">
                          <a:xfrm flipV="1">
                            <a:off x="4254" y="2544"/>
                            <a:ext cx="988" cy="444"/>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116"/>
                        <wps:cNvCnPr>
                          <a:cxnSpLocks noChangeShapeType="1"/>
                        </wps:cNvCnPr>
                        <wps:spPr bwMode="auto">
                          <a:xfrm>
                            <a:off x="5237" y="2544"/>
                            <a:ext cx="124"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117"/>
                        <wps:cNvCnPr>
                          <a:cxnSpLocks noChangeShapeType="1"/>
                        </wps:cNvCnPr>
                        <wps:spPr bwMode="auto">
                          <a:xfrm>
                            <a:off x="5978" y="2545"/>
                            <a:ext cx="111"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118"/>
                        <wps:cNvCnPr>
                          <a:cxnSpLocks noChangeShapeType="1"/>
                        </wps:cNvCnPr>
                        <wps:spPr bwMode="auto">
                          <a:xfrm>
                            <a:off x="6720" y="2544"/>
                            <a:ext cx="30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19"/>
                        <wps:cNvCnPr>
                          <a:cxnSpLocks noChangeShapeType="1"/>
                        </wps:cNvCnPr>
                        <wps:spPr bwMode="auto">
                          <a:xfrm>
                            <a:off x="7025" y="2545"/>
                            <a:ext cx="0" cy="3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0"/>
                        <wps:cNvCnPr>
                          <a:cxnSpLocks noChangeShapeType="1"/>
                        </wps:cNvCnPr>
                        <wps:spPr bwMode="auto">
                          <a:xfrm flipV="1">
                            <a:off x="5672" y="2054"/>
                            <a:ext cx="0" cy="3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21"/>
                        <wps:cNvCnPr>
                          <a:cxnSpLocks noChangeShapeType="1"/>
                        </wps:cNvCnPr>
                        <wps:spPr bwMode="auto">
                          <a:xfrm flipV="1">
                            <a:off x="5978" y="2054"/>
                            <a:ext cx="0" cy="3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22"/>
                        <wps:cNvCnPr>
                          <a:cxnSpLocks noChangeShapeType="1"/>
                        </wps:cNvCnPr>
                        <wps:spPr bwMode="auto">
                          <a:xfrm flipV="1">
                            <a:off x="6419" y="2054"/>
                            <a:ext cx="0" cy="3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23"/>
                        <wps:cNvCnPr>
                          <a:cxnSpLocks noChangeShapeType="1"/>
                        </wps:cNvCnPr>
                        <wps:spPr bwMode="auto">
                          <a:xfrm flipV="1">
                            <a:off x="6719" y="2054"/>
                            <a:ext cx="0" cy="3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24"/>
                        <wps:cNvCnPr>
                          <a:cxnSpLocks noChangeShapeType="1"/>
                        </wps:cNvCnPr>
                        <wps:spPr bwMode="auto">
                          <a:xfrm>
                            <a:off x="5678" y="2136"/>
                            <a:ext cx="305" cy="0"/>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105" name="AutoShape 125"/>
                        <wps:cNvCnPr>
                          <a:cxnSpLocks noChangeShapeType="1"/>
                        </wps:cNvCnPr>
                        <wps:spPr bwMode="auto">
                          <a:xfrm>
                            <a:off x="6424" y="2136"/>
                            <a:ext cx="296" cy="0"/>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106" name="AutoShape 126"/>
                        <wps:cNvCnPr>
                          <a:cxnSpLocks noChangeShapeType="1"/>
                        </wps:cNvCnPr>
                        <wps:spPr bwMode="auto">
                          <a:xfrm>
                            <a:off x="5983" y="2136"/>
                            <a:ext cx="436" cy="0"/>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107" name="Text Box 127"/>
                        <wps:cNvSpPr txBox="1">
                          <a:spLocks noChangeArrowheads="1"/>
                        </wps:cNvSpPr>
                        <wps:spPr bwMode="auto">
                          <a:xfrm>
                            <a:off x="5628" y="1788"/>
                            <a:ext cx="129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2A14" w14:textId="77777777" w:rsidR="00EB5743" w:rsidRPr="0017104F" w:rsidRDefault="00EB5743" w:rsidP="009E798F">
                              <w:pPr>
                                <w:rPr>
                                  <w:vertAlign w:val="subscript"/>
                                  <w:lang w:val="en-US"/>
                                </w:rPr>
                              </w:pPr>
                              <w:r>
                                <w:rPr>
                                  <w:lang w:val="en-US"/>
                                </w:rPr>
                                <w:t>b</w:t>
                              </w:r>
                              <w:r w:rsidRPr="0017104F">
                                <w:rPr>
                                  <w:vertAlign w:val="subscript"/>
                                  <w:lang w:val="en-US"/>
                                </w:rPr>
                                <w:t>1</w:t>
                              </w:r>
                              <w:r>
                                <w:rPr>
                                  <w:vertAlign w:val="subscript"/>
                                  <w:lang w:val="en-US"/>
                                </w:rPr>
                                <w:t xml:space="preserve">      </w:t>
                              </w:r>
                              <w:r>
                                <w:rPr>
                                  <w:lang w:val="en-US"/>
                                </w:rPr>
                                <w:t>a    b</w:t>
                              </w:r>
                              <w:r>
                                <w:rPr>
                                  <w:vertAlign w:val="subscript"/>
                                  <w:lang w:val="en-US"/>
                                </w:rPr>
                                <w:t>2</w:t>
                              </w:r>
                            </w:p>
                          </w:txbxContent>
                        </wps:txbx>
                        <wps:bodyPr rot="0" vert="horz" wrap="square" lIns="91440" tIns="45720" rIns="91440" bIns="45720" anchor="t" anchorCtr="0" upright="1">
                          <a:noAutofit/>
                        </wps:bodyPr>
                      </wps:wsp>
                      <wps:wsp>
                        <wps:cNvPr id="108" name="AutoShape 128"/>
                        <wps:cNvCnPr>
                          <a:cxnSpLocks noChangeShapeType="1"/>
                        </wps:cNvCnPr>
                        <wps:spPr bwMode="auto">
                          <a:xfrm flipV="1">
                            <a:off x="6042" y="2928"/>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29"/>
                        <wps:cNvCnPr>
                          <a:cxnSpLocks noChangeShapeType="1"/>
                        </wps:cNvCnPr>
                        <wps:spPr bwMode="auto">
                          <a:xfrm flipV="1">
                            <a:off x="6179" y="2875"/>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0"/>
                        <wps:cNvCnPr>
                          <a:cxnSpLocks noChangeShapeType="1"/>
                        </wps:cNvCnPr>
                        <wps:spPr bwMode="auto">
                          <a:xfrm flipV="1">
                            <a:off x="6308" y="2821"/>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31"/>
                        <wps:cNvCnPr>
                          <a:cxnSpLocks noChangeShapeType="1"/>
                        </wps:cNvCnPr>
                        <wps:spPr bwMode="auto">
                          <a:xfrm flipV="1">
                            <a:off x="6434" y="2759"/>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132"/>
                        <wps:cNvCnPr>
                          <a:cxnSpLocks noChangeShapeType="1"/>
                        </wps:cNvCnPr>
                        <wps:spPr bwMode="auto">
                          <a:xfrm flipV="1">
                            <a:off x="6563" y="2693"/>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133"/>
                        <wps:cNvCnPr>
                          <a:cxnSpLocks noChangeShapeType="1"/>
                        </wps:cNvCnPr>
                        <wps:spPr bwMode="auto">
                          <a:xfrm flipV="1">
                            <a:off x="6700" y="2640"/>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134"/>
                        <wps:cNvCnPr>
                          <a:cxnSpLocks noChangeShapeType="1"/>
                        </wps:cNvCnPr>
                        <wps:spPr bwMode="auto">
                          <a:xfrm flipV="1">
                            <a:off x="6829" y="2586"/>
                            <a:ext cx="129" cy="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5"/>
                        <wps:cNvCnPr>
                          <a:cxnSpLocks noChangeShapeType="1"/>
                        </wps:cNvCnPr>
                        <wps:spPr bwMode="auto">
                          <a:xfrm flipV="1">
                            <a:off x="6955" y="2693"/>
                            <a:ext cx="70" cy="1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6"/>
                        <wps:cNvCnPr>
                          <a:cxnSpLocks noChangeShapeType="1"/>
                        </wps:cNvCnPr>
                        <wps:spPr bwMode="auto">
                          <a:xfrm>
                            <a:off x="6042" y="2989"/>
                            <a:ext cx="258"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37"/>
                        <wps:cNvCnPr>
                          <a:cxnSpLocks noChangeShapeType="1"/>
                        </wps:cNvCnPr>
                        <wps:spPr bwMode="auto">
                          <a:xfrm>
                            <a:off x="6171" y="2928"/>
                            <a:ext cx="253" cy="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38"/>
                        <wps:cNvCnPr>
                          <a:cxnSpLocks noChangeShapeType="1"/>
                        </wps:cNvCnPr>
                        <wps:spPr bwMode="auto">
                          <a:xfrm>
                            <a:off x="6305" y="2876"/>
                            <a:ext cx="258"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139"/>
                        <wps:cNvCnPr>
                          <a:cxnSpLocks noChangeShapeType="1"/>
                        </wps:cNvCnPr>
                        <wps:spPr bwMode="auto">
                          <a:xfrm>
                            <a:off x="6434" y="2815"/>
                            <a:ext cx="253" cy="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140"/>
                        <wps:cNvCnPr>
                          <a:cxnSpLocks noChangeShapeType="1"/>
                        </wps:cNvCnPr>
                        <wps:spPr bwMode="auto">
                          <a:xfrm>
                            <a:off x="6573" y="2759"/>
                            <a:ext cx="258"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41"/>
                        <wps:cNvCnPr>
                          <a:cxnSpLocks noChangeShapeType="1"/>
                        </wps:cNvCnPr>
                        <wps:spPr bwMode="auto">
                          <a:xfrm>
                            <a:off x="6702" y="2698"/>
                            <a:ext cx="253" cy="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42"/>
                        <wps:cNvCnPr>
                          <a:cxnSpLocks noChangeShapeType="1"/>
                        </wps:cNvCnPr>
                        <wps:spPr bwMode="auto">
                          <a:xfrm>
                            <a:off x="6831" y="2637"/>
                            <a:ext cx="194" cy="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43"/>
                        <wps:cNvCnPr>
                          <a:cxnSpLocks noChangeShapeType="1"/>
                        </wps:cNvCnPr>
                        <wps:spPr bwMode="auto">
                          <a:xfrm>
                            <a:off x="6960" y="2576"/>
                            <a:ext cx="65" cy="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44"/>
                        <wps:cNvCnPr>
                          <a:cxnSpLocks noChangeShapeType="1"/>
                        </wps:cNvCnPr>
                        <wps:spPr bwMode="auto">
                          <a:xfrm>
                            <a:off x="6050" y="3115"/>
                            <a:ext cx="129" cy="1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45"/>
                        <wps:cNvCnPr>
                          <a:cxnSpLocks noChangeShapeType="1"/>
                        </wps:cNvCnPr>
                        <wps:spPr bwMode="auto">
                          <a:xfrm flipV="1">
                            <a:off x="4690" y="2846"/>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46"/>
                        <wps:cNvCnPr>
                          <a:cxnSpLocks noChangeShapeType="1"/>
                        </wps:cNvCnPr>
                        <wps:spPr bwMode="auto">
                          <a:xfrm flipV="1">
                            <a:off x="4783" y="2846"/>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47"/>
                        <wps:cNvCnPr>
                          <a:cxnSpLocks noChangeShapeType="1"/>
                        </wps:cNvCnPr>
                        <wps:spPr bwMode="auto">
                          <a:xfrm flipV="1">
                            <a:off x="4883" y="2847"/>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148"/>
                        <wps:cNvCnPr>
                          <a:cxnSpLocks noChangeShapeType="1"/>
                        </wps:cNvCnPr>
                        <wps:spPr bwMode="auto">
                          <a:xfrm flipV="1">
                            <a:off x="5436" y="2845"/>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49"/>
                        <wps:cNvCnPr>
                          <a:cxnSpLocks noChangeShapeType="1"/>
                        </wps:cNvCnPr>
                        <wps:spPr bwMode="auto">
                          <a:xfrm flipV="1">
                            <a:off x="5529" y="2845"/>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150"/>
                        <wps:cNvCnPr>
                          <a:cxnSpLocks noChangeShapeType="1"/>
                        </wps:cNvCnPr>
                        <wps:spPr bwMode="auto">
                          <a:xfrm flipV="1">
                            <a:off x="5629" y="2846"/>
                            <a:ext cx="103"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24436" id="Группа 60" o:spid="_x0000_s1026" style="position:absolute;left:0;text-align:left;margin-left:165.1pt;margin-top:1.65pt;width:138.55pt;height:75.1pt;z-index:251659264" coordorigin="4254,1788" coordsize="2771,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">
                <v:rect id="Rectangle 81" o:spid="_x0000_s1027" style="position:absolute;left:4254;top:2988;width:1783;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" filled="f" strokeweight="1.25pt"/>
                <v:shapetype id="_x0000_t32" coordsize="21600,21600" o:spt="32" o:oned="t" path="m,l21600,21600e" filled="f">
                  <v:path arrowok="t" fillok="f" o:connecttype="none"/>
                  <o:lock v:ext="edit" shapetype="t"/>
                </v:shapetype>
                <v:shape id="AutoShape 82" o:spid="_x0000_s1028" type="#_x0000_t32" style="position:absolute;left:4254;top:3039;width:244;height: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83" o:spid="_x0000_s1029" type="#_x0000_t32" style="position:absolute;left:4400;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84" o:spid="_x0000_s1030" type="#_x0000_t32" style="position:absolute;left:4592;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shape id="AutoShape 85" o:spid="_x0000_s1031" type="#_x0000_t32" style="position:absolute;left:4793;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shape id="AutoShape 86" o:spid="_x0000_s1032" type="#_x0000_t32" style="position:absolute;left:4990;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87" o:spid="_x0000_s1033" type="#_x0000_t32" style="position:absolute;left:5192;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88" o:spid="_x0000_s1034" type="#_x0000_t32" style="position:absolute;left:5393;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89" o:spid="_x0000_s1035" type="#_x0000_t32" style="position:absolute;left:5586;top:2988;width:285;height: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AutoShape 90" o:spid="_x0000_s1036" type="#_x0000_t32" style="position:absolute;left:5792;top:2988;width:245;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"/>
                <v:shape id="AutoShape 91" o:spid="_x0000_s1037" type="#_x0000_t32" style="position:absolute;left:4254;top:2988;width:112;height: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92" o:spid="_x0000_s1038" type="#_x0000_t32" style="position:absolute;left:4284;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"/>
                <v:shape id="AutoShape 93" o:spid="_x0000_s1039" type="#_x0000_t32" style="position:absolute;left:4476;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"/>
                <v:shape id="AutoShape 94" o:spid="_x0000_s1040" type="#_x0000_t32" style="position:absolute;left:4677;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"/>
                <v:shape id="AutoShape 95" o:spid="_x0000_s1041" type="#_x0000_t32" style="position:absolute;left:4874;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"/>
                <v:shape id="AutoShape 96" o:spid="_x0000_s1042" type="#_x0000_t32" style="position:absolute;left:5076;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"/>
                <v:shape id="AutoShape 97" o:spid="_x0000_s1043" type="#_x0000_t32" style="position:absolute;left:5277;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"/>
                <v:shape id="AutoShape 98" o:spid="_x0000_s1044" type="#_x0000_t32" style="position:absolute;left:5470;top:2984;width:285;height:29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"/>
                <v:shape id="AutoShape 99" o:spid="_x0000_s1045" type="#_x0000_t32" style="position:absolute;left:5672;top:2989;width:285;height: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shape id="AutoShape 100" o:spid="_x0000_s1046" type="#_x0000_t32" style="position:absolute;left:5871;top:3115;width:166;height: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rect id="Rectangle 101" o:spid="_x0000_s1047" style="position:absolute;left:4690;top:2846;width:30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" filled="f" strokeweight="1.25pt"/>
                <v:rect id="Rectangle 102" o:spid="_x0000_s1048" style="position:absolute;left:5431;top:2846;width:30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" filled="f" strokeweight="1.25pt"/>
                <v:shape id="AutoShape 103" o:spid="_x0000_s1049" type="#_x0000_t32" style="position:absolute;left:4690;top:2402;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" strokeweight="1.25pt"/>
                <v:shape id="AutoShape 104" o:spid="_x0000_s1050" type="#_x0000_t32" style="position:absolute;left:4990;top:2402;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" strokeweight="1.25pt"/>
                <v:shape id="AutoShape 105" o:spid="_x0000_s1051" type="#_x0000_t32" style="position:absolute;left:5678;top:2402;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" strokeweight="1.25pt"/>
                <v:shape id="AutoShape 106" o:spid="_x0000_s1052" type="#_x0000_t32" style="position:absolute;left:5431;top:2402;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" strokeweight="1.25pt"/>
                <v:shape id="AutoShape 107" o:spid="_x0000_s1053" type="#_x0000_t32" style="position:absolute;left:5731;top:2402;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" strokeweight="1.25pt"/>
                <v:shape id="AutoShape 108" o:spid="_x0000_s1054" type="#_x0000_t32" style="position:absolute;left:6419;top:2402;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" strokeweight="1.25pt"/>
                <v:shape id="AutoShape 109" o:spid="_x0000_s1055" type="#_x0000_t32" style="position:absolute;left:4995;top:2544;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" strokeweight="1.25pt"/>
                <v:shape id="AutoShape 110" o:spid="_x0000_s1056" type="#_x0000_t32" style="position:absolute;left:5736;top:2544;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" strokeweight="1.25pt"/>
                <v:shape id="AutoShape 111" o:spid="_x0000_s1057" type="#_x0000_t32" style="position:absolute;left:6719;top:2402;width:5;height: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112" o:spid="_x0000_s1058" type="#_x0000_t32" style="position:absolute;left:5978;top:2402;width:5;height: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113" o:spid="_x0000_s1059" type="#_x0000_t32" style="position:absolute;left:6037;top:2545;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" strokeweight="1.25pt"/>
                <v:shape id="AutoShape 114" o:spid="_x0000_s1060" type="#_x0000_t32" style="position:absolute;left:6037;top:2846;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" strokeweight="1.25pt"/>
                <v:shape id="AutoShape 115" o:spid="_x0000_s1061" type="#_x0000_t32" style="position:absolute;left:4254;top:2544;width:988;height: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" strokeweight="1.25pt"/>
                <v:shape id="AutoShape 116" o:spid="_x0000_s1062" type="#_x0000_t32" style="position:absolute;left:5237;top:2544;width: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" strokeweight="1.25pt"/>
                <v:shape id="AutoShape 117" o:spid="_x0000_s1063" type="#_x0000_t32" style="position:absolute;left:5978;top:2545;width: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" strokeweight="1.25pt"/>
                <v:shape id="AutoShape 118" o:spid="_x0000_s1064" type="#_x0000_t32" style="position:absolute;left:6720;top:2544;width: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" strokeweight="1.25pt"/>
                <v:shape id="AutoShape 119" o:spid="_x0000_s1065" type="#_x0000_t32" style="position:absolute;left:7025;top:2545;width: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"/>
                <v:shape id="AutoShape 120" o:spid="_x0000_s1066" type="#_x0000_t32" style="position:absolute;left:5672;top:2054;width:0;height: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"/>
                <v:shape id="AutoShape 121" o:spid="_x0000_s1067" type="#_x0000_t32" style="position:absolute;left:5978;top:2054;width:0;height: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shape id="AutoShape 122" o:spid="_x0000_s1068" type="#_x0000_t32" style="position:absolute;left:6419;top:2054;width:0;height: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"/>
                <v:shape id="AutoShape 123" o:spid="_x0000_s1069" type="#_x0000_t32" style="position:absolute;left:6719;top:2054;width:0;height: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5zfwgAAANwAAAAPAAAAZHJzL2Rvd25yZXYueG1sRE9Ni8Iw&#10;EL0v+B/CCHtZNK3C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DaW5zfwgAAANwAAAAPAAAA&#10;AAAAAAAAAAAAAAcCAABkcnMvZG93bnJldi54bWxQSwUGAAAAAAMAAwC3AAAA9gIAAAAA&#10;"/>
                <v:shape id="AutoShape 124" o:spid="_x0000_s1070" type="#_x0000_t32" style="position:absolute;left:5678;top:2136;width: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">
                  <v:stroke startarrow="classic" startarrowwidth="narrow" startarrowlength="short" endarrow="classic" endarrowwidth="narrow" endarrowlength="short"/>
                </v:shape>
                <v:shape id="AutoShape 125" o:spid="_x0000_s1071" type="#_x0000_t32" style="position:absolute;left:6424;top:2136;width: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">
                  <v:stroke startarrow="classic" startarrowwidth="narrow" startarrowlength="short" endarrow="classic" endarrowwidth="narrow" endarrowlength="short"/>
                </v:shape>
                <v:shape id="AutoShape 126" o:spid="_x0000_s1072" type="#_x0000_t32" style="position:absolute;left:5983;top:2136;width: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">
                  <v:stroke startarrow="classic" startarrowwidth="narrow" startarrowlength="short" endarrow="classic" endarrowwidth="narrow" endarrowlength="short"/>
                </v:shape>
                <v:shapetype id="_x0000_t202" coordsize="21600,21600" o:spt="202" path="m,l,21600r21600,l21600,xe">
                  <v:stroke joinstyle="miter"/>
                  <v:path gradientshapeok="t" o:connecttype="rect"/>
                </v:shapetype>
                <v:shape id="Text Box 127" o:spid="_x0000_s1073" type="#_x0000_t202" style="position:absolute;left:5628;top:1788;width:129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2FD42A14" w14:textId="77777777" w:rsidR="00EB5743" w:rsidRPr="0017104F" w:rsidRDefault="00EB5743" w:rsidP="009E798F">
                        <w:pPr>
                          <w:rPr>
                            <w:vertAlign w:val="subscript"/>
                            <w:lang w:val="en-US"/>
                          </w:rPr>
                        </w:pPr>
                        <w:r>
                          <w:rPr>
                            <w:lang w:val="en-US"/>
                          </w:rPr>
                          <w:t>b</w:t>
                        </w:r>
                        <w:r w:rsidRPr="0017104F">
                          <w:rPr>
                            <w:vertAlign w:val="subscript"/>
                            <w:lang w:val="en-US"/>
                          </w:rPr>
                          <w:t>1</w:t>
                        </w:r>
                        <w:r>
                          <w:rPr>
                            <w:vertAlign w:val="subscript"/>
                            <w:lang w:val="en-US"/>
                          </w:rPr>
                          <w:t xml:space="preserve">      </w:t>
                        </w:r>
                        <w:r>
                          <w:rPr>
                            <w:lang w:val="en-US"/>
                          </w:rPr>
                          <w:t>a    b</w:t>
                        </w:r>
                        <w:r>
                          <w:rPr>
                            <w:vertAlign w:val="subscript"/>
                            <w:lang w:val="en-US"/>
                          </w:rPr>
                          <w:t>2</w:t>
                        </w:r>
                      </w:p>
                    </w:txbxContent>
                  </v:textbox>
                </v:shape>
                <v:shape id="AutoShape 128" o:spid="_x0000_s1074" type="#_x0000_t32" style="position:absolute;left:6042;top:2928;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shape id="AutoShape 129" o:spid="_x0000_s1075" type="#_x0000_t32" style="position:absolute;left:6179;top:2875;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130" o:spid="_x0000_s1076" type="#_x0000_t32" style="position:absolute;left:6308;top:2821;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"/>
                <v:shape id="AutoShape 131" o:spid="_x0000_s1077" type="#_x0000_t32" style="position:absolute;left:6434;top:2759;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shape id="AutoShape 132" o:spid="_x0000_s1078" type="#_x0000_t32" style="position:absolute;left:6563;top:2693;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"/>
                <v:shape id="AutoShape 133" o:spid="_x0000_s1079" type="#_x0000_t32" style="position:absolute;left:6700;top:2640;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oCwgAAANwAAAAPAAAAZHJzL2Rvd25yZXYueG1sRE9Ni8Iw&#10;EL0v+B/CCHtZNK3C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BfggoCwgAAANwAAAAPAAAA&#10;AAAAAAAAAAAAAAcCAABkcnMvZG93bnJldi54bWxQSwUGAAAAAAMAAwC3AAAA9gIAAAAA&#10;"/>
                <v:shape id="AutoShape 134" o:spid="_x0000_s1080" type="#_x0000_t32" style="position:absolute;left:6829;top:2586;width:129;height: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J2wgAAANwAAAAPAAAAZHJzL2Rvd25yZXYueG1sRE9Ni8Iw&#10;EL0v+B/CCHtZNK3I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DQa5J2wgAAANwAAAAPAAAA&#10;AAAAAAAAAAAAAAcCAABkcnMvZG93bnJldi54bWxQSwUGAAAAAAMAAwC3AAAA9gIAAAAA&#10;"/>
                <v:shape id="AutoShape 135" o:spid="_x0000_s1081" type="#_x0000_t32" style="position:absolute;left:6955;top:2693;width:70;height:1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AutoShape 136" o:spid="_x0000_s1082" type="#_x0000_t32" style="position:absolute;left:6042;top:2989;width:258;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"/>
                <v:shape id="AutoShape 137" o:spid="_x0000_s1083" type="#_x0000_t32" style="position:absolute;left:6171;top:2928;width:253;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138" o:spid="_x0000_s1084" type="#_x0000_t32" style="position:absolute;left:6305;top:2876;width:258;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Y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dDKMzKBXv4CAAD//wMAUEsBAi0AFAAGAAgAAAAhANvh9svuAAAAhQEAABMAAAAAAAAA&#10;AAAAAAAAAAAAAFtDb250ZW50X1R5cGVzXS54bWxQSwECLQAUAAYACAAAACEAWvQsW78AAAAVAQAA&#10;CwAAAAAAAAAAAAAAAAAfAQAAX3JlbHMvLnJlbHNQSwECLQAUAAYACAAAACEAoccYGMYAAADcAAAA&#10;DwAAAAAAAAAAAAAAAAAHAgAAZHJzL2Rvd25yZXYueG1sUEsFBgAAAAADAAMAtwAAAPoCAAAAAA==&#10;"/>
                <v:shape id="AutoShape 139" o:spid="_x0000_s1085" type="#_x0000_t32" style="position:absolute;left:6434;top:2815;width:253;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140" o:spid="_x0000_s1086" type="#_x0000_t32" style="position:absolute;left:6573;top:2759;width:258;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AutoShape 141" o:spid="_x0000_s1087" type="#_x0000_t32" style="position:absolute;left:6702;top:2698;width:253;height: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shape id="AutoShape 142" o:spid="_x0000_s1088" type="#_x0000_t32" style="position:absolute;left:6831;top:2637;width:194;height: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143" o:spid="_x0000_s1089" type="#_x0000_t32" style="position:absolute;left:6960;top:2576;width:65;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144" o:spid="_x0000_s1090" type="#_x0000_t32" style="position:absolute;left:6050;top:3115;width:129;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AutoShape 145" o:spid="_x0000_s1091" type="#_x0000_t32" style="position:absolute;left:4690;top:2846;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v:shape id="AutoShape 146" o:spid="_x0000_s1092" type="#_x0000_t32" style="position:absolute;left:4783;top:2846;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"/>
                <v:shape id="AutoShape 147" o:spid="_x0000_s1093" type="#_x0000_t32" style="position:absolute;left:4883;top:2847;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"/>
                <v:shape id="AutoShape 148" o:spid="_x0000_s1094" type="#_x0000_t32" style="position:absolute;left:5436;top:2845;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O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"/>
                <v:shape id="AutoShape 149" o:spid="_x0000_s1095" type="#_x0000_t32" style="position:absolute;left:5529;top:2845;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shape id="AutoShape 150" o:spid="_x0000_s1096" type="#_x0000_t32" style="position:absolute;left:5629;top:2846;width:103;height: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gVxQAAANwAAAAPAAAAZHJzL2Rvd25yZXYueG1sRI9Ba8Mw&#10;DIXvg/0Ho8Euo3WyQS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Dk5cgVxQAAANwAAAAP&#10;AAAAAAAAAAAAAAAAAAcCAABkcnMvZG93bnJldi54bWxQSwUGAAAAAAMAAwC3AAAA+QIAAAAA&#10;"/>
              </v:group>
            </w:pict>
          </mc:Fallback>
        </mc:AlternateContent>
      </w:r>
    </w:p>
    <w:p w14:paraId="76BE4A35" w14:textId="77777777" w:rsidR="009E798F" w:rsidRPr="00D6379E" w:rsidRDefault="009E798F" w:rsidP="00FC41C3">
      <w:pPr>
        <w:shd w:val="clear" w:color="auto" w:fill="FFFFFF"/>
        <w:ind w:right="-1"/>
      </w:pPr>
    </w:p>
    <w:p w14:paraId="7D31D061" w14:textId="77777777" w:rsidR="009E798F" w:rsidRPr="00D6379E" w:rsidRDefault="009E798F" w:rsidP="00FC41C3">
      <w:pPr>
        <w:shd w:val="clear" w:color="auto" w:fill="FFFFFF"/>
        <w:ind w:right="-1"/>
      </w:pPr>
    </w:p>
    <w:p w14:paraId="7B1426A0" w14:textId="77777777" w:rsidR="009E798F" w:rsidRPr="00D6379E" w:rsidRDefault="009E798F" w:rsidP="00FC41C3">
      <w:pPr>
        <w:shd w:val="clear" w:color="auto" w:fill="FFFFFF"/>
        <w:ind w:right="-1"/>
        <w:jc w:val="center"/>
      </w:pPr>
    </w:p>
    <w:p w14:paraId="4F1ABF09" w14:textId="77777777" w:rsidR="009E798F" w:rsidRPr="00D6379E" w:rsidRDefault="009E798F" w:rsidP="00FC41C3">
      <w:pPr>
        <w:tabs>
          <w:tab w:val="left" w:pos="3615"/>
        </w:tabs>
        <w:ind w:right="-1"/>
      </w:pPr>
    </w:p>
    <w:p w14:paraId="501FA04C" w14:textId="39322E06" w:rsidR="009E798F" w:rsidRPr="00D6379E" w:rsidRDefault="009E798F" w:rsidP="00FC41C3">
      <w:pPr>
        <w:tabs>
          <w:tab w:val="left" w:pos="3615"/>
        </w:tabs>
        <w:ind w:right="-1"/>
        <w:jc w:val="center"/>
        <w:rPr>
          <w:sz w:val="24"/>
        </w:rPr>
      </w:pPr>
      <w:r w:rsidRPr="004014CA">
        <w:t>Рисунок 6.1 - Фрагмент печатной платы</w:t>
      </w:r>
    </w:p>
    <w:p w14:paraId="4316285F" w14:textId="77777777" w:rsidR="00C6532B" w:rsidRDefault="00C6532B" w:rsidP="00FC41C3">
      <w:pPr>
        <w:shd w:val="clear" w:color="auto" w:fill="FFFFFF"/>
        <w:ind w:right="-1" w:firstLine="709"/>
      </w:pPr>
    </w:p>
    <w:p w14:paraId="30C055FD" w14:textId="083A63DF" w:rsidR="009E798F" w:rsidRPr="00D6379E" w:rsidRDefault="009E798F" w:rsidP="00FC41C3">
      <w:pPr>
        <w:shd w:val="clear" w:color="auto" w:fill="FFFFFF"/>
        <w:ind w:right="-1" w:firstLine="709"/>
      </w:pPr>
      <w:r w:rsidRPr="00D6379E">
        <w:t>Емкость, между двумя параллельными проводниками, расположенных на одной стороне платы, находится по формуле:</w:t>
      </w:r>
    </w:p>
    <w:p w14:paraId="5DAFA5B9" w14:textId="77777777" w:rsidR="009E798F" w:rsidRPr="00D6379E" w:rsidRDefault="009E798F" w:rsidP="00FC41C3">
      <w:pPr>
        <w:shd w:val="clear" w:color="auto" w:fill="FFFFFF"/>
        <w:ind w:right="-1"/>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9E798F" w:rsidRPr="00D6379E" w14:paraId="587185FC" w14:textId="77777777" w:rsidTr="00942BAF">
        <w:tc>
          <w:tcPr>
            <w:tcW w:w="8642" w:type="dxa"/>
            <w:vAlign w:val="center"/>
          </w:tcPr>
          <w:p w14:paraId="367589BE" w14:textId="77777777" w:rsidR="009E798F" w:rsidRPr="00D6379E" w:rsidRDefault="009E798F" w:rsidP="00FC41C3">
            <w:pPr>
              <w:shd w:val="clear" w:color="auto" w:fill="FFFFFF"/>
              <w:spacing w:line="276" w:lineRule="auto"/>
              <w:ind w:right="-1"/>
              <w:rPr>
                <w:rFonts w:ascii="Times New Roman" w:hAnsi="Times New Roman" w:cs="Times New Roman"/>
                <w:i/>
                <w:sz w:val="28"/>
              </w:rPr>
            </w:pPr>
            <m:oMathPara>
              <m:oMath>
                <m:r>
                  <w:rPr>
                    <w:rFonts w:ascii="Cambria Math" w:hAnsi="Cambria Math" w:cs="Times New Roman"/>
                    <w:sz w:val="28"/>
                  </w:rPr>
                  <m:t>C=</m:t>
                </m:r>
                <m:f>
                  <m:fPr>
                    <m:ctrlPr>
                      <w:rPr>
                        <w:rFonts w:ascii="Cambria Math" w:hAnsi="Cambria Math" w:cs="Times New Roman"/>
                        <w:i/>
                        <w:sz w:val="28"/>
                      </w:rPr>
                    </m:ctrlPr>
                  </m:fPr>
                  <m:num>
                    <m:r>
                      <w:rPr>
                        <w:rFonts w:ascii="Cambria Math" w:hAnsi="Cambria Math" w:cs="Times New Roman"/>
                        <w:sz w:val="28"/>
                      </w:rPr>
                      <m:t>0,12*</m:t>
                    </m:r>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lang w:val="en-US"/>
                          </w:rPr>
                          <m:t>n</m:t>
                        </m:r>
                      </m:sub>
                    </m:sSub>
                  </m:num>
                  <m:den>
                    <m:func>
                      <m:funcPr>
                        <m:ctrlPr>
                          <w:rPr>
                            <w:rFonts w:ascii="Cambria Math" w:hAnsi="Cambria Math" w:cs="Times New Roman"/>
                            <w:i/>
                            <w:sz w:val="28"/>
                          </w:rPr>
                        </m:ctrlPr>
                      </m:funcPr>
                      <m:fName>
                        <m:r>
                          <m:rPr>
                            <m:sty m:val="p"/>
                          </m:rPr>
                          <w:rPr>
                            <w:rFonts w:ascii="Cambria Math" w:hAnsi="Cambria Math" w:cs="Times New Roman"/>
                            <w:sz w:val="28"/>
                          </w:rPr>
                          <m:t>lg</m:t>
                        </m:r>
                      </m:fName>
                      <m:e>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2a</m:t>
                                </m:r>
                              </m:num>
                              <m:den>
                                <m:r>
                                  <w:rPr>
                                    <w:rFonts w:ascii="Cambria Math" w:hAnsi="Cambria Math" w:cs="Times New Roman"/>
                                    <w:sz w:val="28"/>
                                  </w:rPr>
                                  <m:t>b+</m:t>
                                </m:r>
                                <m:sSub>
                                  <m:sSubPr>
                                    <m:ctrlPr>
                                      <w:rPr>
                                        <w:rFonts w:ascii="Cambria Math" w:hAnsi="Cambria Math" w:cs="Times New Roman"/>
                                        <w:i/>
                                        <w:sz w:val="28"/>
                                      </w:rPr>
                                    </m:ctrlPr>
                                  </m:sSubPr>
                                  <m:e>
                                    <m:r>
                                      <w:rPr>
                                        <w:rFonts w:ascii="Cambria Math" w:hAnsi="Cambria Math" w:cs="Times New Roman"/>
                                        <w:sz w:val="28"/>
                                      </w:rPr>
                                      <m:t>t</m:t>
                                    </m:r>
                                  </m:e>
                                  <m:sub>
                                    <m:r>
                                      <w:rPr>
                                        <w:rFonts w:ascii="Cambria Math" w:hAnsi="Cambria Math" w:cs="Times New Roman"/>
                                        <w:sz w:val="28"/>
                                      </w:rPr>
                                      <m:t>n</m:t>
                                    </m:r>
                                  </m:sub>
                                </m:sSub>
                              </m:den>
                            </m:f>
                          </m:e>
                        </m:d>
                      </m:e>
                    </m:func>
                  </m:den>
                </m:f>
                <m:r>
                  <w:rPr>
                    <w:rFonts w:ascii="Cambria Math" w:hAnsi="Cambria Math" w:cs="Times New Roman"/>
                    <w:sz w:val="28"/>
                  </w:rPr>
                  <m:t>,</m:t>
                </m:r>
              </m:oMath>
            </m:oMathPara>
          </w:p>
        </w:tc>
        <w:tc>
          <w:tcPr>
            <w:tcW w:w="703" w:type="dxa"/>
            <w:vAlign w:val="center"/>
          </w:tcPr>
          <w:p w14:paraId="56320834" w14:textId="77777777" w:rsidR="009E798F" w:rsidRPr="00D6379E" w:rsidRDefault="009E798F"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(6.23)</w:t>
            </w:r>
          </w:p>
        </w:tc>
      </w:tr>
    </w:tbl>
    <w:p w14:paraId="162DFF3F" w14:textId="77777777" w:rsidR="009E798F" w:rsidRPr="00D6379E" w:rsidRDefault="009E798F" w:rsidP="00FC41C3">
      <w:pPr>
        <w:shd w:val="clear" w:color="auto" w:fill="FFFFFF"/>
        <w:ind w:right="-1"/>
        <w:rPr>
          <w:i/>
        </w:rPr>
      </w:pPr>
    </w:p>
    <w:p w14:paraId="7DA5E089" w14:textId="77777777" w:rsidR="009E798F" w:rsidRPr="00D6379E" w:rsidRDefault="009E798F" w:rsidP="00FC41C3">
      <w:pPr>
        <w:shd w:val="clear" w:color="auto" w:fill="FFFFFF"/>
        <w:ind w:left="1418" w:right="-1" w:hanging="1418"/>
      </w:pPr>
      <w:r w:rsidRPr="00D6379E">
        <w:t xml:space="preserve">где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Pr="00D6379E">
        <w:t xml:space="preserve"> - диэлектрическая проницаемость среды между проводниками, расположенных на наружных поверхностях платы, покрытой лаком.</w:t>
      </w:r>
    </w:p>
    <w:p w14:paraId="5FA3E100" w14:textId="77777777" w:rsidR="009E798F" w:rsidRPr="00D6379E" w:rsidRDefault="009E798F" w:rsidP="00FC41C3">
      <w:pPr>
        <w:shd w:val="clear" w:color="auto" w:fill="FFFFFF"/>
        <w:ind w:right="-1"/>
        <w:rPr>
          <w:i/>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9E798F" w:rsidRPr="00D6379E" w14:paraId="49A9FC63" w14:textId="77777777" w:rsidTr="00942BAF">
        <w:tc>
          <w:tcPr>
            <w:tcW w:w="8642" w:type="dxa"/>
          </w:tcPr>
          <w:p w14:paraId="2CFBB94F" w14:textId="77777777" w:rsidR="009E798F" w:rsidRPr="00D6379E" w:rsidRDefault="00EB5743" w:rsidP="00FC41C3">
            <w:pPr>
              <w:shd w:val="clear" w:color="auto" w:fill="FFFFFF"/>
              <w:spacing w:line="276" w:lineRule="auto"/>
              <w:ind w:right="-1"/>
              <w:rPr>
                <w:rFonts w:ascii="Times New Roman" w:eastAsiaTheme="minorEastAsia" w:hAnsi="Times New Roman" w:cs="Times New Roman"/>
                <w:i/>
                <w:sz w:val="28"/>
                <w:lang w:val="en-US"/>
              </w:rPr>
            </w:pPr>
            <m:oMathPara>
              <m:oMath>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r</m:t>
                    </m:r>
                  </m:sub>
                </m:sSub>
                <m:r>
                  <w:rPr>
                    <w:rFonts w:ascii="Cambria Math" w:hAnsi="Cambria Math" w:cs="Times New Roman"/>
                    <w:sz w:val="28"/>
                  </w:rPr>
                  <m:t>=0,5</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П</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ε</m:t>
                        </m:r>
                      </m:e>
                      <m:sub>
                        <m:r>
                          <w:rPr>
                            <w:rFonts w:ascii="Cambria Math" w:hAnsi="Cambria Math" w:cs="Times New Roman"/>
                            <w:sz w:val="28"/>
                          </w:rPr>
                          <m:t>Л</m:t>
                        </m:r>
                      </m:sub>
                    </m:sSub>
                  </m:e>
                </m:d>
                <m:r>
                  <w:rPr>
                    <w:rFonts w:ascii="Cambria Math" w:hAnsi="Cambria Math" w:cs="Times New Roman"/>
                    <w:sz w:val="28"/>
                    <w:lang w:val="en-US"/>
                  </w:rPr>
                  <m:t>,</m:t>
                </m:r>
              </m:oMath>
            </m:oMathPara>
          </w:p>
        </w:tc>
        <w:tc>
          <w:tcPr>
            <w:tcW w:w="703" w:type="dxa"/>
          </w:tcPr>
          <w:p w14:paraId="5000CC49" w14:textId="77777777" w:rsidR="009E798F" w:rsidRPr="00D6379E" w:rsidRDefault="009E798F"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(6.24)</w:t>
            </w:r>
          </w:p>
        </w:tc>
      </w:tr>
    </w:tbl>
    <w:p w14:paraId="19444313" w14:textId="77777777" w:rsidR="009E798F" w:rsidRPr="00D6379E" w:rsidRDefault="009E798F" w:rsidP="00FC41C3">
      <w:pPr>
        <w:shd w:val="clear" w:color="auto" w:fill="FFFFFF"/>
        <w:ind w:right="-1"/>
        <w:rPr>
          <w:rFonts w:eastAsiaTheme="minorEastAsia"/>
          <w:i/>
          <w:lang w:val="en-US"/>
        </w:rPr>
      </w:pPr>
    </w:p>
    <w:p w14:paraId="6ACDF2F6" w14:textId="77777777" w:rsidR="009E798F" w:rsidRPr="00D6379E" w:rsidRDefault="009E798F" w:rsidP="00FC41C3">
      <w:pPr>
        <w:pStyle w:val="12"/>
        <w:shd w:val="clear" w:color="auto" w:fill="FFFFFF"/>
        <w:spacing w:line="276" w:lineRule="auto"/>
        <w:ind w:left="1701" w:hanging="1701"/>
        <w:jc w:val="both"/>
        <w:rPr>
          <w:rFonts w:ascii="Times New Roman" w:hAnsi="Times New Roman"/>
          <w:i w:val="0"/>
          <w:sz w:val="28"/>
          <w:szCs w:val="28"/>
          <w:lang w:eastAsia="en-US"/>
        </w:rPr>
      </w:pPr>
      <w:r w:rsidRPr="00D6379E">
        <w:rPr>
          <w:rFonts w:ascii="Times New Roman" w:hAnsi="Times New Roman"/>
          <w:i w:val="0"/>
          <w:sz w:val="28"/>
          <w:szCs w:val="28"/>
          <w:lang w:eastAsia="en-US"/>
        </w:rPr>
        <w:t xml:space="preserve">где </w:t>
      </w:r>
      <m:oMath>
        <m:sSub>
          <m:sSubPr>
            <m:ctrlPr>
              <w:rPr>
                <w:rFonts w:ascii="Cambria Math" w:hAnsi="Cambria Math"/>
                <w:i w:val="0"/>
                <w:sz w:val="28"/>
                <w:szCs w:val="28"/>
              </w:rPr>
            </m:ctrlPr>
          </m:sSubPr>
          <m:e>
            <m:r>
              <w:rPr>
                <w:rFonts w:ascii="Cambria Math" w:hAnsi="Cambria Math"/>
                <w:sz w:val="28"/>
                <w:szCs w:val="28"/>
              </w:rPr>
              <m:t>ε</m:t>
            </m:r>
          </m:e>
          <m:sub>
            <m:r>
              <w:rPr>
                <w:rFonts w:ascii="Cambria Math" w:hAnsi="Cambria Math"/>
                <w:sz w:val="28"/>
                <w:szCs w:val="28"/>
              </w:rPr>
              <m:t>Л</m:t>
            </m:r>
          </m:sub>
        </m:sSub>
      </m:oMath>
      <w:r w:rsidRPr="00D6379E">
        <w:rPr>
          <w:rFonts w:ascii="Times New Roman" w:hAnsi="Times New Roman"/>
          <w:i w:val="0"/>
          <w:sz w:val="28"/>
          <w:szCs w:val="28"/>
        </w:rPr>
        <w:t xml:space="preserve"> и </w:t>
      </w:r>
      <m:oMath>
        <m:sSub>
          <m:sSubPr>
            <m:ctrlPr>
              <w:rPr>
                <w:rFonts w:ascii="Cambria Math" w:hAnsi="Cambria Math"/>
                <w:i w:val="0"/>
                <w:sz w:val="28"/>
                <w:szCs w:val="28"/>
              </w:rPr>
            </m:ctrlPr>
          </m:sSubPr>
          <m:e>
            <m:r>
              <w:rPr>
                <w:rFonts w:ascii="Cambria Math" w:hAnsi="Cambria Math"/>
                <w:sz w:val="28"/>
                <w:szCs w:val="28"/>
              </w:rPr>
              <m:t>ε</m:t>
            </m:r>
          </m:e>
          <m:sub>
            <m:r>
              <w:rPr>
                <w:rFonts w:ascii="Cambria Math" w:hAnsi="Cambria Math"/>
                <w:sz w:val="28"/>
                <w:szCs w:val="28"/>
              </w:rPr>
              <m:t>П</m:t>
            </m:r>
          </m:sub>
        </m:sSub>
      </m:oMath>
      <w:r w:rsidRPr="00D6379E">
        <w:rPr>
          <w:rFonts w:ascii="Times New Roman" w:hAnsi="Times New Roman"/>
          <w:i w:val="0"/>
          <w:sz w:val="28"/>
          <w:szCs w:val="28"/>
        </w:rPr>
        <w:t xml:space="preserve"> </w:t>
      </w:r>
      <w:r w:rsidRPr="00D6379E">
        <w:rPr>
          <w:rFonts w:ascii="Times New Roman" w:hAnsi="Times New Roman"/>
          <w:i w:val="0"/>
          <w:sz w:val="28"/>
          <w:szCs w:val="28"/>
          <w:lang w:eastAsia="en-US"/>
        </w:rPr>
        <w:t xml:space="preserve">– диэлектрические проницаемости материала платы и лака (для стеклотекстолита </w:t>
      </w:r>
      <m:oMath>
        <m:sSub>
          <m:sSubPr>
            <m:ctrlPr>
              <w:rPr>
                <w:rFonts w:ascii="Cambria Math" w:hAnsi="Cambria Math"/>
                <w:i w:val="0"/>
                <w:sz w:val="28"/>
                <w:szCs w:val="28"/>
              </w:rPr>
            </m:ctrlPr>
          </m:sSubPr>
          <m:e>
            <m:r>
              <w:rPr>
                <w:rFonts w:ascii="Cambria Math" w:hAnsi="Cambria Math"/>
                <w:sz w:val="28"/>
                <w:szCs w:val="28"/>
              </w:rPr>
              <m:t>ε</m:t>
            </m:r>
          </m:e>
          <m:sub>
            <m:r>
              <w:rPr>
                <w:rFonts w:ascii="Cambria Math" w:hAnsi="Cambria Math"/>
                <w:sz w:val="28"/>
                <w:szCs w:val="28"/>
              </w:rPr>
              <m:t>П</m:t>
            </m:r>
          </m:sub>
        </m:sSub>
      </m:oMath>
      <w:r w:rsidRPr="00D6379E">
        <w:rPr>
          <w:rFonts w:ascii="Times New Roman" w:hAnsi="Times New Roman"/>
          <w:i w:val="0"/>
          <w:sz w:val="28"/>
          <w:szCs w:val="28"/>
          <w:lang w:eastAsia="en-US"/>
        </w:rPr>
        <w:t xml:space="preserve"> = 6, для лака ЭП </w:t>
      </w:r>
      <m:oMath>
        <m:sSub>
          <m:sSubPr>
            <m:ctrlPr>
              <w:rPr>
                <w:rFonts w:ascii="Cambria Math" w:hAnsi="Cambria Math"/>
                <w:i w:val="0"/>
                <w:sz w:val="28"/>
                <w:szCs w:val="28"/>
              </w:rPr>
            </m:ctrlPr>
          </m:sSubPr>
          <m:e>
            <m:r>
              <w:rPr>
                <w:rFonts w:ascii="Cambria Math" w:hAnsi="Cambria Math"/>
                <w:sz w:val="28"/>
                <w:szCs w:val="28"/>
              </w:rPr>
              <m:t>ε</m:t>
            </m:r>
          </m:e>
          <m:sub>
            <m:r>
              <w:rPr>
                <w:rFonts w:ascii="Cambria Math" w:hAnsi="Cambria Math"/>
                <w:sz w:val="28"/>
                <w:szCs w:val="28"/>
              </w:rPr>
              <m:t>Л</m:t>
            </m:r>
          </m:sub>
        </m:sSub>
      </m:oMath>
      <w:r w:rsidRPr="00D6379E">
        <w:rPr>
          <w:rFonts w:ascii="Times New Roman" w:hAnsi="Times New Roman"/>
          <w:i w:val="0"/>
          <w:sz w:val="28"/>
          <w:szCs w:val="28"/>
        </w:rPr>
        <w:t xml:space="preserve"> </w:t>
      </w:r>
      <w:r w:rsidRPr="00D6379E">
        <w:rPr>
          <w:rFonts w:ascii="Times New Roman" w:hAnsi="Times New Roman"/>
          <w:i w:val="0"/>
          <w:sz w:val="28"/>
          <w:szCs w:val="28"/>
          <w:lang w:eastAsia="en-US"/>
        </w:rPr>
        <w:t xml:space="preserve">= 4). </w:t>
      </w:r>
    </w:p>
    <w:p w14:paraId="79EEB702" w14:textId="77777777" w:rsidR="009E798F" w:rsidRPr="00D6379E" w:rsidRDefault="009E798F" w:rsidP="00FC41C3">
      <w:pPr>
        <w:pStyle w:val="12"/>
        <w:shd w:val="clear" w:color="auto" w:fill="FFFFFF"/>
        <w:spacing w:line="276" w:lineRule="auto"/>
        <w:ind w:left="1530" w:right="-1" w:firstLine="709"/>
        <w:jc w:val="center"/>
        <w:rPr>
          <w:rFonts w:ascii="Times New Roman" w:hAnsi="Times New Roman"/>
          <w:i w:val="0"/>
          <w:sz w:val="28"/>
          <w:szCs w:val="28"/>
          <w:lang w:eastAsia="en-US"/>
        </w:rPr>
      </w:pPr>
    </w:p>
    <w:p w14:paraId="55EFBA71" w14:textId="77777777" w:rsidR="009E798F" w:rsidRPr="00D6379E" w:rsidRDefault="00EB5743" w:rsidP="00FC41C3">
      <w:pPr>
        <w:shd w:val="clear" w:color="auto" w:fill="FFFFFF"/>
        <w:ind w:right="-1"/>
        <w:rPr>
          <w:rFonts w:eastAsiaTheme="minorEastAsia"/>
          <w:i/>
          <w:lang w:val="en-US"/>
        </w:rPr>
      </w:pPr>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=0,5</m:t>
          </m:r>
          <m:d>
            <m:dPr>
              <m:ctrlPr>
                <w:rPr>
                  <w:rFonts w:ascii="Cambria Math" w:hAnsi="Cambria Math"/>
                  <w:i/>
                </w:rPr>
              </m:ctrlPr>
            </m:dPr>
            <m:e>
              <m:r>
                <w:rPr>
                  <w:rFonts w:ascii="Cambria Math" w:hAnsi="Cambria Math"/>
                </w:rPr>
                <m:t>4+6</m:t>
              </m:r>
            </m:e>
          </m:d>
          <m:r>
            <w:rPr>
              <w:rFonts w:ascii="Cambria Math" w:hAnsi="Cambria Math"/>
            </w:rPr>
            <m:t>=5</m:t>
          </m:r>
          <m:r>
            <w:rPr>
              <w:rFonts w:ascii="Cambria Math" w:hAnsi="Cambria Math"/>
              <w:lang w:val="en-US"/>
            </w:rPr>
            <m:t>,</m:t>
          </m:r>
        </m:oMath>
      </m:oMathPara>
    </w:p>
    <w:p w14:paraId="68D05E7C" w14:textId="77777777" w:rsidR="009E798F" w:rsidRPr="00D6379E" w:rsidRDefault="009E798F" w:rsidP="00FC41C3">
      <w:pPr>
        <w:pStyle w:val="12"/>
        <w:shd w:val="clear" w:color="auto" w:fill="FFFFFF"/>
        <w:spacing w:line="276" w:lineRule="auto"/>
        <w:ind w:left="1530" w:right="-1" w:firstLine="709"/>
        <w:jc w:val="center"/>
        <w:rPr>
          <w:rFonts w:ascii="Times New Roman" w:hAnsi="Times New Roman"/>
          <w:i w:val="0"/>
          <w:sz w:val="28"/>
          <w:szCs w:val="28"/>
          <w:lang w:eastAsia="en-US"/>
        </w:rPr>
      </w:pPr>
    </w:p>
    <w:p w14:paraId="1CC5A84B" w14:textId="77777777" w:rsidR="009E798F" w:rsidRPr="00D6379E" w:rsidRDefault="009E798F" w:rsidP="00FC41C3">
      <w:pPr>
        <w:shd w:val="clear" w:color="auto" w:fill="FFFFFF"/>
        <w:ind w:left="851" w:hanging="851"/>
        <w:rPr>
          <w:i/>
        </w:rPr>
      </w:pPr>
      <w:r w:rsidRPr="00D6379E">
        <w:t>где</w:t>
      </w:r>
      <w:r w:rsidRPr="00D6379E">
        <w:rPr>
          <w:i/>
        </w:rPr>
        <w:t xml:space="preserve"> l</w:t>
      </w:r>
      <w:r w:rsidRPr="00D6379E">
        <w:rPr>
          <w:i/>
          <w:vertAlign w:val="subscript"/>
        </w:rPr>
        <w:t>n</w:t>
      </w:r>
      <w:r w:rsidRPr="00D6379E">
        <w:t xml:space="preserve"> - длина участка, на котором проводники параллельны друг другу, мм (</w:t>
      </w:r>
      <w:r w:rsidRPr="00D6379E">
        <w:rPr>
          <w:i/>
        </w:rPr>
        <w:t>l</w:t>
      </w:r>
      <w:r w:rsidRPr="00D6379E">
        <w:rPr>
          <w:i/>
          <w:vertAlign w:val="subscript"/>
        </w:rPr>
        <w:t>n</w:t>
      </w:r>
      <w:r w:rsidRPr="00D6379E">
        <w:t xml:space="preserve"> =45 </w:t>
      </w:r>
      <w:r w:rsidRPr="00D6379E">
        <w:rPr>
          <w:i/>
        </w:rPr>
        <w:t>мм</w:t>
      </w:r>
      <w:r w:rsidRPr="00D6379E">
        <w:t>);</w:t>
      </w:r>
    </w:p>
    <w:p w14:paraId="65D618A4" w14:textId="77777777" w:rsidR="009E798F" w:rsidRPr="00D6379E" w:rsidRDefault="009E798F" w:rsidP="00FC41C3">
      <w:pPr>
        <w:shd w:val="clear" w:color="auto" w:fill="FFFFFF"/>
        <w:ind w:firstLine="426"/>
        <w:rPr>
          <w:i/>
        </w:rPr>
      </w:pPr>
      <w:r w:rsidRPr="00D6379E">
        <w:rPr>
          <w:i/>
        </w:rPr>
        <w:t>b</w:t>
      </w:r>
      <w:r w:rsidRPr="00D6379E">
        <w:t xml:space="preserve"> - ширина проводника, мм (</w:t>
      </w:r>
      <w:r w:rsidRPr="00D6379E">
        <w:rPr>
          <w:i/>
        </w:rPr>
        <w:t>b</w:t>
      </w:r>
      <w:r w:rsidRPr="00D6379E">
        <w:t xml:space="preserve">=0,5 </w:t>
      </w:r>
      <w:r w:rsidRPr="00D6379E">
        <w:rPr>
          <w:i/>
        </w:rPr>
        <w:t>мм</w:t>
      </w:r>
      <w:r w:rsidRPr="00D6379E">
        <w:t>);</w:t>
      </w:r>
    </w:p>
    <w:p w14:paraId="617C2BC9" w14:textId="77777777" w:rsidR="009E798F" w:rsidRPr="00D6379E" w:rsidRDefault="009E798F" w:rsidP="00FC41C3">
      <w:pPr>
        <w:shd w:val="clear" w:color="auto" w:fill="FFFFFF"/>
        <w:ind w:right="-1" w:firstLine="426"/>
      </w:pPr>
      <w:r w:rsidRPr="00D6379E">
        <w:rPr>
          <w:i/>
        </w:rPr>
        <w:t>t</w:t>
      </w:r>
      <w:r w:rsidRPr="00D6379E">
        <w:rPr>
          <w:i/>
          <w:vertAlign w:val="subscript"/>
        </w:rPr>
        <w:t>n</w:t>
      </w:r>
      <w:r w:rsidRPr="00D6379E">
        <w:t xml:space="preserve"> – толщина проводника, мм (</w:t>
      </w:r>
      <w:r w:rsidRPr="00D6379E">
        <w:rPr>
          <w:i/>
        </w:rPr>
        <w:t>t</w:t>
      </w:r>
      <w:r w:rsidRPr="00D6379E">
        <w:rPr>
          <w:i/>
          <w:vertAlign w:val="subscript"/>
        </w:rPr>
        <w:t>n</w:t>
      </w:r>
      <w:r w:rsidRPr="00D6379E">
        <w:t xml:space="preserve"> =35</w:t>
      </w:r>
      <w:r w:rsidRPr="00D6379E">
        <w:rPr>
          <w:i/>
        </w:rPr>
        <w:t>мкм</w:t>
      </w:r>
      <w:r w:rsidRPr="00D6379E">
        <w:t>);</w:t>
      </w:r>
    </w:p>
    <w:p w14:paraId="73A8A08C" w14:textId="77777777" w:rsidR="009E798F" w:rsidRPr="00D6379E" w:rsidRDefault="009E798F" w:rsidP="00FC41C3">
      <w:pPr>
        <w:shd w:val="clear" w:color="auto" w:fill="FFFFFF"/>
        <w:ind w:right="-1" w:firstLine="426"/>
      </w:pPr>
      <w:r w:rsidRPr="00D6379E">
        <w:rPr>
          <w:i/>
        </w:rPr>
        <w:t>а</w:t>
      </w:r>
      <w:r w:rsidRPr="00D6379E">
        <w:t xml:space="preserve"> - толщина диэлектрика, мм (</w:t>
      </w:r>
      <w:r w:rsidRPr="00D6379E">
        <w:rPr>
          <w:i/>
        </w:rPr>
        <w:t>а</w:t>
      </w:r>
      <w:r w:rsidRPr="00D6379E">
        <w:t xml:space="preserve"> =0,5 </w:t>
      </w:r>
      <w:r w:rsidRPr="00D6379E">
        <w:rPr>
          <w:i/>
        </w:rPr>
        <w:t>мм</w:t>
      </w:r>
      <w:r w:rsidRPr="00D6379E">
        <w:t>).</w:t>
      </w:r>
    </w:p>
    <w:p w14:paraId="27241598" w14:textId="77777777" w:rsidR="009E798F" w:rsidRPr="00D6379E" w:rsidRDefault="009E798F" w:rsidP="00FC41C3">
      <w:pPr>
        <w:shd w:val="clear" w:color="auto" w:fill="FFFFFF"/>
        <w:ind w:right="-1"/>
      </w:pPr>
    </w:p>
    <w:p w14:paraId="2E5D3014" w14:textId="77777777" w:rsidR="009E798F" w:rsidRPr="00D6379E" w:rsidRDefault="009E798F" w:rsidP="00FC41C3">
      <w:pPr>
        <w:shd w:val="clear" w:color="auto" w:fill="FFFFFF"/>
        <w:ind w:right="-1"/>
        <w:rPr>
          <w:i/>
        </w:rPr>
      </w:pPr>
      <m:oMathPara>
        <m:oMath>
          <m:r>
            <w:rPr>
              <w:rFonts w:ascii="Cambria Math" w:hAnsi="Cambria Math"/>
            </w:rPr>
            <m:t>C=</m:t>
          </m:r>
          <m:f>
            <m:fPr>
              <m:ctrlPr>
                <w:rPr>
                  <w:rFonts w:ascii="Cambria Math" w:hAnsi="Cambria Math"/>
                  <w:i/>
                </w:rPr>
              </m:ctrlPr>
            </m:fPr>
            <m:num>
              <m:r>
                <w:rPr>
                  <w:rFonts w:ascii="Cambria Math" w:hAnsi="Cambria Math"/>
                </w:rPr>
                <m:t>0,12*5*45*</m:t>
              </m:r>
              <m:sSup>
                <m:sSupPr>
                  <m:ctrlPr>
                    <w:rPr>
                      <w:rFonts w:ascii="Cambria Math" w:hAnsi="Cambria Math"/>
                      <w:i/>
                    </w:rPr>
                  </m:ctrlPr>
                </m:sSupPr>
                <m:e>
                  <m:r>
                    <w:rPr>
                      <w:rFonts w:ascii="Cambria Math" w:hAnsi="Cambria Math"/>
                    </w:rPr>
                    <m:t>10</m:t>
                  </m:r>
                </m:e>
                <m:sup>
                  <m:r>
                    <w:rPr>
                      <w:rFonts w:ascii="Cambria Math" w:hAnsi="Cambria Math"/>
                    </w:rPr>
                    <m:t>-3</m:t>
                  </m:r>
                </m:sup>
              </m:sSup>
            </m:num>
            <m:den>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-6</m:t>
                              </m:r>
                            </m:sup>
                          </m:sSup>
                        </m:den>
                      </m:f>
                    </m:e>
                  </m:d>
                </m:e>
              </m:func>
            </m:den>
          </m:f>
          <m:r>
            <w:rPr>
              <w:rFonts w:ascii="Cambria Math" w:eastAsiaTheme="minorEastAsia" w:hAnsi="Cambria Math"/>
            </w:rPr>
            <m:t>≈0,1 пФ</m:t>
          </m:r>
        </m:oMath>
      </m:oMathPara>
    </w:p>
    <w:p w14:paraId="480A2A29" w14:textId="77777777" w:rsidR="009E798F" w:rsidRPr="00D6379E" w:rsidRDefault="009E798F" w:rsidP="00FC41C3">
      <w:pPr>
        <w:shd w:val="clear" w:color="auto" w:fill="FFFFFF"/>
        <w:ind w:right="-1"/>
        <w:rPr>
          <w:lang w:val="en-US"/>
        </w:rPr>
      </w:pPr>
    </w:p>
    <w:p w14:paraId="490037E4" w14:textId="54D28790" w:rsidR="009E798F" w:rsidRPr="00D6379E" w:rsidRDefault="009E798F" w:rsidP="00FC41C3">
      <w:pPr>
        <w:shd w:val="clear" w:color="auto" w:fill="FFFFFF"/>
        <w:ind w:right="-1" w:firstLine="709"/>
      </w:pPr>
      <w:r w:rsidRPr="00D6379E">
        <w:t>Собственная индуктивность печатного проводника</w:t>
      </w:r>
      <w:r w:rsidR="00C6532B">
        <w:t>:</w:t>
      </w:r>
    </w:p>
    <w:p w14:paraId="286D0D3B" w14:textId="77777777" w:rsidR="009E798F" w:rsidRPr="00D6379E" w:rsidRDefault="009E798F" w:rsidP="00FC41C3">
      <w:pPr>
        <w:shd w:val="clear" w:color="auto" w:fill="FFFFFF"/>
        <w:ind w:right="-1"/>
      </w:pPr>
    </w:p>
    <w:p w14:paraId="7AA15D62" w14:textId="2E693F41" w:rsidR="009E798F" w:rsidRPr="00D6379E" w:rsidRDefault="009E798F" w:rsidP="00FC41C3">
      <w:pPr>
        <w:shd w:val="clear" w:color="auto" w:fill="FFFFFF"/>
        <w:ind w:right="-1"/>
        <w:rPr>
          <w:rFonts w:eastAsiaTheme="minorEastAsia"/>
          <w:i/>
        </w:rPr>
      </w:pPr>
      <m:oMathPara>
        <m:oMath>
          <m:r>
            <w:rPr>
              <w:rFonts w:ascii="Cambria Math" w:hAnsi="Cambria Math"/>
            </w:rPr>
            <w:lastRenderedPageBreak/>
            <m:t>L=0,00002*</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lg</m:t>
              </m:r>
              <m:ctrlPr>
                <w:rPr>
                  <w:rFonts w:ascii="Cambria Math" w:hAnsi="Cambria Math"/>
                  <w:i/>
                </w:rPr>
              </m:ctrlPr>
            </m:fName>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den>
              </m:f>
              <m:r>
                <w:rPr>
                  <w:rFonts w:ascii="Cambria Math" w:hAnsi="Cambria Math"/>
                </w:rPr>
                <m:t>+0,2235</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num>
                <m:den>
                  <m:sSub>
                    <m:sSubPr>
                      <m:ctrlPr>
                        <w:rPr>
                          <w:rFonts w:ascii="Cambria Math" w:hAnsi="Cambria Math"/>
                          <w:i/>
                        </w:rPr>
                      </m:ctrlPr>
                    </m:sSubPr>
                    <m:e>
                      <m:r>
                        <w:rPr>
                          <w:rFonts w:ascii="Cambria Math" w:hAnsi="Cambria Math"/>
                        </w:rPr>
                        <m:t>l</m:t>
                      </m:r>
                    </m:e>
                    <m:sub>
                      <m:r>
                        <w:rPr>
                          <w:rFonts w:ascii="Cambria Math" w:hAnsi="Cambria Math"/>
                        </w:rPr>
                        <m:t>n</m:t>
                      </m:r>
                    </m:sub>
                  </m:sSub>
                </m:den>
              </m:f>
            </m:e>
          </m:func>
          <m:r>
            <w:rPr>
              <w:rFonts w:ascii="Cambria Math" w:eastAsiaTheme="minorEastAsia" w:hAnsi="Cambria Math"/>
            </w:rPr>
            <m:t>+0,5)</m:t>
          </m:r>
        </m:oMath>
      </m:oMathPara>
    </w:p>
    <w:p w14:paraId="16AC676C" w14:textId="77777777" w:rsidR="00136061" w:rsidRPr="00D6379E" w:rsidRDefault="00136061" w:rsidP="00FC41C3">
      <w:pPr>
        <w:shd w:val="clear" w:color="auto" w:fill="FFFFFF"/>
        <w:ind w:right="-1"/>
        <w:rPr>
          <w:rFonts w:eastAsiaTheme="minorEastAsia"/>
          <w:i/>
        </w:rPr>
      </w:pPr>
    </w:p>
    <w:p w14:paraId="1B886759" w14:textId="77777777" w:rsidR="009E798F" w:rsidRPr="00D6379E" w:rsidRDefault="009E798F" w:rsidP="00FC41C3">
      <w:pPr>
        <w:shd w:val="clear" w:color="auto" w:fill="FFFFFF"/>
        <w:ind w:right="-1"/>
        <w:rPr>
          <w:rFonts w:eastAsiaTheme="minorEastAsia"/>
          <w:i/>
        </w:rPr>
      </w:pPr>
      <m:oMathPara>
        <m:oMath>
          <m:r>
            <w:rPr>
              <w:rFonts w:ascii="Cambria Math" w:hAnsi="Cambria Math"/>
            </w:rPr>
            <m:t>L=0,00002*45</m:t>
          </m:r>
          <m:d>
            <m:dPr>
              <m:ctrlPr>
                <w:rPr>
                  <w:rFonts w:ascii="Cambria Math"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lg</m:t>
                  </m:r>
                  <m:ctrlPr>
                    <w:rPr>
                      <w:rFonts w:ascii="Cambria Math" w:hAnsi="Cambria Math"/>
                      <w:i/>
                    </w:rPr>
                  </m:ctrlPr>
                </m:fName>
                <m:e>
                  <m:f>
                    <m:fPr>
                      <m:ctrlPr>
                        <w:rPr>
                          <w:rFonts w:ascii="Cambria Math" w:hAnsi="Cambria Math"/>
                          <w:i/>
                        </w:rPr>
                      </m:ctrlPr>
                    </m:fPr>
                    <m:num>
                      <m:r>
                        <w:rPr>
                          <w:rFonts w:ascii="Cambria Math" w:hAnsi="Cambria Math"/>
                        </w:rPr>
                        <m:t>2*45</m:t>
                      </m:r>
                    </m:num>
                    <m:den>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+0,5</m:t>
                      </m:r>
                    </m:den>
                  </m:f>
                  <m:r>
                    <w:rPr>
                      <w:rFonts w:ascii="Cambria Math" w:hAnsi="Cambria Math"/>
                    </w:rPr>
                    <m:t>+0,2235</m:t>
                  </m:r>
                  <m:f>
                    <m:fPr>
                      <m:ctrlPr>
                        <w:rPr>
                          <w:rFonts w:ascii="Cambria Math" w:hAnsi="Cambria Math"/>
                          <w:i/>
                        </w:rPr>
                      </m:ctrlPr>
                    </m:fPr>
                    <m:num>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+0,5</m:t>
                      </m:r>
                    </m:num>
                    <m:den>
                      <m:r>
                        <w:rPr>
                          <w:rFonts w:ascii="Cambria Math" w:hAnsi="Cambria Math"/>
                        </w:rPr>
                        <m:t>45</m:t>
                      </m:r>
                    </m:den>
                  </m:f>
                </m:e>
              </m:func>
              <m:r>
                <w:rPr>
                  <w:rFonts w:ascii="Cambria Math" w:eastAsiaTheme="minorEastAsia" w:hAnsi="Cambria Math"/>
                </w:rPr>
                <m:t>+0,5</m:t>
              </m:r>
              <m:ctrlPr>
                <w:rPr>
                  <w:rFonts w:ascii="Cambria Math" w:eastAsiaTheme="minorEastAsia" w:hAnsi="Cambria Math"/>
                  <w:i/>
                </w:rPr>
              </m:ctrlPr>
            </m:e>
          </m:d>
          <m:r>
            <w:rPr>
              <w:rFonts w:ascii="Cambria Math" w:eastAsiaTheme="minorEastAsia" w:hAnsi="Cambria Math"/>
            </w:rPr>
            <m:t>==0,03 млГн</m:t>
          </m:r>
        </m:oMath>
      </m:oMathPara>
    </w:p>
    <w:p w14:paraId="5AF186CA" w14:textId="6F0866A9" w:rsidR="009E798F" w:rsidRPr="00D6379E" w:rsidRDefault="009E798F" w:rsidP="00FC41C3">
      <w:pPr>
        <w:shd w:val="clear" w:color="auto" w:fill="FFFFFF"/>
        <w:ind w:right="-1"/>
        <w:jc w:val="center"/>
      </w:pPr>
    </w:p>
    <w:p w14:paraId="305745BA" w14:textId="77777777" w:rsidR="00136061" w:rsidRPr="00D6379E" w:rsidRDefault="00136061" w:rsidP="00FC41C3">
      <w:pPr>
        <w:shd w:val="clear" w:color="auto" w:fill="FFFFFF"/>
        <w:ind w:right="-1"/>
        <w:jc w:val="center"/>
      </w:pPr>
    </w:p>
    <w:p w14:paraId="7ECCDBD4" w14:textId="77777777" w:rsidR="009E798F" w:rsidRPr="00D6379E" w:rsidRDefault="009E798F" w:rsidP="00FC41C3">
      <w:pPr>
        <w:shd w:val="clear" w:color="auto" w:fill="FFFFFF"/>
        <w:ind w:right="-1" w:firstLine="709"/>
      </w:pPr>
      <w:r w:rsidRPr="00D6379E">
        <w:t>Индуктивность двух параллельных печатных проводников:</w:t>
      </w:r>
    </w:p>
    <w:p w14:paraId="469B15BC" w14:textId="77777777" w:rsidR="009E798F" w:rsidRPr="00D6379E" w:rsidRDefault="009E798F" w:rsidP="00FC41C3">
      <w:pPr>
        <w:shd w:val="clear" w:color="auto" w:fill="FFFFFF"/>
        <w:ind w:right="-1"/>
      </w:pPr>
    </w:p>
    <w:p w14:paraId="469D984D" w14:textId="1F1AAC71" w:rsidR="009E798F" w:rsidRPr="00D6379E" w:rsidRDefault="009E798F" w:rsidP="00FC41C3">
      <w:pPr>
        <w:shd w:val="clear" w:color="auto" w:fill="FFFFFF"/>
        <w:ind w:right="-1"/>
        <w:rPr>
          <w:rFonts w:eastAsiaTheme="minorEastAsia"/>
          <w:i/>
        </w:rPr>
      </w:pPr>
      <m:oMathPara>
        <m:oMath>
          <m:r>
            <w:rPr>
              <w:rFonts w:ascii="Cambria Math" w:hAnsi="Cambria Math"/>
            </w:rPr>
            <m:t>L=0,004*</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lg</m:t>
              </m:r>
              <m:ctrlPr>
                <w:rPr>
                  <w:rFonts w:ascii="Cambria Math" w:hAnsi="Cambria Math"/>
                  <w:i/>
                </w:rPr>
              </m:ctrlPr>
            </m:fName>
            <m:e>
              <m:f>
                <m:fPr>
                  <m:ctrlPr>
                    <w:rPr>
                      <w:rFonts w:ascii="Cambria Math" w:hAnsi="Cambria Math"/>
                      <w:i/>
                    </w:rPr>
                  </m:ctrlPr>
                </m:fPr>
                <m:num>
                  <m:r>
                    <w:rPr>
                      <w:rFonts w:ascii="Cambria Math" w:hAnsi="Cambria Math"/>
                      <w:lang w:val="en-US"/>
                    </w:rPr>
                    <m:t>a+b</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a-b</m:t>
                  </m:r>
                </m:num>
                <m:den>
                  <m:sSub>
                    <m:sSubPr>
                      <m:ctrlPr>
                        <w:rPr>
                          <w:rFonts w:ascii="Cambria Math" w:hAnsi="Cambria Math"/>
                          <w:i/>
                        </w:rPr>
                      </m:ctrlPr>
                    </m:sSubPr>
                    <m:e>
                      <m:r>
                        <w:rPr>
                          <w:rFonts w:ascii="Cambria Math" w:hAnsi="Cambria Math"/>
                        </w:rPr>
                        <m:t>l</m:t>
                      </m:r>
                    </m:e>
                    <m:sub>
                      <m:r>
                        <w:rPr>
                          <w:rFonts w:ascii="Cambria Math" w:hAnsi="Cambria Math"/>
                        </w:rPr>
                        <m:t>n</m:t>
                      </m:r>
                    </m:sub>
                  </m:sSub>
                </m:den>
              </m:f>
              <m:r>
                <w:rPr>
                  <w:rFonts w:ascii="Cambria Math" w:hAnsi="Cambria Math"/>
                </w:rPr>
                <m:t>+0,2235</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num>
                <m:den>
                  <m:sSub>
                    <m:sSubPr>
                      <m:ctrlPr>
                        <w:rPr>
                          <w:rFonts w:ascii="Cambria Math" w:hAnsi="Cambria Math"/>
                          <w:i/>
                        </w:rPr>
                      </m:ctrlPr>
                    </m:sSubPr>
                    <m:e>
                      <m:r>
                        <w:rPr>
                          <w:rFonts w:ascii="Cambria Math" w:hAnsi="Cambria Math"/>
                        </w:rPr>
                        <m:t>l</m:t>
                      </m:r>
                    </m:e>
                    <m:sub>
                      <m:r>
                        <w:rPr>
                          <w:rFonts w:ascii="Cambria Math" w:hAnsi="Cambria Math"/>
                        </w:rPr>
                        <m:t>n</m:t>
                      </m:r>
                    </m:sub>
                  </m:sSub>
                </m:den>
              </m:f>
            </m:e>
          </m:func>
          <m:r>
            <w:rPr>
              <w:rFonts w:ascii="Cambria Math" w:eastAsiaTheme="minorEastAsia" w:hAnsi="Cambria Math"/>
            </w:rPr>
            <m:t>+1,5)</m:t>
          </m:r>
        </m:oMath>
      </m:oMathPara>
    </w:p>
    <w:p w14:paraId="5D56238C" w14:textId="77777777" w:rsidR="00136061" w:rsidRPr="00D6379E" w:rsidRDefault="00136061" w:rsidP="00FC41C3">
      <w:pPr>
        <w:shd w:val="clear" w:color="auto" w:fill="FFFFFF"/>
        <w:ind w:right="-1"/>
        <w:rPr>
          <w:rFonts w:eastAsiaTheme="minorEastAsia"/>
          <w:i/>
        </w:rPr>
      </w:pPr>
    </w:p>
    <w:p w14:paraId="64B053AB" w14:textId="79DEFECB" w:rsidR="004014CA" w:rsidRPr="004014CA" w:rsidRDefault="009E798F" w:rsidP="00FC41C3">
      <w:pPr>
        <w:shd w:val="clear" w:color="auto" w:fill="FFFFFF"/>
        <w:ind w:right="-1"/>
        <w:rPr>
          <w:rFonts w:eastAsiaTheme="minorEastAsia"/>
          <w:i/>
        </w:rPr>
      </w:pPr>
      <m:oMathPara>
        <m:oMath>
          <m:r>
            <w:rPr>
              <w:rFonts w:ascii="Cambria Math" w:hAnsi="Cambria Math"/>
            </w:rPr>
            <m:t>L=0,004*45(</m:t>
          </m:r>
          <m:func>
            <m:funcPr>
              <m:ctrlPr>
                <w:rPr>
                  <w:rFonts w:ascii="Cambria Math" w:eastAsiaTheme="minorEastAsia" w:hAnsi="Cambria Math"/>
                  <w:i/>
                </w:rPr>
              </m:ctrlPr>
            </m:funcPr>
            <m:fName>
              <m:r>
                <m:rPr>
                  <m:sty m:val="p"/>
                </m:rPr>
                <w:rPr>
                  <w:rFonts w:ascii="Cambria Math" w:eastAsiaTheme="minorEastAsia" w:hAnsi="Cambria Math"/>
                </w:rPr>
                <m:t>lg</m:t>
              </m:r>
              <m:ctrlPr>
                <w:rPr>
                  <w:rFonts w:ascii="Cambria Math" w:hAnsi="Cambria Math"/>
                  <w:i/>
                </w:rPr>
              </m:ctrlPr>
            </m:fName>
            <m:e>
              <m:f>
                <m:fPr>
                  <m:ctrlPr>
                    <w:rPr>
                      <w:rFonts w:ascii="Cambria Math" w:hAnsi="Cambria Math"/>
                      <w:i/>
                    </w:rPr>
                  </m:ctrlPr>
                </m:fPr>
                <m:num>
                  <m:r>
                    <w:rPr>
                      <w:rFonts w:ascii="Cambria Math" w:hAnsi="Cambria Math"/>
                    </w:rPr>
                    <m:t>0,5+0,5</m:t>
                  </m:r>
                </m:num>
                <m:den>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+0,5</m:t>
                  </m:r>
                </m:den>
              </m:f>
            </m:e>
          </m:func>
          <m:r>
            <w:rPr>
              <w:rFonts w:ascii="Cambria Math" w:hAnsi="Cambria Math"/>
            </w:rPr>
            <m:t>-</m:t>
          </m:r>
          <m:f>
            <m:fPr>
              <m:ctrlPr>
                <w:rPr>
                  <w:rFonts w:ascii="Cambria Math" w:hAnsi="Cambria Math"/>
                  <w:i/>
                </w:rPr>
              </m:ctrlPr>
            </m:fPr>
            <m:num>
              <m:r>
                <w:rPr>
                  <w:rFonts w:ascii="Cambria Math" w:hAnsi="Cambria Math"/>
                </w:rPr>
                <m:t>0,5-0,5</m:t>
              </m:r>
            </m:num>
            <m:den>
              <m:r>
                <w:rPr>
                  <w:rFonts w:ascii="Cambria Math" w:hAnsi="Cambria Math"/>
                </w:rPr>
                <m:t>45</m:t>
              </m:r>
            </m:den>
          </m:f>
          <m:r>
            <w:rPr>
              <w:rFonts w:ascii="Cambria Math" w:hAnsi="Cambria Math"/>
            </w:rPr>
            <m:t>+0,2235</m:t>
          </m:r>
          <m:f>
            <m:fPr>
              <m:ctrlPr>
                <w:rPr>
                  <w:rFonts w:ascii="Cambria Math" w:hAnsi="Cambria Math"/>
                  <w:i/>
                </w:rPr>
              </m:ctrlPr>
            </m:fPr>
            <m:num>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+0,5</m:t>
              </m:r>
            </m:num>
            <m:den>
              <m:r>
                <w:rPr>
                  <w:rFonts w:ascii="Cambria Math" w:hAnsi="Cambria Math"/>
                </w:rPr>
                <m:t>45</m:t>
              </m:r>
            </m:den>
          </m:f>
          <m:r>
            <w:rPr>
              <w:rFonts w:ascii="Cambria Math" w:eastAsiaTheme="minorEastAsia" w:hAnsi="Cambria Math"/>
            </w:rPr>
            <m:t>+</m:t>
          </m:r>
        </m:oMath>
      </m:oMathPara>
    </w:p>
    <w:p w14:paraId="26E894FF" w14:textId="253E5E31" w:rsidR="009E798F" w:rsidRPr="00D6379E" w:rsidRDefault="004014CA" w:rsidP="00FC41C3">
      <w:pPr>
        <w:shd w:val="clear" w:color="auto" w:fill="FFFFFF"/>
        <w:ind w:right="-1"/>
        <w:rPr>
          <w:rFonts w:eastAsiaTheme="minorEastAsia"/>
          <w:i/>
        </w:rPr>
      </w:pPr>
      <m:oMathPara>
        <m:oMath>
          <m:r>
            <w:rPr>
              <w:rFonts w:ascii="Cambria Math" w:eastAsiaTheme="minorEastAsia" w:hAnsi="Cambria Math"/>
            </w:rPr>
            <m:t>+1,5</m:t>
          </m:r>
          <m:r>
            <w:rPr>
              <w:rFonts w:ascii="Cambria Math" w:hAnsi="Cambria Math"/>
            </w:rPr>
            <m:t>)</m:t>
          </m:r>
          <m:r>
            <w:rPr>
              <w:rFonts w:ascii="Cambria Math" w:eastAsiaTheme="minorEastAsia" w:hAnsi="Cambria Math"/>
            </w:rPr>
            <m:t>=0,032 млГн</m:t>
          </m:r>
        </m:oMath>
      </m:oMathPara>
    </w:p>
    <w:p w14:paraId="43A8B801" w14:textId="77777777" w:rsidR="009E798F" w:rsidRPr="00D6379E" w:rsidRDefault="009E798F" w:rsidP="00FC41C3">
      <w:pPr>
        <w:rPr>
          <w:b/>
          <w:color w:val="000000"/>
        </w:rPr>
      </w:pPr>
    </w:p>
    <w:p w14:paraId="3AA7CF23" w14:textId="77777777" w:rsidR="009E798F" w:rsidRPr="00D6379E" w:rsidRDefault="009E798F" w:rsidP="00FC41C3">
      <w:pPr>
        <w:ind w:firstLine="709"/>
        <w:rPr>
          <w:color w:val="000000"/>
        </w:rPr>
      </w:pPr>
      <w:r w:rsidRPr="00D6379E">
        <w:rPr>
          <w:color w:val="000000"/>
        </w:rPr>
        <w:t>Из данных расчетов можно сделать вывод, что печатных проводников на печатной плате выбрано необходимое расстояние, чтобы они между собой не создавали различных помех.</w:t>
      </w:r>
    </w:p>
    <w:p w14:paraId="3E499098" w14:textId="312ABB06" w:rsidR="009E798F" w:rsidRDefault="009E798F" w:rsidP="00FC41C3">
      <w:pPr>
        <w:ind w:firstLine="709"/>
      </w:pPr>
    </w:p>
    <w:p w14:paraId="4F55B5E9" w14:textId="77777777" w:rsidR="00DD2E27" w:rsidRPr="00D6379E" w:rsidRDefault="00DD2E27" w:rsidP="00FC41C3">
      <w:pPr>
        <w:ind w:firstLine="709"/>
      </w:pPr>
    </w:p>
    <w:p w14:paraId="67FE5DDC" w14:textId="74EE0210" w:rsidR="009E798F" w:rsidRPr="00D6379E" w:rsidRDefault="00136061" w:rsidP="00FC41C3">
      <w:pPr>
        <w:pStyle w:val="2"/>
        <w:ind w:left="993" w:hanging="284"/>
        <w:rPr>
          <w:rFonts w:cs="Times New Roman"/>
          <w:sz w:val="32"/>
        </w:rPr>
      </w:pPr>
      <w:bookmarkStart w:id="23" w:name="_Toc72807614"/>
      <w:r w:rsidRPr="00D6379E">
        <w:rPr>
          <w:rFonts w:cs="Times New Roman"/>
          <w:sz w:val="32"/>
        </w:rPr>
        <w:t>Оценка надежности устройства</w:t>
      </w:r>
      <w:bookmarkEnd w:id="23"/>
    </w:p>
    <w:p w14:paraId="20A7494D" w14:textId="4CB3D3AE" w:rsidR="009E798F" w:rsidRPr="00D6379E" w:rsidRDefault="009E798F" w:rsidP="00FC41C3">
      <w:pPr>
        <w:ind w:firstLine="709"/>
      </w:pPr>
    </w:p>
    <w:p w14:paraId="27A70CA9" w14:textId="77777777" w:rsidR="00136061" w:rsidRPr="00D6379E" w:rsidRDefault="00136061" w:rsidP="00FC41C3">
      <w:pPr>
        <w:ind w:right="-1" w:firstLine="709"/>
      </w:pPr>
      <w:r w:rsidRPr="00D6379E">
        <w:rPr>
          <w:noProof/>
        </w:rPr>
        <w:t>Надёжность – это</w:t>
      </w:r>
      <w:r w:rsidRPr="00D6379E">
        <w:t xml:space="preserve"> свойство изделия сохранять во времени в установленных пределах значения всех параметров, характеризующих способность выполнять требуемые функции в заданных режимах и условиях применения, технического обслуживания, ремонта и транспортирования. В общем случае надежность – это свойство изделия сохранять способность выполнять заданные функции.</w:t>
      </w:r>
    </w:p>
    <w:p w14:paraId="4E9D833D" w14:textId="77777777" w:rsidR="00136061" w:rsidRPr="00D6379E" w:rsidRDefault="00136061" w:rsidP="00FC41C3">
      <w:pPr>
        <w:ind w:right="-1" w:firstLine="709"/>
      </w:pPr>
      <w:r w:rsidRPr="00D6379E">
        <w:t>Надежность радиоэлектронных средств зависит от количества и качества входящих в него электрорадиоэлементов, качества сборки, условий эксплуатации и от своевременности обслуживания и ремонта.</w:t>
      </w:r>
    </w:p>
    <w:p w14:paraId="0BC09ED1" w14:textId="77777777" w:rsidR="00136061" w:rsidRPr="00D6379E" w:rsidRDefault="00136061" w:rsidP="00FC41C3">
      <w:pPr>
        <w:ind w:right="-1" w:firstLine="709"/>
      </w:pPr>
      <w:r w:rsidRPr="00D6379E">
        <w:t>Качественными характеристиками надежности являются:</w:t>
      </w:r>
    </w:p>
    <w:p w14:paraId="779981BA" w14:textId="77777777" w:rsidR="00136061" w:rsidRPr="00D6379E" w:rsidRDefault="00136061" w:rsidP="00FC41C3">
      <w:pPr>
        <w:pStyle w:val="aa"/>
        <w:numPr>
          <w:ilvl w:val="0"/>
          <w:numId w:val="27"/>
        </w:numPr>
        <w:spacing w:line="276" w:lineRule="auto"/>
        <w:ind w:left="0" w:right="-1" w:firstLine="709"/>
        <w:rPr>
          <w:sz w:val="28"/>
          <w:szCs w:val="28"/>
        </w:rPr>
      </w:pPr>
      <w:r w:rsidRPr="00D6379E">
        <w:rPr>
          <w:sz w:val="28"/>
          <w:szCs w:val="28"/>
        </w:rPr>
        <w:t>безотказность;</w:t>
      </w:r>
    </w:p>
    <w:p w14:paraId="5712B98D" w14:textId="77777777" w:rsidR="00136061" w:rsidRPr="00D6379E" w:rsidRDefault="00136061" w:rsidP="00FC41C3">
      <w:pPr>
        <w:pStyle w:val="aa"/>
        <w:numPr>
          <w:ilvl w:val="0"/>
          <w:numId w:val="27"/>
        </w:numPr>
        <w:spacing w:line="276" w:lineRule="auto"/>
        <w:ind w:left="0" w:right="-1" w:firstLine="709"/>
        <w:rPr>
          <w:sz w:val="28"/>
          <w:szCs w:val="28"/>
        </w:rPr>
      </w:pPr>
      <w:r w:rsidRPr="00D6379E">
        <w:rPr>
          <w:sz w:val="28"/>
          <w:szCs w:val="28"/>
        </w:rPr>
        <w:t>ремонтопригодность;</w:t>
      </w:r>
    </w:p>
    <w:p w14:paraId="04652F2B" w14:textId="77777777" w:rsidR="00136061" w:rsidRPr="00D6379E" w:rsidRDefault="00136061" w:rsidP="00FC41C3">
      <w:pPr>
        <w:pStyle w:val="aa"/>
        <w:numPr>
          <w:ilvl w:val="0"/>
          <w:numId w:val="27"/>
        </w:numPr>
        <w:spacing w:line="276" w:lineRule="auto"/>
        <w:ind w:left="0" w:right="-1" w:firstLine="709"/>
        <w:rPr>
          <w:sz w:val="28"/>
          <w:szCs w:val="28"/>
        </w:rPr>
      </w:pPr>
      <w:r w:rsidRPr="00D6379E">
        <w:rPr>
          <w:sz w:val="28"/>
          <w:szCs w:val="28"/>
        </w:rPr>
        <w:t>долговечность;</w:t>
      </w:r>
    </w:p>
    <w:p w14:paraId="38CF2909" w14:textId="77777777" w:rsidR="00136061" w:rsidRPr="00D6379E" w:rsidRDefault="00136061" w:rsidP="00FC41C3">
      <w:pPr>
        <w:pStyle w:val="aa"/>
        <w:numPr>
          <w:ilvl w:val="0"/>
          <w:numId w:val="27"/>
        </w:numPr>
        <w:spacing w:line="276" w:lineRule="auto"/>
        <w:ind w:left="0" w:right="-1" w:firstLine="709"/>
        <w:rPr>
          <w:sz w:val="28"/>
          <w:szCs w:val="28"/>
        </w:rPr>
      </w:pPr>
      <w:r w:rsidRPr="00D6379E">
        <w:rPr>
          <w:sz w:val="28"/>
          <w:szCs w:val="28"/>
        </w:rPr>
        <w:lastRenderedPageBreak/>
        <w:t>сохраняемость.</w:t>
      </w:r>
    </w:p>
    <w:p w14:paraId="7E6622BF" w14:textId="77777777" w:rsidR="00136061" w:rsidRPr="00D6379E" w:rsidRDefault="00136061" w:rsidP="00FC41C3">
      <w:pPr>
        <w:ind w:right="-1" w:firstLine="709"/>
      </w:pPr>
      <w:r w:rsidRPr="00D6379E">
        <w:rPr>
          <w:noProof/>
        </w:rPr>
        <w:t>Безотказность –</w:t>
      </w:r>
      <w:r w:rsidRPr="00D6379E">
        <w:t xml:space="preserve"> свойство изделия непрерывно сохранять работоспособность в течение некоторого времени или некоторой наработки.</w:t>
      </w:r>
    </w:p>
    <w:p w14:paraId="2F4FE97B" w14:textId="77777777" w:rsidR="00136061" w:rsidRPr="00D6379E" w:rsidRDefault="00136061" w:rsidP="00FC41C3">
      <w:pPr>
        <w:ind w:right="-1" w:firstLine="709"/>
      </w:pPr>
      <w:r w:rsidRPr="00D6379E">
        <w:t>Ремонтопригодность</w:t>
      </w:r>
      <w:r w:rsidRPr="00D6379E">
        <w:rPr>
          <w:smallCaps/>
          <w:noProof/>
        </w:rPr>
        <w:t xml:space="preserve"> </w:t>
      </w:r>
      <w:r w:rsidRPr="00D6379E">
        <w:rPr>
          <w:noProof/>
        </w:rPr>
        <w:t>–</w:t>
      </w:r>
      <w:r w:rsidRPr="00D6379E">
        <w:t xml:space="preserve"> свойство изделия, заключающееся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27BCE356" w14:textId="77777777" w:rsidR="00136061" w:rsidRPr="00D6379E" w:rsidRDefault="00136061" w:rsidP="00FC41C3">
      <w:pPr>
        <w:ind w:right="-1" w:firstLine="709"/>
      </w:pPr>
      <w:r w:rsidRPr="00D6379E">
        <w:t>Долговечность – свойство изделия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146A10F1" w14:textId="77777777" w:rsidR="00136061" w:rsidRPr="00D6379E" w:rsidRDefault="00136061" w:rsidP="00FC41C3">
      <w:pPr>
        <w:ind w:right="-1" w:firstLine="709"/>
      </w:pPr>
      <w:r w:rsidRPr="00D6379E">
        <w:t xml:space="preserve">Сохраняемость – свойство изделия непрерывно находиться в исправном состоянии при хранении и транспортировании. </w:t>
      </w:r>
    </w:p>
    <w:p w14:paraId="4418B7F4" w14:textId="77777777" w:rsidR="00136061" w:rsidRPr="00D6379E" w:rsidRDefault="00136061" w:rsidP="00FC41C3">
      <w:pPr>
        <w:ind w:right="-1" w:firstLine="709"/>
      </w:pPr>
      <w:r w:rsidRPr="00D6379E">
        <w:t>Предельное состояние – это состояние устройства, при котором его дальнейшая эксплуатация должна быть прекращена.</w:t>
      </w:r>
    </w:p>
    <w:p w14:paraId="0355F3A5" w14:textId="77777777" w:rsidR="00136061" w:rsidRPr="00D6379E" w:rsidRDefault="00136061" w:rsidP="00FC41C3">
      <w:pPr>
        <w:shd w:val="clear" w:color="auto" w:fill="FFFFFF"/>
        <w:autoSpaceDE w:val="0"/>
        <w:autoSpaceDN w:val="0"/>
        <w:adjustRightInd w:val="0"/>
        <w:ind w:right="-1" w:firstLine="709"/>
      </w:pPr>
      <w:r w:rsidRPr="00D6379E">
        <w:rPr>
          <w:color w:val="000000"/>
        </w:rPr>
        <w:t>Расчет выполним для периода нормальной эксплуатации при следующих допущениях:</w:t>
      </w:r>
    </w:p>
    <w:p w14:paraId="1370B8EA" w14:textId="77777777" w:rsidR="00136061" w:rsidRPr="00D6379E" w:rsidRDefault="00136061" w:rsidP="00FC41C3">
      <w:pPr>
        <w:pStyle w:val="aa"/>
        <w:numPr>
          <w:ilvl w:val="0"/>
          <w:numId w:val="28"/>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отказы элементов случайны и независимы;</w:t>
      </w:r>
    </w:p>
    <w:p w14:paraId="6672B6C8" w14:textId="77777777" w:rsidR="00136061" w:rsidRPr="00D6379E" w:rsidRDefault="00136061" w:rsidP="00FC41C3">
      <w:pPr>
        <w:pStyle w:val="aa"/>
        <w:numPr>
          <w:ilvl w:val="0"/>
          <w:numId w:val="28"/>
        </w:numPr>
        <w:shd w:val="clear" w:color="auto" w:fill="FFFFFF"/>
        <w:autoSpaceDE w:val="0"/>
        <w:autoSpaceDN w:val="0"/>
        <w:adjustRightInd w:val="0"/>
        <w:spacing w:line="276" w:lineRule="auto"/>
        <w:ind w:left="0" w:right="-1" w:firstLine="709"/>
        <w:rPr>
          <w:color w:val="000000"/>
          <w:sz w:val="28"/>
          <w:szCs w:val="28"/>
        </w:rPr>
      </w:pPr>
      <w:r w:rsidRPr="00D6379E">
        <w:rPr>
          <w:color w:val="000000"/>
          <w:sz w:val="28"/>
          <w:szCs w:val="28"/>
        </w:rPr>
        <w:t>учитываются только случайные отказы;</w:t>
      </w:r>
    </w:p>
    <w:p w14:paraId="59DB0553" w14:textId="77777777" w:rsidR="00136061" w:rsidRPr="00D6379E" w:rsidRDefault="00136061" w:rsidP="00FC41C3">
      <w:pPr>
        <w:pStyle w:val="aa"/>
        <w:numPr>
          <w:ilvl w:val="0"/>
          <w:numId w:val="28"/>
        </w:numPr>
        <w:shd w:val="clear" w:color="auto" w:fill="FFFFFF"/>
        <w:autoSpaceDE w:val="0"/>
        <w:autoSpaceDN w:val="0"/>
        <w:adjustRightInd w:val="0"/>
        <w:spacing w:line="276" w:lineRule="auto"/>
        <w:ind w:left="0" w:right="-1" w:firstLine="709"/>
        <w:rPr>
          <w:color w:val="000000"/>
          <w:sz w:val="28"/>
          <w:szCs w:val="28"/>
        </w:rPr>
      </w:pPr>
      <w:r w:rsidRPr="00D6379E">
        <w:rPr>
          <w:color w:val="000000"/>
          <w:sz w:val="28"/>
          <w:szCs w:val="28"/>
        </w:rPr>
        <w:t xml:space="preserve">имеет место экспоненциальный закон надежности устройства. </w:t>
      </w:r>
    </w:p>
    <w:p w14:paraId="426825DB" w14:textId="77777777" w:rsidR="00136061" w:rsidRPr="00D6379E" w:rsidRDefault="00136061" w:rsidP="00FC41C3">
      <w:pPr>
        <w:shd w:val="clear" w:color="auto" w:fill="FFFFFF"/>
        <w:autoSpaceDE w:val="0"/>
        <w:autoSpaceDN w:val="0"/>
        <w:adjustRightInd w:val="0"/>
        <w:ind w:right="-1" w:firstLine="709"/>
        <w:rPr>
          <w:color w:val="000000"/>
        </w:rPr>
      </w:pPr>
      <w:r w:rsidRPr="00D6379E">
        <w:rPr>
          <w:color w:val="000000"/>
        </w:rPr>
        <w:t xml:space="preserve">Исходными данными для расчета являются значения интенсивности отказов для всех </w:t>
      </w:r>
      <w:r w:rsidRPr="00D6379E">
        <w:t>электрорадиоэлементов</w:t>
      </w:r>
      <w:r w:rsidRPr="00D6379E">
        <w:rPr>
          <w:color w:val="000000"/>
        </w:rPr>
        <w:t>, установленных на печатной плате.</w:t>
      </w:r>
    </w:p>
    <w:p w14:paraId="30812132" w14:textId="77777777" w:rsidR="00136061" w:rsidRPr="00D6379E" w:rsidRDefault="00136061" w:rsidP="00FC41C3">
      <w:pPr>
        <w:shd w:val="clear" w:color="auto" w:fill="FFFFFF"/>
        <w:autoSpaceDE w:val="0"/>
        <w:autoSpaceDN w:val="0"/>
        <w:adjustRightInd w:val="0"/>
        <w:ind w:right="-1" w:firstLine="709"/>
        <w:rPr>
          <w:color w:val="000000"/>
        </w:rPr>
      </w:pPr>
      <w:r w:rsidRPr="00D6379E">
        <w:rPr>
          <w:color w:val="000000"/>
        </w:rPr>
        <w:t xml:space="preserve">Заданное время работы </w:t>
      </w:r>
      <w:r w:rsidRPr="00D6379E">
        <w:rPr>
          <w:color w:val="000000"/>
          <w:lang w:val="en-US"/>
        </w:rPr>
        <w:t>t</w:t>
      </w:r>
      <w:r w:rsidRPr="00D6379E">
        <w:rPr>
          <w:color w:val="000000"/>
          <w:vertAlign w:val="subscript"/>
        </w:rPr>
        <w:t xml:space="preserve">3 </w:t>
      </w:r>
      <w:r w:rsidRPr="00D6379E">
        <w:rPr>
          <w:color w:val="000000"/>
        </w:rPr>
        <w:t>составляет 12000 ч.</w:t>
      </w:r>
    </w:p>
    <w:p w14:paraId="64E33E73" w14:textId="2FD5A4DC" w:rsidR="00136061" w:rsidRPr="00D6379E" w:rsidRDefault="00136061" w:rsidP="00FC41C3">
      <w:pPr>
        <w:shd w:val="clear" w:color="auto" w:fill="FFFFFF"/>
        <w:autoSpaceDE w:val="0"/>
        <w:autoSpaceDN w:val="0"/>
        <w:adjustRightInd w:val="0"/>
        <w:ind w:right="-1" w:firstLine="709"/>
      </w:pPr>
      <w:r w:rsidRPr="00D6379E">
        <w:rPr>
          <w:color w:val="000000"/>
        </w:rPr>
        <w:t>Составляем таблицу 6.</w:t>
      </w:r>
      <w:r w:rsidR="003A4196">
        <w:rPr>
          <w:color w:val="000000"/>
        </w:rPr>
        <w:t>4</w:t>
      </w:r>
      <w:r w:rsidRPr="00D6379E">
        <w:rPr>
          <w:color w:val="000000"/>
        </w:rPr>
        <w:t xml:space="preserve"> </w:t>
      </w:r>
      <w:r w:rsidRPr="00D6379E">
        <w:t>интенсивности отказов отдельных элементов.</w:t>
      </w:r>
    </w:p>
    <w:p w14:paraId="7CDF9FF5" w14:textId="77777777" w:rsidR="00136061" w:rsidRPr="00D6379E" w:rsidRDefault="00136061" w:rsidP="00FC41C3">
      <w:pPr>
        <w:shd w:val="clear" w:color="auto" w:fill="FFFFFF"/>
        <w:autoSpaceDE w:val="0"/>
        <w:autoSpaceDN w:val="0"/>
        <w:adjustRightInd w:val="0"/>
        <w:ind w:right="-1"/>
      </w:pPr>
    </w:p>
    <w:p w14:paraId="2A088692" w14:textId="3A616A3C" w:rsidR="00136061" w:rsidRPr="00D6379E" w:rsidRDefault="00136061" w:rsidP="00FC41C3">
      <w:pPr>
        <w:ind w:right="283"/>
        <w:rPr>
          <w:noProof/>
        </w:rPr>
      </w:pPr>
      <w:r w:rsidRPr="00D6379E">
        <w:rPr>
          <w:noProof/>
        </w:rPr>
        <w:t>Таблица 6.</w:t>
      </w:r>
      <w:r w:rsidR="003A4196">
        <w:rPr>
          <w:noProof/>
        </w:rPr>
        <w:t>4</w:t>
      </w:r>
      <w:r w:rsidRPr="00D6379E">
        <w:rPr>
          <w:noProof/>
        </w:rPr>
        <w:t xml:space="preserve"> – </w:t>
      </w:r>
      <w:r w:rsidRPr="00D6379E">
        <w:t>Значение интенсивности отказов отдельных элементов</w:t>
      </w:r>
    </w:p>
    <w:tbl>
      <w:tblPr>
        <w:tblStyle w:val="ab"/>
        <w:tblW w:w="9345" w:type="dxa"/>
        <w:tblLayout w:type="fixed"/>
        <w:tblLook w:val="04A0" w:firstRow="1" w:lastRow="0" w:firstColumn="1" w:lastColumn="0" w:noHBand="0" w:noVBand="1"/>
      </w:tblPr>
      <w:tblGrid>
        <w:gridCol w:w="4673"/>
        <w:gridCol w:w="1276"/>
        <w:gridCol w:w="1843"/>
        <w:gridCol w:w="1553"/>
      </w:tblGrid>
      <w:tr w:rsidR="00136061" w:rsidRPr="00D6379E" w14:paraId="37DAE0FC" w14:textId="77777777" w:rsidTr="004014CA">
        <w:trPr>
          <w:trHeight w:val="2346"/>
        </w:trPr>
        <w:tc>
          <w:tcPr>
            <w:tcW w:w="4673" w:type="dxa"/>
            <w:vAlign w:val="center"/>
          </w:tcPr>
          <w:p w14:paraId="241F5F97"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rPr>
              <w:t>Группа элементов</w:t>
            </w:r>
          </w:p>
        </w:tc>
        <w:tc>
          <w:tcPr>
            <w:tcW w:w="1276" w:type="dxa"/>
            <w:vAlign w:val="center"/>
          </w:tcPr>
          <w:p w14:paraId="62A2E172"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rPr>
              <w:t xml:space="preserve">Кол-во элемен-тов в группе, </w:t>
            </w:r>
            <m:oMath>
              <m:sSub>
                <m:sSubPr>
                  <m:ctrlPr>
                    <w:rPr>
                      <w:rFonts w:ascii="Cambria Math" w:hAnsi="Cambria Math" w:cs="Times New Roman"/>
                      <w:i/>
                      <w:color w:val="000000"/>
                      <w:sz w:val="28"/>
                    </w:rPr>
                  </m:ctrlPr>
                </m:sSubPr>
                <m:e>
                  <m:r>
                    <w:rPr>
                      <w:rFonts w:ascii="Cambria Math" w:hAnsi="Cambria Math" w:cs="Times New Roman"/>
                      <w:color w:val="000000"/>
                      <w:sz w:val="28"/>
                    </w:rPr>
                    <m:t>n</m:t>
                  </m:r>
                </m:e>
                <m:sub>
                  <m:r>
                    <w:rPr>
                      <w:rFonts w:ascii="Cambria Math" w:hAnsi="Cambria Math" w:cs="Times New Roman"/>
                      <w:color w:val="000000"/>
                      <w:sz w:val="28"/>
                    </w:rPr>
                    <m:t>i</m:t>
                  </m:r>
                </m:sub>
              </m:sSub>
            </m:oMath>
          </w:p>
        </w:tc>
        <w:tc>
          <w:tcPr>
            <w:tcW w:w="1843" w:type="dxa"/>
            <w:vAlign w:val="center"/>
          </w:tcPr>
          <w:p w14:paraId="1DAFB818"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i/>
                <w:color w:val="000000"/>
                <w:sz w:val="28"/>
              </w:rPr>
            </w:pPr>
            <w:r w:rsidRPr="00D6379E">
              <w:rPr>
                <w:rFonts w:ascii="Times New Roman" w:hAnsi="Times New Roman" w:cs="Times New Roman"/>
                <w:color w:val="000000"/>
                <w:sz w:val="28"/>
              </w:rPr>
              <w:t xml:space="preserve">Интенсив-ность отказов для элементов группы, </w:t>
            </w:r>
            <m:oMath>
              <m:sSub>
                <m:sSubPr>
                  <m:ctrlPr>
                    <w:rPr>
                      <w:rFonts w:ascii="Cambria Math" w:hAnsi="Cambria Math" w:cs="Times New Roman"/>
                      <w:i/>
                      <w:color w:val="000000"/>
                      <w:sz w:val="28"/>
                    </w:rPr>
                  </m:ctrlPr>
                </m:sSubPr>
                <m:e>
                  <m:r>
                    <w:rPr>
                      <w:rFonts w:ascii="Cambria Math" w:hAnsi="Cambria Math" w:cs="Times New Roman"/>
                      <w:color w:val="000000"/>
                      <w:sz w:val="28"/>
                    </w:rPr>
                    <m:t>λ</m:t>
                  </m:r>
                </m:e>
                <m:sub>
                  <m:r>
                    <w:rPr>
                      <w:rFonts w:ascii="Cambria Math" w:hAnsi="Cambria Math" w:cs="Times New Roman"/>
                      <w:color w:val="000000"/>
                      <w:sz w:val="28"/>
                    </w:rPr>
                    <m:t>oj</m:t>
                  </m:r>
                </m:sub>
              </m:sSub>
              <m:r>
                <w:rPr>
                  <w:rFonts w:ascii="Cambria Math" w:hAnsi="Cambria Math" w:cs="Times New Roman"/>
                  <w:color w:val="000000"/>
                  <w:sz w:val="28"/>
                </w:rPr>
                <m:t>*</m:t>
              </m:r>
              <m:sSup>
                <m:sSupPr>
                  <m:ctrlPr>
                    <w:rPr>
                      <w:rFonts w:ascii="Cambria Math" w:hAnsi="Cambria Math" w:cs="Times New Roman"/>
                      <w:i/>
                      <w:color w:val="000000"/>
                      <w:sz w:val="28"/>
                    </w:rPr>
                  </m:ctrlPr>
                </m:sSupPr>
                <m:e>
                  <m:r>
                    <w:rPr>
                      <w:rFonts w:ascii="Cambria Math" w:hAnsi="Cambria Math" w:cs="Times New Roman"/>
                      <w:color w:val="000000"/>
                      <w:sz w:val="28"/>
                    </w:rPr>
                    <m:t>10</m:t>
                  </m:r>
                </m:e>
                <m:sup>
                  <m:r>
                    <w:rPr>
                      <w:rFonts w:ascii="Cambria Math" w:hAnsi="Cambria Math" w:cs="Times New Roman"/>
                      <w:color w:val="000000"/>
                      <w:sz w:val="28"/>
                    </w:rPr>
                    <m:t>-6</m:t>
                  </m:r>
                </m:sup>
              </m:sSup>
              <m:r>
                <w:rPr>
                  <w:rFonts w:ascii="Cambria Math" w:hAnsi="Cambria Math" w:cs="Times New Roman"/>
                  <w:color w:val="000000"/>
                  <w:sz w:val="28"/>
                </w:rPr>
                <m:t>1/ч</m:t>
              </m:r>
            </m:oMath>
          </w:p>
        </w:tc>
        <w:tc>
          <w:tcPr>
            <w:tcW w:w="1553" w:type="dxa"/>
            <w:vAlign w:val="center"/>
          </w:tcPr>
          <w:p w14:paraId="793636D9"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rPr>
              <w:t>Произве-дение</w:t>
            </w:r>
          </w:p>
          <w:p w14:paraId="2FE323A3" w14:textId="77777777" w:rsidR="00136061" w:rsidRPr="00D6379E" w:rsidRDefault="00EB5743" w:rsidP="00FC41C3">
            <w:pPr>
              <w:autoSpaceDE w:val="0"/>
              <w:autoSpaceDN w:val="0"/>
              <w:adjustRightInd w:val="0"/>
              <w:spacing w:line="276" w:lineRule="auto"/>
              <w:ind w:right="-1"/>
              <w:jc w:val="center"/>
              <w:rPr>
                <w:rFonts w:ascii="Times New Roman" w:hAnsi="Times New Roman" w:cs="Times New Roman"/>
                <w:color w:val="000000"/>
                <w:sz w:val="28"/>
              </w:rPr>
            </w:pPr>
            <m:oMathPara>
              <m:oMath>
                <m:sSub>
                  <m:sSubPr>
                    <m:ctrlPr>
                      <w:rPr>
                        <w:rFonts w:ascii="Cambria Math" w:eastAsiaTheme="minorEastAsia" w:hAnsi="Cambria Math" w:cs="Times New Roman"/>
                        <w:i/>
                        <w:color w:val="000000"/>
                        <w:sz w:val="28"/>
                        <w:lang w:val="en-US"/>
                      </w:rPr>
                    </m:ctrlPr>
                  </m:sSubPr>
                  <m:e>
                    <m:r>
                      <w:rPr>
                        <w:rFonts w:ascii="Cambria Math" w:eastAsiaTheme="minorEastAsia" w:hAnsi="Cambria Math" w:cs="Times New Roman"/>
                        <w:color w:val="000000"/>
                        <w:sz w:val="28"/>
                        <w:lang w:val="en-US"/>
                      </w:rPr>
                      <m:t>n</m:t>
                    </m:r>
                  </m:e>
                  <m:sub>
                    <m:r>
                      <w:rPr>
                        <w:rFonts w:ascii="Cambria Math" w:eastAsiaTheme="minorEastAsia" w:hAnsi="Cambria Math" w:cs="Times New Roman"/>
                        <w:color w:val="000000"/>
                        <w:sz w:val="28"/>
                        <w:lang w:val="en-US"/>
                      </w:rPr>
                      <m:t>i</m:t>
                    </m:r>
                  </m:sub>
                </m:sSub>
                <m:sSub>
                  <m:sSubPr>
                    <m:ctrlPr>
                      <w:rPr>
                        <w:rFonts w:ascii="Cambria Math" w:hAnsi="Cambria Math" w:cs="Times New Roman"/>
                        <w:i/>
                        <w:color w:val="000000"/>
                        <w:sz w:val="28"/>
                      </w:rPr>
                    </m:ctrlPr>
                  </m:sSubPr>
                  <m:e>
                    <m:r>
                      <w:rPr>
                        <w:rFonts w:ascii="Cambria Math" w:hAnsi="Cambria Math" w:cs="Times New Roman"/>
                        <w:color w:val="000000"/>
                        <w:sz w:val="28"/>
                      </w:rPr>
                      <m:t>λ</m:t>
                    </m:r>
                  </m:e>
                  <m:sub>
                    <m:r>
                      <w:rPr>
                        <w:rFonts w:ascii="Cambria Math" w:hAnsi="Cambria Math" w:cs="Times New Roman"/>
                        <w:color w:val="000000"/>
                        <w:sz w:val="28"/>
                      </w:rPr>
                      <m:t>oj</m:t>
                    </m:r>
                  </m:sub>
                </m:sSub>
                <m:r>
                  <w:rPr>
                    <w:rFonts w:ascii="Cambria Math" w:hAnsi="Cambria Math" w:cs="Times New Roman"/>
                    <w:color w:val="000000"/>
                    <w:sz w:val="28"/>
                  </w:rPr>
                  <m:t>*</m:t>
                </m:r>
                <m:sSup>
                  <m:sSupPr>
                    <m:ctrlPr>
                      <w:rPr>
                        <w:rFonts w:ascii="Cambria Math" w:hAnsi="Cambria Math" w:cs="Times New Roman"/>
                        <w:i/>
                        <w:color w:val="000000"/>
                        <w:sz w:val="28"/>
                      </w:rPr>
                    </m:ctrlPr>
                  </m:sSupPr>
                  <m:e>
                    <m:r>
                      <w:rPr>
                        <w:rFonts w:ascii="Cambria Math" w:hAnsi="Cambria Math" w:cs="Times New Roman"/>
                        <w:color w:val="000000"/>
                        <w:sz w:val="28"/>
                      </w:rPr>
                      <m:t>10</m:t>
                    </m:r>
                  </m:e>
                  <m:sup>
                    <m:r>
                      <w:rPr>
                        <w:rFonts w:ascii="Cambria Math" w:hAnsi="Cambria Math" w:cs="Times New Roman"/>
                        <w:color w:val="000000"/>
                        <w:sz w:val="28"/>
                      </w:rPr>
                      <m:t>-6</m:t>
                    </m:r>
                  </m:sup>
                </m:sSup>
                <m:r>
                  <w:rPr>
                    <w:rFonts w:ascii="Cambria Math" w:hAnsi="Cambria Math" w:cs="Times New Roman"/>
                    <w:color w:val="000000"/>
                    <w:sz w:val="28"/>
                  </w:rPr>
                  <m:t>1/ч</m:t>
                </m:r>
              </m:oMath>
            </m:oMathPara>
          </w:p>
        </w:tc>
      </w:tr>
      <w:tr w:rsidR="00136061" w:rsidRPr="00D6379E" w14:paraId="66320844" w14:textId="77777777" w:rsidTr="00942BAF">
        <w:tc>
          <w:tcPr>
            <w:tcW w:w="4673" w:type="dxa"/>
          </w:tcPr>
          <w:p w14:paraId="62F5E2EF"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1</w:t>
            </w:r>
          </w:p>
        </w:tc>
        <w:tc>
          <w:tcPr>
            <w:tcW w:w="1276" w:type="dxa"/>
          </w:tcPr>
          <w:p w14:paraId="0E0FDE4B"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2</w:t>
            </w:r>
          </w:p>
        </w:tc>
        <w:tc>
          <w:tcPr>
            <w:tcW w:w="1843" w:type="dxa"/>
          </w:tcPr>
          <w:p w14:paraId="11CF9334"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3</w:t>
            </w:r>
          </w:p>
        </w:tc>
        <w:tc>
          <w:tcPr>
            <w:tcW w:w="1553" w:type="dxa"/>
          </w:tcPr>
          <w:p w14:paraId="634EEEF5"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4</w:t>
            </w:r>
          </w:p>
        </w:tc>
      </w:tr>
      <w:tr w:rsidR="00136061" w:rsidRPr="00D6379E" w14:paraId="1519E259" w14:textId="77777777" w:rsidTr="00942BAF">
        <w:tc>
          <w:tcPr>
            <w:tcW w:w="4673" w:type="dxa"/>
          </w:tcPr>
          <w:p w14:paraId="2873FBAF" w14:textId="77777777" w:rsidR="00136061" w:rsidRPr="00D6379E" w:rsidRDefault="00136061" w:rsidP="00FC41C3">
            <w:pPr>
              <w:spacing w:line="276" w:lineRule="auto"/>
              <w:rPr>
                <w:rFonts w:ascii="Times New Roman" w:hAnsi="Times New Roman" w:cs="Times New Roman"/>
                <w:sz w:val="28"/>
              </w:rPr>
            </w:pPr>
            <w:r w:rsidRPr="00D6379E">
              <w:rPr>
                <w:rFonts w:ascii="Times New Roman" w:hAnsi="Times New Roman" w:cs="Times New Roman"/>
                <w:sz w:val="28"/>
              </w:rPr>
              <w:t xml:space="preserve">Микропроцессор </w:t>
            </w:r>
            <w:r w:rsidRPr="00D6379E">
              <w:rPr>
                <w:rFonts w:ascii="Times New Roman" w:hAnsi="Times New Roman" w:cs="Times New Roman"/>
                <w:sz w:val="28"/>
                <w:lang w:val="en-US"/>
              </w:rPr>
              <w:t>Atmega A328P-AU</w:t>
            </w:r>
          </w:p>
        </w:tc>
        <w:tc>
          <w:tcPr>
            <w:tcW w:w="1276" w:type="dxa"/>
          </w:tcPr>
          <w:p w14:paraId="048B4065" w14:textId="77777777" w:rsidR="00136061" w:rsidRPr="00D6379E" w:rsidRDefault="00136061"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843" w:type="dxa"/>
          </w:tcPr>
          <w:p w14:paraId="6D3211AB"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0,023</w:t>
            </w:r>
          </w:p>
        </w:tc>
        <w:tc>
          <w:tcPr>
            <w:tcW w:w="1553" w:type="dxa"/>
          </w:tcPr>
          <w:p w14:paraId="34DCC90E"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rPr>
              <w:t>0</w:t>
            </w:r>
            <w:r w:rsidRPr="00D6379E">
              <w:rPr>
                <w:rFonts w:ascii="Times New Roman" w:hAnsi="Times New Roman" w:cs="Times New Roman"/>
                <w:color w:val="000000"/>
                <w:sz w:val="28"/>
                <w:lang w:val="en-US"/>
              </w:rPr>
              <w:t>,023</w:t>
            </w:r>
          </w:p>
        </w:tc>
      </w:tr>
      <w:tr w:rsidR="00136061" w:rsidRPr="00D6379E" w14:paraId="3583425C" w14:textId="77777777" w:rsidTr="00942BAF">
        <w:tc>
          <w:tcPr>
            <w:tcW w:w="4673" w:type="dxa"/>
          </w:tcPr>
          <w:p w14:paraId="1D0D3605" w14:textId="77777777" w:rsidR="00136061" w:rsidRPr="00D6379E" w:rsidRDefault="00136061"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Транзистор </w:t>
            </w:r>
            <w:r w:rsidRPr="00D6379E">
              <w:rPr>
                <w:rFonts w:ascii="Times New Roman" w:hAnsi="Times New Roman" w:cs="Times New Roman"/>
                <w:sz w:val="28"/>
                <w:lang w:val="en-US"/>
              </w:rPr>
              <w:t>SOT23</w:t>
            </w:r>
          </w:p>
        </w:tc>
        <w:tc>
          <w:tcPr>
            <w:tcW w:w="1276" w:type="dxa"/>
          </w:tcPr>
          <w:p w14:paraId="1EDE0E72" w14:textId="77777777" w:rsidR="00136061" w:rsidRPr="00D6379E" w:rsidRDefault="00136061"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843" w:type="dxa"/>
          </w:tcPr>
          <w:p w14:paraId="47DD00D5"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0,065</w:t>
            </w:r>
          </w:p>
        </w:tc>
        <w:tc>
          <w:tcPr>
            <w:tcW w:w="1553" w:type="dxa"/>
          </w:tcPr>
          <w:p w14:paraId="0475C7EB"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0,065</w:t>
            </w:r>
          </w:p>
        </w:tc>
      </w:tr>
      <w:tr w:rsidR="00136061" w:rsidRPr="00D6379E" w14:paraId="3093D047" w14:textId="77777777" w:rsidTr="00942BAF">
        <w:tc>
          <w:tcPr>
            <w:tcW w:w="4673" w:type="dxa"/>
          </w:tcPr>
          <w:p w14:paraId="0795A1E9" w14:textId="77777777" w:rsidR="00136061" w:rsidRPr="00D6379E" w:rsidRDefault="00136061"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PIC ICSP </w:t>
            </w:r>
            <w:r w:rsidRPr="00D6379E">
              <w:rPr>
                <w:rFonts w:ascii="Times New Roman" w:hAnsi="Times New Roman" w:cs="Times New Roman"/>
                <w:sz w:val="28"/>
              </w:rPr>
              <w:t>коннектор</w:t>
            </w:r>
          </w:p>
        </w:tc>
        <w:tc>
          <w:tcPr>
            <w:tcW w:w="1276" w:type="dxa"/>
          </w:tcPr>
          <w:p w14:paraId="12711CFF" w14:textId="77777777" w:rsidR="00136061" w:rsidRPr="00D6379E" w:rsidRDefault="00136061"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843" w:type="dxa"/>
          </w:tcPr>
          <w:p w14:paraId="187222B4"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0,030</w:t>
            </w:r>
          </w:p>
        </w:tc>
        <w:tc>
          <w:tcPr>
            <w:tcW w:w="1553" w:type="dxa"/>
          </w:tcPr>
          <w:p w14:paraId="6DAA127A"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0,030</w:t>
            </w:r>
          </w:p>
        </w:tc>
      </w:tr>
      <w:tr w:rsidR="00136061" w:rsidRPr="00D6379E" w14:paraId="0C89433D" w14:textId="77777777" w:rsidTr="00942BAF">
        <w:tc>
          <w:tcPr>
            <w:tcW w:w="4673" w:type="dxa"/>
            <w:tcBorders>
              <w:bottom w:val="single" w:sz="4" w:space="0" w:color="auto"/>
            </w:tcBorders>
          </w:tcPr>
          <w:p w14:paraId="31A9F44F" w14:textId="77777777" w:rsidR="00136061" w:rsidRPr="00D6379E" w:rsidRDefault="00136061" w:rsidP="00FC41C3">
            <w:pPr>
              <w:spacing w:line="276" w:lineRule="auto"/>
              <w:rPr>
                <w:rFonts w:ascii="Times New Roman" w:hAnsi="Times New Roman" w:cs="Times New Roman"/>
                <w:sz w:val="28"/>
              </w:rPr>
            </w:pPr>
            <w:r w:rsidRPr="00D6379E">
              <w:rPr>
                <w:rFonts w:ascii="Times New Roman" w:hAnsi="Times New Roman" w:cs="Times New Roman"/>
                <w:sz w:val="28"/>
              </w:rPr>
              <w:t>Кварцевый резонатор</w:t>
            </w:r>
          </w:p>
        </w:tc>
        <w:tc>
          <w:tcPr>
            <w:tcW w:w="1276" w:type="dxa"/>
            <w:tcBorders>
              <w:bottom w:val="single" w:sz="4" w:space="0" w:color="auto"/>
            </w:tcBorders>
          </w:tcPr>
          <w:p w14:paraId="600E3D3C" w14:textId="77777777" w:rsidR="00136061" w:rsidRPr="00D6379E" w:rsidRDefault="00136061"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w:t>
            </w:r>
          </w:p>
        </w:tc>
        <w:tc>
          <w:tcPr>
            <w:tcW w:w="1843" w:type="dxa"/>
            <w:tcBorders>
              <w:bottom w:val="single" w:sz="4" w:space="0" w:color="auto"/>
            </w:tcBorders>
          </w:tcPr>
          <w:p w14:paraId="1D500C07"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0,026</w:t>
            </w:r>
          </w:p>
        </w:tc>
        <w:tc>
          <w:tcPr>
            <w:tcW w:w="1553" w:type="dxa"/>
            <w:tcBorders>
              <w:bottom w:val="single" w:sz="4" w:space="0" w:color="auto"/>
            </w:tcBorders>
          </w:tcPr>
          <w:p w14:paraId="22EA2B3B"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0,052</w:t>
            </w:r>
          </w:p>
        </w:tc>
      </w:tr>
      <w:tr w:rsidR="00136061" w:rsidRPr="00D6379E" w14:paraId="2DB95636" w14:textId="77777777" w:rsidTr="00942BAF">
        <w:tc>
          <w:tcPr>
            <w:tcW w:w="9345" w:type="dxa"/>
            <w:gridSpan w:val="4"/>
            <w:tcBorders>
              <w:left w:val="nil"/>
              <w:bottom w:val="nil"/>
              <w:right w:val="nil"/>
            </w:tcBorders>
          </w:tcPr>
          <w:p w14:paraId="57E956F2" w14:textId="77777777" w:rsidR="00136061" w:rsidRPr="00D6379E" w:rsidRDefault="00136061" w:rsidP="00FC41C3">
            <w:pPr>
              <w:autoSpaceDE w:val="0"/>
              <w:autoSpaceDN w:val="0"/>
              <w:adjustRightInd w:val="0"/>
              <w:spacing w:line="276" w:lineRule="auto"/>
              <w:ind w:right="-1"/>
              <w:jc w:val="center"/>
              <w:rPr>
                <w:rFonts w:ascii="Times New Roman" w:hAnsi="Times New Roman" w:cs="Times New Roman"/>
                <w:color w:val="000000"/>
                <w:lang w:val="en-US"/>
              </w:rPr>
            </w:pPr>
          </w:p>
        </w:tc>
      </w:tr>
      <w:tr w:rsidR="00136061" w:rsidRPr="00D6379E" w14:paraId="6EBF787F" w14:textId="77777777" w:rsidTr="00942BAF">
        <w:tc>
          <w:tcPr>
            <w:tcW w:w="9345" w:type="dxa"/>
            <w:gridSpan w:val="4"/>
            <w:tcBorders>
              <w:top w:val="nil"/>
              <w:left w:val="nil"/>
              <w:right w:val="nil"/>
            </w:tcBorders>
          </w:tcPr>
          <w:p w14:paraId="3A2D165B" w14:textId="13A39F16" w:rsidR="00136061" w:rsidRPr="00D6379E" w:rsidRDefault="00136061" w:rsidP="00FC41C3">
            <w:pPr>
              <w:autoSpaceDE w:val="0"/>
              <w:autoSpaceDN w:val="0"/>
              <w:adjustRightInd w:val="0"/>
              <w:spacing w:line="276" w:lineRule="auto"/>
              <w:ind w:right="-1" w:hanging="108"/>
              <w:rPr>
                <w:rFonts w:ascii="Times New Roman" w:hAnsi="Times New Roman" w:cs="Times New Roman"/>
                <w:color w:val="000000"/>
                <w:sz w:val="28"/>
              </w:rPr>
            </w:pPr>
            <w:r w:rsidRPr="00D6379E">
              <w:rPr>
                <w:rFonts w:ascii="Times New Roman" w:hAnsi="Times New Roman" w:cs="Times New Roman"/>
                <w:color w:val="000000"/>
                <w:sz w:val="28"/>
              </w:rPr>
              <w:lastRenderedPageBreak/>
              <w:t>Продолжение таблицы 6.</w:t>
            </w:r>
            <w:r w:rsidR="003A4196">
              <w:rPr>
                <w:rFonts w:ascii="Times New Roman" w:hAnsi="Times New Roman" w:cs="Times New Roman"/>
                <w:color w:val="000000"/>
                <w:sz w:val="28"/>
              </w:rPr>
              <w:t>4</w:t>
            </w:r>
          </w:p>
        </w:tc>
      </w:tr>
      <w:tr w:rsidR="00136061" w:rsidRPr="00D6379E" w14:paraId="6B05E755" w14:textId="77777777" w:rsidTr="00942BAF">
        <w:tc>
          <w:tcPr>
            <w:tcW w:w="4673" w:type="dxa"/>
          </w:tcPr>
          <w:p w14:paraId="427E9F5D"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1</w:t>
            </w:r>
          </w:p>
        </w:tc>
        <w:tc>
          <w:tcPr>
            <w:tcW w:w="1276" w:type="dxa"/>
          </w:tcPr>
          <w:p w14:paraId="0EB49D1D"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2</w:t>
            </w:r>
          </w:p>
        </w:tc>
        <w:tc>
          <w:tcPr>
            <w:tcW w:w="1843" w:type="dxa"/>
          </w:tcPr>
          <w:p w14:paraId="41FC0B58"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3</w:t>
            </w:r>
          </w:p>
        </w:tc>
        <w:tc>
          <w:tcPr>
            <w:tcW w:w="1553" w:type="dxa"/>
          </w:tcPr>
          <w:p w14:paraId="7D4C1671" w14:textId="77777777" w:rsidR="00136061" w:rsidRPr="00D6379E" w:rsidRDefault="00136061" w:rsidP="00FC41C3">
            <w:pPr>
              <w:autoSpaceDE w:val="0"/>
              <w:autoSpaceDN w:val="0"/>
              <w:adjustRightInd w:val="0"/>
              <w:spacing w:line="276" w:lineRule="auto"/>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4</w:t>
            </w:r>
          </w:p>
        </w:tc>
      </w:tr>
      <w:tr w:rsidR="003A4196" w:rsidRPr="00D6379E" w14:paraId="13289B2B" w14:textId="77777777" w:rsidTr="00942BAF">
        <w:tc>
          <w:tcPr>
            <w:tcW w:w="4673" w:type="dxa"/>
          </w:tcPr>
          <w:p w14:paraId="024558B1" w14:textId="6994F2B0"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lang w:val="en-US"/>
              </w:rPr>
              <w:t>USB</w:t>
            </w:r>
            <w:r w:rsidRPr="00D6379E">
              <w:rPr>
                <w:rFonts w:ascii="Times New Roman" w:hAnsi="Times New Roman" w:cs="Times New Roman"/>
                <w:sz w:val="28"/>
              </w:rPr>
              <w:t xml:space="preserve"> коннектор</w:t>
            </w:r>
          </w:p>
        </w:tc>
        <w:tc>
          <w:tcPr>
            <w:tcW w:w="1276" w:type="dxa"/>
          </w:tcPr>
          <w:p w14:paraId="39682258" w14:textId="122F49B1"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1</w:t>
            </w:r>
          </w:p>
        </w:tc>
        <w:tc>
          <w:tcPr>
            <w:tcW w:w="1843" w:type="dxa"/>
          </w:tcPr>
          <w:p w14:paraId="6AFA4B9B" w14:textId="3B2AD987"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0,0044</w:t>
            </w:r>
          </w:p>
        </w:tc>
        <w:tc>
          <w:tcPr>
            <w:tcW w:w="1553" w:type="dxa"/>
          </w:tcPr>
          <w:p w14:paraId="1F336EA6" w14:textId="75E7DBCB"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0,0044</w:t>
            </w:r>
          </w:p>
        </w:tc>
      </w:tr>
      <w:tr w:rsidR="003A4196" w:rsidRPr="00D6379E" w14:paraId="7C3BC6A0" w14:textId="77777777" w:rsidTr="00942BAF">
        <w:tc>
          <w:tcPr>
            <w:tcW w:w="4673" w:type="dxa"/>
          </w:tcPr>
          <w:p w14:paraId="50541116" w14:textId="5AE7ED16"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rPr>
              <w:t xml:space="preserve">Выпрямитель напряжения </w:t>
            </w:r>
            <w:r w:rsidRPr="00D6379E">
              <w:rPr>
                <w:rFonts w:ascii="Times New Roman" w:hAnsi="Times New Roman" w:cs="Times New Roman"/>
                <w:sz w:val="28"/>
                <w:lang w:val="en-US"/>
              </w:rPr>
              <w:t>LM358D</w:t>
            </w:r>
          </w:p>
        </w:tc>
        <w:tc>
          <w:tcPr>
            <w:tcW w:w="1276" w:type="dxa"/>
          </w:tcPr>
          <w:p w14:paraId="442054A1" w14:textId="0E7F4607"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1</w:t>
            </w:r>
          </w:p>
        </w:tc>
        <w:tc>
          <w:tcPr>
            <w:tcW w:w="1843" w:type="dxa"/>
          </w:tcPr>
          <w:p w14:paraId="275B83F3" w14:textId="43AE36A3"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0,072</w:t>
            </w:r>
          </w:p>
        </w:tc>
        <w:tc>
          <w:tcPr>
            <w:tcW w:w="1553" w:type="dxa"/>
          </w:tcPr>
          <w:p w14:paraId="7CE1C47C" w14:textId="0D72D89F"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0,072</w:t>
            </w:r>
          </w:p>
        </w:tc>
      </w:tr>
      <w:tr w:rsidR="003A4196" w:rsidRPr="00D6379E" w14:paraId="7ED6BB19" w14:textId="77777777" w:rsidTr="00942BAF">
        <w:tc>
          <w:tcPr>
            <w:tcW w:w="4673" w:type="dxa"/>
          </w:tcPr>
          <w:p w14:paraId="6F516FBB" w14:textId="09ECF13B"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lang w:val="en-US"/>
              </w:rPr>
              <w:t xml:space="preserve">I2C </w:t>
            </w:r>
            <w:r w:rsidRPr="00D6379E">
              <w:rPr>
                <w:rFonts w:ascii="Times New Roman" w:hAnsi="Times New Roman" w:cs="Times New Roman"/>
                <w:sz w:val="28"/>
              </w:rPr>
              <w:t>расширитель</w:t>
            </w:r>
          </w:p>
        </w:tc>
        <w:tc>
          <w:tcPr>
            <w:tcW w:w="1276" w:type="dxa"/>
          </w:tcPr>
          <w:p w14:paraId="22384176" w14:textId="61EF1104"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1</w:t>
            </w:r>
          </w:p>
        </w:tc>
        <w:tc>
          <w:tcPr>
            <w:tcW w:w="1843" w:type="dxa"/>
          </w:tcPr>
          <w:p w14:paraId="63340E54" w14:textId="2B6CA337"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0,03</w:t>
            </w:r>
          </w:p>
        </w:tc>
        <w:tc>
          <w:tcPr>
            <w:tcW w:w="1553" w:type="dxa"/>
          </w:tcPr>
          <w:p w14:paraId="5F168AC6" w14:textId="01BE49E1"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0,03</w:t>
            </w:r>
          </w:p>
        </w:tc>
      </w:tr>
      <w:tr w:rsidR="003A4196" w:rsidRPr="00D6379E" w14:paraId="088CB46B" w14:textId="77777777" w:rsidTr="00942BAF">
        <w:tc>
          <w:tcPr>
            <w:tcW w:w="4673" w:type="dxa"/>
          </w:tcPr>
          <w:p w14:paraId="713F603E" w14:textId="7C24E87E"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rPr>
              <w:t>Дисплей LCD-20X4B</w:t>
            </w:r>
          </w:p>
        </w:tc>
        <w:tc>
          <w:tcPr>
            <w:tcW w:w="1276" w:type="dxa"/>
          </w:tcPr>
          <w:p w14:paraId="275C2256" w14:textId="2EF82CFA"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1</w:t>
            </w:r>
          </w:p>
        </w:tc>
        <w:tc>
          <w:tcPr>
            <w:tcW w:w="1843" w:type="dxa"/>
          </w:tcPr>
          <w:p w14:paraId="149E01CE" w14:textId="01E23F54"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0,21</w:t>
            </w:r>
          </w:p>
        </w:tc>
        <w:tc>
          <w:tcPr>
            <w:tcW w:w="1553" w:type="dxa"/>
          </w:tcPr>
          <w:p w14:paraId="0CB7F708" w14:textId="5FA41816"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0,21</w:t>
            </w:r>
          </w:p>
        </w:tc>
      </w:tr>
      <w:tr w:rsidR="003A4196" w:rsidRPr="00D6379E" w14:paraId="6A2009C6" w14:textId="77777777" w:rsidTr="00942BAF">
        <w:tc>
          <w:tcPr>
            <w:tcW w:w="4673" w:type="dxa"/>
          </w:tcPr>
          <w:p w14:paraId="69AF0574" w14:textId="353CE208"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rPr>
              <w:t>Ультразвуковой датчик HC-SR04</w:t>
            </w:r>
          </w:p>
        </w:tc>
        <w:tc>
          <w:tcPr>
            <w:tcW w:w="1276" w:type="dxa"/>
          </w:tcPr>
          <w:p w14:paraId="7A7120C2" w14:textId="7BB815CF"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1</w:t>
            </w:r>
          </w:p>
        </w:tc>
        <w:tc>
          <w:tcPr>
            <w:tcW w:w="1843" w:type="dxa"/>
          </w:tcPr>
          <w:p w14:paraId="6102A8B6" w14:textId="60299C49"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0,026</w:t>
            </w:r>
          </w:p>
        </w:tc>
        <w:tc>
          <w:tcPr>
            <w:tcW w:w="1553" w:type="dxa"/>
          </w:tcPr>
          <w:p w14:paraId="3E0F403C" w14:textId="375D808D"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0,026</w:t>
            </w:r>
          </w:p>
        </w:tc>
      </w:tr>
      <w:tr w:rsidR="003A4196" w:rsidRPr="00D6379E" w14:paraId="07F75D06" w14:textId="77777777" w:rsidTr="00942BAF">
        <w:tc>
          <w:tcPr>
            <w:tcW w:w="4673" w:type="dxa"/>
          </w:tcPr>
          <w:p w14:paraId="22AB9529" w14:textId="19196782"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rPr>
              <w:t>Коннектор 3</w:t>
            </w:r>
            <w:r w:rsidRPr="00D6379E">
              <w:rPr>
                <w:rFonts w:ascii="Times New Roman" w:hAnsi="Times New Roman" w:cs="Times New Roman"/>
                <w:sz w:val="28"/>
                <w:lang w:val="en-US"/>
              </w:rPr>
              <w:t>Pin</w:t>
            </w:r>
          </w:p>
        </w:tc>
        <w:tc>
          <w:tcPr>
            <w:tcW w:w="1276" w:type="dxa"/>
          </w:tcPr>
          <w:p w14:paraId="2B860330" w14:textId="7EA4A83C"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lang w:val="en-US"/>
              </w:rPr>
              <w:t>1</w:t>
            </w:r>
          </w:p>
        </w:tc>
        <w:tc>
          <w:tcPr>
            <w:tcW w:w="1843" w:type="dxa"/>
          </w:tcPr>
          <w:p w14:paraId="4F35123E" w14:textId="0DD706FA"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0,015</w:t>
            </w:r>
          </w:p>
        </w:tc>
        <w:tc>
          <w:tcPr>
            <w:tcW w:w="1553" w:type="dxa"/>
          </w:tcPr>
          <w:p w14:paraId="4209AB24" w14:textId="0D335DFE"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0,015</w:t>
            </w:r>
          </w:p>
        </w:tc>
      </w:tr>
      <w:tr w:rsidR="003A4196" w:rsidRPr="00D6379E" w14:paraId="45256773" w14:textId="77777777" w:rsidTr="00942BAF">
        <w:tc>
          <w:tcPr>
            <w:tcW w:w="4673" w:type="dxa"/>
          </w:tcPr>
          <w:p w14:paraId="7EA4DA44" w14:textId="06A9A375" w:rsidR="003A4196" w:rsidRPr="00D6379E" w:rsidRDefault="003A4196" w:rsidP="00FC41C3">
            <w:pPr>
              <w:autoSpaceDE w:val="0"/>
              <w:autoSpaceDN w:val="0"/>
              <w:adjustRightInd w:val="0"/>
              <w:spacing w:line="276" w:lineRule="auto"/>
              <w:jc w:val="left"/>
              <w:rPr>
                <w:color w:val="000000"/>
                <w:lang w:val="en-US"/>
              </w:rPr>
            </w:pPr>
            <w:r w:rsidRPr="00D6379E">
              <w:rPr>
                <w:rFonts w:ascii="Times New Roman" w:hAnsi="Times New Roman" w:cs="Times New Roman"/>
                <w:sz w:val="28"/>
              </w:rPr>
              <w:t>Коннектор 4</w:t>
            </w:r>
            <w:r w:rsidRPr="00D6379E">
              <w:rPr>
                <w:rFonts w:ascii="Times New Roman" w:hAnsi="Times New Roman" w:cs="Times New Roman"/>
                <w:sz w:val="28"/>
                <w:lang w:val="en-US"/>
              </w:rPr>
              <w:t>Pin</w:t>
            </w:r>
          </w:p>
        </w:tc>
        <w:tc>
          <w:tcPr>
            <w:tcW w:w="1276" w:type="dxa"/>
          </w:tcPr>
          <w:p w14:paraId="15565E43" w14:textId="34F06C3D"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sz w:val="28"/>
              </w:rPr>
              <w:t>4</w:t>
            </w:r>
          </w:p>
        </w:tc>
        <w:tc>
          <w:tcPr>
            <w:tcW w:w="1843" w:type="dxa"/>
          </w:tcPr>
          <w:p w14:paraId="2D6AF80C" w14:textId="06752480"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0,015</w:t>
            </w:r>
          </w:p>
        </w:tc>
        <w:tc>
          <w:tcPr>
            <w:tcW w:w="1553" w:type="dxa"/>
          </w:tcPr>
          <w:p w14:paraId="7BBAB7AD" w14:textId="5705E8CA" w:rsidR="003A4196" w:rsidRPr="00D6379E" w:rsidRDefault="003A4196" w:rsidP="00FC41C3">
            <w:pPr>
              <w:autoSpaceDE w:val="0"/>
              <w:autoSpaceDN w:val="0"/>
              <w:adjustRightInd w:val="0"/>
              <w:spacing w:line="276" w:lineRule="auto"/>
              <w:jc w:val="center"/>
              <w:rPr>
                <w:color w:val="000000"/>
                <w:lang w:val="en-US"/>
              </w:rPr>
            </w:pPr>
            <w:r w:rsidRPr="00D6379E">
              <w:rPr>
                <w:rFonts w:ascii="Times New Roman" w:hAnsi="Times New Roman" w:cs="Times New Roman"/>
                <w:color w:val="000000"/>
                <w:sz w:val="28"/>
                <w:lang w:val="en-US"/>
              </w:rPr>
              <w:t>0,015</w:t>
            </w:r>
          </w:p>
        </w:tc>
      </w:tr>
      <w:tr w:rsidR="003A4196" w:rsidRPr="00D6379E" w14:paraId="3B05C084" w14:textId="77777777" w:rsidTr="00942BAF">
        <w:tc>
          <w:tcPr>
            <w:tcW w:w="4673" w:type="dxa"/>
          </w:tcPr>
          <w:p w14:paraId="5C889280"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Пьезодинамик</w:t>
            </w:r>
          </w:p>
        </w:tc>
        <w:tc>
          <w:tcPr>
            <w:tcW w:w="1276" w:type="dxa"/>
          </w:tcPr>
          <w:p w14:paraId="7E69249E"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843" w:type="dxa"/>
          </w:tcPr>
          <w:p w14:paraId="22AEC5B9"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0,027</w:t>
            </w:r>
          </w:p>
        </w:tc>
        <w:tc>
          <w:tcPr>
            <w:tcW w:w="1553" w:type="dxa"/>
          </w:tcPr>
          <w:p w14:paraId="25E41BA8"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0,027</w:t>
            </w:r>
          </w:p>
        </w:tc>
      </w:tr>
      <w:tr w:rsidR="003A4196" w:rsidRPr="00D6379E" w14:paraId="2D8C3C1F" w14:textId="77777777" w:rsidTr="00942BAF">
        <w:tc>
          <w:tcPr>
            <w:tcW w:w="4673" w:type="dxa"/>
          </w:tcPr>
          <w:p w14:paraId="66B7628A"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DC Power </w:t>
            </w:r>
            <w:r w:rsidRPr="00D6379E">
              <w:rPr>
                <w:rFonts w:ascii="Times New Roman" w:hAnsi="Times New Roman" w:cs="Times New Roman"/>
                <w:sz w:val="28"/>
              </w:rPr>
              <w:t>коннектор</w:t>
            </w:r>
          </w:p>
        </w:tc>
        <w:tc>
          <w:tcPr>
            <w:tcW w:w="1276" w:type="dxa"/>
          </w:tcPr>
          <w:p w14:paraId="244C3920"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843" w:type="dxa"/>
          </w:tcPr>
          <w:p w14:paraId="1B38572B"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0,3</w:t>
            </w:r>
          </w:p>
        </w:tc>
        <w:tc>
          <w:tcPr>
            <w:tcW w:w="1553" w:type="dxa"/>
          </w:tcPr>
          <w:p w14:paraId="5B74DE97"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0,3</w:t>
            </w:r>
          </w:p>
        </w:tc>
      </w:tr>
      <w:tr w:rsidR="003A4196" w:rsidRPr="00D6379E" w14:paraId="4B8F0371" w14:textId="77777777" w:rsidTr="00942BAF">
        <w:tc>
          <w:tcPr>
            <w:tcW w:w="4673" w:type="dxa"/>
          </w:tcPr>
          <w:p w14:paraId="77EB2F00"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USB </w:t>
            </w:r>
            <w:r w:rsidRPr="00D6379E">
              <w:rPr>
                <w:rFonts w:ascii="Times New Roman" w:hAnsi="Times New Roman" w:cs="Times New Roman"/>
                <w:sz w:val="28"/>
              </w:rPr>
              <w:t>коннектор</w:t>
            </w:r>
          </w:p>
        </w:tc>
        <w:tc>
          <w:tcPr>
            <w:tcW w:w="1276" w:type="dxa"/>
          </w:tcPr>
          <w:p w14:paraId="1477069E"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843" w:type="dxa"/>
          </w:tcPr>
          <w:p w14:paraId="3545995D"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0,0041</w:t>
            </w:r>
          </w:p>
        </w:tc>
        <w:tc>
          <w:tcPr>
            <w:tcW w:w="1553" w:type="dxa"/>
          </w:tcPr>
          <w:p w14:paraId="4A1966F1"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0,0041</w:t>
            </w:r>
          </w:p>
        </w:tc>
      </w:tr>
      <w:tr w:rsidR="003A4196" w:rsidRPr="00D6379E" w14:paraId="0C4E9705" w14:textId="77777777" w:rsidTr="00942BAF">
        <w:tc>
          <w:tcPr>
            <w:tcW w:w="4673" w:type="dxa"/>
          </w:tcPr>
          <w:p w14:paraId="4883E25D"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Регулятор напряжения</w:t>
            </w:r>
          </w:p>
        </w:tc>
        <w:tc>
          <w:tcPr>
            <w:tcW w:w="1276" w:type="dxa"/>
          </w:tcPr>
          <w:p w14:paraId="068FDB3C"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843" w:type="dxa"/>
          </w:tcPr>
          <w:p w14:paraId="57DA5148"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0,093</w:t>
            </w:r>
          </w:p>
        </w:tc>
        <w:tc>
          <w:tcPr>
            <w:tcW w:w="1553" w:type="dxa"/>
          </w:tcPr>
          <w:p w14:paraId="6D6D11BE"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0,093</w:t>
            </w:r>
          </w:p>
        </w:tc>
      </w:tr>
      <w:tr w:rsidR="003A4196" w:rsidRPr="00D6379E" w14:paraId="509362B1" w14:textId="77777777" w:rsidTr="00942BAF">
        <w:tc>
          <w:tcPr>
            <w:tcW w:w="4673" w:type="dxa"/>
          </w:tcPr>
          <w:p w14:paraId="3E044AFF"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Мост </w:t>
            </w:r>
            <w:r w:rsidRPr="00D6379E">
              <w:rPr>
                <w:rFonts w:ascii="Times New Roman" w:hAnsi="Times New Roman" w:cs="Times New Roman"/>
                <w:sz w:val="28"/>
                <w:lang w:val="en-US"/>
              </w:rPr>
              <w:t>USB-UART</w:t>
            </w:r>
          </w:p>
        </w:tc>
        <w:tc>
          <w:tcPr>
            <w:tcW w:w="1276" w:type="dxa"/>
          </w:tcPr>
          <w:p w14:paraId="45BDEA9C"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843" w:type="dxa"/>
          </w:tcPr>
          <w:p w14:paraId="21DE3193"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0,3</w:t>
            </w:r>
          </w:p>
        </w:tc>
        <w:tc>
          <w:tcPr>
            <w:tcW w:w="1553" w:type="dxa"/>
          </w:tcPr>
          <w:p w14:paraId="64209224"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0,3</w:t>
            </w:r>
          </w:p>
        </w:tc>
      </w:tr>
      <w:tr w:rsidR="003A4196" w:rsidRPr="00D6379E" w14:paraId="23670960" w14:textId="77777777" w:rsidTr="00942BAF">
        <w:tc>
          <w:tcPr>
            <w:tcW w:w="4673" w:type="dxa"/>
          </w:tcPr>
          <w:p w14:paraId="413E048E"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Конденсатор </w:t>
            </w:r>
            <w:r w:rsidRPr="00D6379E">
              <w:rPr>
                <w:rFonts w:ascii="Times New Roman" w:hAnsi="Times New Roman" w:cs="Times New Roman"/>
                <w:sz w:val="28"/>
                <w:lang w:val="en-US"/>
              </w:rPr>
              <w:t>SMD 1808</w:t>
            </w:r>
          </w:p>
        </w:tc>
        <w:tc>
          <w:tcPr>
            <w:tcW w:w="1276" w:type="dxa"/>
          </w:tcPr>
          <w:p w14:paraId="034196C7"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5</w:t>
            </w:r>
          </w:p>
        </w:tc>
        <w:tc>
          <w:tcPr>
            <w:tcW w:w="1843" w:type="dxa"/>
          </w:tcPr>
          <w:p w14:paraId="064205F2"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0,173</w:t>
            </w:r>
          </w:p>
        </w:tc>
        <w:tc>
          <w:tcPr>
            <w:tcW w:w="1553" w:type="dxa"/>
          </w:tcPr>
          <w:p w14:paraId="2DEACA7E"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0,865</w:t>
            </w:r>
          </w:p>
        </w:tc>
      </w:tr>
      <w:tr w:rsidR="003A4196" w:rsidRPr="00D6379E" w14:paraId="0011383B" w14:textId="77777777" w:rsidTr="00942BAF">
        <w:tc>
          <w:tcPr>
            <w:tcW w:w="4673" w:type="dxa"/>
          </w:tcPr>
          <w:p w14:paraId="42DF68A7"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Конденсатор </w:t>
            </w:r>
            <w:r w:rsidRPr="00D6379E">
              <w:rPr>
                <w:rFonts w:ascii="Times New Roman" w:hAnsi="Times New Roman" w:cs="Times New Roman"/>
                <w:sz w:val="28"/>
                <w:lang w:val="en-US"/>
              </w:rPr>
              <w:t>SMD 1206</w:t>
            </w:r>
          </w:p>
        </w:tc>
        <w:tc>
          <w:tcPr>
            <w:tcW w:w="1276" w:type="dxa"/>
          </w:tcPr>
          <w:p w14:paraId="0FBE966A"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4</w:t>
            </w:r>
          </w:p>
        </w:tc>
        <w:tc>
          <w:tcPr>
            <w:tcW w:w="1843" w:type="dxa"/>
          </w:tcPr>
          <w:p w14:paraId="1D9D2418"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0,173</w:t>
            </w:r>
          </w:p>
        </w:tc>
        <w:tc>
          <w:tcPr>
            <w:tcW w:w="1553" w:type="dxa"/>
          </w:tcPr>
          <w:p w14:paraId="307E806A"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0,692</w:t>
            </w:r>
          </w:p>
        </w:tc>
      </w:tr>
      <w:tr w:rsidR="003A4196" w:rsidRPr="00D6379E" w14:paraId="0B3717A6" w14:textId="77777777" w:rsidTr="00942BAF">
        <w:tc>
          <w:tcPr>
            <w:tcW w:w="4673" w:type="dxa"/>
          </w:tcPr>
          <w:p w14:paraId="2FA6DB1E"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Поляризованный конденсатор </w:t>
            </w:r>
            <w:r w:rsidRPr="00D6379E">
              <w:rPr>
                <w:rFonts w:ascii="Times New Roman" w:hAnsi="Times New Roman" w:cs="Times New Roman"/>
                <w:sz w:val="28"/>
                <w:lang w:val="en-US"/>
              </w:rPr>
              <w:t>Aexit</w:t>
            </w:r>
          </w:p>
        </w:tc>
        <w:tc>
          <w:tcPr>
            <w:tcW w:w="1276" w:type="dxa"/>
          </w:tcPr>
          <w:p w14:paraId="2F30E3C5"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w:t>
            </w:r>
          </w:p>
        </w:tc>
        <w:tc>
          <w:tcPr>
            <w:tcW w:w="1843" w:type="dxa"/>
          </w:tcPr>
          <w:p w14:paraId="019EC3D4"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0,028</w:t>
            </w:r>
          </w:p>
        </w:tc>
        <w:tc>
          <w:tcPr>
            <w:tcW w:w="1553" w:type="dxa"/>
          </w:tcPr>
          <w:p w14:paraId="42CB4587"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0,056</w:t>
            </w:r>
          </w:p>
        </w:tc>
      </w:tr>
      <w:tr w:rsidR="003A4196" w:rsidRPr="00D6379E" w14:paraId="1B130E77" w14:textId="77777777" w:rsidTr="00942BAF">
        <w:tc>
          <w:tcPr>
            <w:tcW w:w="4673" w:type="dxa"/>
          </w:tcPr>
          <w:p w14:paraId="5B9304CF"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eastAsia="Times New Roman" w:hAnsi="Times New Roman" w:cs="Times New Roman"/>
                <w:sz w:val="28"/>
                <w:lang w:eastAsia="ru-RU"/>
              </w:rPr>
              <w:t xml:space="preserve">Светодиод </w:t>
            </w:r>
            <w:r w:rsidRPr="00D6379E">
              <w:rPr>
                <w:rFonts w:ascii="Times New Roman" w:eastAsia="Times New Roman" w:hAnsi="Times New Roman" w:cs="Times New Roman"/>
                <w:sz w:val="28"/>
                <w:lang w:val="en-US" w:eastAsia="ru-RU"/>
              </w:rPr>
              <w:t>L-115VEGW</w:t>
            </w:r>
          </w:p>
        </w:tc>
        <w:tc>
          <w:tcPr>
            <w:tcW w:w="1276" w:type="dxa"/>
          </w:tcPr>
          <w:p w14:paraId="322C5A4F"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6</w:t>
            </w:r>
          </w:p>
        </w:tc>
        <w:tc>
          <w:tcPr>
            <w:tcW w:w="1843" w:type="dxa"/>
          </w:tcPr>
          <w:p w14:paraId="6A914BC2"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0,034</w:t>
            </w:r>
          </w:p>
        </w:tc>
        <w:tc>
          <w:tcPr>
            <w:tcW w:w="1553" w:type="dxa"/>
          </w:tcPr>
          <w:p w14:paraId="6314411E"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0,204</w:t>
            </w:r>
          </w:p>
        </w:tc>
      </w:tr>
      <w:tr w:rsidR="003A4196" w:rsidRPr="00D6379E" w14:paraId="31A8801B" w14:textId="77777777" w:rsidTr="00942BAF">
        <w:tc>
          <w:tcPr>
            <w:tcW w:w="4673" w:type="dxa"/>
          </w:tcPr>
          <w:p w14:paraId="451EBAA8"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Диод 1</w:t>
            </w:r>
            <w:r w:rsidRPr="00D6379E">
              <w:rPr>
                <w:rFonts w:ascii="Times New Roman" w:hAnsi="Times New Roman" w:cs="Times New Roman"/>
                <w:sz w:val="28"/>
                <w:lang w:val="en-US"/>
              </w:rPr>
              <w:t>N4007</w:t>
            </w:r>
          </w:p>
        </w:tc>
        <w:tc>
          <w:tcPr>
            <w:tcW w:w="1276" w:type="dxa"/>
          </w:tcPr>
          <w:p w14:paraId="46EB8730" w14:textId="77777777" w:rsidR="003A4196" w:rsidRPr="00D6379E" w:rsidRDefault="003A4196"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843" w:type="dxa"/>
          </w:tcPr>
          <w:p w14:paraId="54AE1334"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0,025</w:t>
            </w:r>
          </w:p>
        </w:tc>
        <w:tc>
          <w:tcPr>
            <w:tcW w:w="1553" w:type="dxa"/>
          </w:tcPr>
          <w:p w14:paraId="352398C5"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0,025</w:t>
            </w:r>
          </w:p>
        </w:tc>
      </w:tr>
      <w:tr w:rsidR="003A4196" w:rsidRPr="00D6379E" w14:paraId="02153863" w14:textId="77777777" w:rsidTr="00942BAF">
        <w:tc>
          <w:tcPr>
            <w:tcW w:w="4673" w:type="dxa"/>
          </w:tcPr>
          <w:p w14:paraId="28474AAD"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Кнопки 4-1437565-9</w:t>
            </w:r>
          </w:p>
        </w:tc>
        <w:tc>
          <w:tcPr>
            <w:tcW w:w="1276" w:type="dxa"/>
          </w:tcPr>
          <w:p w14:paraId="52089188"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w:t>
            </w:r>
          </w:p>
        </w:tc>
        <w:tc>
          <w:tcPr>
            <w:tcW w:w="1843" w:type="dxa"/>
          </w:tcPr>
          <w:p w14:paraId="2DC40193"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0,009</w:t>
            </w:r>
          </w:p>
        </w:tc>
        <w:tc>
          <w:tcPr>
            <w:tcW w:w="1553" w:type="dxa"/>
          </w:tcPr>
          <w:p w14:paraId="537D1ED8"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lang w:val="en-US"/>
              </w:rPr>
              <w:t>0</w:t>
            </w:r>
            <w:r w:rsidRPr="00D6379E">
              <w:rPr>
                <w:rFonts w:ascii="Times New Roman" w:hAnsi="Times New Roman" w:cs="Times New Roman"/>
                <w:color w:val="000000"/>
                <w:sz w:val="28"/>
              </w:rPr>
              <w:t>,117</w:t>
            </w:r>
          </w:p>
        </w:tc>
      </w:tr>
      <w:tr w:rsidR="003A4196" w:rsidRPr="00D6379E" w14:paraId="186C076D" w14:textId="77777777" w:rsidTr="00942BAF">
        <w:tc>
          <w:tcPr>
            <w:tcW w:w="4673" w:type="dxa"/>
          </w:tcPr>
          <w:p w14:paraId="0320E15F" w14:textId="77777777" w:rsidR="003A4196" w:rsidRPr="00D6379E" w:rsidRDefault="003A4196" w:rsidP="00FC41C3">
            <w:pPr>
              <w:spacing w:line="276" w:lineRule="auto"/>
              <w:rPr>
                <w:rFonts w:ascii="Times New Roman" w:hAnsi="Times New Roman" w:cs="Times New Roman"/>
                <w:sz w:val="28"/>
                <w:lang w:val="en-US"/>
              </w:rPr>
            </w:pPr>
            <w:r w:rsidRPr="00D6379E">
              <w:rPr>
                <w:rFonts w:ascii="Times New Roman" w:hAnsi="Times New Roman" w:cs="Times New Roman"/>
                <w:sz w:val="28"/>
              </w:rPr>
              <w:t>Резисторы 1808</w:t>
            </w:r>
          </w:p>
        </w:tc>
        <w:tc>
          <w:tcPr>
            <w:tcW w:w="1276" w:type="dxa"/>
          </w:tcPr>
          <w:p w14:paraId="1F729DDB"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12</w:t>
            </w:r>
          </w:p>
        </w:tc>
        <w:tc>
          <w:tcPr>
            <w:tcW w:w="1843" w:type="dxa"/>
          </w:tcPr>
          <w:p w14:paraId="0B1EA8B5"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0,044</w:t>
            </w:r>
          </w:p>
        </w:tc>
        <w:tc>
          <w:tcPr>
            <w:tcW w:w="1553" w:type="dxa"/>
          </w:tcPr>
          <w:p w14:paraId="323AE4E6"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lang w:val="en-US"/>
              </w:rPr>
            </w:pPr>
            <w:r w:rsidRPr="00D6379E">
              <w:rPr>
                <w:rFonts w:ascii="Times New Roman" w:hAnsi="Times New Roman" w:cs="Times New Roman"/>
                <w:color w:val="000000"/>
                <w:sz w:val="28"/>
                <w:lang w:val="en-US"/>
              </w:rPr>
              <w:t>0,528</w:t>
            </w:r>
          </w:p>
        </w:tc>
      </w:tr>
      <w:tr w:rsidR="003A4196" w:rsidRPr="00D6379E" w14:paraId="54CE34EE" w14:textId="77777777" w:rsidTr="00942BAF">
        <w:tc>
          <w:tcPr>
            <w:tcW w:w="4673" w:type="dxa"/>
          </w:tcPr>
          <w:p w14:paraId="03659919" w14:textId="77777777" w:rsidR="003A4196" w:rsidRPr="00D6379E" w:rsidRDefault="003A4196" w:rsidP="00FC41C3">
            <w:pPr>
              <w:spacing w:line="276" w:lineRule="auto"/>
              <w:rPr>
                <w:rFonts w:ascii="Times New Roman" w:hAnsi="Times New Roman" w:cs="Times New Roman"/>
                <w:sz w:val="28"/>
              </w:rPr>
            </w:pPr>
            <w:r w:rsidRPr="00D6379E">
              <w:rPr>
                <w:rFonts w:ascii="Times New Roman" w:hAnsi="Times New Roman" w:cs="Times New Roman"/>
                <w:sz w:val="28"/>
              </w:rPr>
              <w:t>Печатный монтаж</w:t>
            </w:r>
          </w:p>
        </w:tc>
        <w:tc>
          <w:tcPr>
            <w:tcW w:w="1276" w:type="dxa"/>
          </w:tcPr>
          <w:p w14:paraId="6BAF05E8" w14:textId="77777777" w:rsidR="003A4196" w:rsidRPr="00D6379E" w:rsidRDefault="003A4196"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223</w:t>
            </w:r>
          </w:p>
        </w:tc>
        <w:tc>
          <w:tcPr>
            <w:tcW w:w="1843" w:type="dxa"/>
          </w:tcPr>
          <w:p w14:paraId="34828D78"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rPr>
              <w:t>0</w:t>
            </w:r>
            <w:r w:rsidRPr="00D6379E">
              <w:rPr>
                <w:rFonts w:ascii="Times New Roman" w:hAnsi="Times New Roman" w:cs="Times New Roman"/>
                <w:color w:val="000000"/>
                <w:sz w:val="28"/>
                <w:lang w:val="en-US"/>
              </w:rPr>
              <w:t>,</w:t>
            </w:r>
            <w:r w:rsidRPr="00D6379E">
              <w:rPr>
                <w:rFonts w:ascii="Times New Roman" w:hAnsi="Times New Roman" w:cs="Times New Roman"/>
                <w:color w:val="000000"/>
                <w:sz w:val="28"/>
              </w:rPr>
              <w:t>000017</w:t>
            </w:r>
          </w:p>
        </w:tc>
        <w:tc>
          <w:tcPr>
            <w:tcW w:w="1553" w:type="dxa"/>
          </w:tcPr>
          <w:p w14:paraId="0F79F58F"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lang w:val="en-US"/>
              </w:rPr>
              <w:t>0</w:t>
            </w:r>
            <w:r w:rsidRPr="00D6379E">
              <w:rPr>
                <w:rFonts w:ascii="Times New Roman" w:hAnsi="Times New Roman" w:cs="Times New Roman"/>
                <w:color w:val="000000"/>
                <w:sz w:val="28"/>
              </w:rPr>
              <w:t>,003791</w:t>
            </w:r>
          </w:p>
        </w:tc>
      </w:tr>
      <w:tr w:rsidR="003A4196" w:rsidRPr="00D6379E" w14:paraId="2F3A6DCF" w14:textId="77777777" w:rsidTr="00942BAF">
        <w:tc>
          <w:tcPr>
            <w:tcW w:w="4673" w:type="dxa"/>
          </w:tcPr>
          <w:p w14:paraId="05D18154" w14:textId="77777777" w:rsidR="003A4196" w:rsidRPr="00D6379E" w:rsidRDefault="00EB5743" w:rsidP="00FC41C3">
            <w:pPr>
              <w:spacing w:line="276" w:lineRule="auto"/>
              <w:rPr>
                <w:rFonts w:ascii="Times New Roman" w:hAnsi="Times New Roman" w:cs="Times New Roman"/>
                <w:sz w:val="28"/>
              </w:rPr>
            </w:pPr>
            <m:oMathPara>
              <m:oMathParaPr>
                <m:jc m:val="left"/>
              </m:oMathParaPr>
              <m:oMath>
                <m:sSub>
                  <m:sSubPr>
                    <m:ctrlPr>
                      <w:rPr>
                        <w:rFonts w:ascii="Cambria Math" w:hAnsi="Cambria Math" w:cs="Times New Roman"/>
                        <w:i/>
                        <w:color w:val="000000"/>
                        <w:sz w:val="28"/>
                      </w:rPr>
                    </m:ctrlPr>
                  </m:sSubPr>
                  <m:e>
                    <m:r>
                      <w:rPr>
                        <w:rFonts w:ascii="Cambria Math" w:hAnsi="Cambria Math" w:cs="Times New Roman"/>
                        <w:color w:val="000000"/>
                        <w:sz w:val="28"/>
                      </w:rPr>
                      <m:t>λ</m:t>
                    </m:r>
                  </m:e>
                  <m:sub>
                    <m:r>
                      <w:rPr>
                        <w:rFonts w:ascii="Cambria Math" w:hAnsi="Cambria Math" w:cs="Times New Roman"/>
                        <w:color w:val="000000"/>
                        <w:sz w:val="28"/>
                      </w:rPr>
                      <m:t>oj</m:t>
                    </m:r>
                  </m:sub>
                </m:sSub>
              </m:oMath>
            </m:oMathPara>
          </w:p>
        </w:tc>
        <w:tc>
          <w:tcPr>
            <w:tcW w:w="1276" w:type="dxa"/>
          </w:tcPr>
          <w:p w14:paraId="515B3873" w14:textId="77777777" w:rsidR="003A4196" w:rsidRPr="00D6379E" w:rsidRDefault="003A4196" w:rsidP="00FC41C3">
            <w:pPr>
              <w:spacing w:line="276" w:lineRule="auto"/>
              <w:jc w:val="center"/>
              <w:rPr>
                <w:rFonts w:ascii="Times New Roman" w:hAnsi="Times New Roman" w:cs="Times New Roman"/>
                <w:sz w:val="28"/>
              </w:rPr>
            </w:pPr>
          </w:p>
        </w:tc>
        <w:tc>
          <w:tcPr>
            <w:tcW w:w="1843" w:type="dxa"/>
          </w:tcPr>
          <w:p w14:paraId="339171D0"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rPr>
            </w:pPr>
          </w:p>
        </w:tc>
        <w:tc>
          <w:tcPr>
            <w:tcW w:w="1553" w:type="dxa"/>
          </w:tcPr>
          <w:p w14:paraId="6DC810D3" w14:textId="77777777" w:rsidR="003A4196" w:rsidRPr="00D6379E" w:rsidRDefault="003A4196" w:rsidP="00FC41C3">
            <w:pPr>
              <w:autoSpaceDE w:val="0"/>
              <w:autoSpaceDN w:val="0"/>
              <w:adjustRightInd w:val="0"/>
              <w:spacing w:line="276" w:lineRule="auto"/>
              <w:ind w:right="-1"/>
              <w:jc w:val="center"/>
              <w:rPr>
                <w:rFonts w:ascii="Times New Roman" w:hAnsi="Times New Roman" w:cs="Times New Roman"/>
                <w:color w:val="000000"/>
                <w:sz w:val="28"/>
              </w:rPr>
            </w:pPr>
            <w:r w:rsidRPr="00D6379E">
              <w:rPr>
                <w:rFonts w:ascii="Times New Roman" w:hAnsi="Times New Roman" w:cs="Times New Roman"/>
                <w:color w:val="000000"/>
                <w:sz w:val="28"/>
              </w:rPr>
              <w:t>3,757</w:t>
            </w:r>
          </w:p>
        </w:tc>
      </w:tr>
    </w:tbl>
    <w:p w14:paraId="6F935B1D" w14:textId="77777777" w:rsidR="00136061" w:rsidRPr="00D6379E" w:rsidRDefault="00136061" w:rsidP="00FC41C3">
      <w:pPr>
        <w:pStyle w:val="af3"/>
        <w:spacing w:after="0" w:line="276" w:lineRule="auto"/>
        <w:rPr>
          <w:rFonts w:cs="Times New Roman"/>
          <w:szCs w:val="28"/>
        </w:rPr>
      </w:pPr>
    </w:p>
    <w:p w14:paraId="031B5B3A" w14:textId="77777777" w:rsidR="00136061" w:rsidRPr="00D6379E" w:rsidRDefault="00136061" w:rsidP="00FC41C3">
      <w:pPr>
        <w:pStyle w:val="af3"/>
        <w:spacing w:after="0" w:line="276" w:lineRule="auto"/>
        <w:ind w:right="-2"/>
        <w:rPr>
          <w:rFonts w:cs="Times New Roman"/>
          <w:szCs w:val="28"/>
        </w:rPr>
      </w:pPr>
      <w:r w:rsidRPr="00D6379E">
        <w:rPr>
          <w:rFonts w:cs="Times New Roman"/>
          <w:szCs w:val="28"/>
        </w:rPr>
        <w:t xml:space="preserve">Скорректируем </w:t>
      </w:r>
      <w:r w:rsidRPr="00D6379E">
        <w:rPr>
          <w:rFonts w:cs="Times New Roman"/>
          <w:szCs w:val="28"/>
        </w:rPr>
        <w:sym w:font="Symbol" w:char="F06C"/>
      </w:r>
      <w:r w:rsidRPr="00D6379E">
        <w:rPr>
          <w:rFonts w:cs="Times New Roman"/>
          <w:szCs w:val="28"/>
          <w:vertAlign w:val="subscript"/>
        </w:rPr>
        <w:sym w:font="Symbol" w:char="F053"/>
      </w:r>
      <w:r w:rsidRPr="00D6379E">
        <w:rPr>
          <w:rFonts w:cs="Times New Roman"/>
          <w:szCs w:val="28"/>
        </w:rPr>
        <w:t>, учитывая электрический режим и условия работы элементов (К</w:t>
      </w:r>
      <w:r w:rsidRPr="00D6379E">
        <w:rPr>
          <w:rFonts w:cs="Times New Roman"/>
          <w:szCs w:val="28"/>
          <w:vertAlign w:val="subscript"/>
        </w:rPr>
        <w:t xml:space="preserve">э </w:t>
      </w:r>
      <w:r w:rsidRPr="00D6379E">
        <w:rPr>
          <w:rFonts w:cs="Times New Roman"/>
          <w:szCs w:val="28"/>
        </w:rPr>
        <w:t>= 5):</w:t>
      </w:r>
    </w:p>
    <w:p w14:paraId="4B8784EE" w14:textId="77777777" w:rsidR="00136061" w:rsidRPr="00D6379E" w:rsidRDefault="00136061" w:rsidP="00FC41C3">
      <w:pPr>
        <w:pStyle w:val="af3"/>
        <w:spacing w:after="0" w:line="276" w:lineRule="auto"/>
        <w:ind w:right="-2"/>
        <w:rPr>
          <w:rFonts w:eastAsiaTheme="minorEastAsia" w:cs="Times New Roman"/>
          <w:szCs w:val="28"/>
        </w:rPr>
      </w:pPr>
    </w:p>
    <w:p w14:paraId="29037588" w14:textId="77777777" w:rsidR="00136061" w:rsidRPr="00D6379E" w:rsidRDefault="00EB5743" w:rsidP="00FC41C3">
      <w:pPr>
        <w:pStyle w:val="af3"/>
        <w:spacing w:after="0" w:line="276" w:lineRule="auto"/>
        <w:ind w:right="-2"/>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nary>
                <m:naryPr>
                  <m:chr m:val="∑"/>
                  <m:limLoc m:val="undOvr"/>
                  <m:subHide m:val="1"/>
                  <m:supHide m:val="1"/>
                  <m:ctrlPr>
                    <w:rPr>
                      <w:rFonts w:ascii="Cambria Math" w:hAnsi="Cambria Math" w:cs="Times New Roman"/>
                      <w:i/>
                      <w:szCs w:val="28"/>
                    </w:rPr>
                  </m:ctrlPr>
                </m:naryPr>
                <m:sub/>
                <m:sup/>
                <m:e/>
              </m:nary>
            </m:sub>
          </m:sSub>
          <m:d>
            <m:dPr>
              <m:ctrlPr>
                <w:rPr>
                  <w:rFonts w:ascii="Cambria Math" w:hAnsi="Cambria Math" w:cs="Times New Roman"/>
                  <w:i/>
                  <w:szCs w:val="28"/>
                </w:rPr>
              </m:ctrlPr>
            </m:dPr>
            <m:e>
              <m:r>
                <w:rPr>
                  <w:rFonts w:ascii="Cambria Math" w:hAnsi="Cambria Math" w:cs="Times New Roman"/>
                  <w:szCs w:val="28"/>
                  <w:lang w:val="en-US"/>
                </w:rPr>
                <m:t>v</m:t>
              </m:r>
              <m:ctrlPr>
                <w:rPr>
                  <w:rFonts w:ascii="Cambria Math" w:hAnsi="Cambria Math" w:cs="Times New Roman"/>
                  <w:i/>
                  <w:szCs w:val="28"/>
                  <w:lang w:val="en-US"/>
                </w:rPr>
              </m:ctrlPr>
            </m:e>
          </m:d>
          <m:r>
            <w:rPr>
              <w:rFonts w:ascii="Cambria Math" w:hAnsi="Cambria Math" w:cs="Times New Roman"/>
              <w:szCs w:val="28"/>
            </w:rPr>
            <m:t>=</m:t>
          </m:r>
          <m:r>
            <w:rPr>
              <w:rFonts w:ascii="Cambria Math" w:hAnsi="Cambria Math" w:cs="Times New Roman"/>
              <w:szCs w:val="28"/>
              <w:lang w:val="en-US"/>
            </w:rPr>
            <m:t>3,757*</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-6</m:t>
              </m:r>
            </m:sup>
          </m:sSup>
          <m:r>
            <w:rPr>
              <w:rFonts w:ascii="Cambria Math" w:hAnsi="Cambria Math" w:cs="Times New Roman"/>
              <w:szCs w:val="28"/>
              <w:lang w:val="en-US"/>
            </w:rPr>
            <m:t>*5=18,785*</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-6</m:t>
              </m:r>
            </m:sup>
          </m:sSup>
          <m:r>
            <w:rPr>
              <w:rFonts w:ascii="Cambria Math" w:hAnsi="Cambria Math" w:cs="Times New Roman"/>
              <w:szCs w:val="28"/>
              <w:lang w:val="en-US"/>
            </w:rPr>
            <m:t xml:space="preserve"> 1</m:t>
          </m:r>
          <m:r>
            <w:rPr>
              <w:rFonts w:ascii="Cambria Math" w:hAnsi="Cambria Math" w:cs="Times New Roman"/>
              <w:szCs w:val="28"/>
            </w:rPr>
            <m:t>/ч</m:t>
          </m:r>
        </m:oMath>
      </m:oMathPara>
    </w:p>
    <w:p w14:paraId="04C0AF70" w14:textId="77777777" w:rsidR="00136061" w:rsidRPr="00D6379E" w:rsidRDefault="00136061" w:rsidP="00FC41C3">
      <w:pPr>
        <w:pStyle w:val="af3"/>
        <w:spacing w:after="0" w:line="276" w:lineRule="auto"/>
        <w:rPr>
          <w:rFonts w:cs="Times New Roman"/>
          <w:szCs w:val="28"/>
        </w:rPr>
      </w:pPr>
    </w:p>
    <w:p w14:paraId="6F1704AC" w14:textId="77777777" w:rsidR="00136061" w:rsidRPr="00D6379E" w:rsidRDefault="00136061" w:rsidP="00FC41C3">
      <w:pPr>
        <w:pStyle w:val="af3"/>
        <w:spacing w:after="0" w:line="276" w:lineRule="auto"/>
        <w:rPr>
          <w:rFonts w:cs="Times New Roman"/>
          <w:szCs w:val="28"/>
        </w:rPr>
      </w:pPr>
      <w:r w:rsidRPr="00D6379E">
        <w:rPr>
          <w:rFonts w:cs="Times New Roman"/>
          <w:szCs w:val="28"/>
        </w:rPr>
        <w:t>Наработка на отказ:</w:t>
      </w:r>
    </w:p>
    <w:p w14:paraId="611B2209" w14:textId="77777777" w:rsidR="00136061" w:rsidRPr="00D6379E" w:rsidRDefault="00136061" w:rsidP="00FC41C3">
      <w:pPr>
        <w:pStyle w:val="af3"/>
        <w:spacing w:after="0" w:line="276" w:lineRule="auto"/>
        <w:rPr>
          <w:rFonts w:cs="Times New Roman"/>
          <w:szCs w:val="28"/>
        </w:rPr>
      </w:pPr>
    </w:p>
    <w:p w14:paraId="68F58E4E" w14:textId="77777777" w:rsidR="00136061" w:rsidRPr="00D6379E" w:rsidRDefault="00136061" w:rsidP="00FC41C3">
      <w:pPr>
        <w:pStyle w:val="af3"/>
        <w:spacing w:after="0" w:line="276" w:lineRule="auto"/>
        <w:jc w:val="center"/>
        <w:rPr>
          <w:rFonts w:cs="Times New Roman"/>
          <w:szCs w:val="28"/>
        </w:rPr>
      </w:pPr>
      <w:r w:rsidRPr="00D6379E">
        <w:rPr>
          <w:rFonts w:cs="Times New Roman"/>
          <w:szCs w:val="28"/>
        </w:rPr>
        <w:t>Т</w:t>
      </w:r>
      <w:r w:rsidRPr="00D6379E">
        <w:rPr>
          <w:rFonts w:cs="Times New Roman"/>
          <w:szCs w:val="28"/>
          <w:vertAlign w:val="subscript"/>
        </w:rPr>
        <w:t>о</w:t>
      </w:r>
      <w:r w:rsidRPr="00D6379E">
        <w:rPr>
          <w:rFonts w:cs="Times New Roman"/>
          <w:szCs w:val="28"/>
        </w:rPr>
        <w:t>=1/ (18,785∙10</w:t>
      </w:r>
      <w:r w:rsidRPr="00D6379E">
        <w:rPr>
          <w:rFonts w:cs="Times New Roman"/>
          <w:szCs w:val="28"/>
          <w:vertAlign w:val="superscript"/>
        </w:rPr>
        <w:t>-6</w:t>
      </w:r>
      <w:r w:rsidRPr="00D6379E">
        <w:rPr>
          <w:rFonts w:cs="Times New Roman"/>
          <w:szCs w:val="28"/>
        </w:rPr>
        <w:t>) = 53233 ч.</w:t>
      </w:r>
    </w:p>
    <w:p w14:paraId="2F613AC7" w14:textId="77777777" w:rsidR="00136061" w:rsidRPr="00D6379E" w:rsidRDefault="00136061" w:rsidP="00FC41C3">
      <w:pPr>
        <w:pStyle w:val="af3"/>
        <w:spacing w:after="0" w:line="276" w:lineRule="auto"/>
        <w:jc w:val="center"/>
        <w:rPr>
          <w:rFonts w:cs="Times New Roman"/>
          <w:szCs w:val="28"/>
        </w:rPr>
      </w:pPr>
    </w:p>
    <w:p w14:paraId="4018A21C" w14:textId="77777777" w:rsidR="00136061" w:rsidRPr="00D6379E" w:rsidRDefault="00136061" w:rsidP="00FC41C3">
      <w:pPr>
        <w:pStyle w:val="af3"/>
        <w:spacing w:after="0" w:line="276" w:lineRule="auto"/>
        <w:rPr>
          <w:rFonts w:cs="Times New Roman"/>
          <w:szCs w:val="28"/>
          <w:vertAlign w:val="subscript"/>
        </w:rPr>
      </w:pPr>
      <w:r w:rsidRPr="00D6379E">
        <w:rPr>
          <w:rFonts w:cs="Times New Roman"/>
          <w:szCs w:val="28"/>
        </w:rPr>
        <w:t xml:space="preserve">Вероятность безотказной работы за время </w:t>
      </w:r>
      <w:r w:rsidRPr="00D6379E">
        <w:rPr>
          <w:rFonts w:cs="Times New Roman"/>
          <w:szCs w:val="28"/>
          <w:lang w:val="en-US"/>
        </w:rPr>
        <w:t>t</w:t>
      </w:r>
      <w:r w:rsidRPr="00D6379E">
        <w:rPr>
          <w:rFonts w:cs="Times New Roman"/>
          <w:szCs w:val="28"/>
          <w:vertAlign w:val="subscript"/>
        </w:rPr>
        <w:t>з:</w:t>
      </w:r>
    </w:p>
    <w:p w14:paraId="0C0FE065" w14:textId="77777777" w:rsidR="00136061" w:rsidRPr="00D6379E" w:rsidRDefault="00136061" w:rsidP="00FC41C3">
      <w:pPr>
        <w:pStyle w:val="af3"/>
        <w:spacing w:after="0" w:line="276" w:lineRule="auto"/>
        <w:rPr>
          <w:rFonts w:cs="Times New Roman"/>
          <w:szCs w:val="28"/>
        </w:rPr>
      </w:pPr>
    </w:p>
    <w:p w14:paraId="58203C76" w14:textId="77777777" w:rsidR="00136061" w:rsidRPr="00D6379E" w:rsidRDefault="00136061" w:rsidP="00FC41C3">
      <w:pPr>
        <w:pStyle w:val="af3"/>
        <w:spacing w:after="0" w:line="276" w:lineRule="auto"/>
        <w:jc w:val="center"/>
        <w:rPr>
          <w:rFonts w:cs="Times New Roman"/>
          <w:szCs w:val="28"/>
        </w:rPr>
      </w:pPr>
      <w:r w:rsidRPr="00D6379E">
        <w:rPr>
          <w:rFonts w:cs="Times New Roman"/>
          <w:szCs w:val="28"/>
        </w:rPr>
        <w:t>Р(</w:t>
      </w:r>
      <w:r w:rsidRPr="00D6379E">
        <w:rPr>
          <w:rFonts w:cs="Times New Roman"/>
          <w:szCs w:val="28"/>
          <w:lang w:val="en-US"/>
        </w:rPr>
        <w:t>t</w:t>
      </w:r>
      <w:r w:rsidRPr="00D6379E">
        <w:rPr>
          <w:rFonts w:cs="Times New Roman"/>
          <w:szCs w:val="28"/>
        </w:rPr>
        <w:t xml:space="preserve">з)=е </w:t>
      </w:r>
      <w:r w:rsidRPr="00D6379E">
        <w:rPr>
          <w:rFonts w:cs="Times New Roman"/>
          <w:szCs w:val="28"/>
          <w:vertAlign w:val="superscript"/>
        </w:rPr>
        <w:t xml:space="preserve"> -12000/53233</w:t>
      </w:r>
      <w:r w:rsidRPr="00D6379E">
        <w:rPr>
          <w:rFonts w:cs="Times New Roman"/>
          <w:szCs w:val="28"/>
        </w:rPr>
        <w:t xml:space="preserve"> = 0,8</w:t>
      </w:r>
    </w:p>
    <w:p w14:paraId="67BC566D" w14:textId="77777777" w:rsidR="00136061" w:rsidRPr="00D6379E" w:rsidRDefault="00136061" w:rsidP="00FC41C3">
      <w:pPr>
        <w:pStyle w:val="af3"/>
        <w:spacing w:after="0" w:line="276" w:lineRule="auto"/>
        <w:jc w:val="center"/>
        <w:rPr>
          <w:rFonts w:cs="Times New Roman"/>
          <w:szCs w:val="28"/>
        </w:rPr>
      </w:pPr>
    </w:p>
    <w:p w14:paraId="3F4C9274" w14:textId="77777777" w:rsidR="00136061" w:rsidRPr="00D6379E" w:rsidRDefault="00136061" w:rsidP="00FC41C3">
      <w:pPr>
        <w:pStyle w:val="af3"/>
        <w:spacing w:after="0" w:line="276" w:lineRule="auto"/>
        <w:ind w:right="-2"/>
        <w:jc w:val="both"/>
        <w:rPr>
          <w:rFonts w:cs="Times New Roman"/>
          <w:szCs w:val="28"/>
        </w:rPr>
      </w:pPr>
      <w:r w:rsidRPr="00D6379E">
        <w:rPr>
          <w:rFonts w:cs="Times New Roman"/>
          <w:color w:val="000000"/>
          <w:szCs w:val="28"/>
        </w:rPr>
        <w:lastRenderedPageBreak/>
        <w:t xml:space="preserve">В результате расчёта надёжности получено, что </w:t>
      </w:r>
      <w:r w:rsidRPr="00D6379E">
        <w:rPr>
          <w:rFonts w:cs="Times New Roman"/>
          <w:szCs w:val="28"/>
        </w:rPr>
        <w:t xml:space="preserve">вероятность безотказной работы за заданное время </w:t>
      </w:r>
      <w:r w:rsidRPr="00D6379E">
        <w:rPr>
          <w:rFonts w:cs="Times New Roman"/>
          <w:iCs/>
          <w:szCs w:val="28"/>
          <w:lang w:val="en-US"/>
        </w:rPr>
        <w:t>t</w:t>
      </w:r>
      <w:r w:rsidRPr="00D6379E">
        <w:rPr>
          <w:rFonts w:cs="Times New Roman"/>
          <w:szCs w:val="28"/>
          <w:vertAlign w:val="subscript"/>
        </w:rPr>
        <w:t>з</w:t>
      </w:r>
      <w:r w:rsidRPr="00D6379E">
        <w:rPr>
          <w:rFonts w:cs="Times New Roman"/>
          <w:szCs w:val="28"/>
        </w:rPr>
        <w:t xml:space="preserve"> совпадает с заданной 0,8.</w:t>
      </w:r>
    </w:p>
    <w:p w14:paraId="29CCA9B5" w14:textId="6D5ED4A1" w:rsidR="009E798F" w:rsidRDefault="009E798F" w:rsidP="00FC41C3">
      <w:pPr>
        <w:ind w:firstLine="709"/>
      </w:pPr>
    </w:p>
    <w:p w14:paraId="6A1005D1" w14:textId="77777777" w:rsidR="00452CBC" w:rsidRPr="00D6379E" w:rsidRDefault="00452CBC" w:rsidP="00FC41C3">
      <w:pPr>
        <w:ind w:firstLine="709"/>
      </w:pPr>
    </w:p>
    <w:p w14:paraId="6CDEAB2A" w14:textId="619FB723" w:rsidR="00136061" w:rsidRPr="00D6379E" w:rsidRDefault="004741E2" w:rsidP="00FC41C3">
      <w:pPr>
        <w:pStyle w:val="2"/>
        <w:ind w:left="1134" w:hanging="425"/>
        <w:rPr>
          <w:rFonts w:cs="Times New Roman"/>
          <w:sz w:val="32"/>
        </w:rPr>
      </w:pPr>
      <w:bookmarkStart w:id="24" w:name="_Toc72807615"/>
      <w:r w:rsidRPr="00D6379E">
        <w:rPr>
          <w:rFonts w:cs="Times New Roman"/>
          <w:sz w:val="32"/>
        </w:rPr>
        <w:t>Обеспечение требований эргономики и инженерной психологии</w:t>
      </w:r>
      <w:bookmarkEnd w:id="24"/>
    </w:p>
    <w:p w14:paraId="420B45FA" w14:textId="4588603C" w:rsidR="00136061" w:rsidRPr="00D6379E" w:rsidRDefault="00136061" w:rsidP="00FC41C3">
      <w:pPr>
        <w:ind w:firstLine="709"/>
      </w:pPr>
    </w:p>
    <w:p w14:paraId="7811DDDB" w14:textId="77777777" w:rsidR="004741E2" w:rsidRPr="00D6379E" w:rsidRDefault="004741E2" w:rsidP="00FC41C3">
      <w:pPr>
        <w:shd w:val="clear" w:color="auto" w:fill="FFFFFF"/>
        <w:autoSpaceDE w:val="0"/>
        <w:autoSpaceDN w:val="0"/>
        <w:adjustRightInd w:val="0"/>
        <w:ind w:right="-1" w:firstLine="709"/>
      </w:pPr>
      <w:r w:rsidRPr="00D6379E">
        <w:rPr>
          <w:bCs/>
        </w:rPr>
        <w:t>Существуют следующие эргономические требования:</w:t>
      </w:r>
    </w:p>
    <w:p w14:paraId="60791EE1" w14:textId="77777777" w:rsidR="004741E2" w:rsidRPr="00D6379E" w:rsidRDefault="004741E2" w:rsidP="00FC41C3">
      <w:pPr>
        <w:pStyle w:val="aa"/>
        <w:numPr>
          <w:ilvl w:val="0"/>
          <w:numId w:val="29"/>
        </w:numPr>
        <w:shd w:val="clear" w:color="auto" w:fill="FFFFFF"/>
        <w:tabs>
          <w:tab w:val="left" w:pos="900"/>
        </w:tabs>
        <w:autoSpaceDE w:val="0"/>
        <w:autoSpaceDN w:val="0"/>
        <w:adjustRightInd w:val="0"/>
        <w:spacing w:line="276" w:lineRule="auto"/>
        <w:ind w:left="0" w:right="-1" w:firstLine="709"/>
        <w:rPr>
          <w:sz w:val="28"/>
          <w:szCs w:val="28"/>
        </w:rPr>
      </w:pPr>
      <w:r w:rsidRPr="00D6379E">
        <w:rPr>
          <w:sz w:val="28"/>
          <w:szCs w:val="28"/>
        </w:rPr>
        <w:t>Гигиенические (освещенность, вентилируем ость, температура, токсичность, шум. вибрация, напряженность электрического и магнитного полей).</w:t>
      </w:r>
    </w:p>
    <w:p w14:paraId="21A2958D" w14:textId="77777777" w:rsidR="004741E2" w:rsidRPr="00D6379E" w:rsidRDefault="004741E2" w:rsidP="00FC41C3">
      <w:pPr>
        <w:pStyle w:val="aa"/>
        <w:numPr>
          <w:ilvl w:val="0"/>
          <w:numId w:val="29"/>
        </w:numPr>
        <w:shd w:val="clear" w:color="auto" w:fill="FFFFFF"/>
        <w:tabs>
          <w:tab w:val="left" w:pos="900"/>
        </w:tabs>
        <w:autoSpaceDE w:val="0"/>
        <w:autoSpaceDN w:val="0"/>
        <w:adjustRightInd w:val="0"/>
        <w:spacing w:line="276" w:lineRule="auto"/>
        <w:ind w:left="0" w:right="-1" w:firstLine="709"/>
        <w:rPr>
          <w:sz w:val="28"/>
          <w:szCs w:val="28"/>
        </w:rPr>
      </w:pPr>
      <w:r w:rsidRPr="00D6379E">
        <w:rPr>
          <w:sz w:val="28"/>
          <w:szCs w:val="28"/>
        </w:rPr>
        <w:t>Антропометрические - соответствие конструкции изделия размерам</w:t>
      </w:r>
      <w:r w:rsidRPr="00D6379E">
        <w:rPr>
          <w:color w:val="000000"/>
          <w:sz w:val="28"/>
          <w:szCs w:val="28"/>
        </w:rPr>
        <w:t xml:space="preserve"> и форме тела человека и его частей (ног и рук), входящих в контакт с изделием.</w:t>
      </w:r>
    </w:p>
    <w:p w14:paraId="755006B4" w14:textId="77777777" w:rsidR="004741E2" w:rsidRPr="00D6379E" w:rsidRDefault="004741E2" w:rsidP="00FC41C3">
      <w:pPr>
        <w:pStyle w:val="aa"/>
        <w:numPr>
          <w:ilvl w:val="0"/>
          <w:numId w:val="29"/>
        </w:numPr>
        <w:shd w:val="clear" w:color="auto" w:fill="FFFFFF"/>
        <w:tabs>
          <w:tab w:val="left" w:pos="900"/>
        </w:tabs>
        <w:autoSpaceDE w:val="0"/>
        <w:autoSpaceDN w:val="0"/>
        <w:adjustRightInd w:val="0"/>
        <w:spacing w:line="276" w:lineRule="auto"/>
        <w:ind w:left="0" w:right="-1" w:firstLine="709"/>
        <w:rPr>
          <w:color w:val="000000"/>
          <w:sz w:val="28"/>
          <w:szCs w:val="28"/>
        </w:rPr>
      </w:pPr>
      <w:r w:rsidRPr="00D6379E">
        <w:rPr>
          <w:color w:val="000000"/>
          <w:sz w:val="28"/>
          <w:szCs w:val="28"/>
        </w:rPr>
        <w:t>Физиологические и психофизиологические (соответствие конструкции изделия силовым, скоростным, зрительным возможностям человека).</w:t>
      </w:r>
    </w:p>
    <w:p w14:paraId="1A1E2858" w14:textId="77777777" w:rsidR="004741E2" w:rsidRPr="00D6379E" w:rsidRDefault="004741E2" w:rsidP="00FC41C3">
      <w:pPr>
        <w:pStyle w:val="aa"/>
        <w:numPr>
          <w:ilvl w:val="0"/>
          <w:numId w:val="29"/>
        </w:numPr>
        <w:shd w:val="clear" w:color="auto" w:fill="FFFFFF"/>
        <w:tabs>
          <w:tab w:val="left" w:pos="900"/>
        </w:tabs>
        <w:autoSpaceDE w:val="0"/>
        <w:autoSpaceDN w:val="0"/>
        <w:adjustRightInd w:val="0"/>
        <w:spacing w:line="276" w:lineRule="auto"/>
        <w:ind w:left="0" w:right="-1" w:firstLine="709"/>
        <w:rPr>
          <w:color w:val="000000"/>
          <w:sz w:val="28"/>
          <w:szCs w:val="28"/>
        </w:rPr>
      </w:pPr>
      <w:r w:rsidRPr="00D6379E">
        <w:rPr>
          <w:color w:val="000000"/>
          <w:sz w:val="28"/>
          <w:szCs w:val="28"/>
        </w:rPr>
        <w:t>Психологические (соответствие конструкции изделия возможностям восприятия и переработки информации, закрепленным и вновь формируемым навыкам человека).</w:t>
      </w:r>
    </w:p>
    <w:p w14:paraId="11FE82AD" w14:textId="77777777" w:rsidR="004741E2" w:rsidRPr="00D6379E" w:rsidRDefault="004741E2" w:rsidP="00FC41C3">
      <w:pPr>
        <w:shd w:val="clear" w:color="auto" w:fill="FFFFFF"/>
        <w:autoSpaceDE w:val="0"/>
        <w:autoSpaceDN w:val="0"/>
        <w:adjustRightInd w:val="0"/>
        <w:ind w:right="-1" w:firstLine="709"/>
      </w:pPr>
      <w:r w:rsidRPr="00D6379E">
        <w:rPr>
          <w:color w:val="000000"/>
        </w:rPr>
        <w:t>Размещение органов управления и индикации должно производится, но следующим правилам:</w:t>
      </w:r>
    </w:p>
    <w:p w14:paraId="6BE7DDFE" w14:textId="77777777" w:rsidR="004741E2" w:rsidRPr="00D6379E" w:rsidRDefault="004741E2" w:rsidP="00FC41C3">
      <w:pPr>
        <w:pStyle w:val="aa"/>
        <w:numPr>
          <w:ilvl w:val="0"/>
          <w:numId w:val="30"/>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по</w:t>
      </w:r>
      <w:r w:rsidRPr="00D6379E">
        <w:rPr>
          <w:i/>
          <w:iCs/>
          <w:color w:val="000000"/>
          <w:sz w:val="28"/>
          <w:szCs w:val="28"/>
        </w:rPr>
        <w:t xml:space="preserve"> </w:t>
      </w:r>
      <w:r w:rsidRPr="00D6379E">
        <w:rPr>
          <w:color w:val="000000"/>
          <w:sz w:val="28"/>
          <w:szCs w:val="28"/>
        </w:rPr>
        <w:t>функциям;</w:t>
      </w:r>
    </w:p>
    <w:p w14:paraId="393C4D7D" w14:textId="77777777" w:rsidR="004741E2" w:rsidRPr="00D6379E" w:rsidRDefault="004741E2" w:rsidP="00FC41C3">
      <w:pPr>
        <w:pStyle w:val="aa"/>
        <w:numPr>
          <w:ilvl w:val="0"/>
          <w:numId w:val="30"/>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по важности;</w:t>
      </w:r>
    </w:p>
    <w:p w14:paraId="597583C2" w14:textId="77777777" w:rsidR="004741E2" w:rsidRPr="00D6379E" w:rsidRDefault="004741E2" w:rsidP="00FC41C3">
      <w:pPr>
        <w:pStyle w:val="aa"/>
        <w:numPr>
          <w:ilvl w:val="0"/>
          <w:numId w:val="30"/>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но удобству пользования;</w:t>
      </w:r>
    </w:p>
    <w:p w14:paraId="0C4C9108" w14:textId="77777777" w:rsidR="004741E2" w:rsidRPr="00D6379E" w:rsidRDefault="004741E2" w:rsidP="00FC41C3">
      <w:pPr>
        <w:pStyle w:val="aa"/>
        <w:numPr>
          <w:ilvl w:val="0"/>
          <w:numId w:val="30"/>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по</w:t>
      </w:r>
      <w:r w:rsidRPr="00D6379E">
        <w:rPr>
          <w:i/>
          <w:iCs/>
          <w:color w:val="000000"/>
          <w:sz w:val="28"/>
          <w:szCs w:val="28"/>
        </w:rPr>
        <w:t xml:space="preserve"> </w:t>
      </w:r>
      <w:r w:rsidRPr="00D6379E">
        <w:rPr>
          <w:color w:val="000000"/>
          <w:sz w:val="28"/>
          <w:szCs w:val="28"/>
        </w:rPr>
        <w:t>последовательности пользования;</w:t>
      </w:r>
    </w:p>
    <w:p w14:paraId="7064946E" w14:textId="77777777" w:rsidR="004741E2" w:rsidRPr="00D6379E" w:rsidRDefault="004741E2" w:rsidP="00FC41C3">
      <w:pPr>
        <w:pStyle w:val="aa"/>
        <w:numPr>
          <w:ilvl w:val="0"/>
          <w:numId w:val="30"/>
        </w:numPr>
        <w:shd w:val="clear" w:color="auto" w:fill="FFFFFF"/>
        <w:autoSpaceDE w:val="0"/>
        <w:autoSpaceDN w:val="0"/>
        <w:adjustRightInd w:val="0"/>
        <w:spacing w:line="276" w:lineRule="auto"/>
        <w:ind w:left="0" w:right="-1" w:firstLine="709"/>
        <w:rPr>
          <w:sz w:val="28"/>
          <w:szCs w:val="28"/>
        </w:rPr>
      </w:pPr>
      <w:r w:rsidRPr="00D6379E">
        <w:rPr>
          <w:color w:val="000000"/>
          <w:sz w:val="28"/>
          <w:szCs w:val="28"/>
        </w:rPr>
        <w:t>по частоте пользования.</w:t>
      </w:r>
    </w:p>
    <w:p w14:paraId="5D9F2676" w14:textId="77777777" w:rsidR="004741E2" w:rsidRPr="00D6379E" w:rsidRDefault="004741E2" w:rsidP="00FC41C3">
      <w:pPr>
        <w:shd w:val="clear" w:color="auto" w:fill="FFFFFF"/>
        <w:autoSpaceDE w:val="0"/>
        <w:autoSpaceDN w:val="0"/>
        <w:adjustRightInd w:val="0"/>
        <w:ind w:right="-1" w:firstLine="709"/>
      </w:pPr>
      <w:r w:rsidRPr="00D6379E">
        <w:rPr>
          <w:color w:val="000000"/>
        </w:rPr>
        <w:t>При компоновке панели соблюдают следующие правила:</w:t>
      </w:r>
    </w:p>
    <w:p w14:paraId="3D93694A" w14:textId="77777777" w:rsidR="004741E2" w:rsidRPr="00D6379E" w:rsidRDefault="004741E2" w:rsidP="00FC41C3">
      <w:pPr>
        <w:pStyle w:val="aa"/>
        <w:numPr>
          <w:ilvl w:val="0"/>
          <w:numId w:val="31"/>
        </w:numPr>
        <w:shd w:val="clear" w:color="auto" w:fill="FFFFFF"/>
        <w:tabs>
          <w:tab w:val="left" w:pos="900"/>
        </w:tabs>
        <w:autoSpaceDE w:val="0"/>
        <w:autoSpaceDN w:val="0"/>
        <w:adjustRightInd w:val="0"/>
        <w:spacing w:line="276" w:lineRule="auto"/>
        <w:ind w:left="0" w:right="-1" w:firstLine="709"/>
        <w:rPr>
          <w:sz w:val="28"/>
          <w:szCs w:val="28"/>
        </w:rPr>
      </w:pPr>
      <w:r w:rsidRPr="00D6379E">
        <w:rPr>
          <w:color w:val="000000"/>
          <w:sz w:val="28"/>
          <w:szCs w:val="28"/>
        </w:rPr>
        <w:t>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14:paraId="5B3B0F5A" w14:textId="77777777" w:rsidR="004741E2" w:rsidRPr="00D6379E" w:rsidRDefault="004741E2" w:rsidP="00FC41C3">
      <w:pPr>
        <w:pStyle w:val="aa"/>
        <w:numPr>
          <w:ilvl w:val="0"/>
          <w:numId w:val="31"/>
        </w:numPr>
        <w:shd w:val="clear" w:color="auto" w:fill="FFFFFF"/>
        <w:tabs>
          <w:tab w:val="left" w:pos="900"/>
        </w:tabs>
        <w:autoSpaceDE w:val="0"/>
        <w:autoSpaceDN w:val="0"/>
        <w:adjustRightInd w:val="0"/>
        <w:spacing w:line="276" w:lineRule="auto"/>
        <w:ind w:left="0" w:right="-1" w:firstLine="709"/>
        <w:rPr>
          <w:color w:val="000000"/>
          <w:sz w:val="28"/>
          <w:szCs w:val="28"/>
        </w:rPr>
      </w:pPr>
      <w:r w:rsidRPr="00D6379E">
        <w:rPr>
          <w:color w:val="000000"/>
          <w:sz w:val="28"/>
          <w:szCs w:val="28"/>
        </w:rPr>
        <w:t>Композиционная упорядоченность требует размещать внешние установочные изделия по четкой системе перпендикуляров и параллелей.</w:t>
      </w:r>
    </w:p>
    <w:p w14:paraId="03C8D6E0" w14:textId="77777777" w:rsidR="004741E2" w:rsidRPr="00D6379E" w:rsidRDefault="004741E2" w:rsidP="00FC41C3">
      <w:pPr>
        <w:pStyle w:val="aa"/>
        <w:numPr>
          <w:ilvl w:val="0"/>
          <w:numId w:val="31"/>
        </w:numPr>
        <w:shd w:val="clear" w:color="auto" w:fill="FFFFFF"/>
        <w:tabs>
          <w:tab w:val="left" w:pos="900"/>
        </w:tabs>
        <w:autoSpaceDE w:val="0"/>
        <w:autoSpaceDN w:val="0"/>
        <w:adjustRightInd w:val="0"/>
        <w:spacing w:line="276" w:lineRule="auto"/>
        <w:ind w:left="0" w:right="-1" w:firstLine="709"/>
        <w:rPr>
          <w:color w:val="000000"/>
          <w:sz w:val="28"/>
          <w:szCs w:val="28"/>
        </w:rPr>
      </w:pPr>
      <w:r w:rsidRPr="00D6379E">
        <w:rPr>
          <w:color w:val="000000"/>
          <w:sz w:val="28"/>
          <w:szCs w:val="28"/>
        </w:rPr>
        <w:t>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4AE8076C" w14:textId="77777777" w:rsidR="004741E2" w:rsidRPr="00D6379E" w:rsidRDefault="004741E2" w:rsidP="00FC41C3">
      <w:pPr>
        <w:shd w:val="clear" w:color="auto" w:fill="FFFFFF"/>
        <w:autoSpaceDE w:val="0"/>
        <w:autoSpaceDN w:val="0"/>
        <w:adjustRightInd w:val="0"/>
        <w:ind w:right="-1" w:firstLine="709"/>
      </w:pPr>
      <w:r w:rsidRPr="00D6379E">
        <w:rPr>
          <w:color w:val="000000"/>
        </w:rPr>
        <w:lastRenderedPageBreak/>
        <w:t>Компоновку лицевой панели следует начинать с анализа работы оператора с устройством. Для этого графически изображают все элементы панели и устанавливают взаимосвязь между ними и оператором.</w:t>
      </w:r>
    </w:p>
    <w:p w14:paraId="42718EFA" w14:textId="77777777" w:rsidR="004741E2" w:rsidRPr="00D6379E" w:rsidRDefault="004741E2" w:rsidP="00FC41C3">
      <w:pPr>
        <w:shd w:val="clear" w:color="auto" w:fill="FFFFFF"/>
        <w:autoSpaceDE w:val="0"/>
        <w:autoSpaceDN w:val="0"/>
        <w:adjustRightInd w:val="0"/>
        <w:ind w:right="-1" w:firstLine="709"/>
      </w:pPr>
      <w:r w:rsidRPr="00D6379E">
        <w:rPr>
          <w:color w:val="000000"/>
        </w:rPr>
        <w:t>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Количество и траектории рабочих движений должны быть сокращены до минимума.</w:t>
      </w:r>
    </w:p>
    <w:p w14:paraId="1986F75F" w14:textId="77777777" w:rsidR="004741E2" w:rsidRPr="00D6379E" w:rsidRDefault="004741E2" w:rsidP="00FC41C3">
      <w:pPr>
        <w:shd w:val="clear" w:color="auto" w:fill="FFFFFF"/>
        <w:autoSpaceDE w:val="0"/>
        <w:autoSpaceDN w:val="0"/>
        <w:adjustRightInd w:val="0"/>
        <w:ind w:right="-1" w:firstLine="709"/>
        <w:rPr>
          <w:color w:val="000000"/>
        </w:rPr>
      </w:pPr>
      <w:r w:rsidRPr="00D6379E">
        <w:rPr>
          <w:color w:val="000000"/>
        </w:rPr>
        <w:t>При размещении внешних установочных изделий следует выполнять об</w:t>
      </w:r>
      <w:r w:rsidRPr="00D6379E">
        <w:rPr>
          <w:color w:val="000000"/>
        </w:rPr>
        <w:softHyphen/>
        <w:t>щее правило: органы индикации располагают вверху, органы управления — в средней части и органы подключения - внизу лицевой панели.</w:t>
      </w:r>
    </w:p>
    <w:p w14:paraId="69CCB639" w14:textId="77777777" w:rsidR="004741E2" w:rsidRPr="00D6379E" w:rsidRDefault="004741E2" w:rsidP="00FC41C3">
      <w:pPr>
        <w:shd w:val="clear" w:color="auto" w:fill="FFFFFF"/>
        <w:autoSpaceDE w:val="0"/>
        <w:autoSpaceDN w:val="0"/>
        <w:adjustRightInd w:val="0"/>
        <w:ind w:right="-1" w:firstLine="709"/>
        <w:rPr>
          <w:color w:val="000000"/>
        </w:rPr>
      </w:pPr>
      <w:r w:rsidRPr="00D6379E">
        <w:t xml:space="preserve">В устройстве, проектируемом в дипломном проекте, </w:t>
      </w:r>
      <w:r w:rsidRPr="00D6379E">
        <w:rPr>
          <w:color w:val="000000"/>
        </w:rPr>
        <w:t>органы индикации присутствуют и располагаются в верхней и средней части, органы управления расположены в средней части и органы подключения – сбоку корпуса, это сделано для удобства эксплуатации устройства.</w:t>
      </w:r>
    </w:p>
    <w:p w14:paraId="64F2EE7B" w14:textId="09C9FB29" w:rsidR="009E798F" w:rsidRPr="00D6379E" w:rsidRDefault="004741E2" w:rsidP="00FC41C3">
      <w:pPr>
        <w:shd w:val="clear" w:color="auto" w:fill="FFFFFF"/>
        <w:autoSpaceDE w:val="0"/>
        <w:autoSpaceDN w:val="0"/>
        <w:adjustRightInd w:val="0"/>
        <w:ind w:right="-1" w:firstLine="709"/>
      </w:pPr>
      <w:r w:rsidRPr="00D6379E">
        <w:rPr>
          <w:color w:val="000000"/>
        </w:rPr>
        <w:t xml:space="preserve">С учетом расчетов, выполненных в пункте 6.1 – 6.9 были выполнены чертежи платы (ГУИР.758724.001), сборочный чертеж платы (ГУИР.758724.001 СБ), чертежи </w:t>
      </w:r>
      <w:r w:rsidRPr="00D6379E">
        <w:t>лицевой (ГУИР.301261.001), задней панели устройства (ГУИР.301261.002), а также сборочный чертеж устройства (ГУИР.425723.001 СБ).</w:t>
      </w:r>
    </w:p>
    <w:p w14:paraId="001A0445" w14:textId="44490643" w:rsidR="005C4D18" w:rsidRPr="00D6379E" w:rsidRDefault="005F26D9" w:rsidP="00FC41C3">
      <w:pPr>
        <w:pStyle w:val="1"/>
        <w:ind w:left="993" w:hanging="284"/>
        <w:rPr>
          <w:rFonts w:cs="Times New Roman"/>
          <w:sz w:val="32"/>
        </w:rPr>
      </w:pPr>
      <w:bookmarkStart w:id="25" w:name="_Toc72807616"/>
      <w:r w:rsidRPr="00D6379E">
        <w:rPr>
          <w:rFonts w:cs="Times New Roman"/>
          <w:sz w:val="32"/>
        </w:rPr>
        <w:lastRenderedPageBreak/>
        <w:t>Проектирование программного обеспечения</w:t>
      </w:r>
      <w:bookmarkEnd w:id="25"/>
    </w:p>
    <w:p w14:paraId="05682C67" w14:textId="6D7AE101" w:rsidR="00785F1B" w:rsidRPr="00D6379E" w:rsidRDefault="00785F1B" w:rsidP="00FC41C3">
      <w:pPr>
        <w:ind w:firstLine="709"/>
      </w:pPr>
    </w:p>
    <w:p w14:paraId="1E16E2BE" w14:textId="3DD6F132" w:rsidR="00A01356" w:rsidRPr="00D6379E" w:rsidRDefault="009053A7" w:rsidP="00FC41C3">
      <w:pPr>
        <w:pStyle w:val="2"/>
        <w:ind w:left="1134" w:hanging="425"/>
        <w:rPr>
          <w:rFonts w:cs="Times New Roman"/>
          <w:sz w:val="32"/>
        </w:rPr>
      </w:pPr>
      <w:bookmarkStart w:id="26" w:name="_Toc72807617"/>
      <w:r w:rsidRPr="00D6379E">
        <w:rPr>
          <w:rFonts w:cs="Times New Roman"/>
          <w:sz w:val="32"/>
        </w:rPr>
        <w:t>Разработка схемы алгоритма работы системы и программы</w:t>
      </w:r>
      <w:bookmarkEnd w:id="26"/>
    </w:p>
    <w:p w14:paraId="3CF7B9ED" w14:textId="77777777" w:rsidR="00A01356" w:rsidRPr="00D6379E" w:rsidRDefault="00A01356" w:rsidP="00FC41C3">
      <w:pPr>
        <w:ind w:firstLine="709"/>
      </w:pPr>
    </w:p>
    <w:p w14:paraId="3FF9FA69" w14:textId="77777777" w:rsidR="009053A7" w:rsidRPr="00D6379E" w:rsidRDefault="009053A7" w:rsidP="00FC41C3">
      <w:pPr>
        <w:ind w:firstLine="709"/>
      </w:pPr>
      <w:r w:rsidRPr="00D6379E">
        <w:t>Алгоритм работы системы описан с использованием всех программных доступных средств, а именно констант, переменных, ОЗУ и ПЗУ, а также портов ввода/вывода.</w:t>
      </w:r>
    </w:p>
    <w:p w14:paraId="740854C3" w14:textId="77777777" w:rsidR="009053A7" w:rsidRPr="00D6379E" w:rsidRDefault="009053A7" w:rsidP="00FC41C3">
      <w:pPr>
        <w:ind w:firstLine="709"/>
      </w:pPr>
      <w:r w:rsidRPr="00D6379E">
        <w:t>Подробная блок-схема алгоритма программного обеспечения устройства, включающая в себя все аспекты работы периферийных устройств и микроконтроллера приведена на чертеже ГУИР 425723.001 ПД.</w:t>
      </w:r>
    </w:p>
    <w:p w14:paraId="7EA8B16D" w14:textId="77777777" w:rsidR="009053A7" w:rsidRPr="00D6379E" w:rsidRDefault="009053A7" w:rsidP="00FC41C3">
      <w:pPr>
        <w:ind w:firstLine="709"/>
      </w:pPr>
      <w:r w:rsidRPr="00D6379E">
        <w:t>Код программы с комментариями приведен в Приложении А.</w:t>
      </w:r>
    </w:p>
    <w:p w14:paraId="0F3E59A8" w14:textId="795C8E21" w:rsidR="0076156E" w:rsidRDefault="0076156E" w:rsidP="00FC41C3">
      <w:pPr>
        <w:ind w:firstLine="709"/>
      </w:pPr>
    </w:p>
    <w:p w14:paraId="6EC58198" w14:textId="77777777" w:rsidR="006B73F3" w:rsidRPr="00D6379E" w:rsidRDefault="006B73F3" w:rsidP="00FC41C3">
      <w:pPr>
        <w:ind w:firstLine="709"/>
      </w:pPr>
    </w:p>
    <w:p w14:paraId="023D2415" w14:textId="79D8695C" w:rsidR="00BA47FE" w:rsidRPr="00D6379E" w:rsidRDefault="009053A7" w:rsidP="00FC41C3">
      <w:pPr>
        <w:pStyle w:val="2"/>
        <w:ind w:left="1134" w:hanging="425"/>
        <w:rPr>
          <w:rFonts w:cs="Times New Roman"/>
          <w:sz w:val="32"/>
        </w:rPr>
      </w:pPr>
      <w:bookmarkStart w:id="27" w:name="_Toc72807618"/>
      <w:r w:rsidRPr="00D6379E">
        <w:rPr>
          <w:rFonts w:cs="Times New Roman"/>
          <w:sz w:val="32"/>
        </w:rPr>
        <w:t>Описание работы системы и программы</w:t>
      </w:r>
      <w:bookmarkEnd w:id="27"/>
    </w:p>
    <w:p w14:paraId="092E328D" w14:textId="77777777" w:rsidR="00BA47FE" w:rsidRPr="00D6379E" w:rsidRDefault="00BA47FE" w:rsidP="00FC41C3">
      <w:pPr>
        <w:ind w:firstLine="709"/>
      </w:pPr>
    </w:p>
    <w:p w14:paraId="71CB4F61" w14:textId="77777777" w:rsidR="00584DE3" w:rsidRPr="00D6379E" w:rsidRDefault="00584DE3" w:rsidP="00FC41C3">
      <w:pPr>
        <w:ind w:firstLine="709"/>
      </w:pPr>
      <w:r w:rsidRPr="00D6379E">
        <w:t xml:space="preserve">В данном курсовом проекте для обмена данными с внешними устройствами используются двунаправленные выводы платформы </w:t>
      </w:r>
      <w:r w:rsidRPr="00D6379E">
        <w:rPr>
          <w:lang w:val="en-US"/>
        </w:rPr>
        <w:t>Arduino</w:t>
      </w:r>
      <w:r w:rsidRPr="00D6379E">
        <w:t xml:space="preserve"> </w:t>
      </w:r>
      <w:r w:rsidRPr="00D6379E">
        <w:rPr>
          <w:lang w:val="en-US"/>
        </w:rPr>
        <w:t>Nano</w:t>
      </w:r>
      <w:r w:rsidRPr="00D6379E">
        <w:t>. Аналоговые входы и выводы ШИМ не используются.</w:t>
      </w:r>
    </w:p>
    <w:p w14:paraId="1FB140A4" w14:textId="77777777" w:rsidR="00584DE3" w:rsidRPr="00D6379E" w:rsidRDefault="00584DE3" w:rsidP="00FC41C3">
      <w:pPr>
        <w:ind w:firstLine="709"/>
      </w:pPr>
      <w:r w:rsidRPr="00D6379E">
        <w:t xml:space="preserve">Программа (дальше «скетч») написана на языке программирования С++ в среде разработки </w:t>
      </w:r>
      <w:r w:rsidRPr="00D6379E">
        <w:rPr>
          <w:lang w:val="en-US"/>
        </w:rPr>
        <w:t>Arduino</w:t>
      </w:r>
      <w:r w:rsidRPr="00D6379E">
        <w:t xml:space="preserve"> </w:t>
      </w:r>
      <w:r w:rsidRPr="00D6379E">
        <w:rPr>
          <w:lang w:val="en-US"/>
        </w:rPr>
        <w:t>IDE</w:t>
      </w:r>
      <w:r w:rsidRPr="00D6379E">
        <w:t>.</w:t>
      </w:r>
    </w:p>
    <w:p w14:paraId="6E09858E" w14:textId="77777777" w:rsidR="00584DE3" w:rsidRPr="00D6379E" w:rsidRDefault="00584DE3" w:rsidP="00FC41C3">
      <w:pPr>
        <w:ind w:firstLine="709"/>
      </w:pPr>
      <w:r w:rsidRPr="00D6379E">
        <w:t>Скетч состоит из переменных и констант, настройки работы выводов платформы и бесконечный цикл выполнения алгоритма.</w:t>
      </w:r>
    </w:p>
    <w:p w14:paraId="7E557857" w14:textId="77777777" w:rsidR="00584DE3" w:rsidRPr="00D6379E" w:rsidRDefault="00584DE3" w:rsidP="00FC41C3">
      <w:pPr>
        <w:ind w:firstLine="709"/>
      </w:pPr>
      <w:r w:rsidRPr="00D6379E">
        <w:t>Перечень основных функций и процедур, используемых в коде и не упомянутых раньше, следующий:</w:t>
      </w:r>
    </w:p>
    <w:p w14:paraId="2FF6A734" w14:textId="77777777" w:rsidR="00584DE3" w:rsidRPr="00D6379E" w:rsidRDefault="00584DE3" w:rsidP="00FC41C3">
      <w:pPr>
        <w:pStyle w:val="aa"/>
        <w:numPr>
          <w:ilvl w:val="0"/>
          <w:numId w:val="32"/>
        </w:numPr>
        <w:spacing w:line="276" w:lineRule="auto"/>
        <w:ind w:left="0" w:firstLine="709"/>
        <w:rPr>
          <w:sz w:val="28"/>
          <w:szCs w:val="28"/>
        </w:rPr>
      </w:pPr>
      <w:r w:rsidRPr="00D6379E">
        <w:rPr>
          <w:i/>
          <w:sz w:val="28"/>
          <w:szCs w:val="28"/>
        </w:rPr>
        <w:t>#define ROWS 4</w:t>
      </w:r>
      <w:r w:rsidRPr="00D6379E">
        <w:rPr>
          <w:sz w:val="28"/>
          <w:szCs w:val="28"/>
        </w:rPr>
        <w:t xml:space="preserve"> – объявление переменной;</w:t>
      </w:r>
    </w:p>
    <w:p w14:paraId="24794AA3" w14:textId="77777777" w:rsidR="00584DE3" w:rsidRPr="00D6379E" w:rsidRDefault="00584DE3" w:rsidP="00FC41C3">
      <w:pPr>
        <w:pStyle w:val="aa"/>
        <w:numPr>
          <w:ilvl w:val="0"/>
          <w:numId w:val="32"/>
        </w:numPr>
        <w:spacing w:line="276" w:lineRule="auto"/>
        <w:ind w:left="0" w:firstLine="709"/>
        <w:rPr>
          <w:sz w:val="28"/>
          <w:szCs w:val="28"/>
        </w:rPr>
      </w:pPr>
      <w:r w:rsidRPr="00D6379E">
        <w:rPr>
          <w:i/>
          <w:sz w:val="28"/>
          <w:szCs w:val="28"/>
        </w:rPr>
        <w:t>char initialPassword[4] = "1111";</w:t>
      </w:r>
      <w:r w:rsidRPr="00D6379E">
        <w:rPr>
          <w:sz w:val="28"/>
          <w:szCs w:val="28"/>
        </w:rPr>
        <w:t xml:space="preserve"> - объявление переменной типа массив символов;</w:t>
      </w:r>
    </w:p>
    <w:p w14:paraId="5C311366" w14:textId="77777777" w:rsidR="00584DE3" w:rsidRPr="00D6379E" w:rsidRDefault="00584DE3" w:rsidP="00FC41C3">
      <w:pPr>
        <w:pStyle w:val="aa"/>
        <w:numPr>
          <w:ilvl w:val="0"/>
          <w:numId w:val="32"/>
        </w:numPr>
        <w:spacing w:line="276" w:lineRule="auto"/>
        <w:ind w:left="0" w:firstLine="709"/>
        <w:rPr>
          <w:sz w:val="28"/>
          <w:szCs w:val="28"/>
        </w:rPr>
      </w:pPr>
      <w:r w:rsidRPr="00D6379E">
        <w:rPr>
          <w:i/>
          <w:sz w:val="28"/>
          <w:szCs w:val="28"/>
        </w:rPr>
        <w:t>int wrongTries = 0;</w:t>
      </w:r>
      <w:r w:rsidRPr="00D6379E">
        <w:rPr>
          <w:sz w:val="28"/>
          <w:szCs w:val="28"/>
        </w:rPr>
        <w:t xml:space="preserve"> - объявление переменной целочисленного типа;</w:t>
      </w:r>
    </w:p>
    <w:p w14:paraId="61C21522" w14:textId="77777777" w:rsidR="00584DE3" w:rsidRPr="00D6379E" w:rsidRDefault="00584DE3" w:rsidP="00FC41C3">
      <w:pPr>
        <w:pStyle w:val="aa"/>
        <w:numPr>
          <w:ilvl w:val="0"/>
          <w:numId w:val="32"/>
        </w:numPr>
        <w:spacing w:line="276" w:lineRule="auto"/>
        <w:ind w:left="0" w:firstLine="709"/>
        <w:rPr>
          <w:sz w:val="28"/>
          <w:szCs w:val="28"/>
        </w:rPr>
      </w:pPr>
      <w:r w:rsidRPr="00D6379E">
        <w:rPr>
          <w:i/>
          <w:sz w:val="28"/>
          <w:szCs w:val="28"/>
          <w:lang w:val="en-US"/>
        </w:rPr>
        <w:t>Keypad</w:t>
      </w:r>
      <w:r w:rsidRPr="00D6379E">
        <w:rPr>
          <w:i/>
          <w:sz w:val="28"/>
          <w:szCs w:val="28"/>
        </w:rPr>
        <w:t xml:space="preserve"> </w:t>
      </w:r>
      <w:r w:rsidRPr="00D6379E">
        <w:rPr>
          <w:i/>
          <w:sz w:val="28"/>
          <w:szCs w:val="28"/>
          <w:lang w:val="en-US"/>
        </w:rPr>
        <w:t>keypad</w:t>
      </w:r>
      <w:r w:rsidRPr="00D6379E">
        <w:rPr>
          <w:i/>
          <w:sz w:val="28"/>
          <w:szCs w:val="28"/>
        </w:rPr>
        <w:t xml:space="preserve"> = </w:t>
      </w:r>
      <w:r w:rsidRPr="00D6379E">
        <w:rPr>
          <w:i/>
          <w:sz w:val="28"/>
          <w:szCs w:val="28"/>
          <w:lang w:val="en-US"/>
        </w:rPr>
        <w:t>Keypad</w:t>
      </w:r>
      <w:r w:rsidRPr="00D6379E">
        <w:rPr>
          <w:i/>
          <w:sz w:val="28"/>
          <w:szCs w:val="28"/>
        </w:rPr>
        <w:t xml:space="preserve">( </w:t>
      </w:r>
      <w:r w:rsidRPr="00D6379E">
        <w:rPr>
          <w:i/>
          <w:sz w:val="28"/>
          <w:szCs w:val="28"/>
          <w:lang w:val="en-US"/>
        </w:rPr>
        <w:t>makeKeymap</w:t>
      </w:r>
      <w:r w:rsidRPr="00D6379E">
        <w:rPr>
          <w:i/>
          <w:sz w:val="28"/>
          <w:szCs w:val="28"/>
        </w:rPr>
        <w:t>(</w:t>
      </w:r>
      <w:r w:rsidRPr="00D6379E">
        <w:rPr>
          <w:i/>
          <w:sz w:val="28"/>
          <w:szCs w:val="28"/>
          <w:lang w:val="en-US"/>
        </w:rPr>
        <w:t>keys</w:t>
      </w:r>
      <w:r w:rsidRPr="00D6379E">
        <w:rPr>
          <w:i/>
          <w:sz w:val="28"/>
          <w:szCs w:val="28"/>
        </w:rPr>
        <w:t xml:space="preserve">), </w:t>
      </w:r>
      <w:r w:rsidRPr="00D6379E">
        <w:rPr>
          <w:i/>
          <w:sz w:val="28"/>
          <w:szCs w:val="28"/>
          <w:lang w:val="en-US"/>
        </w:rPr>
        <w:t>rowPins</w:t>
      </w:r>
      <w:r w:rsidRPr="00D6379E">
        <w:rPr>
          <w:i/>
          <w:sz w:val="28"/>
          <w:szCs w:val="28"/>
        </w:rPr>
        <w:t xml:space="preserve">, </w:t>
      </w:r>
      <w:r w:rsidRPr="00D6379E">
        <w:rPr>
          <w:i/>
          <w:sz w:val="28"/>
          <w:szCs w:val="28"/>
          <w:lang w:val="en-US"/>
        </w:rPr>
        <w:t>columnPins</w:t>
      </w:r>
      <w:r w:rsidRPr="00D6379E">
        <w:rPr>
          <w:i/>
          <w:sz w:val="28"/>
          <w:szCs w:val="28"/>
        </w:rPr>
        <w:t xml:space="preserve">, </w:t>
      </w:r>
      <w:r w:rsidRPr="00D6379E">
        <w:rPr>
          <w:i/>
          <w:sz w:val="28"/>
          <w:szCs w:val="28"/>
          <w:lang w:val="en-US"/>
        </w:rPr>
        <w:t>ROWS</w:t>
      </w:r>
      <w:r w:rsidRPr="00D6379E">
        <w:rPr>
          <w:i/>
          <w:sz w:val="28"/>
          <w:szCs w:val="28"/>
        </w:rPr>
        <w:t xml:space="preserve">, </w:t>
      </w:r>
      <w:r w:rsidRPr="00D6379E">
        <w:rPr>
          <w:i/>
          <w:sz w:val="28"/>
          <w:szCs w:val="28"/>
          <w:lang w:val="en-US"/>
        </w:rPr>
        <w:t>COLUMNS</w:t>
      </w:r>
      <w:r w:rsidRPr="00D6379E">
        <w:rPr>
          <w:i/>
          <w:sz w:val="28"/>
          <w:szCs w:val="28"/>
        </w:rPr>
        <w:t xml:space="preserve"> );</w:t>
      </w:r>
      <w:r w:rsidRPr="00D6379E">
        <w:rPr>
          <w:sz w:val="28"/>
          <w:szCs w:val="28"/>
        </w:rPr>
        <w:t xml:space="preserve"> - создание переменной типа </w:t>
      </w:r>
      <w:r w:rsidRPr="00D6379E">
        <w:rPr>
          <w:sz w:val="28"/>
          <w:szCs w:val="28"/>
          <w:lang w:val="en-US"/>
        </w:rPr>
        <w:t>Keypad</w:t>
      </w:r>
      <w:r w:rsidRPr="00D6379E">
        <w:rPr>
          <w:sz w:val="28"/>
          <w:szCs w:val="28"/>
        </w:rPr>
        <w:t>. Для создания передаются следующие параметры:</w:t>
      </w:r>
    </w:p>
    <w:p w14:paraId="6DB19476" w14:textId="77777777" w:rsidR="00584DE3" w:rsidRPr="00D6379E" w:rsidRDefault="00584DE3" w:rsidP="00FC41C3">
      <w:pPr>
        <w:pStyle w:val="aa"/>
        <w:numPr>
          <w:ilvl w:val="1"/>
          <w:numId w:val="32"/>
        </w:numPr>
        <w:spacing w:line="276" w:lineRule="auto"/>
        <w:ind w:left="0" w:firstLine="1276"/>
        <w:rPr>
          <w:sz w:val="28"/>
          <w:szCs w:val="28"/>
        </w:rPr>
      </w:pPr>
      <w:r w:rsidRPr="00D6379E">
        <w:rPr>
          <w:sz w:val="28"/>
          <w:szCs w:val="28"/>
        </w:rPr>
        <w:t>Карта значений клавиатуры;</w:t>
      </w:r>
    </w:p>
    <w:p w14:paraId="50996E46" w14:textId="77777777" w:rsidR="00584DE3" w:rsidRPr="00D6379E" w:rsidRDefault="00584DE3" w:rsidP="00FC41C3">
      <w:pPr>
        <w:pStyle w:val="aa"/>
        <w:numPr>
          <w:ilvl w:val="1"/>
          <w:numId w:val="32"/>
        </w:numPr>
        <w:spacing w:line="276" w:lineRule="auto"/>
        <w:ind w:left="0" w:firstLine="1276"/>
        <w:rPr>
          <w:sz w:val="28"/>
          <w:szCs w:val="28"/>
        </w:rPr>
      </w:pPr>
      <w:r w:rsidRPr="00D6379E">
        <w:rPr>
          <w:sz w:val="28"/>
          <w:szCs w:val="28"/>
        </w:rPr>
        <w:t>Номера выводов для строк;</w:t>
      </w:r>
    </w:p>
    <w:p w14:paraId="29285390" w14:textId="77777777" w:rsidR="00584DE3" w:rsidRPr="00D6379E" w:rsidRDefault="00584DE3" w:rsidP="00FC41C3">
      <w:pPr>
        <w:pStyle w:val="aa"/>
        <w:numPr>
          <w:ilvl w:val="1"/>
          <w:numId w:val="32"/>
        </w:numPr>
        <w:spacing w:line="276" w:lineRule="auto"/>
        <w:ind w:left="0" w:firstLine="1276"/>
        <w:rPr>
          <w:sz w:val="28"/>
          <w:szCs w:val="28"/>
        </w:rPr>
      </w:pPr>
      <w:r w:rsidRPr="00D6379E">
        <w:rPr>
          <w:sz w:val="28"/>
          <w:szCs w:val="28"/>
        </w:rPr>
        <w:t>Номера выводов для столбцов;</w:t>
      </w:r>
    </w:p>
    <w:p w14:paraId="0B1A96E1" w14:textId="77777777" w:rsidR="00584DE3" w:rsidRPr="00D6379E" w:rsidRDefault="00584DE3" w:rsidP="00FC41C3">
      <w:pPr>
        <w:pStyle w:val="aa"/>
        <w:numPr>
          <w:ilvl w:val="1"/>
          <w:numId w:val="32"/>
        </w:numPr>
        <w:spacing w:line="276" w:lineRule="auto"/>
        <w:ind w:left="0" w:firstLine="1276"/>
        <w:rPr>
          <w:sz w:val="28"/>
          <w:szCs w:val="28"/>
        </w:rPr>
      </w:pPr>
      <w:r w:rsidRPr="00D6379E">
        <w:rPr>
          <w:sz w:val="28"/>
          <w:szCs w:val="28"/>
        </w:rPr>
        <w:t>Кол-во строк;</w:t>
      </w:r>
    </w:p>
    <w:p w14:paraId="161AE7DE" w14:textId="77777777" w:rsidR="00584DE3" w:rsidRPr="00D6379E" w:rsidRDefault="00584DE3" w:rsidP="00FC41C3">
      <w:pPr>
        <w:pStyle w:val="aa"/>
        <w:numPr>
          <w:ilvl w:val="1"/>
          <w:numId w:val="32"/>
        </w:numPr>
        <w:spacing w:line="276" w:lineRule="auto"/>
        <w:ind w:left="0" w:firstLine="1276"/>
        <w:rPr>
          <w:sz w:val="28"/>
          <w:szCs w:val="28"/>
        </w:rPr>
      </w:pPr>
      <w:r w:rsidRPr="00D6379E">
        <w:rPr>
          <w:sz w:val="28"/>
          <w:szCs w:val="28"/>
        </w:rPr>
        <w:lastRenderedPageBreak/>
        <w:t>Кол-во столбцов;</w:t>
      </w:r>
    </w:p>
    <w:p w14:paraId="213DF6FB" w14:textId="77777777" w:rsidR="00584DE3" w:rsidRPr="00D6379E" w:rsidRDefault="00584DE3" w:rsidP="00FC41C3">
      <w:pPr>
        <w:pStyle w:val="aa"/>
        <w:numPr>
          <w:ilvl w:val="0"/>
          <w:numId w:val="32"/>
        </w:numPr>
        <w:spacing w:line="276" w:lineRule="auto"/>
        <w:ind w:left="0" w:firstLine="709"/>
        <w:rPr>
          <w:sz w:val="28"/>
          <w:szCs w:val="28"/>
        </w:rPr>
      </w:pPr>
      <w:r w:rsidRPr="00D6379E">
        <w:rPr>
          <w:i/>
          <w:sz w:val="28"/>
          <w:szCs w:val="28"/>
        </w:rPr>
        <w:t>pinMode(ECHO_PIN, INPUT);</w:t>
      </w:r>
      <w:r w:rsidRPr="00D6379E">
        <w:rPr>
          <w:sz w:val="28"/>
          <w:szCs w:val="28"/>
        </w:rPr>
        <w:t xml:space="preserve"> - назначение направления пина на вход/выход;</w:t>
      </w:r>
    </w:p>
    <w:p w14:paraId="6138D206" w14:textId="77777777" w:rsidR="00584DE3" w:rsidRPr="00D6379E" w:rsidRDefault="00584DE3" w:rsidP="00FC41C3">
      <w:pPr>
        <w:pStyle w:val="aa"/>
        <w:numPr>
          <w:ilvl w:val="0"/>
          <w:numId w:val="32"/>
        </w:numPr>
        <w:spacing w:line="276" w:lineRule="auto"/>
        <w:ind w:left="0" w:firstLine="709"/>
        <w:rPr>
          <w:i/>
          <w:sz w:val="28"/>
          <w:szCs w:val="28"/>
        </w:rPr>
      </w:pPr>
      <w:r w:rsidRPr="00D6379E">
        <w:rPr>
          <w:i/>
          <w:sz w:val="28"/>
          <w:szCs w:val="28"/>
        </w:rPr>
        <w:t>do {</w:t>
      </w:r>
    </w:p>
    <w:p w14:paraId="5BDE1E06" w14:textId="77777777" w:rsidR="00584DE3" w:rsidRPr="00D6379E" w:rsidRDefault="00584DE3" w:rsidP="00FC41C3">
      <w:pPr>
        <w:pStyle w:val="aa"/>
        <w:spacing w:line="276" w:lineRule="auto"/>
        <w:ind w:left="567" w:firstLine="709"/>
        <w:rPr>
          <w:i/>
          <w:sz w:val="28"/>
          <w:szCs w:val="28"/>
        </w:rPr>
      </w:pPr>
      <w:r w:rsidRPr="00D6379E">
        <w:rPr>
          <w:i/>
          <w:sz w:val="28"/>
          <w:szCs w:val="28"/>
        </w:rPr>
        <w:t xml:space="preserve">   …</w:t>
      </w:r>
    </w:p>
    <w:p w14:paraId="7ABB8C9A" w14:textId="4A9802BA" w:rsidR="00584DE3" w:rsidRPr="00D6379E" w:rsidRDefault="00584DE3" w:rsidP="00FC41C3">
      <w:pPr>
        <w:pStyle w:val="aa"/>
        <w:spacing w:line="276" w:lineRule="auto"/>
        <w:ind w:left="0" w:firstLine="1276"/>
        <w:rPr>
          <w:sz w:val="28"/>
          <w:szCs w:val="28"/>
        </w:rPr>
      </w:pPr>
      <w:r w:rsidRPr="00D6379E">
        <w:rPr>
          <w:i/>
          <w:sz w:val="28"/>
          <w:szCs w:val="28"/>
        </w:rPr>
        <w:t xml:space="preserve">  } while (duration &gt; 400);</w:t>
      </w:r>
      <w:r w:rsidRPr="00D6379E">
        <w:rPr>
          <w:sz w:val="28"/>
          <w:szCs w:val="28"/>
        </w:rPr>
        <w:t xml:space="preserve"> - цикл, который выполняется, пока условие</w:t>
      </w:r>
      <w:r w:rsidR="005D44D5">
        <w:rPr>
          <w:sz w:val="28"/>
          <w:szCs w:val="28"/>
        </w:rPr>
        <w:t xml:space="preserve"> </w:t>
      </w:r>
      <w:r w:rsidRPr="00D6379E">
        <w:rPr>
          <w:i/>
          <w:sz w:val="28"/>
          <w:szCs w:val="28"/>
        </w:rPr>
        <w:t>duration &gt; 400</w:t>
      </w:r>
      <w:r w:rsidRPr="00D6379E">
        <w:rPr>
          <w:sz w:val="28"/>
          <w:szCs w:val="28"/>
        </w:rPr>
        <w:t xml:space="preserve"> верное;</w:t>
      </w:r>
    </w:p>
    <w:p w14:paraId="080DFBD7" w14:textId="77777777" w:rsidR="00584DE3" w:rsidRPr="00D6379E" w:rsidRDefault="00584DE3" w:rsidP="00FC41C3">
      <w:pPr>
        <w:pStyle w:val="aa"/>
        <w:numPr>
          <w:ilvl w:val="0"/>
          <w:numId w:val="32"/>
        </w:numPr>
        <w:spacing w:line="276" w:lineRule="auto"/>
        <w:ind w:left="0" w:firstLine="709"/>
        <w:rPr>
          <w:sz w:val="28"/>
          <w:szCs w:val="28"/>
        </w:rPr>
      </w:pPr>
      <w:r w:rsidRPr="00D6379E">
        <w:rPr>
          <w:sz w:val="28"/>
          <w:szCs w:val="28"/>
          <w:lang w:val="en-US"/>
        </w:rPr>
        <w:t>if</w:t>
      </w:r>
      <w:r w:rsidRPr="00D6379E">
        <w:rPr>
          <w:sz w:val="28"/>
          <w:szCs w:val="28"/>
        </w:rPr>
        <w:t xml:space="preserve"> (</w:t>
      </w:r>
      <w:r w:rsidRPr="00D6379E">
        <w:rPr>
          <w:sz w:val="28"/>
          <w:szCs w:val="28"/>
          <w:lang w:val="en-US"/>
        </w:rPr>
        <w:t>duration</w:t>
      </w:r>
      <w:r w:rsidRPr="00D6379E">
        <w:rPr>
          <w:sz w:val="28"/>
          <w:szCs w:val="28"/>
        </w:rPr>
        <w:t xml:space="preserve">&gt;400) {…} </w:t>
      </w:r>
      <w:r w:rsidRPr="00D6379E">
        <w:rPr>
          <w:sz w:val="28"/>
          <w:szCs w:val="28"/>
          <w:lang w:val="en-US"/>
        </w:rPr>
        <w:t>else</w:t>
      </w:r>
      <w:r w:rsidRPr="00D6379E">
        <w:rPr>
          <w:sz w:val="28"/>
          <w:szCs w:val="28"/>
        </w:rPr>
        <w:t xml:space="preserve"> {…} – оператор условия;</w:t>
      </w:r>
    </w:p>
    <w:p w14:paraId="1B831F61" w14:textId="77777777" w:rsidR="00584DE3" w:rsidRPr="00D6379E" w:rsidRDefault="00584DE3" w:rsidP="00FC41C3">
      <w:pPr>
        <w:ind w:firstLine="709"/>
      </w:pPr>
      <w:r w:rsidRPr="00D6379E">
        <w:t xml:space="preserve">Также предусмотрено создание пользовательских функций, например boolean isPasswordCorrect() , которая возвращает </w:t>
      </w:r>
      <w:r w:rsidRPr="00D6379E">
        <w:rPr>
          <w:lang w:val="en-US"/>
        </w:rPr>
        <w:t>true</w:t>
      </w:r>
      <w:r w:rsidRPr="00D6379E">
        <w:t xml:space="preserve">, если пароль совпадает с введенным, и </w:t>
      </w:r>
      <w:r w:rsidRPr="00D6379E">
        <w:rPr>
          <w:lang w:val="en-US"/>
        </w:rPr>
        <w:t>false</w:t>
      </w:r>
      <w:r w:rsidRPr="00D6379E">
        <w:t>, если нет.</w:t>
      </w:r>
    </w:p>
    <w:p w14:paraId="10578F87" w14:textId="77777777" w:rsidR="00584DE3" w:rsidRPr="00D6379E" w:rsidRDefault="00584DE3" w:rsidP="00FC41C3">
      <w:pPr>
        <w:ind w:firstLine="709"/>
      </w:pPr>
    </w:p>
    <w:p w14:paraId="0A29E5DE" w14:textId="77777777" w:rsidR="00584DE3" w:rsidRPr="00D6379E" w:rsidRDefault="00584DE3" w:rsidP="00FC41C3">
      <w:pPr>
        <w:ind w:firstLine="709"/>
      </w:pPr>
      <w:r w:rsidRPr="00D6379E">
        <w:t>Упрощенный алгоритм работы устройства приведен ниже:</w:t>
      </w:r>
    </w:p>
    <w:p w14:paraId="0464357E" w14:textId="77777777" w:rsidR="00584DE3" w:rsidRPr="00D6379E" w:rsidRDefault="00584DE3" w:rsidP="00FC41C3">
      <w:pPr>
        <w:ind w:firstLine="709"/>
      </w:pPr>
    </w:p>
    <w:p w14:paraId="7B13AAE7" w14:textId="77777777" w:rsidR="005D44D5" w:rsidRPr="005D44D5" w:rsidRDefault="00584DE3" w:rsidP="00FC41C3">
      <w:pPr>
        <w:pStyle w:val="aa"/>
        <w:numPr>
          <w:ilvl w:val="1"/>
          <w:numId w:val="46"/>
        </w:numPr>
        <w:spacing w:line="276" w:lineRule="auto"/>
        <w:ind w:left="0" w:firstLine="709"/>
      </w:pPr>
      <w:r w:rsidRPr="005D44D5">
        <w:rPr>
          <w:sz w:val="28"/>
        </w:rPr>
        <w:t>Начальная инициализация состояния микроконтроллера.</w:t>
      </w:r>
      <w:r w:rsidR="005D44D5">
        <w:rPr>
          <w:sz w:val="28"/>
        </w:rPr>
        <w:t xml:space="preserve"> </w:t>
      </w:r>
    </w:p>
    <w:p w14:paraId="1D17B6F6" w14:textId="41BF60E2" w:rsidR="00584DE3" w:rsidRDefault="00584DE3" w:rsidP="00FC41C3">
      <w:pPr>
        <w:pStyle w:val="aa"/>
        <w:numPr>
          <w:ilvl w:val="1"/>
          <w:numId w:val="46"/>
        </w:numPr>
        <w:spacing w:line="276" w:lineRule="auto"/>
        <w:ind w:left="0" w:firstLine="709"/>
        <w:rPr>
          <w:sz w:val="28"/>
        </w:rPr>
      </w:pPr>
      <w:r w:rsidRPr="005D44D5">
        <w:rPr>
          <w:sz w:val="28"/>
        </w:rPr>
        <w:t>Сканирование расстояния до пользователя, пока оно не станет меньше определенного в программе:</w:t>
      </w:r>
    </w:p>
    <w:p w14:paraId="74252255" w14:textId="77777777" w:rsidR="005D44D5" w:rsidRPr="00D6379E" w:rsidRDefault="005D44D5" w:rsidP="00FC41C3">
      <w:pPr>
        <w:pStyle w:val="aa"/>
        <w:numPr>
          <w:ilvl w:val="1"/>
          <w:numId w:val="47"/>
        </w:numPr>
        <w:spacing w:line="276" w:lineRule="auto"/>
        <w:ind w:left="0" w:firstLine="1276"/>
        <w:rPr>
          <w:sz w:val="28"/>
          <w:szCs w:val="28"/>
        </w:rPr>
      </w:pPr>
      <w:r w:rsidRPr="00D6379E">
        <w:rPr>
          <w:sz w:val="28"/>
          <w:szCs w:val="28"/>
        </w:rPr>
        <w:t>Если расстояние меньше допустимого, то переход к Шагу 3.</w:t>
      </w:r>
    </w:p>
    <w:p w14:paraId="4FA3016D" w14:textId="77777777" w:rsidR="005D44D5" w:rsidRPr="00D6379E" w:rsidRDefault="005D44D5" w:rsidP="00FC41C3">
      <w:pPr>
        <w:pStyle w:val="aa"/>
        <w:numPr>
          <w:ilvl w:val="1"/>
          <w:numId w:val="47"/>
        </w:numPr>
        <w:spacing w:line="276" w:lineRule="auto"/>
        <w:ind w:left="0" w:firstLine="1276"/>
        <w:rPr>
          <w:sz w:val="28"/>
          <w:szCs w:val="28"/>
        </w:rPr>
      </w:pPr>
      <w:r w:rsidRPr="00D6379E">
        <w:rPr>
          <w:sz w:val="28"/>
          <w:szCs w:val="28"/>
        </w:rPr>
        <w:t>Если больше допустимого, то повторяется Шаг 2.</w:t>
      </w:r>
    </w:p>
    <w:p w14:paraId="39F2A731" w14:textId="6139F34B" w:rsidR="00584DE3" w:rsidRPr="005D44D5" w:rsidRDefault="005D44D5" w:rsidP="00FC41C3">
      <w:pPr>
        <w:pStyle w:val="aa"/>
        <w:numPr>
          <w:ilvl w:val="1"/>
          <w:numId w:val="46"/>
        </w:numPr>
        <w:spacing w:line="276" w:lineRule="auto"/>
        <w:ind w:left="0" w:firstLine="709"/>
      </w:pPr>
      <w:r w:rsidRPr="005D44D5">
        <w:rPr>
          <w:sz w:val="28"/>
        </w:rPr>
        <w:t>Проверка на количество неправильных вводов пароля или отпечатка пальца:</w:t>
      </w:r>
    </w:p>
    <w:p w14:paraId="737FF3E2" w14:textId="77777777" w:rsidR="005D44D5" w:rsidRPr="00D6379E" w:rsidRDefault="005D44D5" w:rsidP="00FC41C3">
      <w:pPr>
        <w:pStyle w:val="aa"/>
        <w:numPr>
          <w:ilvl w:val="1"/>
          <w:numId w:val="48"/>
        </w:numPr>
        <w:spacing w:line="276" w:lineRule="auto"/>
        <w:ind w:left="0" w:firstLine="1276"/>
        <w:rPr>
          <w:sz w:val="28"/>
          <w:szCs w:val="28"/>
        </w:rPr>
      </w:pPr>
      <w:r w:rsidRPr="00D6379E">
        <w:rPr>
          <w:sz w:val="28"/>
          <w:szCs w:val="28"/>
        </w:rPr>
        <w:t>Если попыток уже 3, то переход в Шаг 4.</w:t>
      </w:r>
    </w:p>
    <w:p w14:paraId="0EBC20D0" w14:textId="77777777" w:rsidR="005D44D5" w:rsidRPr="00D6379E" w:rsidRDefault="005D44D5" w:rsidP="00FC41C3">
      <w:pPr>
        <w:pStyle w:val="aa"/>
        <w:numPr>
          <w:ilvl w:val="1"/>
          <w:numId w:val="48"/>
        </w:numPr>
        <w:spacing w:line="276" w:lineRule="auto"/>
        <w:ind w:left="0" w:firstLine="1276"/>
        <w:rPr>
          <w:sz w:val="28"/>
          <w:szCs w:val="28"/>
        </w:rPr>
      </w:pPr>
      <w:r w:rsidRPr="00D6379E">
        <w:rPr>
          <w:sz w:val="28"/>
          <w:szCs w:val="28"/>
        </w:rPr>
        <w:t>Если попыток меньше, то переход в Шаг 5.</w:t>
      </w:r>
    </w:p>
    <w:p w14:paraId="02022816" w14:textId="7FC5D701" w:rsidR="00584DE3" w:rsidRPr="00224331" w:rsidRDefault="005D44D5" w:rsidP="00FC41C3">
      <w:pPr>
        <w:pStyle w:val="aa"/>
        <w:numPr>
          <w:ilvl w:val="1"/>
          <w:numId w:val="46"/>
        </w:numPr>
        <w:spacing w:line="276" w:lineRule="auto"/>
        <w:ind w:left="0" w:firstLine="709"/>
      </w:pPr>
      <w:r w:rsidRPr="005D44D5">
        <w:rPr>
          <w:sz w:val="28"/>
        </w:rPr>
        <w:t>Замена старого пароля на новый:</w:t>
      </w:r>
    </w:p>
    <w:p w14:paraId="2E72DFDB" w14:textId="77777777" w:rsidR="00224331" w:rsidRPr="00D6379E" w:rsidRDefault="00224331" w:rsidP="00FC41C3">
      <w:pPr>
        <w:pStyle w:val="aa"/>
        <w:numPr>
          <w:ilvl w:val="1"/>
          <w:numId w:val="33"/>
        </w:numPr>
        <w:spacing w:line="276" w:lineRule="auto"/>
        <w:ind w:left="709" w:firstLine="567"/>
        <w:rPr>
          <w:sz w:val="28"/>
          <w:szCs w:val="28"/>
        </w:rPr>
      </w:pPr>
      <w:r w:rsidRPr="00D6379E">
        <w:rPr>
          <w:sz w:val="28"/>
          <w:szCs w:val="28"/>
        </w:rPr>
        <w:t>Ввод комбинации с дальнейшей проверкой с закрепленной последовательностью:</w:t>
      </w:r>
    </w:p>
    <w:p w14:paraId="08029081" w14:textId="77777777" w:rsidR="00224331" w:rsidRPr="00D6379E" w:rsidRDefault="00224331" w:rsidP="00FC41C3">
      <w:pPr>
        <w:pStyle w:val="aa"/>
        <w:numPr>
          <w:ilvl w:val="2"/>
          <w:numId w:val="32"/>
        </w:numPr>
        <w:spacing w:line="276" w:lineRule="auto"/>
        <w:ind w:left="0" w:firstLine="1843"/>
        <w:rPr>
          <w:sz w:val="28"/>
          <w:szCs w:val="28"/>
        </w:rPr>
      </w:pPr>
      <w:r>
        <w:rPr>
          <w:sz w:val="28"/>
          <w:szCs w:val="28"/>
        </w:rPr>
        <w:t>е</w:t>
      </w:r>
      <w:r w:rsidRPr="00D6379E">
        <w:rPr>
          <w:sz w:val="28"/>
          <w:szCs w:val="28"/>
        </w:rPr>
        <w:t>сли совпали, то ввод старого пароля</w:t>
      </w:r>
      <w:r w:rsidRPr="002B5839">
        <w:rPr>
          <w:sz w:val="28"/>
          <w:szCs w:val="28"/>
        </w:rPr>
        <w:t>;</w:t>
      </w:r>
    </w:p>
    <w:p w14:paraId="656E6453" w14:textId="77777777" w:rsidR="00224331" w:rsidRPr="00D6379E" w:rsidRDefault="00224331" w:rsidP="00FC41C3">
      <w:pPr>
        <w:pStyle w:val="aa"/>
        <w:numPr>
          <w:ilvl w:val="3"/>
          <w:numId w:val="32"/>
        </w:numPr>
        <w:spacing w:line="276" w:lineRule="auto"/>
        <w:ind w:left="0" w:firstLine="1843"/>
        <w:rPr>
          <w:sz w:val="28"/>
          <w:szCs w:val="28"/>
        </w:rPr>
      </w:pPr>
      <w:r>
        <w:rPr>
          <w:sz w:val="28"/>
          <w:szCs w:val="28"/>
        </w:rPr>
        <w:t>е</w:t>
      </w:r>
      <w:r w:rsidRPr="00D6379E">
        <w:rPr>
          <w:sz w:val="28"/>
          <w:szCs w:val="28"/>
        </w:rPr>
        <w:t>сли не совпали комбинации, то переход в Шаг 4</w:t>
      </w:r>
      <w:r w:rsidRPr="002B5839">
        <w:rPr>
          <w:sz w:val="28"/>
          <w:szCs w:val="28"/>
        </w:rPr>
        <w:t>;</w:t>
      </w:r>
    </w:p>
    <w:p w14:paraId="570BBE96" w14:textId="77777777" w:rsidR="00224331" w:rsidRPr="00D6379E" w:rsidRDefault="00224331" w:rsidP="00FC41C3">
      <w:pPr>
        <w:pStyle w:val="aa"/>
        <w:numPr>
          <w:ilvl w:val="3"/>
          <w:numId w:val="32"/>
        </w:numPr>
        <w:spacing w:line="276" w:lineRule="auto"/>
        <w:ind w:left="0" w:firstLine="1843"/>
        <w:rPr>
          <w:sz w:val="28"/>
          <w:szCs w:val="28"/>
        </w:rPr>
      </w:pPr>
      <w:r>
        <w:rPr>
          <w:sz w:val="28"/>
          <w:szCs w:val="28"/>
        </w:rPr>
        <w:t>е</w:t>
      </w:r>
      <w:r w:rsidRPr="00D6379E">
        <w:rPr>
          <w:sz w:val="28"/>
          <w:szCs w:val="28"/>
        </w:rPr>
        <w:t>сли совпали, то выполнение этого блока продолжается</w:t>
      </w:r>
      <w:r w:rsidRPr="002B5839">
        <w:rPr>
          <w:sz w:val="28"/>
          <w:szCs w:val="28"/>
        </w:rPr>
        <w:t>;</w:t>
      </w:r>
    </w:p>
    <w:p w14:paraId="789B52AF" w14:textId="77777777" w:rsidR="00224331" w:rsidRPr="00D6379E" w:rsidRDefault="00224331" w:rsidP="00FC41C3">
      <w:pPr>
        <w:pStyle w:val="aa"/>
        <w:numPr>
          <w:ilvl w:val="2"/>
          <w:numId w:val="32"/>
        </w:numPr>
        <w:spacing w:line="276" w:lineRule="auto"/>
        <w:ind w:left="0" w:firstLine="1843"/>
        <w:rPr>
          <w:sz w:val="28"/>
          <w:szCs w:val="28"/>
        </w:rPr>
      </w:pPr>
      <w:r>
        <w:rPr>
          <w:sz w:val="28"/>
          <w:szCs w:val="28"/>
        </w:rPr>
        <w:t>в</w:t>
      </w:r>
      <w:r w:rsidRPr="00D6379E">
        <w:rPr>
          <w:sz w:val="28"/>
          <w:szCs w:val="28"/>
        </w:rPr>
        <w:t>вод нового пароля</w:t>
      </w:r>
      <w:r>
        <w:rPr>
          <w:sz w:val="28"/>
          <w:szCs w:val="28"/>
          <w:lang w:val="en-US"/>
        </w:rPr>
        <w:t>;</w:t>
      </w:r>
    </w:p>
    <w:p w14:paraId="79C00DBD" w14:textId="77777777" w:rsidR="00224331" w:rsidRPr="00D6379E" w:rsidRDefault="00224331" w:rsidP="00FC41C3">
      <w:pPr>
        <w:pStyle w:val="aa"/>
        <w:numPr>
          <w:ilvl w:val="2"/>
          <w:numId w:val="32"/>
        </w:numPr>
        <w:spacing w:line="276" w:lineRule="auto"/>
        <w:ind w:left="0" w:firstLine="1843"/>
        <w:rPr>
          <w:sz w:val="28"/>
          <w:szCs w:val="28"/>
        </w:rPr>
      </w:pPr>
      <w:r>
        <w:rPr>
          <w:sz w:val="28"/>
          <w:szCs w:val="28"/>
        </w:rPr>
        <w:t>о</w:t>
      </w:r>
      <w:r w:rsidRPr="00D6379E">
        <w:rPr>
          <w:sz w:val="28"/>
          <w:szCs w:val="28"/>
        </w:rPr>
        <w:t>бнуление попыток для ввода пароля. Переход к Шагу 3</w:t>
      </w:r>
      <w:r>
        <w:rPr>
          <w:sz w:val="28"/>
          <w:szCs w:val="28"/>
          <w:lang w:val="en-US"/>
        </w:rPr>
        <w:t>;</w:t>
      </w:r>
    </w:p>
    <w:p w14:paraId="2BD2C322" w14:textId="18705D60" w:rsidR="00224331" w:rsidRPr="00A909B4" w:rsidRDefault="00224331" w:rsidP="00FC41C3">
      <w:pPr>
        <w:pStyle w:val="aa"/>
        <w:numPr>
          <w:ilvl w:val="1"/>
          <w:numId w:val="46"/>
        </w:numPr>
        <w:spacing w:line="276" w:lineRule="auto"/>
        <w:ind w:left="0" w:firstLine="709"/>
        <w:rPr>
          <w:sz w:val="28"/>
          <w:szCs w:val="28"/>
        </w:rPr>
      </w:pPr>
      <w:r w:rsidRPr="00224331">
        <w:rPr>
          <w:sz w:val="28"/>
        </w:rPr>
        <w:t>Ввод информации:</w:t>
      </w:r>
    </w:p>
    <w:p w14:paraId="03D4B1D1" w14:textId="77777777" w:rsidR="00A909B4" w:rsidRPr="00224331" w:rsidRDefault="00A909B4" w:rsidP="00FC41C3">
      <w:pPr>
        <w:pStyle w:val="aa"/>
        <w:numPr>
          <w:ilvl w:val="0"/>
          <w:numId w:val="49"/>
        </w:numPr>
        <w:spacing w:line="276" w:lineRule="auto"/>
        <w:ind w:left="709" w:firstLine="567"/>
        <w:rPr>
          <w:sz w:val="28"/>
          <w:szCs w:val="28"/>
        </w:rPr>
      </w:pPr>
      <w:r w:rsidRPr="00224331">
        <w:rPr>
          <w:sz w:val="28"/>
          <w:szCs w:val="28"/>
        </w:rPr>
        <w:t>Если первый введенный символ равен «*», то переход к Шагу 4.</w:t>
      </w:r>
    </w:p>
    <w:p w14:paraId="11B649DD" w14:textId="77777777" w:rsidR="00A909B4" w:rsidRPr="00224331" w:rsidRDefault="00A909B4" w:rsidP="00FC41C3">
      <w:pPr>
        <w:pStyle w:val="aa"/>
        <w:numPr>
          <w:ilvl w:val="0"/>
          <w:numId w:val="49"/>
        </w:numPr>
        <w:spacing w:line="276" w:lineRule="auto"/>
        <w:ind w:left="709" w:firstLine="567"/>
        <w:rPr>
          <w:sz w:val="28"/>
          <w:szCs w:val="28"/>
        </w:rPr>
      </w:pPr>
      <w:r w:rsidRPr="00224331">
        <w:rPr>
          <w:sz w:val="28"/>
          <w:szCs w:val="28"/>
        </w:rPr>
        <w:t>Если сканирован отпечаток пальца, то идет проверка на соответствие:</w:t>
      </w:r>
    </w:p>
    <w:p w14:paraId="193C59D6" w14:textId="77777777" w:rsidR="00A909B4" w:rsidRPr="00D6379E" w:rsidRDefault="00A909B4" w:rsidP="00FC41C3">
      <w:pPr>
        <w:pStyle w:val="aa"/>
        <w:numPr>
          <w:ilvl w:val="2"/>
          <w:numId w:val="32"/>
        </w:numPr>
        <w:spacing w:line="276" w:lineRule="auto"/>
        <w:ind w:left="1276" w:firstLine="567"/>
        <w:rPr>
          <w:sz w:val="28"/>
          <w:szCs w:val="28"/>
        </w:rPr>
      </w:pPr>
      <w:r>
        <w:rPr>
          <w:sz w:val="28"/>
          <w:szCs w:val="28"/>
        </w:rPr>
        <w:t>е</w:t>
      </w:r>
      <w:r w:rsidRPr="00D6379E">
        <w:rPr>
          <w:sz w:val="28"/>
          <w:szCs w:val="28"/>
        </w:rPr>
        <w:t>сли совпадает, то дверь открывается, и происходит обнуление счетчика неверных попыток ввода пароля. Переход к Шагу 6</w:t>
      </w:r>
      <w:r>
        <w:rPr>
          <w:sz w:val="28"/>
          <w:szCs w:val="28"/>
          <w:lang w:val="en-US"/>
        </w:rPr>
        <w:t>;</w:t>
      </w:r>
    </w:p>
    <w:p w14:paraId="3B4F2336" w14:textId="77777777" w:rsidR="00A909B4" w:rsidRPr="00D6379E" w:rsidRDefault="00A909B4" w:rsidP="00FC41C3">
      <w:pPr>
        <w:pStyle w:val="aa"/>
        <w:numPr>
          <w:ilvl w:val="2"/>
          <w:numId w:val="32"/>
        </w:numPr>
        <w:spacing w:line="276" w:lineRule="auto"/>
        <w:ind w:left="1276" w:firstLine="567"/>
        <w:rPr>
          <w:sz w:val="28"/>
          <w:szCs w:val="28"/>
        </w:rPr>
      </w:pPr>
      <w:r>
        <w:rPr>
          <w:sz w:val="28"/>
          <w:szCs w:val="28"/>
        </w:rPr>
        <w:lastRenderedPageBreak/>
        <w:t>е</w:t>
      </w:r>
      <w:r w:rsidRPr="00D6379E">
        <w:rPr>
          <w:sz w:val="28"/>
          <w:szCs w:val="28"/>
        </w:rPr>
        <w:t>сли отпечаток не распознало, то попыток для ввода пароля становится на одну меньше. Переход к Шагу 3</w:t>
      </w:r>
      <w:r>
        <w:rPr>
          <w:sz w:val="28"/>
          <w:szCs w:val="28"/>
          <w:lang w:val="en-US"/>
        </w:rPr>
        <w:t>;</w:t>
      </w:r>
    </w:p>
    <w:p w14:paraId="6606987F" w14:textId="77777777" w:rsidR="00A909B4" w:rsidRPr="00D6379E" w:rsidRDefault="00A909B4" w:rsidP="00FC41C3">
      <w:pPr>
        <w:pStyle w:val="aa"/>
        <w:numPr>
          <w:ilvl w:val="0"/>
          <w:numId w:val="50"/>
        </w:numPr>
        <w:spacing w:line="276" w:lineRule="auto"/>
        <w:ind w:left="709" w:firstLine="567"/>
        <w:rPr>
          <w:sz w:val="28"/>
          <w:szCs w:val="28"/>
        </w:rPr>
      </w:pPr>
      <w:r w:rsidRPr="00D6379E">
        <w:rPr>
          <w:sz w:val="28"/>
          <w:szCs w:val="28"/>
        </w:rPr>
        <w:t>Если нет, то ввод пароля с дальнейшей проверкой с секретной комбинацией:</w:t>
      </w:r>
    </w:p>
    <w:p w14:paraId="26151DB9" w14:textId="77777777" w:rsidR="00A909B4" w:rsidRPr="00D6379E" w:rsidRDefault="00A909B4" w:rsidP="00FC41C3">
      <w:pPr>
        <w:pStyle w:val="aa"/>
        <w:numPr>
          <w:ilvl w:val="2"/>
          <w:numId w:val="32"/>
        </w:numPr>
        <w:spacing w:line="276" w:lineRule="auto"/>
        <w:ind w:left="1276" w:firstLine="567"/>
        <w:rPr>
          <w:sz w:val="28"/>
          <w:szCs w:val="28"/>
        </w:rPr>
      </w:pPr>
      <w:r>
        <w:rPr>
          <w:sz w:val="28"/>
          <w:szCs w:val="28"/>
        </w:rPr>
        <w:t>е</w:t>
      </w:r>
      <w:r w:rsidRPr="00D6379E">
        <w:rPr>
          <w:sz w:val="28"/>
          <w:szCs w:val="28"/>
        </w:rPr>
        <w:t>сли пароль совпал с секретной комбинацией, то дверь открывается, и происходит обнуление счетчика неверных попыток ввода пароля. Переход к Шагу 6</w:t>
      </w:r>
      <w:r>
        <w:rPr>
          <w:sz w:val="28"/>
          <w:szCs w:val="28"/>
          <w:lang w:val="en-US"/>
        </w:rPr>
        <w:t>;</w:t>
      </w:r>
    </w:p>
    <w:p w14:paraId="13221707" w14:textId="77777777" w:rsidR="00A909B4" w:rsidRPr="00D6379E" w:rsidRDefault="00A909B4" w:rsidP="00FC41C3">
      <w:pPr>
        <w:pStyle w:val="aa"/>
        <w:numPr>
          <w:ilvl w:val="2"/>
          <w:numId w:val="32"/>
        </w:numPr>
        <w:spacing w:line="276" w:lineRule="auto"/>
        <w:ind w:left="1276" w:firstLine="567"/>
        <w:rPr>
          <w:sz w:val="28"/>
          <w:szCs w:val="28"/>
        </w:rPr>
      </w:pPr>
      <w:r>
        <w:rPr>
          <w:sz w:val="28"/>
          <w:szCs w:val="28"/>
        </w:rPr>
        <w:t>е</w:t>
      </w:r>
      <w:r w:rsidRPr="00D6379E">
        <w:rPr>
          <w:sz w:val="28"/>
          <w:szCs w:val="28"/>
        </w:rPr>
        <w:t>сли пароль не совпал, то попыток для ввода пароля становится на одну меньше. Переход к Шагу 3</w:t>
      </w:r>
      <w:r>
        <w:rPr>
          <w:sz w:val="28"/>
          <w:szCs w:val="28"/>
          <w:lang w:val="en-US"/>
        </w:rPr>
        <w:t>;</w:t>
      </w:r>
    </w:p>
    <w:p w14:paraId="29F6F218" w14:textId="42830840" w:rsidR="00224331" w:rsidRPr="00224331" w:rsidRDefault="00224331" w:rsidP="00FC41C3">
      <w:pPr>
        <w:pStyle w:val="aa"/>
        <w:numPr>
          <w:ilvl w:val="1"/>
          <w:numId w:val="46"/>
        </w:numPr>
        <w:spacing w:line="276" w:lineRule="auto"/>
        <w:ind w:left="0" w:firstLine="709"/>
        <w:rPr>
          <w:sz w:val="28"/>
          <w:szCs w:val="28"/>
        </w:rPr>
      </w:pPr>
      <w:r>
        <w:rPr>
          <w:sz w:val="28"/>
          <w:szCs w:val="28"/>
        </w:rPr>
        <w:t>Закрытие двери. Переход к Шагу 2.</w:t>
      </w:r>
    </w:p>
    <w:p w14:paraId="3E1883B1" w14:textId="77777777" w:rsidR="00584DE3" w:rsidRPr="00D6379E" w:rsidRDefault="00584DE3" w:rsidP="00FC41C3"/>
    <w:p w14:paraId="4D80F019" w14:textId="77777777" w:rsidR="00584DE3" w:rsidRPr="00D6379E" w:rsidRDefault="00584DE3" w:rsidP="00FC41C3">
      <w:pPr>
        <w:ind w:firstLine="709"/>
      </w:pPr>
      <w:r w:rsidRPr="00D6379E">
        <w:t xml:space="preserve">Согласно среде разработки </w:t>
      </w:r>
      <w:r w:rsidRPr="00D6379E">
        <w:rPr>
          <w:lang w:val="en-US"/>
        </w:rPr>
        <w:t>Arduino</w:t>
      </w:r>
      <w:r w:rsidRPr="00D6379E">
        <w:t xml:space="preserve"> </w:t>
      </w:r>
      <w:r w:rsidRPr="00D6379E">
        <w:rPr>
          <w:lang w:val="en-US"/>
        </w:rPr>
        <w:t>IDE</w:t>
      </w:r>
      <w:r w:rsidRPr="00D6379E">
        <w:t xml:space="preserve">, аппаратные затраты платформы </w:t>
      </w:r>
      <w:r w:rsidRPr="00D6379E">
        <w:rPr>
          <w:lang w:val="en-US"/>
        </w:rPr>
        <w:t>Arduino</w:t>
      </w:r>
      <w:r w:rsidRPr="00D6379E">
        <w:t xml:space="preserve"> </w:t>
      </w:r>
      <w:r w:rsidRPr="00D6379E">
        <w:rPr>
          <w:lang w:val="en-US"/>
        </w:rPr>
        <w:t>Nano</w:t>
      </w:r>
      <w:r w:rsidRPr="00D6379E">
        <w:t xml:space="preserve"> 3.0 следующие:</w:t>
      </w:r>
    </w:p>
    <w:p w14:paraId="6687BDE8" w14:textId="77777777" w:rsidR="00584DE3" w:rsidRPr="00D6379E" w:rsidRDefault="00584DE3" w:rsidP="00FC41C3">
      <w:pPr>
        <w:ind w:firstLine="709"/>
        <w:rPr>
          <w:i/>
        </w:rPr>
      </w:pPr>
      <w:r w:rsidRPr="00D6379E">
        <w:rPr>
          <w:i/>
        </w:rPr>
        <w:t>Скетч использует 8784 байт (28%) памяти устройства. Всего доступно 30720 байт.</w:t>
      </w:r>
    </w:p>
    <w:p w14:paraId="008D4A6C" w14:textId="77777777" w:rsidR="00584DE3" w:rsidRPr="00D6379E" w:rsidRDefault="00584DE3" w:rsidP="00FC41C3">
      <w:pPr>
        <w:ind w:firstLine="709"/>
        <w:rPr>
          <w:i/>
        </w:rPr>
      </w:pPr>
      <w:r w:rsidRPr="00D6379E">
        <w:rPr>
          <w:i/>
        </w:rPr>
        <w:t>Глобальные переменные используют 833 байт (40%) динамической памяти, оставляя 1215 байт для локальных переменных. Максимум: 2048 байт.</w:t>
      </w:r>
    </w:p>
    <w:p w14:paraId="476CBC3E" w14:textId="033E84F3" w:rsidR="00584DE3" w:rsidRPr="00D6379E" w:rsidRDefault="00584DE3" w:rsidP="00FC41C3">
      <w:pPr>
        <w:ind w:firstLine="709"/>
      </w:pPr>
      <w:r w:rsidRPr="00D6379E">
        <w:t>Учитывая тот факт, что для проекта была выбрана одна из самых не мощных платформ для разработки, и то, что по всем параметрам алгоритм не занимает и половины предоставляемых ресурсов, программа является крайне легковесной, что свидетельствует о высоком быстродействии, а аппаратная составляющая будет иметь низкое энергопотребление.</w:t>
      </w:r>
    </w:p>
    <w:p w14:paraId="107F137B" w14:textId="166DDC19" w:rsidR="00F95D9B" w:rsidRPr="00D6379E" w:rsidRDefault="00F95D9B" w:rsidP="00FC41C3">
      <w:pPr>
        <w:pStyle w:val="1"/>
        <w:ind w:left="993" w:hanging="284"/>
        <w:rPr>
          <w:rFonts w:cs="Times New Roman"/>
          <w:sz w:val="32"/>
        </w:rPr>
      </w:pPr>
      <w:bookmarkStart w:id="28" w:name="_Toc72807619"/>
      <w:r w:rsidRPr="00D6379E">
        <w:rPr>
          <w:rFonts w:cs="Times New Roman"/>
          <w:sz w:val="32"/>
        </w:rPr>
        <w:lastRenderedPageBreak/>
        <w:t>Моделирование работы системы</w:t>
      </w:r>
      <w:bookmarkEnd w:id="28"/>
    </w:p>
    <w:p w14:paraId="0FA15917" w14:textId="2C8EFDC4" w:rsidR="00F95D9B" w:rsidRPr="00D6379E" w:rsidRDefault="00F95D9B" w:rsidP="00FC41C3">
      <w:pPr>
        <w:ind w:firstLine="709"/>
      </w:pPr>
    </w:p>
    <w:p w14:paraId="04AA16F5" w14:textId="773CBD75" w:rsidR="00F95D9B" w:rsidRPr="00D6379E" w:rsidRDefault="00F95D9B" w:rsidP="00FC41C3">
      <w:pPr>
        <w:pStyle w:val="2"/>
        <w:ind w:left="1134" w:hanging="425"/>
        <w:rPr>
          <w:rFonts w:cs="Times New Roman"/>
          <w:sz w:val="32"/>
        </w:rPr>
      </w:pPr>
      <w:bookmarkStart w:id="29" w:name="_Toc72807620"/>
      <w:r w:rsidRPr="00D6379E">
        <w:rPr>
          <w:rFonts w:cs="Times New Roman"/>
          <w:sz w:val="32"/>
        </w:rPr>
        <w:t>Выбор среды разработки</w:t>
      </w:r>
      <w:bookmarkEnd w:id="29"/>
    </w:p>
    <w:p w14:paraId="703D3C45" w14:textId="4A295A04" w:rsidR="00F95D9B" w:rsidRPr="00D6379E" w:rsidRDefault="00F95D9B" w:rsidP="00FC41C3">
      <w:pPr>
        <w:ind w:firstLine="709"/>
      </w:pPr>
    </w:p>
    <w:p w14:paraId="27FC2B26" w14:textId="77777777" w:rsidR="00F95D9B" w:rsidRPr="00D6379E" w:rsidRDefault="00F95D9B" w:rsidP="00FC41C3">
      <w:pPr>
        <w:ind w:firstLine="709"/>
      </w:pPr>
      <w:r w:rsidRPr="00D6379E">
        <w:t xml:space="preserve">Моделирование системы управления кодовым замком осуществляется в системе автоматизированного проектирования (САПР) </w:t>
      </w:r>
      <w:r w:rsidRPr="00D6379E">
        <w:rPr>
          <w:lang w:val="en-US"/>
        </w:rPr>
        <w:t>Proteus</w:t>
      </w:r>
      <w:r w:rsidRPr="00D6379E">
        <w:t>. Он позволяет виртуально смоделировать работу огромного количества аналоговых и цифровых устройств.</w:t>
      </w:r>
    </w:p>
    <w:p w14:paraId="10102434" w14:textId="77777777" w:rsidR="00F95D9B" w:rsidRPr="00D6379E" w:rsidRDefault="00F95D9B" w:rsidP="00FC41C3">
      <w:pPr>
        <w:ind w:firstLine="709"/>
      </w:pPr>
      <w:r w:rsidRPr="00D6379E">
        <w:t xml:space="preserve">Программный пакет </w:t>
      </w:r>
      <w:r w:rsidRPr="00D6379E">
        <w:rPr>
          <w:lang w:val="en-US"/>
        </w:rPr>
        <w:t>Proteus</w:t>
      </w:r>
      <w:r w:rsidRPr="00D6379E">
        <w:t xml:space="preserve"> позволяет собрать схему любого электронного устройства и симулировать его работу, выявляя ошибки, допущенные на стадии проектирования и трассировки. Программа состоит из двух модулей:</w:t>
      </w:r>
    </w:p>
    <w:p w14:paraId="564998BC" w14:textId="77777777" w:rsidR="00F95D9B" w:rsidRPr="00D6379E" w:rsidRDefault="00F95D9B" w:rsidP="00FC41C3">
      <w:pPr>
        <w:pStyle w:val="aa"/>
        <w:numPr>
          <w:ilvl w:val="0"/>
          <w:numId w:val="34"/>
        </w:numPr>
        <w:spacing w:line="276" w:lineRule="auto"/>
        <w:ind w:left="0" w:firstLine="709"/>
        <w:rPr>
          <w:sz w:val="28"/>
          <w:szCs w:val="28"/>
        </w:rPr>
      </w:pPr>
      <w:r w:rsidRPr="00D6379E">
        <w:rPr>
          <w:sz w:val="28"/>
          <w:szCs w:val="28"/>
          <w:lang w:val="en-US"/>
        </w:rPr>
        <w:t>ISIS</w:t>
      </w:r>
      <w:r w:rsidRPr="00D6379E">
        <w:rPr>
          <w:sz w:val="28"/>
          <w:szCs w:val="28"/>
        </w:rPr>
        <w:t xml:space="preserve"> – редактор электрических схем с последующей имитацией их работы.</w:t>
      </w:r>
    </w:p>
    <w:p w14:paraId="607546D3" w14:textId="62EAB248" w:rsidR="00F95D9B" w:rsidRPr="00D6379E" w:rsidRDefault="00F95D9B" w:rsidP="00FC41C3">
      <w:pPr>
        <w:pStyle w:val="aa"/>
        <w:numPr>
          <w:ilvl w:val="0"/>
          <w:numId w:val="34"/>
        </w:numPr>
        <w:spacing w:line="276" w:lineRule="auto"/>
        <w:ind w:left="0" w:firstLine="709"/>
        <w:rPr>
          <w:sz w:val="28"/>
          <w:szCs w:val="28"/>
        </w:rPr>
      </w:pPr>
      <w:r w:rsidRPr="00D6379E">
        <w:rPr>
          <w:sz w:val="28"/>
          <w:szCs w:val="28"/>
          <w:lang w:val="en-US"/>
        </w:rPr>
        <w:t>ARES</w:t>
      </w:r>
      <w:r w:rsidRPr="00D6379E">
        <w:rPr>
          <w:sz w:val="28"/>
          <w:szCs w:val="28"/>
        </w:rPr>
        <w:t xml:space="preserve"> – редактор печатных плат, оснащенных автотрассировщиком </w:t>
      </w:r>
      <w:r w:rsidRPr="00D6379E">
        <w:rPr>
          <w:sz w:val="28"/>
          <w:szCs w:val="28"/>
          <w:lang w:val="en-US"/>
        </w:rPr>
        <w:t>Electr</w:t>
      </w:r>
      <w:r w:rsidRPr="00D6379E">
        <w:rPr>
          <w:sz w:val="28"/>
          <w:szCs w:val="28"/>
        </w:rPr>
        <w:t xml:space="preserve">a, встроенным редактором библиотек и автоматической системой размещения компонентов на плате. </w:t>
      </w:r>
      <w:r w:rsidR="00781F31" w:rsidRPr="00D6379E">
        <w:rPr>
          <w:sz w:val="28"/>
          <w:szCs w:val="28"/>
        </w:rPr>
        <w:t>Кроме того,</w:t>
      </w:r>
      <w:r w:rsidRPr="00D6379E">
        <w:rPr>
          <w:sz w:val="28"/>
          <w:szCs w:val="28"/>
        </w:rPr>
        <w:t xml:space="preserve"> </w:t>
      </w:r>
      <w:r w:rsidRPr="00D6379E">
        <w:rPr>
          <w:sz w:val="28"/>
          <w:szCs w:val="28"/>
          <w:lang w:val="en-US"/>
        </w:rPr>
        <w:t>ARES</w:t>
      </w:r>
      <w:r w:rsidRPr="00D6379E">
        <w:rPr>
          <w:sz w:val="28"/>
          <w:szCs w:val="28"/>
        </w:rPr>
        <w:t xml:space="preserve"> может создать трехмерную модель печатной платы.</w:t>
      </w:r>
    </w:p>
    <w:p w14:paraId="0E2B0763" w14:textId="77777777" w:rsidR="00F95D9B" w:rsidRPr="00D6379E" w:rsidRDefault="00F95D9B" w:rsidP="00FC41C3">
      <w:pPr>
        <w:ind w:firstLine="709"/>
      </w:pPr>
      <w:r w:rsidRPr="00D6379E">
        <w:rPr>
          <w:lang w:val="en-US"/>
        </w:rPr>
        <w:t>Proteus</w:t>
      </w:r>
      <w:r w:rsidRPr="00D6379E">
        <w:t xml:space="preserve"> включает в себя более 6000 электронных компонентов со всеми справочными данными, а также демонстрационные ознакомительные проекты. Программа имеет инструменты </w:t>
      </w:r>
      <w:r w:rsidRPr="00D6379E">
        <w:rPr>
          <w:lang w:val="en-US"/>
        </w:rPr>
        <w:t>USBCONN</w:t>
      </w:r>
      <w:r w:rsidRPr="00D6379E">
        <w:t xml:space="preserve"> и </w:t>
      </w:r>
      <w:r w:rsidRPr="00D6379E">
        <w:rPr>
          <w:lang w:val="en-US"/>
        </w:rPr>
        <w:t>COMPIM</w:t>
      </w:r>
      <w:r w:rsidRPr="00D6379E">
        <w:t xml:space="preserve">, которые позволяют подключить виртуальное устройство к портам </w:t>
      </w:r>
      <w:r w:rsidRPr="00D6379E">
        <w:rPr>
          <w:lang w:val="en-US"/>
        </w:rPr>
        <w:t>USB</w:t>
      </w:r>
      <w:r w:rsidRPr="00D6379E">
        <w:t xml:space="preserve"> и </w:t>
      </w:r>
      <w:r w:rsidRPr="00D6379E">
        <w:rPr>
          <w:lang w:val="en-US"/>
        </w:rPr>
        <w:t>COM</w:t>
      </w:r>
      <w:r w:rsidRPr="00D6379E">
        <w:t xml:space="preserve"> компьютера. При присоединении к этим портам любого внешнего прибора виртуальная схема будет работать с ним, как если бы она существовали в реальности. </w:t>
      </w:r>
      <w:r w:rsidRPr="00D6379E">
        <w:rPr>
          <w:lang w:val="en-US"/>
        </w:rPr>
        <w:t>Proteus</w:t>
      </w:r>
      <w:r w:rsidRPr="00D6379E">
        <w:t xml:space="preserve"> поддерживает следующие компиляторы: </w:t>
      </w:r>
      <w:r w:rsidRPr="00D6379E">
        <w:rPr>
          <w:lang w:val="en-US"/>
        </w:rPr>
        <w:t>CodeVisionAVR</w:t>
      </w:r>
      <w:r w:rsidRPr="00D6379E">
        <w:t xml:space="preserve">, </w:t>
      </w:r>
      <w:r w:rsidRPr="00D6379E">
        <w:rPr>
          <w:lang w:val="en-US"/>
        </w:rPr>
        <w:t>WinAVR</w:t>
      </w:r>
      <w:r w:rsidRPr="00D6379E">
        <w:t xml:space="preserve"> (</w:t>
      </w:r>
      <w:r w:rsidRPr="00D6379E">
        <w:rPr>
          <w:lang w:val="en-US"/>
        </w:rPr>
        <w:t>AVR</w:t>
      </w:r>
      <w:r w:rsidRPr="00D6379E">
        <w:t xml:space="preserve">), </w:t>
      </w:r>
      <w:r w:rsidRPr="00D6379E">
        <w:rPr>
          <w:lang w:val="en-US"/>
        </w:rPr>
        <w:t>ICC</w:t>
      </w:r>
      <w:r w:rsidRPr="00D6379E">
        <w:t xml:space="preserve"> (</w:t>
      </w:r>
      <w:r w:rsidRPr="00D6379E">
        <w:rPr>
          <w:lang w:val="en-US"/>
        </w:rPr>
        <w:t>AVR</w:t>
      </w:r>
      <w:r w:rsidRPr="00D6379E">
        <w:t xml:space="preserve">, </w:t>
      </w:r>
      <w:r w:rsidRPr="00D6379E">
        <w:rPr>
          <w:lang w:val="en-US"/>
        </w:rPr>
        <w:t>ARM</w:t>
      </w:r>
      <w:r w:rsidRPr="00D6379E">
        <w:t xml:space="preserve">7, </w:t>
      </w:r>
      <w:r w:rsidRPr="00D6379E">
        <w:rPr>
          <w:lang w:val="en-US"/>
        </w:rPr>
        <w:t>Motorola</w:t>
      </w:r>
      <w:r w:rsidRPr="00D6379E">
        <w:t xml:space="preserve">), </w:t>
      </w:r>
      <w:r w:rsidRPr="00D6379E">
        <w:rPr>
          <w:lang w:val="en-US"/>
        </w:rPr>
        <w:t>HiTECH</w:t>
      </w:r>
      <w:r w:rsidRPr="00D6379E">
        <w:t xml:space="preserve"> (8051, </w:t>
      </w:r>
      <w:r w:rsidRPr="00D6379E">
        <w:rPr>
          <w:lang w:val="en-US"/>
        </w:rPr>
        <w:t>PIC</w:t>
      </w:r>
      <w:r w:rsidRPr="00D6379E">
        <w:t xml:space="preserve"> </w:t>
      </w:r>
      <w:r w:rsidRPr="00D6379E">
        <w:rPr>
          <w:lang w:val="en-US"/>
        </w:rPr>
        <w:t>Microchip</w:t>
      </w:r>
      <w:r w:rsidRPr="00D6379E">
        <w:t xml:space="preserve">) и </w:t>
      </w:r>
      <w:r w:rsidRPr="00D6379E">
        <w:rPr>
          <w:lang w:val="en-US"/>
        </w:rPr>
        <w:t>Keil</w:t>
      </w:r>
      <w:r w:rsidRPr="00D6379E">
        <w:t xml:space="preserve"> (8051, </w:t>
      </w:r>
      <w:r w:rsidRPr="00D6379E">
        <w:rPr>
          <w:lang w:val="en-US"/>
        </w:rPr>
        <w:t>ARM</w:t>
      </w:r>
      <w:r w:rsidRPr="00D6379E">
        <w:t xml:space="preserve">). Существует возможность экспорта моделей электронных компонентов из программы </w:t>
      </w:r>
      <w:r w:rsidRPr="00D6379E">
        <w:rPr>
          <w:lang w:val="en-US"/>
        </w:rPr>
        <w:t>Pspice</w:t>
      </w:r>
      <w:r w:rsidRPr="00D6379E">
        <w:t xml:space="preserve"> [6].</w:t>
      </w:r>
    </w:p>
    <w:p w14:paraId="23C728AC" w14:textId="77777777" w:rsidR="00F95D9B" w:rsidRPr="00D6379E" w:rsidRDefault="00F95D9B" w:rsidP="00FC41C3">
      <w:pPr>
        <w:ind w:firstLine="709"/>
      </w:pPr>
      <w:r w:rsidRPr="00D6379E">
        <w:t xml:space="preserve">Кроме того, в </w:t>
      </w:r>
      <w:r w:rsidRPr="00D6379E">
        <w:rPr>
          <w:lang w:val="en-US"/>
        </w:rPr>
        <w:t>Proteus</w:t>
      </w:r>
      <w:r w:rsidRPr="00D6379E">
        <w:t xml:space="preserve"> можно добавлять библиотеки элементов и устанавливать дополнительные компиляторы.</w:t>
      </w:r>
    </w:p>
    <w:p w14:paraId="2F6F2B4A" w14:textId="2ACD2205" w:rsidR="00F95D9B" w:rsidRDefault="00F95D9B" w:rsidP="00FC41C3">
      <w:pPr>
        <w:ind w:firstLine="709"/>
      </w:pPr>
    </w:p>
    <w:p w14:paraId="1A9EF3BC" w14:textId="77777777" w:rsidR="003D07C8" w:rsidRPr="00D6379E" w:rsidRDefault="003D07C8" w:rsidP="00FC41C3">
      <w:pPr>
        <w:ind w:firstLine="709"/>
      </w:pPr>
    </w:p>
    <w:p w14:paraId="694BE554" w14:textId="42212EAD" w:rsidR="00F95D9B" w:rsidRPr="00D6379E" w:rsidRDefault="00F95D9B" w:rsidP="00FC41C3">
      <w:pPr>
        <w:pStyle w:val="2"/>
        <w:ind w:left="1134" w:hanging="425"/>
        <w:rPr>
          <w:rFonts w:cs="Times New Roman"/>
          <w:sz w:val="32"/>
        </w:rPr>
      </w:pPr>
      <w:bookmarkStart w:id="30" w:name="_Toc72807621"/>
      <w:r w:rsidRPr="00D6379E">
        <w:rPr>
          <w:rFonts w:cs="Times New Roman"/>
          <w:sz w:val="32"/>
        </w:rPr>
        <w:t>Описание работы процесса</w:t>
      </w:r>
      <w:bookmarkEnd w:id="30"/>
    </w:p>
    <w:p w14:paraId="0E087B44" w14:textId="0010036D" w:rsidR="00F95D9B" w:rsidRPr="00D6379E" w:rsidRDefault="00F95D9B" w:rsidP="00FC41C3">
      <w:pPr>
        <w:ind w:firstLine="709"/>
      </w:pPr>
    </w:p>
    <w:p w14:paraId="2E7361B4" w14:textId="77777777" w:rsidR="00F95D9B" w:rsidRPr="00D6379E" w:rsidRDefault="00F95D9B" w:rsidP="00FC41C3">
      <w:pPr>
        <w:ind w:firstLine="709"/>
      </w:pPr>
      <w:r w:rsidRPr="00D6379E">
        <w:t>В процессе были использованы следующие библиотечные элементы:</w:t>
      </w:r>
    </w:p>
    <w:p w14:paraId="1B77F4F5" w14:textId="4C6E2136"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HCSR</w:t>
      </w:r>
      <w:r w:rsidRPr="00D6379E">
        <w:rPr>
          <w:sz w:val="28"/>
          <w:szCs w:val="28"/>
        </w:rPr>
        <w:t>04 (</w:t>
      </w:r>
      <w:r w:rsidR="002A6C23">
        <w:rPr>
          <w:sz w:val="28"/>
          <w:szCs w:val="28"/>
        </w:rPr>
        <w:t xml:space="preserve">см. </w:t>
      </w:r>
      <w:r w:rsidRPr="00D6379E">
        <w:rPr>
          <w:sz w:val="28"/>
          <w:szCs w:val="28"/>
        </w:rPr>
        <w:t>рисунок 8.1). Это ультразвуковой датчик. Используется для анализа расстояния до пользователя.</w:t>
      </w:r>
    </w:p>
    <w:p w14:paraId="63FD282E" w14:textId="7C82F99D"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lastRenderedPageBreak/>
        <w:t>Keypad</w:t>
      </w:r>
      <w:r w:rsidRPr="00D6379E">
        <w:rPr>
          <w:sz w:val="28"/>
          <w:szCs w:val="28"/>
        </w:rPr>
        <w:t>-</w:t>
      </w:r>
      <w:r w:rsidRPr="00D6379E">
        <w:rPr>
          <w:sz w:val="28"/>
          <w:szCs w:val="28"/>
          <w:lang w:val="en-US"/>
        </w:rPr>
        <w:t>phone</w:t>
      </w:r>
      <w:r w:rsidRPr="00D6379E">
        <w:rPr>
          <w:sz w:val="28"/>
          <w:szCs w:val="28"/>
        </w:rPr>
        <w:t xml:space="preserve"> (</w:t>
      </w:r>
      <w:r w:rsidR="002A6C23">
        <w:rPr>
          <w:sz w:val="28"/>
          <w:szCs w:val="28"/>
        </w:rPr>
        <w:t xml:space="preserve">см. </w:t>
      </w:r>
      <w:r w:rsidRPr="00D6379E">
        <w:rPr>
          <w:sz w:val="28"/>
          <w:szCs w:val="28"/>
        </w:rPr>
        <w:t>рисунок 8.2). Это матричная клавиатура 3х4. Используется для ввода данных.</w:t>
      </w:r>
    </w:p>
    <w:p w14:paraId="01FB4A00" w14:textId="47AEF5B8"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LCD</w:t>
      </w:r>
      <w:r w:rsidRPr="00D6379E">
        <w:rPr>
          <w:sz w:val="28"/>
          <w:szCs w:val="28"/>
        </w:rPr>
        <w:t xml:space="preserve"> 20</w:t>
      </w:r>
      <w:r w:rsidRPr="00D6379E">
        <w:rPr>
          <w:sz w:val="28"/>
          <w:szCs w:val="28"/>
          <w:lang w:val="en-US"/>
        </w:rPr>
        <w:t>x</w:t>
      </w:r>
      <w:r w:rsidRPr="00D6379E">
        <w:rPr>
          <w:sz w:val="28"/>
          <w:szCs w:val="28"/>
        </w:rPr>
        <w:t>4 (</w:t>
      </w:r>
      <w:r w:rsidR="002A6C23">
        <w:rPr>
          <w:sz w:val="28"/>
          <w:szCs w:val="28"/>
        </w:rPr>
        <w:t xml:space="preserve">см. </w:t>
      </w:r>
      <w:r w:rsidRPr="00D6379E">
        <w:rPr>
          <w:sz w:val="28"/>
          <w:szCs w:val="28"/>
        </w:rPr>
        <w:t>рисунок 8.3). Это дисплей с отображением символов в 20 столбцов и 4 строки. Используется для отображения информации.</w:t>
      </w:r>
    </w:p>
    <w:p w14:paraId="20529AF3" w14:textId="1E156D16"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MOTOR</w:t>
      </w:r>
      <w:r w:rsidRPr="00D6379E">
        <w:rPr>
          <w:sz w:val="28"/>
          <w:szCs w:val="28"/>
        </w:rPr>
        <w:t>-</w:t>
      </w:r>
      <w:r w:rsidRPr="00D6379E">
        <w:rPr>
          <w:sz w:val="28"/>
          <w:szCs w:val="28"/>
          <w:lang w:val="en-US"/>
        </w:rPr>
        <w:t>PWMSERVO</w:t>
      </w:r>
      <w:r w:rsidRPr="00D6379E">
        <w:rPr>
          <w:sz w:val="28"/>
          <w:szCs w:val="28"/>
        </w:rPr>
        <w:t xml:space="preserve"> (</w:t>
      </w:r>
      <w:r w:rsidR="002A6C23">
        <w:rPr>
          <w:sz w:val="28"/>
          <w:szCs w:val="28"/>
        </w:rPr>
        <w:t xml:space="preserve">см. </w:t>
      </w:r>
      <w:r w:rsidRPr="00D6379E">
        <w:rPr>
          <w:sz w:val="28"/>
          <w:szCs w:val="28"/>
        </w:rPr>
        <w:t>рисунок 8.4). Это сервопривод. Используется для блокировки и открытия двери.</w:t>
      </w:r>
    </w:p>
    <w:p w14:paraId="1C0F118E" w14:textId="3706A548"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PCF</w:t>
      </w:r>
      <w:r w:rsidRPr="00D6379E">
        <w:rPr>
          <w:sz w:val="28"/>
          <w:szCs w:val="28"/>
        </w:rPr>
        <w:t>8574 (</w:t>
      </w:r>
      <w:r w:rsidR="002A6C23">
        <w:rPr>
          <w:sz w:val="28"/>
          <w:szCs w:val="28"/>
        </w:rPr>
        <w:t xml:space="preserve">см. </w:t>
      </w:r>
      <w:r w:rsidRPr="00D6379E">
        <w:rPr>
          <w:sz w:val="28"/>
          <w:szCs w:val="28"/>
        </w:rPr>
        <w:t xml:space="preserve">рисунок 8.5). Это </w:t>
      </w:r>
      <w:r w:rsidRPr="00D6379E">
        <w:rPr>
          <w:sz w:val="28"/>
          <w:szCs w:val="28"/>
          <w:lang w:val="en-US"/>
        </w:rPr>
        <w:t>I</w:t>
      </w:r>
      <w:r w:rsidRPr="00D6379E">
        <w:rPr>
          <w:sz w:val="28"/>
          <w:szCs w:val="28"/>
        </w:rPr>
        <w:t>2</w:t>
      </w:r>
      <w:r w:rsidRPr="00D6379E">
        <w:rPr>
          <w:sz w:val="28"/>
          <w:szCs w:val="28"/>
          <w:lang w:val="en-US"/>
        </w:rPr>
        <w:t>C</w:t>
      </w:r>
      <w:r w:rsidRPr="00D6379E">
        <w:rPr>
          <w:sz w:val="28"/>
          <w:szCs w:val="28"/>
        </w:rPr>
        <w:t xml:space="preserve"> коннектор для подключения дисплея к микроконтроллеру. Основная цель этого элемента – экономия выводов микроконтроллера.</w:t>
      </w:r>
    </w:p>
    <w:p w14:paraId="092144B0" w14:textId="14FF8F27"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SOUNDER</w:t>
      </w:r>
      <w:r w:rsidRPr="00D6379E">
        <w:rPr>
          <w:sz w:val="28"/>
          <w:szCs w:val="28"/>
        </w:rPr>
        <w:t xml:space="preserve"> (</w:t>
      </w:r>
      <w:r w:rsidR="002A6C23">
        <w:rPr>
          <w:sz w:val="28"/>
          <w:szCs w:val="28"/>
        </w:rPr>
        <w:t xml:space="preserve">см. </w:t>
      </w:r>
      <w:r w:rsidRPr="00D6379E">
        <w:rPr>
          <w:sz w:val="28"/>
          <w:szCs w:val="28"/>
        </w:rPr>
        <w:t>рисунок 8.6). Это пьезодинамик. Используется для сигнализации пользователя.</w:t>
      </w:r>
    </w:p>
    <w:p w14:paraId="5C54CE15" w14:textId="2B239666"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ARDUINO</w:t>
      </w:r>
      <w:r w:rsidRPr="00D6379E">
        <w:rPr>
          <w:sz w:val="28"/>
          <w:szCs w:val="28"/>
        </w:rPr>
        <w:t xml:space="preserve"> </w:t>
      </w:r>
      <w:r w:rsidRPr="00D6379E">
        <w:rPr>
          <w:sz w:val="28"/>
          <w:szCs w:val="28"/>
          <w:lang w:val="en-US"/>
        </w:rPr>
        <w:t>UNO</w:t>
      </w:r>
      <w:r w:rsidRPr="00D6379E">
        <w:rPr>
          <w:sz w:val="28"/>
          <w:szCs w:val="28"/>
        </w:rPr>
        <w:t xml:space="preserve"> (</w:t>
      </w:r>
      <w:r w:rsidR="002A6C23">
        <w:rPr>
          <w:sz w:val="28"/>
          <w:szCs w:val="28"/>
        </w:rPr>
        <w:t xml:space="preserve">см. </w:t>
      </w:r>
      <w:r w:rsidRPr="00D6379E">
        <w:rPr>
          <w:sz w:val="28"/>
          <w:szCs w:val="28"/>
        </w:rPr>
        <w:t>рисунок 8.7). Платформа, на которой проектируется система.</w:t>
      </w:r>
    </w:p>
    <w:p w14:paraId="3C72D3AC" w14:textId="0F4D889F" w:rsidR="00F95D9B" w:rsidRPr="00D6379E" w:rsidRDefault="00F95D9B" w:rsidP="00FC41C3">
      <w:pPr>
        <w:pStyle w:val="aa"/>
        <w:numPr>
          <w:ilvl w:val="0"/>
          <w:numId w:val="35"/>
        </w:numPr>
        <w:spacing w:line="276" w:lineRule="auto"/>
        <w:ind w:left="0" w:firstLine="709"/>
        <w:rPr>
          <w:sz w:val="28"/>
          <w:szCs w:val="28"/>
        </w:rPr>
      </w:pPr>
      <w:r w:rsidRPr="00D6379E">
        <w:rPr>
          <w:sz w:val="28"/>
          <w:szCs w:val="28"/>
          <w:lang w:val="en-US"/>
        </w:rPr>
        <w:t>Adafruit</w:t>
      </w:r>
      <w:r w:rsidRPr="00D6379E">
        <w:rPr>
          <w:sz w:val="28"/>
          <w:szCs w:val="28"/>
        </w:rPr>
        <w:t xml:space="preserve"> </w:t>
      </w:r>
      <w:r w:rsidRPr="00D6379E">
        <w:rPr>
          <w:sz w:val="28"/>
          <w:szCs w:val="28"/>
          <w:lang w:val="en-US"/>
        </w:rPr>
        <w:t>fingerprint</w:t>
      </w:r>
      <w:r w:rsidRPr="00D6379E">
        <w:rPr>
          <w:sz w:val="28"/>
          <w:szCs w:val="28"/>
        </w:rPr>
        <w:t xml:space="preserve"> (</w:t>
      </w:r>
      <w:r w:rsidR="002A6C23">
        <w:rPr>
          <w:sz w:val="28"/>
          <w:szCs w:val="28"/>
        </w:rPr>
        <w:t xml:space="preserve">см. </w:t>
      </w:r>
      <w:r w:rsidRPr="00D6379E">
        <w:rPr>
          <w:sz w:val="28"/>
          <w:szCs w:val="28"/>
        </w:rPr>
        <w:t xml:space="preserve">рисунок 8.8). Сканер отпечатка пальца. В свободном доступе нет библиотеки для </w:t>
      </w:r>
      <w:r w:rsidRPr="00D6379E">
        <w:rPr>
          <w:sz w:val="28"/>
          <w:szCs w:val="28"/>
          <w:lang w:val="en-US"/>
        </w:rPr>
        <w:t>Proteus</w:t>
      </w:r>
      <w:r w:rsidRPr="00D6379E">
        <w:rPr>
          <w:sz w:val="28"/>
          <w:szCs w:val="28"/>
        </w:rPr>
        <w:t>, поэтому было принято решение создать модуль, который имитирует данное устройство.</w:t>
      </w:r>
    </w:p>
    <w:p w14:paraId="1C2F315F" w14:textId="77777777" w:rsidR="00F95D9B" w:rsidRPr="00D6379E" w:rsidRDefault="00F95D9B" w:rsidP="00FC41C3">
      <w:pPr>
        <w:ind w:firstLine="709"/>
      </w:pPr>
      <w:r w:rsidRPr="00D6379E">
        <w:t xml:space="preserve">Для работы с </w:t>
      </w:r>
      <w:r w:rsidRPr="00D6379E">
        <w:rPr>
          <w:lang w:val="en-US"/>
        </w:rPr>
        <w:t>Arduino</w:t>
      </w:r>
      <w:r w:rsidRPr="00D6379E">
        <w:t xml:space="preserve"> </w:t>
      </w:r>
      <w:r w:rsidRPr="00D6379E">
        <w:rPr>
          <w:lang w:val="en-US"/>
        </w:rPr>
        <w:t>UNO</w:t>
      </w:r>
      <w:r w:rsidRPr="00D6379E">
        <w:t xml:space="preserve"> в </w:t>
      </w:r>
      <w:r w:rsidRPr="00D6379E">
        <w:rPr>
          <w:lang w:val="en-US"/>
        </w:rPr>
        <w:t>Proteus</w:t>
      </w:r>
      <w:r w:rsidRPr="00D6379E">
        <w:t xml:space="preserve"> была добавлена соответствующая библиотека [7].</w:t>
      </w:r>
    </w:p>
    <w:p w14:paraId="5985D2B7" w14:textId="77777777" w:rsidR="00F95D9B" w:rsidRPr="00D6379E" w:rsidRDefault="00F95D9B" w:rsidP="00FC41C3">
      <w:pPr>
        <w:ind w:firstLine="709"/>
      </w:pPr>
      <w:r w:rsidRPr="00D6379E">
        <w:t xml:space="preserve">Для моделирования системы требуется загрузка прошивки в микроконтроллер. Для этого в среде </w:t>
      </w:r>
      <w:r w:rsidRPr="00D6379E">
        <w:rPr>
          <w:lang w:val="en-US"/>
        </w:rPr>
        <w:t>Arduino</w:t>
      </w:r>
      <w:r w:rsidRPr="00D6379E">
        <w:t xml:space="preserve"> </w:t>
      </w:r>
      <w:r w:rsidRPr="00D6379E">
        <w:rPr>
          <w:lang w:val="en-US"/>
        </w:rPr>
        <w:t>IDE</w:t>
      </w:r>
      <w:r w:rsidRPr="00D6379E">
        <w:t xml:space="preserve"> был скомпилирован код и получен </w:t>
      </w:r>
      <w:r w:rsidRPr="00D6379E">
        <w:rPr>
          <w:lang w:val="en-US"/>
        </w:rPr>
        <w:t>hex</w:t>
      </w:r>
      <w:r w:rsidRPr="00D6379E">
        <w:t>-файл, который и является требуемой прошивкой.</w:t>
      </w:r>
    </w:p>
    <w:p w14:paraId="7DF1A213" w14:textId="77777777" w:rsidR="00F95D9B" w:rsidRPr="00D6379E" w:rsidRDefault="00F95D9B" w:rsidP="00FC41C3">
      <w:pPr>
        <w:ind w:firstLine="709"/>
      </w:pPr>
      <w:r w:rsidRPr="00D6379E">
        <w:t xml:space="preserve">Реализация схемы в </w:t>
      </w:r>
      <w:r w:rsidRPr="00D6379E">
        <w:rPr>
          <w:lang w:val="en-US"/>
        </w:rPr>
        <w:t>Proteus</w:t>
      </w:r>
      <w:r w:rsidRPr="00D6379E">
        <w:t xml:space="preserve"> представлена на рисунке 8.9.</w:t>
      </w:r>
    </w:p>
    <w:p w14:paraId="39E3ACD0" w14:textId="77777777" w:rsidR="00F95D9B" w:rsidRPr="00D6379E" w:rsidRDefault="00F95D9B" w:rsidP="00FC41C3"/>
    <w:p w14:paraId="6E696F6B" w14:textId="77777777" w:rsidR="00F95D9B" w:rsidRPr="00D6379E" w:rsidRDefault="00F95D9B" w:rsidP="00FC41C3">
      <w:pPr>
        <w:jc w:val="center"/>
      </w:pPr>
      <w:r w:rsidRPr="00D6379E">
        <w:rPr>
          <w:noProof/>
          <w:lang w:eastAsia="ru-RU"/>
        </w:rPr>
        <w:drawing>
          <wp:inline distT="0" distB="0" distL="0" distR="0" wp14:anchorId="097606BD" wp14:editId="0FED3C28">
            <wp:extent cx="3076575" cy="20478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75" cy="2047875"/>
                    </a:xfrm>
                    <a:prstGeom prst="rect">
                      <a:avLst/>
                    </a:prstGeom>
                  </pic:spPr>
                </pic:pic>
              </a:graphicData>
            </a:graphic>
          </wp:inline>
        </w:drawing>
      </w:r>
    </w:p>
    <w:p w14:paraId="5DE43D20" w14:textId="77777777" w:rsidR="00F95D9B" w:rsidRPr="004014CA" w:rsidRDefault="00F95D9B" w:rsidP="00FC41C3">
      <w:pPr>
        <w:jc w:val="center"/>
        <w:rPr>
          <w:sz w:val="32"/>
        </w:rPr>
      </w:pPr>
    </w:p>
    <w:p w14:paraId="1809EC23" w14:textId="77777777" w:rsidR="00F95D9B" w:rsidRPr="004014CA" w:rsidRDefault="00F95D9B" w:rsidP="00FC41C3">
      <w:pPr>
        <w:jc w:val="center"/>
      </w:pPr>
      <w:r w:rsidRPr="004014CA">
        <w:t xml:space="preserve">Рисунок 8.1 – Ультразвуковой датчик </w:t>
      </w:r>
      <w:r w:rsidRPr="004014CA">
        <w:rPr>
          <w:lang w:val="en-US"/>
        </w:rPr>
        <w:t>HCSR</w:t>
      </w:r>
      <w:r w:rsidRPr="004014CA">
        <w:t>04</w:t>
      </w:r>
    </w:p>
    <w:p w14:paraId="4FB4C9B0" w14:textId="77777777" w:rsidR="00F95D9B" w:rsidRPr="00D6379E" w:rsidRDefault="00F95D9B" w:rsidP="00FC41C3">
      <w:pPr>
        <w:jc w:val="center"/>
      </w:pPr>
      <w:r w:rsidRPr="00D6379E">
        <w:rPr>
          <w:noProof/>
          <w:lang w:eastAsia="ru-RU"/>
        </w:rPr>
        <w:lastRenderedPageBreak/>
        <w:drawing>
          <wp:inline distT="0" distB="0" distL="0" distR="0" wp14:anchorId="1B29868D" wp14:editId="231B95A8">
            <wp:extent cx="2078368" cy="26746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4136" cy="2694912"/>
                    </a:xfrm>
                    <a:prstGeom prst="rect">
                      <a:avLst/>
                    </a:prstGeom>
                  </pic:spPr>
                </pic:pic>
              </a:graphicData>
            </a:graphic>
          </wp:inline>
        </w:drawing>
      </w:r>
    </w:p>
    <w:p w14:paraId="65AA5002" w14:textId="77777777" w:rsidR="00F95D9B" w:rsidRPr="004014CA" w:rsidRDefault="00F95D9B" w:rsidP="00FC41C3">
      <w:pPr>
        <w:jc w:val="center"/>
        <w:rPr>
          <w:sz w:val="32"/>
        </w:rPr>
      </w:pPr>
    </w:p>
    <w:p w14:paraId="51CC4C38" w14:textId="77777777" w:rsidR="00F95D9B" w:rsidRPr="004014CA" w:rsidRDefault="00F95D9B" w:rsidP="00FC41C3">
      <w:pPr>
        <w:jc w:val="center"/>
        <w:rPr>
          <w:lang w:val="en-US"/>
        </w:rPr>
      </w:pPr>
      <w:r w:rsidRPr="004014CA">
        <w:t xml:space="preserve">Рисунок 8.2 – Матричная клавиатура </w:t>
      </w:r>
      <w:r w:rsidRPr="004014CA">
        <w:rPr>
          <w:lang w:val="en-US"/>
        </w:rPr>
        <w:t>Keypad</w:t>
      </w:r>
      <w:r w:rsidRPr="004014CA">
        <w:t>-</w:t>
      </w:r>
      <w:r w:rsidRPr="004014CA">
        <w:rPr>
          <w:lang w:val="en-US"/>
        </w:rPr>
        <w:t>phone</w:t>
      </w:r>
    </w:p>
    <w:p w14:paraId="2594E4F9" w14:textId="77777777" w:rsidR="00F95D9B" w:rsidRPr="00D6379E" w:rsidRDefault="00F95D9B" w:rsidP="00FC41C3">
      <w:pPr>
        <w:jc w:val="center"/>
      </w:pPr>
    </w:p>
    <w:p w14:paraId="5C20FC1F" w14:textId="77777777" w:rsidR="00F95D9B" w:rsidRPr="00D6379E" w:rsidRDefault="00F95D9B" w:rsidP="00FC41C3">
      <w:pPr>
        <w:jc w:val="center"/>
      </w:pPr>
      <w:r w:rsidRPr="00D6379E">
        <w:rPr>
          <w:noProof/>
          <w:lang w:eastAsia="ru-RU"/>
        </w:rPr>
        <w:drawing>
          <wp:inline distT="0" distB="0" distL="0" distR="0" wp14:anchorId="74491DFA" wp14:editId="1E87D1CA">
            <wp:extent cx="3583662" cy="2407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5181" cy="2408941"/>
                    </a:xfrm>
                    <a:prstGeom prst="rect">
                      <a:avLst/>
                    </a:prstGeom>
                  </pic:spPr>
                </pic:pic>
              </a:graphicData>
            </a:graphic>
          </wp:inline>
        </w:drawing>
      </w:r>
    </w:p>
    <w:p w14:paraId="78751F07" w14:textId="77777777" w:rsidR="00F95D9B" w:rsidRPr="004014CA" w:rsidRDefault="00F95D9B" w:rsidP="00FC41C3">
      <w:pPr>
        <w:jc w:val="center"/>
        <w:rPr>
          <w:sz w:val="32"/>
        </w:rPr>
      </w:pPr>
    </w:p>
    <w:p w14:paraId="403453B7" w14:textId="77777777" w:rsidR="00F95D9B" w:rsidRPr="004014CA" w:rsidRDefault="00F95D9B" w:rsidP="00FC41C3">
      <w:pPr>
        <w:jc w:val="center"/>
        <w:rPr>
          <w:lang w:val="en-US"/>
        </w:rPr>
      </w:pPr>
      <w:r w:rsidRPr="004014CA">
        <w:t xml:space="preserve">Рисунок 8.3 – Дисплей </w:t>
      </w:r>
      <w:r w:rsidRPr="004014CA">
        <w:rPr>
          <w:lang w:val="en-US"/>
        </w:rPr>
        <w:t>LM</w:t>
      </w:r>
      <w:r w:rsidRPr="004014CA">
        <w:t>016</w:t>
      </w:r>
      <w:r w:rsidRPr="004014CA">
        <w:rPr>
          <w:lang w:val="en-US"/>
        </w:rPr>
        <w:t>L</w:t>
      </w:r>
    </w:p>
    <w:p w14:paraId="327C7D35" w14:textId="77777777" w:rsidR="00F95D9B" w:rsidRPr="00D6379E" w:rsidRDefault="00F95D9B" w:rsidP="00FC41C3">
      <w:pPr>
        <w:jc w:val="center"/>
      </w:pPr>
    </w:p>
    <w:p w14:paraId="6CDC190B" w14:textId="77777777" w:rsidR="00F95D9B" w:rsidRPr="00D6379E" w:rsidRDefault="00F95D9B" w:rsidP="00FC41C3">
      <w:pPr>
        <w:jc w:val="center"/>
      </w:pPr>
      <w:r w:rsidRPr="00D6379E">
        <w:rPr>
          <w:noProof/>
          <w:lang w:eastAsia="ru-RU"/>
        </w:rPr>
        <w:drawing>
          <wp:inline distT="0" distB="0" distL="0" distR="0" wp14:anchorId="63C6E48B" wp14:editId="603A9FEE">
            <wp:extent cx="1933575" cy="18573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1857375"/>
                    </a:xfrm>
                    <a:prstGeom prst="rect">
                      <a:avLst/>
                    </a:prstGeom>
                  </pic:spPr>
                </pic:pic>
              </a:graphicData>
            </a:graphic>
          </wp:inline>
        </w:drawing>
      </w:r>
    </w:p>
    <w:p w14:paraId="52B99D14" w14:textId="77777777" w:rsidR="00F95D9B" w:rsidRPr="004014CA" w:rsidRDefault="00F95D9B" w:rsidP="00FC41C3">
      <w:pPr>
        <w:jc w:val="center"/>
        <w:rPr>
          <w:sz w:val="32"/>
        </w:rPr>
      </w:pPr>
    </w:p>
    <w:p w14:paraId="35CBD944" w14:textId="77777777" w:rsidR="00F95D9B" w:rsidRPr="004014CA" w:rsidRDefault="00F95D9B" w:rsidP="00FC41C3">
      <w:pPr>
        <w:jc w:val="center"/>
        <w:rPr>
          <w:lang w:val="en-US"/>
        </w:rPr>
      </w:pPr>
      <w:r w:rsidRPr="004014CA">
        <w:t xml:space="preserve">Рисунок 8.4 – Сервопривод </w:t>
      </w:r>
      <w:r w:rsidRPr="004014CA">
        <w:rPr>
          <w:lang w:val="en-US"/>
        </w:rPr>
        <w:t>MOTOR</w:t>
      </w:r>
      <w:r w:rsidRPr="004014CA">
        <w:t>-</w:t>
      </w:r>
      <w:r w:rsidRPr="004014CA">
        <w:rPr>
          <w:lang w:val="en-US"/>
        </w:rPr>
        <w:t>PWMSERVO</w:t>
      </w:r>
    </w:p>
    <w:p w14:paraId="685AC6BD" w14:textId="77777777" w:rsidR="00F95D9B" w:rsidRPr="00D6379E" w:rsidRDefault="00F95D9B" w:rsidP="00FC41C3">
      <w:pPr>
        <w:jc w:val="center"/>
      </w:pPr>
      <w:r w:rsidRPr="00D6379E">
        <w:rPr>
          <w:noProof/>
          <w:lang w:eastAsia="ru-RU"/>
        </w:rPr>
        <w:lastRenderedPageBreak/>
        <w:drawing>
          <wp:inline distT="0" distB="0" distL="0" distR="0" wp14:anchorId="44165BD5" wp14:editId="28CDC336">
            <wp:extent cx="2263140" cy="2471942"/>
            <wp:effectExtent l="0" t="0" r="381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6779" cy="2475917"/>
                    </a:xfrm>
                    <a:prstGeom prst="rect">
                      <a:avLst/>
                    </a:prstGeom>
                  </pic:spPr>
                </pic:pic>
              </a:graphicData>
            </a:graphic>
          </wp:inline>
        </w:drawing>
      </w:r>
    </w:p>
    <w:p w14:paraId="7D8733F9" w14:textId="77777777" w:rsidR="00F95D9B" w:rsidRPr="004014CA" w:rsidRDefault="00F95D9B" w:rsidP="00FC41C3">
      <w:pPr>
        <w:jc w:val="center"/>
        <w:rPr>
          <w:sz w:val="32"/>
        </w:rPr>
      </w:pPr>
    </w:p>
    <w:p w14:paraId="46E1C633" w14:textId="77777777" w:rsidR="00F95D9B" w:rsidRPr="004014CA" w:rsidRDefault="00F95D9B" w:rsidP="00FC41C3">
      <w:pPr>
        <w:jc w:val="center"/>
      </w:pPr>
      <w:r w:rsidRPr="004014CA">
        <w:t xml:space="preserve">Рисунок 8.5 – </w:t>
      </w:r>
      <w:r w:rsidRPr="004014CA">
        <w:rPr>
          <w:lang w:val="en-US"/>
        </w:rPr>
        <w:t xml:space="preserve">I2C </w:t>
      </w:r>
      <w:r w:rsidRPr="004014CA">
        <w:t xml:space="preserve">коннектор </w:t>
      </w:r>
      <w:r w:rsidRPr="004014CA">
        <w:rPr>
          <w:lang w:val="en-US"/>
        </w:rPr>
        <w:t>PCF</w:t>
      </w:r>
      <w:r w:rsidRPr="004014CA">
        <w:t>8574</w:t>
      </w:r>
    </w:p>
    <w:p w14:paraId="5E7D7E59" w14:textId="77777777" w:rsidR="00F95D9B" w:rsidRPr="00D6379E" w:rsidRDefault="00F95D9B" w:rsidP="00FC41C3">
      <w:pPr>
        <w:jc w:val="center"/>
      </w:pPr>
    </w:p>
    <w:p w14:paraId="0F6504C9" w14:textId="77777777" w:rsidR="00F95D9B" w:rsidRPr="00D6379E" w:rsidRDefault="00F95D9B" w:rsidP="00FC41C3">
      <w:pPr>
        <w:jc w:val="center"/>
      </w:pPr>
      <w:r w:rsidRPr="00D6379E">
        <w:rPr>
          <w:noProof/>
          <w:lang w:eastAsia="ru-RU"/>
        </w:rPr>
        <w:drawing>
          <wp:inline distT="0" distB="0" distL="0" distR="0" wp14:anchorId="78C6B75F" wp14:editId="7A759FA9">
            <wp:extent cx="1304925" cy="10477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4925" cy="1047750"/>
                    </a:xfrm>
                    <a:prstGeom prst="rect">
                      <a:avLst/>
                    </a:prstGeom>
                  </pic:spPr>
                </pic:pic>
              </a:graphicData>
            </a:graphic>
          </wp:inline>
        </w:drawing>
      </w:r>
    </w:p>
    <w:p w14:paraId="31754E70" w14:textId="77777777" w:rsidR="00F95D9B" w:rsidRPr="004014CA" w:rsidRDefault="00F95D9B" w:rsidP="00FC41C3">
      <w:pPr>
        <w:jc w:val="center"/>
        <w:rPr>
          <w:sz w:val="32"/>
        </w:rPr>
      </w:pPr>
    </w:p>
    <w:p w14:paraId="7C4EFA19" w14:textId="17AE780D" w:rsidR="00F95D9B" w:rsidRPr="004014CA" w:rsidRDefault="00F95D9B" w:rsidP="00FC41C3">
      <w:pPr>
        <w:jc w:val="center"/>
        <w:rPr>
          <w:lang w:val="en-US"/>
        </w:rPr>
      </w:pPr>
      <w:r w:rsidRPr="004014CA">
        <w:t xml:space="preserve">Рисунок 8.6 – </w:t>
      </w:r>
      <w:r w:rsidR="005E0B98" w:rsidRPr="004014CA">
        <w:t>П</w:t>
      </w:r>
      <w:r w:rsidRPr="004014CA">
        <w:t xml:space="preserve">ьезодинамик </w:t>
      </w:r>
      <w:r w:rsidRPr="004014CA">
        <w:rPr>
          <w:lang w:val="en-US"/>
        </w:rPr>
        <w:t>SOUNDER</w:t>
      </w:r>
    </w:p>
    <w:p w14:paraId="7CDD81FF" w14:textId="77777777" w:rsidR="00F95D9B" w:rsidRPr="00D6379E" w:rsidRDefault="00F95D9B" w:rsidP="00FC41C3">
      <w:pPr>
        <w:jc w:val="center"/>
        <w:rPr>
          <w:lang w:val="en-US"/>
        </w:rPr>
      </w:pPr>
    </w:p>
    <w:p w14:paraId="58D109A6" w14:textId="77777777" w:rsidR="00F95D9B" w:rsidRPr="00D6379E" w:rsidRDefault="00F95D9B" w:rsidP="00FC41C3">
      <w:pPr>
        <w:jc w:val="center"/>
      </w:pPr>
      <w:r w:rsidRPr="00D6379E">
        <w:rPr>
          <w:noProof/>
          <w:lang w:eastAsia="ru-RU"/>
        </w:rPr>
        <w:drawing>
          <wp:inline distT="0" distB="0" distL="0" distR="0" wp14:anchorId="0D7B02D2" wp14:editId="1E860D3E">
            <wp:extent cx="3169920" cy="3441093"/>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0168" cy="3441362"/>
                    </a:xfrm>
                    <a:prstGeom prst="rect">
                      <a:avLst/>
                    </a:prstGeom>
                  </pic:spPr>
                </pic:pic>
              </a:graphicData>
            </a:graphic>
          </wp:inline>
        </w:drawing>
      </w:r>
    </w:p>
    <w:p w14:paraId="666C0270" w14:textId="77777777" w:rsidR="00F95D9B" w:rsidRPr="00D6379E" w:rsidRDefault="00F95D9B" w:rsidP="00FC41C3">
      <w:pPr>
        <w:jc w:val="center"/>
      </w:pPr>
    </w:p>
    <w:p w14:paraId="58A67A6C" w14:textId="0C960592" w:rsidR="00F95D9B" w:rsidRPr="004014CA" w:rsidRDefault="00F95D9B" w:rsidP="00FC41C3">
      <w:pPr>
        <w:jc w:val="center"/>
        <w:rPr>
          <w:lang w:val="en-US"/>
        </w:rPr>
      </w:pPr>
      <w:r w:rsidRPr="004014CA">
        <w:t xml:space="preserve">Рисунок 8.7 – </w:t>
      </w:r>
      <w:r w:rsidR="005E0B98" w:rsidRPr="004014CA">
        <w:t>М</w:t>
      </w:r>
      <w:r w:rsidRPr="004014CA">
        <w:t xml:space="preserve">икроконтроллер </w:t>
      </w:r>
      <w:r w:rsidRPr="004014CA">
        <w:rPr>
          <w:lang w:val="en-US"/>
        </w:rPr>
        <w:t>Arduino Nano</w:t>
      </w:r>
    </w:p>
    <w:p w14:paraId="05B3651E" w14:textId="77777777" w:rsidR="00F95D9B" w:rsidRPr="00D6379E" w:rsidRDefault="00F95D9B" w:rsidP="00FC41C3">
      <w:pPr>
        <w:jc w:val="center"/>
        <w:rPr>
          <w:lang w:val="en-US"/>
        </w:rPr>
      </w:pPr>
      <w:r w:rsidRPr="00D6379E">
        <w:rPr>
          <w:noProof/>
          <w:lang w:eastAsia="ru-RU"/>
        </w:rPr>
        <w:lastRenderedPageBreak/>
        <w:drawing>
          <wp:inline distT="0" distB="0" distL="0" distR="0" wp14:anchorId="6BB4ECBC" wp14:editId="16EAE8F4">
            <wp:extent cx="1343025" cy="17907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025" cy="1790700"/>
                    </a:xfrm>
                    <a:prstGeom prst="rect">
                      <a:avLst/>
                    </a:prstGeom>
                  </pic:spPr>
                </pic:pic>
              </a:graphicData>
            </a:graphic>
          </wp:inline>
        </w:drawing>
      </w:r>
    </w:p>
    <w:p w14:paraId="4E3AE83E" w14:textId="77777777" w:rsidR="00F95D9B" w:rsidRPr="004014CA" w:rsidRDefault="00F95D9B" w:rsidP="00FC41C3">
      <w:pPr>
        <w:jc w:val="center"/>
        <w:rPr>
          <w:sz w:val="32"/>
          <w:lang w:val="en-US"/>
        </w:rPr>
      </w:pPr>
    </w:p>
    <w:p w14:paraId="44EC8324" w14:textId="77777777" w:rsidR="00F95D9B" w:rsidRPr="004014CA" w:rsidRDefault="00F95D9B" w:rsidP="00FC41C3">
      <w:pPr>
        <w:jc w:val="center"/>
      </w:pPr>
      <w:r w:rsidRPr="004014CA">
        <w:t>Рисунок 8.8 – Сканер отпечатка пальца</w:t>
      </w:r>
    </w:p>
    <w:p w14:paraId="406FD624" w14:textId="77777777" w:rsidR="00F95D9B" w:rsidRPr="00D6379E" w:rsidRDefault="00F95D9B" w:rsidP="00FC41C3">
      <w:pPr>
        <w:jc w:val="center"/>
        <w:rPr>
          <w:lang w:val="en-US"/>
        </w:rPr>
      </w:pPr>
    </w:p>
    <w:p w14:paraId="1D7709A8" w14:textId="77777777" w:rsidR="00F95D9B" w:rsidRPr="00D6379E" w:rsidRDefault="00F95D9B" w:rsidP="00FC41C3">
      <w:pPr>
        <w:rPr>
          <w:lang w:val="en-US"/>
        </w:rPr>
      </w:pPr>
      <w:r w:rsidRPr="00D6379E">
        <w:rPr>
          <w:noProof/>
          <w:lang w:eastAsia="ru-RU"/>
        </w:rPr>
        <w:drawing>
          <wp:inline distT="0" distB="0" distL="0" distR="0" wp14:anchorId="4CF78778" wp14:editId="4F14F496">
            <wp:extent cx="5940425" cy="41548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154805"/>
                    </a:xfrm>
                    <a:prstGeom prst="rect">
                      <a:avLst/>
                    </a:prstGeom>
                  </pic:spPr>
                </pic:pic>
              </a:graphicData>
            </a:graphic>
          </wp:inline>
        </w:drawing>
      </w:r>
    </w:p>
    <w:p w14:paraId="7ABA3F0E" w14:textId="77777777" w:rsidR="00F95D9B" w:rsidRPr="004014CA" w:rsidRDefault="00F95D9B" w:rsidP="00FC41C3">
      <w:pPr>
        <w:rPr>
          <w:sz w:val="32"/>
          <w:lang w:val="en-US"/>
        </w:rPr>
      </w:pPr>
    </w:p>
    <w:p w14:paraId="016020AD" w14:textId="2704C5C9" w:rsidR="00F95D9B" w:rsidRPr="004014CA" w:rsidRDefault="00F95D9B" w:rsidP="00FC41C3">
      <w:pPr>
        <w:jc w:val="center"/>
      </w:pPr>
      <w:r w:rsidRPr="004014CA">
        <w:t xml:space="preserve">Рисунок 8.9 – Реализация схемы в САПР </w:t>
      </w:r>
      <w:r w:rsidRPr="004014CA">
        <w:rPr>
          <w:lang w:val="en-US"/>
        </w:rPr>
        <w:t>Proteus</w:t>
      </w:r>
    </w:p>
    <w:p w14:paraId="7D246703" w14:textId="66CCDCED" w:rsidR="00096A52" w:rsidRPr="00D6379E" w:rsidRDefault="00096A52" w:rsidP="00FC41C3">
      <w:pPr>
        <w:pStyle w:val="1"/>
        <w:ind w:left="993" w:hanging="284"/>
        <w:rPr>
          <w:rFonts w:cs="Times New Roman"/>
          <w:sz w:val="32"/>
        </w:rPr>
      </w:pPr>
      <w:bookmarkStart w:id="31" w:name="_Toc72807622"/>
      <w:r w:rsidRPr="00D6379E">
        <w:rPr>
          <w:rFonts w:cs="Times New Roman"/>
          <w:sz w:val="32"/>
        </w:rPr>
        <w:lastRenderedPageBreak/>
        <w:t xml:space="preserve">Технико-экономическое обоснование эффективности разработки и использования </w:t>
      </w:r>
      <w:r w:rsidR="008D7820" w:rsidRPr="00D6379E">
        <w:rPr>
          <w:rFonts w:cs="Times New Roman"/>
          <w:sz w:val="32"/>
        </w:rPr>
        <w:t xml:space="preserve">системы управления </w:t>
      </w:r>
      <w:r w:rsidRPr="00D6379E">
        <w:rPr>
          <w:rFonts w:cs="Times New Roman"/>
          <w:sz w:val="32"/>
        </w:rPr>
        <w:t>кодов</w:t>
      </w:r>
      <w:r w:rsidR="008D7820" w:rsidRPr="00D6379E">
        <w:rPr>
          <w:rFonts w:cs="Times New Roman"/>
          <w:sz w:val="32"/>
        </w:rPr>
        <w:t>ым</w:t>
      </w:r>
      <w:r w:rsidRPr="00D6379E">
        <w:rPr>
          <w:rFonts w:cs="Times New Roman"/>
          <w:sz w:val="32"/>
        </w:rPr>
        <w:t xml:space="preserve"> замк</w:t>
      </w:r>
      <w:r w:rsidR="008D7820" w:rsidRPr="00D6379E">
        <w:rPr>
          <w:rFonts w:cs="Times New Roman"/>
          <w:sz w:val="32"/>
        </w:rPr>
        <w:t>ом с использованием сканера отпечатка пальца</w:t>
      </w:r>
      <w:bookmarkEnd w:id="31"/>
    </w:p>
    <w:p w14:paraId="5C4455A0" w14:textId="16E7EB8D" w:rsidR="006C002D" w:rsidRPr="00D6379E" w:rsidRDefault="006C002D" w:rsidP="00FC41C3">
      <w:pPr>
        <w:ind w:firstLine="709"/>
      </w:pPr>
    </w:p>
    <w:p w14:paraId="5A4439EB" w14:textId="24AB21C0" w:rsidR="006C002D" w:rsidRPr="00D6379E" w:rsidRDefault="006C002D" w:rsidP="00FC41C3">
      <w:pPr>
        <w:pStyle w:val="2"/>
        <w:ind w:left="1134" w:hanging="425"/>
        <w:rPr>
          <w:rFonts w:cs="Times New Roman"/>
          <w:sz w:val="32"/>
        </w:rPr>
      </w:pPr>
      <w:bookmarkStart w:id="32" w:name="_Toc72807623"/>
      <w:r w:rsidRPr="00D6379E">
        <w:rPr>
          <w:rFonts w:cs="Times New Roman"/>
          <w:sz w:val="32"/>
        </w:rPr>
        <w:t>Характеристика нового изделия</w:t>
      </w:r>
      <w:bookmarkEnd w:id="32"/>
    </w:p>
    <w:p w14:paraId="543A7DB8" w14:textId="72315B75" w:rsidR="006C002D" w:rsidRPr="00D6379E" w:rsidRDefault="006C002D" w:rsidP="00FC41C3">
      <w:pPr>
        <w:ind w:firstLine="709"/>
      </w:pPr>
    </w:p>
    <w:p w14:paraId="10061636" w14:textId="26A25906" w:rsidR="006C002D" w:rsidRPr="00D6379E" w:rsidRDefault="006C002D" w:rsidP="00FC41C3">
      <w:pPr>
        <w:ind w:firstLine="709"/>
      </w:pPr>
      <w:r w:rsidRPr="00D6379E">
        <w:t>В дипломном проекте разрабатывается система управления кодовым замком с использованием сканера отпечатка пальца и представляет собой набор комплектующих и главную печатную плату с предустановленным ПО для работы продукта.</w:t>
      </w:r>
    </w:p>
    <w:p w14:paraId="548EBFE0" w14:textId="77777777" w:rsidR="006C002D" w:rsidRPr="00D6379E" w:rsidRDefault="006C002D" w:rsidP="00FC41C3">
      <w:pPr>
        <w:ind w:firstLine="709"/>
      </w:pPr>
      <w:r w:rsidRPr="00D6379E">
        <w:t>Предполагаемый тип производства будет единичным и будет основываться на заказе конечного потребителя. Потребитель устройства – это компания, цель которой является наладка пропускного режима к защищенным отделам, филиалам или помещениям.</w:t>
      </w:r>
    </w:p>
    <w:p w14:paraId="0363DF4D" w14:textId="6C56BD00" w:rsidR="006C002D" w:rsidRPr="00D6379E" w:rsidRDefault="006C002D" w:rsidP="00FC41C3">
      <w:pPr>
        <w:ind w:firstLine="709"/>
      </w:pPr>
      <w:r w:rsidRPr="00D6379E">
        <w:t xml:space="preserve">Пользователь получает главную панель с модулями ввода, которые являются клавиатурой и сканером отпечатка пальца, и модулями вывода. Модули вывода </w:t>
      </w:r>
      <w:r w:rsidR="00B5394E" w:rsidRPr="00D6379E">
        <w:t>— это</w:t>
      </w:r>
      <w:r w:rsidRPr="00D6379E">
        <w:t xml:space="preserve"> набор светодиодов и динамика, которые будут извещать о действиях пользователя для большего удобства. Преимущество в том, что пользователь получает недорогое специализированное устройство для контроля пропускного режима, которое открывает требуемые двери только зарегистрированным пользователям.</w:t>
      </w:r>
    </w:p>
    <w:p w14:paraId="297A482B" w14:textId="77777777" w:rsidR="006C002D" w:rsidRPr="00D6379E" w:rsidRDefault="006C002D" w:rsidP="00FC41C3">
      <w:pPr>
        <w:ind w:firstLine="709"/>
      </w:pPr>
      <w:r w:rsidRPr="00D6379E">
        <w:t>Система будет иметь более широкий функционал и более широкие возможности по взаимодействию с пользователем, по сравнению с аналогами, которые предлагаются на рынке на сегодняшний день, а также будет подстраиваться под нужды конкретного пользователя и являться масштабируемой и модульной. Преимуществом является использование биометрических данных пользователя и распознавание их устройством.</w:t>
      </w:r>
    </w:p>
    <w:p w14:paraId="6A8E91B6" w14:textId="25A1FEBB" w:rsidR="006C002D" w:rsidRDefault="006C002D" w:rsidP="00FC41C3">
      <w:pPr>
        <w:ind w:firstLine="709"/>
      </w:pPr>
    </w:p>
    <w:p w14:paraId="52B606E7" w14:textId="77777777" w:rsidR="00F9782A" w:rsidRPr="00D6379E" w:rsidRDefault="00F9782A" w:rsidP="00FC41C3">
      <w:pPr>
        <w:ind w:firstLine="709"/>
      </w:pPr>
    </w:p>
    <w:p w14:paraId="016C2CEB" w14:textId="504E7341" w:rsidR="00E014F0" w:rsidRPr="00D6379E" w:rsidRDefault="00E014F0" w:rsidP="00FC41C3">
      <w:pPr>
        <w:pStyle w:val="2"/>
        <w:ind w:left="1134" w:hanging="425"/>
        <w:rPr>
          <w:rFonts w:cs="Times New Roman"/>
          <w:sz w:val="32"/>
        </w:rPr>
      </w:pPr>
      <w:bookmarkStart w:id="33" w:name="_Toc72807624"/>
      <w:r w:rsidRPr="00D6379E">
        <w:rPr>
          <w:rFonts w:cs="Times New Roman"/>
          <w:sz w:val="32"/>
        </w:rPr>
        <w:t>Расчет стоимостной оценки результата</w:t>
      </w:r>
      <w:bookmarkEnd w:id="33"/>
    </w:p>
    <w:p w14:paraId="6CA86F4F" w14:textId="542C5AFA" w:rsidR="00E014F0" w:rsidRPr="00D6379E" w:rsidRDefault="00E014F0" w:rsidP="00FC41C3">
      <w:pPr>
        <w:ind w:firstLine="709"/>
      </w:pPr>
    </w:p>
    <w:p w14:paraId="71685CE9" w14:textId="2F4A04B7" w:rsidR="00E014F0" w:rsidRPr="00D6379E" w:rsidRDefault="00E014F0" w:rsidP="00FC41C3">
      <w:pPr>
        <w:pStyle w:val="3"/>
        <w:numPr>
          <w:ilvl w:val="2"/>
          <w:numId w:val="1"/>
        </w:numPr>
        <w:ind w:left="1418" w:hanging="709"/>
        <w:rPr>
          <w:rFonts w:cs="Times New Roman"/>
        </w:rPr>
      </w:pPr>
      <w:bookmarkStart w:id="34" w:name="_Toc72807625"/>
      <w:r w:rsidRPr="00D6379E">
        <w:rPr>
          <w:rFonts w:cs="Times New Roman"/>
        </w:rPr>
        <w:t>Расчет стоимости и отпускной цены нового изделия</w:t>
      </w:r>
      <w:bookmarkEnd w:id="34"/>
    </w:p>
    <w:p w14:paraId="44AB07E8" w14:textId="125A2C27" w:rsidR="00E014F0" w:rsidRPr="00D6379E" w:rsidRDefault="00E014F0" w:rsidP="00FC41C3">
      <w:pPr>
        <w:ind w:firstLine="709"/>
      </w:pPr>
    </w:p>
    <w:p w14:paraId="7925DAF7" w14:textId="3614060B" w:rsidR="003074FC" w:rsidRPr="00D6379E" w:rsidRDefault="003074FC" w:rsidP="00FC41C3">
      <w:pPr>
        <w:ind w:firstLine="709"/>
      </w:pPr>
      <w:r w:rsidRPr="00D6379E">
        <w:t>Расчёт затрат по статье «Покупные комплектующие изделия, полуфабрикаты и услуги производственного характера».</w:t>
      </w:r>
    </w:p>
    <w:p w14:paraId="28AAD213" w14:textId="77777777" w:rsidR="003074FC" w:rsidRPr="00D6379E" w:rsidRDefault="003074FC" w:rsidP="00FC41C3">
      <w:r w:rsidRPr="00D6379E">
        <w:lastRenderedPageBreak/>
        <w:t>Таблица 9.1 – Стоимость комплектующих</w:t>
      </w:r>
    </w:p>
    <w:tbl>
      <w:tblPr>
        <w:tblStyle w:val="ab"/>
        <w:tblW w:w="0" w:type="auto"/>
        <w:tblLook w:val="04A0" w:firstRow="1" w:lastRow="0" w:firstColumn="1" w:lastColumn="0" w:noHBand="0" w:noVBand="1"/>
      </w:tblPr>
      <w:tblGrid>
        <w:gridCol w:w="4636"/>
        <w:gridCol w:w="1215"/>
        <w:gridCol w:w="1928"/>
        <w:gridCol w:w="1565"/>
      </w:tblGrid>
      <w:tr w:rsidR="003074FC" w:rsidRPr="00D6379E" w14:paraId="59BAEEB8" w14:textId="77777777" w:rsidTr="00DB6DDD">
        <w:trPr>
          <w:trHeight w:val="657"/>
        </w:trPr>
        <w:tc>
          <w:tcPr>
            <w:tcW w:w="4636" w:type="dxa"/>
            <w:vAlign w:val="center"/>
          </w:tcPr>
          <w:p w14:paraId="3C49ECB5"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Элемент</w:t>
            </w:r>
          </w:p>
        </w:tc>
        <w:tc>
          <w:tcPr>
            <w:tcW w:w="1215" w:type="dxa"/>
            <w:vAlign w:val="center"/>
          </w:tcPr>
          <w:p w14:paraId="7B0AB25E"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Кол-во, шт.</w:t>
            </w:r>
          </w:p>
        </w:tc>
        <w:tc>
          <w:tcPr>
            <w:tcW w:w="1928" w:type="dxa"/>
            <w:vAlign w:val="center"/>
          </w:tcPr>
          <w:p w14:paraId="6469BF73"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Стоимость единицы, руб.</w:t>
            </w:r>
          </w:p>
        </w:tc>
        <w:tc>
          <w:tcPr>
            <w:tcW w:w="1565" w:type="dxa"/>
            <w:vAlign w:val="center"/>
          </w:tcPr>
          <w:p w14:paraId="47E28FFE"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Суммарная стоимость, руб.</w:t>
            </w:r>
          </w:p>
        </w:tc>
      </w:tr>
      <w:tr w:rsidR="003074FC" w:rsidRPr="00D6379E" w14:paraId="465176DE" w14:textId="77777777" w:rsidTr="00DB6DDD">
        <w:tc>
          <w:tcPr>
            <w:tcW w:w="4636" w:type="dxa"/>
          </w:tcPr>
          <w:p w14:paraId="7364F4D0"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 xml:space="preserve">Микропроцессор </w:t>
            </w:r>
            <w:r w:rsidRPr="00D6379E">
              <w:rPr>
                <w:rFonts w:ascii="Times New Roman" w:hAnsi="Times New Roman" w:cs="Times New Roman"/>
                <w:sz w:val="28"/>
                <w:lang w:val="en-US"/>
              </w:rPr>
              <w:t>Atmega</w:t>
            </w:r>
            <w:r w:rsidRPr="00D6379E">
              <w:rPr>
                <w:rFonts w:ascii="Times New Roman" w:hAnsi="Times New Roman" w:cs="Times New Roman"/>
                <w:sz w:val="28"/>
              </w:rPr>
              <w:t xml:space="preserve"> </w:t>
            </w:r>
            <w:r w:rsidRPr="00D6379E">
              <w:rPr>
                <w:rFonts w:ascii="Times New Roman" w:hAnsi="Times New Roman" w:cs="Times New Roman"/>
                <w:sz w:val="28"/>
                <w:lang w:val="en-US"/>
              </w:rPr>
              <w:t>A</w:t>
            </w:r>
            <w:r w:rsidRPr="00D6379E">
              <w:rPr>
                <w:rFonts w:ascii="Times New Roman" w:hAnsi="Times New Roman" w:cs="Times New Roman"/>
                <w:sz w:val="28"/>
              </w:rPr>
              <w:t>328</w:t>
            </w:r>
            <w:r w:rsidRPr="00D6379E">
              <w:rPr>
                <w:rFonts w:ascii="Times New Roman" w:hAnsi="Times New Roman" w:cs="Times New Roman"/>
                <w:sz w:val="28"/>
                <w:lang w:val="en-US"/>
              </w:rPr>
              <w:t>P</w:t>
            </w:r>
            <w:r w:rsidRPr="00D6379E">
              <w:rPr>
                <w:rFonts w:ascii="Times New Roman" w:hAnsi="Times New Roman" w:cs="Times New Roman"/>
                <w:sz w:val="28"/>
              </w:rPr>
              <w:t>-</w:t>
            </w:r>
            <w:r w:rsidRPr="00D6379E">
              <w:rPr>
                <w:rFonts w:ascii="Times New Roman" w:hAnsi="Times New Roman" w:cs="Times New Roman"/>
                <w:sz w:val="28"/>
                <w:lang w:val="en-US"/>
              </w:rPr>
              <w:t>AU</w:t>
            </w:r>
          </w:p>
        </w:tc>
        <w:tc>
          <w:tcPr>
            <w:tcW w:w="1215" w:type="dxa"/>
          </w:tcPr>
          <w:p w14:paraId="0310C5F4"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3586D4D1"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10</w:t>
            </w:r>
          </w:p>
        </w:tc>
        <w:tc>
          <w:tcPr>
            <w:tcW w:w="1565" w:type="dxa"/>
          </w:tcPr>
          <w:p w14:paraId="109F321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10</w:t>
            </w:r>
          </w:p>
        </w:tc>
      </w:tr>
      <w:tr w:rsidR="003074FC" w:rsidRPr="00D6379E" w14:paraId="5D277373" w14:textId="77777777" w:rsidTr="00DB6DDD">
        <w:tc>
          <w:tcPr>
            <w:tcW w:w="4636" w:type="dxa"/>
          </w:tcPr>
          <w:p w14:paraId="3E4A0CAC"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 xml:space="preserve">Транзистор </w:t>
            </w:r>
            <w:r w:rsidRPr="00D6379E">
              <w:rPr>
                <w:rFonts w:ascii="Times New Roman" w:hAnsi="Times New Roman" w:cs="Times New Roman"/>
                <w:sz w:val="28"/>
                <w:lang w:val="en-US"/>
              </w:rPr>
              <w:t>SOT</w:t>
            </w:r>
            <w:r w:rsidRPr="00D6379E">
              <w:rPr>
                <w:rFonts w:ascii="Times New Roman" w:hAnsi="Times New Roman" w:cs="Times New Roman"/>
                <w:sz w:val="28"/>
              </w:rPr>
              <w:t>23</w:t>
            </w:r>
          </w:p>
        </w:tc>
        <w:tc>
          <w:tcPr>
            <w:tcW w:w="1215" w:type="dxa"/>
          </w:tcPr>
          <w:p w14:paraId="39D4FD26"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928" w:type="dxa"/>
            <w:vAlign w:val="center"/>
          </w:tcPr>
          <w:p w14:paraId="3B006C67"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1</w:t>
            </w:r>
          </w:p>
        </w:tc>
        <w:tc>
          <w:tcPr>
            <w:tcW w:w="1565" w:type="dxa"/>
          </w:tcPr>
          <w:p w14:paraId="1A4B7DD7"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r>
      <w:tr w:rsidR="003074FC" w:rsidRPr="00D6379E" w14:paraId="53BC67DD" w14:textId="77777777" w:rsidTr="00DB6DDD">
        <w:tc>
          <w:tcPr>
            <w:tcW w:w="4636" w:type="dxa"/>
            <w:tcBorders>
              <w:bottom w:val="nil"/>
            </w:tcBorders>
          </w:tcPr>
          <w:p w14:paraId="4D84F485"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PIC ICSP </w:t>
            </w:r>
            <w:r w:rsidRPr="00D6379E">
              <w:rPr>
                <w:rFonts w:ascii="Times New Roman" w:hAnsi="Times New Roman" w:cs="Times New Roman"/>
                <w:sz w:val="28"/>
              </w:rPr>
              <w:t>коннектор</w:t>
            </w:r>
          </w:p>
        </w:tc>
        <w:tc>
          <w:tcPr>
            <w:tcW w:w="1215" w:type="dxa"/>
            <w:tcBorders>
              <w:bottom w:val="nil"/>
            </w:tcBorders>
          </w:tcPr>
          <w:p w14:paraId="00A561D2"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tcBorders>
              <w:bottom w:val="nil"/>
            </w:tcBorders>
            <w:vAlign w:val="center"/>
          </w:tcPr>
          <w:p w14:paraId="63A65E0C"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9,5</w:t>
            </w:r>
          </w:p>
        </w:tc>
        <w:tc>
          <w:tcPr>
            <w:tcW w:w="1565" w:type="dxa"/>
            <w:tcBorders>
              <w:bottom w:val="nil"/>
            </w:tcBorders>
          </w:tcPr>
          <w:p w14:paraId="0072EB6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9,5</w:t>
            </w:r>
          </w:p>
        </w:tc>
      </w:tr>
      <w:tr w:rsidR="003074FC" w:rsidRPr="00D6379E" w14:paraId="537348D7" w14:textId="77777777" w:rsidTr="00DB6DDD">
        <w:tc>
          <w:tcPr>
            <w:tcW w:w="4636" w:type="dxa"/>
          </w:tcPr>
          <w:p w14:paraId="7DE966A5"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Кварцевый резонатор</w:t>
            </w:r>
          </w:p>
        </w:tc>
        <w:tc>
          <w:tcPr>
            <w:tcW w:w="1215" w:type="dxa"/>
          </w:tcPr>
          <w:p w14:paraId="7E13B9AE"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w:t>
            </w:r>
          </w:p>
        </w:tc>
        <w:tc>
          <w:tcPr>
            <w:tcW w:w="1928" w:type="dxa"/>
            <w:vAlign w:val="center"/>
          </w:tcPr>
          <w:p w14:paraId="55C73E39"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1,17</w:t>
            </w:r>
          </w:p>
        </w:tc>
        <w:tc>
          <w:tcPr>
            <w:tcW w:w="1565" w:type="dxa"/>
          </w:tcPr>
          <w:p w14:paraId="57AAEDD7"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2,34</w:t>
            </w:r>
          </w:p>
        </w:tc>
      </w:tr>
      <w:tr w:rsidR="003074FC" w:rsidRPr="00D6379E" w14:paraId="2C62B6B7" w14:textId="77777777" w:rsidTr="00DB6DDD">
        <w:tc>
          <w:tcPr>
            <w:tcW w:w="4636" w:type="dxa"/>
          </w:tcPr>
          <w:p w14:paraId="08BE43FD"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 xml:space="preserve">Выпрямитель напряжения </w:t>
            </w:r>
            <w:r w:rsidRPr="00D6379E">
              <w:rPr>
                <w:rFonts w:ascii="Times New Roman" w:hAnsi="Times New Roman" w:cs="Times New Roman"/>
                <w:sz w:val="28"/>
                <w:lang w:val="en-US"/>
              </w:rPr>
              <w:t>LM358D</w:t>
            </w:r>
          </w:p>
        </w:tc>
        <w:tc>
          <w:tcPr>
            <w:tcW w:w="1215" w:type="dxa"/>
          </w:tcPr>
          <w:p w14:paraId="0642F943"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5261233B"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0,45</w:t>
            </w:r>
          </w:p>
        </w:tc>
        <w:tc>
          <w:tcPr>
            <w:tcW w:w="1565" w:type="dxa"/>
          </w:tcPr>
          <w:p w14:paraId="7391687F"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0,45</w:t>
            </w:r>
          </w:p>
        </w:tc>
      </w:tr>
      <w:tr w:rsidR="003074FC" w:rsidRPr="00D6379E" w14:paraId="05FF0ECA" w14:textId="77777777" w:rsidTr="00DB6DDD">
        <w:tc>
          <w:tcPr>
            <w:tcW w:w="4636" w:type="dxa"/>
          </w:tcPr>
          <w:p w14:paraId="62085794"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I2C </w:t>
            </w:r>
            <w:r w:rsidRPr="00D6379E">
              <w:rPr>
                <w:rFonts w:ascii="Times New Roman" w:hAnsi="Times New Roman" w:cs="Times New Roman"/>
                <w:sz w:val="28"/>
              </w:rPr>
              <w:t>расширитель</w:t>
            </w:r>
          </w:p>
        </w:tc>
        <w:tc>
          <w:tcPr>
            <w:tcW w:w="1215" w:type="dxa"/>
          </w:tcPr>
          <w:p w14:paraId="7514C572"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38E789D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3,31</w:t>
            </w:r>
          </w:p>
        </w:tc>
        <w:tc>
          <w:tcPr>
            <w:tcW w:w="1565" w:type="dxa"/>
          </w:tcPr>
          <w:p w14:paraId="259FFECF"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3,31</w:t>
            </w:r>
          </w:p>
        </w:tc>
      </w:tr>
      <w:tr w:rsidR="003074FC" w:rsidRPr="00D6379E" w14:paraId="01ECF834" w14:textId="77777777" w:rsidTr="00DB6DDD">
        <w:tc>
          <w:tcPr>
            <w:tcW w:w="4636" w:type="dxa"/>
          </w:tcPr>
          <w:p w14:paraId="24E708B7"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Дисплей LCD-20X4B</w:t>
            </w:r>
          </w:p>
        </w:tc>
        <w:tc>
          <w:tcPr>
            <w:tcW w:w="1215" w:type="dxa"/>
          </w:tcPr>
          <w:p w14:paraId="4E462A33"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74CDB892"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37,92</w:t>
            </w:r>
          </w:p>
        </w:tc>
        <w:tc>
          <w:tcPr>
            <w:tcW w:w="1565" w:type="dxa"/>
          </w:tcPr>
          <w:p w14:paraId="132EB546"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37,92</w:t>
            </w:r>
          </w:p>
        </w:tc>
      </w:tr>
      <w:tr w:rsidR="003074FC" w:rsidRPr="00D6379E" w14:paraId="7B10193A" w14:textId="77777777" w:rsidTr="00DB6DDD">
        <w:tc>
          <w:tcPr>
            <w:tcW w:w="4636" w:type="dxa"/>
          </w:tcPr>
          <w:p w14:paraId="7AFA9816"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Ультразвуковой датчик HC-SR04</w:t>
            </w:r>
          </w:p>
        </w:tc>
        <w:tc>
          <w:tcPr>
            <w:tcW w:w="1215" w:type="dxa"/>
          </w:tcPr>
          <w:p w14:paraId="7AA982D8"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540D9D2A"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14,33</w:t>
            </w:r>
          </w:p>
        </w:tc>
        <w:tc>
          <w:tcPr>
            <w:tcW w:w="1565" w:type="dxa"/>
          </w:tcPr>
          <w:p w14:paraId="29534879"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14,33</w:t>
            </w:r>
          </w:p>
        </w:tc>
      </w:tr>
      <w:tr w:rsidR="003074FC" w:rsidRPr="00D6379E" w14:paraId="69385F42" w14:textId="77777777" w:rsidTr="00DB6DDD">
        <w:tc>
          <w:tcPr>
            <w:tcW w:w="4636" w:type="dxa"/>
          </w:tcPr>
          <w:p w14:paraId="33A4CD04"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 xml:space="preserve"> Коннектор 3</w:t>
            </w:r>
            <w:r w:rsidRPr="00D6379E">
              <w:rPr>
                <w:rFonts w:ascii="Times New Roman" w:hAnsi="Times New Roman" w:cs="Times New Roman"/>
                <w:sz w:val="28"/>
                <w:lang w:val="en-US"/>
              </w:rPr>
              <w:t>Pin</w:t>
            </w:r>
          </w:p>
        </w:tc>
        <w:tc>
          <w:tcPr>
            <w:tcW w:w="1215" w:type="dxa"/>
          </w:tcPr>
          <w:p w14:paraId="5459F189"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928" w:type="dxa"/>
            <w:vAlign w:val="center"/>
          </w:tcPr>
          <w:p w14:paraId="199401DE"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1,49</w:t>
            </w:r>
          </w:p>
        </w:tc>
        <w:tc>
          <w:tcPr>
            <w:tcW w:w="1565" w:type="dxa"/>
          </w:tcPr>
          <w:p w14:paraId="5E18671B"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1,49</w:t>
            </w:r>
          </w:p>
        </w:tc>
      </w:tr>
      <w:tr w:rsidR="003074FC" w:rsidRPr="00D6379E" w14:paraId="3E745D50" w14:textId="77777777" w:rsidTr="00DB6DDD">
        <w:tc>
          <w:tcPr>
            <w:tcW w:w="4636" w:type="dxa"/>
          </w:tcPr>
          <w:p w14:paraId="32AB48C2"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lang w:val="en-US"/>
              </w:rPr>
              <w:t xml:space="preserve"> </w:t>
            </w:r>
            <w:r w:rsidRPr="00D6379E">
              <w:rPr>
                <w:rFonts w:ascii="Times New Roman" w:hAnsi="Times New Roman" w:cs="Times New Roman"/>
                <w:sz w:val="28"/>
              </w:rPr>
              <w:t>Коннектор 4</w:t>
            </w:r>
            <w:r w:rsidRPr="00D6379E">
              <w:rPr>
                <w:rFonts w:ascii="Times New Roman" w:hAnsi="Times New Roman" w:cs="Times New Roman"/>
                <w:sz w:val="28"/>
                <w:lang w:val="en-US"/>
              </w:rPr>
              <w:t>Pin</w:t>
            </w:r>
          </w:p>
        </w:tc>
        <w:tc>
          <w:tcPr>
            <w:tcW w:w="1215" w:type="dxa"/>
          </w:tcPr>
          <w:p w14:paraId="701315E3"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4</w:t>
            </w:r>
          </w:p>
        </w:tc>
        <w:tc>
          <w:tcPr>
            <w:tcW w:w="1928" w:type="dxa"/>
            <w:vAlign w:val="center"/>
          </w:tcPr>
          <w:p w14:paraId="273B9662"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1,98</w:t>
            </w:r>
          </w:p>
        </w:tc>
        <w:tc>
          <w:tcPr>
            <w:tcW w:w="1565" w:type="dxa"/>
          </w:tcPr>
          <w:p w14:paraId="3404FD4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7,92</w:t>
            </w:r>
          </w:p>
        </w:tc>
      </w:tr>
      <w:tr w:rsidR="003074FC" w:rsidRPr="00D6379E" w14:paraId="5D0E5D25" w14:textId="77777777" w:rsidTr="00DB6DDD">
        <w:tc>
          <w:tcPr>
            <w:tcW w:w="4636" w:type="dxa"/>
          </w:tcPr>
          <w:p w14:paraId="112C9078"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Пьезодинамик</w:t>
            </w:r>
          </w:p>
        </w:tc>
        <w:tc>
          <w:tcPr>
            <w:tcW w:w="1215" w:type="dxa"/>
          </w:tcPr>
          <w:p w14:paraId="75AF0D3A"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579B6EC4"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5,49</w:t>
            </w:r>
          </w:p>
        </w:tc>
        <w:tc>
          <w:tcPr>
            <w:tcW w:w="1565" w:type="dxa"/>
          </w:tcPr>
          <w:p w14:paraId="00F5496C"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5,49</w:t>
            </w:r>
          </w:p>
        </w:tc>
      </w:tr>
      <w:tr w:rsidR="003074FC" w:rsidRPr="00D6379E" w14:paraId="63D8B5B6" w14:textId="77777777" w:rsidTr="00DB6DDD">
        <w:tc>
          <w:tcPr>
            <w:tcW w:w="4636" w:type="dxa"/>
          </w:tcPr>
          <w:p w14:paraId="0B183507"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w:t>
            </w:r>
            <w:r w:rsidRPr="00D6379E">
              <w:rPr>
                <w:rFonts w:ascii="Times New Roman" w:hAnsi="Times New Roman" w:cs="Times New Roman"/>
                <w:sz w:val="28"/>
                <w:lang w:val="en-US"/>
              </w:rPr>
              <w:t xml:space="preserve">DC Power </w:t>
            </w:r>
            <w:r w:rsidRPr="00D6379E">
              <w:rPr>
                <w:rFonts w:ascii="Times New Roman" w:hAnsi="Times New Roman" w:cs="Times New Roman"/>
                <w:sz w:val="28"/>
              </w:rPr>
              <w:t>коннектор</w:t>
            </w:r>
          </w:p>
        </w:tc>
        <w:tc>
          <w:tcPr>
            <w:tcW w:w="1215" w:type="dxa"/>
          </w:tcPr>
          <w:p w14:paraId="3AB711A7"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1C2D11C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1,22</w:t>
            </w:r>
          </w:p>
        </w:tc>
        <w:tc>
          <w:tcPr>
            <w:tcW w:w="1565" w:type="dxa"/>
          </w:tcPr>
          <w:p w14:paraId="080FDE8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1,22</w:t>
            </w:r>
          </w:p>
        </w:tc>
      </w:tr>
      <w:tr w:rsidR="003074FC" w:rsidRPr="00D6379E" w14:paraId="5A4AE7AF" w14:textId="77777777" w:rsidTr="00DB6DDD">
        <w:tc>
          <w:tcPr>
            <w:tcW w:w="4636" w:type="dxa"/>
          </w:tcPr>
          <w:p w14:paraId="0BBFEAB3"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USB </w:t>
            </w:r>
            <w:r w:rsidRPr="00D6379E">
              <w:rPr>
                <w:rFonts w:ascii="Times New Roman" w:hAnsi="Times New Roman" w:cs="Times New Roman"/>
                <w:sz w:val="28"/>
              </w:rPr>
              <w:t>коннектор</w:t>
            </w:r>
          </w:p>
        </w:tc>
        <w:tc>
          <w:tcPr>
            <w:tcW w:w="1215" w:type="dxa"/>
          </w:tcPr>
          <w:p w14:paraId="5C9B97DD"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581DD406"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2,39</w:t>
            </w:r>
          </w:p>
        </w:tc>
        <w:tc>
          <w:tcPr>
            <w:tcW w:w="1565" w:type="dxa"/>
          </w:tcPr>
          <w:p w14:paraId="0B5BC2C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2,39</w:t>
            </w:r>
          </w:p>
        </w:tc>
      </w:tr>
      <w:tr w:rsidR="003074FC" w:rsidRPr="00D6379E" w14:paraId="7D457A1B" w14:textId="77777777" w:rsidTr="00DB6DDD">
        <w:tc>
          <w:tcPr>
            <w:tcW w:w="4636" w:type="dxa"/>
          </w:tcPr>
          <w:p w14:paraId="06A71DAA"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Регулятор напряжения</w:t>
            </w:r>
          </w:p>
        </w:tc>
        <w:tc>
          <w:tcPr>
            <w:tcW w:w="1215" w:type="dxa"/>
          </w:tcPr>
          <w:p w14:paraId="5429A440"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5C8F0C81"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0,61</w:t>
            </w:r>
          </w:p>
        </w:tc>
        <w:tc>
          <w:tcPr>
            <w:tcW w:w="1565" w:type="dxa"/>
          </w:tcPr>
          <w:p w14:paraId="76DFA839"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0,61</w:t>
            </w:r>
          </w:p>
        </w:tc>
      </w:tr>
      <w:tr w:rsidR="003074FC" w:rsidRPr="00D6379E" w14:paraId="47604AC6" w14:textId="77777777" w:rsidTr="00DB6DDD">
        <w:tc>
          <w:tcPr>
            <w:tcW w:w="4636" w:type="dxa"/>
          </w:tcPr>
          <w:p w14:paraId="6D6A511F"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Мост </w:t>
            </w:r>
            <w:r w:rsidRPr="00D6379E">
              <w:rPr>
                <w:rFonts w:ascii="Times New Roman" w:hAnsi="Times New Roman" w:cs="Times New Roman"/>
                <w:sz w:val="28"/>
                <w:lang w:val="en-US"/>
              </w:rPr>
              <w:t>USB-UART</w:t>
            </w:r>
          </w:p>
        </w:tc>
        <w:tc>
          <w:tcPr>
            <w:tcW w:w="1215" w:type="dxa"/>
          </w:tcPr>
          <w:p w14:paraId="22B70115"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928" w:type="dxa"/>
            <w:vAlign w:val="center"/>
          </w:tcPr>
          <w:p w14:paraId="61B14EFB"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7,32</w:t>
            </w:r>
          </w:p>
        </w:tc>
        <w:tc>
          <w:tcPr>
            <w:tcW w:w="1565" w:type="dxa"/>
          </w:tcPr>
          <w:p w14:paraId="6A2FD08B"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7,32</w:t>
            </w:r>
          </w:p>
        </w:tc>
      </w:tr>
      <w:tr w:rsidR="003074FC" w:rsidRPr="00D6379E" w14:paraId="4600352A" w14:textId="77777777" w:rsidTr="00DB6DDD">
        <w:tc>
          <w:tcPr>
            <w:tcW w:w="4636" w:type="dxa"/>
          </w:tcPr>
          <w:p w14:paraId="54216572"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Конденсатор </w:t>
            </w:r>
            <w:r w:rsidRPr="00D6379E">
              <w:rPr>
                <w:rFonts w:ascii="Times New Roman" w:hAnsi="Times New Roman" w:cs="Times New Roman"/>
                <w:sz w:val="28"/>
                <w:lang w:val="en-US"/>
              </w:rPr>
              <w:t>SMD 1808</w:t>
            </w:r>
          </w:p>
        </w:tc>
        <w:tc>
          <w:tcPr>
            <w:tcW w:w="1215" w:type="dxa"/>
          </w:tcPr>
          <w:p w14:paraId="203DA64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5</w:t>
            </w:r>
          </w:p>
        </w:tc>
        <w:tc>
          <w:tcPr>
            <w:tcW w:w="1928" w:type="dxa"/>
            <w:vAlign w:val="center"/>
          </w:tcPr>
          <w:p w14:paraId="781FA4F0"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1,88</w:t>
            </w:r>
          </w:p>
        </w:tc>
        <w:tc>
          <w:tcPr>
            <w:tcW w:w="1565" w:type="dxa"/>
          </w:tcPr>
          <w:p w14:paraId="71077429"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9,4</w:t>
            </w:r>
          </w:p>
        </w:tc>
      </w:tr>
      <w:tr w:rsidR="003074FC" w:rsidRPr="00D6379E" w14:paraId="35AE2F47" w14:textId="77777777" w:rsidTr="00DB6DDD">
        <w:tc>
          <w:tcPr>
            <w:tcW w:w="4636" w:type="dxa"/>
          </w:tcPr>
          <w:p w14:paraId="1104783C"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w:t>
            </w:r>
            <w:r w:rsidRPr="00D6379E">
              <w:rPr>
                <w:rFonts w:ascii="Times New Roman" w:hAnsi="Times New Roman" w:cs="Times New Roman"/>
                <w:sz w:val="28"/>
              </w:rPr>
              <w:t xml:space="preserve">Конденсатор </w:t>
            </w:r>
            <w:r w:rsidRPr="00D6379E">
              <w:rPr>
                <w:rFonts w:ascii="Times New Roman" w:hAnsi="Times New Roman" w:cs="Times New Roman"/>
                <w:sz w:val="28"/>
                <w:lang w:val="en-US"/>
              </w:rPr>
              <w:t>SMD 1206</w:t>
            </w:r>
          </w:p>
        </w:tc>
        <w:tc>
          <w:tcPr>
            <w:tcW w:w="1215" w:type="dxa"/>
          </w:tcPr>
          <w:p w14:paraId="73853F74"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4</w:t>
            </w:r>
          </w:p>
        </w:tc>
        <w:tc>
          <w:tcPr>
            <w:tcW w:w="1928" w:type="dxa"/>
            <w:vAlign w:val="center"/>
          </w:tcPr>
          <w:p w14:paraId="59E0450B"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2,15</w:t>
            </w:r>
          </w:p>
        </w:tc>
        <w:tc>
          <w:tcPr>
            <w:tcW w:w="1565" w:type="dxa"/>
          </w:tcPr>
          <w:p w14:paraId="0BC5933D"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8,6</w:t>
            </w:r>
          </w:p>
        </w:tc>
      </w:tr>
      <w:tr w:rsidR="003074FC" w:rsidRPr="00D6379E" w14:paraId="01921217" w14:textId="77777777" w:rsidTr="00DB6DDD">
        <w:tc>
          <w:tcPr>
            <w:tcW w:w="4636" w:type="dxa"/>
          </w:tcPr>
          <w:p w14:paraId="76587F65"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w:t>
            </w:r>
            <w:r w:rsidRPr="00D6379E">
              <w:rPr>
                <w:rFonts w:ascii="Times New Roman" w:hAnsi="Times New Roman" w:cs="Times New Roman"/>
                <w:sz w:val="28"/>
              </w:rPr>
              <w:t xml:space="preserve">Поляризованный конденсатор </w:t>
            </w:r>
            <w:r w:rsidRPr="00D6379E">
              <w:rPr>
                <w:rFonts w:ascii="Times New Roman" w:hAnsi="Times New Roman" w:cs="Times New Roman"/>
                <w:sz w:val="28"/>
                <w:lang w:val="en-US"/>
              </w:rPr>
              <w:t>Aexit</w:t>
            </w:r>
          </w:p>
        </w:tc>
        <w:tc>
          <w:tcPr>
            <w:tcW w:w="1215" w:type="dxa"/>
          </w:tcPr>
          <w:p w14:paraId="3C1C4645"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w:t>
            </w:r>
          </w:p>
        </w:tc>
        <w:tc>
          <w:tcPr>
            <w:tcW w:w="1928" w:type="dxa"/>
            <w:vAlign w:val="center"/>
          </w:tcPr>
          <w:p w14:paraId="23C0933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rPr>
              <w:t>2</w:t>
            </w:r>
            <w:r w:rsidRPr="00D6379E">
              <w:rPr>
                <w:rFonts w:ascii="Times New Roman" w:hAnsi="Times New Roman" w:cs="Times New Roman"/>
                <w:sz w:val="28"/>
                <w:lang w:val="en-US"/>
              </w:rPr>
              <w:t>,37</w:t>
            </w:r>
          </w:p>
        </w:tc>
        <w:tc>
          <w:tcPr>
            <w:tcW w:w="1565" w:type="dxa"/>
          </w:tcPr>
          <w:p w14:paraId="2DDC9021"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4,74</w:t>
            </w:r>
          </w:p>
        </w:tc>
      </w:tr>
      <w:tr w:rsidR="003074FC" w:rsidRPr="00D6379E" w14:paraId="004EB7B5" w14:textId="77777777" w:rsidTr="00DB6DDD">
        <w:tc>
          <w:tcPr>
            <w:tcW w:w="4636" w:type="dxa"/>
          </w:tcPr>
          <w:p w14:paraId="5BCCB680"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w:t>
            </w:r>
            <w:r w:rsidRPr="00D6379E">
              <w:rPr>
                <w:rFonts w:ascii="Times New Roman" w:eastAsia="Times New Roman" w:hAnsi="Times New Roman" w:cs="Times New Roman"/>
                <w:sz w:val="28"/>
                <w:lang w:eastAsia="ru-RU"/>
              </w:rPr>
              <w:t xml:space="preserve">Светодиод </w:t>
            </w:r>
            <w:r w:rsidRPr="00D6379E">
              <w:rPr>
                <w:rFonts w:ascii="Times New Roman" w:eastAsia="Times New Roman" w:hAnsi="Times New Roman" w:cs="Times New Roman"/>
                <w:sz w:val="28"/>
                <w:lang w:val="en-US" w:eastAsia="ru-RU"/>
              </w:rPr>
              <w:t>L-115VEGW</w:t>
            </w:r>
          </w:p>
        </w:tc>
        <w:tc>
          <w:tcPr>
            <w:tcW w:w="1215" w:type="dxa"/>
          </w:tcPr>
          <w:p w14:paraId="5782248A"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6</w:t>
            </w:r>
          </w:p>
        </w:tc>
        <w:tc>
          <w:tcPr>
            <w:tcW w:w="1928" w:type="dxa"/>
            <w:vAlign w:val="center"/>
          </w:tcPr>
          <w:p w14:paraId="36C0B7D9"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0,40</w:t>
            </w:r>
          </w:p>
        </w:tc>
        <w:tc>
          <w:tcPr>
            <w:tcW w:w="1565" w:type="dxa"/>
          </w:tcPr>
          <w:p w14:paraId="1A59C106"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eastAsia="Times New Roman" w:hAnsi="Times New Roman" w:cs="Times New Roman"/>
                <w:sz w:val="28"/>
                <w:lang w:val="en-US" w:eastAsia="ru-RU"/>
              </w:rPr>
              <w:t>2,40</w:t>
            </w:r>
          </w:p>
        </w:tc>
      </w:tr>
      <w:tr w:rsidR="003074FC" w:rsidRPr="00D6379E" w14:paraId="6CF5824E" w14:textId="77777777" w:rsidTr="00DB6DDD">
        <w:tc>
          <w:tcPr>
            <w:tcW w:w="4636" w:type="dxa"/>
          </w:tcPr>
          <w:p w14:paraId="66EA5AE4"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w:t>
            </w:r>
            <w:r w:rsidRPr="00D6379E">
              <w:rPr>
                <w:rFonts w:ascii="Times New Roman" w:hAnsi="Times New Roman" w:cs="Times New Roman"/>
                <w:sz w:val="28"/>
              </w:rPr>
              <w:t>Диод 1</w:t>
            </w:r>
            <w:r w:rsidRPr="00D6379E">
              <w:rPr>
                <w:rFonts w:ascii="Times New Roman" w:hAnsi="Times New Roman" w:cs="Times New Roman"/>
                <w:sz w:val="28"/>
                <w:lang w:val="en-US"/>
              </w:rPr>
              <w:t>N4007</w:t>
            </w:r>
          </w:p>
        </w:tc>
        <w:tc>
          <w:tcPr>
            <w:tcW w:w="1215" w:type="dxa"/>
          </w:tcPr>
          <w:p w14:paraId="47ADC94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w:t>
            </w:r>
          </w:p>
        </w:tc>
        <w:tc>
          <w:tcPr>
            <w:tcW w:w="1928" w:type="dxa"/>
            <w:vAlign w:val="center"/>
          </w:tcPr>
          <w:p w14:paraId="710E7E1B"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lang w:val="en-US"/>
              </w:rPr>
              <w:t>0,53</w:t>
            </w:r>
          </w:p>
        </w:tc>
        <w:tc>
          <w:tcPr>
            <w:tcW w:w="1565" w:type="dxa"/>
          </w:tcPr>
          <w:p w14:paraId="5408B430"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0,53</w:t>
            </w:r>
          </w:p>
        </w:tc>
      </w:tr>
      <w:tr w:rsidR="003074FC" w:rsidRPr="00D6379E" w14:paraId="79047FF8" w14:textId="77777777" w:rsidTr="00DB6DDD">
        <w:tc>
          <w:tcPr>
            <w:tcW w:w="4636" w:type="dxa"/>
          </w:tcPr>
          <w:p w14:paraId="2194E79E"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lang w:val="en-US"/>
              </w:rPr>
              <w:t xml:space="preserve"> </w:t>
            </w:r>
            <w:r w:rsidRPr="00D6379E">
              <w:rPr>
                <w:rFonts w:ascii="Times New Roman" w:hAnsi="Times New Roman" w:cs="Times New Roman"/>
                <w:sz w:val="28"/>
              </w:rPr>
              <w:t>Кнопки 4-1437565-9</w:t>
            </w:r>
          </w:p>
        </w:tc>
        <w:tc>
          <w:tcPr>
            <w:tcW w:w="1215" w:type="dxa"/>
          </w:tcPr>
          <w:p w14:paraId="688666D9"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w:t>
            </w:r>
          </w:p>
        </w:tc>
        <w:tc>
          <w:tcPr>
            <w:tcW w:w="1928" w:type="dxa"/>
            <w:vAlign w:val="center"/>
          </w:tcPr>
          <w:p w14:paraId="0724737E"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0,53</w:t>
            </w:r>
          </w:p>
        </w:tc>
        <w:tc>
          <w:tcPr>
            <w:tcW w:w="1565" w:type="dxa"/>
          </w:tcPr>
          <w:p w14:paraId="1C6F6864"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6,89</w:t>
            </w:r>
          </w:p>
        </w:tc>
      </w:tr>
      <w:tr w:rsidR="003074FC" w:rsidRPr="00D6379E" w14:paraId="4154F3CC" w14:textId="77777777" w:rsidTr="00DB6DDD">
        <w:tc>
          <w:tcPr>
            <w:tcW w:w="4636" w:type="dxa"/>
          </w:tcPr>
          <w:p w14:paraId="3CAE3D69" w14:textId="77777777" w:rsidR="003074FC" w:rsidRPr="00D6379E" w:rsidRDefault="003074FC" w:rsidP="00FC41C3">
            <w:pPr>
              <w:spacing w:line="276" w:lineRule="auto"/>
              <w:rPr>
                <w:rFonts w:ascii="Times New Roman" w:hAnsi="Times New Roman" w:cs="Times New Roman"/>
                <w:sz w:val="28"/>
                <w:lang w:val="en-US"/>
              </w:rPr>
            </w:pPr>
            <w:r w:rsidRPr="00D6379E">
              <w:rPr>
                <w:rFonts w:ascii="Times New Roman" w:hAnsi="Times New Roman" w:cs="Times New Roman"/>
                <w:sz w:val="28"/>
              </w:rPr>
              <w:t xml:space="preserve"> Резисторы 1808</w:t>
            </w:r>
          </w:p>
        </w:tc>
        <w:tc>
          <w:tcPr>
            <w:tcW w:w="1215" w:type="dxa"/>
          </w:tcPr>
          <w:p w14:paraId="0376C9C7"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12</w:t>
            </w:r>
          </w:p>
        </w:tc>
        <w:tc>
          <w:tcPr>
            <w:tcW w:w="1928" w:type="dxa"/>
            <w:vAlign w:val="center"/>
          </w:tcPr>
          <w:p w14:paraId="7F278898"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0,32</w:t>
            </w:r>
          </w:p>
        </w:tc>
        <w:tc>
          <w:tcPr>
            <w:tcW w:w="1565" w:type="dxa"/>
          </w:tcPr>
          <w:p w14:paraId="2AB01CFE"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3,84</w:t>
            </w:r>
          </w:p>
        </w:tc>
      </w:tr>
      <w:tr w:rsidR="003074FC" w:rsidRPr="00D6379E" w14:paraId="21677098" w14:textId="77777777" w:rsidTr="00DB6DDD">
        <w:tc>
          <w:tcPr>
            <w:tcW w:w="4636" w:type="dxa"/>
          </w:tcPr>
          <w:p w14:paraId="7319A36F"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Сканер отпечатка пальца</w:t>
            </w:r>
          </w:p>
        </w:tc>
        <w:tc>
          <w:tcPr>
            <w:tcW w:w="1215" w:type="dxa"/>
          </w:tcPr>
          <w:p w14:paraId="399FE0B8"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457CD560"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105,89</w:t>
            </w:r>
          </w:p>
        </w:tc>
        <w:tc>
          <w:tcPr>
            <w:tcW w:w="1565" w:type="dxa"/>
          </w:tcPr>
          <w:p w14:paraId="6112983E"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105,89</w:t>
            </w:r>
          </w:p>
        </w:tc>
      </w:tr>
      <w:tr w:rsidR="003074FC" w:rsidRPr="00D6379E" w14:paraId="71F153D7" w14:textId="77777777" w:rsidTr="00DB6DDD">
        <w:tc>
          <w:tcPr>
            <w:tcW w:w="4636" w:type="dxa"/>
          </w:tcPr>
          <w:p w14:paraId="18574A8B"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Сервопривод</w:t>
            </w:r>
          </w:p>
        </w:tc>
        <w:tc>
          <w:tcPr>
            <w:tcW w:w="1215" w:type="dxa"/>
          </w:tcPr>
          <w:p w14:paraId="67D3695F"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347E482A"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23,65</w:t>
            </w:r>
          </w:p>
        </w:tc>
        <w:tc>
          <w:tcPr>
            <w:tcW w:w="1565" w:type="dxa"/>
          </w:tcPr>
          <w:p w14:paraId="6BA34740"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23,65</w:t>
            </w:r>
          </w:p>
        </w:tc>
      </w:tr>
      <w:tr w:rsidR="003074FC" w:rsidRPr="00D6379E" w14:paraId="5A60A3D7" w14:textId="77777777" w:rsidTr="00DB6DDD">
        <w:tc>
          <w:tcPr>
            <w:tcW w:w="4636" w:type="dxa"/>
          </w:tcPr>
          <w:p w14:paraId="522A4708"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Корпус</w:t>
            </w:r>
          </w:p>
        </w:tc>
        <w:tc>
          <w:tcPr>
            <w:tcW w:w="1215" w:type="dxa"/>
          </w:tcPr>
          <w:p w14:paraId="3AF3D559" w14:textId="77777777" w:rsidR="003074FC" w:rsidRPr="00D6379E" w:rsidRDefault="003074F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w:t>
            </w:r>
          </w:p>
        </w:tc>
        <w:tc>
          <w:tcPr>
            <w:tcW w:w="1928" w:type="dxa"/>
            <w:vAlign w:val="center"/>
          </w:tcPr>
          <w:p w14:paraId="374C9033" w14:textId="77777777" w:rsidR="003074FC" w:rsidRPr="00D6379E" w:rsidRDefault="003074FC" w:rsidP="00FC41C3">
            <w:pPr>
              <w:spacing w:line="276" w:lineRule="auto"/>
              <w:jc w:val="center"/>
              <w:rPr>
                <w:rFonts w:ascii="Times New Roman" w:hAnsi="Times New Roman" w:cs="Times New Roman"/>
                <w:sz w:val="28"/>
                <w:lang w:val="en-US"/>
              </w:rPr>
            </w:pPr>
            <w:r w:rsidRPr="00D6379E">
              <w:rPr>
                <w:rFonts w:ascii="Times New Roman" w:hAnsi="Times New Roman" w:cs="Times New Roman"/>
                <w:sz w:val="28"/>
                <w:lang w:val="en-US"/>
              </w:rPr>
              <w:t>14,56</w:t>
            </w:r>
          </w:p>
        </w:tc>
        <w:tc>
          <w:tcPr>
            <w:tcW w:w="1565" w:type="dxa"/>
          </w:tcPr>
          <w:p w14:paraId="0F44B857" w14:textId="77777777" w:rsidR="003074FC" w:rsidRPr="00D6379E" w:rsidRDefault="003074FC" w:rsidP="00FC41C3">
            <w:pPr>
              <w:spacing w:line="276" w:lineRule="auto"/>
              <w:jc w:val="center"/>
              <w:rPr>
                <w:rFonts w:ascii="Times New Roman" w:eastAsia="Times New Roman" w:hAnsi="Times New Roman" w:cs="Times New Roman"/>
                <w:sz w:val="28"/>
                <w:lang w:val="en-US" w:eastAsia="ru-RU"/>
              </w:rPr>
            </w:pPr>
            <w:r w:rsidRPr="00D6379E">
              <w:rPr>
                <w:rFonts w:ascii="Times New Roman" w:eastAsia="Times New Roman" w:hAnsi="Times New Roman" w:cs="Times New Roman"/>
                <w:sz w:val="28"/>
                <w:lang w:val="en-US" w:eastAsia="ru-RU"/>
              </w:rPr>
              <w:t>11,56</w:t>
            </w:r>
          </w:p>
        </w:tc>
      </w:tr>
      <w:tr w:rsidR="003074FC" w:rsidRPr="00D6379E" w14:paraId="5638E204" w14:textId="77777777" w:rsidTr="00DB6DDD">
        <w:tc>
          <w:tcPr>
            <w:tcW w:w="4636" w:type="dxa"/>
          </w:tcPr>
          <w:p w14:paraId="487A5ED3" w14:textId="77777777" w:rsidR="003074FC" w:rsidRPr="00D6379E" w:rsidRDefault="003074FC" w:rsidP="00FC41C3">
            <w:pPr>
              <w:spacing w:line="276" w:lineRule="auto"/>
              <w:rPr>
                <w:rFonts w:ascii="Times New Roman" w:hAnsi="Times New Roman" w:cs="Times New Roman"/>
                <w:sz w:val="28"/>
              </w:rPr>
            </w:pPr>
            <w:r w:rsidRPr="00D6379E">
              <w:rPr>
                <w:rFonts w:ascii="Times New Roman" w:hAnsi="Times New Roman" w:cs="Times New Roman"/>
                <w:sz w:val="28"/>
              </w:rPr>
              <w:t>Итого</w:t>
            </w:r>
          </w:p>
        </w:tc>
        <w:tc>
          <w:tcPr>
            <w:tcW w:w="1215" w:type="dxa"/>
          </w:tcPr>
          <w:p w14:paraId="199497D3" w14:textId="77777777" w:rsidR="003074FC" w:rsidRPr="00D6379E" w:rsidRDefault="003074FC" w:rsidP="00FC41C3">
            <w:pPr>
              <w:spacing w:line="276" w:lineRule="auto"/>
              <w:jc w:val="center"/>
              <w:rPr>
                <w:rFonts w:ascii="Times New Roman" w:hAnsi="Times New Roman" w:cs="Times New Roman"/>
                <w:sz w:val="28"/>
              </w:rPr>
            </w:pPr>
          </w:p>
        </w:tc>
        <w:tc>
          <w:tcPr>
            <w:tcW w:w="1928" w:type="dxa"/>
            <w:vAlign w:val="center"/>
          </w:tcPr>
          <w:p w14:paraId="749144F4" w14:textId="77777777" w:rsidR="003074FC" w:rsidRPr="00D6379E" w:rsidRDefault="003074FC" w:rsidP="00FC41C3">
            <w:pPr>
              <w:spacing w:line="276" w:lineRule="auto"/>
              <w:jc w:val="center"/>
              <w:rPr>
                <w:rFonts w:ascii="Times New Roman" w:hAnsi="Times New Roman" w:cs="Times New Roman"/>
                <w:sz w:val="28"/>
                <w:lang w:val="en-US"/>
              </w:rPr>
            </w:pPr>
          </w:p>
        </w:tc>
        <w:tc>
          <w:tcPr>
            <w:tcW w:w="1565" w:type="dxa"/>
          </w:tcPr>
          <w:p w14:paraId="040F338A" w14:textId="77777777" w:rsidR="003074FC" w:rsidRPr="00D6379E" w:rsidRDefault="003074FC" w:rsidP="00FC41C3">
            <w:pPr>
              <w:spacing w:line="276" w:lineRule="auto"/>
              <w:jc w:val="center"/>
              <w:rPr>
                <w:rFonts w:ascii="Times New Roman" w:eastAsia="Times New Roman" w:hAnsi="Times New Roman" w:cs="Times New Roman"/>
                <w:sz w:val="28"/>
                <w:lang w:eastAsia="ru-RU"/>
              </w:rPr>
            </w:pPr>
            <w:r w:rsidRPr="00D6379E">
              <w:rPr>
                <w:rFonts w:ascii="Times New Roman" w:eastAsia="Times New Roman" w:hAnsi="Times New Roman" w:cs="Times New Roman"/>
                <w:sz w:val="28"/>
                <w:lang w:eastAsia="ru-RU"/>
              </w:rPr>
              <w:t>282,79</w:t>
            </w:r>
          </w:p>
        </w:tc>
      </w:tr>
      <w:tr w:rsidR="00DB6DDD" w:rsidRPr="00D6379E" w14:paraId="1C6B8EB0" w14:textId="77777777" w:rsidTr="00DB6DDD">
        <w:tc>
          <w:tcPr>
            <w:tcW w:w="4636" w:type="dxa"/>
          </w:tcPr>
          <w:p w14:paraId="3A01BD18" w14:textId="56FDE5A1" w:rsidR="00DB6DDD" w:rsidRPr="00DB6DDD" w:rsidRDefault="00DB6DDD" w:rsidP="00DB6DDD">
            <w:pPr>
              <w:rPr>
                <w:rFonts w:ascii="Times New Roman" w:hAnsi="Times New Roman" w:cs="Times New Roman"/>
                <w:sz w:val="28"/>
              </w:rPr>
            </w:pPr>
            <w:r w:rsidRPr="00DB6DDD">
              <w:rPr>
                <w:rFonts w:ascii="Times New Roman" w:hAnsi="Times New Roman" w:cs="Times New Roman"/>
                <w:sz w:val="28"/>
              </w:rPr>
              <w:t>Всего с учетом ТЗР</w:t>
            </w:r>
          </w:p>
        </w:tc>
        <w:tc>
          <w:tcPr>
            <w:tcW w:w="1215" w:type="dxa"/>
          </w:tcPr>
          <w:p w14:paraId="6FC01C14" w14:textId="77777777" w:rsidR="00DB6DDD" w:rsidRPr="00DB6DDD" w:rsidRDefault="00DB6DDD" w:rsidP="00DB6DDD">
            <w:pPr>
              <w:jc w:val="center"/>
              <w:rPr>
                <w:rFonts w:ascii="Times New Roman" w:hAnsi="Times New Roman" w:cs="Times New Roman"/>
                <w:sz w:val="28"/>
              </w:rPr>
            </w:pPr>
          </w:p>
        </w:tc>
        <w:tc>
          <w:tcPr>
            <w:tcW w:w="1928" w:type="dxa"/>
            <w:vAlign w:val="center"/>
          </w:tcPr>
          <w:p w14:paraId="38022DB7" w14:textId="77777777" w:rsidR="00DB6DDD" w:rsidRPr="00DB6DDD" w:rsidRDefault="00DB6DDD" w:rsidP="00DB6DDD">
            <w:pPr>
              <w:jc w:val="center"/>
              <w:rPr>
                <w:rFonts w:ascii="Times New Roman" w:hAnsi="Times New Roman" w:cs="Times New Roman"/>
                <w:sz w:val="28"/>
                <w:lang w:val="en-US"/>
              </w:rPr>
            </w:pPr>
          </w:p>
        </w:tc>
        <w:tc>
          <w:tcPr>
            <w:tcW w:w="1565" w:type="dxa"/>
          </w:tcPr>
          <w:p w14:paraId="46A0A876" w14:textId="655F2841" w:rsidR="00DB6DDD" w:rsidRPr="00DB6DDD" w:rsidRDefault="00DB6DDD" w:rsidP="00DB6DDD">
            <w:pPr>
              <w:jc w:val="center"/>
              <w:rPr>
                <w:rFonts w:ascii="Times New Roman" w:eastAsia="Times New Roman" w:hAnsi="Times New Roman" w:cs="Times New Roman"/>
                <w:sz w:val="28"/>
                <w:lang w:eastAsia="ru-RU"/>
              </w:rPr>
            </w:pPr>
            <w:r w:rsidRPr="00DB6DDD">
              <w:rPr>
                <w:rFonts w:ascii="Times New Roman" w:eastAsia="Times New Roman" w:hAnsi="Times New Roman" w:cs="Times New Roman"/>
                <w:sz w:val="28"/>
                <w:lang w:eastAsia="ru-RU"/>
              </w:rPr>
              <w:t>305,79</w:t>
            </w:r>
          </w:p>
        </w:tc>
      </w:tr>
    </w:tbl>
    <w:p w14:paraId="5F4385B9" w14:textId="77777777" w:rsidR="003074FC" w:rsidRPr="00D6379E" w:rsidRDefault="003074FC" w:rsidP="00FC41C3"/>
    <w:p w14:paraId="3C6DF4FB" w14:textId="77777777" w:rsidR="003074FC" w:rsidRPr="00D6379E" w:rsidRDefault="003074FC" w:rsidP="00FC41C3">
      <w:pPr>
        <w:ind w:firstLine="709"/>
      </w:pPr>
      <w:r w:rsidRPr="00D6379E">
        <w:t>К полученной сумме следует добавить стоимость за транспортно-заготовительные расходы, что составляет ориентировочно 23 руб.</w:t>
      </w:r>
    </w:p>
    <w:p w14:paraId="615C14CD" w14:textId="77777777" w:rsidR="003074FC" w:rsidRPr="00D6379E" w:rsidRDefault="003074FC" w:rsidP="00FC41C3"/>
    <w:p w14:paraId="2496F196" w14:textId="77777777" w:rsidR="003074FC" w:rsidRPr="00D6379E" w:rsidRDefault="003074FC" w:rsidP="00FC41C3">
      <w:pPr>
        <w:rPr>
          <w:rFonts w:eastAsiaTheme="minorEastAsia"/>
          <w:i/>
          <w:lang w:val="en-US"/>
        </w:rPr>
      </w:pPr>
      <m:oMathPara>
        <m:oMath>
          <m:r>
            <w:rPr>
              <w:rFonts w:ascii="Cambria Math" w:hAnsi="Cambria Math"/>
            </w:rPr>
            <m:t xml:space="preserve">282,79+23=305,79 </m:t>
          </m:r>
          <m:r>
            <w:rPr>
              <w:rFonts w:ascii="Cambria Math" w:hAnsi="Cambria Math"/>
              <w:lang w:val="en-US"/>
            </w:rPr>
            <m:t>руб.</m:t>
          </m:r>
        </m:oMath>
      </m:oMathPara>
    </w:p>
    <w:p w14:paraId="4DBEDDA9" w14:textId="77777777" w:rsidR="003074FC" w:rsidRPr="00D6379E" w:rsidRDefault="003074FC" w:rsidP="00FC41C3">
      <w:pPr>
        <w:rPr>
          <w:rFonts w:eastAsiaTheme="minorEastAsia"/>
        </w:rPr>
      </w:pPr>
    </w:p>
    <w:p w14:paraId="6129E820" w14:textId="77777777" w:rsidR="008E67CC" w:rsidRPr="00D6379E" w:rsidRDefault="008E67CC" w:rsidP="00FC41C3">
      <w:pPr>
        <w:ind w:firstLine="709"/>
      </w:pPr>
      <w:r w:rsidRPr="00D6379E">
        <w:lastRenderedPageBreak/>
        <w:t xml:space="preserve">Расчёт затрат по статье «Основная заработная плата производственных рабочих» </w:t>
      </w:r>
    </w:p>
    <w:p w14:paraId="1FBAF6E8" w14:textId="77777777" w:rsidR="008E67CC" w:rsidRPr="00D6379E" w:rsidRDefault="008E67CC" w:rsidP="00FC41C3">
      <w:pPr>
        <w:ind w:firstLine="709"/>
      </w:pPr>
      <w:r w:rsidRPr="00D6379E">
        <w:t>Формула для расчёта основной заработной платы производственных рабочих:</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6AFD5078" w14:textId="77777777" w:rsidTr="00942BAF">
        <w:tc>
          <w:tcPr>
            <w:tcW w:w="8642" w:type="dxa"/>
            <w:vAlign w:val="center"/>
          </w:tcPr>
          <w:p w14:paraId="629EEF9B" w14:textId="77777777" w:rsidR="008E67CC" w:rsidRPr="00D6379E" w:rsidRDefault="00EB5743" w:rsidP="00FC41C3">
            <w:pPr>
              <w:autoSpaceDE w:val="0"/>
              <w:autoSpaceDN w:val="0"/>
              <w:adjustRightInd w:val="0"/>
              <w:spacing w:line="276" w:lineRule="auto"/>
              <w:rPr>
                <w:rFonts w:ascii="Times New Roman" w:eastAsiaTheme="minorEastAsia" w:hAnsi="Times New Roman" w:cs="Times New Roman"/>
                <w:sz w:val="28"/>
              </w:rPr>
            </w:pPr>
            <m:oMathPara>
              <m:oMath>
                <m:sSub>
                  <m:sSubPr>
                    <m:ctrlPr>
                      <w:rPr>
                        <w:rFonts w:ascii="Cambria Math" w:hAnsi="Cambria Math" w:cs="Times New Roman"/>
                        <w:iCs/>
                        <w:sz w:val="28"/>
                      </w:rPr>
                    </m:ctrlPr>
                  </m:sSubPr>
                  <m:e>
                    <m:r>
                      <m:rPr>
                        <m:sty m:val="p"/>
                      </m:rPr>
                      <w:rPr>
                        <w:rFonts w:ascii="Cambria Math" w:hAnsi="Cambria Math" w:cs="Times New Roman"/>
                        <w:sz w:val="28"/>
                      </w:rPr>
                      <m:t>З</m:t>
                    </m:r>
                  </m:e>
                  <m:sub>
                    <m:r>
                      <m:rPr>
                        <m:sty m:val="p"/>
                      </m:rPr>
                      <w:rPr>
                        <w:rFonts w:ascii="Cambria Math" w:hAnsi="Cambria Math" w:cs="Times New Roman"/>
                        <w:sz w:val="28"/>
                      </w:rPr>
                      <m:t>О</m:t>
                    </m:r>
                  </m:sub>
                </m:sSub>
                <m:r>
                  <m:rPr>
                    <m:sty m:val="p"/>
                  </m:rPr>
                  <w:rPr>
                    <w:rFonts w:ascii="Cambria Math" w:hAnsi="Cambria Math" w:cs="Times New Roman"/>
                    <w:sz w:val="28"/>
                  </w:rPr>
                  <m:t>=</m:t>
                </m:r>
                <m:nary>
                  <m:naryPr>
                    <m:chr m:val="∑"/>
                    <m:limLoc m:val="undOvr"/>
                    <m:ctrlPr>
                      <w:rPr>
                        <w:rFonts w:ascii="Cambria Math" w:hAnsi="Cambria Math" w:cs="Times New Roman"/>
                        <w:iCs/>
                        <w:sz w:val="28"/>
                      </w:rPr>
                    </m:ctrlPr>
                  </m:naryPr>
                  <m:sub>
                    <m:r>
                      <m:rPr>
                        <m:sty m:val="p"/>
                      </m:rPr>
                      <w:rPr>
                        <w:rFonts w:ascii="Cambria Math" w:hAnsi="Cambria Math" w:cs="Times New Roman"/>
                        <w:sz w:val="28"/>
                        <w:lang w:val="en-US"/>
                      </w:rPr>
                      <m:t>i</m:t>
                    </m:r>
                    <m:r>
                      <m:rPr>
                        <m:sty m:val="p"/>
                      </m:rPr>
                      <w:rPr>
                        <w:rFonts w:ascii="Cambria Math" w:hAnsi="Cambria Math" w:cs="Times New Roman"/>
                        <w:sz w:val="28"/>
                      </w:rPr>
                      <m:t>=1</m:t>
                    </m:r>
                  </m:sub>
                  <m:sup>
                    <m:r>
                      <m:rPr>
                        <m:sty m:val="p"/>
                      </m:rPr>
                      <w:rPr>
                        <w:rFonts w:ascii="Cambria Math" w:hAnsi="Cambria Math" w:cs="Times New Roman"/>
                        <w:sz w:val="28"/>
                      </w:rPr>
                      <m:t>Ко</m:t>
                    </m:r>
                  </m:sup>
                  <m:e>
                    <m:sSub>
                      <m:sSubPr>
                        <m:ctrlPr>
                          <w:rPr>
                            <w:rFonts w:ascii="Cambria Math" w:hAnsi="Cambria Math" w:cs="Times New Roman"/>
                            <w:iCs/>
                            <w:sz w:val="28"/>
                          </w:rPr>
                        </m:ctrlPr>
                      </m:sSubPr>
                      <m:e>
                        <m:r>
                          <m:rPr>
                            <m:sty m:val="p"/>
                          </m:rPr>
                          <w:rPr>
                            <w:rFonts w:ascii="Cambria Math" w:hAnsi="Cambria Math" w:cs="Times New Roman"/>
                            <w:sz w:val="28"/>
                          </w:rPr>
                          <m:t>T</m:t>
                        </m:r>
                      </m:e>
                      <m:sub>
                        <m:r>
                          <m:rPr>
                            <m:sty m:val="p"/>
                          </m:rPr>
                          <w:rPr>
                            <w:rFonts w:ascii="Cambria Math" w:hAnsi="Cambria Math" w:cs="Times New Roman"/>
                            <w:sz w:val="28"/>
                          </w:rPr>
                          <m:t>ч</m:t>
                        </m:r>
                        <m:r>
                          <m:rPr>
                            <m:sty m:val="p"/>
                          </m:rPr>
                          <w:rPr>
                            <w:rFonts w:ascii="Cambria Math" w:hAnsi="Cambria Math" w:cs="Times New Roman"/>
                            <w:sz w:val="28"/>
                            <w:lang w:val="en-US"/>
                          </w:rPr>
                          <m:t>i</m:t>
                        </m:r>
                      </m:sub>
                    </m:sSub>
                    <m:sSub>
                      <m:sSubPr>
                        <m:ctrlPr>
                          <w:rPr>
                            <w:rFonts w:ascii="Cambria Math" w:hAnsi="Cambria Math" w:cs="Times New Roman"/>
                            <w:iCs/>
                            <w:sz w:val="28"/>
                          </w:rPr>
                        </m:ctrlPr>
                      </m:sSubPr>
                      <m:e>
                        <m:r>
                          <m:rPr>
                            <m:sty m:val="p"/>
                          </m:rPr>
                          <w:rPr>
                            <w:rFonts w:ascii="Cambria Math" w:hAnsi="Cambria Math" w:cs="Times New Roman"/>
                            <w:sz w:val="28"/>
                          </w:rPr>
                          <m:t>*t</m:t>
                        </m:r>
                      </m:e>
                      <m:sub>
                        <m:r>
                          <m:rPr>
                            <m:sty m:val="p"/>
                          </m:rPr>
                          <w:rPr>
                            <w:rFonts w:ascii="Cambria Math" w:hAnsi="Cambria Math" w:cs="Times New Roman"/>
                            <w:sz w:val="28"/>
                          </w:rPr>
                          <m:t>i</m:t>
                        </m:r>
                      </m:sub>
                    </m:sSub>
                  </m:e>
                </m:nary>
                <m:r>
                  <w:rPr>
                    <w:rFonts w:ascii="Cambria Math" w:hAnsi="Cambria Math" w:cs="Times New Roman"/>
                    <w:sz w:val="28"/>
                  </w:rPr>
                  <m:t>,</m:t>
                </m:r>
              </m:oMath>
            </m:oMathPara>
          </w:p>
        </w:tc>
        <w:tc>
          <w:tcPr>
            <w:tcW w:w="703" w:type="dxa"/>
            <w:vAlign w:val="center"/>
          </w:tcPr>
          <w:p w14:paraId="065AF889"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w:t>
            </w:r>
          </w:p>
        </w:tc>
      </w:tr>
    </w:tbl>
    <w:p w14:paraId="13050E59" w14:textId="77777777" w:rsidR="008E67CC" w:rsidRPr="00D6379E" w:rsidRDefault="008E67CC" w:rsidP="00FC41C3">
      <w:pPr>
        <w:autoSpaceDE w:val="0"/>
        <w:autoSpaceDN w:val="0"/>
        <w:adjustRightInd w:val="0"/>
        <w:rPr>
          <w:rFonts w:eastAsiaTheme="minorEastAsia"/>
          <w:iCs/>
        </w:rPr>
      </w:pPr>
    </w:p>
    <w:p w14:paraId="44041E76" w14:textId="77777777" w:rsidR="008E67CC" w:rsidRPr="00D6379E" w:rsidRDefault="008E67CC" w:rsidP="00FC41C3">
      <w:pPr>
        <w:autoSpaceDE w:val="0"/>
        <w:autoSpaceDN w:val="0"/>
        <w:adjustRightInd w:val="0"/>
        <w:ind w:left="1134" w:hanging="1134"/>
      </w:pPr>
      <w:r w:rsidRPr="00D6379E">
        <w:t xml:space="preserve">где </w:t>
      </w:r>
      <w:r w:rsidRPr="00D6379E">
        <w:rPr>
          <w:lang w:val="en-US"/>
        </w:rPr>
        <w:t>T</w:t>
      </w:r>
      <w:r w:rsidRPr="00D6379E">
        <w:rPr>
          <w:vertAlign w:val="subscript"/>
        </w:rPr>
        <w:t>ч</w:t>
      </w:r>
      <w:r w:rsidRPr="00D6379E">
        <w:rPr>
          <w:vertAlign w:val="subscript"/>
          <w:lang w:val="en-US"/>
        </w:rPr>
        <w:t>i</w:t>
      </w:r>
      <w:r w:rsidRPr="00D6379E">
        <w:t xml:space="preserve"> – часовая тарифная ставка, соответствующая разряду выполняемых по </w:t>
      </w:r>
      <w:r w:rsidRPr="00D6379E">
        <w:rPr>
          <w:lang w:val="en-US"/>
        </w:rPr>
        <w:t>i</w:t>
      </w:r>
      <w:r w:rsidRPr="00D6379E">
        <w:t>-й операции работ, р/ч;</w:t>
      </w:r>
    </w:p>
    <w:p w14:paraId="6D115C32" w14:textId="36267C57" w:rsidR="008E67CC" w:rsidRPr="00D6379E" w:rsidRDefault="008E67CC" w:rsidP="00FC41C3">
      <w:pPr>
        <w:autoSpaceDE w:val="0"/>
        <w:autoSpaceDN w:val="0"/>
        <w:adjustRightInd w:val="0"/>
        <w:ind w:left="426" w:firstLine="141"/>
      </w:pPr>
      <w:r w:rsidRPr="00D6379E">
        <w:rPr>
          <w:lang w:val="en-US"/>
        </w:rPr>
        <w:t>t</w:t>
      </w:r>
      <w:r w:rsidRPr="00D6379E">
        <w:rPr>
          <w:vertAlign w:val="subscript"/>
          <w:lang w:val="en-US"/>
        </w:rPr>
        <w:t>i</w:t>
      </w:r>
      <w:r w:rsidRPr="00D6379E">
        <w:t xml:space="preserve"> – норма времени на выполнение работ по </w:t>
      </w:r>
      <w:r w:rsidRPr="00D6379E">
        <w:rPr>
          <w:lang w:val="en-US"/>
        </w:rPr>
        <w:t>i</w:t>
      </w:r>
      <w:r w:rsidRPr="00D6379E">
        <w:t>-й операции, ч;</w:t>
      </w:r>
    </w:p>
    <w:p w14:paraId="4E0AE75E" w14:textId="77777777" w:rsidR="008E67CC" w:rsidRPr="00D6379E" w:rsidRDefault="008E67CC" w:rsidP="00FC41C3">
      <w:pPr>
        <w:autoSpaceDE w:val="0"/>
        <w:autoSpaceDN w:val="0"/>
        <w:adjustRightInd w:val="0"/>
        <w:ind w:left="1418" w:hanging="851"/>
      </w:pPr>
      <w:r w:rsidRPr="00D6379E">
        <w:t>К</w:t>
      </w:r>
      <w:r w:rsidRPr="00D6379E">
        <w:rPr>
          <w:vertAlign w:val="subscript"/>
        </w:rPr>
        <w:t>о</w:t>
      </w:r>
      <w:r w:rsidRPr="00D6379E">
        <w:t xml:space="preserve"> – количество технологических операций при производстве изделия.</w:t>
      </w:r>
    </w:p>
    <w:p w14:paraId="135AEF12" w14:textId="77777777" w:rsidR="008E67CC" w:rsidRPr="00D6379E" w:rsidRDefault="008E67CC" w:rsidP="00FC41C3">
      <w:pPr>
        <w:autoSpaceDE w:val="0"/>
        <w:autoSpaceDN w:val="0"/>
        <w:adjustRightInd w:val="0"/>
      </w:pPr>
    </w:p>
    <w:p w14:paraId="22924AED" w14:textId="77777777" w:rsidR="008E67CC" w:rsidRPr="00D6379E" w:rsidRDefault="008E67CC" w:rsidP="00FC41C3">
      <w:pPr>
        <w:autoSpaceDE w:val="0"/>
        <w:autoSpaceDN w:val="0"/>
        <w:adjustRightInd w:val="0"/>
        <w:ind w:firstLine="709"/>
      </w:pPr>
      <w:r w:rsidRPr="00D6379E">
        <w:t xml:space="preserve">Часовая тарифная ставка, соответствующая </w:t>
      </w:r>
      <w:r w:rsidRPr="00D6379E">
        <w:rPr>
          <w:lang w:val="en-US"/>
        </w:rPr>
        <w:t>i</w:t>
      </w:r>
      <w:r w:rsidRPr="00D6379E">
        <w:t>-му разряду работ, определяется по формуле:</w:t>
      </w:r>
    </w:p>
    <w:p w14:paraId="61512137" w14:textId="77777777" w:rsidR="008E67CC" w:rsidRPr="00D6379E" w:rsidRDefault="008E67CC" w:rsidP="00FC41C3">
      <w:pPr>
        <w:autoSpaceDE w:val="0"/>
        <w:autoSpaceDN w:val="0"/>
        <w:adjustRightInd w:val="0"/>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614E8827" w14:textId="77777777" w:rsidTr="00942BAF">
        <w:tc>
          <w:tcPr>
            <w:tcW w:w="8642" w:type="dxa"/>
          </w:tcPr>
          <w:p w14:paraId="007420E3" w14:textId="77777777" w:rsidR="008E67CC" w:rsidRPr="00D6379E" w:rsidRDefault="00EB5743" w:rsidP="00FC41C3">
            <w:pPr>
              <w:autoSpaceDE w:val="0"/>
              <w:autoSpaceDN w:val="0"/>
              <w:adjustRightInd w:val="0"/>
              <w:spacing w:line="276" w:lineRule="auto"/>
              <w:rPr>
                <w:rFonts w:ascii="Times New Roman" w:hAnsi="Times New Roman" w:cs="Times New Roman"/>
                <w:sz w:val="28"/>
              </w:rPr>
            </w:pPr>
            <m:oMathPara>
              <m:oMath>
                <m:sSub>
                  <m:sSubPr>
                    <m:ctrlPr>
                      <w:rPr>
                        <w:rFonts w:ascii="Cambria Math" w:hAnsi="Cambria Math" w:cs="Times New Roman"/>
                        <w:iCs/>
                        <w:sz w:val="28"/>
                      </w:rPr>
                    </m:ctrlPr>
                  </m:sSubPr>
                  <m:e>
                    <m:r>
                      <m:rPr>
                        <m:sty m:val="p"/>
                      </m:rPr>
                      <w:rPr>
                        <w:rFonts w:ascii="Cambria Math" w:hAnsi="Cambria Math" w:cs="Times New Roman"/>
                        <w:sz w:val="28"/>
                      </w:rPr>
                      <m:t>T</m:t>
                    </m:r>
                  </m:e>
                  <m:sub>
                    <m:r>
                      <m:rPr>
                        <m:sty m:val="p"/>
                      </m:rPr>
                      <w:rPr>
                        <w:rFonts w:ascii="Cambria Math" w:hAnsi="Cambria Math" w:cs="Times New Roman"/>
                        <w:sz w:val="28"/>
                      </w:rPr>
                      <m:t>ч</m:t>
                    </m:r>
                    <m:r>
                      <m:rPr>
                        <m:sty m:val="p"/>
                      </m:rPr>
                      <w:rPr>
                        <w:rFonts w:ascii="Cambria Math" w:hAnsi="Cambria Math" w:cs="Times New Roman"/>
                        <w:sz w:val="28"/>
                        <w:lang w:val="en-US"/>
                      </w:rPr>
                      <m:t>i</m:t>
                    </m:r>
                  </m:sub>
                </m:sSub>
                <m:r>
                  <m:rPr>
                    <m:sty m:val="p"/>
                  </m:rPr>
                  <w:rPr>
                    <w:rFonts w:ascii="Cambria Math" w:hAnsi="Cambria Math" w:cs="Times New Roman"/>
                    <w:sz w:val="28"/>
                  </w:rPr>
                  <m:t>=</m:t>
                </m:r>
                <m:sSub>
                  <m:sSubPr>
                    <m:ctrlPr>
                      <w:rPr>
                        <w:rFonts w:ascii="Cambria Math" w:hAnsi="Cambria Math" w:cs="Times New Roman"/>
                        <w:iCs/>
                        <w:sz w:val="28"/>
                      </w:rPr>
                    </m:ctrlPr>
                  </m:sSubPr>
                  <m:e>
                    <m:r>
                      <m:rPr>
                        <m:sty m:val="p"/>
                      </m:rPr>
                      <w:rPr>
                        <w:rFonts w:ascii="Cambria Math" w:hAnsi="Cambria Math" w:cs="Times New Roman"/>
                        <w:sz w:val="28"/>
                      </w:rPr>
                      <m:t>T</m:t>
                    </m:r>
                  </m:e>
                  <m:sub>
                    <m:r>
                      <m:rPr>
                        <m:sty m:val="p"/>
                      </m:rPr>
                      <w:rPr>
                        <w:rFonts w:ascii="Cambria Math" w:hAnsi="Cambria Math" w:cs="Times New Roman"/>
                        <w:sz w:val="28"/>
                      </w:rPr>
                      <m:t>ч</m:t>
                    </m:r>
                  </m:sub>
                </m:sSub>
                <m:r>
                  <m:rPr>
                    <m:sty m:val="p"/>
                  </m:rPr>
                  <w:rPr>
                    <w:rFonts w:ascii="Cambria Math" w:hAnsi="Cambria Math" w:cs="Times New Roman"/>
                    <w:sz w:val="28"/>
                  </w:rPr>
                  <m:t>*</m:t>
                </m:r>
                <m:sSub>
                  <m:sSubPr>
                    <m:ctrlPr>
                      <w:rPr>
                        <w:rFonts w:ascii="Cambria Math" w:hAnsi="Cambria Math" w:cs="Times New Roman"/>
                        <w:iCs/>
                        <w:sz w:val="28"/>
                      </w:rPr>
                    </m:ctrlPr>
                  </m:sSubPr>
                  <m:e>
                    <m:r>
                      <m:rPr>
                        <m:sty m:val="p"/>
                      </m:rPr>
                      <w:rPr>
                        <w:rFonts w:ascii="Cambria Math" w:hAnsi="Cambria Math" w:cs="Times New Roman"/>
                        <w:sz w:val="28"/>
                      </w:rPr>
                      <m:t>К</m:t>
                    </m:r>
                  </m:e>
                  <m:sub>
                    <m:r>
                      <m:rPr>
                        <m:sty m:val="p"/>
                      </m:rPr>
                      <w:rPr>
                        <w:rFonts w:ascii="Cambria Math" w:hAnsi="Cambria Math" w:cs="Times New Roman"/>
                        <w:sz w:val="28"/>
                        <w:lang w:val="en-US"/>
                      </w:rPr>
                      <m:t>Ti</m:t>
                    </m:r>
                  </m:sub>
                </m:sSub>
                <m:r>
                  <w:rPr>
                    <w:rFonts w:ascii="Cambria Math" w:hAnsi="Cambria Math" w:cs="Times New Roman"/>
                    <w:sz w:val="28"/>
                  </w:rPr>
                  <m:t>,</m:t>
                </m:r>
              </m:oMath>
            </m:oMathPara>
          </w:p>
        </w:tc>
        <w:tc>
          <w:tcPr>
            <w:tcW w:w="703" w:type="dxa"/>
          </w:tcPr>
          <w:p w14:paraId="021E5925"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(9.2)</w:t>
            </w:r>
          </w:p>
        </w:tc>
      </w:tr>
    </w:tbl>
    <w:p w14:paraId="1CCA2FD9" w14:textId="77777777" w:rsidR="008E67CC" w:rsidRPr="00D6379E" w:rsidRDefault="008E67CC" w:rsidP="00FC41C3">
      <w:pPr>
        <w:autoSpaceDE w:val="0"/>
        <w:autoSpaceDN w:val="0"/>
        <w:adjustRightInd w:val="0"/>
        <w:rPr>
          <w:lang w:val="en-US"/>
        </w:rPr>
      </w:pPr>
    </w:p>
    <w:p w14:paraId="139A63BD" w14:textId="77777777" w:rsidR="008E67CC" w:rsidRPr="00D6379E" w:rsidRDefault="008E67CC" w:rsidP="00FC41C3">
      <w:pPr>
        <w:autoSpaceDE w:val="0"/>
        <w:autoSpaceDN w:val="0"/>
        <w:adjustRightInd w:val="0"/>
      </w:pPr>
      <w:r w:rsidRPr="00D6379E">
        <w:t xml:space="preserve">где </w:t>
      </w:r>
      <w:r w:rsidRPr="00D6379E">
        <w:rPr>
          <w:lang w:val="en-US"/>
        </w:rPr>
        <w:t>T</w:t>
      </w:r>
      <w:r w:rsidRPr="00D6379E">
        <w:rPr>
          <w:vertAlign w:val="subscript"/>
        </w:rPr>
        <w:t>ч</w:t>
      </w:r>
      <w:r w:rsidRPr="00D6379E">
        <w:t xml:space="preserve"> – часовая тарифная ставка первого разряда;</w:t>
      </w:r>
    </w:p>
    <w:p w14:paraId="24F0FD36" w14:textId="77777777" w:rsidR="008E67CC" w:rsidRPr="00D6379E" w:rsidRDefault="008E67CC" w:rsidP="00FC41C3">
      <w:pPr>
        <w:autoSpaceDE w:val="0"/>
        <w:autoSpaceDN w:val="0"/>
        <w:adjustRightInd w:val="0"/>
        <w:ind w:firstLine="426"/>
      </w:pPr>
      <w:r w:rsidRPr="00D6379E">
        <w:t>К</w:t>
      </w:r>
      <w:r w:rsidRPr="00D6379E">
        <w:rPr>
          <w:vertAlign w:val="subscript"/>
          <w:lang w:val="en-US"/>
        </w:rPr>
        <w:t>Ti</w:t>
      </w:r>
      <w:r w:rsidRPr="00D6379E">
        <w:t xml:space="preserve"> – тарифный коэффициент, соответствующий </w:t>
      </w:r>
      <w:r w:rsidRPr="00D6379E">
        <w:rPr>
          <w:lang w:val="en-US"/>
        </w:rPr>
        <w:t>i</w:t>
      </w:r>
      <w:r w:rsidRPr="00D6379E">
        <w:t>-му разряду работ;</w:t>
      </w:r>
    </w:p>
    <w:p w14:paraId="4C2ED942" w14:textId="77777777" w:rsidR="008E67CC" w:rsidRPr="00D6379E" w:rsidRDefault="008E67CC" w:rsidP="00FC41C3">
      <w:pPr>
        <w:autoSpaceDE w:val="0"/>
        <w:autoSpaceDN w:val="0"/>
        <w:adjustRightInd w:val="0"/>
        <w:ind w:left="709"/>
      </w:pPr>
    </w:p>
    <w:p w14:paraId="3C518E3F" w14:textId="7AFF7662" w:rsidR="008E67CC" w:rsidRPr="00D6379E" w:rsidRDefault="008E67CC" w:rsidP="00FC41C3">
      <w:pPr>
        <w:autoSpaceDE w:val="0"/>
        <w:autoSpaceDN w:val="0"/>
        <w:adjustRightInd w:val="0"/>
        <w:ind w:firstLine="709"/>
      </w:pPr>
      <w:r w:rsidRPr="00D6379E">
        <w:t xml:space="preserve">Часовая тарифная ставка первого разряда определяется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w:t>
      </w:r>
      <w:r w:rsidR="00FE0A8B" w:rsidRPr="00D6379E">
        <w:t>01.05.2021,</w:t>
      </w:r>
      <w:r w:rsidRPr="00D6379E">
        <w:t xml:space="preserve"> составляет 384 р. Среднемесячное количество расчетных рабочих часов – 176. Часовая тарифная ставка первого разряда – 2,18 р. </w:t>
      </w:r>
    </w:p>
    <w:p w14:paraId="1FCAD57D" w14:textId="77777777" w:rsidR="008E67CC" w:rsidRPr="00D6379E" w:rsidRDefault="008E67CC" w:rsidP="00FC41C3">
      <w:pPr>
        <w:autoSpaceDE w:val="0"/>
        <w:autoSpaceDN w:val="0"/>
        <w:adjustRightInd w:val="0"/>
        <w:ind w:firstLine="709"/>
      </w:pPr>
      <w:r w:rsidRPr="00D6379E">
        <w:t>Расчёт основной заработной платы производственных рабочих представлен в таблице 9.2.</w:t>
      </w:r>
    </w:p>
    <w:p w14:paraId="436CE4A4" w14:textId="77777777" w:rsidR="008E67CC" w:rsidRPr="00D6379E" w:rsidRDefault="008E67CC" w:rsidP="00FC41C3">
      <w:pPr>
        <w:autoSpaceDE w:val="0"/>
        <w:autoSpaceDN w:val="0"/>
        <w:adjustRightInd w:val="0"/>
        <w:ind w:firstLine="709"/>
      </w:pPr>
    </w:p>
    <w:p w14:paraId="438C4550" w14:textId="77777777" w:rsidR="008E67CC" w:rsidRPr="00D6379E" w:rsidRDefault="008E67CC" w:rsidP="00FC41C3">
      <w:pPr>
        <w:autoSpaceDE w:val="0"/>
        <w:autoSpaceDN w:val="0"/>
        <w:adjustRightInd w:val="0"/>
      </w:pPr>
      <w:r w:rsidRPr="00D6379E">
        <w:t>Таблица 9.2 – Расчёт основной заработной платы производственных рабочих</w:t>
      </w:r>
    </w:p>
    <w:tbl>
      <w:tblPr>
        <w:tblStyle w:val="ab"/>
        <w:tblW w:w="0" w:type="auto"/>
        <w:tblLook w:val="04A0" w:firstRow="1" w:lastRow="0" w:firstColumn="1" w:lastColumn="0" w:noHBand="0" w:noVBand="1"/>
      </w:tblPr>
      <w:tblGrid>
        <w:gridCol w:w="2257"/>
        <w:gridCol w:w="918"/>
        <w:gridCol w:w="1872"/>
        <w:gridCol w:w="1337"/>
        <w:gridCol w:w="1414"/>
        <w:gridCol w:w="1546"/>
      </w:tblGrid>
      <w:tr w:rsidR="008E67CC" w:rsidRPr="00D6379E" w14:paraId="4AF4676D" w14:textId="77777777" w:rsidTr="00942BAF">
        <w:tc>
          <w:tcPr>
            <w:tcW w:w="2257" w:type="dxa"/>
            <w:vAlign w:val="center"/>
          </w:tcPr>
          <w:p w14:paraId="774BF0D1"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Вид работ (операции)</w:t>
            </w:r>
          </w:p>
        </w:tc>
        <w:tc>
          <w:tcPr>
            <w:tcW w:w="918" w:type="dxa"/>
            <w:vAlign w:val="center"/>
          </w:tcPr>
          <w:p w14:paraId="37626B33"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Раз-ряд работ</w:t>
            </w:r>
          </w:p>
        </w:tc>
        <w:tc>
          <w:tcPr>
            <w:tcW w:w="1872" w:type="dxa"/>
            <w:vAlign w:val="center"/>
          </w:tcPr>
          <w:p w14:paraId="55B7654F"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Коэффициент разряда работ</w:t>
            </w:r>
          </w:p>
        </w:tc>
        <w:tc>
          <w:tcPr>
            <w:tcW w:w="1337" w:type="dxa"/>
            <w:vAlign w:val="center"/>
          </w:tcPr>
          <w:p w14:paraId="77B6631C"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Часовая тарифная ставка, руб./ч</w:t>
            </w:r>
          </w:p>
        </w:tc>
        <w:tc>
          <w:tcPr>
            <w:tcW w:w="1414" w:type="dxa"/>
            <w:vAlign w:val="center"/>
          </w:tcPr>
          <w:p w14:paraId="2B051A17"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Норма времени по операции, ч</w:t>
            </w:r>
          </w:p>
        </w:tc>
        <w:tc>
          <w:tcPr>
            <w:tcW w:w="1546" w:type="dxa"/>
            <w:vAlign w:val="center"/>
          </w:tcPr>
          <w:p w14:paraId="7DC6B400" w14:textId="77777777" w:rsidR="008E67CC" w:rsidRPr="00D6379E" w:rsidRDefault="008E67CC" w:rsidP="0046285A">
            <w:pPr>
              <w:spacing w:line="276" w:lineRule="auto"/>
              <w:jc w:val="center"/>
              <w:rPr>
                <w:rFonts w:ascii="Times New Roman" w:hAnsi="Times New Roman" w:cs="Times New Roman"/>
                <w:sz w:val="28"/>
              </w:rPr>
            </w:pPr>
            <w:r w:rsidRPr="00D6379E">
              <w:rPr>
                <w:rFonts w:ascii="Times New Roman" w:hAnsi="Times New Roman" w:cs="Times New Roman"/>
                <w:sz w:val="28"/>
              </w:rPr>
              <w:t>Прямая зарплата (расценка), руб.</w:t>
            </w:r>
          </w:p>
        </w:tc>
      </w:tr>
      <w:tr w:rsidR="00746216" w:rsidRPr="00D6379E" w14:paraId="1AA59E84" w14:textId="77777777" w:rsidTr="00942BAF">
        <w:tc>
          <w:tcPr>
            <w:tcW w:w="2257" w:type="dxa"/>
            <w:vAlign w:val="center"/>
          </w:tcPr>
          <w:p w14:paraId="0F0294B7" w14:textId="5EBEE699"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1</w:t>
            </w:r>
          </w:p>
        </w:tc>
        <w:tc>
          <w:tcPr>
            <w:tcW w:w="918" w:type="dxa"/>
            <w:vAlign w:val="center"/>
          </w:tcPr>
          <w:p w14:paraId="710FF915" w14:textId="5CA161B5"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2</w:t>
            </w:r>
          </w:p>
        </w:tc>
        <w:tc>
          <w:tcPr>
            <w:tcW w:w="1872" w:type="dxa"/>
            <w:vAlign w:val="center"/>
          </w:tcPr>
          <w:p w14:paraId="0CD39B36" w14:textId="362E4CB3"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3</w:t>
            </w:r>
          </w:p>
        </w:tc>
        <w:tc>
          <w:tcPr>
            <w:tcW w:w="1337" w:type="dxa"/>
            <w:vAlign w:val="center"/>
          </w:tcPr>
          <w:p w14:paraId="2CF60E68" w14:textId="294130BE"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4</w:t>
            </w:r>
          </w:p>
        </w:tc>
        <w:tc>
          <w:tcPr>
            <w:tcW w:w="1414" w:type="dxa"/>
            <w:vAlign w:val="center"/>
          </w:tcPr>
          <w:p w14:paraId="76937090" w14:textId="44F7A7F7"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5</w:t>
            </w:r>
          </w:p>
        </w:tc>
        <w:tc>
          <w:tcPr>
            <w:tcW w:w="1546" w:type="dxa"/>
            <w:vAlign w:val="center"/>
          </w:tcPr>
          <w:p w14:paraId="11523AC7" w14:textId="6BF37862" w:rsidR="00746216" w:rsidRPr="00746216" w:rsidRDefault="00746216" w:rsidP="00FC41C3">
            <w:pPr>
              <w:spacing w:line="276" w:lineRule="auto"/>
              <w:jc w:val="center"/>
              <w:rPr>
                <w:rFonts w:ascii="Times New Roman" w:hAnsi="Times New Roman" w:cs="Times New Roman"/>
                <w:sz w:val="28"/>
              </w:rPr>
            </w:pPr>
            <w:r w:rsidRPr="00746216">
              <w:rPr>
                <w:rFonts w:ascii="Times New Roman" w:hAnsi="Times New Roman" w:cs="Times New Roman"/>
                <w:sz w:val="28"/>
              </w:rPr>
              <w:t>6</w:t>
            </w:r>
          </w:p>
        </w:tc>
      </w:tr>
      <w:tr w:rsidR="008E67CC" w:rsidRPr="00D6379E" w14:paraId="6AB3FDAC" w14:textId="77777777" w:rsidTr="00344927">
        <w:tc>
          <w:tcPr>
            <w:tcW w:w="2257" w:type="dxa"/>
            <w:tcBorders>
              <w:bottom w:val="single" w:sz="4" w:space="0" w:color="auto"/>
            </w:tcBorders>
          </w:tcPr>
          <w:p w14:paraId="1D308B27" w14:textId="77777777" w:rsidR="008E67CC" w:rsidRPr="00D6379E" w:rsidRDefault="008E67CC" w:rsidP="00FC41C3">
            <w:pPr>
              <w:spacing w:line="276" w:lineRule="auto"/>
              <w:rPr>
                <w:rFonts w:ascii="Times New Roman" w:hAnsi="Times New Roman" w:cs="Times New Roman"/>
                <w:sz w:val="28"/>
              </w:rPr>
            </w:pPr>
            <w:r w:rsidRPr="00D6379E">
              <w:rPr>
                <w:rFonts w:ascii="Times New Roman" w:hAnsi="Times New Roman" w:cs="Times New Roman"/>
                <w:sz w:val="28"/>
              </w:rPr>
              <w:t>Заготовительные</w:t>
            </w:r>
          </w:p>
        </w:tc>
        <w:tc>
          <w:tcPr>
            <w:tcW w:w="918" w:type="dxa"/>
            <w:tcBorders>
              <w:bottom w:val="single" w:sz="4" w:space="0" w:color="auto"/>
            </w:tcBorders>
            <w:vAlign w:val="center"/>
          </w:tcPr>
          <w:p w14:paraId="6A5726BD" w14:textId="77777777" w:rsidR="008E67CC" w:rsidRPr="00D6379E" w:rsidRDefault="008E67C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w:t>
            </w:r>
          </w:p>
        </w:tc>
        <w:tc>
          <w:tcPr>
            <w:tcW w:w="1872" w:type="dxa"/>
            <w:tcBorders>
              <w:bottom w:val="single" w:sz="4" w:space="0" w:color="auto"/>
            </w:tcBorders>
            <w:vAlign w:val="center"/>
          </w:tcPr>
          <w:p w14:paraId="2C761D1E" w14:textId="77777777" w:rsidR="008E67CC" w:rsidRPr="00D6379E" w:rsidRDefault="008E67C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1,14</w:t>
            </w:r>
          </w:p>
        </w:tc>
        <w:tc>
          <w:tcPr>
            <w:tcW w:w="1337" w:type="dxa"/>
            <w:tcBorders>
              <w:bottom w:val="single" w:sz="4" w:space="0" w:color="auto"/>
            </w:tcBorders>
            <w:vAlign w:val="center"/>
          </w:tcPr>
          <w:p w14:paraId="4A47D66C" w14:textId="77777777" w:rsidR="008E67CC" w:rsidRPr="00D6379E" w:rsidRDefault="008E67C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2,48</w:t>
            </w:r>
          </w:p>
        </w:tc>
        <w:tc>
          <w:tcPr>
            <w:tcW w:w="1414" w:type="dxa"/>
            <w:tcBorders>
              <w:bottom w:val="single" w:sz="4" w:space="0" w:color="auto"/>
            </w:tcBorders>
            <w:vAlign w:val="center"/>
          </w:tcPr>
          <w:p w14:paraId="40F9D4DC" w14:textId="77777777" w:rsidR="008E67CC" w:rsidRPr="00D6379E" w:rsidRDefault="008E67C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w:t>
            </w:r>
          </w:p>
        </w:tc>
        <w:tc>
          <w:tcPr>
            <w:tcW w:w="1546" w:type="dxa"/>
            <w:tcBorders>
              <w:bottom w:val="single" w:sz="4" w:space="0" w:color="auto"/>
            </w:tcBorders>
            <w:vAlign w:val="center"/>
          </w:tcPr>
          <w:p w14:paraId="4B67DDC7" w14:textId="77777777" w:rsidR="008E67CC" w:rsidRPr="00D6379E" w:rsidRDefault="008E67CC" w:rsidP="00FC41C3">
            <w:pPr>
              <w:spacing w:line="276" w:lineRule="auto"/>
              <w:jc w:val="center"/>
              <w:rPr>
                <w:rFonts w:ascii="Times New Roman" w:hAnsi="Times New Roman" w:cs="Times New Roman"/>
                <w:sz w:val="28"/>
              </w:rPr>
            </w:pPr>
            <w:r w:rsidRPr="00D6379E">
              <w:rPr>
                <w:rFonts w:ascii="Times New Roman" w:hAnsi="Times New Roman" w:cs="Times New Roman"/>
                <w:sz w:val="28"/>
              </w:rPr>
              <w:t>4,96</w:t>
            </w:r>
          </w:p>
        </w:tc>
      </w:tr>
    </w:tbl>
    <w:p w14:paraId="7A4A20A8" w14:textId="77777777" w:rsidR="00826D39" w:rsidRDefault="00826D39" w:rsidP="00FC41C3"/>
    <w:p w14:paraId="08D3D0C2" w14:textId="2E811E9C" w:rsidR="00826D39" w:rsidRDefault="00826D39" w:rsidP="00FC41C3">
      <w:r>
        <w:lastRenderedPageBreak/>
        <w:t>Продолжение таблицы 9.2</w:t>
      </w:r>
    </w:p>
    <w:tbl>
      <w:tblPr>
        <w:tblStyle w:val="ab"/>
        <w:tblW w:w="0" w:type="auto"/>
        <w:tblLook w:val="04A0" w:firstRow="1" w:lastRow="0" w:firstColumn="1" w:lastColumn="0" w:noHBand="0" w:noVBand="1"/>
      </w:tblPr>
      <w:tblGrid>
        <w:gridCol w:w="2257"/>
        <w:gridCol w:w="918"/>
        <w:gridCol w:w="1872"/>
        <w:gridCol w:w="1337"/>
        <w:gridCol w:w="1414"/>
        <w:gridCol w:w="1546"/>
      </w:tblGrid>
      <w:tr w:rsidR="008E67CC" w:rsidRPr="00D6379E" w14:paraId="1353C86F" w14:textId="77777777" w:rsidTr="00344927">
        <w:tc>
          <w:tcPr>
            <w:tcW w:w="2257" w:type="dxa"/>
            <w:tcBorders>
              <w:bottom w:val="single" w:sz="4" w:space="0" w:color="auto"/>
            </w:tcBorders>
          </w:tcPr>
          <w:p w14:paraId="16179C48" w14:textId="46A02D02"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1</w:t>
            </w:r>
          </w:p>
        </w:tc>
        <w:tc>
          <w:tcPr>
            <w:tcW w:w="918" w:type="dxa"/>
            <w:tcBorders>
              <w:bottom w:val="single" w:sz="4" w:space="0" w:color="auto"/>
            </w:tcBorders>
            <w:vAlign w:val="center"/>
          </w:tcPr>
          <w:p w14:paraId="22D3461B" w14:textId="09EB89C2"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2</w:t>
            </w:r>
          </w:p>
        </w:tc>
        <w:tc>
          <w:tcPr>
            <w:tcW w:w="1872" w:type="dxa"/>
            <w:tcBorders>
              <w:bottom w:val="single" w:sz="4" w:space="0" w:color="auto"/>
            </w:tcBorders>
            <w:vAlign w:val="center"/>
          </w:tcPr>
          <w:p w14:paraId="1E354C62" w14:textId="2C109DC3"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3</w:t>
            </w:r>
          </w:p>
        </w:tc>
        <w:tc>
          <w:tcPr>
            <w:tcW w:w="1337" w:type="dxa"/>
            <w:tcBorders>
              <w:bottom w:val="single" w:sz="4" w:space="0" w:color="auto"/>
            </w:tcBorders>
            <w:vAlign w:val="center"/>
          </w:tcPr>
          <w:p w14:paraId="7DC00585" w14:textId="148103DB"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4</w:t>
            </w:r>
          </w:p>
        </w:tc>
        <w:tc>
          <w:tcPr>
            <w:tcW w:w="1414" w:type="dxa"/>
            <w:tcBorders>
              <w:bottom w:val="single" w:sz="4" w:space="0" w:color="auto"/>
            </w:tcBorders>
            <w:vAlign w:val="center"/>
          </w:tcPr>
          <w:p w14:paraId="4AA0A8D1" w14:textId="347D9D02"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5</w:t>
            </w:r>
          </w:p>
        </w:tc>
        <w:tc>
          <w:tcPr>
            <w:tcW w:w="1546" w:type="dxa"/>
            <w:tcBorders>
              <w:bottom w:val="single" w:sz="4" w:space="0" w:color="auto"/>
            </w:tcBorders>
            <w:vAlign w:val="center"/>
          </w:tcPr>
          <w:p w14:paraId="10792A2D" w14:textId="51FD3542" w:rsidR="008E67CC" w:rsidRPr="00D6379E" w:rsidRDefault="005A3147" w:rsidP="00FC41C3">
            <w:pPr>
              <w:spacing w:line="276" w:lineRule="auto"/>
              <w:jc w:val="center"/>
              <w:rPr>
                <w:rFonts w:ascii="Times New Roman" w:hAnsi="Times New Roman" w:cs="Times New Roman"/>
                <w:sz w:val="28"/>
              </w:rPr>
            </w:pPr>
            <w:r>
              <w:rPr>
                <w:rFonts w:ascii="Times New Roman" w:hAnsi="Times New Roman" w:cs="Times New Roman"/>
                <w:sz w:val="28"/>
              </w:rPr>
              <w:t>6</w:t>
            </w:r>
          </w:p>
        </w:tc>
      </w:tr>
      <w:tr w:rsidR="005A3147" w:rsidRPr="00D6379E" w14:paraId="6D37E20B" w14:textId="77777777" w:rsidTr="00344927">
        <w:tc>
          <w:tcPr>
            <w:tcW w:w="2257" w:type="dxa"/>
            <w:tcBorders>
              <w:bottom w:val="single" w:sz="4" w:space="0" w:color="auto"/>
            </w:tcBorders>
          </w:tcPr>
          <w:p w14:paraId="70C6167B" w14:textId="2302FBA0" w:rsidR="005A3147" w:rsidRPr="00D6379E" w:rsidRDefault="005A3147" w:rsidP="00FC41C3">
            <w:pPr>
              <w:spacing w:line="276" w:lineRule="auto"/>
            </w:pPr>
            <w:r w:rsidRPr="00D6379E">
              <w:rPr>
                <w:rFonts w:ascii="Times New Roman" w:hAnsi="Times New Roman" w:cs="Times New Roman"/>
                <w:sz w:val="28"/>
              </w:rPr>
              <w:t>Установка элементов на печатной плате</w:t>
            </w:r>
          </w:p>
        </w:tc>
        <w:tc>
          <w:tcPr>
            <w:tcW w:w="918" w:type="dxa"/>
            <w:tcBorders>
              <w:bottom w:val="single" w:sz="4" w:space="0" w:color="auto"/>
            </w:tcBorders>
            <w:vAlign w:val="center"/>
          </w:tcPr>
          <w:p w14:paraId="7A59641E" w14:textId="447BE777" w:rsidR="005A3147" w:rsidRPr="00D6379E" w:rsidRDefault="005A3147" w:rsidP="00FC41C3">
            <w:pPr>
              <w:spacing w:line="276" w:lineRule="auto"/>
              <w:jc w:val="center"/>
            </w:pPr>
            <w:r w:rsidRPr="00D6379E">
              <w:rPr>
                <w:rFonts w:ascii="Times New Roman" w:hAnsi="Times New Roman" w:cs="Times New Roman"/>
                <w:sz w:val="28"/>
              </w:rPr>
              <w:t>5</w:t>
            </w:r>
          </w:p>
        </w:tc>
        <w:tc>
          <w:tcPr>
            <w:tcW w:w="1872" w:type="dxa"/>
            <w:tcBorders>
              <w:bottom w:val="single" w:sz="4" w:space="0" w:color="auto"/>
            </w:tcBorders>
            <w:vAlign w:val="center"/>
          </w:tcPr>
          <w:p w14:paraId="5262C16B" w14:textId="606B9EDD" w:rsidR="005A3147" w:rsidRPr="00D6379E" w:rsidRDefault="005A3147" w:rsidP="00FC41C3">
            <w:pPr>
              <w:spacing w:line="276" w:lineRule="auto"/>
              <w:jc w:val="center"/>
            </w:pPr>
            <w:r w:rsidRPr="00D6379E">
              <w:rPr>
                <w:rFonts w:ascii="Times New Roman" w:hAnsi="Times New Roman" w:cs="Times New Roman"/>
                <w:sz w:val="28"/>
              </w:rPr>
              <w:t>1,29</w:t>
            </w:r>
          </w:p>
        </w:tc>
        <w:tc>
          <w:tcPr>
            <w:tcW w:w="1337" w:type="dxa"/>
            <w:tcBorders>
              <w:bottom w:val="single" w:sz="4" w:space="0" w:color="auto"/>
            </w:tcBorders>
            <w:vAlign w:val="center"/>
          </w:tcPr>
          <w:p w14:paraId="31A2FCB7" w14:textId="1BBA6DF0" w:rsidR="005A3147" w:rsidRPr="00D6379E" w:rsidRDefault="005A3147" w:rsidP="00FC41C3">
            <w:pPr>
              <w:spacing w:line="276" w:lineRule="auto"/>
              <w:jc w:val="center"/>
            </w:pPr>
            <w:r w:rsidRPr="00D6379E">
              <w:rPr>
                <w:rFonts w:ascii="Times New Roman" w:hAnsi="Times New Roman" w:cs="Times New Roman"/>
                <w:sz w:val="28"/>
              </w:rPr>
              <w:t>2,81</w:t>
            </w:r>
          </w:p>
        </w:tc>
        <w:tc>
          <w:tcPr>
            <w:tcW w:w="1414" w:type="dxa"/>
            <w:tcBorders>
              <w:bottom w:val="single" w:sz="4" w:space="0" w:color="auto"/>
            </w:tcBorders>
            <w:vAlign w:val="center"/>
          </w:tcPr>
          <w:p w14:paraId="54C5BFF6" w14:textId="5A184802" w:rsidR="005A3147" w:rsidRPr="00D6379E" w:rsidRDefault="005A3147" w:rsidP="00FC41C3">
            <w:pPr>
              <w:spacing w:line="276" w:lineRule="auto"/>
              <w:jc w:val="center"/>
            </w:pPr>
            <w:r w:rsidRPr="00D6379E">
              <w:rPr>
                <w:rFonts w:ascii="Times New Roman" w:hAnsi="Times New Roman" w:cs="Times New Roman"/>
                <w:sz w:val="28"/>
              </w:rPr>
              <w:t>2</w:t>
            </w:r>
          </w:p>
        </w:tc>
        <w:tc>
          <w:tcPr>
            <w:tcW w:w="1546" w:type="dxa"/>
            <w:tcBorders>
              <w:bottom w:val="single" w:sz="4" w:space="0" w:color="auto"/>
            </w:tcBorders>
            <w:vAlign w:val="center"/>
          </w:tcPr>
          <w:p w14:paraId="41622525" w14:textId="708F5AED" w:rsidR="005A3147" w:rsidRPr="00D6379E" w:rsidRDefault="005A3147" w:rsidP="00FC41C3">
            <w:pPr>
              <w:spacing w:line="276" w:lineRule="auto"/>
              <w:jc w:val="center"/>
            </w:pPr>
            <w:r w:rsidRPr="00D6379E">
              <w:rPr>
                <w:rFonts w:ascii="Times New Roman" w:hAnsi="Times New Roman" w:cs="Times New Roman"/>
                <w:sz w:val="28"/>
              </w:rPr>
              <w:t>5,62</w:t>
            </w:r>
          </w:p>
        </w:tc>
      </w:tr>
      <w:tr w:rsidR="005A3147" w:rsidRPr="00D6379E" w14:paraId="1AA2CC92" w14:textId="77777777" w:rsidTr="00344927">
        <w:tc>
          <w:tcPr>
            <w:tcW w:w="2257" w:type="dxa"/>
          </w:tcPr>
          <w:p w14:paraId="103CF3C3" w14:textId="77777777" w:rsidR="005A3147" w:rsidRPr="00D6379E" w:rsidRDefault="005A3147" w:rsidP="00FC41C3">
            <w:pPr>
              <w:spacing w:line="276" w:lineRule="auto"/>
              <w:rPr>
                <w:rFonts w:ascii="Times New Roman" w:hAnsi="Times New Roman" w:cs="Times New Roman"/>
                <w:sz w:val="28"/>
              </w:rPr>
            </w:pPr>
            <w:r w:rsidRPr="00D6379E">
              <w:rPr>
                <w:rFonts w:ascii="Times New Roman" w:hAnsi="Times New Roman" w:cs="Times New Roman"/>
                <w:sz w:val="28"/>
              </w:rPr>
              <w:t>Монтажная</w:t>
            </w:r>
          </w:p>
        </w:tc>
        <w:tc>
          <w:tcPr>
            <w:tcW w:w="918" w:type="dxa"/>
            <w:vAlign w:val="center"/>
          </w:tcPr>
          <w:p w14:paraId="0D60447A"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6</w:t>
            </w:r>
          </w:p>
        </w:tc>
        <w:tc>
          <w:tcPr>
            <w:tcW w:w="1872" w:type="dxa"/>
            <w:vAlign w:val="center"/>
          </w:tcPr>
          <w:p w14:paraId="412FBE7B"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1,38</w:t>
            </w:r>
          </w:p>
        </w:tc>
        <w:tc>
          <w:tcPr>
            <w:tcW w:w="1337" w:type="dxa"/>
            <w:vAlign w:val="center"/>
          </w:tcPr>
          <w:p w14:paraId="5FAB5D6F"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3,01</w:t>
            </w:r>
          </w:p>
        </w:tc>
        <w:tc>
          <w:tcPr>
            <w:tcW w:w="1414" w:type="dxa"/>
            <w:vAlign w:val="center"/>
          </w:tcPr>
          <w:p w14:paraId="4C2C429E"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w:t>
            </w:r>
          </w:p>
        </w:tc>
        <w:tc>
          <w:tcPr>
            <w:tcW w:w="1546" w:type="dxa"/>
            <w:vAlign w:val="center"/>
          </w:tcPr>
          <w:p w14:paraId="59047253"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9,03</w:t>
            </w:r>
          </w:p>
        </w:tc>
      </w:tr>
      <w:tr w:rsidR="005A3147" w:rsidRPr="00D6379E" w14:paraId="1E8AB964" w14:textId="77777777" w:rsidTr="00344927">
        <w:tc>
          <w:tcPr>
            <w:tcW w:w="2257" w:type="dxa"/>
          </w:tcPr>
          <w:p w14:paraId="728EBE86" w14:textId="77777777" w:rsidR="005A3147" w:rsidRPr="00D6379E" w:rsidRDefault="005A3147" w:rsidP="00FC41C3">
            <w:pPr>
              <w:spacing w:line="276" w:lineRule="auto"/>
              <w:rPr>
                <w:rFonts w:ascii="Times New Roman" w:hAnsi="Times New Roman" w:cs="Times New Roman"/>
                <w:sz w:val="28"/>
              </w:rPr>
            </w:pPr>
            <w:r w:rsidRPr="00D6379E">
              <w:rPr>
                <w:rFonts w:ascii="Times New Roman" w:hAnsi="Times New Roman" w:cs="Times New Roman"/>
                <w:sz w:val="28"/>
              </w:rPr>
              <w:t>Контрольная</w:t>
            </w:r>
          </w:p>
        </w:tc>
        <w:tc>
          <w:tcPr>
            <w:tcW w:w="918" w:type="dxa"/>
            <w:vAlign w:val="center"/>
          </w:tcPr>
          <w:p w14:paraId="69301170"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9</w:t>
            </w:r>
          </w:p>
        </w:tc>
        <w:tc>
          <w:tcPr>
            <w:tcW w:w="1872" w:type="dxa"/>
            <w:vAlign w:val="center"/>
          </w:tcPr>
          <w:p w14:paraId="7419F224"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1,68</w:t>
            </w:r>
          </w:p>
        </w:tc>
        <w:tc>
          <w:tcPr>
            <w:tcW w:w="1337" w:type="dxa"/>
            <w:vAlign w:val="center"/>
          </w:tcPr>
          <w:p w14:paraId="226B43F8"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3,66</w:t>
            </w:r>
          </w:p>
        </w:tc>
        <w:tc>
          <w:tcPr>
            <w:tcW w:w="1414" w:type="dxa"/>
            <w:vAlign w:val="center"/>
          </w:tcPr>
          <w:p w14:paraId="081B425C"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w:t>
            </w:r>
          </w:p>
        </w:tc>
        <w:tc>
          <w:tcPr>
            <w:tcW w:w="1546" w:type="dxa"/>
            <w:vAlign w:val="center"/>
          </w:tcPr>
          <w:p w14:paraId="18CD7EEB"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10,98</w:t>
            </w:r>
          </w:p>
        </w:tc>
      </w:tr>
      <w:tr w:rsidR="005A3147" w:rsidRPr="00D6379E" w14:paraId="48F747D9" w14:textId="77777777" w:rsidTr="00344927">
        <w:tc>
          <w:tcPr>
            <w:tcW w:w="2257" w:type="dxa"/>
          </w:tcPr>
          <w:p w14:paraId="4AF6F7C3" w14:textId="77777777" w:rsidR="005A3147" w:rsidRPr="00D6379E" w:rsidRDefault="005A3147" w:rsidP="00FC41C3">
            <w:pPr>
              <w:spacing w:line="276" w:lineRule="auto"/>
              <w:rPr>
                <w:rFonts w:ascii="Times New Roman" w:hAnsi="Times New Roman" w:cs="Times New Roman"/>
                <w:sz w:val="28"/>
              </w:rPr>
            </w:pPr>
            <w:r w:rsidRPr="00D6379E">
              <w:rPr>
                <w:rFonts w:ascii="Times New Roman" w:hAnsi="Times New Roman" w:cs="Times New Roman"/>
                <w:sz w:val="28"/>
              </w:rPr>
              <w:t>Сборочные</w:t>
            </w:r>
          </w:p>
        </w:tc>
        <w:tc>
          <w:tcPr>
            <w:tcW w:w="918" w:type="dxa"/>
            <w:vAlign w:val="center"/>
          </w:tcPr>
          <w:p w14:paraId="7F8BC3C9"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4</w:t>
            </w:r>
          </w:p>
        </w:tc>
        <w:tc>
          <w:tcPr>
            <w:tcW w:w="1872" w:type="dxa"/>
            <w:vAlign w:val="center"/>
          </w:tcPr>
          <w:p w14:paraId="2FE2EEF5"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1,21</w:t>
            </w:r>
          </w:p>
        </w:tc>
        <w:tc>
          <w:tcPr>
            <w:tcW w:w="1337" w:type="dxa"/>
            <w:vAlign w:val="center"/>
          </w:tcPr>
          <w:p w14:paraId="2FF5E713"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2,64</w:t>
            </w:r>
          </w:p>
        </w:tc>
        <w:tc>
          <w:tcPr>
            <w:tcW w:w="1414" w:type="dxa"/>
            <w:vAlign w:val="center"/>
          </w:tcPr>
          <w:p w14:paraId="07AE94FB"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2</w:t>
            </w:r>
          </w:p>
        </w:tc>
        <w:tc>
          <w:tcPr>
            <w:tcW w:w="1546" w:type="dxa"/>
            <w:vAlign w:val="center"/>
          </w:tcPr>
          <w:p w14:paraId="4F9602D3"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5,28</w:t>
            </w:r>
          </w:p>
        </w:tc>
      </w:tr>
      <w:tr w:rsidR="005A3147" w:rsidRPr="00D6379E" w14:paraId="1C3FB6D4" w14:textId="77777777" w:rsidTr="00344927">
        <w:tc>
          <w:tcPr>
            <w:tcW w:w="2257" w:type="dxa"/>
          </w:tcPr>
          <w:p w14:paraId="518C1896" w14:textId="77777777" w:rsidR="005A3147" w:rsidRPr="00D6379E" w:rsidRDefault="005A3147" w:rsidP="00FC41C3">
            <w:pPr>
              <w:spacing w:line="276" w:lineRule="auto"/>
              <w:rPr>
                <w:rFonts w:ascii="Times New Roman" w:hAnsi="Times New Roman" w:cs="Times New Roman"/>
                <w:sz w:val="28"/>
              </w:rPr>
            </w:pPr>
            <w:r w:rsidRPr="00D6379E">
              <w:rPr>
                <w:rFonts w:ascii="Times New Roman" w:hAnsi="Times New Roman" w:cs="Times New Roman"/>
                <w:sz w:val="28"/>
              </w:rPr>
              <w:t>Всего</w:t>
            </w:r>
          </w:p>
        </w:tc>
        <w:tc>
          <w:tcPr>
            <w:tcW w:w="918" w:type="dxa"/>
            <w:vAlign w:val="center"/>
          </w:tcPr>
          <w:p w14:paraId="06981AA5" w14:textId="77777777" w:rsidR="005A3147" w:rsidRPr="00D6379E" w:rsidRDefault="005A3147" w:rsidP="00FC41C3">
            <w:pPr>
              <w:spacing w:line="276" w:lineRule="auto"/>
              <w:jc w:val="center"/>
              <w:rPr>
                <w:rFonts w:ascii="Times New Roman" w:hAnsi="Times New Roman" w:cs="Times New Roman"/>
                <w:sz w:val="28"/>
              </w:rPr>
            </w:pPr>
          </w:p>
        </w:tc>
        <w:tc>
          <w:tcPr>
            <w:tcW w:w="1872" w:type="dxa"/>
            <w:vAlign w:val="center"/>
          </w:tcPr>
          <w:p w14:paraId="1442F1DA" w14:textId="77777777" w:rsidR="005A3147" w:rsidRPr="00D6379E" w:rsidRDefault="005A3147" w:rsidP="00FC41C3">
            <w:pPr>
              <w:spacing w:line="276" w:lineRule="auto"/>
              <w:jc w:val="center"/>
              <w:rPr>
                <w:rFonts w:ascii="Times New Roman" w:hAnsi="Times New Roman" w:cs="Times New Roman"/>
                <w:sz w:val="28"/>
              </w:rPr>
            </w:pPr>
          </w:p>
        </w:tc>
        <w:tc>
          <w:tcPr>
            <w:tcW w:w="1337" w:type="dxa"/>
            <w:vAlign w:val="center"/>
          </w:tcPr>
          <w:p w14:paraId="6744FDBA" w14:textId="77777777" w:rsidR="005A3147" w:rsidRPr="00D6379E" w:rsidRDefault="005A3147" w:rsidP="00FC41C3">
            <w:pPr>
              <w:spacing w:line="276" w:lineRule="auto"/>
              <w:jc w:val="center"/>
              <w:rPr>
                <w:rFonts w:ascii="Times New Roman" w:hAnsi="Times New Roman" w:cs="Times New Roman"/>
                <w:sz w:val="28"/>
              </w:rPr>
            </w:pPr>
          </w:p>
        </w:tc>
        <w:tc>
          <w:tcPr>
            <w:tcW w:w="1414" w:type="dxa"/>
            <w:vAlign w:val="center"/>
          </w:tcPr>
          <w:p w14:paraId="5CC6B7FD" w14:textId="77777777" w:rsidR="005A3147" w:rsidRPr="00D6379E" w:rsidRDefault="005A3147" w:rsidP="00FC41C3">
            <w:pPr>
              <w:spacing w:line="276" w:lineRule="auto"/>
              <w:jc w:val="center"/>
              <w:rPr>
                <w:rFonts w:ascii="Times New Roman" w:hAnsi="Times New Roman" w:cs="Times New Roman"/>
                <w:sz w:val="28"/>
              </w:rPr>
            </w:pPr>
          </w:p>
        </w:tc>
        <w:tc>
          <w:tcPr>
            <w:tcW w:w="1546" w:type="dxa"/>
            <w:vAlign w:val="center"/>
          </w:tcPr>
          <w:p w14:paraId="4E8D4292" w14:textId="77777777" w:rsidR="005A3147" w:rsidRPr="00D6379E" w:rsidRDefault="005A3147" w:rsidP="00FC41C3">
            <w:pPr>
              <w:spacing w:line="276" w:lineRule="auto"/>
              <w:jc w:val="center"/>
              <w:rPr>
                <w:rFonts w:ascii="Times New Roman" w:hAnsi="Times New Roman" w:cs="Times New Roman"/>
                <w:sz w:val="28"/>
              </w:rPr>
            </w:pPr>
            <w:r w:rsidRPr="00D6379E">
              <w:rPr>
                <w:rFonts w:ascii="Times New Roman" w:hAnsi="Times New Roman" w:cs="Times New Roman"/>
                <w:sz w:val="28"/>
              </w:rPr>
              <w:t>35,87</w:t>
            </w:r>
          </w:p>
        </w:tc>
      </w:tr>
    </w:tbl>
    <w:p w14:paraId="4DE8E29B" w14:textId="77777777" w:rsidR="00826D39" w:rsidRPr="00D6379E" w:rsidRDefault="00826D39" w:rsidP="00FC41C3"/>
    <w:p w14:paraId="18696FB2" w14:textId="773D2FD5" w:rsidR="008E67CC" w:rsidRPr="00D6379E" w:rsidRDefault="008E67CC" w:rsidP="00FC41C3">
      <w:pPr>
        <w:pStyle w:val="aa"/>
        <w:tabs>
          <w:tab w:val="left" w:pos="1276"/>
        </w:tabs>
        <w:spacing w:line="276" w:lineRule="auto"/>
        <w:ind w:left="0" w:firstLine="709"/>
        <w:rPr>
          <w:szCs w:val="28"/>
        </w:rPr>
      </w:pPr>
      <w:r w:rsidRPr="00D6379E">
        <w:rPr>
          <w:sz w:val="28"/>
          <w:szCs w:val="28"/>
        </w:rPr>
        <w:t>Дополнительная зарплата (Зд) определяется следующим образом:</w:t>
      </w:r>
    </w:p>
    <w:p w14:paraId="1FEEB145" w14:textId="77777777" w:rsidR="008E67CC" w:rsidRPr="00D6379E" w:rsidRDefault="008E67CC"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7603063B" w14:textId="77777777" w:rsidTr="00942BAF">
        <w:tc>
          <w:tcPr>
            <w:tcW w:w="8642" w:type="dxa"/>
            <w:vAlign w:val="center"/>
          </w:tcPr>
          <w:p w14:paraId="231360FC" w14:textId="77777777" w:rsidR="008E67CC" w:rsidRPr="00D6379E" w:rsidRDefault="00EB5743" w:rsidP="00FC41C3">
            <w:pPr>
              <w:spacing w:line="276" w:lineRule="auto"/>
              <w:rPr>
                <w:rFonts w:ascii="Times New Roman" w:eastAsiaTheme="minorEastAsia" w:hAnsi="Times New Roman" w:cs="Times New Roman"/>
                <w:sz w:val="28"/>
              </w:rPr>
            </w:pPr>
            <m:oMathPara>
              <m:oMath>
                <m:sSub>
                  <m:sSubPr>
                    <m:ctrlPr>
                      <w:rPr>
                        <w:rFonts w:ascii="Cambria Math" w:hAnsi="Cambria Math" w:cs="Times New Roman"/>
                        <w:sz w:val="28"/>
                      </w:rPr>
                    </m:ctrlPr>
                  </m:sSubPr>
                  <m:e>
                    <m:r>
                      <m:rPr>
                        <m:sty m:val="p"/>
                      </m:rPr>
                      <w:rPr>
                        <w:rFonts w:ascii="Cambria Math" w:hAnsi="Cambria Math" w:cs="Times New Roman"/>
                        <w:sz w:val="28"/>
                      </w:rPr>
                      <m:t>З</m:t>
                    </m:r>
                  </m:e>
                  <m:sub>
                    <m:r>
                      <m:rPr>
                        <m:sty m:val="p"/>
                      </m:rPr>
                      <w:rPr>
                        <w:rFonts w:ascii="Cambria Math" w:hAnsi="Cambria Math" w:cs="Times New Roman"/>
                        <w:sz w:val="28"/>
                      </w:rPr>
                      <m:t>д</m:t>
                    </m:r>
                  </m:sub>
                </m:sSub>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З</m:t>
                        </m:r>
                      </m:e>
                      <m:sub>
                        <m:r>
                          <m:rPr>
                            <m:sty m:val="p"/>
                          </m:rPr>
                          <w:rPr>
                            <w:rFonts w:ascii="Cambria Math" w:hAnsi="Cambria Math" w:cs="Times New Roman"/>
                            <w:sz w:val="28"/>
                          </w:rPr>
                          <m:t>О</m:t>
                        </m:r>
                      </m:sub>
                    </m:sSub>
                    <m:r>
                      <m:rPr>
                        <m:sty m:val="p"/>
                      </m:rPr>
                      <w:rPr>
                        <w:rFonts w:ascii="Cambria Math" w:hAnsi="Cambria Math" w:cs="Times New Roman"/>
                        <w:sz w:val="28"/>
                      </w:rPr>
                      <m:t>*Нд</m:t>
                    </m:r>
                  </m:num>
                  <m:den>
                    <m:r>
                      <m:rPr>
                        <m:sty m:val="p"/>
                      </m:rPr>
                      <w:rPr>
                        <w:rFonts w:ascii="Cambria Math" w:hAnsi="Cambria Math" w:cs="Times New Roman"/>
                        <w:sz w:val="28"/>
                      </w:rPr>
                      <m:t>100</m:t>
                    </m:r>
                  </m:den>
                </m:f>
                <m:r>
                  <w:rPr>
                    <w:rFonts w:ascii="Cambria Math" w:eastAsiaTheme="minorEastAsia" w:hAnsi="Cambria Math" w:cs="Times New Roman"/>
                    <w:sz w:val="28"/>
                  </w:rPr>
                  <m:t>,</m:t>
                </m:r>
              </m:oMath>
            </m:oMathPara>
          </w:p>
        </w:tc>
        <w:tc>
          <w:tcPr>
            <w:tcW w:w="703" w:type="dxa"/>
            <w:vAlign w:val="center"/>
          </w:tcPr>
          <w:p w14:paraId="397C70E0"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(9.3)</w:t>
            </w:r>
          </w:p>
        </w:tc>
      </w:tr>
    </w:tbl>
    <w:p w14:paraId="6D1302DC" w14:textId="77777777" w:rsidR="008E67CC" w:rsidRPr="00D6379E" w:rsidRDefault="008E67CC" w:rsidP="00FC41C3">
      <w:pPr>
        <w:rPr>
          <w:rFonts w:eastAsiaTheme="minorEastAsia"/>
        </w:rPr>
      </w:pPr>
    </w:p>
    <w:p w14:paraId="0D61B4D3" w14:textId="77777777" w:rsidR="008E67CC" w:rsidRPr="00D6379E" w:rsidRDefault="008E67CC" w:rsidP="00FC41C3">
      <w:pPr>
        <w:ind w:left="1985" w:hanging="1985"/>
        <w:rPr>
          <w:rFonts w:eastAsiaTheme="minorEastAsia"/>
        </w:rPr>
      </w:pPr>
      <w:r w:rsidRPr="00D6379E">
        <w:rPr>
          <w:rFonts w:eastAsiaTheme="minorEastAsia"/>
        </w:rPr>
        <w:t>где Нд = 50% – норматив дополнительной заработной платы, установленный предприятием.</w:t>
      </w:r>
    </w:p>
    <w:p w14:paraId="7862C2B7" w14:textId="77777777" w:rsidR="008E67CC" w:rsidRPr="00D6379E" w:rsidRDefault="008E67CC" w:rsidP="00FC41C3">
      <w:pPr>
        <w:rPr>
          <w:rFonts w:eastAsiaTheme="minorEastAsia"/>
        </w:rPr>
      </w:pPr>
    </w:p>
    <w:p w14:paraId="7FD4CBEE" w14:textId="77777777" w:rsidR="008E67CC" w:rsidRPr="00D6379E" w:rsidRDefault="00EB5743" w:rsidP="00FC41C3">
      <w:pPr>
        <w:pStyle w:val="32"/>
        <w:spacing w:after="0"/>
        <w:ind w:left="0" w:firstLine="709"/>
        <w:contextualSpacing/>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35,87*50</m:t>
              </m:r>
            </m:num>
            <m:den>
              <m:r>
                <m:rPr>
                  <m:sty m:val="p"/>
                </m:rPr>
                <w:rPr>
                  <w:rFonts w:ascii="Cambria Math" w:hAnsi="Cambria Math" w:cs="Times New Roman"/>
                  <w:sz w:val="28"/>
                  <w:szCs w:val="28"/>
                </w:rPr>
                <m:t>100</m:t>
              </m:r>
            </m:den>
          </m:f>
          <m:r>
            <w:rPr>
              <w:rFonts w:ascii="Cambria Math" w:hAnsi="Cambria Math" w:cs="Times New Roman"/>
              <w:sz w:val="28"/>
              <w:szCs w:val="28"/>
            </w:rPr>
            <m:t xml:space="preserve">=17,94 </m:t>
          </m:r>
          <m:r>
            <m:rPr>
              <m:sty m:val="p"/>
            </m:rPr>
            <w:rPr>
              <w:rFonts w:ascii="Cambria Math" w:hAnsi="Cambria Math" w:cs="Times New Roman"/>
              <w:sz w:val="28"/>
              <w:szCs w:val="28"/>
            </w:rPr>
            <m:t>руб.</m:t>
          </m:r>
        </m:oMath>
      </m:oMathPara>
    </w:p>
    <w:p w14:paraId="21A06791" w14:textId="77777777" w:rsidR="008E67CC" w:rsidRPr="00D6379E" w:rsidRDefault="008E67CC" w:rsidP="00FC41C3">
      <w:pPr>
        <w:rPr>
          <w:rFonts w:eastAsiaTheme="minorEastAsia"/>
        </w:rPr>
      </w:pPr>
    </w:p>
    <w:p w14:paraId="21B1F421" w14:textId="77777777" w:rsidR="008E67CC" w:rsidRPr="00D6379E" w:rsidRDefault="008E67CC" w:rsidP="00FC41C3">
      <w:pPr>
        <w:ind w:firstLine="709"/>
        <w:rPr>
          <w:rFonts w:eastAsiaTheme="minorEastAsia"/>
        </w:rPr>
      </w:pPr>
      <w:r w:rsidRPr="00D6379E">
        <w:rPr>
          <w:rFonts w:eastAsiaTheme="minorEastAsia"/>
        </w:rPr>
        <w:t>Отчисления на социальные нужды (Рсоц) определяются следующим образом:</w:t>
      </w:r>
    </w:p>
    <w:p w14:paraId="42EF5048" w14:textId="77777777" w:rsidR="008E67CC" w:rsidRPr="00D6379E" w:rsidRDefault="008E67CC"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63742560" w14:textId="77777777" w:rsidTr="00942BAF">
        <w:tc>
          <w:tcPr>
            <w:tcW w:w="8642" w:type="dxa"/>
            <w:vAlign w:val="center"/>
          </w:tcPr>
          <w:p w14:paraId="71E7C022" w14:textId="77777777" w:rsidR="008E67CC" w:rsidRPr="00D6379E" w:rsidRDefault="00EB5743" w:rsidP="00FC41C3">
            <w:pPr>
              <w:spacing w:line="276" w:lineRule="auto"/>
              <w:rPr>
                <w:rFonts w:ascii="Times New Roman" w:eastAsiaTheme="minorEastAsia" w:hAnsi="Times New Roman" w:cs="Times New Roman"/>
                <w:iCs/>
                <w:sz w:val="28"/>
              </w:rPr>
            </w:pPr>
            <m:oMathPara>
              <m:oMath>
                <m:sSub>
                  <m:sSubPr>
                    <m:ctrlPr>
                      <w:rPr>
                        <w:rFonts w:ascii="Cambria Math" w:hAnsi="Cambria Math" w:cs="Times New Roman"/>
                        <w:iCs/>
                        <w:sz w:val="28"/>
                      </w:rPr>
                    </m:ctrlPr>
                  </m:sSubPr>
                  <m:e>
                    <m:r>
                      <m:rPr>
                        <m:sty m:val="p"/>
                      </m:rPr>
                      <w:rPr>
                        <w:rFonts w:ascii="Cambria Math" w:hAnsi="Cambria Math" w:cs="Times New Roman"/>
                        <w:sz w:val="28"/>
                      </w:rPr>
                      <m:t>Р</m:t>
                    </m:r>
                  </m:e>
                  <m:sub>
                    <m:r>
                      <m:rPr>
                        <m:nor/>
                      </m:rPr>
                      <w:rPr>
                        <w:rFonts w:ascii="Times New Roman" w:hAnsi="Times New Roman" w:cs="Times New Roman"/>
                        <w:iCs/>
                        <w:sz w:val="28"/>
                      </w:rPr>
                      <m:t>соц</m:t>
                    </m:r>
                  </m:sub>
                </m:sSub>
                <m:r>
                  <m:rPr>
                    <m:sty m:val="p"/>
                  </m:rPr>
                  <w:rPr>
                    <w:rFonts w:ascii="Cambria Math" w:hAnsi="Cambria Math" w:cs="Times New Roman"/>
                    <w:sz w:val="28"/>
                  </w:rPr>
                  <m:t>=</m:t>
                </m:r>
                <m:f>
                  <m:fPr>
                    <m:ctrlPr>
                      <w:rPr>
                        <w:rFonts w:ascii="Cambria Math" w:hAnsi="Cambria Math" w:cs="Times New Roman"/>
                        <w:iCs/>
                        <w:sz w:val="28"/>
                      </w:rPr>
                    </m:ctrlPr>
                  </m:fPr>
                  <m:num>
                    <m:d>
                      <m:dPr>
                        <m:ctrlPr>
                          <w:rPr>
                            <w:rFonts w:ascii="Cambria Math" w:hAnsi="Cambria Math" w:cs="Times New Roman"/>
                            <w:iCs/>
                            <w:sz w:val="28"/>
                          </w:rPr>
                        </m:ctrlPr>
                      </m:dPr>
                      <m:e>
                        <m:sSub>
                          <m:sSubPr>
                            <m:ctrlPr>
                              <w:rPr>
                                <w:rFonts w:ascii="Cambria Math" w:hAnsi="Cambria Math" w:cs="Times New Roman"/>
                                <w:iCs/>
                                <w:sz w:val="28"/>
                              </w:rPr>
                            </m:ctrlPr>
                          </m:sSubPr>
                          <m:e>
                            <m:r>
                              <m:rPr>
                                <m:sty m:val="p"/>
                              </m:rPr>
                              <w:rPr>
                                <w:rFonts w:ascii="Cambria Math" w:hAnsi="Cambria Math" w:cs="Times New Roman"/>
                                <w:sz w:val="28"/>
                              </w:rPr>
                              <m:t>З</m:t>
                            </m:r>
                          </m:e>
                          <m:sub>
                            <m:r>
                              <m:rPr>
                                <m:sty m:val="p"/>
                              </m:rPr>
                              <w:rPr>
                                <w:rFonts w:ascii="Cambria Math" w:hAnsi="Cambria Math" w:cs="Times New Roman"/>
                                <w:sz w:val="28"/>
                              </w:rPr>
                              <m:t>o</m:t>
                            </m:r>
                          </m:sub>
                        </m:sSub>
                        <m:r>
                          <m:rPr>
                            <m:sty m:val="p"/>
                          </m:rPr>
                          <w:rPr>
                            <w:rFonts w:ascii="Cambria Math" w:hAnsi="Cambria Math" w:cs="Times New Roman"/>
                            <w:sz w:val="28"/>
                          </w:rPr>
                          <m:t>+</m:t>
                        </m:r>
                        <m:sSub>
                          <m:sSubPr>
                            <m:ctrlPr>
                              <w:rPr>
                                <w:rFonts w:ascii="Cambria Math" w:hAnsi="Cambria Math" w:cs="Times New Roman"/>
                                <w:iCs/>
                                <w:sz w:val="28"/>
                              </w:rPr>
                            </m:ctrlPr>
                          </m:sSubPr>
                          <m:e>
                            <m:r>
                              <m:rPr>
                                <m:sty m:val="p"/>
                              </m:rPr>
                              <w:rPr>
                                <w:rFonts w:ascii="Cambria Math" w:hAnsi="Cambria Math" w:cs="Times New Roman"/>
                                <w:sz w:val="28"/>
                              </w:rPr>
                              <m:t>З</m:t>
                            </m:r>
                          </m:e>
                          <m:sub>
                            <m:r>
                              <m:rPr>
                                <m:sty m:val="p"/>
                              </m:rPr>
                              <w:rPr>
                                <w:rFonts w:ascii="Cambria Math" w:hAnsi="Cambria Math" w:cs="Times New Roman"/>
                                <w:sz w:val="28"/>
                              </w:rPr>
                              <m:t>д</m:t>
                            </m:r>
                          </m:sub>
                        </m:sSub>
                      </m:e>
                    </m:d>
                    <m:r>
                      <m:rPr>
                        <m:sty m:val="p"/>
                      </m:rPr>
                      <w:rPr>
                        <w:rFonts w:ascii="Cambria Math" w:hAnsi="Cambria Math" w:cs="Times New Roman"/>
                        <w:sz w:val="28"/>
                      </w:rPr>
                      <m:t>*</m:t>
                    </m:r>
                    <m:sSub>
                      <m:sSubPr>
                        <m:ctrlPr>
                          <w:rPr>
                            <w:rFonts w:ascii="Cambria Math" w:hAnsi="Cambria Math" w:cs="Times New Roman"/>
                            <w:iCs/>
                            <w:sz w:val="28"/>
                          </w:rPr>
                        </m:ctrlPr>
                      </m:sSubPr>
                      <m:e>
                        <m:r>
                          <m:rPr>
                            <m:sty m:val="p"/>
                          </m:rPr>
                          <w:rPr>
                            <w:rFonts w:ascii="Cambria Math" w:hAnsi="Cambria Math" w:cs="Times New Roman"/>
                            <w:sz w:val="28"/>
                          </w:rPr>
                          <m:t>H</m:t>
                        </m:r>
                      </m:e>
                      <m:sub>
                        <m:r>
                          <m:rPr>
                            <m:nor/>
                          </m:rPr>
                          <w:rPr>
                            <w:rFonts w:ascii="Times New Roman" w:hAnsi="Times New Roman" w:cs="Times New Roman"/>
                            <w:iCs/>
                            <w:sz w:val="28"/>
                          </w:rPr>
                          <m:t>соц</m:t>
                        </m:r>
                      </m:sub>
                    </m:sSub>
                  </m:num>
                  <m:den>
                    <m:r>
                      <m:rPr>
                        <m:nor/>
                      </m:rPr>
                      <w:rPr>
                        <w:rFonts w:ascii="Times New Roman" w:hAnsi="Times New Roman" w:cs="Times New Roman"/>
                        <w:iCs/>
                        <w:sz w:val="28"/>
                      </w:rPr>
                      <m:t>100</m:t>
                    </m:r>
                  </m:den>
                </m:f>
                <m:r>
                  <w:rPr>
                    <w:rFonts w:ascii="Cambria Math" w:eastAsiaTheme="minorEastAsia" w:hAnsi="Cambria Math" w:cs="Times New Roman"/>
                    <w:sz w:val="28"/>
                  </w:rPr>
                  <m:t>,</m:t>
                </m:r>
              </m:oMath>
            </m:oMathPara>
          </w:p>
        </w:tc>
        <w:tc>
          <w:tcPr>
            <w:tcW w:w="703" w:type="dxa"/>
            <w:vAlign w:val="center"/>
          </w:tcPr>
          <w:p w14:paraId="62C2BA5B"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(9.4)</w:t>
            </w:r>
          </w:p>
        </w:tc>
      </w:tr>
    </w:tbl>
    <w:p w14:paraId="79CAB86D" w14:textId="77777777" w:rsidR="008E67CC" w:rsidRPr="00D6379E" w:rsidRDefault="008E67CC" w:rsidP="00FC41C3">
      <w:pPr>
        <w:rPr>
          <w:rFonts w:eastAsiaTheme="minorEastAsia"/>
          <w:iCs/>
        </w:rPr>
      </w:pPr>
    </w:p>
    <w:p w14:paraId="711224A8" w14:textId="3FBF2D5F" w:rsidR="008E67CC" w:rsidRPr="00D6379E" w:rsidRDefault="008E67CC" w:rsidP="00FC41C3">
      <w:pPr>
        <w:ind w:left="1134" w:hanging="1134"/>
        <w:contextualSpacing/>
        <w:rPr>
          <w:lang w:eastAsia="zh-CN"/>
        </w:rPr>
      </w:pPr>
      <w:r w:rsidRPr="00D6379E">
        <w:t xml:space="preserve">где </w:t>
      </w:r>
      <w:r w:rsidRPr="00D6379E">
        <w:rPr>
          <w:lang w:val="en-US"/>
        </w:rPr>
        <w:t>H</w:t>
      </w:r>
      <w:r w:rsidRPr="00D6379E">
        <w:rPr>
          <w:vertAlign w:val="subscript"/>
        </w:rPr>
        <w:t>соц</w:t>
      </w:r>
      <w:r w:rsidRPr="00D6379E">
        <w:t xml:space="preserve"> – </w:t>
      </w:r>
      <w:r w:rsidR="00DB6DDD" w:rsidRPr="00DB6DDD">
        <w:rPr>
          <w:lang w:eastAsia="zh-CN"/>
        </w:rPr>
        <w:t>норматив отчислений в Фонд социальной защиты населения (34%) и обязательное страхование от несчастных случаев на производстве (1%). Hсоц = 35%.</w:t>
      </w:r>
    </w:p>
    <w:p w14:paraId="601532FF" w14:textId="77777777" w:rsidR="008E67CC" w:rsidRPr="00D6379E" w:rsidRDefault="008E67CC" w:rsidP="00FC41C3">
      <w:pPr>
        <w:tabs>
          <w:tab w:val="left" w:pos="1185"/>
        </w:tabs>
        <w:contextualSpacing/>
        <w:rPr>
          <w:position w:val="-24"/>
        </w:rPr>
      </w:pPr>
    </w:p>
    <w:p w14:paraId="2852451E" w14:textId="55D3567D" w:rsidR="008E67CC" w:rsidRPr="00D6379E" w:rsidRDefault="00EB5743" w:rsidP="00FC41C3">
      <w:pPr>
        <w:tabs>
          <w:tab w:val="left" w:pos="1185"/>
        </w:tabs>
        <w:contextualSpacing/>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Cs/>
                    </w:rPr>
                  </m:ctrlPr>
                </m:dPr>
                <m:e>
                  <m:r>
                    <m:rPr>
                      <m:sty m:val="p"/>
                    </m:rPr>
                    <w:rPr>
                      <w:rFonts w:ascii="Cambria Math" w:hAnsi="Cambria Math"/>
                    </w:rPr>
                    <m:t>35,87+</m:t>
                  </m:r>
                  <m:r>
                    <w:rPr>
                      <w:rFonts w:ascii="Cambria Math" w:hAnsi="Cambria Math"/>
                    </w:rPr>
                    <m:t>17,94</m:t>
                  </m:r>
                </m:e>
              </m:d>
              <m:r>
                <m:rPr>
                  <m:sty m:val="p"/>
                </m:rPr>
                <w:rPr>
                  <w:rFonts w:ascii="Cambria Math" w:hAnsi="Cambria Math"/>
                </w:rPr>
                <m:t>*</m:t>
              </m:r>
              <m:r>
                <w:rPr>
                  <w:rFonts w:ascii="Cambria Math" w:hAnsi="Cambria Math"/>
                </w:rPr>
                <m:t>35</m:t>
              </m:r>
            </m:num>
            <m:den>
              <m:r>
                <w:rPr>
                  <w:rFonts w:ascii="Cambria Math" w:hAnsi="Cambria Math"/>
                </w:rPr>
                <m:t>100</m:t>
              </m:r>
            </m:den>
          </m:f>
          <m:r>
            <m:rPr>
              <m:sty m:val="p"/>
            </m:rPr>
            <w:rPr>
              <w:rFonts w:ascii="Cambria Math" w:hAnsi="Cambria Math"/>
            </w:rPr>
            <m:t>= 18,83 руб.</m:t>
          </m:r>
        </m:oMath>
      </m:oMathPara>
    </w:p>
    <w:p w14:paraId="773259A0" w14:textId="77777777" w:rsidR="008E67CC" w:rsidRPr="00D6379E" w:rsidRDefault="008E67CC" w:rsidP="00FC41C3">
      <w:pPr>
        <w:tabs>
          <w:tab w:val="left" w:pos="709"/>
        </w:tabs>
        <w:contextualSpacing/>
        <w:rPr>
          <w:iCs/>
          <w:lang w:eastAsia="zh-CN"/>
        </w:rPr>
      </w:pPr>
    </w:p>
    <w:p w14:paraId="61A54523" w14:textId="77777777" w:rsidR="008E67CC" w:rsidRPr="00D6379E" w:rsidRDefault="008E67CC" w:rsidP="00FC41C3">
      <w:pPr>
        <w:tabs>
          <w:tab w:val="left" w:pos="0"/>
        </w:tabs>
        <w:ind w:firstLine="709"/>
        <w:contextualSpacing/>
        <w:rPr>
          <w:lang w:eastAsia="zh-CN"/>
        </w:rPr>
      </w:pPr>
      <w:r w:rsidRPr="00D6379E">
        <w:rPr>
          <w:lang w:eastAsia="zh-CN"/>
        </w:rPr>
        <w:t xml:space="preserve">Сумма на накладные расходы </w:t>
      </w:r>
      <w:r w:rsidRPr="00D6379E">
        <w:t xml:space="preserve">рассчитывается </w:t>
      </w:r>
      <w:r w:rsidRPr="00D6379E">
        <w:rPr>
          <w:lang w:eastAsia="zh-CN"/>
        </w:rPr>
        <w:t>по формуле:</w:t>
      </w:r>
    </w:p>
    <w:p w14:paraId="1C5A2CDA" w14:textId="77777777" w:rsidR="008E67CC" w:rsidRPr="00D6379E" w:rsidRDefault="008E67CC"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4D8EC44B" w14:textId="77777777" w:rsidTr="00942BAF">
        <w:tc>
          <w:tcPr>
            <w:tcW w:w="8642" w:type="dxa"/>
            <w:vAlign w:val="center"/>
          </w:tcPr>
          <w:p w14:paraId="4A777891" w14:textId="77777777" w:rsidR="008E67CC" w:rsidRPr="00D6379E" w:rsidRDefault="00EB5743" w:rsidP="00FC41C3">
            <w:pPr>
              <w:spacing w:line="276" w:lineRule="auto"/>
              <w:rPr>
                <w:rFonts w:ascii="Times New Roman" w:eastAsiaTheme="minorEastAsia" w:hAnsi="Times New Roman" w:cs="Times New Roman"/>
                <w:sz w:val="28"/>
                <w:lang w:val="en-US"/>
              </w:rPr>
            </w:pPr>
            <m:oMathPara>
              <m:oMath>
                <m:sSub>
                  <m:sSubPr>
                    <m:ctrlPr>
                      <w:rPr>
                        <w:rFonts w:ascii="Cambria Math" w:hAnsi="Cambria Math" w:cs="Times New Roman"/>
                        <w:sz w:val="28"/>
                      </w:rPr>
                    </m:ctrlPr>
                  </m:sSubPr>
                  <m:e>
                    <m:r>
                      <m:rPr>
                        <m:sty m:val="p"/>
                      </m:rPr>
                      <w:rPr>
                        <w:rFonts w:ascii="Cambria Math" w:hAnsi="Cambria Math" w:cs="Times New Roman"/>
                        <w:sz w:val="28"/>
                      </w:rPr>
                      <m:t>Р</m:t>
                    </m:r>
                  </m:e>
                  <m:sub>
                    <m:r>
                      <w:rPr>
                        <w:rFonts w:ascii="Cambria Math" w:hAnsi="Cambria Math" w:cs="Times New Roman"/>
                        <w:sz w:val="28"/>
                      </w:rPr>
                      <m:t>н</m:t>
                    </m:r>
                  </m:sub>
                </m:sSub>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З</m:t>
                        </m:r>
                      </m:e>
                      <m:sub>
                        <m:r>
                          <m:rPr>
                            <m:sty m:val="p"/>
                          </m:rPr>
                          <w:rPr>
                            <w:rFonts w:ascii="Cambria Math" w:hAnsi="Cambria Math" w:cs="Times New Roman"/>
                            <w:sz w:val="28"/>
                          </w:rPr>
                          <m:t>О</m:t>
                        </m:r>
                      </m:sub>
                    </m:sSub>
                    <m:r>
                      <m:rPr>
                        <m:sty m:val="p"/>
                      </m:rP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Н</m:t>
                        </m:r>
                      </m:e>
                      <m:sub>
                        <m:r>
                          <w:rPr>
                            <w:rFonts w:ascii="Cambria Math" w:hAnsi="Cambria Math" w:cs="Times New Roman"/>
                            <w:sz w:val="28"/>
                          </w:rPr>
                          <m:t>н</m:t>
                        </m:r>
                      </m:sub>
                    </m:sSub>
                  </m:num>
                  <m:den>
                    <m:r>
                      <m:rPr>
                        <m:sty m:val="p"/>
                      </m:rPr>
                      <w:rPr>
                        <w:rFonts w:ascii="Cambria Math" w:hAnsi="Cambria Math" w:cs="Times New Roman"/>
                        <w:sz w:val="28"/>
                      </w:rPr>
                      <m:t>100</m:t>
                    </m:r>
                  </m:den>
                </m:f>
                <m:r>
                  <w:rPr>
                    <w:rFonts w:ascii="Cambria Math" w:eastAsiaTheme="minorEastAsia" w:hAnsi="Cambria Math" w:cs="Times New Roman"/>
                    <w:sz w:val="28"/>
                    <w:lang w:val="en-US"/>
                  </w:rPr>
                  <m:t>,</m:t>
                </m:r>
              </m:oMath>
            </m:oMathPara>
          </w:p>
        </w:tc>
        <w:tc>
          <w:tcPr>
            <w:tcW w:w="703" w:type="dxa"/>
            <w:vAlign w:val="center"/>
          </w:tcPr>
          <w:p w14:paraId="6459368E"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(9.5)</w:t>
            </w:r>
          </w:p>
        </w:tc>
      </w:tr>
    </w:tbl>
    <w:p w14:paraId="790D61DC" w14:textId="77777777" w:rsidR="008E67CC" w:rsidRPr="00D6379E" w:rsidRDefault="008E67CC" w:rsidP="00FC41C3">
      <w:pPr>
        <w:rPr>
          <w:rFonts w:eastAsiaTheme="minorEastAsia"/>
          <w:lang w:val="en-US"/>
        </w:rPr>
      </w:pPr>
    </w:p>
    <w:p w14:paraId="1170355A" w14:textId="750CB1EE" w:rsidR="008E67CC" w:rsidRPr="00D6379E" w:rsidRDefault="008E67CC" w:rsidP="00FC41C3">
      <w:pPr>
        <w:rPr>
          <w:rFonts w:eastAsiaTheme="minorEastAsia"/>
        </w:rPr>
      </w:pPr>
      <w:r w:rsidRPr="00D6379E">
        <w:rPr>
          <w:rFonts w:eastAsiaTheme="minorEastAsia"/>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rsidRPr="00D6379E">
        <w:rPr>
          <w:rFonts w:eastAsiaTheme="minorEastAsia"/>
        </w:rPr>
        <w:t xml:space="preserve"> – норматив накладных </w:t>
      </w:r>
      <w:r w:rsidR="00344927" w:rsidRPr="00D6379E">
        <w:rPr>
          <w:rFonts w:eastAsiaTheme="minorEastAsia"/>
        </w:rPr>
        <w:t>расходов (</w:t>
      </w:r>
      <w:r w:rsidRPr="00D6379E">
        <w:rPr>
          <w:rFonts w:eastAsiaTheme="minorEastAsia"/>
        </w:rPr>
        <w:t xml:space="preserve">150-200%),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rsidR="00DB6DDD">
        <w:rPr>
          <w:rFonts w:eastAsiaTheme="minorEastAsia"/>
        </w:rPr>
        <w:t xml:space="preserve"> = </w:t>
      </w:r>
      <w:r w:rsidR="00DB6DDD" w:rsidRPr="00051035">
        <w:rPr>
          <w:rFonts w:eastAsiaTheme="minorEastAsia"/>
        </w:rPr>
        <w:t>150%.</w:t>
      </w:r>
    </w:p>
    <w:p w14:paraId="18BB7E10" w14:textId="77777777" w:rsidR="008E67CC" w:rsidRPr="00D6379E" w:rsidRDefault="008E67CC" w:rsidP="00FC41C3">
      <w:pPr>
        <w:rPr>
          <w:rFonts w:eastAsiaTheme="minorEastAsia"/>
        </w:rPr>
      </w:pPr>
    </w:p>
    <w:p w14:paraId="6BDFE069" w14:textId="77777777" w:rsidR="008E67CC" w:rsidRPr="00D6379E" w:rsidRDefault="00EB5743" w:rsidP="00FC41C3">
      <w:pPr>
        <w:tabs>
          <w:tab w:val="left" w:pos="1185"/>
        </w:tabs>
        <w:contextualSpacing/>
        <w:rPr>
          <w:rFonts w:eastAsiaTheme="minorEastAsia"/>
          <w:lang w:eastAsia="zh-CN"/>
        </w:rPr>
      </w:pPr>
      <m:oMathPara>
        <m:oMathParaPr>
          <m:jc m:val="center"/>
        </m:oMathParaP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r>
                <w:rPr>
                  <w:rFonts w:ascii="Cambria Math" w:hAnsi="Cambria Math"/>
                </w:rPr>
                <m:t>Нн</m:t>
              </m:r>
            </m:num>
            <m:den>
              <m:r>
                <m:rPr>
                  <m:sty m:val="p"/>
                </m:rPr>
                <w:rPr>
                  <w:rFonts w:ascii="Cambria Math" w:hAnsi="Cambria Math"/>
                </w:rPr>
                <m:t>100</m:t>
              </m:r>
            </m:den>
          </m:f>
          <m:r>
            <w:rPr>
              <w:rFonts w:ascii="Cambria Math" w:eastAsiaTheme="minorEastAsia" w:hAnsi="Cambria Math"/>
            </w:rPr>
            <m:t>=</m:t>
          </m:r>
          <m:r>
            <m:rPr>
              <m:sty m:val="p"/>
            </m:rPr>
            <w:rPr>
              <w:rFonts w:ascii="Cambria Math" w:hAnsi="Cambria Math"/>
            </w:rPr>
            <m:t>35,87</m:t>
          </m:r>
          <m:r>
            <m:rPr>
              <m:sty m:val="p"/>
            </m:rPr>
            <w:rPr>
              <w:rFonts w:ascii="Cambria Math" w:hAnsi="Cambria Math"/>
              <w:lang w:eastAsia="zh-CN"/>
            </w:rPr>
            <m:t xml:space="preserve">*1,5=53,81 </m:t>
          </m:r>
          <m:r>
            <m:rPr>
              <m:sty m:val="p"/>
            </m:rPr>
            <w:rPr>
              <w:rFonts w:ascii="Cambria Math" w:hAnsi="Cambria Math"/>
            </w:rPr>
            <m:t>руб.</m:t>
          </m:r>
        </m:oMath>
      </m:oMathPara>
    </w:p>
    <w:p w14:paraId="06B1099E" w14:textId="77777777" w:rsidR="008E67CC" w:rsidRPr="00D6379E" w:rsidRDefault="008E67CC" w:rsidP="00FC41C3">
      <w:pPr>
        <w:tabs>
          <w:tab w:val="left" w:pos="1185"/>
        </w:tabs>
        <w:contextualSpacing/>
        <w:rPr>
          <w:rFonts w:eastAsiaTheme="minorEastAsia"/>
          <w:iCs/>
        </w:rPr>
      </w:pPr>
    </w:p>
    <w:p w14:paraId="50CAB469" w14:textId="77777777" w:rsidR="008E67CC" w:rsidRPr="00D6379E" w:rsidRDefault="008E67CC" w:rsidP="00FC41C3">
      <w:pPr>
        <w:pStyle w:val="aa"/>
        <w:spacing w:line="276" w:lineRule="auto"/>
        <w:ind w:left="0" w:firstLine="709"/>
        <w:rPr>
          <w:sz w:val="28"/>
          <w:szCs w:val="28"/>
        </w:rPr>
      </w:pPr>
      <w:r w:rsidRPr="00D6379E">
        <w:rPr>
          <w:sz w:val="28"/>
          <w:szCs w:val="28"/>
        </w:rPr>
        <w:t>Производственная себестоимость рассчитывается по формуле:</w:t>
      </w:r>
    </w:p>
    <w:p w14:paraId="0B77FAF6" w14:textId="77777777" w:rsidR="008E67CC" w:rsidRPr="00D6379E" w:rsidRDefault="008E67CC"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50661028" w14:textId="77777777" w:rsidTr="00942BAF">
        <w:tc>
          <w:tcPr>
            <w:tcW w:w="8642" w:type="dxa"/>
          </w:tcPr>
          <w:p w14:paraId="14E3688A" w14:textId="77777777" w:rsidR="008E67CC" w:rsidRPr="00D6379E" w:rsidRDefault="00EB5743" w:rsidP="00FC41C3">
            <w:pPr>
              <w:spacing w:line="276" w:lineRule="auto"/>
              <w:rPr>
                <w:rFonts w:ascii="Times New Roman" w:eastAsiaTheme="minorEastAsia"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С</m:t>
                    </m:r>
                  </m:e>
                  <m:sub>
                    <m:r>
                      <w:rPr>
                        <w:rFonts w:ascii="Cambria Math" w:hAnsi="Cambria Math" w:cs="Times New Roman"/>
                        <w:sz w:val="28"/>
                      </w:rPr>
                      <m:t>пр</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Р</m:t>
                    </m:r>
                  </m:e>
                  <m:sub>
                    <m:r>
                      <w:rPr>
                        <w:rFonts w:ascii="Cambria Math" w:hAnsi="Cambria Math" w:cs="Times New Roman"/>
                        <w:sz w:val="28"/>
                      </w:rPr>
                      <m:t>м</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Р</m:t>
                    </m:r>
                  </m:e>
                  <m:sub>
                    <m:r>
                      <w:rPr>
                        <w:rFonts w:ascii="Cambria Math" w:hAnsi="Cambria Math" w:cs="Times New Roman"/>
                        <w:sz w:val="28"/>
                      </w:rPr>
                      <m:t>к</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3</m:t>
                    </m:r>
                  </m:e>
                  <m:sub>
                    <m:r>
                      <w:rPr>
                        <w:rFonts w:ascii="Cambria Math" w:hAnsi="Cambria Math" w:cs="Times New Roman"/>
                        <w:sz w:val="28"/>
                      </w:rPr>
                      <m:t>о</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З</m:t>
                    </m:r>
                  </m:e>
                  <m:sub>
                    <m:r>
                      <w:rPr>
                        <w:rFonts w:ascii="Cambria Math" w:hAnsi="Cambria Math" w:cs="Times New Roman"/>
                        <w:sz w:val="28"/>
                      </w:rPr>
                      <m:t>д</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Р</m:t>
                    </m:r>
                  </m:e>
                  <m:sub>
                    <m:r>
                      <w:rPr>
                        <w:rFonts w:ascii="Cambria Math" w:hAnsi="Cambria Math" w:cs="Times New Roman"/>
                        <w:sz w:val="28"/>
                      </w:rPr>
                      <m:t>соц</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Р</m:t>
                    </m:r>
                  </m:e>
                  <m:sub>
                    <m:r>
                      <w:rPr>
                        <w:rFonts w:ascii="Cambria Math" w:hAnsi="Cambria Math" w:cs="Times New Roman"/>
                        <w:sz w:val="28"/>
                      </w:rPr>
                      <m:t>н</m:t>
                    </m:r>
                  </m:sub>
                </m:sSub>
                <m:r>
                  <w:rPr>
                    <w:rFonts w:ascii="Cambria Math" w:eastAsiaTheme="minorEastAsia" w:hAnsi="Cambria Math" w:cs="Times New Roman"/>
                    <w:sz w:val="28"/>
                  </w:rPr>
                  <m:t>,</m:t>
                </m:r>
              </m:oMath>
            </m:oMathPara>
          </w:p>
        </w:tc>
        <w:tc>
          <w:tcPr>
            <w:tcW w:w="703" w:type="dxa"/>
          </w:tcPr>
          <w:p w14:paraId="732E404F"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(9.6)</w:t>
            </w:r>
          </w:p>
        </w:tc>
      </w:tr>
    </w:tbl>
    <w:p w14:paraId="7686B94D" w14:textId="77777777" w:rsidR="008E67CC" w:rsidRPr="00D6379E" w:rsidRDefault="008E67CC" w:rsidP="00FC41C3">
      <w:pPr>
        <w:rPr>
          <w:rFonts w:eastAsiaTheme="minorEastAsia"/>
          <w:lang w:val="en-US"/>
        </w:rPr>
      </w:pPr>
    </w:p>
    <w:p w14:paraId="297FB8F5" w14:textId="77777777" w:rsidR="008E67CC" w:rsidRPr="00D6379E" w:rsidRDefault="00EB5743" w:rsidP="00FC41C3">
      <w:pPr>
        <w:rPr>
          <w:rFonts w:eastAsia="Times New Roman"/>
          <w:lang w:eastAsia="zh-CN"/>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m:t>
          </m:r>
          <m:r>
            <w:rPr>
              <w:rFonts w:ascii="Cambria Math" w:hAnsi="Cambria Math"/>
            </w:rPr>
            <m:t>305,79</m:t>
          </m:r>
          <m:r>
            <w:rPr>
              <w:rFonts w:ascii="Cambria Math" w:eastAsiaTheme="minorEastAsia" w:hAnsi="Cambria Math"/>
            </w:rPr>
            <m:t xml:space="preserve">+ </m:t>
          </m:r>
          <m:r>
            <m:rPr>
              <m:sty m:val="p"/>
            </m:rPr>
            <w:rPr>
              <w:rFonts w:ascii="Cambria Math" w:hAnsi="Cambria Math"/>
            </w:rPr>
            <m:t>35,87</m:t>
          </m:r>
          <m:r>
            <m:rPr>
              <m:sty m:val="p"/>
            </m:rPr>
            <w:rPr>
              <w:rFonts w:ascii="Cambria Math" w:hAnsi="Cambria Math"/>
              <w:lang w:eastAsia="zh-CN"/>
            </w:rPr>
            <m:t>+</m:t>
          </m:r>
          <m:r>
            <w:rPr>
              <w:rFonts w:ascii="Cambria Math" w:hAnsi="Cambria Math"/>
            </w:rPr>
            <m:t xml:space="preserve">17,94+ </m:t>
          </m:r>
          <m:r>
            <m:rPr>
              <m:sty m:val="p"/>
            </m:rPr>
            <w:rPr>
              <w:rFonts w:ascii="Cambria Math" w:hAnsi="Cambria Math"/>
            </w:rPr>
            <m:t>18,83+</m:t>
          </m:r>
          <m:r>
            <m:rPr>
              <m:sty m:val="p"/>
            </m:rPr>
            <w:rPr>
              <w:rFonts w:ascii="Cambria Math" w:hAnsi="Cambria Math"/>
              <w:lang w:eastAsia="zh-CN"/>
            </w:rPr>
            <m:t>53,81=</m:t>
          </m:r>
          <m:r>
            <m:rPr>
              <m:sty m:val="p"/>
            </m:rPr>
            <w:rPr>
              <w:rFonts w:ascii="Cambria Math" w:eastAsia="Times New Roman" w:hAnsi="Cambria Math"/>
              <w:lang w:eastAsia="ru-RU"/>
            </w:rPr>
            <m:t xml:space="preserve">432,23 </m:t>
          </m:r>
          <m:r>
            <m:rPr>
              <m:sty m:val="p"/>
            </m:rPr>
            <w:rPr>
              <w:rFonts w:ascii="Cambria Math" w:hAnsi="Cambria Math"/>
            </w:rPr>
            <m:t>руб.</m:t>
          </m:r>
        </m:oMath>
      </m:oMathPara>
    </w:p>
    <w:p w14:paraId="23E75DC1" w14:textId="77777777" w:rsidR="008E67CC" w:rsidRPr="00D6379E" w:rsidRDefault="008E67CC" w:rsidP="00FC41C3">
      <w:pPr>
        <w:rPr>
          <w:rFonts w:eastAsia="Times New Roman"/>
          <w:lang w:eastAsia="zh-CN"/>
        </w:rPr>
      </w:pPr>
    </w:p>
    <w:p w14:paraId="7E048B47" w14:textId="77777777" w:rsidR="008E67CC" w:rsidRPr="00D6379E" w:rsidRDefault="008E67CC" w:rsidP="00FC41C3">
      <w:pPr>
        <w:ind w:firstLine="709"/>
      </w:pPr>
      <w:r w:rsidRPr="00D6379E">
        <w:t>Коммерческие расходы вычисляются по формуле:</w:t>
      </w:r>
    </w:p>
    <w:p w14:paraId="0F601EA7" w14:textId="77777777" w:rsidR="008E67CC" w:rsidRPr="00D6379E" w:rsidRDefault="008E67CC"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398E60B6" w14:textId="77777777" w:rsidTr="00942BAF">
        <w:tc>
          <w:tcPr>
            <w:tcW w:w="8642" w:type="dxa"/>
            <w:vAlign w:val="center"/>
          </w:tcPr>
          <w:p w14:paraId="7584A9E2" w14:textId="77777777" w:rsidR="008E67CC" w:rsidRPr="00D6379E" w:rsidRDefault="00EB5743" w:rsidP="00FC41C3">
            <w:pPr>
              <w:spacing w:line="276" w:lineRule="auto"/>
              <w:rPr>
                <w:rFonts w:ascii="Times New Roman" w:eastAsiaTheme="minorEastAsia" w:hAnsi="Times New Roman" w:cs="Times New Roman"/>
                <w:sz w:val="28"/>
                <w:lang w:val="en-US"/>
              </w:rPr>
            </w:pPr>
            <m:oMathPara>
              <m:oMath>
                <m:sSub>
                  <m:sSubPr>
                    <m:ctrlPr>
                      <w:rPr>
                        <w:rFonts w:ascii="Cambria Math" w:hAnsi="Cambria Math" w:cs="Times New Roman"/>
                        <w:i/>
                        <w:sz w:val="28"/>
                      </w:rPr>
                    </m:ctrlPr>
                  </m:sSubPr>
                  <m:e>
                    <m:r>
                      <w:rPr>
                        <w:rFonts w:ascii="Cambria Math" w:hAnsi="Cambria Math" w:cs="Times New Roman"/>
                        <w:sz w:val="28"/>
                      </w:rPr>
                      <m:t>Р</m:t>
                    </m:r>
                  </m:e>
                  <m:sub>
                    <m:r>
                      <w:rPr>
                        <w:rFonts w:ascii="Cambria Math" w:hAnsi="Cambria Math" w:cs="Times New Roman"/>
                        <w:sz w:val="28"/>
                      </w:rPr>
                      <m:t>ком</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С</m:t>
                        </m:r>
                      </m:e>
                      <m:sub>
                        <m:r>
                          <w:rPr>
                            <w:rFonts w:ascii="Cambria Math" w:hAnsi="Cambria Math" w:cs="Times New Roman"/>
                            <w:sz w:val="28"/>
                          </w:rPr>
                          <m:t>пр</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Н</m:t>
                        </m:r>
                      </m:e>
                      <m:sub>
                        <m:r>
                          <w:rPr>
                            <w:rFonts w:ascii="Cambria Math" w:hAnsi="Cambria Math" w:cs="Times New Roman"/>
                            <w:sz w:val="28"/>
                          </w:rPr>
                          <m:t>ком</m:t>
                        </m:r>
                      </m:sub>
                    </m:sSub>
                  </m:num>
                  <m:den>
                    <m:r>
                      <w:rPr>
                        <w:rFonts w:ascii="Cambria Math" w:hAnsi="Cambria Math" w:cs="Times New Roman"/>
                        <w:sz w:val="28"/>
                      </w:rPr>
                      <m:t>100</m:t>
                    </m:r>
                  </m:den>
                </m:f>
                <m:r>
                  <w:rPr>
                    <w:rFonts w:ascii="Cambria Math" w:eastAsiaTheme="minorEastAsia" w:hAnsi="Cambria Math" w:cs="Times New Roman"/>
                    <w:sz w:val="28"/>
                    <w:lang w:val="en-US"/>
                  </w:rPr>
                  <m:t>,</m:t>
                </m:r>
              </m:oMath>
            </m:oMathPara>
          </w:p>
        </w:tc>
        <w:tc>
          <w:tcPr>
            <w:tcW w:w="703" w:type="dxa"/>
            <w:vAlign w:val="center"/>
          </w:tcPr>
          <w:p w14:paraId="7D762C4C"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(9.7)</w:t>
            </w:r>
          </w:p>
        </w:tc>
      </w:tr>
    </w:tbl>
    <w:p w14:paraId="2620FEC2" w14:textId="77777777" w:rsidR="008E67CC" w:rsidRPr="00D6379E" w:rsidRDefault="008E67CC" w:rsidP="00FC41C3">
      <w:pPr>
        <w:rPr>
          <w:rFonts w:eastAsiaTheme="minorEastAsia"/>
          <w:lang w:val="en-US"/>
        </w:rPr>
      </w:pPr>
    </w:p>
    <w:p w14:paraId="5ADA2DBE" w14:textId="77777777" w:rsidR="008E67CC" w:rsidRPr="00D6379E" w:rsidRDefault="008E67CC" w:rsidP="00FC41C3">
      <w:pPr>
        <w:rPr>
          <w:rFonts w:eastAsiaTheme="minorEastAsia"/>
        </w:rPr>
      </w:pPr>
      <w:r w:rsidRPr="00D6379E">
        <w:rPr>
          <w:rFonts w:eastAsiaTheme="minorEastAsia"/>
        </w:rPr>
        <w:t xml:space="preserve">где </w:t>
      </w:r>
      <w:r w:rsidRPr="00D6379E">
        <w:t>Н</w:t>
      </w:r>
      <w:r w:rsidRPr="00D6379E">
        <w:rPr>
          <w:vertAlign w:val="subscript"/>
        </w:rPr>
        <w:t xml:space="preserve">ком </w:t>
      </w:r>
      <w:r w:rsidRPr="00D6379E">
        <w:rPr>
          <w:rFonts w:eastAsiaTheme="minorEastAsia"/>
        </w:rPr>
        <w:t>– норматив коммерческих расходов, равняется 5%.</w:t>
      </w:r>
    </w:p>
    <w:p w14:paraId="7F19C6FC" w14:textId="77777777" w:rsidR="008E67CC" w:rsidRPr="00D6379E" w:rsidRDefault="008E67CC" w:rsidP="00FC41C3">
      <w:pPr>
        <w:rPr>
          <w:rFonts w:eastAsia="Times New Roman"/>
          <w:lang w:eastAsia="ru-RU"/>
        </w:rPr>
      </w:pPr>
    </w:p>
    <w:p w14:paraId="1AF3A025" w14:textId="77777777" w:rsidR="008E67CC" w:rsidRPr="00D6379E" w:rsidRDefault="00EB5743" w:rsidP="00FC41C3">
      <w:pPr>
        <w:rPr>
          <w:rFonts w:eastAsia="Times New Roman"/>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eastAsia="ru-RU"/>
                </w:rPr>
                <m:t>432,23</m:t>
              </m:r>
              <m:r>
                <w:rPr>
                  <w:rFonts w:ascii="Cambria Math" w:hAnsi="Cambria Math"/>
                </w:rPr>
                <m:t>*5</m:t>
              </m:r>
            </m:num>
            <m:den>
              <m:r>
                <w:rPr>
                  <w:rFonts w:ascii="Cambria Math" w:hAnsi="Cambria Math"/>
                </w:rPr>
                <m:t>100</m:t>
              </m:r>
            </m:den>
          </m:f>
          <m:r>
            <w:rPr>
              <w:rFonts w:ascii="Cambria Math" w:hAnsi="Cambria Math"/>
            </w:rPr>
            <m:t xml:space="preserve">=21,61 </m:t>
          </m:r>
          <m:r>
            <m:rPr>
              <m:sty m:val="p"/>
            </m:rPr>
            <w:rPr>
              <w:rFonts w:ascii="Cambria Math" w:hAnsi="Cambria Math"/>
            </w:rPr>
            <m:t>руб.</m:t>
          </m:r>
        </m:oMath>
      </m:oMathPara>
    </w:p>
    <w:p w14:paraId="0F5362D1" w14:textId="77777777" w:rsidR="008E67CC" w:rsidRPr="00D6379E" w:rsidRDefault="008E67CC" w:rsidP="00FC41C3">
      <w:pPr>
        <w:rPr>
          <w:rFonts w:eastAsia="Times New Roman"/>
          <w:lang w:eastAsia="ru-RU"/>
        </w:rPr>
      </w:pPr>
    </w:p>
    <w:p w14:paraId="0D02A852" w14:textId="77777777" w:rsidR="008E67CC" w:rsidRPr="00D6379E" w:rsidRDefault="008E67CC" w:rsidP="00FC41C3">
      <w:pPr>
        <w:ind w:firstLine="709"/>
        <w:rPr>
          <w:rFonts w:eastAsiaTheme="minorEastAsia"/>
        </w:rPr>
      </w:pPr>
      <w:r w:rsidRPr="00D6379E">
        <w:rPr>
          <w:rFonts w:eastAsiaTheme="minorEastAsia"/>
        </w:rPr>
        <w:t>Полная себестоимость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oMath>
      <w:r w:rsidRPr="00D6379E">
        <w:rPr>
          <w:rFonts w:eastAsiaTheme="minorEastAsia"/>
        </w:rPr>
        <w:t>) вычисляется по формуле:</w:t>
      </w:r>
    </w:p>
    <w:p w14:paraId="3A0014B3" w14:textId="77777777" w:rsidR="008E67CC" w:rsidRPr="00D6379E" w:rsidRDefault="008E67CC"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2ABEFFB3" w14:textId="77777777" w:rsidTr="00942BAF">
        <w:tc>
          <w:tcPr>
            <w:tcW w:w="8642" w:type="dxa"/>
          </w:tcPr>
          <w:p w14:paraId="3026F8BC" w14:textId="77777777" w:rsidR="008E67CC" w:rsidRPr="00D6379E" w:rsidRDefault="00EB5743" w:rsidP="00FC41C3">
            <w:pPr>
              <w:spacing w:line="276" w:lineRule="auto"/>
              <w:rPr>
                <w:rFonts w:ascii="Times New Roman" w:eastAsiaTheme="minorEastAsia" w:hAnsi="Times New Roman" w:cs="Times New Roman"/>
                <w:sz w:val="28"/>
                <w:lang w:val="en-US"/>
              </w:rPr>
            </w:pPr>
            <m:oMathPara>
              <m:oMath>
                <m:sSub>
                  <m:sSubPr>
                    <m:ctrlPr>
                      <w:rPr>
                        <w:rFonts w:ascii="Cambria Math" w:hAnsi="Cambria Math" w:cs="Times New Roman"/>
                        <w:sz w:val="28"/>
                        <w:lang w:val="en-US"/>
                      </w:rPr>
                    </m:ctrlPr>
                  </m:sSubPr>
                  <m:e>
                    <m:r>
                      <m:rPr>
                        <m:sty m:val="p"/>
                      </m:rPr>
                      <w:rPr>
                        <w:rFonts w:ascii="Cambria Math" w:hAnsi="Cambria Math" w:cs="Times New Roman"/>
                        <w:sz w:val="28"/>
                        <w:lang w:val="en-US"/>
                      </w:rPr>
                      <m:t>C</m:t>
                    </m:r>
                  </m:e>
                  <m:sub>
                    <m:r>
                      <m:rPr>
                        <m:sty m:val="p"/>
                      </m:rPr>
                      <w:rPr>
                        <w:rFonts w:ascii="Cambria Math" w:hAnsi="Cambria Math" w:cs="Times New Roman"/>
                        <w:sz w:val="28"/>
                      </w:rPr>
                      <m:t>п</m:t>
                    </m:r>
                  </m:sub>
                </m:sSub>
                <m:r>
                  <m:rPr>
                    <m:sty m:val="p"/>
                  </m:rPr>
                  <w:rPr>
                    <w:rFonts w:ascii="Cambria Math" w:hAnsi="Cambria Math" w:cs="Times New Roman"/>
                    <w:sz w:val="28"/>
                    <w:lang w:val="en-US"/>
                  </w:rPr>
                  <m:t>=</m:t>
                </m:r>
                <m:sSub>
                  <m:sSubPr>
                    <m:ctrlPr>
                      <w:rPr>
                        <w:rFonts w:ascii="Cambria Math" w:hAnsi="Cambria Math" w:cs="Times New Roman"/>
                        <w:sz w:val="28"/>
                        <w:lang w:val="en-US"/>
                      </w:rPr>
                    </m:ctrlPr>
                  </m:sSubPr>
                  <m:e>
                    <m:r>
                      <m:rPr>
                        <m:sty m:val="p"/>
                      </m:rPr>
                      <w:rPr>
                        <w:rFonts w:ascii="Cambria Math" w:hAnsi="Cambria Math" w:cs="Times New Roman"/>
                        <w:sz w:val="28"/>
                        <w:lang w:val="en-US"/>
                      </w:rPr>
                      <m:t>С</m:t>
                    </m:r>
                  </m:e>
                  <m:sub>
                    <m:r>
                      <m:rPr>
                        <m:sty m:val="p"/>
                      </m:rPr>
                      <w:rPr>
                        <w:rFonts w:ascii="Cambria Math" w:hAnsi="Cambria Math" w:cs="Times New Roman"/>
                        <w:sz w:val="28"/>
                        <w:lang w:val="en-US"/>
                      </w:rPr>
                      <m:t>пр</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Р</m:t>
                    </m:r>
                  </m:e>
                  <m:sub>
                    <m:r>
                      <w:rPr>
                        <w:rFonts w:ascii="Cambria Math" w:hAnsi="Cambria Math" w:cs="Times New Roman"/>
                        <w:sz w:val="28"/>
                        <w:lang w:val="en-US"/>
                      </w:rPr>
                      <m:t>ком</m:t>
                    </m:r>
                  </m:sub>
                </m:sSub>
                <m:r>
                  <w:rPr>
                    <w:rFonts w:ascii="Cambria Math" w:eastAsiaTheme="minorEastAsia" w:hAnsi="Cambria Math" w:cs="Times New Roman"/>
                    <w:sz w:val="28"/>
                    <w:lang w:val="en-US"/>
                  </w:rPr>
                  <m:t>,</m:t>
                </m:r>
              </m:oMath>
            </m:oMathPara>
          </w:p>
        </w:tc>
        <w:tc>
          <w:tcPr>
            <w:tcW w:w="703" w:type="dxa"/>
          </w:tcPr>
          <w:p w14:paraId="622118BD"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(9.8)</w:t>
            </w:r>
          </w:p>
        </w:tc>
      </w:tr>
    </w:tbl>
    <w:p w14:paraId="7C644539" w14:textId="77777777" w:rsidR="008E67CC" w:rsidRPr="00D6379E" w:rsidRDefault="008E67CC" w:rsidP="00FC41C3">
      <w:pPr>
        <w:rPr>
          <w:rFonts w:eastAsiaTheme="minorEastAsia"/>
        </w:rPr>
      </w:pPr>
    </w:p>
    <w:p w14:paraId="2DC09BB0" w14:textId="77777777" w:rsidR="008E67CC" w:rsidRPr="00D6379E" w:rsidRDefault="00EB5743" w:rsidP="00FC41C3">
      <w:pPr>
        <w:pStyle w:val="aa"/>
        <w:spacing w:line="276" w:lineRule="auto"/>
        <w:ind w:left="0"/>
        <w:rPr>
          <w:rFonts w:eastAsiaTheme="minorEastAsia"/>
          <w:sz w:val="28"/>
          <w:szCs w:val="28"/>
          <w:lang w:val="en-US"/>
        </w:rPr>
      </w:pPr>
      <m:oMathPara>
        <m:oMath>
          <m:sSub>
            <m:sSubPr>
              <m:ctrlPr>
                <w:rPr>
                  <w:rFonts w:ascii="Cambria Math" w:hAnsi="Cambria Math"/>
                  <w:sz w:val="28"/>
                  <w:szCs w:val="28"/>
                  <w:lang w:val="en-US"/>
                </w:rPr>
              </m:ctrlPr>
            </m:sSubPr>
            <m:e>
              <m:r>
                <m:rPr>
                  <m:sty m:val="p"/>
                </m:rPr>
                <w:rPr>
                  <w:rFonts w:ascii="Cambria Math" w:hAnsi="Cambria Math"/>
                  <w:sz w:val="28"/>
                  <w:szCs w:val="28"/>
                  <w:lang w:val="en-US"/>
                </w:rPr>
                <m:t>C</m:t>
              </m:r>
            </m:e>
            <m:sub>
              <m:r>
                <m:rPr>
                  <m:sty m:val="p"/>
                </m:rPr>
                <w:rPr>
                  <w:rFonts w:ascii="Cambria Math" w:hAnsi="Cambria Math"/>
                  <w:sz w:val="28"/>
                  <w:szCs w:val="28"/>
                </w:rPr>
                <m:t>п</m:t>
              </m:r>
            </m:sub>
          </m:sSub>
          <m:r>
            <w:rPr>
              <w:rFonts w:ascii="Cambria Math" w:hAnsi="Cambria Math"/>
              <w:sz w:val="28"/>
              <w:szCs w:val="28"/>
              <w:lang w:val="en-US"/>
            </w:rPr>
            <m:t>=</m:t>
          </m:r>
          <m:r>
            <m:rPr>
              <m:sty m:val="p"/>
            </m:rPr>
            <w:rPr>
              <w:rFonts w:ascii="Cambria Math" w:hAnsi="Cambria Math"/>
              <w:sz w:val="28"/>
              <w:szCs w:val="28"/>
            </w:rPr>
            <m:t xml:space="preserve">432,23 </m:t>
          </m:r>
          <m:r>
            <w:rPr>
              <w:rFonts w:ascii="Cambria Math" w:hAnsi="Cambria Math"/>
              <w:sz w:val="28"/>
              <w:szCs w:val="28"/>
              <w:lang w:val="en-US"/>
            </w:rPr>
            <m:t>+</m:t>
          </m:r>
          <m:r>
            <w:rPr>
              <w:rFonts w:ascii="Cambria Math" w:hAnsi="Cambria Math"/>
              <w:sz w:val="28"/>
              <w:szCs w:val="28"/>
            </w:rPr>
            <m:t>21,61</m:t>
          </m:r>
          <m:r>
            <w:rPr>
              <w:rFonts w:ascii="Cambria Math" w:hAnsi="Cambria Math"/>
              <w:sz w:val="28"/>
              <w:szCs w:val="28"/>
              <w:lang w:val="en-US"/>
            </w:rPr>
            <m:t xml:space="preserve">=453,84 </m:t>
          </m:r>
          <m:r>
            <m:rPr>
              <m:sty m:val="p"/>
            </m:rPr>
            <w:rPr>
              <w:rFonts w:ascii="Cambria Math" w:hAnsi="Cambria Math"/>
              <w:sz w:val="28"/>
              <w:szCs w:val="28"/>
            </w:rPr>
            <m:t>руб.</m:t>
          </m:r>
        </m:oMath>
      </m:oMathPara>
    </w:p>
    <w:p w14:paraId="51216BB4" w14:textId="77777777" w:rsidR="008E67CC" w:rsidRPr="00D6379E" w:rsidRDefault="008E67CC" w:rsidP="00FC41C3">
      <w:pPr>
        <w:rPr>
          <w:rFonts w:eastAsiaTheme="minorEastAsia"/>
        </w:rPr>
      </w:pPr>
    </w:p>
    <w:p w14:paraId="0A2DBE26" w14:textId="77777777" w:rsidR="008E67CC" w:rsidRPr="00D6379E" w:rsidRDefault="008E67CC" w:rsidP="00FC41C3">
      <w:pPr>
        <w:ind w:firstLine="709"/>
        <w:rPr>
          <w:rFonts w:eastAsiaTheme="minorEastAsia"/>
        </w:rPr>
      </w:pPr>
      <w:r w:rsidRPr="00D6379E">
        <w:rPr>
          <w:rFonts w:eastAsiaTheme="minorEastAsia"/>
        </w:rPr>
        <w:t>Плановая прибыль на единицу продукции:</w:t>
      </w:r>
    </w:p>
    <w:p w14:paraId="17E45E8C" w14:textId="77777777" w:rsidR="008E67CC" w:rsidRPr="00D6379E" w:rsidRDefault="008E67CC"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8E67CC" w:rsidRPr="00D6379E" w14:paraId="5D1E5189" w14:textId="77777777" w:rsidTr="00942BAF">
        <w:tc>
          <w:tcPr>
            <w:tcW w:w="8642" w:type="dxa"/>
            <w:vAlign w:val="center"/>
          </w:tcPr>
          <w:p w14:paraId="2F0BD0D1" w14:textId="77777777" w:rsidR="008E67CC" w:rsidRPr="00D6379E" w:rsidRDefault="00EB5743" w:rsidP="00FC41C3">
            <w:pPr>
              <w:spacing w:line="276" w:lineRule="auto"/>
              <w:rPr>
                <w:rFonts w:ascii="Times New Roman" w:eastAsiaTheme="minorEastAsia" w:hAnsi="Times New Roman" w:cs="Times New Roman"/>
                <w:i/>
                <w:sz w:val="28"/>
                <w:lang w:val="en-US"/>
              </w:rPr>
            </w:pPr>
            <m:oMathPara>
              <m:oMath>
                <m:sSub>
                  <m:sSubPr>
                    <m:ctrlPr>
                      <w:rPr>
                        <w:rFonts w:ascii="Cambria Math" w:hAnsi="Cambria Math" w:cs="Times New Roman"/>
                        <w:i/>
                        <w:sz w:val="28"/>
                      </w:rPr>
                    </m:ctrlPr>
                  </m:sSubPr>
                  <m:e>
                    <m:r>
                      <w:rPr>
                        <w:rFonts w:ascii="Cambria Math" w:hAnsi="Cambria Math" w:cs="Times New Roman"/>
                        <w:sz w:val="28"/>
                      </w:rPr>
                      <m:t>П</m:t>
                    </m:r>
                  </m:e>
                  <m:sub>
                    <m:r>
                      <w:rPr>
                        <w:rFonts w:ascii="Cambria Math" w:hAnsi="Cambria Math" w:cs="Times New Roman"/>
                        <w:sz w:val="28"/>
                      </w:rPr>
                      <m:t>ед</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С</m:t>
                        </m:r>
                      </m:e>
                      <m:sub>
                        <m:r>
                          <w:rPr>
                            <w:rFonts w:ascii="Cambria Math" w:hAnsi="Cambria Math" w:cs="Times New Roman"/>
                            <w:sz w:val="28"/>
                          </w:rPr>
                          <m:t>п</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Н</m:t>
                        </m:r>
                      </m:e>
                      <m:sub>
                        <m:r>
                          <w:rPr>
                            <w:rFonts w:ascii="Cambria Math" w:hAnsi="Cambria Math" w:cs="Times New Roman"/>
                            <w:sz w:val="28"/>
                          </w:rPr>
                          <m:t>ре</m:t>
                        </m:r>
                      </m:sub>
                    </m:sSub>
                  </m:num>
                  <m:den>
                    <m:r>
                      <w:rPr>
                        <w:rFonts w:ascii="Cambria Math" w:hAnsi="Cambria Math" w:cs="Times New Roman"/>
                        <w:sz w:val="28"/>
                      </w:rPr>
                      <m:t>100</m:t>
                    </m:r>
                  </m:den>
                </m:f>
                <m:r>
                  <w:rPr>
                    <w:rFonts w:ascii="Cambria Math" w:eastAsiaTheme="minorEastAsia" w:hAnsi="Cambria Math" w:cs="Times New Roman"/>
                    <w:sz w:val="28"/>
                    <w:lang w:val="en-US"/>
                  </w:rPr>
                  <m:t>,</m:t>
                </m:r>
              </m:oMath>
            </m:oMathPara>
          </w:p>
        </w:tc>
        <w:tc>
          <w:tcPr>
            <w:tcW w:w="703" w:type="dxa"/>
            <w:vAlign w:val="center"/>
          </w:tcPr>
          <w:p w14:paraId="73569EFD" w14:textId="77777777" w:rsidR="008E67CC" w:rsidRPr="00D6379E" w:rsidRDefault="008E67C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(9.9)</w:t>
            </w:r>
          </w:p>
        </w:tc>
      </w:tr>
    </w:tbl>
    <w:p w14:paraId="6F2AD7E6" w14:textId="77777777" w:rsidR="008E67CC" w:rsidRPr="00D6379E" w:rsidRDefault="008E67CC" w:rsidP="00FC41C3">
      <w:pPr>
        <w:rPr>
          <w:rFonts w:eastAsiaTheme="minorEastAsia"/>
          <w:i/>
          <w:lang w:val="en-US"/>
        </w:rPr>
      </w:pPr>
    </w:p>
    <w:p w14:paraId="59A9784E" w14:textId="77777777" w:rsidR="008E67CC" w:rsidRPr="00D6379E" w:rsidRDefault="008E67CC" w:rsidP="00FC41C3">
      <w:pPr>
        <w:rPr>
          <w:rFonts w:eastAsiaTheme="minorEastAsia"/>
        </w:rPr>
      </w:pPr>
      <w:r w:rsidRPr="00D6379E">
        <w:rPr>
          <w:rFonts w:eastAsiaTheme="minorEastAsia"/>
        </w:rPr>
        <w:t>где Н</w:t>
      </w:r>
      <w:r w:rsidRPr="00D6379E">
        <w:rPr>
          <w:rFonts w:eastAsiaTheme="minorEastAsia"/>
          <w:vertAlign w:val="subscript"/>
        </w:rPr>
        <w:t>ре</w:t>
      </w:r>
      <w:r w:rsidRPr="00D6379E">
        <w:rPr>
          <w:rFonts w:eastAsiaTheme="minorEastAsia"/>
        </w:rPr>
        <w:t xml:space="preserve"> – уровень рентабельности единицы продукции, соответствует 14%.</w:t>
      </w:r>
    </w:p>
    <w:p w14:paraId="55793BF3" w14:textId="77777777" w:rsidR="008E67CC" w:rsidRPr="00D6379E" w:rsidRDefault="008E67CC" w:rsidP="00FC41C3">
      <w:pPr>
        <w:rPr>
          <w:rFonts w:eastAsiaTheme="minorEastAsia"/>
        </w:rPr>
      </w:pPr>
    </w:p>
    <w:p w14:paraId="26FDBD89" w14:textId="77777777" w:rsidR="008E67CC" w:rsidRPr="00D6379E" w:rsidRDefault="00EB5743" w:rsidP="00FC41C3">
      <w:pPr>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hAnsi="Cambria Math"/>
                  <w:lang w:val="en-US"/>
                </w:rPr>
                <m:t>453,84</m:t>
              </m:r>
              <m:r>
                <w:rPr>
                  <w:rFonts w:ascii="Cambria Math" w:hAnsi="Cambria Math"/>
                </w:rPr>
                <m:t>*14</m:t>
              </m:r>
            </m:num>
            <m:den>
              <m:r>
                <w:rPr>
                  <w:rFonts w:ascii="Cambria Math" w:hAnsi="Cambria Math"/>
                </w:rPr>
                <m:t>100</m:t>
              </m:r>
            </m:den>
          </m:f>
          <m:r>
            <w:rPr>
              <w:rFonts w:ascii="Cambria Math" w:hAnsi="Cambria Math"/>
            </w:rPr>
            <m:t xml:space="preserve">=63,54 </m:t>
          </m:r>
          <m:r>
            <m:rPr>
              <m:sty m:val="p"/>
            </m:rPr>
            <w:rPr>
              <w:rFonts w:ascii="Cambria Math" w:hAnsi="Cambria Math"/>
            </w:rPr>
            <m:t>руб.</m:t>
          </m:r>
        </m:oMath>
      </m:oMathPara>
    </w:p>
    <w:p w14:paraId="6F5CE597" w14:textId="77777777" w:rsidR="008E67CC" w:rsidRPr="00D6379E" w:rsidRDefault="008E67CC" w:rsidP="00FC41C3">
      <w:pPr>
        <w:rPr>
          <w:rFonts w:eastAsiaTheme="minorEastAsia"/>
        </w:rPr>
      </w:pPr>
    </w:p>
    <w:p w14:paraId="0B9B9DF9" w14:textId="77777777" w:rsidR="0012063A" w:rsidRDefault="0012063A" w:rsidP="00FC41C3">
      <w:pPr>
        <w:ind w:firstLine="709"/>
      </w:pPr>
    </w:p>
    <w:p w14:paraId="59E0D43B" w14:textId="0077B65C" w:rsidR="008E67CC" w:rsidRPr="00D6379E" w:rsidRDefault="008E67CC" w:rsidP="00FC41C3">
      <w:pPr>
        <w:ind w:firstLine="709"/>
      </w:pPr>
      <w:r w:rsidRPr="00D6379E">
        <w:t>Отпускная цена рассчитывается по формуле:</w:t>
      </w:r>
    </w:p>
    <w:p w14:paraId="213AB75F" w14:textId="77777777" w:rsidR="008E67CC" w:rsidRPr="00D6379E" w:rsidRDefault="008E67CC" w:rsidP="00FC41C3"/>
    <w:p w14:paraId="64998C7A" w14:textId="77777777" w:rsidR="008E67CC" w:rsidRPr="00D6379E" w:rsidRDefault="00EB5743" w:rsidP="00FC41C3">
      <w:pP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r>
            <w:rPr>
              <w:rFonts w:ascii="Cambria Math" w:hAnsi="Cambria Math"/>
              <w:lang w:val="en-US"/>
            </w:rPr>
            <m:t>453,84</m:t>
          </m:r>
          <m:r>
            <w:rPr>
              <w:rFonts w:ascii="Cambria Math" w:hAnsi="Cambria Math"/>
            </w:rPr>
            <m:t xml:space="preserve">+63,54=517,38 </m:t>
          </m:r>
          <m:r>
            <m:rPr>
              <m:sty m:val="p"/>
            </m:rPr>
            <w:rPr>
              <w:rFonts w:ascii="Cambria Math" w:hAnsi="Cambria Math"/>
            </w:rPr>
            <m:t>руб.</m:t>
          </m:r>
        </m:oMath>
      </m:oMathPara>
    </w:p>
    <w:p w14:paraId="0D3DFA7B" w14:textId="77777777" w:rsidR="0012063A" w:rsidRDefault="0012063A" w:rsidP="00FC41C3">
      <w:pPr>
        <w:pStyle w:val="aa"/>
        <w:spacing w:line="276" w:lineRule="auto"/>
        <w:ind w:left="0" w:firstLine="709"/>
        <w:rPr>
          <w:sz w:val="28"/>
          <w:szCs w:val="28"/>
        </w:rPr>
      </w:pPr>
    </w:p>
    <w:p w14:paraId="66FC3BA5" w14:textId="57933F96" w:rsidR="008E67CC" w:rsidRPr="00D6379E" w:rsidRDefault="008E67CC" w:rsidP="00FC41C3">
      <w:pPr>
        <w:pStyle w:val="aa"/>
        <w:spacing w:line="276" w:lineRule="auto"/>
        <w:ind w:left="0" w:firstLine="709"/>
        <w:rPr>
          <w:sz w:val="28"/>
          <w:szCs w:val="28"/>
        </w:rPr>
      </w:pPr>
      <w:r w:rsidRPr="00D6379E">
        <w:rPr>
          <w:sz w:val="28"/>
          <w:szCs w:val="28"/>
        </w:rPr>
        <w:t>Результаты расчётов себестоимости и отпускной цены одной системы управления кодовым замком с</w:t>
      </w:r>
      <w:r w:rsidR="003F7E00">
        <w:rPr>
          <w:sz w:val="28"/>
          <w:szCs w:val="28"/>
        </w:rPr>
        <w:t xml:space="preserve"> использованием</w:t>
      </w:r>
      <w:r w:rsidRPr="00D6379E">
        <w:rPr>
          <w:sz w:val="28"/>
          <w:szCs w:val="28"/>
        </w:rPr>
        <w:t xml:space="preserve"> сканер</w:t>
      </w:r>
      <w:r w:rsidR="003F7E00">
        <w:rPr>
          <w:sz w:val="28"/>
          <w:szCs w:val="28"/>
        </w:rPr>
        <w:t>а</w:t>
      </w:r>
      <w:r w:rsidRPr="00D6379E">
        <w:rPr>
          <w:sz w:val="28"/>
          <w:szCs w:val="28"/>
        </w:rPr>
        <w:t xml:space="preserve"> отпечатка пальца представлены в таблице 9.3.</w:t>
      </w:r>
    </w:p>
    <w:p w14:paraId="7589052D" w14:textId="77777777" w:rsidR="008E67CC" w:rsidRPr="00D6379E" w:rsidRDefault="008E67CC" w:rsidP="00FC41C3">
      <w:pPr>
        <w:pStyle w:val="aa"/>
        <w:spacing w:line="276" w:lineRule="auto"/>
        <w:ind w:left="0"/>
        <w:rPr>
          <w:szCs w:val="28"/>
        </w:rPr>
      </w:pPr>
    </w:p>
    <w:p w14:paraId="24988031" w14:textId="77777777" w:rsidR="008E67CC" w:rsidRPr="00D6379E" w:rsidRDefault="008E67CC" w:rsidP="00FC41C3">
      <w:pPr>
        <w:pStyle w:val="aa"/>
        <w:spacing w:line="276" w:lineRule="auto"/>
        <w:ind w:left="0"/>
        <w:rPr>
          <w:sz w:val="28"/>
          <w:szCs w:val="28"/>
        </w:rPr>
      </w:pPr>
      <w:r w:rsidRPr="00D6379E">
        <w:rPr>
          <w:sz w:val="28"/>
          <w:szCs w:val="28"/>
        </w:rPr>
        <w:t>Таблица 9.3 – Расчёт себестоимости и отпускной цены единицы продукции</w:t>
      </w:r>
    </w:p>
    <w:tbl>
      <w:tblPr>
        <w:tblStyle w:val="ab"/>
        <w:tblW w:w="0" w:type="auto"/>
        <w:tblLook w:val="04A0" w:firstRow="1" w:lastRow="0" w:firstColumn="1" w:lastColumn="0" w:noHBand="0" w:noVBand="1"/>
      </w:tblPr>
      <w:tblGrid>
        <w:gridCol w:w="4247"/>
        <w:gridCol w:w="3118"/>
        <w:gridCol w:w="1979"/>
      </w:tblGrid>
      <w:tr w:rsidR="008E67CC" w:rsidRPr="00D6379E" w14:paraId="0A8F6593" w14:textId="77777777" w:rsidTr="00942BAF">
        <w:tc>
          <w:tcPr>
            <w:tcW w:w="4248" w:type="dxa"/>
          </w:tcPr>
          <w:p w14:paraId="097AA08F"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Наименование статьи затрат</w:t>
            </w:r>
          </w:p>
        </w:tc>
        <w:tc>
          <w:tcPr>
            <w:tcW w:w="3118" w:type="dxa"/>
          </w:tcPr>
          <w:p w14:paraId="406E4FBD"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Условное обозначение</w:t>
            </w:r>
          </w:p>
        </w:tc>
        <w:tc>
          <w:tcPr>
            <w:tcW w:w="1979" w:type="dxa"/>
          </w:tcPr>
          <w:p w14:paraId="62F5CB91"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Значение, руб.</w:t>
            </w:r>
          </w:p>
        </w:tc>
      </w:tr>
      <w:tr w:rsidR="008E67CC" w:rsidRPr="00D6379E" w14:paraId="39DC5964" w14:textId="77777777" w:rsidTr="00942BAF">
        <w:tc>
          <w:tcPr>
            <w:tcW w:w="4248" w:type="dxa"/>
          </w:tcPr>
          <w:p w14:paraId="3A388175"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Покупные комплектующие</w:t>
            </w:r>
          </w:p>
        </w:tc>
        <w:tc>
          <w:tcPr>
            <w:tcW w:w="3118" w:type="dxa"/>
            <w:vAlign w:val="center"/>
          </w:tcPr>
          <w:p w14:paraId="24CB432B"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lang w:val="en-US"/>
              </w:rPr>
              <w:t>P</w:t>
            </w:r>
            <w:r w:rsidRPr="00D6379E">
              <w:rPr>
                <w:rFonts w:ascii="Times New Roman" w:hAnsi="Times New Roman" w:cs="Times New Roman"/>
                <w:sz w:val="28"/>
                <w:vertAlign w:val="subscript"/>
              </w:rPr>
              <w:t>к</w:t>
            </w:r>
          </w:p>
        </w:tc>
        <w:tc>
          <w:tcPr>
            <w:tcW w:w="1979" w:type="dxa"/>
            <w:vAlign w:val="center"/>
          </w:tcPr>
          <w:p w14:paraId="24DC7E0C"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305,79</w:t>
            </w:r>
          </w:p>
        </w:tc>
      </w:tr>
      <w:tr w:rsidR="008E67CC" w:rsidRPr="00D6379E" w14:paraId="74FDFFB7" w14:textId="77777777" w:rsidTr="00942BAF">
        <w:tc>
          <w:tcPr>
            <w:tcW w:w="4248" w:type="dxa"/>
          </w:tcPr>
          <w:p w14:paraId="555E32A9"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Основная заработная плата производственных рабочих</w:t>
            </w:r>
          </w:p>
        </w:tc>
        <w:tc>
          <w:tcPr>
            <w:tcW w:w="3118" w:type="dxa"/>
            <w:vAlign w:val="center"/>
          </w:tcPr>
          <w:p w14:paraId="19CA555D"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З</w:t>
            </w:r>
            <w:r w:rsidRPr="00D6379E">
              <w:rPr>
                <w:rFonts w:ascii="Times New Roman" w:hAnsi="Times New Roman" w:cs="Times New Roman"/>
                <w:sz w:val="28"/>
                <w:vertAlign w:val="subscript"/>
              </w:rPr>
              <w:t>о</w:t>
            </w:r>
          </w:p>
        </w:tc>
        <w:tc>
          <w:tcPr>
            <w:tcW w:w="1979" w:type="dxa"/>
            <w:vAlign w:val="center"/>
          </w:tcPr>
          <w:p w14:paraId="02398DB5"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35,87</w:t>
            </w:r>
          </w:p>
        </w:tc>
      </w:tr>
      <w:tr w:rsidR="008E67CC" w:rsidRPr="00D6379E" w14:paraId="730C85AD" w14:textId="77777777" w:rsidTr="00942BAF">
        <w:tc>
          <w:tcPr>
            <w:tcW w:w="4248" w:type="dxa"/>
          </w:tcPr>
          <w:p w14:paraId="4F47FAB4"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Дополнительная заработная плата производственных рабочих</w:t>
            </w:r>
          </w:p>
        </w:tc>
        <w:tc>
          <w:tcPr>
            <w:tcW w:w="3118" w:type="dxa"/>
            <w:vAlign w:val="center"/>
          </w:tcPr>
          <w:p w14:paraId="1769B977"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З</w:t>
            </w:r>
            <w:r w:rsidRPr="00D6379E">
              <w:rPr>
                <w:rFonts w:ascii="Times New Roman" w:hAnsi="Times New Roman" w:cs="Times New Roman"/>
                <w:sz w:val="28"/>
                <w:vertAlign w:val="subscript"/>
              </w:rPr>
              <w:t>д</w:t>
            </w:r>
          </w:p>
        </w:tc>
        <w:tc>
          <w:tcPr>
            <w:tcW w:w="1979" w:type="dxa"/>
            <w:vAlign w:val="center"/>
          </w:tcPr>
          <w:p w14:paraId="4DFCB730"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17,94</w:t>
            </w:r>
          </w:p>
        </w:tc>
      </w:tr>
      <w:tr w:rsidR="008E67CC" w:rsidRPr="00D6379E" w14:paraId="537A987E" w14:textId="77777777" w:rsidTr="00942BAF">
        <w:tc>
          <w:tcPr>
            <w:tcW w:w="4248" w:type="dxa"/>
          </w:tcPr>
          <w:p w14:paraId="42712480"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Отчисления на социальные нужды</w:t>
            </w:r>
          </w:p>
        </w:tc>
        <w:tc>
          <w:tcPr>
            <w:tcW w:w="3118" w:type="dxa"/>
            <w:vAlign w:val="center"/>
          </w:tcPr>
          <w:p w14:paraId="099216A6"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Р</w:t>
            </w:r>
            <w:r w:rsidRPr="00D6379E">
              <w:rPr>
                <w:rFonts w:ascii="Times New Roman" w:hAnsi="Times New Roman" w:cs="Times New Roman"/>
                <w:sz w:val="28"/>
                <w:vertAlign w:val="subscript"/>
              </w:rPr>
              <w:t>соц</w:t>
            </w:r>
          </w:p>
        </w:tc>
        <w:tc>
          <w:tcPr>
            <w:tcW w:w="1979" w:type="dxa"/>
            <w:vAlign w:val="center"/>
          </w:tcPr>
          <w:p w14:paraId="447B911B"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18,83</w:t>
            </w:r>
          </w:p>
        </w:tc>
      </w:tr>
      <w:tr w:rsidR="008E67CC" w:rsidRPr="00D6379E" w14:paraId="55287100" w14:textId="77777777" w:rsidTr="00942BAF">
        <w:tc>
          <w:tcPr>
            <w:tcW w:w="4248" w:type="dxa"/>
          </w:tcPr>
          <w:p w14:paraId="2138F1E4"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Накладные расходы</w:t>
            </w:r>
          </w:p>
        </w:tc>
        <w:tc>
          <w:tcPr>
            <w:tcW w:w="3118" w:type="dxa"/>
            <w:vAlign w:val="center"/>
          </w:tcPr>
          <w:p w14:paraId="20A482AF"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Р</w:t>
            </w:r>
            <w:r w:rsidRPr="00D6379E">
              <w:rPr>
                <w:rFonts w:ascii="Times New Roman" w:hAnsi="Times New Roman" w:cs="Times New Roman"/>
                <w:sz w:val="28"/>
                <w:vertAlign w:val="subscript"/>
              </w:rPr>
              <w:t>н</w:t>
            </w:r>
          </w:p>
        </w:tc>
        <w:tc>
          <w:tcPr>
            <w:tcW w:w="1979" w:type="dxa"/>
            <w:vAlign w:val="center"/>
          </w:tcPr>
          <w:p w14:paraId="623638A8"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53,81</w:t>
            </w:r>
          </w:p>
        </w:tc>
      </w:tr>
      <w:tr w:rsidR="008E67CC" w:rsidRPr="00D6379E" w14:paraId="5BE1130D" w14:textId="77777777" w:rsidTr="00942BAF">
        <w:tc>
          <w:tcPr>
            <w:tcW w:w="4248" w:type="dxa"/>
            <w:tcBorders>
              <w:bottom w:val="nil"/>
            </w:tcBorders>
          </w:tcPr>
          <w:p w14:paraId="0B840364"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Производственная себестоимость</w:t>
            </w:r>
          </w:p>
        </w:tc>
        <w:tc>
          <w:tcPr>
            <w:tcW w:w="3118" w:type="dxa"/>
            <w:tcBorders>
              <w:bottom w:val="nil"/>
            </w:tcBorders>
            <w:vAlign w:val="center"/>
          </w:tcPr>
          <w:p w14:paraId="6282C681"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С</w:t>
            </w:r>
            <w:r w:rsidRPr="00D6379E">
              <w:rPr>
                <w:rFonts w:ascii="Times New Roman" w:hAnsi="Times New Roman" w:cs="Times New Roman"/>
                <w:sz w:val="28"/>
                <w:vertAlign w:val="subscript"/>
              </w:rPr>
              <w:t>пр</w:t>
            </w:r>
          </w:p>
        </w:tc>
        <w:tc>
          <w:tcPr>
            <w:tcW w:w="1979" w:type="dxa"/>
            <w:tcBorders>
              <w:bottom w:val="nil"/>
            </w:tcBorders>
            <w:vAlign w:val="center"/>
          </w:tcPr>
          <w:p w14:paraId="4E061F06"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432,23</w:t>
            </w:r>
          </w:p>
        </w:tc>
      </w:tr>
      <w:tr w:rsidR="008E67CC" w:rsidRPr="00D6379E" w14:paraId="10D2D1C0" w14:textId="77777777" w:rsidTr="00942BAF">
        <w:tc>
          <w:tcPr>
            <w:tcW w:w="4248" w:type="dxa"/>
          </w:tcPr>
          <w:p w14:paraId="64A4CCD0"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Коммерческие расходы</w:t>
            </w:r>
          </w:p>
        </w:tc>
        <w:tc>
          <w:tcPr>
            <w:tcW w:w="3118" w:type="dxa"/>
            <w:vAlign w:val="center"/>
          </w:tcPr>
          <w:p w14:paraId="21522167"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Р</w:t>
            </w:r>
            <w:r w:rsidRPr="00D6379E">
              <w:rPr>
                <w:rFonts w:ascii="Times New Roman" w:hAnsi="Times New Roman" w:cs="Times New Roman"/>
                <w:sz w:val="28"/>
                <w:vertAlign w:val="subscript"/>
              </w:rPr>
              <w:t>ком</w:t>
            </w:r>
          </w:p>
        </w:tc>
        <w:tc>
          <w:tcPr>
            <w:tcW w:w="1979" w:type="dxa"/>
            <w:vAlign w:val="center"/>
          </w:tcPr>
          <w:p w14:paraId="66D83E16"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21,61</w:t>
            </w:r>
          </w:p>
        </w:tc>
      </w:tr>
      <w:tr w:rsidR="008E67CC" w:rsidRPr="00D6379E" w14:paraId="167F124F" w14:textId="77777777" w:rsidTr="00942BAF">
        <w:tc>
          <w:tcPr>
            <w:tcW w:w="4248" w:type="dxa"/>
          </w:tcPr>
          <w:p w14:paraId="02C55A9E"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Полная себестоимость</w:t>
            </w:r>
          </w:p>
        </w:tc>
        <w:tc>
          <w:tcPr>
            <w:tcW w:w="3118" w:type="dxa"/>
            <w:vAlign w:val="center"/>
          </w:tcPr>
          <w:p w14:paraId="683204C9"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С</w:t>
            </w:r>
            <w:r w:rsidRPr="00D6379E">
              <w:rPr>
                <w:rFonts w:ascii="Times New Roman" w:hAnsi="Times New Roman" w:cs="Times New Roman"/>
                <w:sz w:val="28"/>
                <w:vertAlign w:val="subscript"/>
              </w:rPr>
              <w:t>п</w:t>
            </w:r>
          </w:p>
        </w:tc>
        <w:tc>
          <w:tcPr>
            <w:tcW w:w="1979" w:type="dxa"/>
            <w:vAlign w:val="center"/>
          </w:tcPr>
          <w:p w14:paraId="61EE855C"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453,84</w:t>
            </w:r>
          </w:p>
        </w:tc>
      </w:tr>
      <w:tr w:rsidR="008E67CC" w:rsidRPr="00D6379E" w14:paraId="6612095D" w14:textId="77777777" w:rsidTr="00942BAF">
        <w:tc>
          <w:tcPr>
            <w:tcW w:w="4248" w:type="dxa"/>
          </w:tcPr>
          <w:p w14:paraId="23EE2C27"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Плановая прибыль на единицу продукции</w:t>
            </w:r>
          </w:p>
        </w:tc>
        <w:tc>
          <w:tcPr>
            <w:tcW w:w="3118" w:type="dxa"/>
            <w:vAlign w:val="center"/>
          </w:tcPr>
          <w:p w14:paraId="0320AAA4"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П</w:t>
            </w:r>
            <w:r w:rsidRPr="00D6379E">
              <w:rPr>
                <w:rFonts w:ascii="Times New Roman" w:hAnsi="Times New Roman" w:cs="Times New Roman"/>
                <w:sz w:val="28"/>
                <w:vertAlign w:val="subscript"/>
              </w:rPr>
              <w:t>ед</w:t>
            </w:r>
          </w:p>
        </w:tc>
        <w:tc>
          <w:tcPr>
            <w:tcW w:w="1979" w:type="dxa"/>
            <w:vAlign w:val="center"/>
          </w:tcPr>
          <w:p w14:paraId="173EFA39"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63,54</w:t>
            </w:r>
          </w:p>
        </w:tc>
      </w:tr>
      <w:tr w:rsidR="008E67CC" w:rsidRPr="00D6379E" w14:paraId="584E0DBD" w14:textId="77777777" w:rsidTr="00942BAF">
        <w:tc>
          <w:tcPr>
            <w:tcW w:w="4248" w:type="dxa"/>
          </w:tcPr>
          <w:p w14:paraId="5CFE2F84" w14:textId="77777777" w:rsidR="008E67CC" w:rsidRPr="00D6379E" w:rsidRDefault="008E67CC" w:rsidP="00FC41C3">
            <w:pPr>
              <w:spacing w:after="100" w:afterAutospacing="1"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Отпускная цена</w:t>
            </w:r>
          </w:p>
        </w:tc>
        <w:tc>
          <w:tcPr>
            <w:tcW w:w="3118" w:type="dxa"/>
            <w:vAlign w:val="center"/>
          </w:tcPr>
          <w:p w14:paraId="1E71C906"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rPr>
            </w:pPr>
            <w:r w:rsidRPr="00D6379E">
              <w:rPr>
                <w:rFonts w:ascii="Times New Roman" w:hAnsi="Times New Roman" w:cs="Times New Roman"/>
                <w:sz w:val="28"/>
              </w:rPr>
              <w:t>Ц</w:t>
            </w:r>
            <w:r w:rsidRPr="00D6379E">
              <w:rPr>
                <w:rFonts w:ascii="Times New Roman" w:hAnsi="Times New Roman" w:cs="Times New Roman"/>
                <w:sz w:val="28"/>
                <w:vertAlign w:val="subscript"/>
              </w:rPr>
              <w:t>отп</w:t>
            </w:r>
          </w:p>
        </w:tc>
        <w:tc>
          <w:tcPr>
            <w:tcW w:w="1979" w:type="dxa"/>
            <w:vAlign w:val="center"/>
          </w:tcPr>
          <w:p w14:paraId="0E39BE81" w14:textId="77777777" w:rsidR="008E67CC" w:rsidRPr="00D6379E" w:rsidRDefault="008E67CC" w:rsidP="00FC41C3">
            <w:pPr>
              <w:spacing w:after="100" w:afterAutospacing="1" w:line="276" w:lineRule="auto"/>
              <w:jc w:val="center"/>
              <w:rPr>
                <w:rFonts w:ascii="Times New Roman" w:eastAsiaTheme="minorEastAsia" w:hAnsi="Times New Roman" w:cs="Times New Roman"/>
                <w:sz w:val="28"/>
                <w:lang w:val="en-US"/>
              </w:rPr>
            </w:pPr>
            <w:r w:rsidRPr="00D6379E">
              <w:rPr>
                <w:rFonts w:ascii="Times New Roman" w:eastAsiaTheme="minorEastAsia" w:hAnsi="Times New Roman" w:cs="Times New Roman"/>
                <w:sz w:val="28"/>
                <w:lang w:val="en-US"/>
              </w:rPr>
              <w:t>517,38</w:t>
            </w:r>
          </w:p>
        </w:tc>
      </w:tr>
    </w:tbl>
    <w:p w14:paraId="4571F250" w14:textId="77777777" w:rsidR="008E67CC" w:rsidRPr="00D6379E" w:rsidRDefault="008E67CC" w:rsidP="00FC41C3">
      <w:pPr>
        <w:rPr>
          <w:rFonts w:eastAsiaTheme="minorEastAsia"/>
        </w:rPr>
      </w:pPr>
    </w:p>
    <w:p w14:paraId="285C7DAE" w14:textId="4B4BE7AE" w:rsidR="003074FC" w:rsidRPr="00D6379E" w:rsidRDefault="008E67CC" w:rsidP="00FC41C3">
      <w:pPr>
        <w:ind w:firstLine="709"/>
      </w:pPr>
      <w:r w:rsidRPr="00D6379E">
        <w:t>В результате расчётов получаем, что производственная себестоимость одной единицы продукции составит 432 рубля 23 копеек, полная себестоимость – 453 рубля 84 копеек, а отпускная цена – 517 рубля 38 копеек.</w:t>
      </w:r>
    </w:p>
    <w:p w14:paraId="3A03D820" w14:textId="40871C44" w:rsidR="001A1F31" w:rsidRPr="00D6379E" w:rsidRDefault="001A1F31" w:rsidP="00FC41C3">
      <w:pPr>
        <w:ind w:firstLine="709"/>
      </w:pPr>
    </w:p>
    <w:p w14:paraId="2B0DEC0F" w14:textId="6376AC97" w:rsidR="001A1F31" w:rsidRPr="00D6379E" w:rsidRDefault="001A1F31" w:rsidP="00FC41C3">
      <w:pPr>
        <w:pStyle w:val="3"/>
        <w:numPr>
          <w:ilvl w:val="2"/>
          <w:numId w:val="1"/>
        </w:numPr>
        <w:ind w:left="1418" w:hanging="709"/>
        <w:rPr>
          <w:rFonts w:cs="Times New Roman"/>
        </w:rPr>
      </w:pPr>
      <w:bookmarkStart w:id="35" w:name="_Toc72807626"/>
      <w:r w:rsidRPr="00D6379E">
        <w:rPr>
          <w:rFonts w:cs="Times New Roman"/>
        </w:rPr>
        <w:t>Расчет чистой прибыли</w:t>
      </w:r>
      <w:bookmarkEnd w:id="35"/>
    </w:p>
    <w:p w14:paraId="1A5431F9" w14:textId="5025C3AE" w:rsidR="001A1F31" w:rsidRPr="00D6379E" w:rsidRDefault="001A1F31" w:rsidP="00FC41C3">
      <w:pPr>
        <w:ind w:firstLine="709"/>
      </w:pPr>
    </w:p>
    <w:p w14:paraId="4F5776B7" w14:textId="77777777" w:rsidR="00406A2C" w:rsidRPr="00D6379E" w:rsidRDefault="00406A2C" w:rsidP="00FC41C3">
      <w:pPr>
        <w:ind w:firstLine="709"/>
      </w:pPr>
      <w:r w:rsidRPr="00D6379E">
        <w:t xml:space="preserve">На основе маркетинговых исследований и заказов потребителей было установлено количество производимых изделий как 500 изделий в первый год. В последующие годы планируется увеличение выпуска продукции с каждым годом на 20% (второй год – 600, третий год – 720 и т.д.). Чистая прибыль по годам реализации вычисляется по формуле. </w:t>
      </w:r>
    </w:p>
    <w:p w14:paraId="697233D4" w14:textId="77777777" w:rsidR="00406A2C" w:rsidRPr="00D6379E" w:rsidRDefault="00406A2C" w:rsidP="00FC41C3"/>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406A2C" w:rsidRPr="00D6379E" w14:paraId="0412DB2E" w14:textId="77777777" w:rsidTr="00662A8F">
        <w:tc>
          <w:tcPr>
            <w:tcW w:w="8642" w:type="dxa"/>
            <w:vAlign w:val="center"/>
          </w:tcPr>
          <w:p w14:paraId="5D3B34B0" w14:textId="77777777" w:rsidR="00406A2C" w:rsidRPr="00D6379E" w:rsidRDefault="00406A2C" w:rsidP="00FC41C3">
            <w:pPr>
              <w:spacing w:line="276" w:lineRule="auto"/>
              <w:rPr>
                <w:rFonts w:ascii="Times New Roman" w:eastAsiaTheme="minorEastAsia" w:hAnsi="Times New Roman" w:cs="Times New Roman"/>
                <w:sz w:val="28"/>
              </w:rPr>
            </w:pPr>
            <m:oMathPara>
              <m:oMath>
                <m:r>
                  <m:rPr>
                    <m:sty m:val="p"/>
                  </m:rPr>
                  <w:rPr>
                    <w:rFonts w:ascii="Cambria Math" w:hAnsi="Cambria Math" w:cs="Times New Roman"/>
                    <w:sz w:val="28"/>
                    <w:lang w:val="en-US"/>
                  </w:rPr>
                  <w:lastRenderedPageBreak/>
                  <m:t>Пч=N*</m:t>
                </m:r>
                <m:sSub>
                  <m:sSubPr>
                    <m:ctrlPr>
                      <w:rPr>
                        <w:rFonts w:ascii="Cambria Math" w:hAnsi="Cambria Math" w:cs="Times New Roman"/>
                        <w:iCs/>
                        <w:sz w:val="28"/>
                      </w:rPr>
                    </m:ctrlPr>
                  </m:sSubPr>
                  <m:e>
                    <m:r>
                      <m:rPr>
                        <m:sty m:val="p"/>
                      </m:rPr>
                      <w:rPr>
                        <w:rFonts w:ascii="Cambria Math" w:hAnsi="Cambria Math" w:cs="Times New Roman"/>
                        <w:sz w:val="28"/>
                      </w:rPr>
                      <m:t>П</m:t>
                    </m:r>
                  </m:e>
                  <m:sub>
                    <m:r>
                      <m:rPr>
                        <m:sty m:val="p"/>
                      </m:rPr>
                      <w:rPr>
                        <w:rFonts w:ascii="Cambria Math" w:hAnsi="Cambria Math" w:cs="Times New Roman"/>
                        <w:sz w:val="28"/>
                      </w:rPr>
                      <m:t>ед</m:t>
                    </m:r>
                  </m:sub>
                </m:sSub>
                <m:r>
                  <m:rPr>
                    <m:sty m:val="p"/>
                  </m:rPr>
                  <w:rPr>
                    <w:rFonts w:ascii="Cambria Math" w:hAnsi="Cambria Math" w:cs="Times New Roman"/>
                    <w:sz w:val="28"/>
                  </w:rPr>
                  <m:t>*</m:t>
                </m:r>
                <m:d>
                  <m:dPr>
                    <m:ctrlPr>
                      <w:rPr>
                        <w:rFonts w:ascii="Cambria Math" w:hAnsi="Cambria Math" w:cs="Times New Roman"/>
                        <w:iCs/>
                        <w:sz w:val="28"/>
                      </w:rPr>
                    </m:ctrlPr>
                  </m:dPr>
                  <m:e>
                    <m:r>
                      <m:rPr>
                        <m:sty m:val="p"/>
                      </m:rPr>
                      <w:rPr>
                        <w:rFonts w:ascii="Cambria Math" w:hAnsi="Cambria Math" w:cs="Times New Roman"/>
                        <w:sz w:val="28"/>
                      </w:rPr>
                      <m:t>1-</m:t>
                    </m:r>
                    <m:f>
                      <m:fPr>
                        <m:ctrlPr>
                          <w:rPr>
                            <w:rFonts w:ascii="Cambria Math" w:hAnsi="Cambria Math" w:cs="Times New Roman"/>
                            <w:iCs/>
                            <w:sz w:val="28"/>
                          </w:rPr>
                        </m:ctrlPr>
                      </m:fPr>
                      <m:num>
                        <m:sSub>
                          <m:sSubPr>
                            <m:ctrlPr>
                              <w:rPr>
                                <w:rFonts w:ascii="Cambria Math" w:hAnsi="Cambria Math" w:cs="Times New Roman"/>
                                <w:iCs/>
                                <w:sz w:val="28"/>
                              </w:rPr>
                            </m:ctrlPr>
                          </m:sSubPr>
                          <m:e>
                            <m:r>
                              <m:rPr>
                                <m:sty m:val="p"/>
                              </m:rPr>
                              <w:rPr>
                                <w:rFonts w:ascii="Cambria Math" w:hAnsi="Cambria Math" w:cs="Times New Roman"/>
                                <w:sz w:val="28"/>
                              </w:rPr>
                              <m:t>Н</m:t>
                            </m:r>
                          </m:e>
                          <m:sub>
                            <m:r>
                              <m:rPr>
                                <m:sty m:val="p"/>
                              </m:rPr>
                              <w:rPr>
                                <w:rFonts w:ascii="Cambria Math" w:hAnsi="Cambria Math" w:cs="Times New Roman"/>
                                <w:sz w:val="28"/>
                              </w:rPr>
                              <m:t>п</m:t>
                            </m:r>
                          </m:sub>
                        </m:sSub>
                      </m:num>
                      <m:den>
                        <m:r>
                          <m:rPr>
                            <m:sty m:val="p"/>
                          </m:rPr>
                          <w:rPr>
                            <w:rFonts w:ascii="Cambria Math" w:hAnsi="Cambria Math" w:cs="Times New Roman"/>
                            <w:sz w:val="28"/>
                          </w:rPr>
                          <m:t>100</m:t>
                        </m:r>
                      </m:den>
                    </m:f>
                  </m:e>
                </m:d>
                <m:r>
                  <w:rPr>
                    <w:rFonts w:ascii="Cambria Math" w:eastAsiaTheme="minorEastAsia" w:hAnsi="Cambria Math" w:cs="Times New Roman"/>
                    <w:sz w:val="28"/>
                  </w:rPr>
                  <m:t>,</m:t>
                </m:r>
              </m:oMath>
            </m:oMathPara>
          </w:p>
        </w:tc>
        <w:tc>
          <w:tcPr>
            <w:tcW w:w="703" w:type="dxa"/>
            <w:vAlign w:val="center"/>
          </w:tcPr>
          <w:p w14:paraId="43613AA0" w14:textId="77777777" w:rsidR="00406A2C" w:rsidRPr="00D6379E" w:rsidRDefault="00406A2C"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(9.10)</w:t>
            </w:r>
          </w:p>
        </w:tc>
      </w:tr>
    </w:tbl>
    <w:p w14:paraId="626F1906" w14:textId="77777777" w:rsidR="00406A2C" w:rsidRPr="00D6379E" w:rsidRDefault="00406A2C" w:rsidP="00FC41C3"/>
    <w:p w14:paraId="5B1FE68D" w14:textId="77777777" w:rsidR="00406A2C" w:rsidRPr="00D6379E" w:rsidRDefault="00406A2C" w:rsidP="00FC41C3">
      <w:r w:rsidRPr="00D6379E">
        <w:t xml:space="preserve">где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oMath>
      <w:r w:rsidRPr="00D6379E">
        <w:rPr>
          <w:rFonts w:eastAsiaTheme="minorEastAsia"/>
          <w:iCs/>
        </w:rPr>
        <w:t xml:space="preserve"> – ставка </w:t>
      </w:r>
      <w:r w:rsidRPr="00D6379E">
        <w:t>налога на прибыль и составляет 18%;</w:t>
      </w:r>
    </w:p>
    <w:p w14:paraId="71DC9439" w14:textId="77777777" w:rsidR="00406A2C" w:rsidRPr="00D6379E" w:rsidRDefault="00406A2C" w:rsidP="00FC41C3">
      <w:pPr>
        <w:ind w:firstLine="426"/>
        <w:rPr>
          <w:rFonts w:eastAsiaTheme="minorEastAsia"/>
        </w:rPr>
      </w:pPr>
      <m:oMath>
        <m:r>
          <m:rPr>
            <m:sty m:val="p"/>
          </m:rPr>
          <w:rPr>
            <w:rFonts w:ascii="Cambria Math" w:hAnsi="Cambria Math"/>
            <w:lang w:val="en-US"/>
          </w:rPr>
          <m:t>N</m:t>
        </m:r>
      </m:oMath>
      <w:r w:rsidRPr="00D6379E">
        <w:rPr>
          <w:rFonts w:eastAsiaTheme="minorEastAsia"/>
        </w:rPr>
        <w:t xml:space="preserve"> – количество изготавливаемых единиц продукции в год;</w:t>
      </w:r>
    </w:p>
    <w:p w14:paraId="362F4937" w14:textId="77777777" w:rsidR="00406A2C" w:rsidRPr="00D6379E" w:rsidRDefault="00EB5743" w:rsidP="00FC41C3">
      <w:pPr>
        <w:ind w:firstLine="426"/>
        <w:rPr>
          <w:rFonts w:eastAsiaTheme="minorEastAsia"/>
          <w:iCs/>
        </w:rPr>
      </w:pPr>
      <m:oMath>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ед</m:t>
            </m:r>
          </m:sub>
        </m:sSub>
      </m:oMath>
      <w:r w:rsidR="00406A2C" w:rsidRPr="00D6379E">
        <w:rPr>
          <w:rFonts w:eastAsiaTheme="minorEastAsia"/>
          <w:iCs/>
        </w:rPr>
        <w:t xml:space="preserve"> – плановая прибыль на единицу продукции.</w:t>
      </w:r>
    </w:p>
    <w:p w14:paraId="4F189C38" w14:textId="77777777" w:rsidR="00406A2C" w:rsidRPr="00D6379E" w:rsidRDefault="00406A2C" w:rsidP="00FC41C3"/>
    <w:p w14:paraId="7E2DF6FE" w14:textId="77777777" w:rsidR="00406A2C" w:rsidRPr="00D6379E" w:rsidRDefault="00406A2C" w:rsidP="00FC41C3">
      <w:pPr>
        <w:ind w:firstLine="709"/>
      </w:pPr>
      <w:r w:rsidRPr="00D6379E">
        <w:t>Расчёт чистой прибыли за 4 года производства:</w:t>
      </w:r>
    </w:p>
    <w:p w14:paraId="446968A2" w14:textId="77777777" w:rsidR="00406A2C" w:rsidRPr="00D6379E" w:rsidRDefault="00406A2C" w:rsidP="00FC41C3"/>
    <w:p w14:paraId="1ADFDA28" w14:textId="77777777" w:rsidR="00406A2C" w:rsidRPr="00D6379E" w:rsidRDefault="00406A2C" w:rsidP="00FC41C3">
      <w:pPr>
        <w:jc w:val="center"/>
        <w:rPr>
          <w:rFonts w:eastAsiaTheme="minorEastAsia"/>
          <w:iCs/>
        </w:rPr>
      </w:pPr>
      <m:oMathPara>
        <m:oMathParaPr>
          <m:jc m:val="center"/>
        </m:oMathParaPr>
        <m:oMath>
          <m:r>
            <m:rPr>
              <m:sty m:val="p"/>
            </m:rPr>
            <w:rPr>
              <w:rFonts w:ascii="Cambria Math" w:hAnsi="Cambria Math"/>
              <w:lang w:val="en-US"/>
            </w:rPr>
            <m:t>Пч1=N1*</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=500*</m:t>
          </m:r>
          <m:r>
            <m:rPr>
              <m:sty m:val="p"/>
            </m:rPr>
            <w:rPr>
              <w:rFonts w:ascii="Cambria Math" w:eastAsiaTheme="minorEastAsia" w:hAnsi="Cambria Math"/>
              <w:lang w:val="en-US"/>
            </w:rPr>
            <m:t>63,54</m:t>
          </m:r>
          <m:r>
            <m:rPr>
              <m:sty m:val="p"/>
            </m:rPr>
            <w:rPr>
              <w:rFonts w:ascii="Cambria Math" w:hAnsi="Cambria Math"/>
            </w:rPr>
            <m:t>*0,82=</m:t>
          </m:r>
          <m:r>
            <m:rPr>
              <m:sty m:val="p"/>
            </m:rPr>
            <w:rPr>
              <w:rFonts w:ascii="Cambria Math" w:eastAsiaTheme="minorEastAsia" w:hAnsi="Cambria Math"/>
            </w:rPr>
            <m:t xml:space="preserve">26050,61 </m:t>
          </m:r>
          <m:r>
            <m:rPr>
              <m:sty m:val="p"/>
            </m:rPr>
            <w:rPr>
              <w:rFonts w:ascii="Cambria Math" w:hAnsi="Cambria Math"/>
            </w:rPr>
            <m:t>руб.</m:t>
          </m:r>
        </m:oMath>
      </m:oMathPara>
    </w:p>
    <w:p w14:paraId="18C0F911" w14:textId="77777777" w:rsidR="00406A2C" w:rsidRPr="00D6379E" w:rsidRDefault="00406A2C" w:rsidP="00FC41C3">
      <w:pPr>
        <w:jc w:val="center"/>
        <w:rPr>
          <w:iCs/>
        </w:rPr>
      </w:pPr>
      <m:oMathPara>
        <m:oMath>
          <m:r>
            <m:rPr>
              <m:sty m:val="p"/>
            </m:rPr>
            <w:rPr>
              <w:rFonts w:ascii="Cambria Math" w:hAnsi="Cambria Math"/>
              <w:lang w:val="en-US"/>
            </w:rPr>
            <m:t>Пч2=N2*</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=600*</m:t>
          </m:r>
          <m:r>
            <m:rPr>
              <m:sty m:val="p"/>
            </m:rPr>
            <w:rPr>
              <w:rFonts w:ascii="Cambria Math" w:eastAsiaTheme="minorEastAsia" w:hAnsi="Cambria Math"/>
              <w:lang w:val="en-US"/>
            </w:rPr>
            <m:t>63,54</m:t>
          </m:r>
          <m:r>
            <m:rPr>
              <m:sty m:val="p"/>
            </m:rPr>
            <w:rPr>
              <w:rFonts w:ascii="Cambria Math" w:hAnsi="Cambria Math"/>
            </w:rPr>
            <m:t>*0,82= 31260,73 руб.</m:t>
          </m:r>
        </m:oMath>
      </m:oMathPara>
    </w:p>
    <w:p w14:paraId="3E1FAE0F" w14:textId="77777777" w:rsidR="00406A2C" w:rsidRPr="00D6379E" w:rsidRDefault="00406A2C" w:rsidP="00FC41C3">
      <w:pPr>
        <w:jc w:val="center"/>
        <w:rPr>
          <w:rFonts w:eastAsiaTheme="minorEastAsia"/>
          <w:iCs/>
        </w:rPr>
      </w:pPr>
      <m:oMathPara>
        <m:oMath>
          <m:r>
            <m:rPr>
              <m:sty m:val="p"/>
            </m:rPr>
            <w:rPr>
              <w:rFonts w:ascii="Cambria Math" w:hAnsi="Cambria Math"/>
            </w:rPr>
            <m:t>Пч3=</m:t>
          </m:r>
          <m:r>
            <m:rPr>
              <m:sty m:val="p"/>
            </m:rPr>
            <w:rPr>
              <w:rFonts w:ascii="Cambria Math" w:hAnsi="Cambria Math"/>
              <w:lang w:val="en-US"/>
            </w:rPr>
            <m:t>N</m:t>
          </m:r>
          <m:r>
            <m:rPr>
              <m:sty m:val="p"/>
            </m:rPr>
            <w:rPr>
              <w:rFonts w:ascii="Cambria Math" w:hAnsi="Cambria Math"/>
            </w:rPr>
            <m:t>3*</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=720*</m:t>
          </m:r>
          <m:r>
            <m:rPr>
              <m:sty m:val="p"/>
            </m:rPr>
            <w:rPr>
              <w:rFonts w:ascii="Cambria Math" w:eastAsiaTheme="minorEastAsia" w:hAnsi="Cambria Math"/>
              <w:lang w:val="en-US"/>
            </w:rPr>
            <m:t>63,54</m:t>
          </m:r>
          <m:r>
            <m:rPr>
              <m:sty m:val="p"/>
            </m:rPr>
            <w:rPr>
              <w:rFonts w:ascii="Cambria Math" w:hAnsi="Cambria Math"/>
            </w:rPr>
            <m:t xml:space="preserve">*0,82= </m:t>
          </m:r>
          <m:r>
            <m:rPr>
              <m:sty m:val="p"/>
            </m:rPr>
            <w:rPr>
              <w:rFonts w:ascii="Cambria Math" w:eastAsiaTheme="minorEastAsia" w:hAnsi="Cambria Math"/>
            </w:rPr>
            <m:t xml:space="preserve">37512,87 </m:t>
          </m:r>
          <m:r>
            <m:rPr>
              <m:sty m:val="p"/>
            </m:rPr>
            <w:rPr>
              <w:rFonts w:ascii="Cambria Math" w:hAnsi="Cambria Math"/>
            </w:rPr>
            <m:t>руб.</m:t>
          </m:r>
        </m:oMath>
      </m:oMathPara>
    </w:p>
    <w:p w14:paraId="606547B8" w14:textId="77777777" w:rsidR="00406A2C" w:rsidRPr="00D6379E" w:rsidRDefault="00406A2C" w:rsidP="00FC41C3">
      <w:pPr>
        <w:jc w:val="center"/>
        <w:rPr>
          <w:rFonts w:eastAsiaTheme="minorEastAsia"/>
        </w:rPr>
      </w:pPr>
      <m:oMathPara>
        <m:oMath>
          <m:r>
            <m:rPr>
              <m:sty m:val="p"/>
            </m:rPr>
            <w:rPr>
              <w:rFonts w:ascii="Cambria Math" w:hAnsi="Cambria Math"/>
            </w:rPr>
            <m:t>Пч4=</m:t>
          </m:r>
          <m:r>
            <m:rPr>
              <m:sty m:val="p"/>
            </m:rPr>
            <w:rPr>
              <w:rFonts w:ascii="Cambria Math" w:hAnsi="Cambria Math"/>
              <w:lang w:val="en-US"/>
            </w:rPr>
            <m:t>N</m:t>
          </m:r>
          <m:r>
            <m:rPr>
              <m:sty m:val="p"/>
            </m:rPr>
            <w:rPr>
              <w:rFonts w:ascii="Cambria Math" w:hAnsi="Cambria Math"/>
            </w:rPr>
            <m:t>4*</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ед</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=864*</m:t>
          </m:r>
          <m:r>
            <m:rPr>
              <m:sty m:val="p"/>
            </m:rPr>
            <w:rPr>
              <w:rFonts w:ascii="Cambria Math" w:eastAsiaTheme="minorEastAsia" w:hAnsi="Cambria Math"/>
              <w:lang w:val="en-US"/>
            </w:rPr>
            <m:t>63,54</m:t>
          </m:r>
          <m:r>
            <m:rPr>
              <m:sty m:val="p"/>
            </m:rPr>
            <w:rPr>
              <w:rFonts w:ascii="Cambria Math" w:hAnsi="Cambria Math"/>
            </w:rPr>
            <m:t>*0,82</m:t>
          </m:r>
          <m:r>
            <w:rPr>
              <w:rFonts w:ascii="Cambria Math" w:eastAsiaTheme="minorEastAsia" w:hAnsi="Cambria Math"/>
            </w:rPr>
            <m:t>=</m:t>
          </m:r>
          <m:r>
            <m:rPr>
              <m:sty m:val="p"/>
            </m:rPr>
            <w:rPr>
              <w:rFonts w:ascii="Cambria Math" w:eastAsiaTheme="minorEastAsia" w:hAnsi="Cambria Math"/>
            </w:rPr>
            <m:t xml:space="preserve">45015,45 </m:t>
          </m:r>
          <m:r>
            <m:rPr>
              <m:sty m:val="p"/>
            </m:rPr>
            <w:rPr>
              <w:rFonts w:ascii="Cambria Math" w:hAnsi="Cambria Math"/>
            </w:rPr>
            <m:t>руб.</m:t>
          </m:r>
        </m:oMath>
      </m:oMathPara>
    </w:p>
    <w:p w14:paraId="53D0C7F2" w14:textId="1DBF0698" w:rsidR="001A1F31" w:rsidRDefault="001A1F31" w:rsidP="00FC41C3">
      <w:pPr>
        <w:ind w:firstLine="709"/>
      </w:pPr>
    </w:p>
    <w:p w14:paraId="446CBAC1" w14:textId="77777777" w:rsidR="0012063A" w:rsidRPr="00D6379E" w:rsidRDefault="0012063A" w:rsidP="00FC41C3">
      <w:pPr>
        <w:ind w:firstLine="709"/>
      </w:pPr>
    </w:p>
    <w:p w14:paraId="44639C79" w14:textId="742146D4" w:rsidR="00D6379E" w:rsidRPr="00D6379E" w:rsidRDefault="00D6379E" w:rsidP="00FC41C3">
      <w:pPr>
        <w:pStyle w:val="2"/>
        <w:ind w:left="1134" w:hanging="425"/>
        <w:rPr>
          <w:rFonts w:cs="Times New Roman"/>
          <w:sz w:val="32"/>
        </w:rPr>
      </w:pPr>
      <w:bookmarkStart w:id="36" w:name="_Toc72807627"/>
      <w:r w:rsidRPr="00D6379E">
        <w:rPr>
          <w:rFonts w:cs="Times New Roman"/>
          <w:sz w:val="32"/>
        </w:rPr>
        <w:t>Расчет инвестиций в производство нового изделия</w:t>
      </w:r>
      <w:bookmarkEnd w:id="36"/>
    </w:p>
    <w:p w14:paraId="3BA719E5" w14:textId="0BD85E38" w:rsidR="00D6379E" w:rsidRPr="00D6379E" w:rsidRDefault="00D6379E" w:rsidP="00FC41C3">
      <w:pPr>
        <w:ind w:firstLine="709"/>
      </w:pPr>
    </w:p>
    <w:p w14:paraId="56E2B503" w14:textId="77777777" w:rsidR="00D6379E" w:rsidRPr="00D6379E" w:rsidRDefault="00D6379E" w:rsidP="00FC41C3">
      <w:pPr>
        <w:ind w:firstLine="709"/>
      </w:pPr>
      <w:r w:rsidRPr="00D6379E">
        <w:t>Инвестиции в производство нового изделия включают:</w:t>
      </w:r>
    </w:p>
    <w:p w14:paraId="524723A8" w14:textId="77777777" w:rsidR="00D6379E" w:rsidRPr="00D6379E" w:rsidRDefault="00D6379E" w:rsidP="00FC41C3">
      <w:pPr>
        <w:pStyle w:val="aa"/>
        <w:numPr>
          <w:ilvl w:val="0"/>
          <w:numId w:val="36"/>
        </w:numPr>
        <w:spacing w:line="276" w:lineRule="auto"/>
        <w:ind w:left="0" w:firstLine="709"/>
        <w:rPr>
          <w:sz w:val="28"/>
          <w:szCs w:val="28"/>
        </w:rPr>
      </w:pPr>
      <w:r w:rsidRPr="00D6379E">
        <w:rPr>
          <w:sz w:val="28"/>
          <w:szCs w:val="28"/>
        </w:rPr>
        <w:t>инвестиции на разработку нового изделия (И</w:t>
      </w:r>
      <w:r w:rsidRPr="00D6379E">
        <w:rPr>
          <w:sz w:val="28"/>
          <w:szCs w:val="28"/>
          <w:vertAlign w:val="subscript"/>
        </w:rPr>
        <w:t>раз</w:t>
      </w:r>
      <w:r w:rsidRPr="00D6379E">
        <w:rPr>
          <w:sz w:val="28"/>
          <w:szCs w:val="28"/>
        </w:rPr>
        <w:t>);</w:t>
      </w:r>
    </w:p>
    <w:p w14:paraId="0E2FCFA2" w14:textId="77777777" w:rsidR="00D6379E" w:rsidRPr="00D6379E" w:rsidRDefault="00D6379E" w:rsidP="00FC41C3">
      <w:pPr>
        <w:pStyle w:val="aa"/>
        <w:numPr>
          <w:ilvl w:val="0"/>
          <w:numId w:val="36"/>
        </w:numPr>
        <w:spacing w:line="276" w:lineRule="auto"/>
        <w:ind w:left="0" w:firstLine="709"/>
        <w:rPr>
          <w:sz w:val="28"/>
          <w:szCs w:val="28"/>
        </w:rPr>
      </w:pPr>
      <w:r w:rsidRPr="00D6379E">
        <w:rPr>
          <w:sz w:val="28"/>
          <w:szCs w:val="28"/>
        </w:rPr>
        <w:t>инвестиции в основной и оборотный капитал.</w:t>
      </w:r>
    </w:p>
    <w:p w14:paraId="5B3D2708" w14:textId="77777777" w:rsidR="00D6379E" w:rsidRPr="00D6379E" w:rsidRDefault="00D6379E" w:rsidP="00FC41C3">
      <w:pPr>
        <w:ind w:left="709" w:firstLine="709"/>
      </w:pPr>
    </w:p>
    <w:p w14:paraId="540F4C0D" w14:textId="082A7269" w:rsidR="00D6379E" w:rsidRPr="00D6379E" w:rsidRDefault="00D6379E" w:rsidP="00FC41C3">
      <w:pPr>
        <w:ind w:firstLine="709"/>
        <w:rPr>
          <w:rFonts w:eastAsiaTheme="minorEastAsia"/>
        </w:rPr>
      </w:pPr>
      <w:r w:rsidRPr="00D6379E">
        <w:rPr>
          <w:rFonts w:eastAsiaTheme="minorEastAsia"/>
        </w:rPr>
        <w:t>Инвестиции на разработку (Ираз) системы управления кодов</w:t>
      </w:r>
      <w:r w:rsidR="003F7E00">
        <w:rPr>
          <w:rFonts w:eastAsiaTheme="minorEastAsia"/>
        </w:rPr>
        <w:t>ым</w:t>
      </w:r>
      <w:r w:rsidRPr="00D6379E">
        <w:rPr>
          <w:rFonts w:eastAsiaTheme="minorEastAsia"/>
        </w:rPr>
        <w:t xml:space="preserve"> замк</w:t>
      </w:r>
      <w:r w:rsidR="003F7E00">
        <w:rPr>
          <w:rFonts w:eastAsiaTheme="minorEastAsia"/>
        </w:rPr>
        <w:t>ом</w:t>
      </w:r>
      <w:r w:rsidRPr="00D6379E">
        <w:rPr>
          <w:rFonts w:eastAsiaTheme="minorEastAsia"/>
        </w:rPr>
        <w:t xml:space="preserve"> с</w:t>
      </w:r>
      <w:r w:rsidR="003F7E00">
        <w:rPr>
          <w:rFonts w:eastAsiaTheme="minorEastAsia"/>
        </w:rPr>
        <w:t xml:space="preserve"> использованием</w:t>
      </w:r>
      <w:r w:rsidRPr="00D6379E">
        <w:rPr>
          <w:rFonts w:eastAsiaTheme="minorEastAsia"/>
        </w:rPr>
        <w:t xml:space="preserve"> сканер</w:t>
      </w:r>
      <w:r w:rsidR="003F7E00">
        <w:rPr>
          <w:rFonts w:eastAsiaTheme="minorEastAsia"/>
        </w:rPr>
        <w:t>а</w:t>
      </w:r>
      <w:r w:rsidRPr="00D6379E">
        <w:rPr>
          <w:rFonts w:eastAsiaTheme="minorEastAsia"/>
        </w:rPr>
        <w:t xml:space="preserve"> отпечатка пальца, </w:t>
      </w:r>
      <w:r w:rsidR="003F7E00" w:rsidRPr="00D6379E">
        <w:rPr>
          <w:rFonts w:eastAsiaTheme="minorEastAsia"/>
        </w:rPr>
        <w:t>согласно смете</w:t>
      </w:r>
      <w:r w:rsidRPr="00D6379E">
        <w:rPr>
          <w:rFonts w:eastAsiaTheme="minorEastAsia"/>
        </w:rPr>
        <w:t xml:space="preserve"> предприятия, составит:</w:t>
      </w:r>
    </w:p>
    <w:p w14:paraId="69E56902" w14:textId="77777777" w:rsidR="00D6379E" w:rsidRPr="00D6379E" w:rsidRDefault="00D6379E"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D6379E" w:rsidRPr="00D6379E" w14:paraId="23D2A7A2" w14:textId="77777777" w:rsidTr="00662A8F">
        <w:tc>
          <w:tcPr>
            <w:tcW w:w="8642" w:type="dxa"/>
            <w:vAlign w:val="center"/>
          </w:tcPr>
          <w:p w14:paraId="20FA6D36" w14:textId="77777777" w:rsidR="00D6379E" w:rsidRPr="00D6379E" w:rsidRDefault="00EB5743" w:rsidP="00FC41C3">
            <w:pPr>
              <w:spacing w:line="276" w:lineRule="auto"/>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И</m:t>
                    </m:r>
                  </m:e>
                  <m:sub>
                    <m:r>
                      <w:rPr>
                        <w:rFonts w:ascii="Cambria Math" w:hAnsi="Cambria Math" w:cs="Times New Roman"/>
                        <w:sz w:val="28"/>
                      </w:rPr>
                      <m:t>раз</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С</m:t>
                    </m:r>
                  </m:e>
                  <m:sub>
                    <m:r>
                      <w:rPr>
                        <w:rFonts w:ascii="Cambria Math" w:hAnsi="Cambria Math" w:cs="Times New Roman"/>
                        <w:sz w:val="28"/>
                      </w:rPr>
                      <m:t>р</m:t>
                    </m:r>
                  </m:sub>
                </m:sSub>
                <m:r>
                  <w:rPr>
                    <w:rFonts w:ascii="Cambria Math" w:hAnsi="Cambria Math" w:cs="Times New Roman"/>
                    <w:sz w:val="28"/>
                  </w:rPr>
                  <m:t>=</m:t>
                </m:r>
                <m:r>
                  <m:rPr>
                    <m:sty m:val="p"/>
                  </m:rPr>
                  <w:rPr>
                    <w:rFonts w:ascii="Cambria Math" w:hAnsi="Cambria Math" w:cs="Times New Roman"/>
                    <w:sz w:val="28"/>
                  </w:rPr>
                  <m:t>6731,16 руб.</m:t>
                </m:r>
              </m:oMath>
            </m:oMathPara>
          </w:p>
        </w:tc>
        <w:tc>
          <w:tcPr>
            <w:tcW w:w="703" w:type="dxa"/>
            <w:vAlign w:val="center"/>
          </w:tcPr>
          <w:p w14:paraId="423C7148" w14:textId="77777777" w:rsidR="00D6379E" w:rsidRPr="00D6379E" w:rsidRDefault="00D6379E"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(9.11)</w:t>
            </w:r>
          </w:p>
        </w:tc>
      </w:tr>
    </w:tbl>
    <w:p w14:paraId="6375A879" w14:textId="77777777" w:rsidR="00D6379E" w:rsidRPr="00D6379E" w:rsidRDefault="00D6379E" w:rsidP="00FC41C3">
      <w:pPr>
        <w:rPr>
          <w:rFonts w:eastAsiaTheme="minorEastAsia"/>
        </w:rPr>
      </w:pPr>
    </w:p>
    <w:p w14:paraId="33CD13C2" w14:textId="77777777" w:rsidR="00D6379E" w:rsidRPr="00D6379E" w:rsidRDefault="00D6379E" w:rsidP="00FC41C3">
      <w:pPr>
        <w:ind w:firstLine="709"/>
        <w:contextualSpacing/>
      </w:pPr>
      <w:r w:rsidRPr="00D6379E">
        <w:t>Производство продукции предполагается осуществлять на действующем оборудовании на свободных производственных мощностях, поэтому инвестиции в основной капитал не требуются.</w:t>
      </w:r>
    </w:p>
    <w:p w14:paraId="5D7BBF3C" w14:textId="77777777" w:rsidR="00D6379E" w:rsidRPr="00D6379E" w:rsidRDefault="00D6379E" w:rsidP="00FC41C3">
      <w:pPr>
        <w:ind w:firstLine="709"/>
        <w:contextualSpacing/>
      </w:pPr>
      <w:r w:rsidRPr="00D6379E">
        <w:t>Для производства нового вида продукции требуется прирост инвестиций в собственный оборотный капитал в размере 14% общей годовой потребности в материальных ресурсах.</w:t>
      </w:r>
    </w:p>
    <w:p w14:paraId="6F643EC1" w14:textId="6B6B7E59" w:rsidR="00D6379E" w:rsidRPr="00D6379E" w:rsidRDefault="00D6379E" w:rsidP="00FC41C3">
      <w:pPr>
        <w:ind w:firstLine="709"/>
      </w:pPr>
      <w:r w:rsidRPr="00D6379E">
        <w:lastRenderedPageBreak/>
        <w:t>Годовая потребность в комплектующих изделиях определяется по формуле:</w:t>
      </w:r>
    </w:p>
    <w:p w14:paraId="15DB0E4D" w14:textId="77777777" w:rsidR="00D6379E" w:rsidRPr="00D6379E" w:rsidRDefault="00D6379E" w:rsidP="00FC41C3">
      <w:pPr>
        <w:ind w:firstLine="709"/>
      </w:pPr>
    </w:p>
    <w:p w14:paraId="73C869C5" w14:textId="77777777" w:rsidR="00D6379E" w:rsidRPr="00D6379E" w:rsidRDefault="00D6379E" w:rsidP="00FC41C3">
      <w:pPr>
        <w:rPr>
          <w:rFonts w:eastAsiaTheme="minorEastAsia"/>
        </w:rPr>
      </w:pPr>
      <m:oMathPara>
        <m:oMath>
          <m:r>
            <w:rPr>
              <w:rFonts w:ascii="Cambria Math" w:hAnsi="Cambria Math"/>
              <w:lang w:val="en-US"/>
            </w:rPr>
            <m:t>Пк</m:t>
          </m:r>
          <m:r>
            <m:rPr>
              <m:sty m:val="p"/>
            </m:rPr>
            <w:rPr>
              <w:rFonts w:ascii="Cambria Math" w:hAnsi="Cambria Math"/>
              <w:lang w:val="en-US"/>
            </w:rPr>
            <m:t>=Рк*N=</m:t>
          </m:r>
          <m:r>
            <m:rPr>
              <m:sty m:val="p"/>
            </m:rPr>
            <w:rPr>
              <w:rFonts w:ascii="Cambria Math" w:eastAsiaTheme="minorEastAsia" w:hAnsi="Cambria Math"/>
            </w:rPr>
            <m:t>305,79</m:t>
          </m:r>
          <m:r>
            <w:rPr>
              <w:rFonts w:ascii="Cambria Math" w:hAnsi="Cambria Math"/>
              <w:lang w:val="en-US"/>
            </w:rPr>
            <m:t>*500=152895</m:t>
          </m:r>
          <m:r>
            <m:rPr>
              <m:sty m:val="p"/>
            </m:rPr>
            <w:rPr>
              <w:rFonts w:ascii="Cambria Math" w:hAnsi="Cambria Math"/>
            </w:rPr>
            <m:t xml:space="preserve"> руб.</m:t>
          </m:r>
        </m:oMath>
      </m:oMathPara>
    </w:p>
    <w:p w14:paraId="6A8EADEA" w14:textId="77777777" w:rsidR="00D6379E" w:rsidRPr="00D6379E" w:rsidRDefault="00D6379E" w:rsidP="00FC41C3">
      <w:pPr>
        <w:rPr>
          <w:rFonts w:eastAsiaTheme="minorEastAsia"/>
        </w:rPr>
      </w:pPr>
    </w:p>
    <w:p w14:paraId="7EB2D3E1" w14:textId="77777777" w:rsidR="00D6379E" w:rsidRPr="00D6379E" w:rsidRDefault="00D6379E" w:rsidP="00FC41C3">
      <w:pPr>
        <w:ind w:firstLine="709"/>
        <w:rPr>
          <w:rFonts w:eastAsiaTheme="minorEastAsia"/>
        </w:rPr>
      </w:pPr>
      <w:r w:rsidRPr="00D6379E">
        <w:rPr>
          <w:rFonts w:eastAsiaTheme="minorEastAsia"/>
        </w:rPr>
        <w:t>Инвестиции в прирост собственного оборотного капитала вычисляются по формуле:</w:t>
      </w:r>
    </w:p>
    <w:p w14:paraId="2D7751D4" w14:textId="77777777" w:rsidR="00D6379E" w:rsidRPr="00D6379E" w:rsidRDefault="00D6379E" w:rsidP="00FC41C3">
      <w:pPr>
        <w:rPr>
          <w:rFonts w:eastAsiaTheme="minorEastAsia"/>
        </w:rPr>
      </w:pPr>
    </w:p>
    <w:p w14:paraId="558B0BDB" w14:textId="01E632E7" w:rsidR="00D6379E" w:rsidRPr="00D6379E" w:rsidRDefault="00D6379E" w:rsidP="00FC41C3">
      <w:pPr>
        <w:rPr>
          <w:rFonts w:eastAsiaTheme="minorEastAsia"/>
        </w:rPr>
      </w:pPr>
      <m:oMathPara>
        <m:oMath>
          <m:r>
            <w:rPr>
              <w:rFonts w:ascii="Cambria Math" w:eastAsiaTheme="minorEastAsia" w:hAnsi="Cambria Math"/>
            </w:rPr>
            <m:t>Иоб=</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100</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Пк+Пм</m:t>
              </m:r>
            </m:e>
          </m:d>
          <m:r>
            <w:rPr>
              <w:rFonts w:ascii="Cambria Math" w:eastAsiaTheme="minorEastAsia" w:hAnsi="Cambria Math"/>
            </w:rPr>
            <m:t>=0,14*</m:t>
          </m:r>
          <m:r>
            <w:rPr>
              <w:rFonts w:ascii="Cambria Math" w:hAnsi="Cambria Math"/>
              <w:lang w:val="en-US"/>
            </w:rPr>
            <m:t>152895</m:t>
          </m:r>
          <m:r>
            <w:rPr>
              <w:rFonts w:ascii="Cambria Math" w:eastAsiaTheme="minorEastAsia" w:hAnsi="Cambria Math"/>
            </w:rPr>
            <m:t>=</m:t>
          </m:r>
          <m:r>
            <m:rPr>
              <m:sty m:val="p"/>
            </m:rPr>
            <w:rPr>
              <w:rFonts w:ascii="Cambria Math" w:hAnsi="Cambria Math"/>
            </w:rPr>
            <m:t>21405,30</m:t>
          </m:r>
          <m:r>
            <w:rPr>
              <w:rFonts w:ascii="Cambria Math" w:eastAsiaTheme="minorEastAsia" w:hAnsi="Cambria Math"/>
            </w:rPr>
            <m:t xml:space="preserve"> руб.</m:t>
          </m:r>
        </m:oMath>
      </m:oMathPara>
    </w:p>
    <w:p w14:paraId="5252A23B" w14:textId="77777777" w:rsidR="00D6379E" w:rsidRPr="00D6379E" w:rsidRDefault="00D6379E" w:rsidP="00FC41C3">
      <w:pPr>
        <w:rPr>
          <w:rFonts w:eastAsiaTheme="minorEastAsia"/>
        </w:rPr>
      </w:pPr>
    </w:p>
    <w:p w14:paraId="47268AD3" w14:textId="77777777" w:rsidR="00D6379E" w:rsidRPr="00D6379E" w:rsidRDefault="00D6379E" w:rsidP="00FC41C3">
      <w:pPr>
        <w:ind w:firstLine="709"/>
        <w:rPr>
          <w:rFonts w:eastAsiaTheme="minorEastAsia"/>
        </w:rPr>
      </w:pPr>
      <w:r w:rsidRPr="00D6379E">
        <w:rPr>
          <w:rFonts w:eastAsiaTheme="minorEastAsia"/>
        </w:rPr>
        <w:t>Таким образом, инвестиции в производство нового изделия составят:</w:t>
      </w:r>
    </w:p>
    <w:p w14:paraId="2CA88EE1" w14:textId="77777777" w:rsidR="00D6379E" w:rsidRPr="00D6379E" w:rsidRDefault="00D6379E" w:rsidP="00FC41C3">
      <w:pPr>
        <w:rPr>
          <w:rFonts w:eastAsiaTheme="minorEastAsia"/>
        </w:rPr>
      </w:pPr>
    </w:p>
    <w:p w14:paraId="597E197D" w14:textId="77777777" w:rsidR="00D6379E" w:rsidRPr="00D6379E" w:rsidRDefault="00D6379E" w:rsidP="00FC41C3">
      <w:pPr>
        <w:rPr>
          <w:rFonts w:eastAsiaTheme="minorEastAsia"/>
        </w:rPr>
      </w:pPr>
      <m:oMathPara>
        <m:oMath>
          <m:r>
            <w:rPr>
              <w:rFonts w:ascii="Cambria Math" w:eastAsiaTheme="minorEastAsia" w:hAnsi="Cambria Math"/>
            </w:rPr>
            <m:t>И=Ираз+Иоб=</m:t>
          </m:r>
          <m:r>
            <m:rPr>
              <m:sty m:val="p"/>
            </m:rPr>
            <w:rPr>
              <w:rFonts w:ascii="Cambria Math" w:hAnsi="Cambria Math"/>
            </w:rPr>
            <m:t xml:space="preserve">6731,16 </m:t>
          </m:r>
          <m:r>
            <w:rPr>
              <w:rFonts w:ascii="Cambria Math" w:eastAsiaTheme="minorEastAsia" w:hAnsi="Cambria Math"/>
            </w:rPr>
            <m:t>+</m:t>
          </m:r>
          <m:r>
            <m:rPr>
              <m:sty m:val="p"/>
            </m:rPr>
            <w:rPr>
              <w:rFonts w:ascii="Cambria Math" w:hAnsi="Cambria Math"/>
            </w:rPr>
            <m:t>21405,30</m:t>
          </m:r>
          <m:r>
            <w:rPr>
              <w:rFonts w:ascii="Cambria Math" w:eastAsiaTheme="minorEastAsia" w:hAnsi="Cambria Math"/>
            </w:rPr>
            <m:t>=28136,46 руб.</m:t>
          </m:r>
        </m:oMath>
      </m:oMathPara>
    </w:p>
    <w:p w14:paraId="55A4C2C0" w14:textId="77777777" w:rsidR="00D6379E" w:rsidRPr="00D6379E" w:rsidRDefault="00D6379E" w:rsidP="00FC41C3">
      <w:pPr>
        <w:rPr>
          <w:rFonts w:eastAsiaTheme="minorEastAsia"/>
        </w:rPr>
      </w:pPr>
    </w:p>
    <w:p w14:paraId="2CD020A2" w14:textId="77777777" w:rsidR="00D6379E" w:rsidRPr="00D6379E" w:rsidRDefault="00D6379E" w:rsidP="00FC41C3">
      <w:pPr>
        <w:ind w:firstLine="709"/>
        <w:rPr>
          <w:rFonts w:eastAsiaTheme="minorEastAsia"/>
        </w:rPr>
      </w:pPr>
      <w:r w:rsidRPr="00D6379E">
        <w:rPr>
          <w:rFonts w:eastAsiaTheme="minorEastAsia"/>
        </w:rPr>
        <w:t>Инвестиции в собственный оборотный капитал изменяются по годам из-за увеличения производимых устройств на 14% каждый год в отношении предыдущего. Из этого следует формула расчёта инвестиций в оборотный капитал (при учёте прироста собственного оборотного капитала на 14%):</w:t>
      </w:r>
    </w:p>
    <w:p w14:paraId="4780BB5F" w14:textId="77777777" w:rsidR="00D6379E" w:rsidRPr="00D6379E" w:rsidRDefault="00D6379E"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D6379E" w:rsidRPr="00D6379E" w14:paraId="05F408AA" w14:textId="77777777" w:rsidTr="00662A8F">
        <w:tc>
          <w:tcPr>
            <w:tcW w:w="8642" w:type="dxa"/>
          </w:tcPr>
          <w:p w14:paraId="30A10128" w14:textId="77777777" w:rsidR="00D6379E" w:rsidRPr="00D6379E" w:rsidRDefault="00EB5743" w:rsidP="00FC41C3">
            <w:pPr>
              <w:spacing w:line="276" w:lineRule="auto"/>
              <w:rPr>
                <w:rFonts w:ascii="Times New Roman" w:eastAsiaTheme="minorEastAsia" w:hAnsi="Times New Roman" w:cs="Times New Roman"/>
                <w:sz w:val="28"/>
                <w:lang w:val="en-US"/>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И</m:t>
                    </m:r>
                  </m:e>
                  <m:sub>
                    <m:r>
                      <w:rPr>
                        <w:rFonts w:ascii="Cambria Math" w:eastAsiaTheme="minorEastAsia" w:hAnsi="Cambria Math" w:cs="Times New Roman"/>
                        <w:sz w:val="28"/>
                      </w:rPr>
                      <m:t>об</m:t>
                    </m:r>
                  </m:sub>
                </m:sSub>
                <m:r>
                  <w:rPr>
                    <w:rFonts w:ascii="Cambria Math" w:eastAsiaTheme="minorEastAsia" w:hAnsi="Cambria Math" w:cs="Times New Roman"/>
                    <w:sz w:val="28"/>
                  </w:rPr>
                  <m:t>=0,14*</m:t>
                </m:r>
                <m:d>
                  <m:dPr>
                    <m:ctrlPr>
                      <w:rPr>
                        <w:rFonts w:ascii="Cambria Math" w:eastAsiaTheme="minorEastAsia" w:hAnsi="Cambria Math" w:cs="Times New Roman"/>
                        <w:i/>
                        <w:sz w:val="28"/>
                      </w:rPr>
                    </m:ctrlPr>
                  </m:dPr>
                  <m:e>
                    <m:r>
                      <w:rPr>
                        <w:rFonts w:ascii="Cambria Math" w:eastAsiaTheme="minorEastAsia" w:hAnsi="Cambria Math" w:cs="Times New Roman"/>
                        <w:sz w:val="28"/>
                      </w:rPr>
                      <m:t>Пк+Пм</m:t>
                    </m:r>
                  </m:e>
                </m:d>
                <m:r>
                  <w:rPr>
                    <w:rFonts w:ascii="Cambria Math" w:eastAsiaTheme="minorEastAsia" w:hAnsi="Cambria Math" w:cs="Times New Roman"/>
                    <w:sz w:val="28"/>
                    <w:lang w:val="en-US"/>
                  </w:rPr>
                  <m:t>,</m:t>
                </m:r>
              </m:oMath>
            </m:oMathPara>
          </w:p>
        </w:tc>
        <w:tc>
          <w:tcPr>
            <w:tcW w:w="703" w:type="dxa"/>
          </w:tcPr>
          <w:p w14:paraId="2BB6269C" w14:textId="77777777" w:rsidR="00D6379E" w:rsidRPr="00D6379E" w:rsidRDefault="00D6379E"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(9.12)</w:t>
            </w:r>
          </w:p>
        </w:tc>
      </w:tr>
    </w:tbl>
    <w:p w14:paraId="7DFD1B00" w14:textId="77777777" w:rsidR="00D6379E" w:rsidRPr="00D6379E" w:rsidRDefault="00D6379E" w:rsidP="00FC41C3">
      <w:pPr>
        <w:rPr>
          <w:rFonts w:eastAsiaTheme="minorEastAsia"/>
        </w:rPr>
      </w:pPr>
    </w:p>
    <w:p w14:paraId="7201C682" w14:textId="77777777" w:rsidR="00D6379E" w:rsidRPr="00D6379E" w:rsidRDefault="00D6379E" w:rsidP="00FC41C3">
      <w:pPr>
        <w:rPr>
          <w:rFonts w:eastAsiaTheme="minorEastAsia"/>
        </w:rPr>
      </w:pPr>
      <w:r w:rsidRPr="00D6379E">
        <w:rPr>
          <w:rFonts w:eastAsiaTheme="minorEastAsia"/>
        </w:rPr>
        <w:t xml:space="preserve">где </w:t>
      </w:r>
      <m:oMath>
        <m:r>
          <w:rPr>
            <w:rFonts w:ascii="Cambria Math" w:eastAsiaTheme="minorEastAsia" w:hAnsi="Cambria Math"/>
          </w:rPr>
          <m:t>Пк</m:t>
        </m:r>
      </m:oMath>
      <w:r w:rsidRPr="00D6379E">
        <w:rPr>
          <w:rFonts w:eastAsiaTheme="minorEastAsia"/>
        </w:rPr>
        <w:t xml:space="preserve"> – годовая потребность в комплектующих;</w:t>
      </w:r>
    </w:p>
    <w:p w14:paraId="49295EA4" w14:textId="77777777" w:rsidR="00D6379E" w:rsidRPr="00D6379E" w:rsidRDefault="00D6379E" w:rsidP="00FC41C3">
      <w:pPr>
        <w:ind w:firstLine="426"/>
        <w:rPr>
          <w:rFonts w:eastAsiaTheme="minorEastAsia"/>
        </w:rPr>
      </w:pPr>
      <m:oMath>
        <m:r>
          <w:rPr>
            <w:rFonts w:ascii="Cambria Math" w:eastAsiaTheme="minorEastAsia" w:hAnsi="Cambria Math"/>
          </w:rPr>
          <m:t>Пм</m:t>
        </m:r>
      </m:oMath>
      <w:r w:rsidRPr="00D6379E">
        <w:rPr>
          <w:rFonts w:eastAsiaTheme="minorEastAsia"/>
        </w:rPr>
        <w:t xml:space="preserve"> – годовая потребность в расходных материалах.</w:t>
      </w:r>
    </w:p>
    <w:p w14:paraId="53208554" w14:textId="77777777" w:rsidR="00D6379E" w:rsidRPr="00D6379E" w:rsidRDefault="00D6379E" w:rsidP="00FC41C3">
      <w:pPr>
        <w:rPr>
          <w:rFonts w:eastAsiaTheme="minorEastAsia"/>
        </w:rPr>
      </w:pPr>
    </w:p>
    <w:p w14:paraId="21A7D9DC" w14:textId="77777777" w:rsidR="00D6379E" w:rsidRPr="00D6379E" w:rsidRDefault="00EB5743" w:rsidP="00FC41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m:rPr>
              <m:sty m:val="p"/>
            </m:rPr>
            <w:rPr>
              <w:rFonts w:ascii="Cambria Math" w:hAnsi="Cambria Math"/>
            </w:rPr>
            <m:t>=21405,30 руб.</m:t>
          </m:r>
        </m:oMath>
      </m:oMathPara>
    </w:p>
    <w:p w14:paraId="3F5D8771" w14:textId="77777777" w:rsidR="00D6379E" w:rsidRPr="00D6379E" w:rsidRDefault="00EB5743" w:rsidP="00FC41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=0,14*</m:t>
          </m:r>
          <m:d>
            <m:dPr>
              <m:ctrlPr>
                <w:rPr>
                  <w:rFonts w:ascii="Cambria Math" w:eastAsiaTheme="minorEastAsia" w:hAnsi="Cambria Math"/>
                  <w:i/>
                </w:rPr>
              </m:ctrlPr>
            </m:dPr>
            <m:e>
              <m:r>
                <w:rPr>
                  <w:rFonts w:ascii="Cambria Math" w:eastAsiaTheme="minorEastAsia" w:hAnsi="Cambria Math"/>
                </w:rPr>
                <m:t>Пк+Пм</m:t>
              </m:r>
            </m:e>
          </m:d>
          <m:r>
            <w:rPr>
              <w:rFonts w:ascii="Cambria Math" w:eastAsiaTheme="minorEastAsia" w:hAnsi="Cambria Math"/>
            </w:rPr>
            <m:t>=0,14*100*</m:t>
          </m:r>
          <m:r>
            <m:rPr>
              <m:sty m:val="p"/>
            </m:rPr>
            <w:rPr>
              <w:rFonts w:ascii="Cambria Math" w:eastAsiaTheme="minorEastAsia" w:hAnsi="Cambria Math"/>
            </w:rPr>
            <m:t>305,79</m:t>
          </m:r>
          <m:r>
            <m:rPr>
              <m:sty m:val="p"/>
            </m:rPr>
            <w:rPr>
              <w:rFonts w:ascii="Cambria Math" w:hAnsi="Cambria Math"/>
            </w:rPr>
            <m:t>=4281,06 руб.</m:t>
          </m:r>
        </m:oMath>
      </m:oMathPara>
    </w:p>
    <w:p w14:paraId="0221CE93" w14:textId="77777777" w:rsidR="00D6379E" w:rsidRPr="00D6379E" w:rsidRDefault="00EB5743" w:rsidP="00FC41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=0,14*</m:t>
          </m:r>
          <m:d>
            <m:dPr>
              <m:ctrlPr>
                <w:rPr>
                  <w:rFonts w:ascii="Cambria Math" w:eastAsiaTheme="minorEastAsia" w:hAnsi="Cambria Math"/>
                  <w:i/>
                </w:rPr>
              </m:ctrlPr>
            </m:dPr>
            <m:e>
              <m:r>
                <w:rPr>
                  <w:rFonts w:ascii="Cambria Math" w:eastAsiaTheme="minorEastAsia" w:hAnsi="Cambria Math"/>
                </w:rPr>
                <m:t>Пк+Пм</m:t>
              </m:r>
            </m:e>
          </m:d>
          <m:r>
            <w:rPr>
              <w:rFonts w:ascii="Cambria Math" w:eastAsiaTheme="minorEastAsia" w:hAnsi="Cambria Math"/>
            </w:rPr>
            <m:t>=0,14*120*</m:t>
          </m:r>
          <m:r>
            <m:rPr>
              <m:sty m:val="p"/>
            </m:rPr>
            <w:rPr>
              <w:rFonts w:ascii="Cambria Math" w:eastAsiaTheme="minorEastAsia" w:hAnsi="Cambria Math"/>
            </w:rPr>
            <m:t>305,79</m:t>
          </m:r>
          <m:r>
            <m:rPr>
              <m:sty m:val="p"/>
            </m:rPr>
            <w:rPr>
              <w:rFonts w:ascii="Cambria Math" w:hAnsi="Cambria Math"/>
            </w:rPr>
            <m:t>=5137,27 р</m:t>
          </m:r>
          <m:r>
            <w:rPr>
              <w:rFonts w:ascii="Cambria Math" w:eastAsiaTheme="minorEastAsia" w:hAnsi="Cambria Math"/>
            </w:rPr>
            <m:t>уб.</m:t>
          </m:r>
        </m:oMath>
      </m:oMathPara>
    </w:p>
    <w:p w14:paraId="65FE8CAE" w14:textId="77777777" w:rsidR="00D6379E" w:rsidRPr="00D6379E" w:rsidRDefault="00EB5743" w:rsidP="00FC41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=0,14*</m:t>
          </m:r>
          <m:d>
            <m:dPr>
              <m:ctrlPr>
                <w:rPr>
                  <w:rFonts w:ascii="Cambria Math" w:eastAsiaTheme="minorEastAsia" w:hAnsi="Cambria Math"/>
                  <w:i/>
                </w:rPr>
              </m:ctrlPr>
            </m:dPr>
            <m:e>
              <m:r>
                <w:rPr>
                  <w:rFonts w:ascii="Cambria Math" w:eastAsiaTheme="minorEastAsia" w:hAnsi="Cambria Math"/>
                </w:rPr>
                <m:t>Пк+Пм</m:t>
              </m:r>
            </m:e>
          </m:d>
          <m:r>
            <w:rPr>
              <w:rFonts w:ascii="Cambria Math" w:eastAsiaTheme="minorEastAsia" w:hAnsi="Cambria Math"/>
            </w:rPr>
            <m:t>=0,14*144*</m:t>
          </m:r>
          <m:r>
            <m:rPr>
              <m:sty m:val="p"/>
            </m:rPr>
            <w:rPr>
              <w:rFonts w:ascii="Cambria Math" w:eastAsiaTheme="minorEastAsia" w:hAnsi="Cambria Math"/>
            </w:rPr>
            <m:t>305,79</m:t>
          </m:r>
          <m:r>
            <m:rPr>
              <m:sty m:val="p"/>
            </m:rPr>
            <w:rPr>
              <w:rFonts w:ascii="Cambria Math" w:hAnsi="Cambria Math"/>
            </w:rPr>
            <m:t>=6164,73 р</m:t>
          </m:r>
          <m:r>
            <w:rPr>
              <w:rFonts w:ascii="Cambria Math" w:eastAsiaTheme="minorEastAsia" w:hAnsi="Cambria Math"/>
            </w:rPr>
            <m:t>уб.</m:t>
          </m:r>
        </m:oMath>
      </m:oMathPara>
    </w:p>
    <w:p w14:paraId="7167E0A7" w14:textId="34E1633D" w:rsidR="00D6379E" w:rsidRDefault="00D6379E" w:rsidP="00FC41C3">
      <w:pPr>
        <w:rPr>
          <w:rFonts w:eastAsiaTheme="minorEastAsia"/>
        </w:rPr>
      </w:pPr>
    </w:p>
    <w:p w14:paraId="45A8E2DE" w14:textId="77777777" w:rsidR="004B42DF" w:rsidRPr="00D6379E" w:rsidRDefault="004B42DF" w:rsidP="00FC41C3">
      <w:pPr>
        <w:rPr>
          <w:rFonts w:eastAsiaTheme="minorEastAsia"/>
        </w:rPr>
      </w:pPr>
    </w:p>
    <w:p w14:paraId="06A33428" w14:textId="0B66B96B" w:rsidR="00D6379E" w:rsidRPr="00D6379E" w:rsidRDefault="00D6379E" w:rsidP="00FC41C3">
      <w:pPr>
        <w:pStyle w:val="2"/>
        <w:ind w:left="1134" w:hanging="425"/>
        <w:rPr>
          <w:rFonts w:cs="Times New Roman"/>
          <w:sz w:val="32"/>
        </w:rPr>
      </w:pPr>
      <w:bookmarkStart w:id="37" w:name="_Toc72807628"/>
      <w:r w:rsidRPr="00D6379E">
        <w:rPr>
          <w:rFonts w:cs="Times New Roman"/>
          <w:sz w:val="32"/>
        </w:rPr>
        <w:t>Расчет показателей экономической эффективности проекта</w:t>
      </w:r>
      <w:bookmarkEnd w:id="37"/>
    </w:p>
    <w:p w14:paraId="7EE40653" w14:textId="22314A14" w:rsidR="00D6379E" w:rsidRPr="00D6379E" w:rsidRDefault="00D6379E" w:rsidP="00FC41C3">
      <w:pPr>
        <w:ind w:firstLine="709"/>
      </w:pPr>
    </w:p>
    <w:p w14:paraId="67302922" w14:textId="77777777" w:rsidR="00D6379E" w:rsidRPr="00D6379E" w:rsidRDefault="00D6379E" w:rsidP="00FC41C3">
      <w:pPr>
        <w:ind w:firstLine="709"/>
        <w:rPr>
          <w:rFonts w:eastAsiaTheme="minorEastAsia"/>
        </w:rPr>
      </w:pPr>
      <w:r w:rsidRPr="00D6379E">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расчётному году путём умножения затрат и результатов на коэффициент дисконтирования, который определяется следующим образом:</w:t>
      </w:r>
    </w:p>
    <w:p w14:paraId="3DA6F144" w14:textId="77777777" w:rsidR="00D6379E" w:rsidRPr="00D6379E" w:rsidRDefault="00D6379E"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D6379E" w:rsidRPr="00D6379E" w14:paraId="07ADBE20" w14:textId="77777777" w:rsidTr="00662A8F">
        <w:tc>
          <w:tcPr>
            <w:tcW w:w="8642" w:type="dxa"/>
            <w:vAlign w:val="center"/>
          </w:tcPr>
          <w:p w14:paraId="48829778" w14:textId="77777777" w:rsidR="00D6379E" w:rsidRPr="00D6379E" w:rsidRDefault="00D6379E" w:rsidP="00FC41C3">
            <w:pPr>
              <w:spacing w:line="276" w:lineRule="auto"/>
              <w:rPr>
                <w:rFonts w:ascii="Times New Roman" w:eastAsiaTheme="minorEastAsia" w:hAnsi="Times New Roman" w:cs="Times New Roman"/>
                <w:i/>
                <w:sz w:val="28"/>
                <w:lang w:val="en-US"/>
              </w:rPr>
            </w:pPr>
            <m:oMathPara>
              <m:oMath>
                <m:r>
                  <w:rPr>
                    <w:rFonts w:ascii="Cambria Math" w:eastAsiaTheme="minorEastAsia" w:hAnsi="Cambria Math" w:cs="Times New Roman"/>
                    <w:sz w:val="28"/>
                    <w:lang w:val="en-US"/>
                  </w:rPr>
                  <m:t>at</m:t>
                </m:r>
                <m:r>
                  <w:rPr>
                    <w:rFonts w:ascii="Cambria Math" w:eastAsiaTheme="minorEastAsia" w:hAnsi="Cambria Math" w:cs="Times New Roman"/>
                    <w:sz w:val="28"/>
                  </w:rPr>
                  <m:t>=</m:t>
                </m:r>
                <m:f>
                  <m:fPr>
                    <m:ctrlPr>
                      <w:rPr>
                        <w:rFonts w:ascii="Cambria Math" w:eastAsiaTheme="minorEastAsia" w:hAnsi="Cambria Math" w:cs="Times New Roman"/>
                        <w:i/>
                        <w:sz w:val="28"/>
                      </w:rPr>
                    </m:ctrlPr>
                  </m:fPr>
                  <m:num>
                    <m:r>
                      <w:rPr>
                        <w:rFonts w:ascii="Cambria Math" w:eastAsiaTheme="minorEastAsia" w:hAnsi="Cambria Math" w:cs="Times New Roman"/>
                        <w:sz w:val="28"/>
                      </w:rPr>
                      <m:t>1</m:t>
                    </m:r>
                  </m:num>
                  <m:den>
                    <m:sSup>
                      <m:sSupPr>
                        <m:ctrlPr>
                          <w:rPr>
                            <w:rFonts w:ascii="Cambria Math" w:eastAsiaTheme="minorEastAsia" w:hAnsi="Cambria Math" w:cs="Times New Roman"/>
                            <w:i/>
                            <w:sz w:val="28"/>
                          </w:rPr>
                        </m:ctrlPr>
                      </m:sSupPr>
                      <m:e>
                        <m:d>
                          <m:dPr>
                            <m:ctrlPr>
                              <w:rPr>
                                <w:rFonts w:ascii="Cambria Math" w:eastAsiaTheme="minorEastAsia" w:hAnsi="Cambria Math" w:cs="Times New Roman"/>
                                <w:i/>
                                <w:sz w:val="28"/>
                              </w:rPr>
                            </m:ctrlPr>
                          </m:dPr>
                          <m:e>
                            <m:r>
                              <w:rPr>
                                <w:rFonts w:ascii="Cambria Math" w:eastAsiaTheme="minorEastAsia" w:hAnsi="Cambria Math" w:cs="Times New Roman"/>
                                <w:sz w:val="28"/>
                              </w:rPr>
                              <m:t>1+Eн</m:t>
                            </m:r>
                          </m:e>
                        </m:d>
                      </m:e>
                      <m:sup>
                        <m:r>
                          <w:rPr>
                            <w:rFonts w:ascii="Cambria Math" w:eastAsiaTheme="minorEastAsia" w:hAnsi="Cambria Math" w:cs="Times New Roman"/>
                            <w:sz w:val="28"/>
                            <w:lang w:val="en-US"/>
                          </w:rPr>
                          <m:t>t</m:t>
                        </m:r>
                        <m:r>
                          <w:rPr>
                            <w:rFonts w:ascii="Cambria Math" w:eastAsiaTheme="minorEastAsia" w:hAnsi="Cambria Math" w:cs="Times New Roman"/>
                            <w:sz w:val="28"/>
                          </w:rPr>
                          <m:t>-</m:t>
                        </m:r>
                        <m:r>
                          <w:rPr>
                            <w:rFonts w:ascii="Cambria Math" w:eastAsiaTheme="minorEastAsia" w:hAnsi="Cambria Math" w:cs="Times New Roman"/>
                            <w:sz w:val="28"/>
                            <w:lang w:val="en-US"/>
                          </w:rPr>
                          <m:t>tp</m:t>
                        </m:r>
                      </m:sup>
                    </m:sSup>
                  </m:den>
                </m:f>
                <m:r>
                  <w:rPr>
                    <w:rFonts w:ascii="Cambria Math" w:eastAsiaTheme="minorEastAsia" w:hAnsi="Cambria Math" w:cs="Times New Roman"/>
                    <w:sz w:val="28"/>
                    <w:lang w:val="en-US"/>
                  </w:rPr>
                  <m:t>,</m:t>
                </m:r>
              </m:oMath>
            </m:oMathPara>
          </w:p>
        </w:tc>
        <w:tc>
          <w:tcPr>
            <w:tcW w:w="703" w:type="dxa"/>
            <w:vAlign w:val="center"/>
          </w:tcPr>
          <w:p w14:paraId="54F9A14C" w14:textId="77777777" w:rsidR="00D6379E" w:rsidRPr="00D6379E" w:rsidRDefault="00D6379E"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(9.13)</w:t>
            </w:r>
          </w:p>
        </w:tc>
      </w:tr>
    </w:tbl>
    <w:p w14:paraId="2F63791D" w14:textId="77777777" w:rsidR="00D6379E" w:rsidRPr="00D6379E" w:rsidRDefault="00D6379E" w:rsidP="00FC41C3">
      <w:pPr>
        <w:rPr>
          <w:rFonts w:eastAsiaTheme="minorEastAsia"/>
        </w:rPr>
      </w:pPr>
    </w:p>
    <w:p w14:paraId="162A1CD0" w14:textId="77777777" w:rsidR="00D6379E" w:rsidRPr="00D6379E" w:rsidRDefault="00D6379E" w:rsidP="00FC41C3">
      <w:pPr>
        <w:rPr>
          <w:rFonts w:eastAsiaTheme="minorEastAsia"/>
        </w:rPr>
      </w:pPr>
      <w:r w:rsidRPr="00D6379E">
        <w:rPr>
          <w:rFonts w:eastAsiaTheme="minorEastAsia"/>
        </w:rPr>
        <w:t>где Ен – требуемая норма дисконта (10-13%);</w:t>
      </w:r>
    </w:p>
    <w:p w14:paraId="68A011C8" w14:textId="77777777" w:rsidR="00D6379E" w:rsidRPr="00D6379E" w:rsidRDefault="00D6379E" w:rsidP="00FC41C3">
      <w:pPr>
        <w:ind w:left="851" w:hanging="425"/>
        <w:rPr>
          <w:rFonts w:eastAsiaTheme="minorEastAsia"/>
        </w:rPr>
      </w:pPr>
      <w:r w:rsidRPr="00D6379E">
        <w:rPr>
          <w:rFonts w:eastAsiaTheme="minorEastAsia"/>
          <w:lang w:val="en-US"/>
        </w:rPr>
        <w:t>t</w:t>
      </w:r>
      <w:r w:rsidRPr="00D6379E">
        <w:rPr>
          <w:rFonts w:eastAsiaTheme="minorEastAsia"/>
        </w:rPr>
        <w:t xml:space="preserve"> – порядковый номер года, затраты и результаты которого приводятся к расчётному году;</w:t>
      </w:r>
    </w:p>
    <w:p w14:paraId="5FD704AA" w14:textId="77777777" w:rsidR="00D6379E" w:rsidRPr="00D6379E" w:rsidRDefault="00D6379E" w:rsidP="00FC41C3">
      <w:pPr>
        <w:ind w:left="851" w:hanging="425"/>
        <w:rPr>
          <w:rFonts w:eastAsiaTheme="minorEastAsia"/>
        </w:rPr>
      </w:pPr>
      <w:r w:rsidRPr="00D6379E">
        <w:rPr>
          <w:rFonts w:eastAsiaTheme="minorEastAsia"/>
          <w:lang w:val="en-US"/>
        </w:rPr>
        <w:t>t</w:t>
      </w:r>
      <w:r w:rsidRPr="00D6379E">
        <w:rPr>
          <w:rFonts w:eastAsiaTheme="minorEastAsia"/>
        </w:rPr>
        <w:t xml:space="preserve">р – расчётный год (в качестве расчётного года принимается год вложения инвестиций, т.е. </w:t>
      </w:r>
      <w:r w:rsidRPr="00D6379E">
        <w:rPr>
          <w:rFonts w:eastAsiaTheme="minorEastAsia"/>
          <w:lang w:val="en-US"/>
        </w:rPr>
        <w:t>t</w:t>
      </w:r>
      <w:r w:rsidRPr="00D6379E">
        <w:rPr>
          <w:rFonts w:eastAsiaTheme="minorEastAsia"/>
        </w:rPr>
        <w:t>р=1).</w:t>
      </w:r>
    </w:p>
    <w:p w14:paraId="56DAD3E2" w14:textId="77777777" w:rsidR="00D6379E" w:rsidRPr="00D6379E" w:rsidRDefault="00D6379E" w:rsidP="00FC41C3">
      <w:pPr>
        <w:ind w:firstLine="709"/>
        <w:rPr>
          <w:rFonts w:eastAsiaTheme="minorEastAsia"/>
        </w:rPr>
      </w:pPr>
      <w:r w:rsidRPr="00D6379E">
        <w:rPr>
          <w:rFonts w:eastAsiaTheme="minorEastAsia"/>
        </w:rPr>
        <w:t>Для второго, третьего и четвертого года, при Ен=11%, коэффициенты дисконтирования равны соответственно:</w:t>
      </w:r>
    </w:p>
    <w:p w14:paraId="23FF750C" w14:textId="77777777" w:rsidR="00D6379E" w:rsidRPr="00D6379E" w:rsidRDefault="00D6379E" w:rsidP="00FC41C3">
      <w:pPr>
        <w:rPr>
          <w:rFonts w:eastAsiaTheme="minorEastAsia"/>
        </w:rPr>
      </w:pPr>
    </w:p>
    <w:p w14:paraId="1A3A0F13" w14:textId="77777777" w:rsidR="00D6379E" w:rsidRPr="00D6379E" w:rsidRDefault="00EB5743" w:rsidP="00FC41C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at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1</m:t>
                </m:r>
              </m:sup>
            </m:sSup>
          </m:den>
        </m:f>
        <m:r>
          <w:rPr>
            <w:rFonts w:ascii="Cambria Math" w:eastAsiaTheme="minorEastAsia" w:hAnsi="Cambria Math"/>
          </w:rPr>
          <m:t>=0,9009</m:t>
        </m:r>
      </m:oMath>
      <w:r w:rsidR="00D6379E" w:rsidRPr="00D6379E">
        <w:rPr>
          <w:rFonts w:eastAsiaTheme="minorEastAsia"/>
        </w:rPr>
        <w:t>,</w:t>
      </w:r>
    </w:p>
    <w:p w14:paraId="40610AD8" w14:textId="1DEAC90E" w:rsidR="00D6379E" w:rsidRPr="00D6379E" w:rsidRDefault="00EB5743" w:rsidP="00FC41C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at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w:r w:rsidR="00D6379E" w:rsidRPr="00D6379E">
        <w:rPr>
          <w:rFonts w:eastAsiaTheme="minorEastAsia"/>
        </w:rPr>
        <w:t>,</w:t>
      </w:r>
    </w:p>
    <w:p w14:paraId="65E9CA1F" w14:textId="77777777" w:rsidR="00D6379E" w:rsidRPr="00D6379E" w:rsidRDefault="00EB5743" w:rsidP="00FC41C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at</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w:r w:rsidR="00D6379E" w:rsidRPr="00D6379E">
        <w:rPr>
          <w:rFonts w:eastAsiaTheme="minorEastAsia"/>
        </w:rPr>
        <w:t>.</w:t>
      </w:r>
    </w:p>
    <w:p w14:paraId="54FBF64E" w14:textId="77777777" w:rsidR="00D6379E" w:rsidRPr="00D6379E" w:rsidRDefault="00D6379E" w:rsidP="00FC41C3">
      <w:pPr>
        <w:rPr>
          <w:rFonts w:eastAsiaTheme="minorEastAsia"/>
        </w:rPr>
      </w:pPr>
    </w:p>
    <w:p w14:paraId="6124EF84" w14:textId="77777777" w:rsidR="00D6379E" w:rsidRPr="00D6379E" w:rsidRDefault="00D6379E" w:rsidP="00FC41C3">
      <w:pPr>
        <w:ind w:firstLine="709"/>
        <w:rPr>
          <w:rFonts w:eastAsiaTheme="minorEastAsia"/>
        </w:rPr>
      </w:pPr>
      <w:r w:rsidRPr="00D6379E">
        <w:rPr>
          <w:rFonts w:eastAsiaTheme="minorEastAsia"/>
        </w:rPr>
        <w:t>Расчёт чистого дисконтированного дохода за четыре года реализации проекта и срока окупаемости инвестиций представлены в таблице 9.4.</w:t>
      </w:r>
    </w:p>
    <w:p w14:paraId="61058B58" w14:textId="77777777" w:rsidR="00D6379E" w:rsidRPr="00D6379E" w:rsidRDefault="00D6379E" w:rsidP="00FC41C3">
      <w:pPr>
        <w:rPr>
          <w:rFonts w:eastAsiaTheme="minorEastAsia"/>
        </w:rPr>
      </w:pPr>
    </w:p>
    <w:p w14:paraId="2CBF9A7E" w14:textId="77777777" w:rsidR="00D6379E" w:rsidRPr="00D6379E" w:rsidRDefault="00D6379E" w:rsidP="00FC41C3">
      <w:pPr>
        <w:rPr>
          <w:rFonts w:eastAsiaTheme="minorEastAsia"/>
        </w:rPr>
      </w:pPr>
      <w:r w:rsidRPr="00D6379E">
        <w:rPr>
          <w:rFonts w:eastAsiaTheme="minorEastAsia"/>
        </w:rPr>
        <w:t xml:space="preserve">Таблица 9.4 </w:t>
      </w:r>
      <w:r w:rsidRPr="00D6379E">
        <w:t>–</w:t>
      </w:r>
      <w:r w:rsidRPr="00D6379E">
        <w:rPr>
          <w:rFonts w:eastAsiaTheme="minorEastAsia"/>
        </w:rPr>
        <w:t xml:space="preserve"> Экономические результаты работы предприятия</w:t>
      </w:r>
    </w:p>
    <w:tbl>
      <w:tblPr>
        <w:tblStyle w:val="ab"/>
        <w:tblW w:w="0" w:type="auto"/>
        <w:tblLook w:val="04A0" w:firstRow="1" w:lastRow="0" w:firstColumn="1" w:lastColumn="0" w:noHBand="0" w:noVBand="1"/>
      </w:tblPr>
      <w:tblGrid>
        <w:gridCol w:w="2890"/>
        <w:gridCol w:w="1179"/>
        <w:gridCol w:w="1388"/>
        <w:gridCol w:w="1317"/>
        <w:gridCol w:w="1304"/>
        <w:gridCol w:w="1266"/>
      </w:tblGrid>
      <w:tr w:rsidR="00D6379E" w:rsidRPr="00D6379E" w14:paraId="3E64D3C7" w14:textId="77777777" w:rsidTr="00662A8F">
        <w:tc>
          <w:tcPr>
            <w:tcW w:w="2890" w:type="dxa"/>
            <w:vMerge w:val="restart"/>
          </w:tcPr>
          <w:p w14:paraId="4D96A05A"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Наименование показателей</w:t>
            </w:r>
          </w:p>
        </w:tc>
        <w:tc>
          <w:tcPr>
            <w:tcW w:w="1179" w:type="dxa"/>
            <w:vMerge w:val="restart"/>
          </w:tcPr>
          <w:p w14:paraId="26926899"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Обозна-чение</w:t>
            </w:r>
          </w:p>
        </w:tc>
        <w:tc>
          <w:tcPr>
            <w:tcW w:w="5275" w:type="dxa"/>
            <w:gridSpan w:val="4"/>
          </w:tcPr>
          <w:p w14:paraId="59C38F7F"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По годам производства</w:t>
            </w:r>
          </w:p>
        </w:tc>
      </w:tr>
      <w:tr w:rsidR="00D6379E" w:rsidRPr="00D6379E" w14:paraId="6BF3FD24" w14:textId="77777777" w:rsidTr="00662A8F">
        <w:tc>
          <w:tcPr>
            <w:tcW w:w="2890" w:type="dxa"/>
            <w:vMerge/>
          </w:tcPr>
          <w:p w14:paraId="3D1D4E90" w14:textId="77777777" w:rsidR="00D6379E" w:rsidRPr="00D6379E" w:rsidRDefault="00D6379E" w:rsidP="00FC41C3">
            <w:pPr>
              <w:spacing w:line="276" w:lineRule="auto"/>
              <w:rPr>
                <w:rFonts w:ascii="Times New Roman" w:eastAsiaTheme="minorEastAsia" w:hAnsi="Times New Roman" w:cs="Times New Roman"/>
                <w:sz w:val="28"/>
              </w:rPr>
            </w:pPr>
          </w:p>
        </w:tc>
        <w:tc>
          <w:tcPr>
            <w:tcW w:w="1179" w:type="dxa"/>
            <w:vMerge/>
          </w:tcPr>
          <w:p w14:paraId="285BB8EA" w14:textId="77777777" w:rsidR="00D6379E" w:rsidRPr="00D6379E" w:rsidRDefault="00D6379E" w:rsidP="00FC41C3">
            <w:pPr>
              <w:spacing w:line="276" w:lineRule="auto"/>
              <w:rPr>
                <w:rFonts w:ascii="Times New Roman" w:eastAsiaTheme="minorEastAsia" w:hAnsi="Times New Roman" w:cs="Times New Roman"/>
                <w:sz w:val="28"/>
              </w:rPr>
            </w:pPr>
          </w:p>
        </w:tc>
        <w:tc>
          <w:tcPr>
            <w:tcW w:w="1388" w:type="dxa"/>
          </w:tcPr>
          <w:p w14:paraId="61D1B13D"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2021</w:t>
            </w:r>
          </w:p>
        </w:tc>
        <w:tc>
          <w:tcPr>
            <w:tcW w:w="1317" w:type="dxa"/>
          </w:tcPr>
          <w:p w14:paraId="44894EE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2022</w:t>
            </w:r>
          </w:p>
        </w:tc>
        <w:tc>
          <w:tcPr>
            <w:tcW w:w="1304" w:type="dxa"/>
          </w:tcPr>
          <w:p w14:paraId="62A489F2"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2023</w:t>
            </w:r>
          </w:p>
        </w:tc>
        <w:tc>
          <w:tcPr>
            <w:tcW w:w="1266" w:type="dxa"/>
          </w:tcPr>
          <w:p w14:paraId="5D4CF230"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2024</w:t>
            </w:r>
          </w:p>
        </w:tc>
      </w:tr>
      <w:tr w:rsidR="00D6379E" w:rsidRPr="00D6379E" w14:paraId="11F86511" w14:textId="77777777" w:rsidTr="00662A8F">
        <w:tc>
          <w:tcPr>
            <w:tcW w:w="2890" w:type="dxa"/>
          </w:tcPr>
          <w:p w14:paraId="0A4348E4"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1</w:t>
            </w:r>
          </w:p>
        </w:tc>
        <w:tc>
          <w:tcPr>
            <w:tcW w:w="1179" w:type="dxa"/>
          </w:tcPr>
          <w:p w14:paraId="524FFB37"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w:t>
            </w:r>
          </w:p>
        </w:tc>
        <w:tc>
          <w:tcPr>
            <w:tcW w:w="1388" w:type="dxa"/>
          </w:tcPr>
          <w:p w14:paraId="6165432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w:t>
            </w:r>
          </w:p>
        </w:tc>
        <w:tc>
          <w:tcPr>
            <w:tcW w:w="1317" w:type="dxa"/>
          </w:tcPr>
          <w:p w14:paraId="04CDDE4D"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4</w:t>
            </w:r>
          </w:p>
        </w:tc>
        <w:tc>
          <w:tcPr>
            <w:tcW w:w="1304" w:type="dxa"/>
          </w:tcPr>
          <w:p w14:paraId="68D5ED1D"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5</w:t>
            </w:r>
          </w:p>
        </w:tc>
        <w:tc>
          <w:tcPr>
            <w:tcW w:w="1266" w:type="dxa"/>
          </w:tcPr>
          <w:p w14:paraId="71F653C3"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6</w:t>
            </w:r>
          </w:p>
        </w:tc>
      </w:tr>
      <w:tr w:rsidR="00D6379E" w:rsidRPr="00D6379E" w14:paraId="0C688AEE" w14:textId="77777777" w:rsidTr="00662A8F">
        <w:tc>
          <w:tcPr>
            <w:tcW w:w="9344" w:type="dxa"/>
            <w:gridSpan w:val="6"/>
          </w:tcPr>
          <w:p w14:paraId="0149EF28"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Результат</w:t>
            </w:r>
          </w:p>
        </w:tc>
      </w:tr>
      <w:tr w:rsidR="00D6379E" w:rsidRPr="00D6379E" w14:paraId="3CD96494" w14:textId="77777777" w:rsidTr="00662A8F">
        <w:tc>
          <w:tcPr>
            <w:tcW w:w="2890" w:type="dxa"/>
          </w:tcPr>
          <w:p w14:paraId="21A6852F"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Выпуск изделий, шт.</w:t>
            </w:r>
          </w:p>
        </w:tc>
        <w:tc>
          <w:tcPr>
            <w:tcW w:w="1179" w:type="dxa"/>
          </w:tcPr>
          <w:p w14:paraId="0C502E50"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hAnsi="Times New Roman" w:cs="Times New Roman"/>
                <w:sz w:val="28"/>
              </w:rPr>
              <w:t>N</w:t>
            </w:r>
            <w:r w:rsidRPr="00D6379E">
              <w:rPr>
                <w:rFonts w:ascii="Times New Roman" w:hAnsi="Times New Roman" w:cs="Times New Roman"/>
                <w:sz w:val="28"/>
                <w:vertAlign w:val="subscript"/>
              </w:rPr>
              <w:t>t</w:t>
            </w:r>
          </w:p>
        </w:tc>
        <w:tc>
          <w:tcPr>
            <w:tcW w:w="1388" w:type="dxa"/>
          </w:tcPr>
          <w:p w14:paraId="7B0D60CE"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500</w:t>
            </w:r>
          </w:p>
        </w:tc>
        <w:tc>
          <w:tcPr>
            <w:tcW w:w="1317" w:type="dxa"/>
          </w:tcPr>
          <w:p w14:paraId="4B47A7B3"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600</w:t>
            </w:r>
          </w:p>
        </w:tc>
        <w:tc>
          <w:tcPr>
            <w:tcW w:w="1304" w:type="dxa"/>
          </w:tcPr>
          <w:p w14:paraId="16F94CA1"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720</w:t>
            </w:r>
          </w:p>
        </w:tc>
        <w:tc>
          <w:tcPr>
            <w:tcW w:w="1266" w:type="dxa"/>
          </w:tcPr>
          <w:p w14:paraId="74FD84B7"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864</w:t>
            </w:r>
          </w:p>
        </w:tc>
      </w:tr>
      <w:tr w:rsidR="00D6379E" w:rsidRPr="00D6379E" w14:paraId="12A38B87" w14:textId="77777777" w:rsidTr="00662A8F">
        <w:tc>
          <w:tcPr>
            <w:tcW w:w="2890" w:type="dxa"/>
          </w:tcPr>
          <w:p w14:paraId="7AF46498"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Чистая прибыль, руб.</w:t>
            </w:r>
          </w:p>
        </w:tc>
        <w:tc>
          <w:tcPr>
            <w:tcW w:w="1179" w:type="dxa"/>
          </w:tcPr>
          <w:p w14:paraId="0CC40B77"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П</w:t>
            </w:r>
            <w:r w:rsidRPr="00D6379E">
              <w:rPr>
                <w:rFonts w:ascii="Times New Roman" w:eastAsiaTheme="minorEastAsia" w:hAnsi="Times New Roman" w:cs="Times New Roman"/>
                <w:sz w:val="28"/>
                <w:vertAlign w:val="subscript"/>
              </w:rPr>
              <w:t>ч</w:t>
            </w:r>
          </w:p>
        </w:tc>
        <w:tc>
          <w:tcPr>
            <w:tcW w:w="1388" w:type="dxa"/>
            <w:vAlign w:val="center"/>
          </w:tcPr>
          <w:p w14:paraId="57F88B9A"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26050,61</w:t>
            </w:r>
          </w:p>
        </w:tc>
        <w:tc>
          <w:tcPr>
            <w:tcW w:w="1317" w:type="dxa"/>
            <w:vAlign w:val="center"/>
          </w:tcPr>
          <w:p w14:paraId="751075B3"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31260,73</w:t>
            </w:r>
          </w:p>
        </w:tc>
        <w:tc>
          <w:tcPr>
            <w:tcW w:w="1304" w:type="dxa"/>
            <w:vAlign w:val="center"/>
          </w:tcPr>
          <w:p w14:paraId="13803D4E"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37512,87</w:t>
            </w:r>
          </w:p>
        </w:tc>
        <w:tc>
          <w:tcPr>
            <w:tcW w:w="1266" w:type="dxa"/>
            <w:vAlign w:val="center"/>
          </w:tcPr>
          <w:p w14:paraId="39BC94C1"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45015,45</w:t>
            </w:r>
          </w:p>
        </w:tc>
      </w:tr>
      <w:tr w:rsidR="00D6379E" w:rsidRPr="00D6379E" w14:paraId="12824A03" w14:textId="77777777" w:rsidTr="00662A8F">
        <w:tc>
          <w:tcPr>
            <w:tcW w:w="2890" w:type="dxa"/>
          </w:tcPr>
          <w:p w14:paraId="272C8499"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Коэффициент дисконта</w:t>
            </w:r>
          </w:p>
        </w:tc>
        <w:tc>
          <w:tcPr>
            <w:tcW w:w="1179" w:type="dxa"/>
          </w:tcPr>
          <w:p w14:paraId="71E7B127"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lang w:val="en-US"/>
              </w:rPr>
              <w:t>a</w:t>
            </w:r>
            <w:r w:rsidRPr="00D6379E">
              <w:rPr>
                <w:rFonts w:ascii="Times New Roman" w:eastAsiaTheme="minorEastAsia" w:hAnsi="Times New Roman" w:cs="Times New Roman"/>
                <w:sz w:val="28"/>
                <w:vertAlign w:val="subscript"/>
                <w:lang w:val="en-US"/>
              </w:rPr>
              <w:t>t</w:t>
            </w:r>
          </w:p>
        </w:tc>
        <w:tc>
          <w:tcPr>
            <w:tcW w:w="1388" w:type="dxa"/>
            <w:vAlign w:val="center"/>
          </w:tcPr>
          <w:p w14:paraId="6084219F"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1</w:t>
            </w:r>
          </w:p>
        </w:tc>
        <w:tc>
          <w:tcPr>
            <w:tcW w:w="1317" w:type="dxa"/>
            <w:vAlign w:val="center"/>
          </w:tcPr>
          <w:p w14:paraId="480AC5BA"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0,9009</w:t>
            </w:r>
          </w:p>
        </w:tc>
        <w:tc>
          <w:tcPr>
            <w:tcW w:w="1304" w:type="dxa"/>
            <w:vAlign w:val="center"/>
          </w:tcPr>
          <w:p w14:paraId="605038CD"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0,8116</w:t>
            </w:r>
          </w:p>
        </w:tc>
        <w:tc>
          <w:tcPr>
            <w:tcW w:w="1266" w:type="dxa"/>
            <w:vAlign w:val="center"/>
          </w:tcPr>
          <w:p w14:paraId="009FEE36"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0,7312</w:t>
            </w:r>
          </w:p>
        </w:tc>
      </w:tr>
      <w:tr w:rsidR="00D6379E" w:rsidRPr="00D6379E" w14:paraId="03F69478" w14:textId="77777777" w:rsidTr="00662A8F">
        <w:tc>
          <w:tcPr>
            <w:tcW w:w="2890" w:type="dxa"/>
            <w:tcBorders>
              <w:bottom w:val="single" w:sz="4" w:space="0" w:color="auto"/>
            </w:tcBorders>
          </w:tcPr>
          <w:p w14:paraId="2B5E1801"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Чистая прибыль с учетом фактора времени, руб.</w:t>
            </w:r>
          </w:p>
        </w:tc>
        <w:tc>
          <w:tcPr>
            <w:tcW w:w="1179" w:type="dxa"/>
            <w:tcBorders>
              <w:bottom w:val="single" w:sz="4" w:space="0" w:color="auto"/>
            </w:tcBorders>
          </w:tcPr>
          <w:p w14:paraId="53CBA53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П</w:t>
            </w:r>
            <w:r w:rsidRPr="00D6379E">
              <w:rPr>
                <w:rFonts w:ascii="Times New Roman" w:eastAsiaTheme="minorEastAsia" w:hAnsi="Times New Roman" w:cs="Times New Roman"/>
                <w:sz w:val="28"/>
                <w:vertAlign w:val="subscript"/>
              </w:rPr>
              <w:t>ч</w:t>
            </w:r>
            <w:r w:rsidRPr="00D6379E">
              <w:rPr>
                <w:rFonts w:ascii="Times New Roman" w:eastAsiaTheme="minorEastAsia" w:hAnsi="Times New Roman" w:cs="Times New Roman"/>
                <w:sz w:val="28"/>
                <w:vertAlign w:val="subscript"/>
                <w:lang w:val="en-US"/>
              </w:rPr>
              <w:t>t</w:t>
            </w:r>
          </w:p>
        </w:tc>
        <w:tc>
          <w:tcPr>
            <w:tcW w:w="1388" w:type="dxa"/>
            <w:tcBorders>
              <w:bottom w:val="single" w:sz="4" w:space="0" w:color="auto"/>
            </w:tcBorders>
            <w:vAlign w:val="center"/>
          </w:tcPr>
          <w:p w14:paraId="468DC559"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26050,61</w:t>
            </w:r>
          </w:p>
        </w:tc>
        <w:tc>
          <w:tcPr>
            <w:tcW w:w="1317" w:type="dxa"/>
            <w:tcBorders>
              <w:bottom w:val="single" w:sz="4" w:space="0" w:color="auto"/>
            </w:tcBorders>
            <w:vAlign w:val="center"/>
          </w:tcPr>
          <w:p w14:paraId="47D8B67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28162,82</w:t>
            </w:r>
          </w:p>
        </w:tc>
        <w:tc>
          <w:tcPr>
            <w:tcW w:w="1304" w:type="dxa"/>
            <w:tcBorders>
              <w:bottom w:val="single" w:sz="4" w:space="0" w:color="auto"/>
            </w:tcBorders>
            <w:vAlign w:val="center"/>
          </w:tcPr>
          <w:p w14:paraId="5FDC7926"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30446,29</w:t>
            </w:r>
          </w:p>
        </w:tc>
        <w:tc>
          <w:tcPr>
            <w:tcW w:w="1266" w:type="dxa"/>
            <w:tcBorders>
              <w:bottom w:val="single" w:sz="4" w:space="0" w:color="auto"/>
            </w:tcBorders>
            <w:vAlign w:val="center"/>
          </w:tcPr>
          <w:p w14:paraId="28208E0F"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32914,91</w:t>
            </w:r>
          </w:p>
        </w:tc>
      </w:tr>
      <w:tr w:rsidR="00D6379E" w:rsidRPr="00D6379E" w14:paraId="15ABBB1F" w14:textId="77777777" w:rsidTr="00662A8F">
        <w:tc>
          <w:tcPr>
            <w:tcW w:w="9344" w:type="dxa"/>
            <w:gridSpan w:val="6"/>
          </w:tcPr>
          <w:p w14:paraId="25AA69DB"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Затраты (инвестиции)</w:t>
            </w:r>
          </w:p>
        </w:tc>
      </w:tr>
      <w:tr w:rsidR="00D6379E" w:rsidRPr="00D6379E" w14:paraId="7094C0FA" w14:textId="77777777" w:rsidTr="00DB6DDD">
        <w:tc>
          <w:tcPr>
            <w:tcW w:w="2890" w:type="dxa"/>
            <w:tcBorders>
              <w:bottom w:val="single" w:sz="4" w:space="0" w:color="auto"/>
            </w:tcBorders>
            <w:vAlign w:val="center"/>
          </w:tcPr>
          <w:p w14:paraId="78364F74" w14:textId="77777777" w:rsidR="00D6379E" w:rsidRPr="00D6379E" w:rsidRDefault="00D6379E"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Инвестиции в разработку нового изделия, р.</w:t>
            </w:r>
          </w:p>
        </w:tc>
        <w:tc>
          <w:tcPr>
            <w:tcW w:w="1179" w:type="dxa"/>
            <w:tcBorders>
              <w:bottom w:val="single" w:sz="4" w:space="0" w:color="auto"/>
            </w:tcBorders>
            <w:vAlign w:val="center"/>
          </w:tcPr>
          <w:p w14:paraId="56930203"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И</w:t>
            </w:r>
            <w:r w:rsidRPr="00D6379E">
              <w:rPr>
                <w:rFonts w:ascii="Times New Roman" w:eastAsiaTheme="minorEastAsia" w:hAnsi="Times New Roman" w:cs="Times New Roman"/>
                <w:sz w:val="28"/>
                <w:vertAlign w:val="subscript"/>
              </w:rPr>
              <w:t>раз</w:t>
            </w:r>
          </w:p>
        </w:tc>
        <w:tc>
          <w:tcPr>
            <w:tcW w:w="1388" w:type="dxa"/>
            <w:tcBorders>
              <w:bottom w:val="single" w:sz="4" w:space="0" w:color="auto"/>
            </w:tcBorders>
            <w:vAlign w:val="center"/>
          </w:tcPr>
          <w:p w14:paraId="60C10414" w14:textId="77777777" w:rsidR="00D6379E" w:rsidRPr="00D6379E" w:rsidRDefault="00D6379E" w:rsidP="00FC41C3">
            <w:pPr>
              <w:spacing w:line="276" w:lineRule="auto"/>
              <w:jc w:val="center"/>
              <w:rPr>
                <w:rFonts w:ascii="Times New Roman" w:eastAsiaTheme="minorEastAsia" w:hAnsi="Times New Roman" w:cs="Times New Roman"/>
                <w:sz w:val="28"/>
              </w:rPr>
            </w:pPr>
            <m:oMathPara>
              <m:oMath>
                <m:r>
                  <m:rPr>
                    <m:sty m:val="p"/>
                  </m:rPr>
                  <w:rPr>
                    <w:rFonts w:ascii="Cambria Math" w:hAnsi="Cambria Math" w:cs="Times New Roman"/>
                    <w:sz w:val="28"/>
                  </w:rPr>
                  <m:t>6731,16</m:t>
                </m:r>
              </m:oMath>
            </m:oMathPara>
          </w:p>
        </w:tc>
        <w:tc>
          <w:tcPr>
            <w:tcW w:w="1317" w:type="dxa"/>
            <w:tcBorders>
              <w:bottom w:val="single" w:sz="4" w:space="0" w:color="auto"/>
            </w:tcBorders>
            <w:vAlign w:val="center"/>
          </w:tcPr>
          <w:p w14:paraId="67C66F0C"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w:t>
            </w:r>
          </w:p>
        </w:tc>
        <w:tc>
          <w:tcPr>
            <w:tcW w:w="1304" w:type="dxa"/>
            <w:tcBorders>
              <w:bottom w:val="single" w:sz="4" w:space="0" w:color="auto"/>
            </w:tcBorders>
            <w:vAlign w:val="center"/>
          </w:tcPr>
          <w:p w14:paraId="429EFBE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w:t>
            </w:r>
          </w:p>
        </w:tc>
        <w:tc>
          <w:tcPr>
            <w:tcW w:w="1266" w:type="dxa"/>
            <w:tcBorders>
              <w:bottom w:val="single" w:sz="4" w:space="0" w:color="auto"/>
            </w:tcBorders>
            <w:vAlign w:val="center"/>
          </w:tcPr>
          <w:p w14:paraId="6832668B"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0</w:t>
            </w:r>
          </w:p>
        </w:tc>
      </w:tr>
      <w:tr w:rsidR="00DB6DDD" w:rsidRPr="00D6379E" w14:paraId="29BEEAE1" w14:textId="77777777" w:rsidTr="00DB6DDD">
        <w:tc>
          <w:tcPr>
            <w:tcW w:w="9344" w:type="dxa"/>
            <w:gridSpan w:val="6"/>
            <w:tcBorders>
              <w:left w:val="nil"/>
              <w:bottom w:val="nil"/>
              <w:right w:val="nil"/>
            </w:tcBorders>
            <w:vAlign w:val="center"/>
          </w:tcPr>
          <w:p w14:paraId="6343591F" w14:textId="77777777" w:rsidR="00DB6DDD" w:rsidRPr="00D6379E" w:rsidRDefault="00DB6DDD" w:rsidP="00FC41C3">
            <w:pPr>
              <w:jc w:val="center"/>
              <w:rPr>
                <w:rFonts w:eastAsiaTheme="minorEastAsia"/>
              </w:rPr>
            </w:pPr>
          </w:p>
        </w:tc>
      </w:tr>
      <w:tr w:rsidR="00D6379E" w:rsidRPr="00D6379E" w14:paraId="35621EE6" w14:textId="77777777" w:rsidTr="00662A8F">
        <w:tc>
          <w:tcPr>
            <w:tcW w:w="9344" w:type="dxa"/>
            <w:gridSpan w:val="6"/>
            <w:tcBorders>
              <w:top w:val="nil"/>
              <w:left w:val="nil"/>
              <w:right w:val="nil"/>
            </w:tcBorders>
            <w:vAlign w:val="center"/>
          </w:tcPr>
          <w:p w14:paraId="71AA82A0" w14:textId="77777777" w:rsidR="00D6379E" w:rsidRPr="00D6379E" w:rsidRDefault="00D6379E" w:rsidP="00FC41C3">
            <w:pPr>
              <w:spacing w:line="276" w:lineRule="auto"/>
              <w:ind w:hanging="120"/>
              <w:rPr>
                <w:rFonts w:ascii="Times New Roman" w:eastAsiaTheme="minorEastAsia" w:hAnsi="Times New Roman" w:cs="Times New Roman"/>
                <w:sz w:val="28"/>
              </w:rPr>
            </w:pPr>
            <w:r w:rsidRPr="00D6379E">
              <w:rPr>
                <w:rFonts w:ascii="Times New Roman" w:eastAsiaTheme="minorEastAsia" w:hAnsi="Times New Roman" w:cs="Times New Roman"/>
                <w:sz w:val="28"/>
              </w:rPr>
              <w:lastRenderedPageBreak/>
              <w:t>Продолжение таблицы 9.4</w:t>
            </w:r>
          </w:p>
        </w:tc>
      </w:tr>
      <w:tr w:rsidR="00D6379E" w:rsidRPr="00D6379E" w14:paraId="46B5F471" w14:textId="77777777" w:rsidTr="00662A8F">
        <w:tc>
          <w:tcPr>
            <w:tcW w:w="2890" w:type="dxa"/>
            <w:vAlign w:val="center"/>
          </w:tcPr>
          <w:p w14:paraId="10483141"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1</w:t>
            </w:r>
          </w:p>
        </w:tc>
        <w:tc>
          <w:tcPr>
            <w:tcW w:w="1179" w:type="dxa"/>
            <w:vAlign w:val="center"/>
          </w:tcPr>
          <w:p w14:paraId="3C9639F8"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w:t>
            </w:r>
          </w:p>
        </w:tc>
        <w:tc>
          <w:tcPr>
            <w:tcW w:w="1388" w:type="dxa"/>
            <w:vAlign w:val="center"/>
          </w:tcPr>
          <w:p w14:paraId="6A3AB123"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w:t>
            </w:r>
          </w:p>
        </w:tc>
        <w:tc>
          <w:tcPr>
            <w:tcW w:w="1317" w:type="dxa"/>
            <w:vAlign w:val="center"/>
          </w:tcPr>
          <w:p w14:paraId="68AA87F2"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4</w:t>
            </w:r>
          </w:p>
        </w:tc>
        <w:tc>
          <w:tcPr>
            <w:tcW w:w="1304" w:type="dxa"/>
            <w:vAlign w:val="center"/>
          </w:tcPr>
          <w:p w14:paraId="712E2EE5"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5</w:t>
            </w:r>
          </w:p>
        </w:tc>
        <w:tc>
          <w:tcPr>
            <w:tcW w:w="1266" w:type="dxa"/>
            <w:vAlign w:val="center"/>
          </w:tcPr>
          <w:p w14:paraId="13C9FB2F" w14:textId="77777777" w:rsidR="00D6379E" w:rsidRPr="00D6379E" w:rsidRDefault="00D6379E"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6</w:t>
            </w:r>
          </w:p>
        </w:tc>
      </w:tr>
      <w:tr w:rsidR="00430618" w:rsidRPr="00D6379E" w14:paraId="0FB5C987" w14:textId="77777777" w:rsidTr="00662A8F">
        <w:tc>
          <w:tcPr>
            <w:tcW w:w="2890" w:type="dxa"/>
            <w:vAlign w:val="center"/>
          </w:tcPr>
          <w:p w14:paraId="739FF06F" w14:textId="51701687"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Инвестиции в собственный оборотный капитал,р.</w:t>
            </w:r>
          </w:p>
        </w:tc>
        <w:tc>
          <w:tcPr>
            <w:tcW w:w="1179" w:type="dxa"/>
            <w:vAlign w:val="center"/>
          </w:tcPr>
          <w:p w14:paraId="59D7C111" w14:textId="541D29E2"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И</w:t>
            </w:r>
            <w:r w:rsidRPr="00D6379E">
              <w:rPr>
                <w:rFonts w:ascii="Times New Roman" w:eastAsiaTheme="minorEastAsia" w:hAnsi="Times New Roman" w:cs="Times New Roman"/>
                <w:sz w:val="28"/>
                <w:vertAlign w:val="subscript"/>
              </w:rPr>
              <w:t>об</w:t>
            </w:r>
          </w:p>
        </w:tc>
        <w:tc>
          <w:tcPr>
            <w:tcW w:w="1388" w:type="dxa"/>
            <w:vAlign w:val="center"/>
          </w:tcPr>
          <w:p w14:paraId="451694FF" w14:textId="7DDCB211"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21405,30</w:t>
            </w:r>
          </w:p>
        </w:tc>
        <w:tc>
          <w:tcPr>
            <w:tcW w:w="1317" w:type="dxa"/>
            <w:vAlign w:val="center"/>
          </w:tcPr>
          <w:p w14:paraId="0E5EE317" w14:textId="16A836C1"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4281,06</w:t>
            </w:r>
          </w:p>
        </w:tc>
        <w:tc>
          <w:tcPr>
            <w:tcW w:w="1304" w:type="dxa"/>
            <w:vAlign w:val="center"/>
          </w:tcPr>
          <w:p w14:paraId="693AA4C5" w14:textId="4E495843"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5137,27</w:t>
            </w:r>
          </w:p>
        </w:tc>
        <w:tc>
          <w:tcPr>
            <w:tcW w:w="1266" w:type="dxa"/>
            <w:vAlign w:val="center"/>
          </w:tcPr>
          <w:p w14:paraId="09D01B59" w14:textId="6ECBED7C"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6164,73</w:t>
            </w:r>
          </w:p>
        </w:tc>
      </w:tr>
      <w:tr w:rsidR="00430618" w:rsidRPr="00D6379E" w14:paraId="6D01AB58" w14:textId="77777777" w:rsidTr="00662A8F">
        <w:tc>
          <w:tcPr>
            <w:tcW w:w="2890" w:type="dxa"/>
            <w:vAlign w:val="center"/>
          </w:tcPr>
          <w:p w14:paraId="04E22670" w14:textId="2062A483"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Общая сумма инвестиций, р.</w:t>
            </w:r>
          </w:p>
        </w:tc>
        <w:tc>
          <w:tcPr>
            <w:tcW w:w="1179" w:type="dxa"/>
            <w:vAlign w:val="center"/>
          </w:tcPr>
          <w:p w14:paraId="72E94C1C" w14:textId="034DEFD0"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И</w:t>
            </w:r>
          </w:p>
        </w:tc>
        <w:tc>
          <w:tcPr>
            <w:tcW w:w="1388" w:type="dxa"/>
            <w:vAlign w:val="center"/>
          </w:tcPr>
          <w:p w14:paraId="7B19BB90" w14:textId="5FF5B735" w:rsidR="00430618" w:rsidRPr="00D6379E" w:rsidRDefault="00430618" w:rsidP="00FC41C3">
            <w:pPr>
              <w:spacing w:line="276" w:lineRule="auto"/>
              <w:jc w:val="center"/>
              <w:rPr>
                <w:rFonts w:eastAsiaTheme="minorEastAsia"/>
              </w:rPr>
            </w:pPr>
            <m:oMathPara>
              <m:oMath>
                <m:r>
                  <w:rPr>
                    <w:rFonts w:ascii="Cambria Math" w:eastAsiaTheme="minorEastAsia" w:hAnsi="Cambria Math" w:cs="Times New Roman"/>
                    <w:sz w:val="28"/>
                  </w:rPr>
                  <m:t>28136,46</m:t>
                </m:r>
              </m:oMath>
            </m:oMathPara>
          </w:p>
        </w:tc>
        <w:tc>
          <w:tcPr>
            <w:tcW w:w="1317" w:type="dxa"/>
            <w:vAlign w:val="center"/>
          </w:tcPr>
          <w:p w14:paraId="253D8B02" w14:textId="70825262"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4281,06</w:t>
            </w:r>
          </w:p>
        </w:tc>
        <w:tc>
          <w:tcPr>
            <w:tcW w:w="1304" w:type="dxa"/>
            <w:vAlign w:val="center"/>
          </w:tcPr>
          <w:p w14:paraId="450AA3C4" w14:textId="529F5A2F"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5137,27</w:t>
            </w:r>
          </w:p>
        </w:tc>
        <w:tc>
          <w:tcPr>
            <w:tcW w:w="1266" w:type="dxa"/>
            <w:vAlign w:val="center"/>
          </w:tcPr>
          <w:p w14:paraId="44398074" w14:textId="46539C28"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6164,73</w:t>
            </w:r>
          </w:p>
        </w:tc>
      </w:tr>
      <w:tr w:rsidR="00430618" w:rsidRPr="00D6379E" w14:paraId="664E1538" w14:textId="77777777" w:rsidTr="00662A8F">
        <w:tc>
          <w:tcPr>
            <w:tcW w:w="2890" w:type="dxa"/>
            <w:vAlign w:val="center"/>
          </w:tcPr>
          <w:p w14:paraId="4C47AEA2" w14:textId="109A97A1"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Инвестиции с учётом фактора времени, р.</w:t>
            </w:r>
          </w:p>
        </w:tc>
        <w:tc>
          <w:tcPr>
            <w:tcW w:w="1179" w:type="dxa"/>
            <w:vAlign w:val="center"/>
          </w:tcPr>
          <w:p w14:paraId="7503666C" w14:textId="15B7C0F3"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И</w:t>
            </w:r>
            <w:r w:rsidRPr="00D6379E">
              <w:rPr>
                <w:rFonts w:ascii="Times New Roman" w:eastAsiaTheme="minorEastAsia" w:hAnsi="Times New Roman" w:cs="Times New Roman"/>
                <w:sz w:val="28"/>
                <w:vertAlign w:val="subscript"/>
                <w:lang w:val="en-US"/>
              </w:rPr>
              <w:t>t</w:t>
            </w:r>
          </w:p>
        </w:tc>
        <w:tc>
          <w:tcPr>
            <w:tcW w:w="1388" w:type="dxa"/>
            <w:vAlign w:val="center"/>
          </w:tcPr>
          <w:p w14:paraId="1E7D3AD1" w14:textId="4571EC5D" w:rsidR="00430618" w:rsidRPr="00D6379E" w:rsidRDefault="00430618" w:rsidP="00FC41C3">
            <w:pPr>
              <w:spacing w:line="276" w:lineRule="auto"/>
              <w:jc w:val="center"/>
              <w:rPr>
                <w:rFonts w:eastAsiaTheme="minorEastAsia"/>
              </w:rPr>
            </w:pPr>
            <m:oMathPara>
              <m:oMath>
                <m:r>
                  <w:rPr>
                    <w:rFonts w:ascii="Cambria Math" w:eastAsiaTheme="minorEastAsia" w:hAnsi="Cambria Math" w:cs="Times New Roman"/>
                    <w:sz w:val="28"/>
                  </w:rPr>
                  <m:t>28136,46</m:t>
                </m:r>
              </m:oMath>
            </m:oMathPara>
          </w:p>
        </w:tc>
        <w:tc>
          <w:tcPr>
            <w:tcW w:w="1317" w:type="dxa"/>
            <w:vAlign w:val="center"/>
          </w:tcPr>
          <w:p w14:paraId="454627E3" w14:textId="3E858D91"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3856,81</w:t>
            </w:r>
          </w:p>
        </w:tc>
        <w:tc>
          <w:tcPr>
            <w:tcW w:w="1304" w:type="dxa"/>
            <w:vAlign w:val="center"/>
          </w:tcPr>
          <w:p w14:paraId="2F74FFA4" w14:textId="2494CF17"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4169,52</w:t>
            </w:r>
          </w:p>
        </w:tc>
        <w:tc>
          <w:tcPr>
            <w:tcW w:w="1266" w:type="dxa"/>
            <w:vAlign w:val="center"/>
          </w:tcPr>
          <w:p w14:paraId="367FF7B1" w14:textId="7BD96FE8"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4507,59</w:t>
            </w:r>
          </w:p>
        </w:tc>
      </w:tr>
      <w:tr w:rsidR="00430618" w:rsidRPr="00D6379E" w14:paraId="6D762B99" w14:textId="77777777" w:rsidTr="00662A8F">
        <w:tc>
          <w:tcPr>
            <w:tcW w:w="2890" w:type="dxa"/>
            <w:vAlign w:val="center"/>
          </w:tcPr>
          <w:p w14:paraId="7053FEFB" w14:textId="5FA70D37"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Чистый дисконтный доход по годам, р.</w:t>
            </w:r>
          </w:p>
        </w:tc>
        <w:tc>
          <w:tcPr>
            <w:tcW w:w="1179" w:type="dxa"/>
            <w:vAlign w:val="center"/>
          </w:tcPr>
          <w:p w14:paraId="6169E7BB" w14:textId="26B2F397"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ЧДД</w:t>
            </w:r>
            <w:r w:rsidRPr="00D6379E">
              <w:rPr>
                <w:rFonts w:ascii="Times New Roman" w:eastAsiaTheme="minorEastAsia" w:hAnsi="Times New Roman" w:cs="Times New Roman"/>
                <w:sz w:val="28"/>
                <w:vertAlign w:val="subscript"/>
                <w:lang w:val="en-US"/>
              </w:rPr>
              <w:t>t</w:t>
            </w:r>
          </w:p>
        </w:tc>
        <w:tc>
          <w:tcPr>
            <w:tcW w:w="1388" w:type="dxa"/>
            <w:vAlign w:val="center"/>
          </w:tcPr>
          <w:p w14:paraId="36EBD736" w14:textId="3A379DF4"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-2085,86</w:t>
            </w:r>
          </w:p>
        </w:tc>
        <w:tc>
          <w:tcPr>
            <w:tcW w:w="1317" w:type="dxa"/>
            <w:vAlign w:val="center"/>
          </w:tcPr>
          <w:p w14:paraId="10AC0A23" w14:textId="02B37907"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24688,21</w:t>
            </w:r>
          </w:p>
        </w:tc>
        <w:tc>
          <w:tcPr>
            <w:tcW w:w="1304" w:type="dxa"/>
            <w:vAlign w:val="center"/>
          </w:tcPr>
          <w:p w14:paraId="330D9A30" w14:textId="3A36BDC9"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27062,21</w:t>
            </w:r>
          </w:p>
        </w:tc>
        <w:tc>
          <w:tcPr>
            <w:tcW w:w="1266" w:type="dxa"/>
            <w:vAlign w:val="center"/>
          </w:tcPr>
          <w:p w14:paraId="2BE0E321" w14:textId="611BA35C" w:rsidR="00430618" w:rsidRPr="00D6379E" w:rsidRDefault="00430618" w:rsidP="00FC41C3">
            <w:pPr>
              <w:spacing w:line="276" w:lineRule="auto"/>
              <w:jc w:val="center"/>
              <w:rPr>
                <w:rFonts w:eastAsiaTheme="minorEastAsia"/>
              </w:rPr>
            </w:pPr>
            <w:r w:rsidRPr="00D6379E">
              <w:rPr>
                <w:rFonts w:ascii="Times New Roman" w:eastAsiaTheme="minorEastAsia" w:hAnsi="Times New Roman" w:cs="Times New Roman"/>
                <w:sz w:val="28"/>
              </w:rPr>
              <w:t>29618,99</w:t>
            </w:r>
          </w:p>
        </w:tc>
      </w:tr>
      <w:tr w:rsidR="00430618" w:rsidRPr="00D6379E" w14:paraId="0E93BBCB" w14:textId="77777777" w:rsidTr="00662A8F">
        <w:tc>
          <w:tcPr>
            <w:tcW w:w="2890" w:type="dxa"/>
            <w:vAlign w:val="center"/>
          </w:tcPr>
          <w:p w14:paraId="4D6F7FFF" w14:textId="77777777" w:rsidR="00430618" w:rsidRPr="00D6379E" w:rsidRDefault="00430618" w:rsidP="00FC41C3">
            <w:pPr>
              <w:spacing w:line="276" w:lineRule="auto"/>
              <w:rPr>
                <w:rFonts w:ascii="Times New Roman" w:eastAsiaTheme="minorEastAsia" w:hAnsi="Times New Roman" w:cs="Times New Roman"/>
                <w:sz w:val="28"/>
              </w:rPr>
            </w:pPr>
            <w:r w:rsidRPr="00D6379E">
              <w:rPr>
                <w:rFonts w:ascii="Times New Roman" w:eastAsiaTheme="minorEastAsia" w:hAnsi="Times New Roman" w:cs="Times New Roman"/>
                <w:sz w:val="28"/>
              </w:rPr>
              <w:t>Чистый дисконтный доход с нарастающим итогом, р.</w:t>
            </w:r>
          </w:p>
        </w:tc>
        <w:tc>
          <w:tcPr>
            <w:tcW w:w="1179" w:type="dxa"/>
            <w:vAlign w:val="center"/>
          </w:tcPr>
          <w:p w14:paraId="498E3786" w14:textId="77777777" w:rsidR="00430618" w:rsidRPr="00D6379E" w:rsidRDefault="00430618"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ЧДД</w:t>
            </w:r>
          </w:p>
        </w:tc>
        <w:tc>
          <w:tcPr>
            <w:tcW w:w="1388" w:type="dxa"/>
            <w:vAlign w:val="center"/>
          </w:tcPr>
          <w:p w14:paraId="6FF4DA02" w14:textId="77777777" w:rsidR="00430618" w:rsidRPr="00D6379E" w:rsidRDefault="00430618"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-2085,86</w:t>
            </w:r>
          </w:p>
        </w:tc>
        <w:tc>
          <w:tcPr>
            <w:tcW w:w="1317" w:type="dxa"/>
            <w:vAlign w:val="center"/>
          </w:tcPr>
          <w:p w14:paraId="1F5C5FC3" w14:textId="77777777" w:rsidR="00430618" w:rsidRPr="00D6379E" w:rsidRDefault="00430618"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27403,92</w:t>
            </w:r>
          </w:p>
        </w:tc>
        <w:tc>
          <w:tcPr>
            <w:tcW w:w="1304" w:type="dxa"/>
            <w:vAlign w:val="center"/>
          </w:tcPr>
          <w:p w14:paraId="35D27802" w14:textId="77777777" w:rsidR="00430618" w:rsidRPr="00D6379E" w:rsidRDefault="00430618"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33343,35</w:t>
            </w:r>
          </w:p>
        </w:tc>
        <w:tc>
          <w:tcPr>
            <w:tcW w:w="1266" w:type="dxa"/>
            <w:vAlign w:val="center"/>
          </w:tcPr>
          <w:p w14:paraId="6652B918" w14:textId="77777777" w:rsidR="00430618" w:rsidRPr="00D6379E" w:rsidRDefault="00430618" w:rsidP="00FC41C3">
            <w:pPr>
              <w:spacing w:line="276" w:lineRule="auto"/>
              <w:jc w:val="center"/>
              <w:rPr>
                <w:rFonts w:ascii="Times New Roman" w:eastAsiaTheme="minorEastAsia" w:hAnsi="Times New Roman" w:cs="Times New Roman"/>
                <w:sz w:val="28"/>
              </w:rPr>
            </w:pPr>
            <w:r w:rsidRPr="00D6379E">
              <w:rPr>
                <w:rFonts w:ascii="Times New Roman" w:eastAsiaTheme="minorEastAsia" w:hAnsi="Times New Roman" w:cs="Times New Roman"/>
                <w:sz w:val="28"/>
              </w:rPr>
              <w:t>40507,86</w:t>
            </w:r>
          </w:p>
        </w:tc>
      </w:tr>
    </w:tbl>
    <w:p w14:paraId="549807B4" w14:textId="77777777" w:rsidR="00D6379E" w:rsidRPr="00D6379E" w:rsidRDefault="00D6379E" w:rsidP="00FC41C3">
      <w:pPr>
        <w:rPr>
          <w:rFonts w:eastAsiaTheme="minorEastAsia"/>
        </w:rPr>
      </w:pPr>
    </w:p>
    <w:p w14:paraId="676C5DA1" w14:textId="77777777" w:rsidR="00D6379E" w:rsidRPr="00D6379E" w:rsidRDefault="00D6379E" w:rsidP="00FC41C3">
      <w:pPr>
        <w:ind w:firstLine="709"/>
        <w:rPr>
          <w:rFonts w:eastAsiaTheme="minorEastAsia"/>
        </w:rPr>
      </w:pPr>
      <w:r w:rsidRPr="00D6379E">
        <w:rPr>
          <w:rFonts w:eastAsiaTheme="minorEastAsia"/>
        </w:rPr>
        <w:t>Расчёт рентабельности инвестиций производится по формуле:</w:t>
      </w:r>
    </w:p>
    <w:p w14:paraId="4350D024" w14:textId="77777777" w:rsidR="00D6379E" w:rsidRPr="00D6379E" w:rsidRDefault="00D6379E"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D6379E" w:rsidRPr="00D6379E" w14:paraId="61903EE9" w14:textId="77777777" w:rsidTr="00662A8F">
        <w:tc>
          <w:tcPr>
            <w:tcW w:w="8642" w:type="dxa"/>
            <w:vAlign w:val="center"/>
          </w:tcPr>
          <w:p w14:paraId="0E4DC913" w14:textId="77777777" w:rsidR="00D6379E" w:rsidRPr="00D6379E" w:rsidRDefault="00EB5743" w:rsidP="00FC41C3">
            <w:pPr>
              <w:spacing w:line="276" w:lineRule="auto"/>
              <w:rPr>
                <w:rFonts w:ascii="Times New Roman" w:eastAsiaTheme="minorEastAsia" w:hAnsi="Times New Roman" w:cs="Times New Roman"/>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Р</m:t>
                    </m:r>
                  </m:e>
                  <m:sub>
                    <m:r>
                      <w:rPr>
                        <w:rFonts w:ascii="Cambria Math" w:eastAsiaTheme="minorEastAsia" w:hAnsi="Cambria Math" w:cs="Times New Roman"/>
                        <w:sz w:val="28"/>
                      </w:rPr>
                      <m:t>И</m:t>
                    </m:r>
                  </m:sub>
                </m:sSub>
                <m:r>
                  <w:rPr>
                    <w:rFonts w:ascii="Cambria Math" w:eastAsiaTheme="minorEastAsia" w:hAnsi="Cambria Math" w:cs="Times New Roman"/>
                    <w:sz w:val="28"/>
                  </w:rPr>
                  <m:t>=</m:t>
                </m:r>
                <m:f>
                  <m:fPr>
                    <m:ctrlPr>
                      <w:rPr>
                        <w:rFonts w:ascii="Cambria Math" w:eastAsiaTheme="minorEastAsia" w:hAnsi="Cambria Math" w:cs="Times New Roman"/>
                        <w:iCs/>
                        <w:sz w:val="28"/>
                      </w:rPr>
                    </m:ctrlPr>
                  </m:fPr>
                  <m:num>
                    <m:sSub>
                      <m:sSubPr>
                        <m:ctrlPr>
                          <w:rPr>
                            <w:rFonts w:ascii="Cambria Math" w:eastAsiaTheme="minorEastAsia" w:hAnsi="Cambria Math" w:cs="Times New Roman"/>
                            <w:sz w:val="28"/>
                            <w:vertAlign w:val="subscript"/>
                          </w:rPr>
                        </m:ctrlPr>
                      </m:sSubPr>
                      <m:e>
                        <m:r>
                          <m:rPr>
                            <m:sty m:val="p"/>
                          </m:rPr>
                          <w:rPr>
                            <w:rFonts w:ascii="Cambria Math" w:eastAsiaTheme="minorEastAsia" w:hAnsi="Cambria Math" w:cs="Times New Roman"/>
                            <w:sz w:val="28"/>
                          </w:rPr>
                          <m:t>П</m:t>
                        </m:r>
                      </m:e>
                      <m:sub>
                        <m:r>
                          <w:rPr>
                            <w:rFonts w:ascii="Cambria Math" w:eastAsiaTheme="minorEastAsia" w:hAnsi="Cambria Math" w:cs="Times New Roman"/>
                            <w:sz w:val="28"/>
                            <w:vertAlign w:val="subscript"/>
                          </w:rPr>
                          <m:t>ч</m:t>
                        </m:r>
                        <m:r>
                          <m:rPr>
                            <m:sty m:val="p"/>
                          </m:rPr>
                          <w:rPr>
                            <w:rFonts w:ascii="Cambria Math" w:eastAsiaTheme="minorEastAsia" w:hAnsi="Cambria Math" w:cs="Times New Roman"/>
                            <w:sz w:val="28"/>
                            <w:vertAlign w:val="subscript"/>
                            <w:lang w:val="en-US"/>
                          </w:rPr>
                          <m:t>t</m:t>
                        </m:r>
                        <m:r>
                          <m:rPr>
                            <m:sty m:val="p"/>
                          </m:rPr>
                          <w:rPr>
                            <w:rFonts w:ascii="Cambria Math" w:eastAsiaTheme="minorEastAsia" w:hAnsi="Cambria Math" w:cs="Times New Roman"/>
                            <w:sz w:val="28"/>
                            <w:vertAlign w:val="subscript"/>
                          </w:rPr>
                          <m:t>ср</m:t>
                        </m:r>
                      </m:sub>
                    </m:sSub>
                  </m:num>
                  <m:den>
                    <m:nary>
                      <m:naryPr>
                        <m:chr m:val="∑"/>
                        <m:limLoc m:val="undOvr"/>
                        <m:ctrlPr>
                          <w:rPr>
                            <w:rFonts w:ascii="Cambria Math" w:eastAsiaTheme="minorEastAsia" w:hAnsi="Cambria Math" w:cs="Times New Roman"/>
                            <w:iCs/>
                            <w:sz w:val="28"/>
                          </w:rPr>
                        </m:ctrlPr>
                      </m:naryPr>
                      <m:sub>
                        <m:r>
                          <m:rPr>
                            <m:sty m:val="p"/>
                          </m:rPr>
                          <w:rPr>
                            <w:rFonts w:ascii="Cambria Math" w:eastAsiaTheme="minorEastAsia" w:hAnsi="Cambria Math" w:cs="Times New Roman"/>
                            <w:sz w:val="28"/>
                          </w:rPr>
                          <m:t>t=1</m:t>
                        </m:r>
                      </m:sub>
                      <m:sup>
                        <m:r>
                          <m:rPr>
                            <m:sty m:val="p"/>
                          </m:rPr>
                          <w:rPr>
                            <w:rFonts w:ascii="Cambria Math" w:eastAsiaTheme="minorEastAsia" w:hAnsi="Cambria Math" w:cs="Times New Roman"/>
                            <w:sz w:val="28"/>
                            <w:lang w:val="en-US"/>
                          </w:rPr>
                          <m:t>n</m:t>
                        </m:r>
                      </m:sup>
                      <m:e>
                        <m:r>
                          <m:rPr>
                            <m:sty m:val="p"/>
                          </m:rPr>
                          <w:rPr>
                            <w:rFonts w:ascii="Cambria Math" w:eastAsiaTheme="minorEastAsia" w:hAnsi="Cambria Math" w:cs="Times New Roman"/>
                            <w:sz w:val="28"/>
                          </w:rPr>
                          <m:t>И</m:t>
                        </m:r>
                        <m:r>
                          <m:rPr>
                            <m:sty m:val="p"/>
                          </m:rPr>
                          <w:rPr>
                            <w:rFonts w:ascii="Cambria Math" w:eastAsiaTheme="minorEastAsia" w:hAnsi="Cambria Math" w:cs="Times New Roman"/>
                            <w:sz w:val="28"/>
                            <w:lang w:val="en-US"/>
                          </w:rPr>
                          <m:t>t</m:t>
                        </m:r>
                      </m:e>
                    </m:nary>
                  </m:den>
                </m:f>
                <m:r>
                  <w:rPr>
                    <w:rFonts w:ascii="Cambria Math" w:eastAsiaTheme="minorEastAsia" w:hAnsi="Cambria Math" w:cs="Times New Roman"/>
                    <w:sz w:val="28"/>
                  </w:rPr>
                  <m:t>*100%,</m:t>
                </m:r>
              </m:oMath>
            </m:oMathPara>
          </w:p>
        </w:tc>
        <w:tc>
          <w:tcPr>
            <w:tcW w:w="703" w:type="dxa"/>
            <w:vAlign w:val="center"/>
          </w:tcPr>
          <w:p w14:paraId="5927A921" w14:textId="77777777" w:rsidR="00D6379E" w:rsidRPr="00D6379E" w:rsidRDefault="00D6379E"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(9.14)</w:t>
            </w:r>
          </w:p>
        </w:tc>
      </w:tr>
    </w:tbl>
    <w:p w14:paraId="75CA6E5F" w14:textId="77777777" w:rsidR="00D6379E" w:rsidRPr="00D6379E" w:rsidRDefault="00D6379E" w:rsidP="00FC41C3">
      <w:pPr>
        <w:rPr>
          <w:rFonts w:eastAsiaTheme="minorEastAsia"/>
        </w:rPr>
      </w:pPr>
    </w:p>
    <w:p w14:paraId="71F92AC5" w14:textId="77777777" w:rsidR="00D6379E" w:rsidRPr="00D6379E" w:rsidRDefault="00D6379E" w:rsidP="00FC41C3">
      <w:pPr>
        <w:rPr>
          <w:rFonts w:eastAsiaTheme="minorEastAsia"/>
        </w:rPr>
      </w:pPr>
      <w:r w:rsidRPr="00D6379E">
        <w:rPr>
          <w:rFonts w:eastAsiaTheme="minorEastAsia"/>
        </w:rPr>
        <w:t>где П</w:t>
      </w:r>
      <w:r w:rsidRPr="00D6379E">
        <w:rPr>
          <w:rFonts w:eastAsiaTheme="minorEastAsia"/>
          <w:vertAlign w:val="subscript"/>
          <w:lang w:val="en-US"/>
        </w:rPr>
        <w:t>t</w:t>
      </w:r>
      <w:r w:rsidRPr="00D6379E">
        <w:rPr>
          <w:rFonts w:eastAsiaTheme="minorEastAsia"/>
          <w:vertAlign w:val="subscript"/>
        </w:rPr>
        <w:t>ср</w:t>
      </w:r>
      <w:r w:rsidRPr="00D6379E">
        <w:rPr>
          <w:rFonts w:eastAsiaTheme="minorEastAsia"/>
        </w:rPr>
        <w:t xml:space="preserve"> </w:t>
      </w:r>
      <w:r w:rsidRPr="00D6379E">
        <w:t xml:space="preserve">– </w:t>
      </w:r>
      <w:r w:rsidRPr="00D6379E">
        <w:rPr>
          <w:rFonts w:eastAsiaTheme="minorEastAsia"/>
        </w:rPr>
        <w:t>средняя чистая прибыль с учётом фактора времени</w:t>
      </w:r>
    </w:p>
    <w:p w14:paraId="7EEAB5EF" w14:textId="77777777" w:rsidR="00D6379E" w:rsidRPr="00D6379E" w:rsidRDefault="00D6379E" w:rsidP="00FC41C3">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93"/>
      </w:tblGrid>
      <w:tr w:rsidR="00D6379E" w:rsidRPr="00D6379E" w14:paraId="7D8AC3F3" w14:textId="77777777" w:rsidTr="00662A8F">
        <w:tc>
          <w:tcPr>
            <w:tcW w:w="8642" w:type="dxa"/>
            <w:vAlign w:val="center"/>
          </w:tcPr>
          <w:p w14:paraId="0D528119" w14:textId="77777777" w:rsidR="00D6379E" w:rsidRPr="00D6379E" w:rsidRDefault="00EB5743" w:rsidP="00FC41C3">
            <w:pPr>
              <w:spacing w:line="276" w:lineRule="auto"/>
              <w:rPr>
                <w:rFonts w:ascii="Times New Roman" w:eastAsiaTheme="minorEastAsia" w:hAnsi="Times New Roman" w:cs="Times New Roman"/>
                <w:sz w:val="28"/>
              </w:rPr>
            </w:pPr>
            <m:oMathPara>
              <m:oMath>
                <m:sSub>
                  <m:sSubPr>
                    <m:ctrlPr>
                      <w:rPr>
                        <w:rFonts w:ascii="Cambria Math" w:eastAsiaTheme="minorEastAsia" w:hAnsi="Cambria Math" w:cs="Times New Roman"/>
                        <w:sz w:val="28"/>
                        <w:vertAlign w:val="subscript"/>
                      </w:rPr>
                    </m:ctrlPr>
                  </m:sSubPr>
                  <m:e>
                    <m:r>
                      <m:rPr>
                        <m:sty m:val="p"/>
                      </m:rPr>
                      <w:rPr>
                        <w:rFonts w:ascii="Cambria Math" w:eastAsiaTheme="minorEastAsia" w:hAnsi="Cambria Math" w:cs="Times New Roman"/>
                        <w:sz w:val="28"/>
                      </w:rPr>
                      <m:t>П</m:t>
                    </m:r>
                  </m:e>
                  <m:sub>
                    <m:r>
                      <m:rPr>
                        <m:sty m:val="p"/>
                      </m:rPr>
                      <w:rPr>
                        <w:rFonts w:ascii="Cambria Math" w:eastAsiaTheme="minorEastAsia" w:hAnsi="Cambria Math" w:cs="Times New Roman"/>
                        <w:sz w:val="28"/>
                        <w:vertAlign w:val="subscript"/>
                      </w:rPr>
                      <m:t>ч</m:t>
                    </m:r>
                    <m:r>
                      <m:rPr>
                        <m:sty m:val="p"/>
                      </m:rPr>
                      <w:rPr>
                        <w:rFonts w:ascii="Cambria Math" w:eastAsiaTheme="minorEastAsia" w:hAnsi="Cambria Math" w:cs="Times New Roman"/>
                        <w:sz w:val="28"/>
                        <w:vertAlign w:val="subscript"/>
                        <w:lang w:val="en-US"/>
                      </w:rPr>
                      <m:t>t</m:t>
                    </m:r>
                    <m:r>
                      <m:rPr>
                        <m:sty m:val="p"/>
                      </m:rPr>
                      <w:rPr>
                        <w:rFonts w:ascii="Cambria Math" w:eastAsiaTheme="minorEastAsia" w:hAnsi="Cambria Math" w:cs="Times New Roman"/>
                        <w:sz w:val="28"/>
                        <w:vertAlign w:val="subscript"/>
                      </w:rPr>
                      <m:t>ср</m:t>
                    </m:r>
                  </m:sub>
                </m:sSub>
                <m:r>
                  <w:rPr>
                    <w:rFonts w:ascii="Cambria Math" w:eastAsiaTheme="minorEastAsia" w:hAnsi="Cambria Math" w:cs="Times New Roman"/>
                    <w:sz w:val="28"/>
                  </w:rPr>
                  <m:t>=</m:t>
                </m:r>
                <m:f>
                  <m:fPr>
                    <m:ctrlPr>
                      <w:rPr>
                        <w:rFonts w:ascii="Cambria Math" w:eastAsiaTheme="minorEastAsia" w:hAnsi="Cambria Math" w:cs="Times New Roman"/>
                        <w:i/>
                        <w:sz w:val="28"/>
                      </w:rPr>
                    </m:ctrlPr>
                  </m:fPr>
                  <m:num>
                    <m:nary>
                      <m:naryPr>
                        <m:chr m:val="∑"/>
                        <m:limLoc m:val="undOvr"/>
                        <m:ctrlPr>
                          <w:rPr>
                            <w:rFonts w:ascii="Cambria Math" w:eastAsiaTheme="minorEastAsia" w:hAnsi="Cambria Math" w:cs="Times New Roman"/>
                            <w:iCs/>
                            <w:sz w:val="28"/>
                          </w:rPr>
                        </m:ctrlPr>
                      </m:naryPr>
                      <m:sub>
                        <m:r>
                          <m:rPr>
                            <m:sty m:val="p"/>
                          </m:rPr>
                          <w:rPr>
                            <w:rFonts w:ascii="Cambria Math" w:eastAsiaTheme="minorEastAsia" w:hAnsi="Cambria Math" w:cs="Times New Roman"/>
                            <w:sz w:val="28"/>
                          </w:rPr>
                          <m:t>t=1</m:t>
                        </m:r>
                      </m:sub>
                      <m:sup>
                        <m:r>
                          <m:rPr>
                            <m:sty m:val="p"/>
                          </m:rPr>
                          <w:rPr>
                            <w:rFonts w:ascii="Cambria Math" w:eastAsiaTheme="minorEastAsia" w:hAnsi="Cambria Math" w:cs="Times New Roman"/>
                            <w:sz w:val="28"/>
                            <w:lang w:val="en-US"/>
                          </w:rPr>
                          <m:t>n</m:t>
                        </m:r>
                      </m:sup>
                      <m:e>
                        <m:r>
                          <m:rPr>
                            <m:sty m:val="p"/>
                          </m:rPr>
                          <w:rPr>
                            <w:rFonts w:ascii="Cambria Math" w:eastAsiaTheme="minorEastAsia" w:hAnsi="Cambria Math" w:cs="Times New Roman"/>
                            <w:sz w:val="28"/>
                          </w:rPr>
                          <m:t>Пч</m:t>
                        </m:r>
                        <m:r>
                          <m:rPr>
                            <m:sty m:val="p"/>
                          </m:rPr>
                          <w:rPr>
                            <w:rFonts w:ascii="Cambria Math" w:eastAsiaTheme="minorEastAsia" w:hAnsi="Cambria Math" w:cs="Times New Roman"/>
                            <w:sz w:val="28"/>
                            <w:lang w:val="en-US"/>
                          </w:rPr>
                          <m:t>t</m:t>
                        </m:r>
                      </m:e>
                    </m:nary>
                  </m:num>
                  <m:den>
                    <m:r>
                      <m:rPr>
                        <m:sty m:val="p"/>
                      </m:rPr>
                      <w:rPr>
                        <w:rFonts w:ascii="Cambria Math" w:eastAsiaTheme="minorEastAsia" w:hAnsi="Cambria Math" w:cs="Times New Roman"/>
                        <w:sz w:val="28"/>
                        <w:lang w:val="en-US"/>
                      </w:rPr>
                      <m:t>n</m:t>
                    </m:r>
                  </m:den>
                </m:f>
                <m:r>
                  <w:rPr>
                    <w:rFonts w:ascii="Cambria Math" w:eastAsiaTheme="minorEastAsia" w:hAnsi="Cambria Math" w:cs="Times New Roman"/>
                    <w:sz w:val="28"/>
                  </w:rPr>
                  <m:t>.</m:t>
                </m:r>
              </m:oMath>
            </m:oMathPara>
          </w:p>
        </w:tc>
        <w:tc>
          <w:tcPr>
            <w:tcW w:w="703" w:type="dxa"/>
            <w:vAlign w:val="center"/>
          </w:tcPr>
          <w:p w14:paraId="312F4585" w14:textId="77777777" w:rsidR="00D6379E" w:rsidRPr="00D6379E" w:rsidRDefault="00D6379E" w:rsidP="00FC41C3">
            <w:pPr>
              <w:spacing w:line="276" w:lineRule="auto"/>
              <w:rPr>
                <w:rFonts w:ascii="Times New Roman" w:eastAsia="Times New Roman" w:hAnsi="Times New Roman" w:cs="Times New Roman"/>
                <w:sz w:val="28"/>
                <w:lang w:val="en-US"/>
              </w:rPr>
            </w:pPr>
            <w:r w:rsidRPr="00D6379E">
              <w:rPr>
                <w:rFonts w:ascii="Times New Roman" w:eastAsia="Times New Roman" w:hAnsi="Times New Roman" w:cs="Times New Roman"/>
                <w:sz w:val="28"/>
                <w:lang w:val="en-US"/>
              </w:rPr>
              <w:t>(9.15)</w:t>
            </w:r>
          </w:p>
        </w:tc>
      </w:tr>
    </w:tbl>
    <w:p w14:paraId="4F8C29CD" w14:textId="77777777" w:rsidR="00D6379E" w:rsidRPr="00D6379E" w:rsidRDefault="00D6379E" w:rsidP="00FC41C3">
      <w:pPr>
        <w:rPr>
          <w:rFonts w:eastAsiaTheme="minorEastAsia"/>
        </w:rPr>
      </w:pPr>
    </w:p>
    <w:p w14:paraId="4F2C864C" w14:textId="77777777" w:rsidR="00D6379E" w:rsidRPr="00D6379E" w:rsidRDefault="00D6379E" w:rsidP="00FC41C3">
      <w:pPr>
        <w:ind w:firstLine="709"/>
        <w:rPr>
          <w:rFonts w:eastAsiaTheme="minorEastAsia"/>
        </w:rPr>
      </w:pPr>
      <w:r w:rsidRPr="00D6379E">
        <w:rPr>
          <w:rFonts w:eastAsiaTheme="minorEastAsia"/>
        </w:rPr>
        <w:t>Рассчитаем среднюю чистую прибыль с учётом фактора времени и рентабельность инвестиций:</w:t>
      </w:r>
    </w:p>
    <w:p w14:paraId="7A28EFDE" w14:textId="77777777" w:rsidR="00D6379E" w:rsidRPr="00D6379E" w:rsidRDefault="00D6379E" w:rsidP="00FC41C3">
      <w:pPr>
        <w:rPr>
          <w:rFonts w:eastAsiaTheme="minorEastAsia"/>
        </w:rPr>
      </w:pPr>
    </w:p>
    <w:p w14:paraId="0F8704D2" w14:textId="77777777" w:rsidR="00D6379E" w:rsidRPr="00D6379E" w:rsidRDefault="00EB5743" w:rsidP="00FC41C3">
      <w:pPr>
        <w:rPr>
          <w:rFonts w:eastAsiaTheme="minorEastAsia"/>
        </w:rPr>
      </w:pPr>
      <m:oMathPara>
        <m:oMath>
          <m:sSub>
            <m:sSubPr>
              <m:ctrlPr>
                <w:rPr>
                  <w:rFonts w:ascii="Cambria Math" w:eastAsiaTheme="minorEastAsia" w:hAnsi="Cambria Math"/>
                  <w:vertAlign w:val="subscript"/>
                </w:rPr>
              </m:ctrlPr>
            </m:sSubPr>
            <m:e>
              <m:r>
                <m:rPr>
                  <m:sty m:val="p"/>
                </m:rPr>
                <w:rPr>
                  <w:rFonts w:ascii="Cambria Math" w:eastAsiaTheme="minorEastAsia" w:hAnsi="Cambria Math"/>
                </w:rPr>
                <m:t>П</m:t>
              </m:r>
            </m:e>
            <m:sub>
              <m:r>
                <m:rPr>
                  <m:sty m:val="p"/>
                </m:rPr>
                <w:rPr>
                  <w:rFonts w:ascii="Cambria Math" w:eastAsiaTheme="minorEastAsia" w:hAnsi="Cambria Math"/>
                  <w:vertAlign w:val="subscript"/>
                  <w:lang w:val="en-US"/>
                </w:rPr>
                <m:t>чt</m:t>
              </m:r>
              <m:r>
                <m:rPr>
                  <m:sty m:val="p"/>
                </m:rPr>
                <w:rPr>
                  <w:rFonts w:ascii="Cambria Math" w:eastAsiaTheme="minorEastAsia" w:hAnsi="Cambria Math"/>
                  <w:vertAlign w:val="subscript"/>
                </w:rPr>
                <m: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26050,61+28162,82+30446,29+32914,91</m:t>
              </m:r>
            </m:num>
            <m:den>
              <m:r>
                <m:rPr>
                  <m:sty m:val="p"/>
                </m:rPr>
                <w:rPr>
                  <w:rFonts w:ascii="Cambria Math" w:eastAsiaTheme="minorEastAsia" w:hAnsi="Cambria Math"/>
                  <w:lang w:val="en-US"/>
                </w:rPr>
                <m:t>4</m:t>
              </m:r>
            </m:den>
          </m:f>
          <m:r>
            <w:rPr>
              <w:rFonts w:ascii="Cambria Math" w:eastAsiaTheme="minorEastAsia" w:hAnsi="Cambria Math"/>
            </w:rPr>
            <m:t>=29393,66 руб.</m:t>
          </m:r>
        </m:oMath>
      </m:oMathPara>
    </w:p>
    <w:p w14:paraId="49D0B8CA" w14:textId="77777777" w:rsidR="00D6379E" w:rsidRPr="00D6379E" w:rsidRDefault="00D6379E" w:rsidP="00FC41C3">
      <w:pPr>
        <w:rPr>
          <w:rFonts w:eastAsiaTheme="minorEastAsia"/>
        </w:rPr>
      </w:pPr>
    </w:p>
    <w:p w14:paraId="674E08AE" w14:textId="77777777" w:rsidR="00D6379E" w:rsidRPr="00D6379E" w:rsidRDefault="00D6379E" w:rsidP="00FC41C3">
      <w:pPr>
        <w:rPr>
          <w:rFonts w:eastAsiaTheme="minorEastAsia"/>
        </w:rPr>
      </w:pPr>
    </w:p>
    <w:p w14:paraId="37AFD93F" w14:textId="77777777" w:rsidR="00D6379E" w:rsidRPr="00D6379E" w:rsidRDefault="00EB5743" w:rsidP="00FC41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29393,66</m:t>
              </m:r>
            </m:num>
            <m:den>
              <m:r>
                <w:rPr>
                  <w:rFonts w:ascii="Cambria Math" w:eastAsiaTheme="minorEastAsia" w:hAnsi="Cambria Math"/>
                </w:rPr>
                <m:t>28136,46</m:t>
              </m:r>
              <m:r>
                <m:rPr>
                  <m:sty m:val="p"/>
                </m:rPr>
                <w:rPr>
                  <w:rFonts w:ascii="Cambria Math" w:eastAsiaTheme="minorEastAsia" w:hAnsi="Cambria Math"/>
                </w:rPr>
                <m:t>+3856,81+4169,52+4507,59</m:t>
              </m:r>
            </m:den>
          </m:f>
          <m:r>
            <w:rPr>
              <w:rFonts w:ascii="Cambria Math" w:eastAsiaTheme="minorEastAsia" w:hAnsi="Cambria Math"/>
            </w:rPr>
            <m:t>*100%=72,27 %</m:t>
          </m:r>
        </m:oMath>
      </m:oMathPara>
    </w:p>
    <w:p w14:paraId="702E1E26" w14:textId="77777777" w:rsidR="00D6379E" w:rsidRPr="00D6379E" w:rsidRDefault="00D6379E" w:rsidP="00FC41C3">
      <w:pPr>
        <w:rPr>
          <w:rFonts w:eastAsiaTheme="minorEastAsia"/>
        </w:rPr>
      </w:pPr>
    </w:p>
    <w:p w14:paraId="344796F6" w14:textId="77777777" w:rsidR="00D6379E" w:rsidRPr="00D6379E" w:rsidRDefault="00D6379E" w:rsidP="00FC41C3">
      <w:pPr>
        <w:ind w:firstLine="709"/>
      </w:pPr>
      <w:r w:rsidRPr="00D6379E">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9771849" w14:textId="77777777" w:rsidR="00D6379E" w:rsidRPr="00D6379E" w:rsidRDefault="00D6379E" w:rsidP="00FC41C3">
      <w:pPr>
        <w:pStyle w:val="aa"/>
        <w:numPr>
          <w:ilvl w:val="0"/>
          <w:numId w:val="37"/>
        </w:numPr>
        <w:spacing w:line="276" w:lineRule="auto"/>
        <w:ind w:left="0" w:firstLine="709"/>
        <w:rPr>
          <w:sz w:val="28"/>
          <w:szCs w:val="28"/>
        </w:rPr>
      </w:pPr>
      <w:r w:rsidRPr="00D6379E">
        <w:rPr>
          <w:sz w:val="28"/>
          <w:szCs w:val="28"/>
        </w:rPr>
        <w:lastRenderedPageBreak/>
        <w:t xml:space="preserve">чистый дисконтированный доход за четыре года производства продукции составит </w:t>
      </w:r>
      <w:r w:rsidRPr="00D6379E">
        <w:rPr>
          <w:rFonts w:eastAsiaTheme="minorEastAsia"/>
          <w:sz w:val="28"/>
          <w:szCs w:val="28"/>
        </w:rPr>
        <w:t>40507,86 руб;</w:t>
      </w:r>
    </w:p>
    <w:p w14:paraId="28EB75D9" w14:textId="77777777" w:rsidR="00D6379E" w:rsidRPr="00D6379E" w:rsidRDefault="00D6379E" w:rsidP="00FC41C3">
      <w:pPr>
        <w:pStyle w:val="aa"/>
        <w:numPr>
          <w:ilvl w:val="0"/>
          <w:numId w:val="37"/>
        </w:numPr>
        <w:spacing w:line="276" w:lineRule="auto"/>
        <w:ind w:left="0" w:firstLine="709"/>
        <w:rPr>
          <w:i/>
          <w:sz w:val="28"/>
          <w:szCs w:val="28"/>
        </w:rPr>
      </w:pPr>
      <w:r w:rsidRPr="00D6379E">
        <w:rPr>
          <w:sz w:val="28"/>
          <w:szCs w:val="28"/>
        </w:rPr>
        <w:t>все инвестиции окупятся на начало второго года;</w:t>
      </w:r>
    </w:p>
    <w:p w14:paraId="6C14CAB0" w14:textId="77777777" w:rsidR="00D6379E" w:rsidRPr="00D6379E" w:rsidRDefault="00D6379E" w:rsidP="00FC41C3">
      <w:pPr>
        <w:pStyle w:val="aa"/>
        <w:numPr>
          <w:ilvl w:val="0"/>
          <w:numId w:val="37"/>
        </w:numPr>
        <w:spacing w:line="276" w:lineRule="auto"/>
        <w:ind w:left="0" w:firstLine="709"/>
        <w:rPr>
          <w:i/>
          <w:sz w:val="28"/>
          <w:szCs w:val="28"/>
        </w:rPr>
      </w:pPr>
      <w:r w:rsidRPr="00D6379E">
        <w:rPr>
          <w:sz w:val="28"/>
          <w:szCs w:val="28"/>
        </w:rPr>
        <w:t>рентабельность инвестиций составит 72,27%.</w:t>
      </w:r>
    </w:p>
    <w:p w14:paraId="74B0BF5D" w14:textId="77777777" w:rsidR="00D6379E" w:rsidRPr="00D6379E" w:rsidRDefault="00D6379E" w:rsidP="00FC41C3">
      <w:pPr>
        <w:autoSpaceDE w:val="0"/>
        <w:autoSpaceDN w:val="0"/>
        <w:adjustRightInd w:val="0"/>
        <w:ind w:firstLine="709"/>
      </w:pPr>
      <w:r w:rsidRPr="00D6379E">
        <w:t>Таким образом, производство нового вида изделия является эффективным и инвестиции в его производство целесообразны.</w:t>
      </w:r>
    </w:p>
    <w:p w14:paraId="57F39AF6" w14:textId="0861BD1C" w:rsidR="00D6379E" w:rsidRDefault="00076CCA" w:rsidP="00FC41C3">
      <w:pPr>
        <w:pStyle w:val="1"/>
        <w:ind w:left="993" w:hanging="284"/>
        <w:rPr>
          <w:sz w:val="32"/>
        </w:rPr>
      </w:pPr>
      <w:bookmarkStart w:id="38" w:name="_Toc72807629"/>
      <w:r w:rsidRPr="00076CCA">
        <w:rPr>
          <w:sz w:val="32"/>
        </w:rPr>
        <w:lastRenderedPageBreak/>
        <w:t>Рекомендации по обеспечению электрической и экологической безопесности при эксплуатации и производстве устройства</w:t>
      </w:r>
      <w:bookmarkEnd w:id="38"/>
    </w:p>
    <w:p w14:paraId="28A0A188" w14:textId="7DE26F4B" w:rsidR="00076CCA" w:rsidRDefault="00076CCA" w:rsidP="00FC41C3">
      <w:pPr>
        <w:ind w:firstLine="709"/>
      </w:pPr>
    </w:p>
    <w:p w14:paraId="1D2D33C1" w14:textId="77777777" w:rsidR="00076CCA" w:rsidRPr="00076CCA" w:rsidRDefault="00076CCA" w:rsidP="00FC41C3">
      <w:pPr>
        <w:ind w:firstLine="709"/>
      </w:pPr>
      <w:r w:rsidRPr="00076CCA">
        <w:t>В процессе изготовления устройства наибольшей опасности подвергаются рабочие при выполнении заготовительных операций. К ним относятся вырезка заготовок, нарезка материала и выполнение базовых отверстий в заготовках печатных плат. В крупносерийном производстве раскрой материала производится штамповкой в ​​специальных штампах на эксцентриковых прессах с одновременной пробивкой базовых отверстий в технологической области. В серийном и мелкосерийном производстве широко применяются одно- и много ножевые роликовые ножницы. Раскрой основных и вспомогательных материалов, необходимых для изготовления печатной платы в мелкосерийном и разовом производстве, осуществляется с помощью гильотинных ножниц.</w:t>
      </w:r>
    </w:p>
    <w:p w14:paraId="6A273D4A" w14:textId="77777777" w:rsidR="00076CCA" w:rsidRPr="00076CCA" w:rsidRDefault="00076CCA" w:rsidP="00FC41C3">
      <w:pPr>
        <w:ind w:firstLine="709"/>
      </w:pPr>
      <w:r w:rsidRPr="00076CCA">
        <w:t>Базовые отверстия выполняются разными способами в зависимости от класса печатной платы. На первоклассной печатной плате базовые отверстия получаются штамповкой с одновременной вырубкой заготовки. Базовые отверстия на заготовках плат второго и третьего классов получают сверлением в универсальных кондукторах.</w:t>
      </w:r>
    </w:p>
    <w:p w14:paraId="7E673957" w14:textId="77777777" w:rsidR="00076CCA" w:rsidRPr="00076CCA" w:rsidRDefault="00076CCA" w:rsidP="00FC41C3">
      <w:pPr>
        <w:ind w:firstLine="709"/>
      </w:pPr>
      <w:r w:rsidRPr="00076CCA">
        <w:t>В настоящее время при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590FA94D" w14:textId="77777777" w:rsidR="00076CCA" w:rsidRPr="00076CCA" w:rsidRDefault="00076CCA" w:rsidP="00FC41C3">
      <w:pPr>
        <w:ind w:firstLine="709"/>
      </w:pPr>
      <w:r w:rsidRPr="00076CCA">
        <w:t>Из вышесказанного можно выделить следующие факторы обитаемости:</w:t>
      </w:r>
    </w:p>
    <w:p w14:paraId="48DEE1FD" w14:textId="77777777" w:rsidR="00076CCA" w:rsidRPr="00076CCA" w:rsidRDefault="00076CCA" w:rsidP="00FC41C3">
      <w:pPr>
        <w:pStyle w:val="aa"/>
        <w:numPr>
          <w:ilvl w:val="0"/>
          <w:numId w:val="38"/>
        </w:numPr>
        <w:spacing w:line="276" w:lineRule="auto"/>
        <w:ind w:left="0" w:firstLine="709"/>
        <w:rPr>
          <w:sz w:val="28"/>
          <w:szCs w:val="28"/>
        </w:rPr>
      </w:pPr>
      <w:r w:rsidRPr="00076CCA">
        <w:rPr>
          <w:sz w:val="28"/>
          <w:szCs w:val="28"/>
        </w:rPr>
        <w:t>Физические факторы - механизмы для разделки досок (прессы, ножницы механические, сверлильные станки), наиболее опасными являются механизмы с ручной подачей материала и работающие в автоматическом режиме.</w:t>
      </w:r>
    </w:p>
    <w:p w14:paraId="299079C8" w14:textId="77777777" w:rsidR="00076CCA" w:rsidRPr="00076CCA" w:rsidRDefault="00076CCA" w:rsidP="00FC41C3">
      <w:pPr>
        <w:pStyle w:val="aa"/>
        <w:numPr>
          <w:ilvl w:val="0"/>
          <w:numId w:val="38"/>
        </w:numPr>
        <w:spacing w:line="276" w:lineRule="auto"/>
        <w:ind w:left="0" w:firstLine="709"/>
        <w:rPr>
          <w:sz w:val="28"/>
          <w:szCs w:val="28"/>
        </w:rPr>
      </w:pPr>
      <w:r w:rsidRPr="00076CCA">
        <w:rPr>
          <w:sz w:val="28"/>
          <w:szCs w:val="28"/>
        </w:rPr>
        <w:t>Химические факторы - при проделывании базовых отверстий на сверлильных станках может выделяться большое количество пыли, текстолит и гетинакс выделяют токсичные вещества при контакте с раскаленным сверлом.</w:t>
      </w:r>
    </w:p>
    <w:p w14:paraId="269CC373" w14:textId="77777777" w:rsidR="00076CCA" w:rsidRPr="00076CCA" w:rsidRDefault="00076CCA" w:rsidP="00FC41C3">
      <w:pPr>
        <w:pStyle w:val="aa"/>
        <w:numPr>
          <w:ilvl w:val="0"/>
          <w:numId w:val="38"/>
        </w:numPr>
        <w:spacing w:line="276" w:lineRule="auto"/>
        <w:ind w:left="0" w:firstLine="709"/>
        <w:rPr>
          <w:sz w:val="28"/>
          <w:szCs w:val="28"/>
        </w:rPr>
      </w:pPr>
      <w:r w:rsidRPr="00076CCA">
        <w:rPr>
          <w:sz w:val="28"/>
          <w:szCs w:val="28"/>
        </w:rPr>
        <w:t>Психофизические факторы - наибольшую опасность представляет работа пресса в автоматическом режиме, требующая большого напряжения, внимания и заботы рабочего, так как любое замедление движения рабочего может привести к травмам.</w:t>
      </w:r>
    </w:p>
    <w:p w14:paraId="6702EBCA" w14:textId="77777777" w:rsidR="00076CCA" w:rsidRPr="00076CCA" w:rsidRDefault="00076CCA" w:rsidP="00FC41C3">
      <w:pPr>
        <w:ind w:firstLine="709"/>
      </w:pPr>
      <w:r w:rsidRPr="00076CCA">
        <w:lastRenderedPageBreak/>
        <w:t>При работе на машинах с ручной подачей материала труд относится к тяжелой категории, при работе с автоматической подачей материала средней тяжести.</w:t>
      </w:r>
    </w:p>
    <w:p w14:paraId="761C9C7D" w14:textId="77777777" w:rsidR="00076CCA" w:rsidRPr="00076CCA" w:rsidRDefault="00076CCA" w:rsidP="00FC41C3">
      <w:pPr>
        <w:ind w:firstLine="709"/>
      </w:pPr>
      <w:r w:rsidRPr="00076CCA">
        <w:t>Во избежание попадания рук рабочего в опасную зону используются системы двуручного переключения, в которых пресс включается только после одновременного нажатия двух спусковых кнопок обеими руками.</w:t>
      </w:r>
    </w:p>
    <w:p w14:paraId="42AC6E22" w14:textId="77777777" w:rsidR="00076CCA" w:rsidRPr="00076CCA" w:rsidRDefault="00076CCA" w:rsidP="00FC41C3">
      <w:pPr>
        <w:ind w:firstLine="709"/>
      </w:pPr>
      <w:r w:rsidRPr="00076CCA">
        <w:t>В прессах и ножницах с педалями для предотвращения случайного включения педаль защищена или сделана блокировка. Часто, кроме того, опасная зона прессов отгораживается с помощью фотодатчиков, сигнал от которых автоматически останавливает пресс, если рука рабочего находится в опасной зоне. При кормлении вручную необходимо использовать специальные инструменты: пинцет, крючки и т. Д.</w:t>
      </w:r>
    </w:p>
    <w:p w14:paraId="6C09D89A" w14:textId="77777777" w:rsidR="00076CCA" w:rsidRPr="00076CCA" w:rsidRDefault="00076CCA" w:rsidP="00FC41C3">
      <w:pPr>
        <w:ind w:firstLine="709"/>
      </w:pPr>
      <w:r w:rsidRPr="00076CCA">
        <w:t>Радикальным решением проблемы безопасности является механизация и автоматизация подачи и извлечения заготовок из штампа, в том числе с помощью робототехники.</w:t>
      </w:r>
    </w:p>
    <w:p w14:paraId="50C78C5F" w14:textId="77777777" w:rsidR="00076CCA" w:rsidRPr="00076CCA" w:rsidRDefault="00076CCA" w:rsidP="00FC41C3">
      <w:pPr>
        <w:ind w:firstLine="709"/>
      </w:pPr>
      <w:r w:rsidRPr="00076CCA">
        <w:t>Чтобы избежать травм при работе на сверлильных станках, убедитесь, что все ремни, шестерни и валы жестко закреплены. Движущиеся части и оборудование, требующие частого доступа для осмотра, защищены съемными или открывающимися ограждениями. В машинах без электрической блокировки необходимо принять меры, исключающие возможность случайного или ошибочного включения во время осмотра.</w:t>
      </w:r>
    </w:p>
    <w:p w14:paraId="1260FF3E" w14:textId="77777777" w:rsidR="00076CCA" w:rsidRPr="00076CCA" w:rsidRDefault="00076CCA" w:rsidP="00FC41C3">
      <w:pPr>
        <w:ind w:firstLine="709"/>
      </w:pPr>
      <w:r w:rsidRPr="00076CCA">
        <w:t>Во избежание защемления одежды и волос рабочего, его одежда должна быть заправлена ​​так, чтобы не было свободных концов; манжеты рукавов застегиваются, волосы убираются под берет.</w:t>
      </w:r>
    </w:p>
    <w:p w14:paraId="2E2CA220" w14:textId="77777777" w:rsidR="00076CCA" w:rsidRPr="00076CCA" w:rsidRDefault="00076CCA" w:rsidP="00FC41C3">
      <w:pPr>
        <w:ind w:firstLine="709"/>
      </w:pPr>
      <w:r w:rsidRPr="00076CCA">
        <w:t>Пыль, образующуюся при сверлении и резке материала заготовок из ПП, необходимо удалять с помощью промышленных пылесосов.</w:t>
      </w:r>
    </w:p>
    <w:p w14:paraId="01546CBC" w14:textId="77777777" w:rsidR="00076CCA" w:rsidRPr="00076CCA" w:rsidRDefault="00076CCA" w:rsidP="00FC41C3">
      <w:pPr>
        <w:ind w:firstLine="709"/>
      </w:pPr>
      <w:r w:rsidRPr="00076CCA">
        <w:t>При эксплуатации устройства в целях обеспечения электробезопасности запрещается:</w:t>
      </w:r>
    </w:p>
    <w:p w14:paraId="1EDC2A3C" w14:textId="77777777" w:rsidR="00076CCA" w:rsidRPr="00076CCA" w:rsidRDefault="00076CCA" w:rsidP="00FC41C3">
      <w:pPr>
        <w:pStyle w:val="aa"/>
        <w:numPr>
          <w:ilvl w:val="0"/>
          <w:numId w:val="39"/>
        </w:numPr>
        <w:spacing w:line="276" w:lineRule="auto"/>
        <w:ind w:left="0" w:firstLine="709"/>
        <w:rPr>
          <w:sz w:val="28"/>
          <w:szCs w:val="28"/>
        </w:rPr>
      </w:pPr>
      <w:r w:rsidRPr="00076CCA">
        <w:rPr>
          <w:sz w:val="28"/>
          <w:szCs w:val="28"/>
        </w:rPr>
        <w:t>эксплуатировать устройство в условиях, не соответствующих требованиям эксплуатационной документации производителя;</w:t>
      </w:r>
    </w:p>
    <w:p w14:paraId="7F4D13A4" w14:textId="77777777" w:rsidR="00076CCA" w:rsidRPr="00076CCA" w:rsidRDefault="00076CCA" w:rsidP="00FC41C3">
      <w:pPr>
        <w:pStyle w:val="aa"/>
        <w:numPr>
          <w:ilvl w:val="0"/>
          <w:numId w:val="39"/>
        </w:numPr>
        <w:spacing w:line="276" w:lineRule="auto"/>
        <w:ind w:left="0" w:firstLine="709"/>
        <w:rPr>
          <w:sz w:val="28"/>
          <w:szCs w:val="28"/>
        </w:rPr>
      </w:pPr>
      <w:r w:rsidRPr="00076CCA">
        <w:rPr>
          <w:sz w:val="28"/>
          <w:szCs w:val="28"/>
        </w:rPr>
        <w:t>превышают допустимую токовую нагрузку;</w:t>
      </w:r>
    </w:p>
    <w:p w14:paraId="4AF769BC" w14:textId="77777777" w:rsidR="00076CCA" w:rsidRPr="00076CCA" w:rsidRDefault="00076CCA" w:rsidP="00FC41C3">
      <w:pPr>
        <w:pStyle w:val="aa"/>
        <w:numPr>
          <w:ilvl w:val="0"/>
          <w:numId w:val="39"/>
        </w:numPr>
        <w:spacing w:line="276" w:lineRule="auto"/>
        <w:ind w:left="0" w:firstLine="709"/>
        <w:rPr>
          <w:sz w:val="28"/>
          <w:szCs w:val="28"/>
        </w:rPr>
      </w:pPr>
      <w:r w:rsidRPr="00076CCA">
        <w:rPr>
          <w:sz w:val="28"/>
          <w:szCs w:val="28"/>
        </w:rPr>
        <w:t>оклеить и покрасить электрические провода, кабели и сам прибор;</w:t>
      </w:r>
    </w:p>
    <w:p w14:paraId="10A029CA" w14:textId="77777777" w:rsidR="00076CCA" w:rsidRPr="00076CCA" w:rsidRDefault="00076CCA" w:rsidP="00FC41C3">
      <w:pPr>
        <w:pStyle w:val="aa"/>
        <w:numPr>
          <w:ilvl w:val="0"/>
          <w:numId w:val="39"/>
        </w:numPr>
        <w:spacing w:line="276" w:lineRule="auto"/>
        <w:ind w:left="0" w:firstLine="709"/>
        <w:rPr>
          <w:sz w:val="28"/>
          <w:szCs w:val="28"/>
        </w:rPr>
      </w:pPr>
      <w:r w:rsidRPr="00076CCA">
        <w:rPr>
          <w:sz w:val="28"/>
          <w:szCs w:val="28"/>
        </w:rPr>
        <w:t>использовать провода и кабели с поврежденной изоляцией или утратившей защитные свойства;</w:t>
      </w:r>
    </w:p>
    <w:p w14:paraId="6B6FF1B6" w14:textId="77777777" w:rsidR="00076CCA" w:rsidRPr="00076CCA" w:rsidRDefault="00076CCA" w:rsidP="00FC41C3">
      <w:pPr>
        <w:pStyle w:val="aa"/>
        <w:numPr>
          <w:ilvl w:val="0"/>
          <w:numId w:val="39"/>
        </w:numPr>
        <w:spacing w:line="276" w:lineRule="auto"/>
        <w:ind w:left="0" w:firstLine="709"/>
        <w:rPr>
          <w:sz w:val="28"/>
          <w:szCs w:val="28"/>
        </w:rPr>
      </w:pPr>
      <w:r w:rsidRPr="00076CCA">
        <w:rPr>
          <w:sz w:val="28"/>
          <w:szCs w:val="28"/>
        </w:rPr>
        <w:t>оставлять без присмотра подключенные к электрической сети электрические устройства и оборудование, за исключением устройств, эксплуатационная документация которых разрешена, без присмотра.</w:t>
      </w:r>
    </w:p>
    <w:p w14:paraId="4098D053" w14:textId="77777777" w:rsidR="00076CCA" w:rsidRPr="00076CCA" w:rsidRDefault="00076CCA" w:rsidP="00FC41C3">
      <w:pPr>
        <w:ind w:firstLine="709"/>
      </w:pPr>
      <w:r w:rsidRPr="00076CCA">
        <w:lastRenderedPageBreak/>
        <w:t>После окончания работ необходимо отключить все электроустановки в здании (сооружении), за исключением резервного освещения, источников питания для установок пожарной автоматики, систем оповещения и управления эвакуацией, систем противодымной защиты, а также электрооборудования. установки, которые по условиям технологического процесса должны работать круглосуточно.</w:t>
      </w:r>
    </w:p>
    <w:p w14:paraId="417CC7B6" w14:textId="77777777" w:rsidR="00076CCA" w:rsidRPr="00076CCA" w:rsidRDefault="00076CCA" w:rsidP="00FC41C3">
      <w:pPr>
        <w:ind w:firstLine="709"/>
      </w:pPr>
      <w:r w:rsidRPr="00076CCA">
        <w:t>При соблюдении всех вышеперечисленных мер безопасности влияние опасных факторов практически сводится к нулю.</w:t>
      </w:r>
    </w:p>
    <w:p w14:paraId="72D47911" w14:textId="261025CB" w:rsidR="00076CCA" w:rsidRDefault="00076CCA" w:rsidP="00FC41C3">
      <w:pPr>
        <w:pStyle w:val="1"/>
        <w:ind w:left="993" w:hanging="284"/>
        <w:rPr>
          <w:sz w:val="32"/>
        </w:rPr>
      </w:pPr>
      <w:bookmarkStart w:id="39" w:name="_Toc72807630"/>
      <w:r w:rsidRPr="00076CCA">
        <w:rPr>
          <w:sz w:val="32"/>
        </w:rPr>
        <w:lastRenderedPageBreak/>
        <w:t>Требования к хранению, маркировке, упаковке и транспортировке устройства</w:t>
      </w:r>
      <w:bookmarkEnd w:id="39"/>
    </w:p>
    <w:p w14:paraId="5486B217" w14:textId="0CFB05C3" w:rsidR="00076CCA" w:rsidRDefault="00076CCA" w:rsidP="00FC41C3">
      <w:pPr>
        <w:ind w:firstLine="709"/>
      </w:pPr>
    </w:p>
    <w:p w14:paraId="1518BBBF" w14:textId="77EA89BC" w:rsidR="00076CCA" w:rsidRDefault="00076CCA" w:rsidP="00FC41C3">
      <w:pPr>
        <w:pStyle w:val="2"/>
        <w:ind w:left="1134" w:hanging="425"/>
        <w:rPr>
          <w:sz w:val="32"/>
        </w:rPr>
      </w:pPr>
      <w:bookmarkStart w:id="40" w:name="_Toc72807631"/>
      <w:r w:rsidRPr="00076CCA">
        <w:rPr>
          <w:sz w:val="32"/>
        </w:rPr>
        <w:t>Требования к хранению</w:t>
      </w:r>
      <w:bookmarkEnd w:id="40"/>
    </w:p>
    <w:p w14:paraId="7BB2DEC4" w14:textId="1F8D8BC4" w:rsidR="00076CCA" w:rsidRPr="00076CCA" w:rsidRDefault="00076CCA" w:rsidP="00FC41C3">
      <w:pPr>
        <w:ind w:firstLine="709"/>
      </w:pPr>
    </w:p>
    <w:p w14:paraId="3D8F4ABD" w14:textId="77777777" w:rsidR="00076CCA" w:rsidRPr="00076CCA" w:rsidRDefault="00076CCA" w:rsidP="00FC41C3">
      <w:pPr>
        <w:pStyle w:val="ac"/>
        <w:spacing w:line="276" w:lineRule="auto"/>
        <w:ind w:firstLine="709"/>
        <w:jc w:val="both"/>
        <w:rPr>
          <w:rFonts w:ascii="Times New Roman" w:hAnsi="Times New Roman" w:cs="Times New Roman"/>
          <w:sz w:val="28"/>
          <w:szCs w:val="28"/>
          <w:lang w:val="be-BY"/>
        </w:rPr>
      </w:pPr>
      <w:r w:rsidRPr="00076CCA">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3D330E93" w14:textId="3EC82406" w:rsidR="00076CCA" w:rsidRPr="00076CCA" w:rsidRDefault="00076CCA" w:rsidP="00FC41C3">
      <w:pPr>
        <w:pStyle w:val="ac"/>
        <w:spacing w:line="276" w:lineRule="auto"/>
        <w:ind w:firstLine="709"/>
        <w:jc w:val="both"/>
        <w:rPr>
          <w:rFonts w:ascii="Times New Roman" w:hAnsi="Times New Roman" w:cs="Times New Roman"/>
          <w:sz w:val="28"/>
          <w:szCs w:val="28"/>
        </w:rPr>
      </w:pPr>
      <w:r w:rsidRPr="00076CCA">
        <w:rPr>
          <w:rFonts w:ascii="Times New Roman" w:hAnsi="Times New Roman" w:cs="Times New Roman"/>
          <w:sz w:val="28"/>
          <w:szCs w:val="28"/>
        </w:rPr>
        <w:t>Условия хранения системы управления кодовым замком с</w:t>
      </w:r>
      <w:r w:rsidR="003F7E00">
        <w:rPr>
          <w:rFonts w:ascii="Times New Roman" w:hAnsi="Times New Roman" w:cs="Times New Roman"/>
          <w:sz w:val="28"/>
          <w:szCs w:val="28"/>
        </w:rPr>
        <w:t xml:space="preserve"> использованием</w:t>
      </w:r>
      <w:r w:rsidRPr="00076CCA">
        <w:rPr>
          <w:rFonts w:ascii="Times New Roman" w:hAnsi="Times New Roman" w:cs="Times New Roman"/>
          <w:sz w:val="28"/>
          <w:szCs w:val="28"/>
        </w:rPr>
        <w:t xml:space="preserve"> сканер</w:t>
      </w:r>
      <w:r w:rsidR="003F7E00">
        <w:rPr>
          <w:rFonts w:ascii="Times New Roman" w:hAnsi="Times New Roman" w:cs="Times New Roman"/>
          <w:sz w:val="28"/>
          <w:szCs w:val="28"/>
        </w:rPr>
        <w:t>а</w:t>
      </w:r>
      <w:r w:rsidRPr="00076CCA">
        <w:rPr>
          <w:rFonts w:ascii="Times New Roman" w:hAnsi="Times New Roman" w:cs="Times New Roman"/>
          <w:sz w:val="28"/>
          <w:szCs w:val="28"/>
        </w:rPr>
        <w:t xml:space="preserve"> отпечатка пальца, в части воздействия климатических факторов, должны соответствовать группе условий хранения 2 по ГОСТ 15150-69:</w:t>
      </w:r>
    </w:p>
    <w:p w14:paraId="6AC2F60A" w14:textId="77777777" w:rsidR="00076CCA" w:rsidRPr="00076CCA" w:rsidRDefault="00076CCA" w:rsidP="00FC41C3">
      <w:pPr>
        <w:pStyle w:val="ac"/>
        <w:numPr>
          <w:ilvl w:val="0"/>
          <w:numId w:val="40"/>
        </w:numPr>
        <w:spacing w:line="276" w:lineRule="auto"/>
        <w:ind w:left="0" w:firstLine="709"/>
        <w:jc w:val="both"/>
        <w:rPr>
          <w:rFonts w:ascii="Times New Roman" w:hAnsi="Times New Roman" w:cs="Times New Roman"/>
          <w:sz w:val="28"/>
          <w:szCs w:val="28"/>
        </w:rPr>
      </w:pPr>
      <w:r w:rsidRPr="00076CCA">
        <w:rPr>
          <w:rFonts w:ascii="Times New Roman" w:hAnsi="Times New Roman" w:cs="Times New Roman"/>
          <w:sz w:val="28"/>
          <w:szCs w:val="28"/>
        </w:rPr>
        <w:t>место хранения – закрытые помещения с естественной вентиляцией;</w:t>
      </w:r>
    </w:p>
    <w:p w14:paraId="5465D943" w14:textId="77777777" w:rsidR="00076CCA" w:rsidRPr="00076CCA" w:rsidRDefault="00076CCA" w:rsidP="00FC41C3">
      <w:pPr>
        <w:pStyle w:val="ac"/>
        <w:numPr>
          <w:ilvl w:val="0"/>
          <w:numId w:val="40"/>
        </w:numPr>
        <w:spacing w:line="276" w:lineRule="auto"/>
        <w:ind w:left="0" w:firstLine="709"/>
        <w:jc w:val="both"/>
        <w:rPr>
          <w:rFonts w:ascii="Times New Roman" w:hAnsi="Times New Roman" w:cs="Times New Roman"/>
          <w:sz w:val="28"/>
          <w:szCs w:val="28"/>
        </w:rPr>
      </w:pPr>
      <w:r w:rsidRPr="00076CCA">
        <w:rPr>
          <w:rFonts w:ascii="Times New Roman" w:hAnsi="Times New Roman" w:cs="Times New Roman"/>
          <w:sz w:val="28"/>
          <w:szCs w:val="28"/>
        </w:rPr>
        <w:t xml:space="preserve">температура окружающей среды – от -50 до +40 </w:t>
      </w:r>
      <w:r w:rsidRPr="00076CCA">
        <w:rPr>
          <w:rFonts w:ascii="Times New Roman" w:hAnsi="Times New Roman" w:cs="Times New Roman"/>
          <w:sz w:val="28"/>
          <w:szCs w:val="28"/>
          <w:vertAlign w:val="superscript"/>
        </w:rPr>
        <w:t>о</w:t>
      </w:r>
      <w:r w:rsidRPr="00076CCA">
        <w:rPr>
          <w:rFonts w:ascii="Times New Roman" w:hAnsi="Times New Roman" w:cs="Times New Roman"/>
          <w:sz w:val="28"/>
          <w:szCs w:val="28"/>
        </w:rPr>
        <w:t>С.</w:t>
      </w:r>
    </w:p>
    <w:p w14:paraId="624CD44D" w14:textId="77777777" w:rsidR="00076CCA" w:rsidRPr="00076CCA" w:rsidRDefault="00076CCA" w:rsidP="00FC41C3">
      <w:pPr>
        <w:pStyle w:val="ac"/>
        <w:spacing w:line="276" w:lineRule="auto"/>
        <w:ind w:firstLine="709"/>
        <w:jc w:val="both"/>
        <w:rPr>
          <w:rFonts w:ascii="Times New Roman" w:hAnsi="Times New Roman" w:cs="Times New Roman"/>
          <w:sz w:val="28"/>
          <w:szCs w:val="28"/>
        </w:rPr>
      </w:pPr>
      <w:r w:rsidRPr="00076CCA">
        <w:rPr>
          <w:rFonts w:ascii="Times New Roman" w:hAnsi="Times New Roman" w:cs="Times New Roman"/>
          <w:sz w:val="28"/>
          <w:szCs w:val="28"/>
        </w:rPr>
        <w:t>Срок хранения усилителя в упаковке изготовителя в условиях хранения 2 по ГОСТ 15150-69 – не более пяти лет.</w:t>
      </w:r>
    </w:p>
    <w:p w14:paraId="14379102" w14:textId="40F2FE77" w:rsidR="00076CCA" w:rsidRDefault="00076CCA" w:rsidP="00FC41C3">
      <w:pPr>
        <w:ind w:firstLine="709"/>
      </w:pPr>
    </w:p>
    <w:p w14:paraId="451903D5" w14:textId="77777777" w:rsidR="00430618" w:rsidRDefault="00430618" w:rsidP="00FC41C3">
      <w:pPr>
        <w:ind w:firstLine="709"/>
      </w:pPr>
    </w:p>
    <w:p w14:paraId="07A15551" w14:textId="38544FBF" w:rsidR="00C41971" w:rsidRDefault="00C41971" w:rsidP="00FC41C3">
      <w:pPr>
        <w:pStyle w:val="2"/>
        <w:ind w:left="1134" w:hanging="425"/>
        <w:rPr>
          <w:sz w:val="32"/>
        </w:rPr>
      </w:pPr>
      <w:bookmarkStart w:id="41" w:name="_Toc72807632"/>
      <w:r w:rsidRPr="00C41971">
        <w:rPr>
          <w:sz w:val="32"/>
        </w:rPr>
        <w:t>Требования к маркировке</w:t>
      </w:r>
      <w:bookmarkEnd w:id="41"/>
    </w:p>
    <w:p w14:paraId="15841DB1" w14:textId="12CF1006" w:rsidR="00C41971" w:rsidRDefault="00C41971" w:rsidP="00FC41C3">
      <w:pPr>
        <w:ind w:firstLine="709"/>
      </w:pPr>
    </w:p>
    <w:p w14:paraId="3A725A07"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Маркировка изделия должна соответствовать требованиям ГОСТ 18620-86.</w:t>
      </w:r>
    </w:p>
    <w:p w14:paraId="4FF48919"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 xml:space="preserve">Сведения о блоке содержатся на трех маркировочных табличках, располагаемых на корпусе устройства. </w:t>
      </w:r>
    </w:p>
    <w:p w14:paraId="733C53A7"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Первая маркировочная табличка, расположенная на лицевой стороне, содержит:</w:t>
      </w:r>
    </w:p>
    <w:p w14:paraId="6C622A1F" w14:textId="77777777" w:rsidR="00C41971" w:rsidRPr="00C41971" w:rsidRDefault="00C41971" w:rsidP="00FC41C3">
      <w:pPr>
        <w:pStyle w:val="ac"/>
        <w:numPr>
          <w:ilvl w:val="0"/>
          <w:numId w:val="41"/>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товарный знак предприятия-изготовителя;</w:t>
      </w:r>
    </w:p>
    <w:p w14:paraId="0CF6DC3A" w14:textId="77777777" w:rsidR="00C41971" w:rsidRPr="00C41971" w:rsidRDefault="00C41971" w:rsidP="00FC41C3">
      <w:pPr>
        <w:pStyle w:val="ac"/>
        <w:numPr>
          <w:ilvl w:val="0"/>
          <w:numId w:val="41"/>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название устройства;</w:t>
      </w:r>
    </w:p>
    <w:p w14:paraId="756B6560" w14:textId="77777777" w:rsidR="00C41971" w:rsidRPr="00C41971" w:rsidRDefault="00C41971" w:rsidP="00FC41C3">
      <w:pPr>
        <w:pStyle w:val="ac"/>
        <w:numPr>
          <w:ilvl w:val="0"/>
          <w:numId w:val="41"/>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градуировку диапазона настроек сопротивления изоляции;</w:t>
      </w:r>
    </w:p>
    <w:p w14:paraId="341CF894" w14:textId="77777777" w:rsidR="00C41971" w:rsidRPr="00C41971" w:rsidRDefault="00C41971" w:rsidP="00FC41C3">
      <w:pPr>
        <w:pStyle w:val="ac"/>
        <w:numPr>
          <w:ilvl w:val="0"/>
          <w:numId w:val="41"/>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градуировку дополнительной задержки во времени;</w:t>
      </w:r>
    </w:p>
    <w:p w14:paraId="56792466" w14:textId="77777777" w:rsidR="00C41971" w:rsidRPr="00C41971" w:rsidRDefault="00C41971" w:rsidP="00FC41C3">
      <w:pPr>
        <w:pStyle w:val="ac"/>
        <w:numPr>
          <w:ilvl w:val="0"/>
          <w:numId w:val="41"/>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надпись: «Зроблена у Беларусi».</w:t>
      </w:r>
    </w:p>
    <w:p w14:paraId="007646B5"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Вторая маркировочная табличка, расположенная на левой стороне, содержит:</w:t>
      </w:r>
    </w:p>
    <w:p w14:paraId="54834593" w14:textId="77777777" w:rsidR="00C41971" w:rsidRPr="00C41971" w:rsidRDefault="00C41971" w:rsidP="00FC41C3">
      <w:pPr>
        <w:pStyle w:val="ac"/>
        <w:numPr>
          <w:ilvl w:val="0"/>
          <w:numId w:val="42"/>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товарный знак предприятия-изготовителя;</w:t>
      </w:r>
    </w:p>
    <w:p w14:paraId="4B10FE9B" w14:textId="77777777" w:rsidR="00C41971" w:rsidRPr="00C41971" w:rsidRDefault="00C41971" w:rsidP="00FC41C3">
      <w:pPr>
        <w:pStyle w:val="ac"/>
        <w:numPr>
          <w:ilvl w:val="0"/>
          <w:numId w:val="42"/>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название устройства;</w:t>
      </w:r>
    </w:p>
    <w:p w14:paraId="66045C52" w14:textId="77777777" w:rsidR="00C41971" w:rsidRPr="00C41971" w:rsidRDefault="00C41971" w:rsidP="00FC41C3">
      <w:pPr>
        <w:pStyle w:val="ac"/>
        <w:numPr>
          <w:ilvl w:val="0"/>
          <w:numId w:val="42"/>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наименование предприятия-изготовителя;</w:t>
      </w:r>
    </w:p>
    <w:p w14:paraId="505691BA" w14:textId="77777777" w:rsidR="00C41971" w:rsidRPr="00C41971" w:rsidRDefault="00C41971" w:rsidP="00FC41C3">
      <w:pPr>
        <w:pStyle w:val="ac"/>
        <w:numPr>
          <w:ilvl w:val="0"/>
          <w:numId w:val="42"/>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схему электрическую принципиальную;</w:t>
      </w:r>
    </w:p>
    <w:p w14:paraId="2421618B" w14:textId="77777777" w:rsidR="00C41971" w:rsidRPr="00C41971" w:rsidRDefault="00C41971" w:rsidP="00FC41C3">
      <w:pPr>
        <w:pStyle w:val="ac"/>
        <w:numPr>
          <w:ilvl w:val="0"/>
          <w:numId w:val="42"/>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lastRenderedPageBreak/>
        <w:t xml:space="preserve">обозначение технических условий. </w:t>
      </w:r>
    </w:p>
    <w:p w14:paraId="2FA7C439"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Третья маркировочная табличка, расположенная спереди содержит:</w:t>
      </w:r>
    </w:p>
    <w:p w14:paraId="521F976C"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товарный знак предприятия-изготовителя;</w:t>
      </w:r>
    </w:p>
    <w:p w14:paraId="2100E679"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название устройства;</w:t>
      </w:r>
    </w:p>
    <w:p w14:paraId="3A967A70"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напряжение питания;</w:t>
      </w:r>
    </w:p>
    <w:p w14:paraId="39E3E34B"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максимальный потребляемый ток;</w:t>
      </w:r>
    </w:p>
    <w:p w14:paraId="76938E75"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максимальная потребляемая мощность;</w:t>
      </w:r>
    </w:p>
    <w:p w14:paraId="15CD1305"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измерительное напряжение;</w:t>
      </w:r>
    </w:p>
    <w:p w14:paraId="775F6BAC"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максимальный измерительный ток;</w:t>
      </w:r>
    </w:p>
    <w:p w14:paraId="22B2A2EB"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степень защиты - по ГОСТ 14254-80;</w:t>
      </w:r>
    </w:p>
    <w:p w14:paraId="3A20C78C"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масса;</w:t>
      </w:r>
    </w:p>
    <w:p w14:paraId="169405DA"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дата изготовления;</w:t>
      </w:r>
    </w:p>
    <w:p w14:paraId="47B13451" w14:textId="77777777" w:rsidR="00C41971" w:rsidRPr="00C41971" w:rsidRDefault="00C41971" w:rsidP="00FC41C3">
      <w:pPr>
        <w:pStyle w:val="ac"/>
        <w:numPr>
          <w:ilvl w:val="0"/>
          <w:numId w:val="43"/>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заводской номер.</w:t>
      </w:r>
    </w:p>
    <w:p w14:paraId="7430E323"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2869C25"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После проверки отделом технического контроля предприятия-изготовителя устройство пломбируется.</w:t>
      </w:r>
    </w:p>
    <w:p w14:paraId="2CA66B3B" w14:textId="6BB4CBBB" w:rsidR="00C41971" w:rsidRDefault="00C41971" w:rsidP="00FC41C3">
      <w:pPr>
        <w:ind w:firstLine="709"/>
      </w:pPr>
    </w:p>
    <w:p w14:paraId="11F8BE78" w14:textId="77777777" w:rsidR="00430618" w:rsidRDefault="00430618" w:rsidP="00FC41C3">
      <w:pPr>
        <w:ind w:firstLine="709"/>
      </w:pPr>
    </w:p>
    <w:p w14:paraId="3827D1DB" w14:textId="6D1733A6" w:rsidR="00C41971" w:rsidRPr="00C41971" w:rsidRDefault="00C41971" w:rsidP="00FC41C3">
      <w:pPr>
        <w:pStyle w:val="2"/>
        <w:ind w:left="1134" w:hanging="425"/>
        <w:rPr>
          <w:sz w:val="32"/>
        </w:rPr>
      </w:pPr>
      <w:bookmarkStart w:id="42" w:name="_Toc72807633"/>
      <w:r w:rsidRPr="00C41971">
        <w:rPr>
          <w:sz w:val="32"/>
        </w:rPr>
        <w:t>Требования к упаковке</w:t>
      </w:r>
      <w:bookmarkEnd w:id="42"/>
    </w:p>
    <w:p w14:paraId="2E2549FD" w14:textId="19AF0125" w:rsidR="00C41971" w:rsidRDefault="00C41971" w:rsidP="00FC41C3">
      <w:pPr>
        <w:ind w:firstLine="709"/>
      </w:pPr>
    </w:p>
    <w:p w14:paraId="1B86A02F"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Упаковка устройства соответствует требованиям ГОСТ 9181-74.</w:t>
      </w:r>
    </w:p>
    <w:p w14:paraId="16BBD99C"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Для упаковывания изделия следует применять потребительскую и транспортную тару.</w:t>
      </w:r>
    </w:p>
    <w:p w14:paraId="3F97E16E"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В качестве потребительской тары должны применяться:</w:t>
      </w:r>
    </w:p>
    <w:p w14:paraId="40B015CC"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коробки по ГОСТ 12301-81;</w:t>
      </w:r>
    </w:p>
    <w:p w14:paraId="3E410EF9"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пачки по ГОСТ 12301-80;</w:t>
      </w:r>
    </w:p>
    <w:p w14:paraId="60E83475"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ящики по ГОСТ 9142-84 (для изделий общей массой свыше 7,5 кг);</w:t>
      </w:r>
    </w:p>
    <w:p w14:paraId="473149B7"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коробки из пенополистирола;</w:t>
      </w:r>
    </w:p>
    <w:p w14:paraId="48E5C9D2"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327C5D0C"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пакеты из бумаги по ГОСТ 8273-75 или ГОСТ 2228-81;</w:t>
      </w:r>
    </w:p>
    <w:p w14:paraId="680A7471"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ящики металлические.</w:t>
      </w:r>
    </w:p>
    <w:p w14:paraId="74220025"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в качестве транспортной тары должны применяться:</w:t>
      </w:r>
    </w:p>
    <w:p w14:paraId="576C7743"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 xml:space="preserve">ящики дощатые типов </w:t>
      </w:r>
      <w:r w:rsidRPr="00C41971">
        <w:rPr>
          <w:rFonts w:ascii="Times New Roman" w:hAnsi="Times New Roman" w:cs="Times New Roman"/>
          <w:sz w:val="28"/>
          <w:szCs w:val="28"/>
          <w:lang w:val="en-US"/>
        </w:rPr>
        <w:t>II</w:t>
      </w:r>
      <w:r w:rsidRPr="00C41971">
        <w:rPr>
          <w:rFonts w:ascii="Times New Roman" w:hAnsi="Times New Roman" w:cs="Times New Roman"/>
          <w:sz w:val="28"/>
          <w:szCs w:val="28"/>
        </w:rPr>
        <w:t xml:space="preserve">, </w:t>
      </w:r>
      <w:r w:rsidRPr="00C41971">
        <w:rPr>
          <w:rFonts w:ascii="Times New Roman" w:hAnsi="Times New Roman" w:cs="Times New Roman"/>
          <w:sz w:val="28"/>
          <w:szCs w:val="28"/>
          <w:lang w:val="en-US"/>
        </w:rPr>
        <w:t>III</w:t>
      </w:r>
      <w:r w:rsidRPr="00C41971">
        <w:rPr>
          <w:rFonts w:ascii="Times New Roman" w:hAnsi="Times New Roman" w:cs="Times New Roman"/>
          <w:sz w:val="28"/>
          <w:szCs w:val="28"/>
        </w:rPr>
        <w:t xml:space="preserve">, </w:t>
      </w:r>
      <w:r w:rsidRPr="00C41971">
        <w:rPr>
          <w:rFonts w:ascii="Times New Roman" w:hAnsi="Times New Roman" w:cs="Times New Roman"/>
          <w:sz w:val="28"/>
          <w:szCs w:val="28"/>
          <w:lang w:val="en-US"/>
        </w:rPr>
        <w:t>V</w:t>
      </w:r>
      <w:r w:rsidRPr="00C41971">
        <w:rPr>
          <w:rFonts w:ascii="Times New Roman" w:hAnsi="Times New Roman" w:cs="Times New Roman"/>
          <w:sz w:val="28"/>
          <w:szCs w:val="28"/>
        </w:rPr>
        <w:t xml:space="preserve"> по ГОСТ 2991-85; ящики типа </w:t>
      </w:r>
      <w:r w:rsidRPr="00C41971">
        <w:rPr>
          <w:rFonts w:ascii="Times New Roman" w:hAnsi="Times New Roman" w:cs="Times New Roman"/>
          <w:sz w:val="28"/>
          <w:szCs w:val="28"/>
          <w:lang w:val="en-US"/>
        </w:rPr>
        <w:t>III</w:t>
      </w:r>
      <w:r w:rsidRPr="00C41971">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77282DDD"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lastRenderedPageBreak/>
        <w:t xml:space="preserve">ящики фанерные типов </w:t>
      </w:r>
      <w:r w:rsidRPr="00C41971">
        <w:rPr>
          <w:rFonts w:ascii="Times New Roman" w:hAnsi="Times New Roman" w:cs="Times New Roman"/>
          <w:sz w:val="28"/>
          <w:szCs w:val="28"/>
          <w:lang w:val="en-US"/>
        </w:rPr>
        <w:t>II</w:t>
      </w:r>
      <w:r w:rsidRPr="00C41971">
        <w:rPr>
          <w:rFonts w:ascii="Times New Roman" w:hAnsi="Times New Roman" w:cs="Times New Roman"/>
          <w:sz w:val="28"/>
          <w:szCs w:val="28"/>
        </w:rPr>
        <w:t xml:space="preserve"> и </w:t>
      </w:r>
      <w:r w:rsidRPr="00C41971">
        <w:rPr>
          <w:rFonts w:ascii="Times New Roman" w:hAnsi="Times New Roman" w:cs="Times New Roman"/>
          <w:sz w:val="28"/>
          <w:szCs w:val="28"/>
          <w:lang w:val="en-US"/>
        </w:rPr>
        <w:t>VI</w:t>
      </w:r>
      <w:r w:rsidRPr="00C41971">
        <w:rPr>
          <w:rFonts w:ascii="Times New Roman" w:hAnsi="Times New Roman" w:cs="Times New Roman"/>
          <w:sz w:val="28"/>
          <w:szCs w:val="28"/>
        </w:rPr>
        <w:t xml:space="preserve"> по ГОСТ 5959-80; ящики типа </w:t>
      </w:r>
      <w:r w:rsidRPr="00C41971">
        <w:rPr>
          <w:rFonts w:ascii="Times New Roman" w:hAnsi="Times New Roman" w:cs="Times New Roman"/>
          <w:sz w:val="28"/>
          <w:szCs w:val="28"/>
          <w:lang w:val="en-US"/>
        </w:rPr>
        <w:t>II</w:t>
      </w:r>
      <w:r w:rsidRPr="00C41971">
        <w:rPr>
          <w:rFonts w:ascii="Times New Roman" w:hAnsi="Times New Roman" w:cs="Times New Roman"/>
          <w:sz w:val="28"/>
          <w:szCs w:val="28"/>
        </w:rPr>
        <w:t xml:space="preserve"> следует применять только при пересылке почтой;</w:t>
      </w:r>
    </w:p>
    <w:p w14:paraId="5B746009"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 xml:space="preserve">ящики многооборотные фанерные по ГОСТ 9395-76 и дощатые по ГОСТ 9395-75; </w:t>
      </w:r>
    </w:p>
    <w:p w14:paraId="1A9510B7"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ящики из гофрированного картона для электроизмерительных приборов по ГОСТ 22852-77;</w:t>
      </w:r>
    </w:p>
    <w:p w14:paraId="63AEEEFB"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ящики деревянные для продукции, поставляемой на экспорт, в том числе и в районы с тропическим климатом, по ГОСТ 24634-81;</w:t>
      </w:r>
    </w:p>
    <w:p w14:paraId="4912FD5B"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788E74A8"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0C1E40C1" w14:textId="77777777" w:rsidR="00C41971" w:rsidRPr="00C41971" w:rsidRDefault="00C41971" w:rsidP="00FC41C3">
      <w:pPr>
        <w:pStyle w:val="ac"/>
        <w:numPr>
          <w:ilvl w:val="0"/>
          <w:numId w:val="44"/>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ящики – по ГОСТ 16511-86.</w:t>
      </w:r>
    </w:p>
    <w:p w14:paraId="7FA6D8FE"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В качестве потребительской тары для усилителя применяют коробки из гофрированного картона по ГОСТ 12301-81, а в качестве транспортной тары применяются ящики из гофрированного картона по ГОСТ 22852-77.</w:t>
      </w:r>
    </w:p>
    <w:p w14:paraId="3EDF80E9"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1F612F35" w14:textId="77777777" w:rsidR="00C41971" w:rsidRPr="00C41971" w:rsidRDefault="00C41971" w:rsidP="00FC41C3">
      <w:pPr>
        <w:ind w:firstLine="709"/>
        <w:rPr>
          <w:lang w:val="be-BY"/>
        </w:rPr>
      </w:pPr>
      <w:r w:rsidRPr="00C41971">
        <w:rPr>
          <w:lang w:val="be-BY"/>
        </w:rPr>
        <w:t>Упаковка должна обеспечивать сохранность изделия при погрузочно-разгрузочных работах, транспортировании, хранении и необходимую защиту от внешних воздействий.</w:t>
      </w:r>
    </w:p>
    <w:p w14:paraId="69CBAAE7" w14:textId="60EA5F04" w:rsidR="00C41971" w:rsidRDefault="00C41971" w:rsidP="00FC41C3">
      <w:pPr>
        <w:ind w:firstLine="709"/>
        <w:rPr>
          <w:lang w:val="be-BY"/>
        </w:rPr>
      </w:pPr>
    </w:p>
    <w:p w14:paraId="1A4C15D7" w14:textId="77777777" w:rsidR="00430618" w:rsidRDefault="00430618" w:rsidP="00FC41C3">
      <w:pPr>
        <w:ind w:firstLine="709"/>
        <w:rPr>
          <w:lang w:val="be-BY"/>
        </w:rPr>
      </w:pPr>
    </w:p>
    <w:p w14:paraId="0A2A7251" w14:textId="5EC53A6B" w:rsidR="00C41971" w:rsidRDefault="00C41971" w:rsidP="00FC41C3">
      <w:pPr>
        <w:pStyle w:val="2"/>
        <w:ind w:left="1134" w:hanging="425"/>
        <w:rPr>
          <w:sz w:val="32"/>
          <w:lang w:val="be-BY"/>
        </w:rPr>
      </w:pPr>
      <w:bookmarkStart w:id="43" w:name="_Toc72807634"/>
      <w:r w:rsidRPr="00C41971">
        <w:rPr>
          <w:sz w:val="32"/>
          <w:lang w:val="be-BY"/>
        </w:rPr>
        <w:t>Требования к транспортировке</w:t>
      </w:r>
      <w:bookmarkEnd w:id="43"/>
    </w:p>
    <w:p w14:paraId="4F5F09D7" w14:textId="4F2B6A43" w:rsidR="00C41971" w:rsidRDefault="00C41971" w:rsidP="00FC41C3">
      <w:pPr>
        <w:ind w:firstLine="709"/>
        <w:rPr>
          <w:lang w:val="be-BY"/>
        </w:rPr>
      </w:pPr>
    </w:p>
    <w:p w14:paraId="7DCF95E1" w14:textId="77777777" w:rsidR="00C41971" w:rsidRPr="00C41971" w:rsidRDefault="00C41971" w:rsidP="00FC41C3">
      <w:pPr>
        <w:pStyle w:val="ac"/>
        <w:spacing w:line="276" w:lineRule="auto"/>
        <w:ind w:firstLine="709"/>
        <w:jc w:val="both"/>
        <w:rPr>
          <w:rFonts w:ascii="Times New Roman" w:hAnsi="Times New Roman" w:cs="Times New Roman"/>
          <w:sz w:val="28"/>
          <w:szCs w:val="28"/>
          <w:lang w:val="be-BY"/>
        </w:rPr>
      </w:pPr>
      <w:r w:rsidRPr="00C41971">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1FB5D1C0" w14:textId="77777777" w:rsidR="00C41971" w:rsidRPr="00C41971" w:rsidRDefault="00C41971" w:rsidP="00FC41C3">
      <w:pPr>
        <w:pStyle w:val="ac"/>
        <w:spacing w:line="276" w:lineRule="auto"/>
        <w:ind w:firstLine="709"/>
        <w:jc w:val="both"/>
        <w:rPr>
          <w:rFonts w:ascii="Times New Roman" w:hAnsi="Times New Roman" w:cs="Times New Roman"/>
          <w:sz w:val="28"/>
          <w:szCs w:val="28"/>
        </w:rPr>
      </w:pPr>
      <w:r w:rsidRPr="00C41971">
        <w:rPr>
          <w:rFonts w:ascii="Times New Roman" w:hAnsi="Times New Roman" w:cs="Times New Roman"/>
          <w:sz w:val="28"/>
          <w:szCs w:val="28"/>
        </w:rPr>
        <w:t>Условия транспортирования усилителей в части воздействия климатических факторов внешней среды соответствуют требованиям, установленным ГОСТ 15150-69, для условий хранения 2:</w:t>
      </w:r>
    </w:p>
    <w:p w14:paraId="1D3C73B7" w14:textId="77777777" w:rsidR="00C41971" w:rsidRPr="00C41971" w:rsidRDefault="00C41971" w:rsidP="00FC41C3">
      <w:pPr>
        <w:pStyle w:val="ac"/>
        <w:numPr>
          <w:ilvl w:val="0"/>
          <w:numId w:val="45"/>
        </w:numPr>
        <w:spacing w:line="276" w:lineRule="auto"/>
        <w:ind w:left="0" w:firstLine="709"/>
        <w:jc w:val="both"/>
        <w:rPr>
          <w:rFonts w:ascii="Times New Roman" w:hAnsi="Times New Roman" w:cs="Times New Roman"/>
          <w:sz w:val="28"/>
          <w:szCs w:val="28"/>
        </w:rPr>
      </w:pPr>
      <w:r w:rsidRPr="00C41971">
        <w:rPr>
          <w:rFonts w:ascii="Times New Roman" w:hAnsi="Times New Roman" w:cs="Times New Roman"/>
          <w:sz w:val="28"/>
          <w:szCs w:val="28"/>
        </w:rPr>
        <w:t xml:space="preserve">температура окружающей среды – от -50 до +60 </w:t>
      </w:r>
      <w:r w:rsidRPr="00C41971">
        <w:rPr>
          <w:rFonts w:ascii="Times New Roman" w:hAnsi="Times New Roman" w:cs="Times New Roman"/>
          <w:sz w:val="28"/>
          <w:szCs w:val="28"/>
          <w:vertAlign w:val="superscript"/>
        </w:rPr>
        <w:t>о</w:t>
      </w:r>
      <w:r w:rsidRPr="00C41971">
        <w:rPr>
          <w:rFonts w:ascii="Times New Roman" w:hAnsi="Times New Roman" w:cs="Times New Roman"/>
          <w:sz w:val="28"/>
          <w:szCs w:val="28"/>
        </w:rPr>
        <w:t>С.</w:t>
      </w:r>
    </w:p>
    <w:p w14:paraId="4F985DF0" w14:textId="6D79C4E4" w:rsidR="00C41971" w:rsidRPr="00C41971" w:rsidRDefault="00C41971" w:rsidP="00FC41C3">
      <w:pPr>
        <w:pStyle w:val="ac"/>
        <w:spacing w:line="276" w:lineRule="auto"/>
        <w:ind w:firstLine="709"/>
        <w:jc w:val="both"/>
      </w:pPr>
      <w:r w:rsidRPr="00C41971">
        <w:rPr>
          <w:rFonts w:ascii="Times New Roman" w:hAnsi="Times New Roman" w:cs="Times New Roman"/>
          <w:sz w:val="28"/>
          <w:szCs w:val="28"/>
        </w:rPr>
        <w:t>Срок транспортирования входит в общий срок хранения блоков.</w:t>
      </w:r>
    </w:p>
    <w:p w14:paraId="0F0B6B41" w14:textId="1AC7F103" w:rsidR="00505516" w:rsidRPr="00D6379E" w:rsidRDefault="00505516" w:rsidP="00FC41C3">
      <w:pPr>
        <w:pStyle w:val="a3"/>
        <w:rPr>
          <w:rFonts w:cs="Times New Roman"/>
        </w:rPr>
      </w:pPr>
      <w:bookmarkStart w:id="44" w:name="_Toc72807635"/>
      <w:r w:rsidRPr="004A5F99">
        <w:rPr>
          <w:rFonts w:cs="Times New Roman"/>
          <w:sz w:val="32"/>
        </w:rPr>
        <w:lastRenderedPageBreak/>
        <w:t>Заключение</w:t>
      </w:r>
      <w:bookmarkEnd w:id="44"/>
    </w:p>
    <w:p w14:paraId="06153B07" w14:textId="0122769B" w:rsidR="00505516" w:rsidRPr="00D6379E" w:rsidRDefault="00505516" w:rsidP="00FC41C3">
      <w:pPr>
        <w:ind w:firstLine="709"/>
      </w:pPr>
    </w:p>
    <w:p w14:paraId="14B1EED9" w14:textId="581CF72A" w:rsidR="00CB7DA3" w:rsidRDefault="00CB7DA3" w:rsidP="00FC41C3">
      <w:pPr>
        <w:ind w:firstLine="709"/>
      </w:pPr>
      <w:r>
        <w:t>В данном дипломном проекте была разработана и описана с конструкторской, технологической и экономической части система управления кодовым замком с</w:t>
      </w:r>
      <w:r w:rsidR="003F7E00">
        <w:t xml:space="preserve"> использованием</w:t>
      </w:r>
      <w:r>
        <w:t xml:space="preserve"> сканер</w:t>
      </w:r>
      <w:r w:rsidR="003F7E00">
        <w:t>а</w:t>
      </w:r>
      <w:r>
        <w:t xml:space="preserve"> отпечатка пальца.</w:t>
      </w:r>
    </w:p>
    <w:p w14:paraId="0924A77E" w14:textId="77777777" w:rsidR="00CB7DA3" w:rsidRPr="001A6242" w:rsidRDefault="00CB7DA3" w:rsidP="00FC41C3">
      <w:pPr>
        <w:ind w:firstLine="709"/>
      </w:pPr>
      <w:r>
        <w:t xml:space="preserve">В итоге было выполнено описание разработки устройства, его конструирование в САПР </w:t>
      </w:r>
      <w:r>
        <w:rPr>
          <w:lang w:val="en-US"/>
        </w:rPr>
        <w:t>Altium</w:t>
      </w:r>
      <w:r w:rsidRPr="001A6242">
        <w:t xml:space="preserve"> </w:t>
      </w:r>
      <w:r>
        <w:rPr>
          <w:lang w:val="en-US"/>
        </w:rPr>
        <w:t>Designer</w:t>
      </w:r>
      <w:r w:rsidRPr="001A6242">
        <w:t xml:space="preserve"> </w:t>
      </w:r>
      <w:r>
        <w:t xml:space="preserve">и </w:t>
      </w:r>
      <w:r>
        <w:rPr>
          <w:lang w:val="en-US"/>
        </w:rPr>
        <w:t>AutoCAD</w:t>
      </w:r>
      <w:r>
        <w:t xml:space="preserve">, включая плату и корпус устройства, выполнено моделирование с использованием САПР </w:t>
      </w:r>
      <w:r>
        <w:rPr>
          <w:lang w:val="en-US"/>
        </w:rPr>
        <w:t>Proteus</w:t>
      </w:r>
      <w:r>
        <w:t xml:space="preserve"> для тестирования взаимодействия модулей в совокупности с запрограммированной прошивкой.</w:t>
      </w:r>
    </w:p>
    <w:p w14:paraId="5E3A4A23" w14:textId="77777777" w:rsidR="00CB7DA3" w:rsidRDefault="00CB7DA3" w:rsidP="00FC41C3">
      <w:pPr>
        <w:ind w:firstLine="709"/>
      </w:pPr>
      <w:r>
        <w:t>По результатам технико-экономического обоснования инвестиций по производству нового изделия можно сделать вывод, что все инвестиции окупятся по окончанию первого года производства, что свидетельствует о эффективных разработке и производстве данного решения.</w:t>
      </w:r>
    </w:p>
    <w:p w14:paraId="7D3B17D9" w14:textId="77777777" w:rsidR="00CB7DA3" w:rsidRDefault="00CB7DA3" w:rsidP="00FC41C3">
      <w:pPr>
        <w:ind w:firstLine="709"/>
      </w:pPr>
      <w:r>
        <w:t>Устройство полностью соответствует приложенному техническому заданию в приложении Б.</w:t>
      </w:r>
    </w:p>
    <w:p w14:paraId="5F0ED8B1" w14:textId="77777777" w:rsidR="00CB7DA3" w:rsidRDefault="00CB7DA3" w:rsidP="00FC41C3">
      <w:pPr>
        <w:ind w:firstLine="709"/>
      </w:pPr>
      <w:r>
        <w:t>Отчет о проверке на заимствование представлен в приложении В. Результат проверки на заимствование составил 86,13%</w:t>
      </w:r>
    </w:p>
    <w:p w14:paraId="70623486" w14:textId="48EAB622" w:rsidR="00505516" w:rsidRPr="00D6379E" w:rsidRDefault="00505516" w:rsidP="00FC41C3">
      <w:pPr>
        <w:pStyle w:val="a3"/>
        <w:rPr>
          <w:rFonts w:cs="Times New Roman"/>
        </w:rPr>
      </w:pPr>
      <w:bookmarkStart w:id="45" w:name="_Toc72807636"/>
      <w:r w:rsidRPr="004A5F99">
        <w:rPr>
          <w:rFonts w:cs="Times New Roman"/>
          <w:sz w:val="32"/>
        </w:rPr>
        <w:lastRenderedPageBreak/>
        <w:t>Список</w:t>
      </w:r>
      <w:r w:rsidRPr="00D6379E">
        <w:rPr>
          <w:rFonts w:cs="Times New Roman"/>
        </w:rPr>
        <w:t xml:space="preserve"> </w:t>
      </w:r>
      <w:r w:rsidRPr="004A5F99">
        <w:rPr>
          <w:rFonts w:cs="Times New Roman"/>
          <w:sz w:val="32"/>
        </w:rPr>
        <w:t>использованных</w:t>
      </w:r>
      <w:r w:rsidRPr="00D6379E">
        <w:rPr>
          <w:rFonts w:cs="Times New Roman"/>
        </w:rPr>
        <w:t xml:space="preserve"> </w:t>
      </w:r>
      <w:r w:rsidRPr="004A5F99">
        <w:rPr>
          <w:rFonts w:cs="Times New Roman"/>
          <w:sz w:val="32"/>
        </w:rPr>
        <w:t>источников</w:t>
      </w:r>
      <w:bookmarkEnd w:id="45"/>
    </w:p>
    <w:p w14:paraId="3B5E193D" w14:textId="0B5485FB" w:rsidR="00505516" w:rsidRPr="00D6379E" w:rsidRDefault="00505516" w:rsidP="00FC41C3">
      <w:pPr>
        <w:ind w:firstLine="709"/>
      </w:pPr>
    </w:p>
    <w:p w14:paraId="24BC0767" w14:textId="427597E9" w:rsidR="00C877D1" w:rsidRPr="005F6A96" w:rsidRDefault="00C877D1" w:rsidP="00C877D1">
      <w:pPr>
        <w:pStyle w:val="aa"/>
        <w:numPr>
          <w:ilvl w:val="0"/>
          <w:numId w:val="3"/>
        </w:numPr>
        <w:spacing w:line="276" w:lineRule="auto"/>
        <w:ind w:left="0" w:firstLine="709"/>
        <w:rPr>
          <w:sz w:val="28"/>
        </w:rPr>
      </w:pPr>
      <w:r>
        <w:rPr>
          <w:sz w:val="28"/>
        </w:rPr>
        <w:t>Академик</w:t>
      </w:r>
      <w:r w:rsidRPr="003F4393">
        <w:rPr>
          <w:sz w:val="28"/>
        </w:rPr>
        <w:t xml:space="preserve"> [</w:t>
      </w:r>
      <w:r>
        <w:rPr>
          <w:sz w:val="28"/>
        </w:rPr>
        <w:t>Электронный ресурс</w:t>
      </w:r>
      <w:r w:rsidRPr="003F4393">
        <w:rPr>
          <w:sz w:val="28"/>
        </w:rPr>
        <w:t>]</w:t>
      </w:r>
      <w:r>
        <w:rPr>
          <w:sz w:val="28"/>
        </w:rPr>
        <w:t xml:space="preserve">. – Режим доступа: </w:t>
      </w:r>
      <w:r w:rsidRPr="003F4393">
        <w:rPr>
          <w:sz w:val="28"/>
        </w:rPr>
        <w:t>http</w:t>
      </w:r>
      <w:r>
        <w:rPr>
          <w:sz w:val="28"/>
        </w:rPr>
        <w:t>s</w:t>
      </w:r>
      <w:r w:rsidRPr="003F4393">
        <w:rPr>
          <w:sz w:val="28"/>
        </w:rPr>
        <w:t>://</w:t>
      </w:r>
      <w:r>
        <w:rPr>
          <w:sz w:val="28"/>
          <w:lang w:val="en-US"/>
        </w:rPr>
        <w:t>dic</w:t>
      </w:r>
      <w:r>
        <w:rPr>
          <w:sz w:val="28"/>
        </w:rPr>
        <w:t>.</w:t>
      </w:r>
      <w:r>
        <w:rPr>
          <w:sz w:val="28"/>
          <w:lang w:val="en-US"/>
        </w:rPr>
        <w:t>academic</w:t>
      </w:r>
      <w:r w:rsidRPr="003F4393">
        <w:rPr>
          <w:sz w:val="28"/>
        </w:rPr>
        <w:t>.ru/</w:t>
      </w:r>
      <w:r>
        <w:rPr>
          <w:sz w:val="28"/>
          <w:lang w:val="en-US"/>
        </w:rPr>
        <w:t>dic</w:t>
      </w:r>
      <w:r w:rsidRPr="00C877D1">
        <w:rPr>
          <w:sz w:val="28"/>
        </w:rPr>
        <w:t>.</w:t>
      </w:r>
      <w:r>
        <w:rPr>
          <w:sz w:val="28"/>
          <w:lang w:val="en-US"/>
        </w:rPr>
        <w:t>nsf</w:t>
      </w:r>
      <w:r w:rsidRPr="003F4393">
        <w:rPr>
          <w:sz w:val="28"/>
        </w:rPr>
        <w:t>/</w:t>
      </w:r>
      <w:r>
        <w:rPr>
          <w:sz w:val="28"/>
          <w:lang w:val="en-US"/>
        </w:rPr>
        <w:t>ru</w:t>
      </w:r>
      <w:r w:rsidRPr="003F4393">
        <w:rPr>
          <w:sz w:val="28"/>
        </w:rPr>
        <w:t>/</w:t>
      </w:r>
      <w:r w:rsidRPr="00C877D1">
        <w:rPr>
          <w:sz w:val="28"/>
        </w:rPr>
        <w:t>1308683</w:t>
      </w:r>
      <w:r w:rsidRPr="003F4393">
        <w:rPr>
          <w:sz w:val="28"/>
        </w:rPr>
        <w:t>/</w:t>
      </w:r>
      <w:r>
        <w:rPr>
          <w:sz w:val="28"/>
        </w:rPr>
        <w:t>.</w:t>
      </w:r>
    </w:p>
    <w:p w14:paraId="72006760" w14:textId="060D2A95" w:rsidR="004F0911" w:rsidRPr="00C877D1" w:rsidRDefault="00C877D1" w:rsidP="005B6D52">
      <w:pPr>
        <w:pStyle w:val="aa"/>
        <w:numPr>
          <w:ilvl w:val="0"/>
          <w:numId w:val="3"/>
        </w:numPr>
        <w:spacing w:line="276" w:lineRule="auto"/>
        <w:ind w:left="0" w:firstLine="709"/>
        <w:rPr>
          <w:sz w:val="28"/>
        </w:rPr>
      </w:pPr>
      <w:r>
        <w:rPr>
          <w:sz w:val="28"/>
          <w:lang w:val="en-US"/>
        </w:rPr>
        <w:t>Electrovesti</w:t>
      </w:r>
      <w:r w:rsidRPr="00C877D1">
        <w:rPr>
          <w:sz w:val="28"/>
        </w:rPr>
        <w:t>.</w:t>
      </w:r>
      <w:r w:rsidR="005B6D52">
        <w:rPr>
          <w:sz w:val="28"/>
          <w:lang w:val="en-US"/>
        </w:rPr>
        <w:t>net</w:t>
      </w:r>
      <w:r w:rsidRPr="003F4393">
        <w:rPr>
          <w:sz w:val="28"/>
        </w:rPr>
        <w:t xml:space="preserve"> [</w:t>
      </w:r>
      <w:r>
        <w:rPr>
          <w:sz w:val="28"/>
        </w:rPr>
        <w:t>Электронный ресурс</w:t>
      </w:r>
      <w:r w:rsidRPr="003F4393">
        <w:rPr>
          <w:sz w:val="28"/>
        </w:rPr>
        <w:t>]</w:t>
      </w:r>
      <w:r>
        <w:rPr>
          <w:sz w:val="28"/>
        </w:rPr>
        <w:t xml:space="preserve">. – Режим доступа: </w:t>
      </w:r>
      <w:r w:rsidR="005B6D52" w:rsidRPr="005B6D52">
        <w:rPr>
          <w:sz w:val="28"/>
        </w:rPr>
        <w:t>https://elektrovesti.net/tools/483_vse-o-mikrokontrollerakh-avr</w:t>
      </w:r>
      <w:r w:rsidR="005B6D52">
        <w:rPr>
          <w:sz w:val="28"/>
        </w:rPr>
        <w:t>.</w:t>
      </w:r>
    </w:p>
    <w:p w14:paraId="356D254E" w14:textId="6838A7BE" w:rsidR="004F0911" w:rsidRPr="00C877D1" w:rsidRDefault="005B6D52" w:rsidP="007E43AB">
      <w:pPr>
        <w:pStyle w:val="aa"/>
        <w:numPr>
          <w:ilvl w:val="0"/>
          <w:numId w:val="3"/>
        </w:numPr>
        <w:spacing w:line="276" w:lineRule="auto"/>
        <w:ind w:left="0" w:firstLine="709"/>
        <w:rPr>
          <w:sz w:val="28"/>
        </w:rPr>
      </w:pPr>
      <w:r>
        <w:rPr>
          <w:sz w:val="28"/>
        </w:rPr>
        <w:t>Платан</w:t>
      </w:r>
      <w:r w:rsidR="00C877D1" w:rsidRPr="003F4393">
        <w:rPr>
          <w:sz w:val="28"/>
        </w:rPr>
        <w:t xml:space="preserve"> [</w:t>
      </w:r>
      <w:r w:rsidR="00C877D1">
        <w:rPr>
          <w:sz w:val="28"/>
        </w:rPr>
        <w:t>Электронный ресурс</w:t>
      </w:r>
      <w:r w:rsidR="00C877D1" w:rsidRPr="003F4393">
        <w:rPr>
          <w:sz w:val="28"/>
        </w:rPr>
        <w:t>]</w:t>
      </w:r>
      <w:r w:rsidR="00C877D1">
        <w:rPr>
          <w:sz w:val="28"/>
        </w:rPr>
        <w:t xml:space="preserve">. – Режим доступа: </w:t>
      </w:r>
      <w:r w:rsidR="007E43AB" w:rsidRPr="007E43AB">
        <w:rPr>
          <w:sz w:val="28"/>
        </w:rPr>
        <w:t>https://bit.ly/34dqO7A</w:t>
      </w:r>
      <w:r w:rsidRPr="005B6D52">
        <w:rPr>
          <w:sz w:val="28"/>
        </w:rPr>
        <w:t>.</w:t>
      </w:r>
    </w:p>
    <w:p w14:paraId="7874C219" w14:textId="29F1083B" w:rsidR="004F0911" w:rsidRPr="005F6A96" w:rsidRDefault="005F6A96" w:rsidP="00FC41C3">
      <w:pPr>
        <w:pStyle w:val="aa"/>
        <w:numPr>
          <w:ilvl w:val="0"/>
          <w:numId w:val="3"/>
        </w:numPr>
        <w:spacing w:line="276" w:lineRule="auto"/>
        <w:ind w:left="0" w:firstLine="709"/>
        <w:rPr>
          <w:sz w:val="28"/>
          <w:szCs w:val="28"/>
        </w:rPr>
      </w:pPr>
      <w:r w:rsidRPr="005F6A96">
        <w:rPr>
          <w:sz w:val="28"/>
          <w:szCs w:val="28"/>
        </w:rPr>
        <w:t xml:space="preserve">Соммер У. Программирование микроконтроллерных плат </w:t>
      </w:r>
      <w:r w:rsidRPr="005F6A96">
        <w:rPr>
          <w:sz w:val="28"/>
          <w:szCs w:val="28"/>
          <w:lang w:val="en-US"/>
        </w:rPr>
        <w:t>Arduino</w:t>
      </w:r>
      <w:r w:rsidRPr="005F6A96">
        <w:rPr>
          <w:sz w:val="28"/>
          <w:szCs w:val="28"/>
        </w:rPr>
        <w:t>/</w:t>
      </w:r>
      <w:r w:rsidRPr="005F6A96">
        <w:rPr>
          <w:sz w:val="28"/>
          <w:szCs w:val="28"/>
          <w:lang w:val="en-US"/>
        </w:rPr>
        <w:t>Freeduino</w:t>
      </w:r>
      <w:r w:rsidRPr="005F6A96">
        <w:rPr>
          <w:sz w:val="28"/>
          <w:szCs w:val="28"/>
        </w:rPr>
        <w:t>/ Соммер У // Для радиолюбителей. – СПб.: БХВ – Петербург, 2012 г. -256с.</w:t>
      </w:r>
    </w:p>
    <w:p w14:paraId="430C4469" w14:textId="36BFC6CE" w:rsidR="004F0911" w:rsidRPr="005F6A96" w:rsidRDefault="003F4393" w:rsidP="00FC41C3">
      <w:pPr>
        <w:pStyle w:val="aa"/>
        <w:numPr>
          <w:ilvl w:val="0"/>
          <w:numId w:val="3"/>
        </w:numPr>
        <w:spacing w:line="276" w:lineRule="auto"/>
        <w:ind w:left="0" w:firstLine="709"/>
        <w:rPr>
          <w:sz w:val="28"/>
        </w:rPr>
      </w:pPr>
      <w:r>
        <w:rPr>
          <w:sz w:val="28"/>
          <w:lang w:val="en-US"/>
        </w:rPr>
        <w:t>Edurobots</w:t>
      </w:r>
      <w:r w:rsidRPr="003F4393">
        <w:rPr>
          <w:sz w:val="28"/>
        </w:rPr>
        <w:t xml:space="preserve"> [</w:t>
      </w:r>
      <w:r>
        <w:rPr>
          <w:sz w:val="28"/>
        </w:rPr>
        <w:t>Электронный ресурс</w:t>
      </w:r>
      <w:r w:rsidRPr="003F4393">
        <w:rPr>
          <w:sz w:val="28"/>
        </w:rPr>
        <w:t>]</w:t>
      </w:r>
      <w:r>
        <w:rPr>
          <w:sz w:val="28"/>
        </w:rPr>
        <w:t xml:space="preserve">. – Режим доступа: </w:t>
      </w:r>
      <w:r w:rsidRPr="003F4393">
        <w:rPr>
          <w:sz w:val="28"/>
        </w:rPr>
        <w:t>http://edurobots.ru/2014/05/arduino-pezoelement/</w:t>
      </w:r>
      <w:r>
        <w:rPr>
          <w:sz w:val="28"/>
        </w:rPr>
        <w:t>.</w:t>
      </w:r>
    </w:p>
    <w:p w14:paraId="4E47F0EB" w14:textId="74CEB493" w:rsidR="004F0911" w:rsidRPr="005F6A96" w:rsidRDefault="00DE4299" w:rsidP="00FC41C3">
      <w:pPr>
        <w:pStyle w:val="aa"/>
        <w:numPr>
          <w:ilvl w:val="0"/>
          <w:numId w:val="3"/>
        </w:numPr>
        <w:spacing w:line="276" w:lineRule="auto"/>
        <w:ind w:left="0" w:firstLine="709"/>
        <w:rPr>
          <w:sz w:val="28"/>
        </w:rPr>
      </w:pPr>
      <w:r>
        <w:rPr>
          <w:sz w:val="28"/>
          <w:lang w:val="en-US"/>
        </w:rPr>
        <w:t>Cxem</w:t>
      </w:r>
      <w:r w:rsidR="00C27743" w:rsidRPr="00F152C3">
        <w:rPr>
          <w:sz w:val="28"/>
        </w:rPr>
        <w:t>.</w:t>
      </w:r>
      <w:r w:rsidR="00C27743">
        <w:rPr>
          <w:sz w:val="28"/>
          <w:lang w:val="en-US"/>
        </w:rPr>
        <w:t>ne</w:t>
      </w:r>
      <w:r>
        <w:rPr>
          <w:sz w:val="28"/>
          <w:lang w:val="en-US"/>
        </w:rPr>
        <w:t>t</w:t>
      </w:r>
      <w:r w:rsidRPr="00DE4299">
        <w:rPr>
          <w:sz w:val="28"/>
        </w:rPr>
        <w:t xml:space="preserve"> [</w:t>
      </w:r>
      <w:r>
        <w:rPr>
          <w:sz w:val="28"/>
        </w:rPr>
        <w:t>Электронный ресурс</w:t>
      </w:r>
      <w:r w:rsidRPr="00DE4299">
        <w:rPr>
          <w:sz w:val="28"/>
        </w:rPr>
        <w:t>]</w:t>
      </w:r>
      <w:r>
        <w:rPr>
          <w:sz w:val="28"/>
        </w:rPr>
        <w:t xml:space="preserve">. – Режим доступа: </w:t>
      </w:r>
      <w:r w:rsidRPr="00DE4299">
        <w:rPr>
          <w:sz w:val="28"/>
        </w:rPr>
        <w:t>https://cxem.net/software/proteus.php</w:t>
      </w:r>
      <w:r>
        <w:rPr>
          <w:sz w:val="28"/>
        </w:rPr>
        <w:t>.</w:t>
      </w:r>
    </w:p>
    <w:p w14:paraId="78248F28" w14:textId="003CF375" w:rsidR="004F0911" w:rsidRPr="000062FB" w:rsidRDefault="000062FB" w:rsidP="00FC41C3">
      <w:pPr>
        <w:pStyle w:val="aa"/>
        <w:numPr>
          <w:ilvl w:val="0"/>
          <w:numId w:val="3"/>
        </w:numPr>
        <w:spacing w:line="276" w:lineRule="auto"/>
        <w:ind w:left="0" w:firstLine="709"/>
        <w:rPr>
          <w:sz w:val="28"/>
          <w:szCs w:val="28"/>
        </w:rPr>
      </w:pPr>
      <w:r w:rsidRPr="000062FB">
        <w:rPr>
          <w:sz w:val="28"/>
          <w:szCs w:val="28"/>
          <w:lang w:val="en-US"/>
        </w:rPr>
        <w:t>Instructables</w:t>
      </w:r>
      <w:r w:rsidRPr="000062FB">
        <w:rPr>
          <w:sz w:val="28"/>
          <w:szCs w:val="28"/>
        </w:rPr>
        <w:t xml:space="preserve"> [Электронный ресурс]. – Режим доступа: </w:t>
      </w:r>
      <w:r w:rsidRPr="000062FB">
        <w:rPr>
          <w:sz w:val="28"/>
          <w:szCs w:val="28"/>
          <w:lang w:val="en-US"/>
        </w:rPr>
        <w:t>https</w:t>
      </w:r>
      <w:r w:rsidRPr="000062FB">
        <w:rPr>
          <w:sz w:val="28"/>
          <w:szCs w:val="28"/>
        </w:rPr>
        <w:t>://</w:t>
      </w:r>
      <w:r w:rsidRPr="000062FB">
        <w:rPr>
          <w:sz w:val="28"/>
          <w:szCs w:val="28"/>
          <w:lang w:val="en-US"/>
        </w:rPr>
        <w:t>www</w:t>
      </w:r>
      <w:r w:rsidRPr="000062FB">
        <w:rPr>
          <w:sz w:val="28"/>
          <w:szCs w:val="28"/>
        </w:rPr>
        <w:t>.</w:t>
      </w:r>
      <w:r w:rsidRPr="000062FB">
        <w:rPr>
          <w:sz w:val="28"/>
          <w:szCs w:val="28"/>
          <w:lang w:val="en-US"/>
        </w:rPr>
        <w:t>instructables</w:t>
      </w:r>
      <w:r w:rsidRPr="000062FB">
        <w:rPr>
          <w:sz w:val="28"/>
          <w:szCs w:val="28"/>
        </w:rPr>
        <w:t>.</w:t>
      </w:r>
      <w:r w:rsidRPr="000062FB">
        <w:rPr>
          <w:sz w:val="28"/>
          <w:szCs w:val="28"/>
          <w:lang w:val="en-US"/>
        </w:rPr>
        <w:t>com</w:t>
      </w:r>
      <w:r w:rsidRPr="000062FB">
        <w:rPr>
          <w:sz w:val="28"/>
          <w:szCs w:val="28"/>
        </w:rPr>
        <w:t>/</w:t>
      </w:r>
      <w:r w:rsidRPr="000062FB">
        <w:rPr>
          <w:sz w:val="28"/>
          <w:szCs w:val="28"/>
          <w:lang w:val="en-US"/>
        </w:rPr>
        <w:t>id</w:t>
      </w:r>
      <w:r w:rsidRPr="000062FB">
        <w:rPr>
          <w:sz w:val="28"/>
          <w:szCs w:val="28"/>
        </w:rPr>
        <w:t>/</w:t>
      </w:r>
      <w:r w:rsidRPr="000062FB">
        <w:rPr>
          <w:sz w:val="28"/>
          <w:szCs w:val="28"/>
          <w:lang w:val="en-US"/>
        </w:rPr>
        <w:t>How</w:t>
      </w:r>
      <w:r w:rsidRPr="000062FB">
        <w:rPr>
          <w:sz w:val="28"/>
          <w:szCs w:val="28"/>
        </w:rPr>
        <w:t>-</w:t>
      </w:r>
      <w:r w:rsidRPr="000062FB">
        <w:rPr>
          <w:sz w:val="28"/>
          <w:szCs w:val="28"/>
          <w:lang w:val="en-US"/>
        </w:rPr>
        <w:t>to</w:t>
      </w:r>
      <w:r w:rsidRPr="000062FB">
        <w:rPr>
          <w:sz w:val="28"/>
          <w:szCs w:val="28"/>
        </w:rPr>
        <w:t>-</w:t>
      </w:r>
      <w:r w:rsidRPr="000062FB">
        <w:rPr>
          <w:sz w:val="28"/>
          <w:szCs w:val="28"/>
          <w:lang w:val="en-US"/>
        </w:rPr>
        <w:t>add</w:t>
      </w:r>
      <w:r w:rsidRPr="000062FB">
        <w:rPr>
          <w:sz w:val="28"/>
          <w:szCs w:val="28"/>
        </w:rPr>
        <w:t>-</w:t>
      </w:r>
      <w:r w:rsidRPr="000062FB">
        <w:rPr>
          <w:sz w:val="28"/>
          <w:szCs w:val="28"/>
          <w:lang w:val="en-US"/>
        </w:rPr>
        <w:t>Arduino</w:t>
      </w:r>
      <w:r w:rsidRPr="000062FB">
        <w:rPr>
          <w:sz w:val="28"/>
          <w:szCs w:val="28"/>
        </w:rPr>
        <w:t>-</w:t>
      </w:r>
      <w:r w:rsidRPr="000062FB">
        <w:rPr>
          <w:sz w:val="28"/>
          <w:szCs w:val="28"/>
          <w:lang w:val="en-US"/>
        </w:rPr>
        <w:t>Library</w:t>
      </w:r>
      <w:r w:rsidRPr="000062FB">
        <w:rPr>
          <w:sz w:val="28"/>
          <w:szCs w:val="28"/>
        </w:rPr>
        <w:t>-</w:t>
      </w:r>
      <w:r w:rsidRPr="000062FB">
        <w:rPr>
          <w:sz w:val="28"/>
          <w:szCs w:val="28"/>
          <w:lang w:val="en-US"/>
        </w:rPr>
        <w:t>in</w:t>
      </w:r>
      <w:r w:rsidRPr="000062FB">
        <w:rPr>
          <w:sz w:val="28"/>
          <w:szCs w:val="28"/>
        </w:rPr>
        <w:t>-</w:t>
      </w:r>
      <w:r w:rsidRPr="000062FB">
        <w:rPr>
          <w:sz w:val="28"/>
          <w:szCs w:val="28"/>
          <w:lang w:val="en-US"/>
        </w:rPr>
        <w:t>to</w:t>
      </w:r>
      <w:r w:rsidRPr="000062FB">
        <w:rPr>
          <w:sz w:val="28"/>
          <w:szCs w:val="28"/>
        </w:rPr>
        <w:t>-</w:t>
      </w:r>
      <w:r w:rsidRPr="000062FB">
        <w:rPr>
          <w:sz w:val="28"/>
          <w:szCs w:val="28"/>
          <w:lang w:val="en-US"/>
        </w:rPr>
        <w:t>Proteus</w:t>
      </w:r>
      <w:r w:rsidRPr="000062FB">
        <w:rPr>
          <w:sz w:val="28"/>
          <w:szCs w:val="28"/>
        </w:rPr>
        <w:t>-7-8.</w:t>
      </w:r>
    </w:p>
    <w:p w14:paraId="351264C3" w14:textId="74E8A4ED" w:rsidR="004F0911" w:rsidRPr="005F6A96" w:rsidRDefault="0004008D" w:rsidP="00FC41C3">
      <w:pPr>
        <w:pStyle w:val="aa"/>
        <w:numPr>
          <w:ilvl w:val="0"/>
          <w:numId w:val="3"/>
        </w:numPr>
        <w:spacing w:line="276" w:lineRule="auto"/>
        <w:ind w:left="0" w:firstLine="709"/>
        <w:rPr>
          <w:sz w:val="28"/>
        </w:rPr>
      </w:pPr>
      <w:r>
        <w:rPr>
          <w:sz w:val="28"/>
        </w:rPr>
        <w:t xml:space="preserve">Пользовательская документация сканера отпечатка пальца </w:t>
      </w:r>
      <w:r w:rsidRPr="0004008D">
        <w:rPr>
          <w:sz w:val="28"/>
        </w:rPr>
        <w:t>[</w:t>
      </w:r>
      <w:r>
        <w:rPr>
          <w:sz w:val="28"/>
        </w:rPr>
        <w:t>Электронный ресурс</w:t>
      </w:r>
      <w:r w:rsidRPr="0004008D">
        <w:rPr>
          <w:sz w:val="28"/>
        </w:rPr>
        <w:t>]</w:t>
      </w:r>
      <w:r>
        <w:rPr>
          <w:sz w:val="28"/>
        </w:rPr>
        <w:t xml:space="preserve">. – Режим доступа: </w:t>
      </w:r>
      <w:r w:rsidRPr="0004008D">
        <w:rPr>
          <w:sz w:val="28"/>
        </w:rPr>
        <w:t>https://cdn-learn.adafruit.com/downloads/pdf/adafruit-optical-fingerprint-sensor.pdf?timestamp=1620979498</w:t>
      </w:r>
      <w:r>
        <w:rPr>
          <w:sz w:val="28"/>
        </w:rPr>
        <w:t>.</w:t>
      </w:r>
    </w:p>
    <w:p w14:paraId="62F5A17D" w14:textId="5B5958C8" w:rsidR="004F0911" w:rsidRPr="005F6A96" w:rsidRDefault="0004008D" w:rsidP="00FC41C3">
      <w:pPr>
        <w:pStyle w:val="aa"/>
        <w:numPr>
          <w:ilvl w:val="0"/>
          <w:numId w:val="3"/>
        </w:numPr>
        <w:spacing w:line="276" w:lineRule="auto"/>
        <w:ind w:left="0" w:firstLine="709"/>
        <w:rPr>
          <w:sz w:val="28"/>
        </w:rPr>
      </w:pPr>
      <w:r>
        <w:rPr>
          <w:sz w:val="28"/>
        </w:rPr>
        <w:t xml:space="preserve">Техническая документация сканера отпечатка пальца </w:t>
      </w:r>
      <w:r w:rsidRPr="0004008D">
        <w:rPr>
          <w:sz w:val="28"/>
        </w:rPr>
        <w:t>[</w:t>
      </w:r>
      <w:r>
        <w:rPr>
          <w:sz w:val="28"/>
        </w:rPr>
        <w:t>Электронный ресурс</w:t>
      </w:r>
      <w:r w:rsidRPr="0004008D">
        <w:rPr>
          <w:sz w:val="28"/>
        </w:rPr>
        <w:t>]</w:t>
      </w:r>
      <w:r>
        <w:rPr>
          <w:sz w:val="28"/>
        </w:rPr>
        <w:t xml:space="preserve">. – Режим доступа: </w:t>
      </w:r>
      <w:r w:rsidRPr="0004008D">
        <w:rPr>
          <w:sz w:val="28"/>
        </w:rPr>
        <w:t>https://cdn-shop.adafruit.com/datasheets/DY001fingerprint.pdf</w:t>
      </w:r>
      <w:r>
        <w:rPr>
          <w:sz w:val="28"/>
        </w:rPr>
        <w:t>.</w:t>
      </w:r>
    </w:p>
    <w:p w14:paraId="7017EF8F" w14:textId="668E0BAE" w:rsidR="00505516" w:rsidRPr="00D6379E" w:rsidRDefault="00505516" w:rsidP="00FC41C3">
      <w:pPr>
        <w:pStyle w:val="a3"/>
        <w:rPr>
          <w:rFonts w:cs="Times New Roman"/>
        </w:rPr>
      </w:pPr>
      <w:bookmarkStart w:id="46" w:name="_Toc72807637"/>
      <w:r w:rsidRPr="00D6379E">
        <w:rPr>
          <w:rFonts w:cs="Times New Roman"/>
        </w:rPr>
        <w:lastRenderedPageBreak/>
        <w:t>Приложение А</w:t>
      </w:r>
      <w:bookmarkEnd w:id="46"/>
    </w:p>
    <w:p w14:paraId="43F74E40" w14:textId="77777777" w:rsidR="001F77CF" w:rsidRPr="00D6379E" w:rsidRDefault="001F77CF" w:rsidP="00FC41C3">
      <w:pPr>
        <w:jc w:val="center"/>
        <w:rPr>
          <w:b/>
        </w:rPr>
      </w:pPr>
      <w:r w:rsidRPr="00D6379E">
        <w:rPr>
          <w:b/>
        </w:rPr>
        <w:t>(обязательное)</w:t>
      </w:r>
    </w:p>
    <w:p w14:paraId="495BE03D" w14:textId="34BB3005" w:rsidR="00505516" w:rsidRPr="00D6379E" w:rsidRDefault="0022593B" w:rsidP="00FC41C3">
      <w:pPr>
        <w:jc w:val="center"/>
        <w:rPr>
          <w:b/>
        </w:rPr>
      </w:pPr>
      <w:r>
        <w:rPr>
          <w:b/>
        </w:rPr>
        <w:t>Листинг программы</w:t>
      </w:r>
    </w:p>
    <w:p w14:paraId="59A036F5" w14:textId="2609797F" w:rsidR="00D0420D" w:rsidRDefault="00D0420D" w:rsidP="00FC41C3">
      <w:pPr>
        <w:ind w:firstLine="709"/>
      </w:pPr>
    </w:p>
    <w:p w14:paraId="655B2A26" w14:textId="77777777" w:rsidR="00B63879" w:rsidRPr="00F52548" w:rsidRDefault="00B63879" w:rsidP="00FC41C3">
      <w:pPr>
        <w:rPr>
          <w:rFonts w:ascii="Consolas" w:hAnsi="Consolas"/>
          <w:b/>
          <w:sz w:val="24"/>
          <w:szCs w:val="24"/>
        </w:rPr>
      </w:pPr>
      <w:r w:rsidRPr="00F52548">
        <w:rPr>
          <w:rFonts w:ascii="Consolas" w:hAnsi="Consolas"/>
          <w:b/>
          <w:sz w:val="24"/>
          <w:szCs w:val="24"/>
        </w:rPr>
        <w:t>#</w:t>
      </w:r>
      <w:r w:rsidRPr="00C01EE4">
        <w:rPr>
          <w:rFonts w:ascii="Consolas" w:hAnsi="Consolas"/>
          <w:b/>
          <w:sz w:val="24"/>
          <w:szCs w:val="24"/>
          <w:lang w:val="en-US"/>
        </w:rPr>
        <w:t>include</w:t>
      </w:r>
      <w:r w:rsidRPr="00F52548">
        <w:rPr>
          <w:rFonts w:ascii="Consolas" w:hAnsi="Consolas"/>
          <w:b/>
          <w:sz w:val="24"/>
          <w:szCs w:val="24"/>
        </w:rPr>
        <w:t xml:space="preserve"> &lt;</w:t>
      </w:r>
      <w:r w:rsidRPr="00C01EE4">
        <w:rPr>
          <w:rFonts w:ascii="Consolas" w:hAnsi="Consolas"/>
          <w:b/>
          <w:sz w:val="24"/>
          <w:szCs w:val="24"/>
          <w:lang w:val="en-US"/>
        </w:rPr>
        <w:t>Servo</w:t>
      </w:r>
      <w:r w:rsidRPr="00F52548">
        <w:rPr>
          <w:rFonts w:ascii="Consolas" w:hAnsi="Consolas"/>
          <w:b/>
          <w:sz w:val="24"/>
          <w:szCs w:val="24"/>
        </w:rPr>
        <w:t>.</w:t>
      </w:r>
      <w:r w:rsidRPr="00C01EE4">
        <w:rPr>
          <w:rFonts w:ascii="Consolas" w:hAnsi="Consolas"/>
          <w:b/>
          <w:sz w:val="24"/>
          <w:szCs w:val="24"/>
          <w:lang w:val="en-US"/>
        </w:rPr>
        <w:t>h</w:t>
      </w:r>
      <w:r w:rsidRPr="00F52548">
        <w:rPr>
          <w:rFonts w:ascii="Consolas" w:hAnsi="Consolas"/>
          <w:b/>
          <w:sz w:val="24"/>
          <w:szCs w:val="24"/>
        </w:rPr>
        <w:t>&gt;</w:t>
      </w:r>
    </w:p>
    <w:p w14:paraId="756CE37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#include &lt;Keypad.h&gt;</w:t>
      </w:r>
    </w:p>
    <w:p w14:paraId="6D5E7EF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#include &lt;LiquidCrystal_I2C.h&gt;</w:t>
      </w:r>
    </w:p>
    <w:p w14:paraId="5D3A32A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#include &lt;Adafruit_Fingerprint.h&gt;</w:t>
      </w:r>
    </w:p>
    <w:p w14:paraId="1CB732C7" w14:textId="77777777" w:rsidR="00B63879" w:rsidRPr="00C01EE4" w:rsidRDefault="00B63879" w:rsidP="00FC41C3">
      <w:pPr>
        <w:rPr>
          <w:rFonts w:ascii="Consolas" w:hAnsi="Consolas"/>
          <w:b/>
          <w:sz w:val="24"/>
          <w:szCs w:val="24"/>
          <w:lang w:val="en-US"/>
        </w:rPr>
      </w:pPr>
    </w:p>
    <w:p w14:paraId="3B23AF8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ROWS 4</w:t>
      </w:r>
    </w:p>
    <w:p w14:paraId="63124AA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COLUMNS 3</w:t>
      </w:r>
    </w:p>
    <w:p w14:paraId="4FC5C1E1" w14:textId="77777777" w:rsidR="00B63879" w:rsidRPr="00C01EE4" w:rsidRDefault="00B63879" w:rsidP="00FC41C3">
      <w:pPr>
        <w:rPr>
          <w:rFonts w:ascii="Consolas" w:hAnsi="Consolas"/>
          <w:b/>
          <w:sz w:val="24"/>
          <w:szCs w:val="24"/>
          <w:lang w:val="en-US"/>
        </w:rPr>
      </w:pPr>
    </w:p>
    <w:p w14:paraId="70ABA1D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ECHO_PIN 10</w:t>
      </w:r>
    </w:p>
    <w:p w14:paraId="036C8B6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TRIG_PIN 6</w:t>
      </w:r>
    </w:p>
    <w:p w14:paraId="762D91A9" w14:textId="77777777" w:rsidR="00B63879" w:rsidRPr="00C01EE4" w:rsidRDefault="00B63879" w:rsidP="00FC41C3">
      <w:pPr>
        <w:rPr>
          <w:rFonts w:ascii="Consolas" w:hAnsi="Consolas"/>
          <w:b/>
          <w:sz w:val="24"/>
          <w:szCs w:val="24"/>
          <w:lang w:val="en-US"/>
        </w:rPr>
      </w:pPr>
    </w:p>
    <w:p w14:paraId="4D3A020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SOUND_PIN 4</w:t>
      </w:r>
    </w:p>
    <w:p w14:paraId="456C5CF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SERVO_PIN 5</w:t>
      </w:r>
    </w:p>
    <w:p w14:paraId="693695AA" w14:textId="77777777" w:rsidR="00B63879" w:rsidRPr="00C01EE4" w:rsidRDefault="00B63879" w:rsidP="00FC41C3">
      <w:pPr>
        <w:rPr>
          <w:rFonts w:ascii="Consolas" w:hAnsi="Consolas"/>
          <w:b/>
          <w:sz w:val="24"/>
          <w:szCs w:val="24"/>
          <w:lang w:val="en-US"/>
        </w:rPr>
      </w:pPr>
    </w:p>
    <w:p w14:paraId="6E188E3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FINGER_PRINT_IN 8</w:t>
      </w:r>
    </w:p>
    <w:p w14:paraId="3F14F70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#define FINGER_PRINT_OUT 9</w:t>
      </w:r>
    </w:p>
    <w:p w14:paraId="2255849D" w14:textId="77777777" w:rsidR="00B63879" w:rsidRPr="00C01EE4" w:rsidRDefault="00B63879" w:rsidP="00FC41C3">
      <w:pPr>
        <w:rPr>
          <w:rFonts w:ascii="Consolas" w:hAnsi="Consolas"/>
          <w:b/>
          <w:sz w:val="24"/>
          <w:szCs w:val="24"/>
          <w:lang w:val="en-US"/>
        </w:rPr>
      </w:pPr>
    </w:p>
    <w:p w14:paraId="45CD2FE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SoftwareSerial fingerPrintSerial(9, 8);</w:t>
      </w:r>
    </w:p>
    <w:p w14:paraId="6BB4C6C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Adafruit_Fingerprint fingerPrint = Adafruit_Fingerprint(&amp;fingerPrintSerial);</w:t>
      </w:r>
    </w:p>
    <w:p w14:paraId="113BA4A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uint8_t id;</w:t>
      </w:r>
    </w:p>
    <w:p w14:paraId="38287003" w14:textId="77777777" w:rsidR="00B63879" w:rsidRPr="00C01EE4" w:rsidRDefault="00B63879" w:rsidP="00FC41C3">
      <w:pPr>
        <w:rPr>
          <w:rFonts w:ascii="Consolas" w:hAnsi="Consolas"/>
          <w:b/>
          <w:sz w:val="24"/>
          <w:szCs w:val="24"/>
          <w:lang w:val="en-US"/>
        </w:rPr>
      </w:pPr>
    </w:p>
    <w:p w14:paraId="025DF8A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initialPassword[4] = "1111";</w:t>
      </w:r>
    </w:p>
    <w:p w14:paraId="6A192F8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initialSuperUserCode[8] = "14663246";</w:t>
      </w:r>
    </w:p>
    <w:p w14:paraId="634045F9" w14:textId="77777777" w:rsidR="00B63879" w:rsidRPr="00C01EE4" w:rsidRDefault="00B63879" w:rsidP="00FC41C3">
      <w:pPr>
        <w:rPr>
          <w:rFonts w:ascii="Consolas" w:hAnsi="Consolas"/>
          <w:b/>
          <w:sz w:val="24"/>
          <w:szCs w:val="24"/>
          <w:lang w:val="en-US"/>
        </w:rPr>
      </w:pPr>
    </w:p>
    <w:p w14:paraId="33C957B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inputPassword[4];</w:t>
      </w:r>
    </w:p>
    <w:p w14:paraId="4E36134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inputSuperUserCode[8];</w:t>
      </w:r>
    </w:p>
    <w:p w14:paraId="0B8DFC1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inputBuffer;</w:t>
      </w:r>
    </w:p>
    <w:p w14:paraId="610D80E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int wrongTries = 0;</w:t>
      </w:r>
    </w:p>
    <w:p w14:paraId="5E18249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long duration = 500;</w:t>
      </w:r>
    </w:p>
    <w:p w14:paraId="5F40B7E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boolean isDoorOpened = false;</w:t>
      </w:r>
    </w:p>
    <w:p w14:paraId="50DC0D35" w14:textId="77777777" w:rsidR="00B63879" w:rsidRPr="00C01EE4" w:rsidRDefault="00B63879" w:rsidP="00FC41C3">
      <w:pPr>
        <w:rPr>
          <w:rFonts w:ascii="Consolas" w:hAnsi="Consolas"/>
          <w:b/>
          <w:sz w:val="24"/>
          <w:szCs w:val="24"/>
          <w:lang w:val="en-US"/>
        </w:rPr>
      </w:pPr>
    </w:p>
    <w:p w14:paraId="24F3808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char keys[ROWS][COLUMNS] = {</w:t>
      </w:r>
    </w:p>
    <w:p w14:paraId="2C95649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{'1', '2', '3'},</w:t>
      </w:r>
    </w:p>
    <w:p w14:paraId="7A4120F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{'4', '5', '6'},</w:t>
      </w:r>
    </w:p>
    <w:p w14:paraId="2F9A865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{'7', '8', '9'},</w:t>
      </w:r>
    </w:p>
    <w:p w14:paraId="56206C9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'0', '#'}</w:t>
      </w:r>
    </w:p>
    <w:p w14:paraId="34F253B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4F82672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byte rowPins[ROWS] = {3, 2, 1, 0};</w:t>
      </w:r>
    </w:p>
    <w:p w14:paraId="58BCFF1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byte columnPins[COLUMNS] = {11, 12, 13};</w:t>
      </w:r>
    </w:p>
    <w:p w14:paraId="6592013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Keypad keypad = Keypad( makeKeymap(keys), rowPins, columnPins, ROWS, COLUMNS );</w:t>
      </w:r>
    </w:p>
    <w:p w14:paraId="2D45BD9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LiquidCrystal_I2C lcd(0x20, 20, 4);</w:t>
      </w:r>
    </w:p>
    <w:p w14:paraId="6786906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Servo servo;</w:t>
      </w:r>
    </w:p>
    <w:p w14:paraId="305DF398" w14:textId="77777777" w:rsidR="00B63879" w:rsidRPr="00C01EE4" w:rsidRDefault="00B63879" w:rsidP="00FC41C3">
      <w:pPr>
        <w:rPr>
          <w:rFonts w:ascii="Consolas" w:hAnsi="Consolas"/>
          <w:b/>
          <w:sz w:val="24"/>
          <w:szCs w:val="24"/>
          <w:lang w:val="en-US"/>
        </w:rPr>
      </w:pPr>
    </w:p>
    <w:p w14:paraId="1F56C89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setup() {</w:t>
      </w:r>
    </w:p>
    <w:p w14:paraId="5F5A0F70" w14:textId="77777777" w:rsidR="00B63879" w:rsidRPr="00C01EE4" w:rsidRDefault="00B63879" w:rsidP="00FC41C3">
      <w:pPr>
        <w:rPr>
          <w:rFonts w:ascii="Consolas" w:hAnsi="Consolas"/>
          <w:b/>
          <w:sz w:val="24"/>
          <w:szCs w:val="24"/>
          <w:lang w:val="en-US"/>
        </w:rPr>
      </w:pPr>
    </w:p>
    <w:p w14:paraId="1D0F199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fingerPrint.begin(57600);</w:t>
      </w:r>
    </w:p>
    <w:p w14:paraId="6754E6B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pinMode(ECHO_PIN, INPUT);</w:t>
      </w:r>
    </w:p>
    <w:p w14:paraId="3F2474F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pinMode(TRIG_PIN, OUTPUT);</w:t>
      </w:r>
    </w:p>
    <w:p w14:paraId="74A80A2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servo.attach(SERVO_PIN);</w:t>
      </w:r>
    </w:p>
    <w:p w14:paraId="6D9BA0D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servo.write(0);</w:t>
      </w:r>
    </w:p>
    <w:p w14:paraId="0676240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lcd.init();</w:t>
      </w:r>
    </w:p>
    <w:p w14:paraId="7D503AB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lcd.backlight();</w:t>
      </w:r>
    </w:p>
    <w:p w14:paraId="09E95E1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58CB698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(fingerPrint.verifyPassword()) {</w:t>
      </w:r>
    </w:p>
    <w:p w14:paraId="0E9B48D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Serial.println("Found fingerprint sensor!");</w:t>
      </w:r>
    </w:p>
    <w:p w14:paraId="764624D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7BFF2F0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Serial.println("Did not find fingerprint sensor :(");</w:t>
      </w:r>
    </w:p>
    <w:p w14:paraId="07BD10B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while (1) { delay(1); }</w:t>
      </w:r>
    </w:p>
    <w:p w14:paraId="7B37143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0B0F9D1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710A0877" w14:textId="77777777" w:rsidR="00B63879" w:rsidRPr="00C01EE4" w:rsidRDefault="00B63879" w:rsidP="00FC41C3">
      <w:pPr>
        <w:rPr>
          <w:rFonts w:ascii="Consolas" w:hAnsi="Consolas"/>
          <w:b/>
          <w:sz w:val="24"/>
          <w:szCs w:val="24"/>
          <w:lang w:val="en-US"/>
        </w:rPr>
      </w:pPr>
    </w:p>
    <w:p w14:paraId="28F3B54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loop() {</w:t>
      </w:r>
    </w:p>
    <w:p w14:paraId="287DCB3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do {</w:t>
      </w:r>
    </w:p>
    <w:p w14:paraId="7CEAE5A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digitalWrite(TRIG_PIN, LOW);</w:t>
      </w:r>
    </w:p>
    <w:p w14:paraId="5A7A547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delayMicroseconds(5);</w:t>
      </w:r>
    </w:p>
    <w:p w14:paraId="22068C9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digitalWrite(TRIG_PIN, HIGH);</w:t>
      </w:r>
    </w:p>
    <w:p w14:paraId="704BEA9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delayMicroseconds(10);</w:t>
      </w:r>
    </w:p>
    <w:p w14:paraId="2B72D6F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digitalWrite(TRIG_PIN, LOW);</w:t>
      </w:r>
    </w:p>
    <w:p w14:paraId="6FAD287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duration = pulseIn(ECHO_PIN, HIGH);</w:t>
      </w:r>
    </w:p>
    <w:p w14:paraId="60F6C85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delay(250);</w:t>
      </w:r>
    </w:p>
    <w:p w14:paraId="7671249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while (duration &lt; 500);</w:t>
      </w:r>
    </w:p>
    <w:p w14:paraId="6D95DDB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duration = 500;</w:t>
      </w:r>
    </w:p>
    <w:p w14:paraId="2968AC0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mainAlgorithm();</w:t>
      </w:r>
    </w:p>
    <w:p w14:paraId="2F9D231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3A584EA6" w14:textId="77777777" w:rsidR="00B63879" w:rsidRPr="00C01EE4" w:rsidRDefault="00B63879" w:rsidP="00FC41C3">
      <w:pPr>
        <w:rPr>
          <w:rFonts w:ascii="Consolas" w:hAnsi="Consolas"/>
          <w:b/>
          <w:sz w:val="24"/>
          <w:szCs w:val="24"/>
          <w:lang w:val="en-US"/>
        </w:rPr>
      </w:pPr>
    </w:p>
    <w:p w14:paraId="68CE049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mainAlgorithm() {</w:t>
      </w:r>
    </w:p>
    <w:p w14:paraId="4293810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do {</w:t>
      </w:r>
    </w:p>
    <w:p w14:paraId="2FC9D7C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(wrongTries == 3) {</w:t>
      </w:r>
    </w:p>
    <w:p w14:paraId="6D67351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2B6CD11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lcd.print("Change password!");</w:t>
      </w:r>
    </w:p>
    <w:p w14:paraId="089DD3B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changePasswordIfCodeIsCorrect();</w:t>
      </w:r>
    </w:p>
    <w:p w14:paraId="29D0F3F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502B4F2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2889370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lcd.print("Enter password");</w:t>
      </w:r>
    </w:p>
    <w:p w14:paraId="331104E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1);</w:t>
      </w:r>
    </w:p>
    <w:p w14:paraId="2EF5C0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t>
      </w:r>
    </w:p>
    <w:p w14:paraId="24F8ECF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lcd.print(3 - wrongTries);</w:t>
      </w:r>
    </w:p>
    <w:p w14:paraId="7CA8B29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 tries left)");</w:t>
      </w:r>
    </w:p>
    <w:p w14:paraId="6ED9829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inputBuffer = keypad.waitForKey();</w:t>
      </w:r>
    </w:p>
    <w:p w14:paraId="2974767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73F153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0C2F5FC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if(inputBuffer == '#'){</w:t>
      </w:r>
    </w:p>
    <w:p w14:paraId="1079695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getFingerprintEnrollIfCodeIsCorrect();</w:t>
      </w:r>
    </w:p>
    <w:p w14:paraId="1CCA527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(inputBuffer == '*') {</w:t>
      </w:r>
    </w:p>
    <w:p w14:paraId="18C9A93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changePasswordIfCodeIsCorrect();</w:t>
      </w:r>
    </w:p>
    <w:p w14:paraId="0B6D9FF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079E795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if(FINGERPRINT_OK == getFingerprintID()){</w:t>
      </w:r>
    </w:p>
    <w:p w14:paraId="65A0967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openDoor();</w:t>
      </w:r>
    </w:p>
    <w:p w14:paraId="5CB9AAC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wrongTries = 0;</w:t>
      </w:r>
    </w:p>
    <w:p w14:paraId="59DA443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25774E8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wrongTries++;</w:t>
      </w:r>
    </w:p>
    <w:p w14:paraId="6D0CE13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2228059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746A73C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lcd.print("Wrong password");</w:t>
      </w:r>
    </w:p>
    <w:p w14:paraId="32E7720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tone(SOUND_PIN, 2000, 1000);</w:t>
      </w:r>
    </w:p>
    <w:p w14:paraId="740F4CB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delay(1000);</w:t>
      </w:r>
    </w:p>
    <w:p w14:paraId="09FFDDB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37E923B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enterPassword(inputBuffer);</w:t>
      </w:r>
    </w:p>
    <w:p w14:paraId="060C482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(isPasswordCorrect()) {</w:t>
      </w:r>
    </w:p>
    <w:p w14:paraId="2039A34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openDoor();</w:t>
      </w:r>
    </w:p>
    <w:p w14:paraId="5E39350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wrongTries = 0;</w:t>
      </w:r>
    </w:p>
    <w:p w14:paraId="53B438C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43F28E4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wrongTries++;</w:t>
      </w:r>
    </w:p>
    <w:p w14:paraId="4B48C97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42653F8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4144115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lcd.print("Wrong password");</w:t>
      </w:r>
    </w:p>
    <w:p w14:paraId="6B59050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tone(SOUND_PIN, 2000, 1000);</w:t>
      </w:r>
    </w:p>
    <w:p w14:paraId="5122A4A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delay(1000);</w:t>
      </w:r>
    </w:p>
    <w:p w14:paraId="39135CA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36D75A0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EA577B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CEE71A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while (isDoorOpened);</w:t>
      </w:r>
    </w:p>
    <w:p w14:paraId="528B33A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isDoorOpened = false;</w:t>
      </w:r>
    </w:p>
    <w:p w14:paraId="4148ECD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w:t>
      </w:r>
    </w:p>
    <w:p w14:paraId="25B32B9B" w14:textId="77777777" w:rsidR="00B63879" w:rsidRPr="00C01EE4" w:rsidRDefault="00B63879" w:rsidP="00FC41C3">
      <w:pPr>
        <w:rPr>
          <w:rFonts w:ascii="Consolas" w:hAnsi="Consolas"/>
          <w:b/>
          <w:sz w:val="24"/>
          <w:szCs w:val="24"/>
          <w:lang w:val="en-US"/>
        </w:rPr>
      </w:pPr>
    </w:p>
    <w:p w14:paraId="659CACE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changePasswordIfCodeIsCorrect() {</w:t>
      </w:r>
    </w:p>
    <w:p w14:paraId="46A2F53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boolean isPasswordChanged = false;</w:t>
      </w:r>
    </w:p>
    <w:p w14:paraId="74A5EEC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while (!isPasswordChanged) {</w:t>
      </w:r>
    </w:p>
    <w:p w14:paraId="1CC66A8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enterSuperUserCode();</w:t>
      </w:r>
    </w:p>
    <w:p w14:paraId="02F1072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(isSuperUserCodeCorrect()) {</w:t>
      </w:r>
    </w:p>
    <w:p w14:paraId="73ACE5D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4AF9840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lcd.print("Enter old");</w:t>
      </w:r>
    </w:p>
    <w:p w14:paraId="614AF01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lcd.setCursor(0,1);</w:t>
      </w:r>
    </w:p>
    <w:p w14:paraId="12EA4DC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lcd.print("password:");</w:t>
      </w:r>
    </w:p>
    <w:p w14:paraId="41B6521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inputBuffer = keypad.waitForKey();</w:t>
      </w:r>
    </w:p>
    <w:p w14:paraId="0A78EA5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5BC1FFB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3C7BE49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enterPassword(inputBuffer);</w:t>
      </w:r>
    </w:p>
    <w:p w14:paraId="77FDA89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(isPasswordCorrect()) {</w:t>
      </w:r>
    </w:p>
    <w:p w14:paraId="593A392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29AF1D9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lcd.print("Change password:");</w:t>
      </w:r>
    </w:p>
    <w:p w14:paraId="3E0E882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changePassword();</w:t>
      </w:r>
    </w:p>
    <w:p w14:paraId="4E898A9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wrongTries = 0;</w:t>
      </w:r>
    </w:p>
    <w:p w14:paraId="0D96C7E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isPasswordChanged = true;</w:t>
      </w:r>
    </w:p>
    <w:p w14:paraId="6C80BFB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w:t>
      </w:r>
    </w:p>
    <w:p w14:paraId="2247A98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3240203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612105A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lcd.print("Wrong code.");</w:t>
      </w:r>
    </w:p>
    <w:p w14:paraId="4AE35E9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1);</w:t>
      </w:r>
    </w:p>
    <w:p w14:paraId="0FB0AF2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lcd.print("Try again!!!");</w:t>
      </w:r>
    </w:p>
    <w:p w14:paraId="083C656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delay(3000);</w:t>
      </w:r>
    </w:p>
    <w:p w14:paraId="1009F78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6969E63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1EB17C3D" w14:textId="77777777" w:rsidR="00B63879" w:rsidRPr="00C01EE4" w:rsidRDefault="00B63879" w:rsidP="00FC41C3">
      <w:pPr>
        <w:rPr>
          <w:rFonts w:ascii="Consolas" w:hAnsi="Consolas"/>
          <w:b/>
          <w:sz w:val="24"/>
          <w:szCs w:val="24"/>
          <w:lang w:val="en-US"/>
        </w:rPr>
      </w:pPr>
    </w:p>
    <w:p w14:paraId="19F7E2B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55C23770" w14:textId="77777777" w:rsidR="00B63879" w:rsidRPr="00C01EE4" w:rsidRDefault="00B63879" w:rsidP="00FC41C3">
      <w:pPr>
        <w:rPr>
          <w:rFonts w:ascii="Consolas" w:hAnsi="Consolas"/>
          <w:b/>
          <w:sz w:val="24"/>
          <w:szCs w:val="24"/>
          <w:lang w:val="en-US"/>
        </w:rPr>
      </w:pPr>
    </w:p>
    <w:p w14:paraId="16D5A82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openDoor() {</w:t>
      </w:r>
    </w:p>
    <w:p w14:paraId="1DA1435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4EA1A35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2A04440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lcd.print("Open.");</w:t>
      </w:r>
    </w:p>
    <w:p w14:paraId="00B2B15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servo.write(180);</w:t>
      </w:r>
    </w:p>
    <w:p w14:paraId="62490BB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tone(SOUND_PIN, 400, 750);</w:t>
      </w:r>
    </w:p>
    <w:p w14:paraId="2752B05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delay(3000);</w:t>
      </w:r>
    </w:p>
    <w:p w14:paraId="2A44B90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297B01D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6F021C5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lcd.print("Close.");</w:t>
      </w:r>
    </w:p>
    <w:p w14:paraId="3F075A1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servo.write(0);</w:t>
      </w:r>
    </w:p>
    <w:p w14:paraId="18187F6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tone(SOUND_PIN, 300, 700);</w:t>
      </w:r>
    </w:p>
    <w:p w14:paraId="7EDB36E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delay(1000);</w:t>
      </w:r>
    </w:p>
    <w:p w14:paraId="3AD527A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1E5E6039" w14:textId="77777777" w:rsidR="00B63879" w:rsidRPr="00C01EE4" w:rsidRDefault="00B63879" w:rsidP="00FC41C3">
      <w:pPr>
        <w:rPr>
          <w:rFonts w:ascii="Consolas" w:hAnsi="Consolas"/>
          <w:b/>
          <w:sz w:val="24"/>
          <w:szCs w:val="24"/>
          <w:lang w:val="en-US"/>
        </w:rPr>
      </w:pPr>
    </w:p>
    <w:p w14:paraId="259E338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enterPassword(char firstSymbol) {</w:t>
      </w:r>
    </w:p>
    <w:p w14:paraId="412BFDE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inputPassword[0] = firstSymbol;</w:t>
      </w:r>
    </w:p>
    <w:p w14:paraId="4FB7D59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5A8AD44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1AFFA03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t>
      </w:r>
    </w:p>
    <w:p w14:paraId="5BB2E6D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for (int counter = 1; counter &lt; 4; counter++) {</w:t>
      </w:r>
    </w:p>
    <w:p w14:paraId="794F16D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inputPassword[counter] = keypad.waitForKey();</w:t>
      </w:r>
    </w:p>
    <w:p w14:paraId="6A2CAB5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t>
      </w:r>
    </w:p>
    <w:p w14:paraId="4EB63C7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40397CF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787CC9C0" w14:textId="77777777" w:rsidR="00B63879" w:rsidRPr="00C01EE4" w:rsidRDefault="00B63879" w:rsidP="00FC41C3">
      <w:pPr>
        <w:rPr>
          <w:rFonts w:ascii="Consolas" w:hAnsi="Consolas"/>
          <w:b/>
          <w:sz w:val="24"/>
          <w:szCs w:val="24"/>
          <w:lang w:val="en-US"/>
        </w:rPr>
      </w:pPr>
    </w:p>
    <w:p w14:paraId="6654D4C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boolean isPasswordCorrect() {</w:t>
      </w:r>
    </w:p>
    <w:p w14:paraId="5F735385" w14:textId="77777777" w:rsidR="00B63879" w:rsidRPr="00C01EE4" w:rsidRDefault="00B63879" w:rsidP="00FC41C3">
      <w:pPr>
        <w:rPr>
          <w:rFonts w:ascii="Consolas" w:hAnsi="Consolas"/>
          <w:b/>
          <w:sz w:val="24"/>
          <w:szCs w:val="24"/>
          <w:lang w:val="en-US"/>
        </w:rPr>
      </w:pPr>
    </w:p>
    <w:p w14:paraId="6657F9D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for (int counter = 0; counter &lt; 4; counter++) {</w:t>
      </w:r>
    </w:p>
    <w:p w14:paraId="5819B0B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(initialPassword[counter] != inputPassword[counter]) {</w:t>
      </w:r>
    </w:p>
    <w:p w14:paraId="6C9D01A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false;</w:t>
      </w:r>
    </w:p>
    <w:p w14:paraId="5E54F46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C2FF43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56B7FC8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true;</w:t>
      </w:r>
    </w:p>
    <w:p w14:paraId="6B5FA34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4F07CBA2" w14:textId="77777777" w:rsidR="00B63879" w:rsidRPr="00C01EE4" w:rsidRDefault="00B63879" w:rsidP="00FC41C3">
      <w:pPr>
        <w:rPr>
          <w:rFonts w:ascii="Consolas" w:hAnsi="Consolas"/>
          <w:b/>
          <w:sz w:val="24"/>
          <w:szCs w:val="24"/>
          <w:lang w:val="en-US"/>
        </w:rPr>
      </w:pPr>
    </w:p>
    <w:p w14:paraId="791BF4F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enterSuperUserCode() {</w:t>
      </w:r>
    </w:p>
    <w:p w14:paraId="4091B63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310954F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lcd.print("Enter super-user");</w:t>
      </w:r>
    </w:p>
    <w:p w14:paraId="4E0C9B6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1);</w:t>
      </w:r>
    </w:p>
    <w:p w14:paraId="54B1E5C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lcd.print("password!!!");</w:t>
      </w:r>
    </w:p>
    <w:p w14:paraId="47C8E1B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for (int counter = 0; counter &lt; 8; counter++) {</w:t>
      </w:r>
    </w:p>
    <w:p w14:paraId="00878B2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inputSuperUserCode[counter] = keypad.waitForKey();</w:t>
      </w:r>
    </w:p>
    <w:p w14:paraId="6AF181E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(counter == 0) {</w:t>
      </w:r>
    </w:p>
    <w:p w14:paraId="4E1139A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05DCE29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05ED22B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55A270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t>
      </w:r>
    </w:p>
    <w:p w14:paraId="1E9892E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5E49AEA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4BBEB9C6" w14:textId="77777777" w:rsidR="00B63879" w:rsidRPr="00C01EE4" w:rsidRDefault="00B63879" w:rsidP="00FC41C3">
      <w:pPr>
        <w:rPr>
          <w:rFonts w:ascii="Consolas" w:hAnsi="Consolas"/>
          <w:b/>
          <w:sz w:val="24"/>
          <w:szCs w:val="24"/>
          <w:lang w:val="en-US"/>
        </w:rPr>
      </w:pPr>
    </w:p>
    <w:p w14:paraId="6EE9D11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boolean isSuperUserCodeCorrect() {</w:t>
      </w:r>
    </w:p>
    <w:p w14:paraId="1B0782B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for (int counter = 0; counter &lt; 8; counter++) {</w:t>
      </w:r>
    </w:p>
    <w:p w14:paraId="0A2DE5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if (initialSuperUserCode[counter] != inputSuperUserCode[counter]) {</w:t>
      </w:r>
    </w:p>
    <w:p w14:paraId="1DDC25E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false;</w:t>
      </w:r>
    </w:p>
    <w:p w14:paraId="21A5C07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6ED66B8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32E7038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true;</w:t>
      </w:r>
    </w:p>
    <w:p w14:paraId="637E95B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0A42D1F2" w14:textId="77777777" w:rsidR="00B63879" w:rsidRPr="00C01EE4" w:rsidRDefault="00B63879" w:rsidP="00FC41C3">
      <w:pPr>
        <w:rPr>
          <w:rFonts w:ascii="Consolas" w:hAnsi="Consolas"/>
          <w:b/>
          <w:sz w:val="24"/>
          <w:szCs w:val="24"/>
          <w:lang w:val="en-US"/>
        </w:rPr>
      </w:pPr>
    </w:p>
    <w:p w14:paraId="407CEE6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void changePassword() {</w:t>
      </w:r>
    </w:p>
    <w:p w14:paraId="13D3D0A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for (int counter = 0; counter &lt; 4; counter++) {</w:t>
      </w:r>
    </w:p>
    <w:p w14:paraId="3FF920B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initialPassword[counter] = keypad.waitForKey();</w:t>
      </w:r>
    </w:p>
    <w:p w14:paraId="5369CCB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(counter == 0) {</w:t>
      </w:r>
    </w:p>
    <w:p w14:paraId="1CDFBBC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4E33DB0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36672AB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EDE494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t>
      </w:r>
    </w:p>
    <w:p w14:paraId="20AF103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70E413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78E87AA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0);</w:t>
      </w:r>
    </w:p>
    <w:p w14:paraId="09B7126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lcd.print("Password changed");</w:t>
      </w:r>
    </w:p>
    <w:p w14:paraId="4F49748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5009001E" w14:textId="77777777" w:rsidR="00B63879" w:rsidRPr="00C01EE4" w:rsidRDefault="00B63879" w:rsidP="00FC41C3">
      <w:pPr>
        <w:rPr>
          <w:rFonts w:ascii="Consolas" w:hAnsi="Consolas"/>
          <w:b/>
          <w:sz w:val="24"/>
          <w:szCs w:val="24"/>
          <w:lang w:val="en-US"/>
        </w:rPr>
      </w:pPr>
    </w:p>
    <w:p w14:paraId="04564FE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uint8_t getFingerprintEnrollIfCodeIsCorrect() {</w:t>
      </w:r>
    </w:p>
    <w:p w14:paraId="7E43EB9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enterSuperUserCode();</w:t>
      </w:r>
    </w:p>
    <w:p w14:paraId="0EB1F32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if(isSuperUserCodeCorrect()){</w:t>
      </w:r>
    </w:p>
    <w:p w14:paraId="5BCAA77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getFingerprintEnroll();</w:t>
      </w:r>
    </w:p>
    <w:p w14:paraId="0886665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27107AE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lcd.clear();</w:t>
      </w:r>
    </w:p>
    <w:p w14:paraId="3E4800A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lcd.print("Wrong code.");</w:t>
      </w:r>
    </w:p>
    <w:p w14:paraId="6B4EEA5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lcd.setCursor(0, 1);</w:t>
      </w:r>
    </w:p>
    <w:p w14:paraId="4D81620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lcd.print("Try again!!!");</w:t>
      </w:r>
    </w:p>
    <w:p w14:paraId="779B612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delay(3000);</w:t>
      </w:r>
    </w:p>
    <w:p w14:paraId="1EEB7D4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4B329BF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6F95ED8D" w14:textId="77777777" w:rsidR="00B63879" w:rsidRPr="00C01EE4" w:rsidRDefault="00B63879" w:rsidP="00FC41C3">
      <w:pPr>
        <w:rPr>
          <w:rFonts w:ascii="Consolas" w:hAnsi="Consolas"/>
          <w:b/>
          <w:sz w:val="24"/>
          <w:szCs w:val="24"/>
          <w:lang w:val="en-US"/>
        </w:rPr>
      </w:pPr>
    </w:p>
    <w:p w14:paraId="65C73B7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uint8_t getFingerprintEnroll() {</w:t>
      </w:r>
    </w:p>
    <w:p w14:paraId="27417789" w14:textId="77777777" w:rsidR="00B63879" w:rsidRPr="00C01EE4" w:rsidRDefault="00B63879" w:rsidP="00FC41C3">
      <w:pPr>
        <w:rPr>
          <w:rFonts w:ascii="Consolas" w:hAnsi="Consolas"/>
          <w:b/>
          <w:sz w:val="24"/>
          <w:szCs w:val="24"/>
          <w:lang w:val="en-US"/>
        </w:rPr>
      </w:pPr>
    </w:p>
    <w:p w14:paraId="15938FC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int p = -1;</w:t>
      </w:r>
    </w:p>
    <w:p w14:paraId="5900547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while (p != FINGERPRINT_OK) {</w:t>
      </w:r>
    </w:p>
    <w:p w14:paraId="7CB4F40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fingerPrint.getImage();</w:t>
      </w:r>
    </w:p>
    <w:p w14:paraId="450397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35EA120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6FC2B04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taken");</w:t>
      </w:r>
    </w:p>
    <w:p w14:paraId="1AF222F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5633F8A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case FINGERPRINT_NOFINGER:</w:t>
      </w:r>
    </w:p>
    <w:p w14:paraId="22D61A5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w:t>
      </w:r>
    </w:p>
    <w:p w14:paraId="0ABD845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238B372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2ECEBCF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4C3315C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5ED693C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FINGERPRINT_IMAGEFAIL:</w:t>
      </w:r>
    </w:p>
    <w:p w14:paraId="68EF62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Serial.println("Imaging error");</w:t>
      </w:r>
    </w:p>
    <w:p w14:paraId="42B4E11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302B379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05019E9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2A2CBEF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11A6327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FE9DB7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39942EFB" w14:textId="77777777" w:rsidR="00B63879" w:rsidRPr="00C01EE4" w:rsidRDefault="00B63879" w:rsidP="00FC41C3">
      <w:pPr>
        <w:rPr>
          <w:rFonts w:ascii="Consolas" w:hAnsi="Consolas"/>
          <w:b/>
          <w:sz w:val="24"/>
          <w:szCs w:val="24"/>
          <w:lang w:val="en-US"/>
        </w:rPr>
      </w:pPr>
    </w:p>
    <w:p w14:paraId="04DB1E1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OK success!</w:t>
      </w:r>
    </w:p>
    <w:p w14:paraId="651F0A96" w14:textId="77777777" w:rsidR="00B63879" w:rsidRPr="00C01EE4" w:rsidRDefault="00B63879" w:rsidP="00FC41C3">
      <w:pPr>
        <w:rPr>
          <w:rFonts w:ascii="Consolas" w:hAnsi="Consolas"/>
          <w:b/>
          <w:sz w:val="24"/>
          <w:szCs w:val="24"/>
          <w:lang w:val="en-US"/>
        </w:rPr>
      </w:pPr>
    </w:p>
    <w:p w14:paraId="72E6045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fingerPrint.image2Tz(1);</w:t>
      </w:r>
    </w:p>
    <w:p w14:paraId="7D41745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531A103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29EDE92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converted");</w:t>
      </w:r>
    </w:p>
    <w:p w14:paraId="271538D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7433074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FINGERPRINT_IMAGEMESS:</w:t>
      </w:r>
    </w:p>
    <w:p w14:paraId="64ABAB0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too messy");</w:t>
      </w:r>
    </w:p>
    <w:p w14:paraId="28CC086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366C06E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6950B1F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57C739F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1107F3F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FINGERPRINT_FEATUREFAIL:</w:t>
      </w:r>
    </w:p>
    <w:p w14:paraId="7927949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7E7C255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7BB2701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FINGERPRINT_INVALIDIMAGE:</w:t>
      </w:r>
    </w:p>
    <w:p w14:paraId="0784418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77D2EA6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71765B4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6497F2E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344D7DF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1BE6AA4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B201493" w14:textId="77777777" w:rsidR="00B63879" w:rsidRPr="00C01EE4" w:rsidRDefault="00B63879" w:rsidP="00FC41C3">
      <w:pPr>
        <w:rPr>
          <w:rFonts w:ascii="Consolas" w:hAnsi="Consolas"/>
          <w:b/>
          <w:sz w:val="24"/>
          <w:szCs w:val="24"/>
          <w:lang w:val="en-US"/>
        </w:rPr>
      </w:pPr>
    </w:p>
    <w:p w14:paraId="18C24BF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Serial.println("Remove finger");</w:t>
      </w:r>
    </w:p>
    <w:p w14:paraId="70E9AA5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delay(2000);</w:t>
      </w:r>
    </w:p>
    <w:p w14:paraId="4F386A0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0;</w:t>
      </w:r>
    </w:p>
    <w:p w14:paraId="42485EC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while (p != FINGERPRINT_NOFINGER) {</w:t>
      </w:r>
    </w:p>
    <w:p w14:paraId="6D6959D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p = fingerPrint.getImage();</w:t>
      </w:r>
    </w:p>
    <w:p w14:paraId="7DA7E9D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DC1BBA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-1;</w:t>
      </w:r>
    </w:p>
    <w:p w14:paraId="7C48256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Serial.println("Place same finger again");</w:t>
      </w:r>
    </w:p>
    <w:p w14:paraId="76D0657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while (p != FINGERPRINT_OK) {</w:t>
      </w:r>
    </w:p>
    <w:p w14:paraId="33D1802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fingerPrint.getImage();</w:t>
      </w:r>
    </w:p>
    <w:p w14:paraId="072DACF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7E502E1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6504ACA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taken");</w:t>
      </w:r>
    </w:p>
    <w:p w14:paraId="7F5F5D9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0896B0D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FINGERPRINT_NOFINGER:</w:t>
      </w:r>
    </w:p>
    <w:p w14:paraId="180BF8E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w:t>
      </w:r>
    </w:p>
    <w:p w14:paraId="1E58C85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4F0A158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50E7F1A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6D2E237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1E13E5A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FINGERPRINT_IMAGEFAIL:</w:t>
      </w:r>
    </w:p>
    <w:p w14:paraId="7C5ED61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Serial.println("Imaging error");</w:t>
      </w:r>
    </w:p>
    <w:p w14:paraId="5D49268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5A58A73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1612F6F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709843D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1C700D4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11B9A1F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1987B71C" w14:textId="77777777" w:rsidR="00B63879" w:rsidRPr="00C01EE4" w:rsidRDefault="00B63879" w:rsidP="00FC41C3">
      <w:pPr>
        <w:rPr>
          <w:rFonts w:ascii="Consolas" w:hAnsi="Consolas"/>
          <w:b/>
          <w:sz w:val="24"/>
          <w:szCs w:val="24"/>
          <w:lang w:val="en-US"/>
        </w:rPr>
      </w:pPr>
    </w:p>
    <w:p w14:paraId="068864F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OK success!</w:t>
      </w:r>
    </w:p>
    <w:p w14:paraId="39974A7A" w14:textId="77777777" w:rsidR="00B63879" w:rsidRPr="00C01EE4" w:rsidRDefault="00B63879" w:rsidP="00FC41C3">
      <w:pPr>
        <w:rPr>
          <w:rFonts w:ascii="Consolas" w:hAnsi="Consolas"/>
          <w:b/>
          <w:sz w:val="24"/>
          <w:szCs w:val="24"/>
          <w:lang w:val="en-US"/>
        </w:rPr>
      </w:pPr>
    </w:p>
    <w:p w14:paraId="7C10FAD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fingerPrint.image2Tz(2);</w:t>
      </w:r>
    </w:p>
    <w:p w14:paraId="3274FA9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4CBECBC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4E9C3F0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converted");</w:t>
      </w:r>
    </w:p>
    <w:p w14:paraId="5B29B53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6A1922F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FINGERPRINT_IMAGEMESS:</w:t>
      </w:r>
    </w:p>
    <w:p w14:paraId="615F5BD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too messy");</w:t>
      </w:r>
    </w:p>
    <w:p w14:paraId="2252EF1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62AC2B9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0211039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61C3997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27E41DE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FINGERPRINT_FEATUREFAIL:</w:t>
      </w:r>
    </w:p>
    <w:p w14:paraId="755B774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50FB317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4FA559E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FINGERPRINT_INVALIDIMAGE:</w:t>
      </w:r>
    </w:p>
    <w:p w14:paraId="1576CB3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095DA2D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return p;</w:t>
      </w:r>
    </w:p>
    <w:p w14:paraId="683DDB7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281A372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10C1DC5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782E7F9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AE0E3F3" w14:textId="77777777" w:rsidR="00B63879" w:rsidRPr="00C01EE4" w:rsidRDefault="00B63879" w:rsidP="00FC41C3">
      <w:pPr>
        <w:rPr>
          <w:rFonts w:ascii="Consolas" w:hAnsi="Consolas"/>
          <w:b/>
          <w:sz w:val="24"/>
          <w:szCs w:val="24"/>
          <w:lang w:val="en-US"/>
        </w:rPr>
      </w:pPr>
    </w:p>
    <w:p w14:paraId="1095A7F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OK converted!</w:t>
      </w:r>
    </w:p>
    <w:p w14:paraId="585860AD" w14:textId="77777777" w:rsidR="00B63879" w:rsidRPr="00C01EE4" w:rsidRDefault="00B63879" w:rsidP="00FC41C3">
      <w:pPr>
        <w:rPr>
          <w:rFonts w:ascii="Consolas" w:hAnsi="Consolas"/>
          <w:b/>
          <w:sz w:val="24"/>
          <w:szCs w:val="24"/>
          <w:lang w:val="en-US"/>
        </w:rPr>
      </w:pPr>
    </w:p>
    <w:p w14:paraId="5181B96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fingerPrint.createModel();</w:t>
      </w:r>
    </w:p>
    <w:p w14:paraId="78B31F4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(p == FINGERPRINT_OK) {</w:t>
      </w:r>
    </w:p>
    <w:p w14:paraId="0AC3C5B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Serial.println("Prints matched!");</w:t>
      </w:r>
    </w:p>
    <w:p w14:paraId="13854FC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FINGERPRINT_PACKETRECIEVEERR) {</w:t>
      </w:r>
    </w:p>
    <w:p w14:paraId="7C53668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2690467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07EB465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FINGERPRINT_ENROLLMISMATCH) {</w:t>
      </w:r>
    </w:p>
    <w:p w14:paraId="67F5BFD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Serial.println("Fingerprints did not match");</w:t>
      </w:r>
    </w:p>
    <w:p w14:paraId="59CE2F5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55FBF7D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3E5F28D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63AF0CC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4D8B445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2C93044" w14:textId="77777777" w:rsidR="00B63879" w:rsidRPr="00C01EE4" w:rsidRDefault="00B63879" w:rsidP="00FC41C3">
      <w:pPr>
        <w:rPr>
          <w:rFonts w:ascii="Consolas" w:hAnsi="Consolas"/>
          <w:b/>
          <w:sz w:val="24"/>
          <w:szCs w:val="24"/>
          <w:lang w:val="en-US"/>
        </w:rPr>
      </w:pPr>
    </w:p>
    <w:p w14:paraId="2B4D942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fingerPrint.storeModel(id);</w:t>
      </w:r>
    </w:p>
    <w:p w14:paraId="5A3A0C0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(p == FINGERPRINT_OK) {</w:t>
      </w:r>
    </w:p>
    <w:p w14:paraId="7FEBB97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Serial.println("Stored!");</w:t>
      </w:r>
    </w:p>
    <w:p w14:paraId="1137C78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FINGERPRINT_PACKETRECIEVEERR) {</w:t>
      </w:r>
    </w:p>
    <w:p w14:paraId="23EF4FA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2ECF94E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6C91517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FINGERPRINT_BADLOCATION) {</w:t>
      </w:r>
    </w:p>
    <w:p w14:paraId="1DEE33D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store in that location");</w:t>
      </w:r>
    </w:p>
    <w:p w14:paraId="5648A0F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3B5505D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FINGERPRINT_FLASHERR) {</w:t>
      </w:r>
    </w:p>
    <w:p w14:paraId="47CDF39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Serial.println("Error writing to flash");</w:t>
      </w:r>
    </w:p>
    <w:p w14:paraId="430652E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64A63A9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5823475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5C74B82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04CACC4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730B742A" w14:textId="77777777" w:rsidR="00B63879" w:rsidRPr="00C01EE4" w:rsidRDefault="00B63879" w:rsidP="00FC41C3">
      <w:pPr>
        <w:rPr>
          <w:rFonts w:ascii="Consolas" w:hAnsi="Consolas"/>
          <w:b/>
          <w:sz w:val="24"/>
          <w:szCs w:val="24"/>
          <w:lang w:val="en-US"/>
        </w:rPr>
      </w:pPr>
    </w:p>
    <w:p w14:paraId="19746E3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true;</w:t>
      </w:r>
    </w:p>
    <w:p w14:paraId="22B3F5E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w:t>
      </w:r>
    </w:p>
    <w:p w14:paraId="6CECE61F" w14:textId="77777777" w:rsidR="00B63879" w:rsidRPr="00C01EE4" w:rsidRDefault="00B63879" w:rsidP="00FC41C3">
      <w:pPr>
        <w:rPr>
          <w:rFonts w:ascii="Consolas" w:hAnsi="Consolas"/>
          <w:b/>
          <w:sz w:val="24"/>
          <w:szCs w:val="24"/>
          <w:lang w:val="en-US"/>
        </w:rPr>
      </w:pPr>
    </w:p>
    <w:p w14:paraId="5745193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uint8_t getFingerprintID() {</w:t>
      </w:r>
    </w:p>
    <w:p w14:paraId="10E61B3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uint8_t p = fingerPrint.getImage();</w:t>
      </w:r>
    </w:p>
    <w:p w14:paraId="66AFEA7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05C1F7D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7D4E10E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taken");</w:t>
      </w:r>
    </w:p>
    <w:p w14:paraId="36EB5C4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7E404BC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FINGERPRINT_NOFINGER:</w:t>
      </w:r>
    </w:p>
    <w:p w14:paraId="03A8541C"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Serial.println("No finger detected");</w:t>
      </w:r>
    </w:p>
    <w:p w14:paraId="6BAF73D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44FBC56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09D04F7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1786572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17CA973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FINGERPRINT_IMAGEFAIL:</w:t>
      </w:r>
    </w:p>
    <w:p w14:paraId="5216D75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Serial.println("Imaging error");</w:t>
      </w:r>
    </w:p>
    <w:p w14:paraId="5150FD3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2B0E7561"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64B9DAA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4905753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716F465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54EAD671" w14:textId="77777777" w:rsidR="00B63879" w:rsidRPr="00C01EE4" w:rsidRDefault="00B63879" w:rsidP="00FC41C3">
      <w:pPr>
        <w:rPr>
          <w:rFonts w:ascii="Consolas" w:hAnsi="Consolas"/>
          <w:b/>
          <w:sz w:val="24"/>
          <w:szCs w:val="24"/>
          <w:lang w:val="en-US"/>
        </w:rPr>
      </w:pPr>
    </w:p>
    <w:p w14:paraId="50318EA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OK success!</w:t>
      </w:r>
    </w:p>
    <w:p w14:paraId="183B9D0E" w14:textId="77777777" w:rsidR="00B63879" w:rsidRPr="00C01EE4" w:rsidRDefault="00B63879" w:rsidP="00FC41C3">
      <w:pPr>
        <w:rPr>
          <w:rFonts w:ascii="Consolas" w:hAnsi="Consolas"/>
          <w:b/>
          <w:sz w:val="24"/>
          <w:szCs w:val="24"/>
          <w:lang w:val="en-US"/>
        </w:rPr>
      </w:pPr>
    </w:p>
    <w:p w14:paraId="4204CE8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fingerPrint.image2Tz();</w:t>
      </w:r>
    </w:p>
    <w:p w14:paraId="4D73932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switch (p) {</w:t>
      </w:r>
    </w:p>
    <w:p w14:paraId="65E0A93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FINGERPRINT_OK:</w:t>
      </w:r>
    </w:p>
    <w:p w14:paraId="76C87459"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converted");</w:t>
      </w:r>
    </w:p>
    <w:p w14:paraId="0324849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break;</w:t>
      </w:r>
    </w:p>
    <w:p w14:paraId="2AFEDA3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FINGERPRINT_IMAGEMESS:</w:t>
      </w:r>
    </w:p>
    <w:p w14:paraId="0E0534A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Serial.println("Image too messy");</w:t>
      </w:r>
    </w:p>
    <w:p w14:paraId="78C2245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4AF8FB7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FINGERPRINT_PACKETRECIEVEERR:</w:t>
      </w:r>
    </w:p>
    <w:p w14:paraId="4CD4DB2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1CE9355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39B075A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FINGERPRINT_FEATUREFAIL:</w:t>
      </w:r>
    </w:p>
    <w:p w14:paraId="419EEEE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093FB5DD"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6C309DA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case FINGERPRINT_INVALIDIMAGE:</w:t>
      </w:r>
    </w:p>
    <w:p w14:paraId="201BE1C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Serial.println("Could not find fingerprint features");</w:t>
      </w:r>
    </w:p>
    <w:p w14:paraId="68B0B933"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5EBDBEA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default:</w:t>
      </w:r>
    </w:p>
    <w:p w14:paraId="3048FB4B"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7ADD3D2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14807B0F"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1FFD993C" w14:textId="77777777" w:rsidR="00B63879" w:rsidRPr="00C01EE4" w:rsidRDefault="00B63879" w:rsidP="00FC41C3">
      <w:pPr>
        <w:rPr>
          <w:rFonts w:ascii="Consolas" w:hAnsi="Consolas"/>
          <w:b/>
          <w:sz w:val="24"/>
          <w:szCs w:val="24"/>
          <w:lang w:val="en-US"/>
        </w:rPr>
      </w:pPr>
    </w:p>
    <w:p w14:paraId="5EEC61C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lastRenderedPageBreak/>
        <w:t xml:space="preserve">  // OK converted!</w:t>
      </w:r>
    </w:p>
    <w:p w14:paraId="2D6FADA4"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p = fingerPrint.fingerSearch();</w:t>
      </w:r>
    </w:p>
    <w:p w14:paraId="306535B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if (p == FINGERPRINT_OK) {</w:t>
      </w:r>
    </w:p>
    <w:p w14:paraId="35CA4562"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Serial.println("Found a print match!");</w:t>
      </w:r>
    </w:p>
    <w:p w14:paraId="2BD4984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FINGERPRINT_PACKETRECIEVEERR) {</w:t>
      </w:r>
    </w:p>
    <w:p w14:paraId="15E2567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Serial.println("Communication error");</w:t>
      </w:r>
    </w:p>
    <w:p w14:paraId="271C3DC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017A71E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if (p == FINGERPRINT_NOTFOUND) {</w:t>
      </w:r>
    </w:p>
    <w:p w14:paraId="5171764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Serial.println("Did not find a match");</w:t>
      </w:r>
    </w:p>
    <w:p w14:paraId="08D2575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086D3445"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else {</w:t>
      </w:r>
    </w:p>
    <w:p w14:paraId="607AED1E"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Serial.println("Unknown error");</w:t>
      </w:r>
    </w:p>
    <w:p w14:paraId="66E77EA0"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return p;</w:t>
      </w:r>
    </w:p>
    <w:p w14:paraId="59F19B16"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w:t>
      </w:r>
    </w:p>
    <w:p w14:paraId="24D78877" w14:textId="77777777" w:rsidR="00B63879" w:rsidRPr="00C01EE4" w:rsidRDefault="00B63879" w:rsidP="00FC41C3">
      <w:pPr>
        <w:rPr>
          <w:rFonts w:ascii="Consolas" w:hAnsi="Consolas"/>
          <w:b/>
          <w:sz w:val="24"/>
          <w:szCs w:val="24"/>
          <w:lang w:val="en-US"/>
        </w:rPr>
      </w:pPr>
    </w:p>
    <w:p w14:paraId="7B9AFF2A"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 found a match!</w:t>
      </w:r>
    </w:p>
    <w:p w14:paraId="043BE878"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Serial.print("Found ID #"); Serial.print(fingerPrint.fingerID);</w:t>
      </w:r>
    </w:p>
    <w:p w14:paraId="095200F7" w14:textId="77777777" w:rsidR="00B63879" w:rsidRPr="00C01EE4" w:rsidRDefault="00B63879" w:rsidP="00FC41C3">
      <w:pPr>
        <w:rPr>
          <w:rFonts w:ascii="Consolas" w:hAnsi="Consolas"/>
          <w:b/>
          <w:sz w:val="24"/>
          <w:szCs w:val="24"/>
          <w:lang w:val="en-US"/>
        </w:rPr>
      </w:pPr>
      <w:r w:rsidRPr="00C01EE4">
        <w:rPr>
          <w:rFonts w:ascii="Consolas" w:hAnsi="Consolas"/>
          <w:b/>
          <w:sz w:val="24"/>
          <w:szCs w:val="24"/>
          <w:lang w:val="en-US"/>
        </w:rPr>
        <w:t xml:space="preserve">  Serial.print(" with confidence of "); Serial.println(fingerPrint.confidence);</w:t>
      </w:r>
    </w:p>
    <w:p w14:paraId="29FBAE24" w14:textId="77777777" w:rsidR="00B63879" w:rsidRPr="00C01EE4" w:rsidRDefault="00B63879" w:rsidP="00FC41C3">
      <w:pPr>
        <w:rPr>
          <w:rFonts w:ascii="Consolas" w:hAnsi="Consolas"/>
          <w:b/>
          <w:sz w:val="24"/>
          <w:szCs w:val="24"/>
          <w:lang w:val="en-US"/>
        </w:rPr>
      </w:pPr>
    </w:p>
    <w:p w14:paraId="37546D93" w14:textId="77777777" w:rsidR="00B63879" w:rsidRPr="00520495" w:rsidRDefault="00B63879" w:rsidP="00FC41C3">
      <w:pPr>
        <w:rPr>
          <w:rFonts w:ascii="Consolas" w:hAnsi="Consolas"/>
          <w:b/>
          <w:sz w:val="24"/>
          <w:szCs w:val="24"/>
          <w:lang w:val="en-US"/>
        </w:rPr>
      </w:pPr>
      <w:r w:rsidRPr="00C01EE4">
        <w:rPr>
          <w:rFonts w:ascii="Consolas" w:hAnsi="Consolas"/>
          <w:b/>
          <w:sz w:val="24"/>
          <w:szCs w:val="24"/>
          <w:lang w:val="en-US"/>
        </w:rPr>
        <w:t xml:space="preserve">  </w:t>
      </w:r>
      <w:r w:rsidRPr="00520495">
        <w:rPr>
          <w:rFonts w:ascii="Consolas" w:hAnsi="Consolas"/>
          <w:b/>
          <w:sz w:val="24"/>
          <w:szCs w:val="24"/>
          <w:lang w:val="en-US"/>
        </w:rPr>
        <w:t>return fingerPrint.fingerID;</w:t>
      </w:r>
    </w:p>
    <w:p w14:paraId="3CFC79B8" w14:textId="77777777" w:rsidR="00B63879" w:rsidRPr="00520495" w:rsidRDefault="00B63879" w:rsidP="00FC41C3">
      <w:pPr>
        <w:rPr>
          <w:rFonts w:ascii="Consolas" w:hAnsi="Consolas"/>
          <w:b/>
          <w:sz w:val="24"/>
          <w:szCs w:val="24"/>
          <w:lang w:val="en-US"/>
        </w:rPr>
      </w:pPr>
      <w:r w:rsidRPr="00520495">
        <w:rPr>
          <w:rFonts w:ascii="Consolas" w:hAnsi="Consolas"/>
          <w:b/>
          <w:sz w:val="24"/>
          <w:szCs w:val="24"/>
          <w:lang w:val="en-US"/>
        </w:rPr>
        <w:t>}</w:t>
      </w:r>
    </w:p>
    <w:p w14:paraId="5486BDB9" w14:textId="77777777" w:rsidR="00B63879" w:rsidRPr="00F52548" w:rsidRDefault="00B63879" w:rsidP="00FC41C3">
      <w:pPr>
        <w:ind w:firstLine="709"/>
        <w:rPr>
          <w:lang w:val="en-US"/>
        </w:rPr>
      </w:pPr>
    </w:p>
    <w:p w14:paraId="4B12F4AA" w14:textId="77777777" w:rsidR="001F77CF" w:rsidRPr="00EB5743" w:rsidRDefault="001F77CF" w:rsidP="00FC41C3">
      <w:pPr>
        <w:pStyle w:val="a3"/>
        <w:rPr>
          <w:rFonts w:cs="Times New Roman"/>
        </w:rPr>
      </w:pPr>
      <w:bookmarkStart w:id="47" w:name="_Toc70607456"/>
      <w:bookmarkStart w:id="48" w:name="_Toc72807638"/>
      <w:r w:rsidRPr="00D6379E">
        <w:rPr>
          <w:rFonts w:cs="Times New Roman"/>
        </w:rPr>
        <w:lastRenderedPageBreak/>
        <w:t>Приложение</w:t>
      </w:r>
      <w:r w:rsidRPr="00EB5743">
        <w:rPr>
          <w:rFonts w:cs="Times New Roman"/>
        </w:rPr>
        <w:t xml:space="preserve"> </w:t>
      </w:r>
      <w:r w:rsidRPr="00D6379E">
        <w:rPr>
          <w:rFonts w:cs="Times New Roman"/>
        </w:rPr>
        <w:t>Б</w:t>
      </w:r>
      <w:bookmarkEnd w:id="47"/>
      <w:bookmarkEnd w:id="48"/>
    </w:p>
    <w:p w14:paraId="3140F5E0" w14:textId="77777777" w:rsidR="001F77CF" w:rsidRPr="00EB5743" w:rsidRDefault="001F77CF" w:rsidP="00FC41C3">
      <w:pPr>
        <w:jc w:val="center"/>
        <w:rPr>
          <w:b/>
        </w:rPr>
      </w:pPr>
      <w:r w:rsidRPr="00EB5743">
        <w:rPr>
          <w:b/>
        </w:rPr>
        <w:t>(</w:t>
      </w:r>
      <w:r w:rsidRPr="00D6379E">
        <w:rPr>
          <w:b/>
        </w:rPr>
        <w:t>обязательное</w:t>
      </w:r>
      <w:r w:rsidRPr="00EB5743">
        <w:rPr>
          <w:b/>
        </w:rPr>
        <w:t>)</w:t>
      </w:r>
    </w:p>
    <w:p w14:paraId="24255D3B" w14:textId="5559F6C3" w:rsidR="001F77CF" w:rsidRDefault="008B6410" w:rsidP="00FC41C3">
      <w:pPr>
        <w:jc w:val="center"/>
        <w:rPr>
          <w:b/>
        </w:rPr>
      </w:pPr>
      <w:r>
        <w:rPr>
          <w:b/>
        </w:rPr>
        <w:t>Техническое задание</w:t>
      </w:r>
      <w:r w:rsidR="00EB5743">
        <w:rPr>
          <w:b/>
        </w:rPr>
        <w:t xml:space="preserve"> на дипломное проектирование</w:t>
      </w:r>
    </w:p>
    <w:p w14:paraId="21492161" w14:textId="77777777" w:rsidR="00EB5743" w:rsidRDefault="00EB5743" w:rsidP="00EB5743"/>
    <w:p w14:paraId="0D9242B5" w14:textId="77777777" w:rsidR="00EB5743" w:rsidRPr="004D35A4" w:rsidRDefault="00EB5743" w:rsidP="00EB5743">
      <w:pPr>
        <w:jc w:val="center"/>
        <w:rPr>
          <w:b/>
          <w:bCs/>
        </w:rPr>
      </w:pPr>
      <w:r w:rsidRPr="004D35A4">
        <w:rPr>
          <w:b/>
          <w:bCs/>
        </w:rPr>
        <w:t>ТЕХНИЧЕСКОЕ ЗАДАНИЕ</w:t>
      </w:r>
    </w:p>
    <w:p w14:paraId="3F15E3A2" w14:textId="77777777" w:rsidR="00EB5743" w:rsidRPr="005740F9" w:rsidRDefault="00EB5743" w:rsidP="00EB5743">
      <w:pPr>
        <w:pStyle w:val="af"/>
        <w:spacing w:before="0" w:beforeAutospacing="0" w:after="0" w:afterAutospacing="0" w:line="276" w:lineRule="auto"/>
        <w:jc w:val="both"/>
        <w:textAlignment w:val="baseline"/>
        <w:rPr>
          <w:sz w:val="28"/>
          <w:szCs w:val="28"/>
        </w:rPr>
      </w:pPr>
    </w:p>
    <w:p w14:paraId="45CA9B70" w14:textId="77777777" w:rsidR="00EB5743" w:rsidRDefault="00EB5743" w:rsidP="00EB5743">
      <w:pPr>
        <w:pStyle w:val="aa"/>
        <w:widowControl w:val="0"/>
        <w:numPr>
          <w:ilvl w:val="0"/>
          <w:numId w:val="52"/>
        </w:numPr>
        <w:spacing w:line="276" w:lineRule="auto"/>
        <w:rPr>
          <w:b/>
        </w:rPr>
      </w:pPr>
      <w:r w:rsidRPr="00DE7917">
        <w:rPr>
          <w:b/>
          <w:sz w:val="28"/>
        </w:rPr>
        <w:t>Наименование работы</w:t>
      </w:r>
    </w:p>
    <w:p w14:paraId="08B9EC83" w14:textId="77777777" w:rsidR="00EB5743" w:rsidRPr="008C063A" w:rsidRDefault="00EB5743" w:rsidP="00EB5743">
      <w:pPr>
        <w:pStyle w:val="aa"/>
        <w:widowControl w:val="0"/>
        <w:spacing w:line="276" w:lineRule="auto"/>
        <w:ind w:left="1070"/>
        <w:rPr>
          <w:b/>
        </w:rPr>
      </w:pPr>
    </w:p>
    <w:p w14:paraId="11688796" w14:textId="77777777" w:rsidR="00EB5743" w:rsidRPr="001A2BD8" w:rsidRDefault="00EB5743" w:rsidP="00EB5743">
      <w:pPr>
        <w:widowControl w:val="0"/>
        <w:ind w:firstLine="709"/>
        <w:rPr>
          <w:rFonts w:eastAsia="Times New Roman"/>
          <w:lang w:eastAsia="ru-RU"/>
        </w:rPr>
      </w:pPr>
      <w:r w:rsidRPr="001A2BD8">
        <w:rPr>
          <w:rFonts w:eastAsia="Times New Roman"/>
          <w:lang w:eastAsia="ru-RU"/>
        </w:rPr>
        <w:t>Разработка сист</w:t>
      </w:r>
      <w:r>
        <w:rPr>
          <w:rFonts w:eastAsia="Times New Roman"/>
          <w:lang w:eastAsia="ru-RU"/>
        </w:rPr>
        <w:t>емы управления кодовым замком с использованием</w:t>
      </w:r>
      <w:r w:rsidRPr="001A2BD8">
        <w:rPr>
          <w:rFonts w:eastAsia="Times New Roman"/>
          <w:lang w:eastAsia="ru-RU"/>
        </w:rPr>
        <w:t xml:space="preserve"> сканера отпечатка пальца.</w:t>
      </w:r>
    </w:p>
    <w:p w14:paraId="716F2431" w14:textId="77777777" w:rsidR="00EB5743" w:rsidRPr="00DE7917" w:rsidRDefault="00EB5743" w:rsidP="00EB5743">
      <w:pPr>
        <w:widowControl w:val="0"/>
        <w:ind w:firstLine="360"/>
        <w:rPr>
          <w:rFonts w:eastAsia="Times New Roman"/>
          <w:sz w:val="32"/>
          <w:lang w:eastAsia="ru-RU"/>
        </w:rPr>
      </w:pPr>
    </w:p>
    <w:p w14:paraId="4FCC6DA7" w14:textId="77777777" w:rsidR="00EB5743" w:rsidRPr="00DE7917" w:rsidRDefault="00EB5743" w:rsidP="00EB5743">
      <w:pPr>
        <w:pStyle w:val="aa"/>
        <w:widowControl w:val="0"/>
        <w:numPr>
          <w:ilvl w:val="0"/>
          <w:numId w:val="52"/>
        </w:numPr>
        <w:spacing w:line="276" w:lineRule="auto"/>
        <w:rPr>
          <w:b/>
          <w:sz w:val="28"/>
        </w:rPr>
      </w:pPr>
      <w:r w:rsidRPr="00DE7917">
        <w:rPr>
          <w:b/>
          <w:sz w:val="28"/>
        </w:rPr>
        <w:t>Основание для выполнения работы</w:t>
      </w:r>
    </w:p>
    <w:p w14:paraId="70977143" w14:textId="77777777" w:rsidR="00EB5743" w:rsidRPr="008C063A" w:rsidRDefault="00EB5743" w:rsidP="00EB5743">
      <w:pPr>
        <w:pStyle w:val="aa"/>
        <w:widowControl w:val="0"/>
        <w:spacing w:line="276" w:lineRule="auto"/>
        <w:ind w:left="1070"/>
        <w:rPr>
          <w:b/>
        </w:rPr>
      </w:pPr>
    </w:p>
    <w:p w14:paraId="7CE1101F" w14:textId="77777777" w:rsidR="00EB5743" w:rsidRDefault="00EB5743" w:rsidP="00EB5743">
      <w:pPr>
        <w:widowControl w:val="0"/>
        <w:ind w:firstLine="708"/>
        <w:rPr>
          <w:rFonts w:eastAsia="Times New Roman"/>
          <w:lang w:eastAsia="ru-RU"/>
        </w:rPr>
      </w:pPr>
      <w:r w:rsidRPr="002D0BB6">
        <w:rPr>
          <w:rFonts w:eastAsia="Times New Roman"/>
          <w:lang w:eastAsia="ru-RU"/>
        </w:rPr>
        <w:t xml:space="preserve">Настоящая работа выполняется на основании задания на </w:t>
      </w:r>
      <w:r>
        <w:rPr>
          <w:rFonts w:eastAsia="Times New Roman"/>
          <w:lang w:eastAsia="ru-RU"/>
        </w:rPr>
        <w:t>дипломное проектирование</w:t>
      </w:r>
      <w:r w:rsidRPr="002D0BB6">
        <w:rPr>
          <w:rFonts w:eastAsia="Times New Roman"/>
          <w:lang w:eastAsia="ru-RU"/>
        </w:rPr>
        <w:t xml:space="preserve">. </w:t>
      </w:r>
    </w:p>
    <w:p w14:paraId="61346DF8" w14:textId="77777777" w:rsidR="00EB5743" w:rsidRPr="002D0BB6" w:rsidRDefault="00EB5743" w:rsidP="00EB5743">
      <w:pPr>
        <w:widowControl w:val="0"/>
        <w:rPr>
          <w:rFonts w:eastAsia="Times New Roman"/>
          <w:highlight w:val="yellow"/>
          <w:lang w:eastAsia="ru-RU"/>
        </w:rPr>
      </w:pPr>
    </w:p>
    <w:p w14:paraId="336BB4E9" w14:textId="77777777" w:rsidR="00EB5743" w:rsidRPr="00DE7917" w:rsidRDefault="00EB5743" w:rsidP="00EB5743">
      <w:pPr>
        <w:pStyle w:val="aa"/>
        <w:widowControl w:val="0"/>
        <w:numPr>
          <w:ilvl w:val="0"/>
          <w:numId w:val="52"/>
        </w:numPr>
        <w:spacing w:line="276" w:lineRule="auto"/>
        <w:rPr>
          <w:b/>
          <w:sz w:val="28"/>
        </w:rPr>
      </w:pPr>
      <w:r w:rsidRPr="00DE7917">
        <w:rPr>
          <w:b/>
          <w:sz w:val="28"/>
        </w:rPr>
        <w:t>Сроки выполнения</w:t>
      </w:r>
    </w:p>
    <w:p w14:paraId="4608251D" w14:textId="77777777" w:rsidR="00EB5743" w:rsidRPr="00FF5F08" w:rsidRDefault="00EB5743" w:rsidP="00EB5743">
      <w:pPr>
        <w:pStyle w:val="aa"/>
        <w:widowControl w:val="0"/>
        <w:spacing w:line="276" w:lineRule="auto"/>
        <w:ind w:left="1070"/>
        <w:rPr>
          <w:b/>
        </w:rPr>
      </w:pPr>
    </w:p>
    <w:p w14:paraId="4184948A" w14:textId="77777777" w:rsidR="00EB5743" w:rsidRDefault="00EB5743" w:rsidP="00EB5743">
      <w:pPr>
        <w:widowControl w:val="0"/>
        <w:ind w:firstLine="708"/>
        <w:rPr>
          <w:rFonts w:eastAsia="Times New Roman"/>
          <w:lang w:eastAsia="ru-RU"/>
        </w:rPr>
      </w:pPr>
      <w:r w:rsidRPr="002D0BB6">
        <w:rPr>
          <w:rFonts w:eastAsia="Times New Roman"/>
          <w:lang w:eastAsia="ru-RU"/>
        </w:rPr>
        <w:t>Начало и окончание выполнения работы в соответствии с заданием –</w:t>
      </w:r>
      <w:r>
        <w:rPr>
          <w:rFonts w:eastAsia="Times New Roman"/>
          <w:lang w:eastAsia="ru-RU"/>
        </w:rPr>
        <w:t xml:space="preserve"> </w:t>
      </w:r>
    </w:p>
    <w:p w14:paraId="16434528" w14:textId="77777777" w:rsidR="00EB5743" w:rsidRDefault="00EB5743" w:rsidP="00EB5743">
      <w:pPr>
        <w:widowControl w:val="0"/>
        <w:rPr>
          <w:rFonts w:eastAsia="Times New Roman"/>
          <w:lang w:eastAsia="ru-RU"/>
        </w:rPr>
      </w:pPr>
      <w:r>
        <w:rPr>
          <w:rFonts w:eastAsia="Times New Roman"/>
          <w:lang w:eastAsia="ru-RU"/>
        </w:rPr>
        <w:t>29 марта 2021 – 25 мая 2021 г.</w:t>
      </w:r>
    </w:p>
    <w:p w14:paraId="2DC0CCE6" w14:textId="77777777" w:rsidR="00EB5743" w:rsidRPr="002D0BB6" w:rsidRDefault="00EB5743" w:rsidP="00EB5743">
      <w:pPr>
        <w:widowControl w:val="0"/>
        <w:rPr>
          <w:rFonts w:eastAsia="Times New Roman"/>
          <w:lang w:eastAsia="ru-RU"/>
        </w:rPr>
      </w:pPr>
    </w:p>
    <w:p w14:paraId="58816454" w14:textId="77777777" w:rsidR="00EB5743" w:rsidRPr="00DE7917" w:rsidRDefault="00EB5743" w:rsidP="00EB5743">
      <w:pPr>
        <w:pStyle w:val="aa"/>
        <w:widowControl w:val="0"/>
        <w:numPr>
          <w:ilvl w:val="0"/>
          <w:numId w:val="52"/>
        </w:numPr>
        <w:spacing w:line="276" w:lineRule="auto"/>
        <w:rPr>
          <w:b/>
          <w:sz w:val="28"/>
        </w:rPr>
      </w:pPr>
      <w:r w:rsidRPr="00DE7917">
        <w:rPr>
          <w:b/>
          <w:sz w:val="28"/>
        </w:rPr>
        <w:t>Исполнитель работы</w:t>
      </w:r>
    </w:p>
    <w:p w14:paraId="76F2BD02" w14:textId="77777777" w:rsidR="00EB5743" w:rsidRPr="00FF5F08" w:rsidRDefault="00EB5743" w:rsidP="00EB5743">
      <w:pPr>
        <w:pStyle w:val="aa"/>
        <w:widowControl w:val="0"/>
        <w:spacing w:line="276" w:lineRule="auto"/>
        <w:ind w:left="1070"/>
        <w:rPr>
          <w:b/>
        </w:rPr>
      </w:pPr>
    </w:p>
    <w:p w14:paraId="5949F567" w14:textId="048457BB" w:rsidR="00EB5743" w:rsidRDefault="00EB5743" w:rsidP="00EB5743">
      <w:pPr>
        <w:widowControl w:val="0"/>
        <w:ind w:firstLine="708"/>
        <w:rPr>
          <w:rFonts w:eastAsia="Times New Roman"/>
          <w:lang w:eastAsia="ru-RU"/>
        </w:rPr>
      </w:pPr>
      <w:r w:rsidRPr="002D0BB6">
        <w:rPr>
          <w:rFonts w:eastAsia="Times New Roman"/>
          <w:lang w:eastAsia="ru-RU"/>
        </w:rPr>
        <w:t xml:space="preserve">Студент группы </w:t>
      </w:r>
      <w:r>
        <w:rPr>
          <w:rFonts w:eastAsia="Times New Roman"/>
          <w:lang w:eastAsia="ru-RU"/>
        </w:rPr>
        <w:t xml:space="preserve">750701 </w:t>
      </w:r>
      <w:r w:rsidRPr="002D0BB6">
        <w:rPr>
          <w:rFonts w:eastAsia="Times New Roman"/>
          <w:lang w:eastAsia="ru-RU"/>
        </w:rPr>
        <w:t>–</w:t>
      </w:r>
      <w:r>
        <w:rPr>
          <w:rFonts w:eastAsia="Times New Roman"/>
          <w:lang w:eastAsia="ru-RU"/>
        </w:rPr>
        <w:t xml:space="preserve"> </w:t>
      </w:r>
      <w:r w:rsidR="00DE7917">
        <w:rPr>
          <w:rFonts w:eastAsia="Times New Roman"/>
          <w:lang w:eastAsia="ru-RU"/>
        </w:rPr>
        <w:t>Шостко Тимофей Иванович</w:t>
      </w:r>
    </w:p>
    <w:p w14:paraId="05585E0B" w14:textId="77777777" w:rsidR="00EB5743" w:rsidRPr="002D0BB6" w:rsidRDefault="00EB5743" w:rsidP="00EB5743">
      <w:pPr>
        <w:widowControl w:val="0"/>
        <w:rPr>
          <w:rFonts w:eastAsia="Times New Roman"/>
          <w:lang w:eastAsia="ru-RU"/>
        </w:rPr>
      </w:pPr>
    </w:p>
    <w:p w14:paraId="2A1C7582" w14:textId="71C144F8" w:rsidR="00EB5743" w:rsidRPr="00DE7917" w:rsidRDefault="00EB5743" w:rsidP="00EB5743">
      <w:pPr>
        <w:pStyle w:val="aa"/>
        <w:widowControl w:val="0"/>
        <w:numPr>
          <w:ilvl w:val="0"/>
          <w:numId w:val="52"/>
        </w:numPr>
        <w:spacing w:line="276" w:lineRule="auto"/>
        <w:rPr>
          <w:b/>
          <w:sz w:val="28"/>
        </w:rPr>
      </w:pPr>
      <w:r w:rsidRPr="00DE7917">
        <w:rPr>
          <w:b/>
          <w:sz w:val="28"/>
        </w:rPr>
        <w:t>Изготовитель</w:t>
      </w:r>
    </w:p>
    <w:p w14:paraId="1E7FE0B2" w14:textId="77777777" w:rsidR="00DE7917" w:rsidRPr="00DE7917" w:rsidRDefault="00DE7917" w:rsidP="00DE7917">
      <w:pPr>
        <w:widowControl w:val="0"/>
        <w:rPr>
          <w:b/>
        </w:rPr>
      </w:pPr>
    </w:p>
    <w:p w14:paraId="20D4C7D5" w14:textId="082B5040" w:rsidR="00EB5743" w:rsidRDefault="00EB5743" w:rsidP="00EB5743">
      <w:pPr>
        <w:widowControl w:val="0"/>
        <w:ind w:firstLine="708"/>
        <w:rPr>
          <w:rFonts w:eastAsia="Times New Roman"/>
          <w:lang w:eastAsia="ru-RU"/>
        </w:rPr>
      </w:pPr>
      <w:r w:rsidRPr="002D0BB6">
        <w:rPr>
          <w:rFonts w:eastAsia="Times New Roman"/>
          <w:lang w:eastAsia="ru-RU"/>
        </w:rPr>
        <w:t xml:space="preserve">Работа выполняется в рамках </w:t>
      </w:r>
      <w:r w:rsidR="00DE7917">
        <w:rPr>
          <w:rFonts w:eastAsia="Times New Roman"/>
          <w:lang w:eastAsia="ru-RU"/>
        </w:rPr>
        <w:t>дипломного проектирования</w:t>
      </w:r>
      <w:r w:rsidRPr="002D0BB6">
        <w:rPr>
          <w:rFonts w:eastAsia="Times New Roman"/>
          <w:lang w:eastAsia="ru-RU"/>
        </w:rPr>
        <w:t>.</w:t>
      </w:r>
    </w:p>
    <w:p w14:paraId="1E02F46C" w14:textId="77777777" w:rsidR="00EB5743" w:rsidRPr="002D0BB6" w:rsidRDefault="00EB5743" w:rsidP="00EB5743">
      <w:pPr>
        <w:widowControl w:val="0"/>
        <w:rPr>
          <w:rFonts w:eastAsia="Times New Roman"/>
          <w:lang w:eastAsia="ru-RU"/>
        </w:rPr>
      </w:pPr>
    </w:p>
    <w:p w14:paraId="726795FE" w14:textId="77777777" w:rsidR="00EB5743" w:rsidRPr="00DE7917" w:rsidRDefault="00EB5743" w:rsidP="00EB5743">
      <w:pPr>
        <w:pStyle w:val="aa"/>
        <w:widowControl w:val="0"/>
        <w:numPr>
          <w:ilvl w:val="0"/>
          <w:numId w:val="52"/>
        </w:numPr>
        <w:spacing w:line="276" w:lineRule="auto"/>
        <w:rPr>
          <w:b/>
          <w:sz w:val="28"/>
        </w:rPr>
      </w:pPr>
      <w:r w:rsidRPr="00DE7917">
        <w:rPr>
          <w:b/>
          <w:sz w:val="28"/>
        </w:rPr>
        <w:t>Источник финансирования</w:t>
      </w:r>
    </w:p>
    <w:p w14:paraId="0AF22B69" w14:textId="77777777" w:rsidR="00EB5743" w:rsidRPr="00FF5F08" w:rsidRDefault="00EB5743" w:rsidP="00EB5743">
      <w:pPr>
        <w:pStyle w:val="aa"/>
        <w:widowControl w:val="0"/>
        <w:spacing w:line="276" w:lineRule="auto"/>
        <w:ind w:left="1070"/>
        <w:rPr>
          <w:b/>
        </w:rPr>
      </w:pPr>
    </w:p>
    <w:p w14:paraId="0778119F" w14:textId="77777777" w:rsidR="00EB5743" w:rsidRDefault="00EB5743" w:rsidP="00EB5743">
      <w:pPr>
        <w:widowControl w:val="0"/>
        <w:ind w:firstLine="708"/>
        <w:rPr>
          <w:rFonts w:eastAsia="Times New Roman"/>
          <w:lang w:eastAsia="ru-RU"/>
        </w:rPr>
      </w:pPr>
      <w:r w:rsidRPr="002D0BB6">
        <w:rPr>
          <w:rFonts w:eastAsia="Times New Roman"/>
          <w:lang w:eastAsia="ru-RU"/>
        </w:rPr>
        <w:t>Работа выполняется теоретически в рамках учебного процесса.</w:t>
      </w:r>
    </w:p>
    <w:p w14:paraId="2448B643" w14:textId="77777777" w:rsidR="00EB5743" w:rsidRPr="00DE7917" w:rsidRDefault="00EB5743" w:rsidP="00EB5743">
      <w:pPr>
        <w:widowControl w:val="0"/>
        <w:rPr>
          <w:rFonts w:eastAsia="Times New Roman"/>
          <w:sz w:val="32"/>
          <w:lang w:eastAsia="ru-RU"/>
        </w:rPr>
      </w:pPr>
    </w:p>
    <w:p w14:paraId="1484F658" w14:textId="77777777" w:rsidR="00EB5743" w:rsidRPr="00DE7917" w:rsidRDefault="00EB5743" w:rsidP="00EB5743">
      <w:pPr>
        <w:pStyle w:val="aa"/>
        <w:widowControl w:val="0"/>
        <w:numPr>
          <w:ilvl w:val="0"/>
          <w:numId w:val="52"/>
        </w:numPr>
        <w:spacing w:line="276" w:lineRule="auto"/>
        <w:rPr>
          <w:b/>
          <w:sz w:val="28"/>
        </w:rPr>
      </w:pPr>
      <w:r w:rsidRPr="00DE7917">
        <w:rPr>
          <w:b/>
          <w:sz w:val="28"/>
        </w:rPr>
        <w:t>Цель, задачи, назначение электронного средства</w:t>
      </w:r>
    </w:p>
    <w:p w14:paraId="4BEB44D1" w14:textId="77777777" w:rsidR="00EB5743" w:rsidRPr="00FF5F08" w:rsidRDefault="00EB5743" w:rsidP="00EB5743">
      <w:pPr>
        <w:pStyle w:val="aa"/>
        <w:widowControl w:val="0"/>
        <w:spacing w:line="276" w:lineRule="auto"/>
        <w:ind w:left="1070"/>
        <w:rPr>
          <w:b/>
        </w:rPr>
      </w:pPr>
    </w:p>
    <w:p w14:paraId="1BBBDE45" w14:textId="752B141F" w:rsidR="00EB5743" w:rsidRPr="002D0BB6" w:rsidRDefault="00EB5743" w:rsidP="00EB5743">
      <w:pPr>
        <w:widowControl w:val="0"/>
        <w:ind w:firstLine="708"/>
        <w:rPr>
          <w:rFonts w:eastAsia="Times New Roman"/>
          <w:lang w:eastAsia="ru-RU"/>
        </w:rPr>
      </w:pPr>
      <w:r w:rsidRPr="002D0BB6">
        <w:rPr>
          <w:rFonts w:eastAsia="Times New Roman"/>
          <w:lang w:eastAsia="ru-RU"/>
        </w:rPr>
        <w:t>7.1</w:t>
      </w:r>
      <w:r>
        <w:rPr>
          <w:rFonts w:eastAsia="Times New Roman"/>
          <w:lang w:eastAsia="ru-RU"/>
        </w:rPr>
        <w:t xml:space="preserve"> </w:t>
      </w:r>
      <w:r w:rsidR="00DE7917" w:rsidRPr="001A2BD8">
        <w:rPr>
          <w:rFonts w:eastAsia="Times New Roman"/>
          <w:lang w:eastAsia="ru-RU"/>
        </w:rPr>
        <w:t>Целью работы является разработка сист</w:t>
      </w:r>
      <w:r w:rsidR="00DE7917">
        <w:rPr>
          <w:rFonts w:eastAsia="Times New Roman"/>
          <w:lang w:eastAsia="ru-RU"/>
        </w:rPr>
        <w:t>емы управления кодовым замком с использованием</w:t>
      </w:r>
      <w:r w:rsidR="00DE7917" w:rsidRPr="001A2BD8">
        <w:rPr>
          <w:rFonts w:eastAsia="Times New Roman"/>
          <w:lang w:eastAsia="ru-RU"/>
        </w:rPr>
        <w:t xml:space="preserve"> сканера отпечатка пальца</w:t>
      </w:r>
      <w:r>
        <w:rPr>
          <w:rFonts w:eastAsia="Times New Roman"/>
          <w:lang w:eastAsia="ru-RU"/>
        </w:rPr>
        <w:t>.</w:t>
      </w:r>
    </w:p>
    <w:p w14:paraId="043F7660" w14:textId="4B60E7AB" w:rsidR="00EB5743" w:rsidRDefault="00EB5743" w:rsidP="00DE7917">
      <w:pPr>
        <w:widowControl w:val="0"/>
        <w:ind w:firstLine="708"/>
        <w:rPr>
          <w:rFonts w:eastAsia="Times New Roman"/>
          <w:lang w:eastAsia="ru-RU"/>
        </w:rPr>
      </w:pPr>
      <w:r>
        <w:rPr>
          <w:rFonts w:eastAsia="Times New Roman"/>
          <w:lang w:eastAsia="ru-RU"/>
        </w:rPr>
        <w:t xml:space="preserve">7.2 </w:t>
      </w:r>
      <w:r w:rsidR="00DE7917" w:rsidRPr="001A2BD8">
        <w:rPr>
          <w:rFonts w:eastAsia="Times New Roman"/>
          <w:lang w:eastAsia="ru-RU"/>
        </w:rPr>
        <w:t>Разрабатываемая сист</w:t>
      </w:r>
      <w:r w:rsidR="00DE7917">
        <w:rPr>
          <w:rFonts w:eastAsia="Times New Roman"/>
          <w:lang w:eastAsia="ru-RU"/>
        </w:rPr>
        <w:t xml:space="preserve">ема управления кодовым замком с </w:t>
      </w:r>
      <w:r w:rsidR="00DE7917">
        <w:rPr>
          <w:rFonts w:eastAsia="Times New Roman"/>
          <w:lang w:eastAsia="ru-RU"/>
        </w:rPr>
        <w:lastRenderedPageBreak/>
        <w:t>использованием</w:t>
      </w:r>
      <w:r w:rsidR="00DE7917" w:rsidRPr="001A2BD8">
        <w:rPr>
          <w:rFonts w:eastAsia="Times New Roman"/>
          <w:lang w:eastAsia="ru-RU"/>
        </w:rPr>
        <w:t xml:space="preserve"> сканера отпечатка пальца предназначена для пропускного контроля к защищенным местам учреждений</w:t>
      </w:r>
      <w:r>
        <w:rPr>
          <w:rFonts w:eastAsia="Times New Roman"/>
          <w:lang w:eastAsia="ru-RU"/>
        </w:rPr>
        <w:t>.</w:t>
      </w:r>
    </w:p>
    <w:p w14:paraId="5FA46602" w14:textId="77777777" w:rsidR="00DE7917" w:rsidRPr="002D0BB6" w:rsidRDefault="00DE7917" w:rsidP="00DE7917">
      <w:pPr>
        <w:widowControl w:val="0"/>
        <w:ind w:firstLine="708"/>
        <w:rPr>
          <w:rFonts w:eastAsia="Times New Roman"/>
          <w:lang w:eastAsia="ru-RU"/>
        </w:rPr>
      </w:pPr>
    </w:p>
    <w:p w14:paraId="11AD0656" w14:textId="77777777" w:rsidR="00EB5743" w:rsidRPr="00DE7917" w:rsidRDefault="00EB5743" w:rsidP="00EB5743">
      <w:pPr>
        <w:pStyle w:val="aa"/>
        <w:widowControl w:val="0"/>
        <w:numPr>
          <w:ilvl w:val="0"/>
          <w:numId w:val="52"/>
        </w:numPr>
        <w:spacing w:line="276" w:lineRule="auto"/>
        <w:rPr>
          <w:b/>
          <w:sz w:val="28"/>
        </w:rPr>
      </w:pPr>
      <w:r w:rsidRPr="00DE7917">
        <w:rPr>
          <w:b/>
          <w:sz w:val="28"/>
        </w:rPr>
        <w:t>Основные требования</w:t>
      </w:r>
    </w:p>
    <w:p w14:paraId="35D8D354" w14:textId="77777777" w:rsidR="00EB5743" w:rsidRPr="00FF5F08" w:rsidRDefault="00EB5743" w:rsidP="00EB5743">
      <w:pPr>
        <w:pStyle w:val="aa"/>
        <w:widowControl w:val="0"/>
        <w:spacing w:line="276" w:lineRule="auto"/>
        <w:ind w:left="1070"/>
        <w:rPr>
          <w:b/>
        </w:rPr>
      </w:pPr>
    </w:p>
    <w:p w14:paraId="5A301F4C" w14:textId="54727085" w:rsidR="00EB5743" w:rsidRPr="004900FD" w:rsidRDefault="00EB5743" w:rsidP="00EB5743">
      <w:pPr>
        <w:widowControl w:val="0"/>
        <w:ind w:firstLine="709"/>
        <w:rPr>
          <w:rFonts w:eastAsia="Times New Roman"/>
          <w:lang w:eastAsia="ru-RU"/>
        </w:rPr>
      </w:pPr>
      <w:r>
        <w:rPr>
          <w:rFonts w:eastAsia="Times New Roman"/>
          <w:lang w:eastAsia="ru-RU"/>
        </w:rPr>
        <w:t xml:space="preserve">8.1 </w:t>
      </w:r>
      <w:r w:rsidR="00DE7917" w:rsidRPr="001A2BD8">
        <w:rPr>
          <w:rFonts w:eastAsia="Times New Roman"/>
          <w:lang w:eastAsia="ru-RU"/>
        </w:rPr>
        <w:t>Разрабатываемая сист</w:t>
      </w:r>
      <w:r w:rsidR="00DE7917">
        <w:rPr>
          <w:rFonts w:eastAsia="Times New Roman"/>
          <w:lang w:eastAsia="ru-RU"/>
        </w:rPr>
        <w:t>ема управления кодовым замком с использованием</w:t>
      </w:r>
      <w:r w:rsidR="00DE7917" w:rsidRPr="001A2BD8">
        <w:rPr>
          <w:rFonts w:eastAsia="Times New Roman"/>
          <w:lang w:eastAsia="ru-RU"/>
        </w:rPr>
        <w:t xml:space="preserve"> сканера отпечатка пальца должна удовлетворять требованиям настоящего ТЗ</w:t>
      </w:r>
      <w:r w:rsidRPr="004900FD">
        <w:rPr>
          <w:rFonts w:eastAsia="Times New Roman"/>
          <w:lang w:eastAsia="ru-RU"/>
        </w:rPr>
        <w:t>.</w:t>
      </w:r>
    </w:p>
    <w:p w14:paraId="032D8207" w14:textId="77777777" w:rsidR="00EB5743" w:rsidRPr="004900FD" w:rsidRDefault="00EB5743" w:rsidP="00EB5743">
      <w:pPr>
        <w:widowControl w:val="0"/>
        <w:ind w:firstLine="709"/>
        <w:rPr>
          <w:rFonts w:eastAsia="Times New Roman"/>
          <w:lang w:eastAsia="ru-RU"/>
        </w:rPr>
      </w:pPr>
      <w:r>
        <w:rPr>
          <w:rFonts w:eastAsia="Times New Roman"/>
          <w:lang w:eastAsia="ru-RU"/>
        </w:rPr>
        <w:t xml:space="preserve">8.2 </w:t>
      </w:r>
      <w:r w:rsidRPr="004900FD">
        <w:rPr>
          <w:rFonts w:eastAsia="Times New Roman"/>
          <w:lang w:eastAsia="ru-RU"/>
        </w:rPr>
        <w:t xml:space="preserve">При проектировании рекомендуется использовать следующие нормативные документы: ГОСТ </w:t>
      </w:r>
      <w:r w:rsidRPr="004900FD">
        <w:rPr>
          <w:color w:val="000000"/>
        </w:rPr>
        <w:t>2.743-91 «Обозначения условные графические в схемах. Элементы цифровой техники», ГОСТ 2.701-84 «Единая система конструкторской документации».</w:t>
      </w:r>
    </w:p>
    <w:p w14:paraId="03E1EABD" w14:textId="027D4D91" w:rsidR="00EB5743" w:rsidRDefault="00EB5743" w:rsidP="00EB5743">
      <w:pPr>
        <w:widowControl w:val="0"/>
        <w:ind w:firstLine="709"/>
        <w:rPr>
          <w:rFonts w:eastAsia="Times New Roman"/>
          <w:lang w:eastAsia="ru-RU"/>
        </w:rPr>
      </w:pPr>
      <w:r>
        <w:rPr>
          <w:rFonts w:eastAsia="Times New Roman"/>
          <w:lang w:eastAsia="ru-RU"/>
        </w:rPr>
        <w:t xml:space="preserve">8.3 </w:t>
      </w:r>
      <w:r w:rsidRPr="004900FD">
        <w:rPr>
          <w:rFonts w:eastAsia="Times New Roman"/>
          <w:lang w:eastAsia="ru-RU"/>
        </w:rPr>
        <w:t>Конструкторская документация должна соответствовать требованиям ЕСКД.</w:t>
      </w:r>
    </w:p>
    <w:p w14:paraId="20E602C2" w14:textId="77777777" w:rsidR="00DE7917" w:rsidRPr="001A2BD8" w:rsidRDefault="00DE7917" w:rsidP="00DE7917">
      <w:pPr>
        <w:widowControl w:val="0"/>
        <w:ind w:firstLine="709"/>
        <w:rPr>
          <w:rFonts w:eastAsia="Times New Roman"/>
          <w:lang w:eastAsia="ru-RU"/>
        </w:rPr>
      </w:pPr>
      <w:r w:rsidRPr="001A2BD8">
        <w:rPr>
          <w:rFonts w:eastAsia="Times New Roman"/>
          <w:lang w:eastAsia="ru-RU"/>
        </w:rPr>
        <w:t>8.4 Устройство должно обеспечивать доступ в помещение только после набора с помощью клавиатуры секретной четырехзначной кодовой комбинации;</w:t>
      </w:r>
    </w:p>
    <w:p w14:paraId="33049EF9" w14:textId="77777777" w:rsidR="00DE7917" w:rsidRPr="001A2BD8" w:rsidRDefault="00DE7917" w:rsidP="00DE7917">
      <w:pPr>
        <w:widowControl w:val="0"/>
        <w:ind w:firstLine="709"/>
        <w:rPr>
          <w:rFonts w:eastAsia="Times New Roman"/>
          <w:lang w:eastAsia="ru-RU"/>
        </w:rPr>
      </w:pPr>
      <w:r w:rsidRPr="001A2BD8">
        <w:rPr>
          <w:rFonts w:eastAsia="Times New Roman"/>
          <w:lang w:eastAsia="ru-RU"/>
        </w:rPr>
        <w:t>8.5 Устройство должно предоставлять пользователю ограниченное (не более 3) количество попыток набора секретной кодовой комбинации.</w:t>
      </w:r>
    </w:p>
    <w:p w14:paraId="53538FC5" w14:textId="77777777" w:rsidR="00DE7917" w:rsidRPr="001A2BD8" w:rsidRDefault="00DE7917" w:rsidP="00DE7917">
      <w:pPr>
        <w:widowControl w:val="0"/>
        <w:ind w:firstLine="709"/>
        <w:rPr>
          <w:rFonts w:eastAsia="Times New Roman"/>
          <w:lang w:eastAsia="ru-RU"/>
        </w:rPr>
      </w:pPr>
      <w:r w:rsidRPr="001A2BD8">
        <w:rPr>
          <w:rFonts w:eastAsia="Times New Roman"/>
          <w:lang w:eastAsia="ru-RU"/>
        </w:rPr>
        <w:t>8.6 Система должна обеспечивать звуковую и визуальную сигнализации при попытке несанкционированного доступа.</w:t>
      </w:r>
    </w:p>
    <w:p w14:paraId="47BF6630" w14:textId="77777777" w:rsidR="00DE7917" w:rsidRPr="001A2BD8" w:rsidRDefault="00DE7917" w:rsidP="00DE7917">
      <w:pPr>
        <w:widowControl w:val="0"/>
        <w:ind w:firstLine="709"/>
        <w:rPr>
          <w:rFonts w:eastAsia="Times New Roman"/>
          <w:lang w:eastAsia="ru-RU"/>
        </w:rPr>
      </w:pPr>
      <w:r w:rsidRPr="001A2BD8">
        <w:rPr>
          <w:rFonts w:eastAsia="Times New Roman"/>
          <w:lang w:eastAsia="ru-RU"/>
        </w:rPr>
        <w:t>8.7 Кодовый замок должен обеспечивать оперативную смену кодовой комбинации.</w:t>
      </w:r>
    </w:p>
    <w:p w14:paraId="1C1553F9" w14:textId="4AA14FC5" w:rsidR="00DE7917" w:rsidRPr="004900FD" w:rsidRDefault="00DE7917" w:rsidP="00DE7917">
      <w:pPr>
        <w:widowControl w:val="0"/>
        <w:ind w:firstLine="709"/>
        <w:rPr>
          <w:rFonts w:eastAsia="Times New Roman"/>
          <w:lang w:eastAsia="ru-RU"/>
        </w:rPr>
      </w:pPr>
      <w:r w:rsidRPr="001A2BD8">
        <w:rPr>
          <w:rFonts w:eastAsia="Times New Roman"/>
          <w:lang w:eastAsia="ru-RU"/>
        </w:rPr>
        <w:t>8.8 Устройство должно обеспечивать подсветку при приближении к двери.</w:t>
      </w:r>
    </w:p>
    <w:p w14:paraId="0CF6FDE0" w14:textId="77777777" w:rsidR="00EB5743" w:rsidRPr="002D0BB6" w:rsidRDefault="00EB5743" w:rsidP="00EB5743">
      <w:pPr>
        <w:pStyle w:val="aa"/>
        <w:widowControl w:val="0"/>
        <w:spacing w:line="276" w:lineRule="auto"/>
        <w:ind w:left="780"/>
      </w:pPr>
    </w:p>
    <w:p w14:paraId="7A764118" w14:textId="77777777" w:rsidR="00EB5743" w:rsidRPr="00DE7917" w:rsidRDefault="00EB5743" w:rsidP="00EB5743">
      <w:pPr>
        <w:pStyle w:val="aa"/>
        <w:widowControl w:val="0"/>
        <w:numPr>
          <w:ilvl w:val="0"/>
          <w:numId w:val="51"/>
        </w:numPr>
        <w:spacing w:line="276" w:lineRule="auto"/>
        <w:rPr>
          <w:b/>
          <w:sz w:val="28"/>
        </w:rPr>
      </w:pPr>
      <w:r w:rsidRPr="00DE7917">
        <w:rPr>
          <w:b/>
          <w:sz w:val="28"/>
        </w:rPr>
        <w:t>Состав изделия</w:t>
      </w:r>
      <w:bookmarkStart w:id="49" w:name="_GoBack"/>
      <w:bookmarkEnd w:id="49"/>
    </w:p>
    <w:p w14:paraId="25AC38A6" w14:textId="77777777" w:rsidR="00EB5743" w:rsidRPr="00463716" w:rsidRDefault="00EB5743" w:rsidP="00EB5743">
      <w:pPr>
        <w:widowControl w:val="0"/>
        <w:rPr>
          <w:rFonts w:eastAsia="Times New Roman"/>
          <w:bCs/>
          <w:lang w:eastAsia="ru-RU"/>
        </w:rPr>
      </w:pPr>
    </w:p>
    <w:p w14:paraId="7C716836" w14:textId="1F60420C" w:rsidR="00DE7917" w:rsidRPr="001A2BD8" w:rsidRDefault="00DE7917" w:rsidP="00DE7917">
      <w:pPr>
        <w:widowControl w:val="0"/>
        <w:rPr>
          <w:rFonts w:eastAsia="Times New Roman"/>
          <w:lang w:eastAsia="ru-RU"/>
        </w:rPr>
      </w:pPr>
      <w:r w:rsidRPr="001A2BD8">
        <w:rPr>
          <w:rFonts w:eastAsia="Times New Roman"/>
          <w:lang w:eastAsia="ru-RU"/>
        </w:rPr>
        <w:t xml:space="preserve">Таблица </w:t>
      </w:r>
      <w:r>
        <w:rPr>
          <w:rFonts w:eastAsia="Times New Roman"/>
          <w:lang w:eastAsia="ru-RU"/>
        </w:rPr>
        <w:t>Б.</w:t>
      </w:r>
      <w:r w:rsidRPr="001A2BD8">
        <w:rPr>
          <w:rFonts w:eastAsia="Times New Roman"/>
          <w:lang w:eastAsia="ru-RU"/>
        </w:rPr>
        <w:t>1 – Состав системы</w:t>
      </w:r>
    </w:p>
    <w:tbl>
      <w:tblPr>
        <w:tblW w:w="95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1134"/>
        <w:gridCol w:w="3527"/>
        <w:gridCol w:w="1710"/>
      </w:tblGrid>
      <w:tr w:rsidR="00DE7917" w:rsidRPr="001A2BD8" w14:paraId="0115C956" w14:textId="77777777" w:rsidTr="00516624">
        <w:tc>
          <w:tcPr>
            <w:tcW w:w="3148" w:type="dxa"/>
          </w:tcPr>
          <w:p w14:paraId="25B7D15C"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Наименование</w:t>
            </w:r>
          </w:p>
        </w:tc>
        <w:tc>
          <w:tcPr>
            <w:tcW w:w="1134" w:type="dxa"/>
          </w:tcPr>
          <w:p w14:paraId="17E78613"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Кол-во</w:t>
            </w:r>
          </w:p>
        </w:tc>
        <w:tc>
          <w:tcPr>
            <w:tcW w:w="3527" w:type="dxa"/>
          </w:tcPr>
          <w:p w14:paraId="280F3D9A"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Назначение</w:t>
            </w:r>
          </w:p>
        </w:tc>
        <w:tc>
          <w:tcPr>
            <w:tcW w:w="1710" w:type="dxa"/>
          </w:tcPr>
          <w:p w14:paraId="6BBB0759"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Примечание</w:t>
            </w:r>
          </w:p>
        </w:tc>
      </w:tr>
      <w:tr w:rsidR="00DE7917" w:rsidRPr="001A2BD8" w14:paraId="136B3B55" w14:textId="77777777" w:rsidTr="00516624">
        <w:tc>
          <w:tcPr>
            <w:tcW w:w="3148" w:type="dxa"/>
            <w:tcBorders>
              <w:bottom w:val="single" w:sz="4" w:space="0" w:color="auto"/>
            </w:tcBorders>
          </w:tcPr>
          <w:p w14:paraId="3BD9A037" w14:textId="77777777" w:rsidR="00DE7917" w:rsidRPr="001A2BD8" w:rsidRDefault="00DE7917" w:rsidP="00516624">
            <w:pPr>
              <w:widowControl w:val="0"/>
              <w:rPr>
                <w:rFonts w:eastAsia="Times New Roman"/>
                <w:lang w:eastAsia="ru-RU"/>
              </w:rPr>
            </w:pPr>
            <w:r w:rsidRPr="001A2BD8">
              <w:rPr>
                <w:rFonts w:eastAsia="Times New Roman"/>
                <w:lang w:eastAsia="ru-RU"/>
              </w:rPr>
              <w:t>1.Эксплуатационная документация</w:t>
            </w:r>
          </w:p>
        </w:tc>
        <w:tc>
          <w:tcPr>
            <w:tcW w:w="1134" w:type="dxa"/>
            <w:tcBorders>
              <w:bottom w:val="single" w:sz="4" w:space="0" w:color="auto"/>
            </w:tcBorders>
          </w:tcPr>
          <w:p w14:paraId="26E42BC2"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1</w:t>
            </w:r>
          </w:p>
        </w:tc>
        <w:tc>
          <w:tcPr>
            <w:tcW w:w="3527" w:type="dxa"/>
            <w:tcBorders>
              <w:bottom w:val="single" w:sz="4" w:space="0" w:color="auto"/>
            </w:tcBorders>
          </w:tcPr>
          <w:p w14:paraId="1A6F8540" w14:textId="77777777" w:rsidR="00DE7917" w:rsidRPr="001A2BD8" w:rsidRDefault="00DE7917" w:rsidP="00516624">
            <w:pPr>
              <w:widowControl w:val="0"/>
              <w:rPr>
                <w:rFonts w:eastAsia="Times New Roman"/>
                <w:lang w:eastAsia="ru-RU"/>
              </w:rPr>
            </w:pPr>
            <w:r w:rsidRPr="001A2BD8">
              <w:rPr>
                <w:rFonts w:eastAsia="Times New Roman"/>
                <w:lang w:eastAsia="ru-RU"/>
              </w:rPr>
              <w:t>Обеспечение потребителя сведениями о технических характеристиках</w:t>
            </w:r>
          </w:p>
        </w:tc>
        <w:tc>
          <w:tcPr>
            <w:tcW w:w="1710" w:type="dxa"/>
            <w:tcBorders>
              <w:bottom w:val="single" w:sz="4" w:space="0" w:color="auto"/>
            </w:tcBorders>
          </w:tcPr>
          <w:p w14:paraId="43579E93" w14:textId="77777777" w:rsidR="00DE7917" w:rsidRPr="001A2BD8" w:rsidRDefault="00DE7917" w:rsidP="00516624">
            <w:pPr>
              <w:widowControl w:val="0"/>
              <w:rPr>
                <w:rFonts w:eastAsia="Times New Roman"/>
                <w:lang w:eastAsia="ru-RU"/>
              </w:rPr>
            </w:pPr>
          </w:p>
        </w:tc>
      </w:tr>
      <w:tr w:rsidR="00DE7917" w:rsidRPr="001A2BD8" w14:paraId="529EE347" w14:textId="77777777" w:rsidTr="00516624">
        <w:tc>
          <w:tcPr>
            <w:tcW w:w="3148" w:type="dxa"/>
          </w:tcPr>
          <w:p w14:paraId="13CFDBC3" w14:textId="77777777" w:rsidR="00DE7917" w:rsidRPr="001A2BD8" w:rsidRDefault="00DE7917" w:rsidP="00516624">
            <w:pPr>
              <w:widowControl w:val="0"/>
              <w:rPr>
                <w:rFonts w:eastAsia="Times New Roman"/>
                <w:lang w:eastAsia="ru-RU"/>
              </w:rPr>
            </w:pPr>
            <w:r w:rsidRPr="001A2BD8">
              <w:rPr>
                <w:rFonts w:eastAsia="Times New Roman"/>
                <w:lang w:eastAsia="ru-RU"/>
              </w:rPr>
              <w:t>2. Плата с ИЭТ</w:t>
            </w:r>
          </w:p>
        </w:tc>
        <w:tc>
          <w:tcPr>
            <w:tcW w:w="1134" w:type="dxa"/>
          </w:tcPr>
          <w:p w14:paraId="282E7DF1"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1</w:t>
            </w:r>
          </w:p>
        </w:tc>
        <w:tc>
          <w:tcPr>
            <w:tcW w:w="3527" w:type="dxa"/>
          </w:tcPr>
          <w:p w14:paraId="1AA23F93" w14:textId="77777777" w:rsidR="00DE7917" w:rsidRPr="001A2BD8" w:rsidRDefault="00DE7917" w:rsidP="00516624">
            <w:pPr>
              <w:widowControl w:val="0"/>
              <w:rPr>
                <w:rFonts w:eastAsia="Times New Roman"/>
                <w:lang w:eastAsia="ru-RU"/>
              </w:rPr>
            </w:pPr>
            <w:r w:rsidRPr="001A2BD8">
              <w:rPr>
                <w:rFonts w:eastAsia="Times New Roman"/>
                <w:lang w:eastAsia="ru-RU"/>
              </w:rPr>
              <w:t>Основной блок изделия</w:t>
            </w:r>
          </w:p>
        </w:tc>
        <w:tc>
          <w:tcPr>
            <w:tcW w:w="1710" w:type="dxa"/>
          </w:tcPr>
          <w:p w14:paraId="5D6DA6A5" w14:textId="77777777" w:rsidR="00DE7917" w:rsidRPr="001A2BD8" w:rsidRDefault="00DE7917" w:rsidP="00516624">
            <w:pPr>
              <w:widowControl w:val="0"/>
              <w:rPr>
                <w:rFonts w:eastAsia="Times New Roman"/>
                <w:lang w:eastAsia="ru-RU"/>
              </w:rPr>
            </w:pPr>
          </w:p>
        </w:tc>
      </w:tr>
      <w:tr w:rsidR="00DE7917" w:rsidRPr="001A2BD8" w14:paraId="6E2F154A" w14:textId="77777777" w:rsidTr="00516624">
        <w:tc>
          <w:tcPr>
            <w:tcW w:w="3148" w:type="dxa"/>
          </w:tcPr>
          <w:p w14:paraId="348204BE" w14:textId="77777777" w:rsidR="00DE7917" w:rsidRPr="001A2BD8" w:rsidRDefault="00DE7917" w:rsidP="00516624">
            <w:pPr>
              <w:widowControl w:val="0"/>
              <w:rPr>
                <w:rFonts w:eastAsia="Times New Roman"/>
                <w:lang w:eastAsia="ru-RU"/>
              </w:rPr>
            </w:pPr>
            <w:r w:rsidRPr="001A2BD8">
              <w:rPr>
                <w:rFonts w:eastAsia="Times New Roman"/>
                <w:lang w:eastAsia="ru-RU"/>
              </w:rPr>
              <w:t>3. Корпус</w:t>
            </w:r>
          </w:p>
        </w:tc>
        <w:tc>
          <w:tcPr>
            <w:tcW w:w="1134" w:type="dxa"/>
          </w:tcPr>
          <w:p w14:paraId="7AFCC0B7" w14:textId="77777777" w:rsidR="00DE7917" w:rsidRPr="001A2BD8" w:rsidRDefault="00DE7917" w:rsidP="00516624">
            <w:pPr>
              <w:widowControl w:val="0"/>
              <w:jc w:val="center"/>
              <w:rPr>
                <w:rFonts w:eastAsia="Times New Roman"/>
                <w:lang w:eastAsia="ru-RU"/>
              </w:rPr>
            </w:pPr>
            <w:r w:rsidRPr="001A2BD8">
              <w:rPr>
                <w:rFonts w:eastAsia="Times New Roman"/>
                <w:lang w:eastAsia="ru-RU"/>
              </w:rPr>
              <w:t>1</w:t>
            </w:r>
          </w:p>
        </w:tc>
        <w:tc>
          <w:tcPr>
            <w:tcW w:w="3527" w:type="dxa"/>
          </w:tcPr>
          <w:p w14:paraId="4D7A2890" w14:textId="77777777" w:rsidR="00DE7917" w:rsidRPr="001A2BD8" w:rsidRDefault="00DE7917" w:rsidP="00516624">
            <w:pPr>
              <w:widowControl w:val="0"/>
              <w:rPr>
                <w:rFonts w:eastAsia="Times New Roman"/>
                <w:lang w:eastAsia="ru-RU"/>
              </w:rPr>
            </w:pPr>
            <w:r w:rsidRPr="001A2BD8">
              <w:rPr>
                <w:rFonts w:eastAsia="Times New Roman"/>
                <w:lang w:eastAsia="ru-RU"/>
              </w:rPr>
              <w:t>Необходим для размещения платы с ИЭТ и защиты от внешней среды</w:t>
            </w:r>
          </w:p>
        </w:tc>
        <w:tc>
          <w:tcPr>
            <w:tcW w:w="1710" w:type="dxa"/>
          </w:tcPr>
          <w:p w14:paraId="6272EE5B" w14:textId="77777777" w:rsidR="00DE7917" w:rsidRPr="001A2BD8" w:rsidRDefault="00DE7917" w:rsidP="00516624">
            <w:pPr>
              <w:widowControl w:val="0"/>
              <w:rPr>
                <w:rFonts w:eastAsia="Times New Roman"/>
                <w:lang w:eastAsia="ru-RU"/>
              </w:rPr>
            </w:pPr>
          </w:p>
        </w:tc>
      </w:tr>
    </w:tbl>
    <w:p w14:paraId="1F5097DE" w14:textId="77777777" w:rsidR="00DE7917" w:rsidRPr="001A2BD8" w:rsidRDefault="00DE7917" w:rsidP="00DE7917">
      <w:pPr>
        <w:pStyle w:val="aa"/>
        <w:widowControl w:val="0"/>
        <w:spacing w:line="276" w:lineRule="auto"/>
        <w:ind w:left="0" w:firstLine="709"/>
        <w:rPr>
          <w:sz w:val="28"/>
          <w:szCs w:val="28"/>
        </w:rPr>
      </w:pPr>
    </w:p>
    <w:p w14:paraId="31F38435" w14:textId="6497319B" w:rsidR="00DE7917" w:rsidRDefault="00DE7917" w:rsidP="00DE7917">
      <w:pPr>
        <w:widowControl w:val="0"/>
        <w:ind w:firstLine="709"/>
        <w:rPr>
          <w:rFonts w:eastAsia="Times New Roman"/>
          <w:lang w:eastAsia="ru-RU"/>
        </w:rPr>
      </w:pPr>
      <w:r w:rsidRPr="00DE7917">
        <w:rPr>
          <w:rFonts w:eastAsia="Times New Roman"/>
          <w:color w:val="000000"/>
          <w:u w:val="single"/>
          <w:lang w:eastAsia="ru-RU"/>
        </w:rPr>
        <w:lastRenderedPageBreak/>
        <w:t>Примечание.</w:t>
      </w:r>
      <w:r w:rsidRPr="001A2BD8">
        <w:rPr>
          <w:rFonts w:eastAsia="Times New Roman"/>
          <w:color w:val="000000"/>
          <w:lang w:eastAsia="ru-RU"/>
        </w:rPr>
        <w:t xml:space="preserve"> </w:t>
      </w:r>
      <w:r w:rsidRPr="001A2BD8">
        <w:rPr>
          <w:rFonts w:eastAsia="Times New Roman"/>
          <w:lang w:eastAsia="ru-RU"/>
        </w:rPr>
        <w:t>Состав сист</w:t>
      </w:r>
      <w:r>
        <w:rPr>
          <w:rFonts w:eastAsia="Times New Roman"/>
          <w:lang w:eastAsia="ru-RU"/>
        </w:rPr>
        <w:t>емы управления кодовым замком с использованием</w:t>
      </w:r>
      <w:r w:rsidRPr="001A2BD8">
        <w:rPr>
          <w:rFonts w:eastAsia="Times New Roman"/>
          <w:lang w:eastAsia="ru-RU"/>
        </w:rPr>
        <w:t xml:space="preserve"> сканера отпечатка пальца уточняется в процессе разработки опытного образца.</w:t>
      </w:r>
    </w:p>
    <w:p w14:paraId="1756F11C" w14:textId="77777777" w:rsidR="00DE7917" w:rsidRPr="001A2BD8" w:rsidRDefault="00DE7917" w:rsidP="00DE7917">
      <w:pPr>
        <w:widowControl w:val="0"/>
        <w:ind w:firstLine="709"/>
        <w:rPr>
          <w:rFonts w:eastAsia="Times New Roman"/>
          <w:lang w:eastAsia="ru-RU"/>
        </w:rPr>
      </w:pPr>
    </w:p>
    <w:p w14:paraId="7A9D5DD2" w14:textId="77777777" w:rsidR="00EB5743" w:rsidRPr="001E57D7" w:rsidRDefault="00EB5743" w:rsidP="00EB5743">
      <w:pPr>
        <w:widowControl w:val="0"/>
        <w:ind w:left="142" w:firstLine="566"/>
        <w:rPr>
          <w:rFonts w:eastAsia="Times New Roman"/>
          <w:b/>
          <w:lang w:eastAsia="ru-RU"/>
        </w:rPr>
      </w:pPr>
      <w:r>
        <w:rPr>
          <w:rFonts w:eastAsia="Times New Roman"/>
          <w:b/>
          <w:lang w:eastAsia="ru-RU"/>
        </w:rPr>
        <w:t>10</w:t>
      </w:r>
      <w:r w:rsidRPr="001E57D7">
        <w:rPr>
          <w:rFonts w:eastAsia="Times New Roman"/>
          <w:b/>
          <w:lang w:eastAsia="ru-RU"/>
        </w:rPr>
        <w:t xml:space="preserve"> Технические требования</w:t>
      </w:r>
    </w:p>
    <w:p w14:paraId="0225324A" w14:textId="77777777" w:rsidR="00EB5743" w:rsidRPr="00540A85" w:rsidRDefault="00EB5743" w:rsidP="00EB5743">
      <w:pPr>
        <w:widowControl w:val="0"/>
        <w:ind w:firstLine="708"/>
        <w:rPr>
          <w:rFonts w:eastAsia="Times New Roman"/>
          <w:b/>
          <w:lang w:eastAsia="ru-RU"/>
        </w:rPr>
      </w:pPr>
    </w:p>
    <w:p w14:paraId="6806E1C6" w14:textId="77777777" w:rsidR="00EB5743" w:rsidRDefault="00EB5743" w:rsidP="00EB5743">
      <w:pPr>
        <w:widowControl w:val="0"/>
        <w:ind w:firstLine="708"/>
        <w:rPr>
          <w:rFonts w:eastAsia="Times New Roman"/>
          <w:bCs/>
          <w:lang w:eastAsia="ru-RU"/>
        </w:rPr>
      </w:pPr>
      <w:r w:rsidRPr="00120F96">
        <w:rPr>
          <w:rFonts w:eastAsia="Times New Roman"/>
          <w:lang w:eastAsia="ru-RU"/>
        </w:rPr>
        <w:t>10.1</w:t>
      </w:r>
      <w:r w:rsidRPr="00120F96">
        <w:rPr>
          <w:rFonts w:eastAsia="Times New Roman"/>
          <w:b/>
          <w:lang w:eastAsia="ru-RU"/>
        </w:rPr>
        <w:t xml:space="preserve"> </w:t>
      </w:r>
      <w:r w:rsidRPr="001728E8">
        <w:rPr>
          <w:rFonts w:eastAsia="Times New Roman"/>
          <w:bCs/>
          <w:lang w:eastAsia="ru-RU"/>
        </w:rPr>
        <w:t>Требования к конструкции</w:t>
      </w:r>
    </w:p>
    <w:p w14:paraId="6B105F2B" w14:textId="77777777" w:rsidR="00EB5743" w:rsidRPr="001728E8" w:rsidRDefault="00EB5743" w:rsidP="00EB5743">
      <w:pPr>
        <w:widowControl w:val="0"/>
        <w:rPr>
          <w:rFonts w:eastAsia="Times New Roman"/>
          <w:bCs/>
          <w:lang w:eastAsia="ru-RU"/>
        </w:rPr>
      </w:pPr>
    </w:p>
    <w:p w14:paraId="6E1FD739" w14:textId="5B3703F4" w:rsidR="00EB5743" w:rsidRPr="00540A85" w:rsidRDefault="00EB5743" w:rsidP="00EB5743">
      <w:pPr>
        <w:widowControl w:val="0"/>
        <w:ind w:firstLine="708"/>
        <w:rPr>
          <w:rFonts w:eastAsia="Times New Roman"/>
          <w:lang w:eastAsia="ru-RU"/>
        </w:rPr>
      </w:pPr>
      <w:r w:rsidRPr="002D0BB6">
        <w:rPr>
          <w:rFonts w:eastAsia="Times New Roman"/>
          <w:lang w:eastAsia="ru-RU"/>
        </w:rPr>
        <w:t xml:space="preserve">10.1.1 </w:t>
      </w:r>
      <w:r w:rsidR="00DE7917" w:rsidRPr="001A2BD8">
        <w:rPr>
          <w:rFonts w:eastAsia="Times New Roman"/>
          <w:lang w:eastAsia="ru-RU"/>
        </w:rPr>
        <w:t>Система управления кодовым замком со сканера отпечатка пальца должны разрабатываться как базовая для обеспечения модификаций с учетом требований взаимозаменяемости.</w:t>
      </w:r>
    </w:p>
    <w:p w14:paraId="0B3DFB81" w14:textId="131642E5" w:rsidR="00EB5743" w:rsidRPr="00FF5F08" w:rsidRDefault="00EB5743" w:rsidP="00DE7917">
      <w:pPr>
        <w:ind w:firstLine="708"/>
        <w:rPr>
          <w:rFonts w:eastAsia="Times New Roman"/>
          <w:lang w:eastAsia="ru-RU"/>
        </w:rPr>
      </w:pPr>
      <w:r w:rsidRPr="002D0BB6">
        <w:rPr>
          <w:rFonts w:eastAsia="Times New Roman"/>
          <w:lang w:eastAsia="ru-RU"/>
        </w:rPr>
        <w:t xml:space="preserve">10.1.2 </w:t>
      </w:r>
      <w:r w:rsidR="00DE7917" w:rsidRPr="001A2BD8">
        <w:rPr>
          <w:rFonts w:eastAsia="Times New Roman"/>
          <w:lang w:eastAsia="ru-RU"/>
        </w:rPr>
        <w:t>Материалы и полуфабрикаты, комплектующие системы должны применяться по действующим стандартам и техническим условиям на них.</w:t>
      </w:r>
    </w:p>
    <w:p w14:paraId="63E62F18" w14:textId="77777777" w:rsidR="00EB5743" w:rsidRDefault="00EB5743" w:rsidP="00EB5743">
      <w:pPr>
        <w:widowControl w:val="0"/>
        <w:ind w:firstLine="708"/>
        <w:rPr>
          <w:rFonts w:eastAsia="Times New Roman"/>
          <w:lang w:eastAsia="ru-RU"/>
        </w:rPr>
      </w:pPr>
    </w:p>
    <w:p w14:paraId="10A9A482" w14:textId="118094B5" w:rsidR="00EB5743" w:rsidRPr="00FF5F08" w:rsidRDefault="00EB5743" w:rsidP="00EB5743">
      <w:pPr>
        <w:widowControl w:val="0"/>
        <w:ind w:firstLine="708"/>
        <w:rPr>
          <w:rFonts w:eastAsia="Times New Roman"/>
          <w:lang w:eastAsia="ru-RU"/>
        </w:rPr>
      </w:pPr>
      <w:r w:rsidRPr="00DE7917">
        <w:rPr>
          <w:rFonts w:eastAsia="Times New Roman"/>
          <w:color w:val="000000"/>
          <w:u w:val="single"/>
          <w:lang w:eastAsia="ru-RU"/>
        </w:rPr>
        <w:t>Примечание</w:t>
      </w:r>
      <w:r w:rsidR="00DE7917" w:rsidRPr="00DE7917">
        <w:rPr>
          <w:rFonts w:eastAsia="Times New Roman"/>
          <w:color w:val="000000"/>
          <w:u w:val="single"/>
          <w:lang w:eastAsia="ru-RU"/>
        </w:rPr>
        <w:t>.</w:t>
      </w:r>
      <w:r>
        <w:rPr>
          <w:rFonts w:eastAsia="Times New Roman"/>
          <w:color w:val="000000"/>
          <w:lang w:eastAsia="ru-RU"/>
        </w:rPr>
        <w:t xml:space="preserve"> </w:t>
      </w:r>
      <w:r w:rsidRPr="00FF5F08">
        <w:rPr>
          <w:rFonts w:eastAsia="Times New Roman"/>
          <w:lang w:eastAsia="ru-RU"/>
        </w:rPr>
        <w:t>Требование к конструкции уточняется на этапе разработки опытного образца без внесения в техническое задание.</w:t>
      </w:r>
    </w:p>
    <w:p w14:paraId="5718BB35" w14:textId="77777777" w:rsidR="00EB5743" w:rsidRDefault="00EB5743" w:rsidP="00EB5743">
      <w:pPr>
        <w:widowControl w:val="0"/>
        <w:ind w:firstLine="708"/>
        <w:rPr>
          <w:rFonts w:eastAsia="Times New Roman"/>
          <w:lang w:eastAsia="ru-RU"/>
        </w:rPr>
      </w:pPr>
    </w:p>
    <w:p w14:paraId="6AD2D1FE" w14:textId="77777777" w:rsidR="00EB5743" w:rsidRDefault="00EB5743" w:rsidP="00EB5743">
      <w:pPr>
        <w:widowControl w:val="0"/>
        <w:ind w:firstLine="708"/>
        <w:rPr>
          <w:rFonts w:eastAsia="Times New Roman"/>
          <w:bCs/>
          <w:lang w:eastAsia="ru-RU"/>
        </w:rPr>
      </w:pPr>
      <w:r w:rsidRPr="00540A85">
        <w:rPr>
          <w:rFonts w:eastAsia="Times New Roman"/>
          <w:lang w:eastAsia="ru-RU"/>
        </w:rPr>
        <w:t>10.2</w:t>
      </w:r>
      <w:r w:rsidRPr="00FF5F08">
        <w:rPr>
          <w:rFonts w:eastAsia="Times New Roman"/>
          <w:lang w:eastAsia="ru-RU"/>
        </w:rPr>
        <w:t xml:space="preserve"> </w:t>
      </w:r>
      <w:r w:rsidRPr="00241909">
        <w:rPr>
          <w:rFonts w:eastAsia="Times New Roman"/>
          <w:bCs/>
          <w:lang w:eastAsia="ru-RU"/>
        </w:rPr>
        <w:t>Показатели назначения</w:t>
      </w:r>
    </w:p>
    <w:p w14:paraId="34CEF323" w14:textId="77777777" w:rsidR="00EB5743" w:rsidRPr="00FF5F08" w:rsidRDefault="00EB5743" w:rsidP="00EB5743">
      <w:pPr>
        <w:widowControl w:val="0"/>
        <w:ind w:firstLine="708"/>
        <w:rPr>
          <w:rFonts w:eastAsia="Times New Roman"/>
          <w:lang w:eastAsia="ru-RU"/>
        </w:rPr>
      </w:pPr>
    </w:p>
    <w:p w14:paraId="025254EB" w14:textId="07D36C1F" w:rsidR="00EB5743" w:rsidRPr="00FF5F08" w:rsidRDefault="00DE7917" w:rsidP="00EB5743">
      <w:pPr>
        <w:widowControl w:val="0"/>
        <w:ind w:firstLine="708"/>
        <w:rPr>
          <w:rFonts w:eastAsia="Times New Roman"/>
          <w:lang w:eastAsia="ru-RU"/>
        </w:rPr>
      </w:pPr>
      <w:r>
        <w:rPr>
          <w:rFonts w:eastAsia="Times New Roman"/>
          <w:lang w:eastAsia="ru-RU"/>
        </w:rPr>
        <w:t>Напряжение питания устройства 5</w:t>
      </w:r>
      <w:r w:rsidR="00EB5743">
        <w:rPr>
          <w:rFonts w:eastAsia="Times New Roman"/>
          <w:lang w:eastAsia="ru-RU"/>
        </w:rPr>
        <w:t xml:space="preserve"> </w:t>
      </w:r>
      <w:r w:rsidR="00EB5743" w:rsidRPr="00FF5F08">
        <w:rPr>
          <w:rFonts w:eastAsia="Times New Roman"/>
          <w:lang w:eastAsia="ru-RU"/>
        </w:rPr>
        <w:t>В</w:t>
      </w:r>
    </w:p>
    <w:p w14:paraId="2B906EA0" w14:textId="77777777" w:rsidR="00EB5743" w:rsidRDefault="00EB5743" w:rsidP="00EB5743">
      <w:pPr>
        <w:widowControl w:val="0"/>
        <w:rPr>
          <w:rFonts w:eastAsia="Times New Roman"/>
          <w:lang w:eastAsia="ru-RU"/>
        </w:rPr>
      </w:pPr>
    </w:p>
    <w:p w14:paraId="5EF0ACE5" w14:textId="77777777" w:rsidR="00EB5743" w:rsidRDefault="00EB5743" w:rsidP="00EB5743">
      <w:pPr>
        <w:widowControl w:val="0"/>
        <w:ind w:firstLine="708"/>
        <w:rPr>
          <w:rFonts w:eastAsia="Times New Roman"/>
          <w:bCs/>
          <w:lang w:eastAsia="ru-RU"/>
        </w:rPr>
      </w:pPr>
      <w:r w:rsidRPr="00540A85">
        <w:rPr>
          <w:rFonts w:eastAsia="Times New Roman"/>
          <w:lang w:eastAsia="ru-RU"/>
        </w:rPr>
        <w:t>10.</w:t>
      </w:r>
      <w:r>
        <w:rPr>
          <w:rFonts w:eastAsia="Times New Roman"/>
          <w:lang w:eastAsia="ru-RU"/>
        </w:rPr>
        <w:t>3</w:t>
      </w:r>
      <w:r w:rsidRPr="00FF5F08">
        <w:rPr>
          <w:rFonts w:eastAsia="Times New Roman"/>
          <w:b/>
          <w:lang w:eastAsia="ru-RU"/>
        </w:rPr>
        <w:t xml:space="preserve"> </w:t>
      </w:r>
      <w:r w:rsidRPr="00241909">
        <w:rPr>
          <w:rFonts w:eastAsia="Times New Roman"/>
          <w:bCs/>
          <w:lang w:eastAsia="ru-RU"/>
        </w:rPr>
        <w:t>Требования к технологичности</w:t>
      </w:r>
    </w:p>
    <w:p w14:paraId="5225A395" w14:textId="77777777" w:rsidR="00EB5743" w:rsidRPr="00961440" w:rsidRDefault="00EB5743" w:rsidP="00EB5743">
      <w:pPr>
        <w:widowControl w:val="0"/>
        <w:ind w:firstLine="708"/>
        <w:rPr>
          <w:rFonts w:eastAsia="Times New Roman"/>
          <w:bCs/>
          <w:lang w:eastAsia="ru-RU"/>
        </w:rPr>
      </w:pPr>
    </w:p>
    <w:p w14:paraId="18069330" w14:textId="3B2D0037" w:rsidR="00EB5743" w:rsidRDefault="00DE7917" w:rsidP="00DE7917">
      <w:pPr>
        <w:widowControl w:val="0"/>
        <w:ind w:firstLine="709"/>
        <w:rPr>
          <w:rFonts w:eastAsia="Times New Roman"/>
          <w:lang w:eastAsia="ru-RU"/>
        </w:rPr>
      </w:pPr>
      <w:r w:rsidRPr="001A2BD8">
        <w:rPr>
          <w:rFonts w:eastAsia="Times New Roman"/>
          <w:lang w:eastAsia="ru-RU"/>
        </w:rPr>
        <w:t>Должны быть разработана и изготовлена технологическая схема сборки.</w:t>
      </w:r>
    </w:p>
    <w:p w14:paraId="486E1259" w14:textId="77777777" w:rsidR="00DE7917" w:rsidRPr="00FF5F08" w:rsidRDefault="00DE7917" w:rsidP="00DE7917">
      <w:pPr>
        <w:widowControl w:val="0"/>
        <w:ind w:firstLine="709"/>
        <w:rPr>
          <w:rFonts w:eastAsia="Times New Roman"/>
          <w:lang w:eastAsia="ru-RU"/>
        </w:rPr>
      </w:pPr>
    </w:p>
    <w:p w14:paraId="4F49556E" w14:textId="77777777" w:rsidR="00EB5743" w:rsidRDefault="00EB5743" w:rsidP="00EB5743">
      <w:pPr>
        <w:widowControl w:val="0"/>
        <w:ind w:firstLine="708"/>
        <w:rPr>
          <w:rFonts w:eastAsia="Times New Roman"/>
          <w:bCs/>
          <w:lang w:eastAsia="ru-RU"/>
        </w:rPr>
      </w:pPr>
      <w:r w:rsidRPr="00540A85">
        <w:rPr>
          <w:rFonts w:eastAsia="Times New Roman"/>
          <w:lang w:eastAsia="ru-RU"/>
        </w:rPr>
        <w:t>10.</w:t>
      </w:r>
      <w:r>
        <w:rPr>
          <w:rFonts w:eastAsia="Times New Roman"/>
          <w:lang w:eastAsia="ru-RU"/>
        </w:rPr>
        <w:t>4</w:t>
      </w:r>
      <w:r w:rsidRPr="00FF5F08">
        <w:rPr>
          <w:rFonts w:eastAsia="Times New Roman"/>
          <w:b/>
          <w:lang w:eastAsia="ru-RU"/>
        </w:rPr>
        <w:t xml:space="preserve"> </w:t>
      </w:r>
      <w:r w:rsidRPr="00241909">
        <w:rPr>
          <w:rFonts w:eastAsia="Times New Roman"/>
          <w:bCs/>
          <w:lang w:eastAsia="ru-RU"/>
        </w:rPr>
        <w:t>Требования к уровню унификации и стандартизации</w:t>
      </w:r>
    </w:p>
    <w:p w14:paraId="4B5F3141" w14:textId="77777777" w:rsidR="00EB5743" w:rsidRPr="00FF5F08" w:rsidRDefault="00EB5743" w:rsidP="00EB5743">
      <w:pPr>
        <w:widowControl w:val="0"/>
        <w:ind w:firstLine="708"/>
        <w:rPr>
          <w:rFonts w:eastAsia="Times New Roman"/>
          <w:b/>
          <w:lang w:eastAsia="ru-RU"/>
        </w:rPr>
      </w:pPr>
    </w:p>
    <w:p w14:paraId="1DF171B8" w14:textId="77777777" w:rsidR="00EB5743" w:rsidRDefault="00EB5743" w:rsidP="00EB5743">
      <w:pPr>
        <w:widowControl w:val="0"/>
        <w:ind w:firstLine="708"/>
        <w:rPr>
          <w:rFonts w:eastAsia="Times New Roman"/>
          <w:lang w:eastAsia="ru-RU"/>
        </w:rPr>
      </w:pPr>
      <w:r w:rsidRPr="00FF5F08">
        <w:rPr>
          <w:rFonts w:eastAsia="Times New Roman"/>
          <w:lang w:eastAsia="ru-RU"/>
        </w:rPr>
        <w:t>При разработке устройства должны по возможности максимально</w:t>
      </w:r>
      <w:r>
        <w:rPr>
          <w:rFonts w:eastAsia="Times New Roman"/>
          <w:lang w:eastAsia="ru-RU"/>
        </w:rPr>
        <w:t xml:space="preserve"> </w:t>
      </w:r>
      <w:r w:rsidRPr="00FF5F08">
        <w:rPr>
          <w:rFonts w:eastAsia="Times New Roman"/>
          <w:lang w:eastAsia="ru-RU"/>
        </w:rPr>
        <w:t>использоваться стандартные и унифицированные устройства, узлы и</w:t>
      </w:r>
      <w:r>
        <w:rPr>
          <w:rFonts w:eastAsia="Times New Roman"/>
          <w:lang w:eastAsia="ru-RU"/>
        </w:rPr>
        <w:t xml:space="preserve"> </w:t>
      </w:r>
      <w:r w:rsidRPr="00FF5F08">
        <w:rPr>
          <w:rFonts w:eastAsia="Times New Roman"/>
          <w:lang w:eastAsia="ru-RU"/>
        </w:rPr>
        <w:t>детали</w:t>
      </w:r>
      <w:r>
        <w:rPr>
          <w:rFonts w:eastAsia="Times New Roman"/>
          <w:lang w:eastAsia="ru-RU"/>
        </w:rPr>
        <w:t>.</w:t>
      </w:r>
    </w:p>
    <w:p w14:paraId="52A450EC" w14:textId="77777777" w:rsidR="00EB5743" w:rsidRPr="00FF5F08" w:rsidRDefault="00EB5743" w:rsidP="00EB5743">
      <w:pPr>
        <w:widowControl w:val="0"/>
        <w:rPr>
          <w:rFonts w:eastAsia="Times New Roman"/>
          <w:lang w:eastAsia="ru-RU"/>
        </w:rPr>
      </w:pPr>
    </w:p>
    <w:p w14:paraId="04C1469A" w14:textId="77777777" w:rsidR="00EB5743" w:rsidRPr="00EB5743" w:rsidRDefault="00EB5743" w:rsidP="00EB5743">
      <w:pPr>
        <w:widowControl w:val="0"/>
        <w:ind w:firstLine="709"/>
        <w:rPr>
          <w:rFonts w:eastAsia="Times New Roman"/>
          <w:color w:val="000000"/>
          <w:lang w:eastAsia="ru-RU"/>
        </w:rPr>
      </w:pPr>
      <w:r w:rsidRPr="00540A85">
        <w:rPr>
          <w:rFonts w:eastAsia="Times New Roman"/>
          <w:lang w:eastAsia="ru-RU"/>
        </w:rPr>
        <w:t>10.</w:t>
      </w:r>
      <w:r>
        <w:rPr>
          <w:rFonts w:eastAsia="Times New Roman"/>
          <w:lang w:eastAsia="ru-RU"/>
        </w:rPr>
        <w:t>5</w:t>
      </w:r>
      <w:r w:rsidRPr="00FF5F08">
        <w:rPr>
          <w:rFonts w:eastAsia="Times New Roman"/>
          <w:b/>
          <w:lang w:eastAsia="ru-RU"/>
        </w:rPr>
        <w:t xml:space="preserve"> </w:t>
      </w:r>
      <w:r w:rsidRPr="00241909">
        <w:rPr>
          <w:rFonts w:eastAsia="Times New Roman"/>
          <w:bCs/>
          <w:lang w:eastAsia="ru-RU"/>
        </w:rPr>
        <w:t>Эстетические и эргономические требования</w:t>
      </w:r>
      <w:r w:rsidRPr="00FA31F4">
        <w:rPr>
          <w:rFonts w:eastAsia="Times New Roman"/>
          <w:color w:val="000000"/>
          <w:lang w:eastAsia="ru-RU"/>
        </w:rPr>
        <w:t xml:space="preserve"> </w:t>
      </w:r>
    </w:p>
    <w:p w14:paraId="05BE45C2" w14:textId="77777777" w:rsidR="00EB5743" w:rsidRDefault="00EB5743" w:rsidP="00EB5743">
      <w:pPr>
        <w:widowControl w:val="0"/>
        <w:ind w:firstLine="709"/>
        <w:rPr>
          <w:rFonts w:eastAsia="Times New Roman"/>
          <w:color w:val="000000"/>
          <w:lang w:eastAsia="ru-RU"/>
        </w:rPr>
      </w:pPr>
    </w:p>
    <w:p w14:paraId="37F288C6" w14:textId="77777777" w:rsidR="00DE7917" w:rsidRPr="001A2BD8" w:rsidRDefault="00DE7917" w:rsidP="00DE7917">
      <w:pPr>
        <w:widowControl w:val="0"/>
        <w:ind w:firstLine="709"/>
        <w:rPr>
          <w:rFonts w:eastAsia="Times New Roman"/>
          <w:color w:val="000000"/>
          <w:lang w:eastAsia="ru-RU"/>
        </w:rPr>
      </w:pPr>
      <w:r w:rsidRPr="001A2BD8">
        <w:rPr>
          <w:rFonts w:eastAsia="Times New Roman"/>
          <w:color w:val="000000"/>
          <w:lang w:eastAsia="ru-RU"/>
        </w:rPr>
        <w:t>Форма корпуса, компоновка лицевой панели выполнены с учетом требований эргономики и инженерной психологии, внешний вид должен соответствовать их функциональному назначению и обеспечивать удобство при обслуживании, ремонте и эксплуатации, соответствовать требованиям ГОСТ 20.39.108-85</w:t>
      </w:r>
    </w:p>
    <w:p w14:paraId="252766D6" w14:textId="77777777" w:rsidR="00EB5743" w:rsidRDefault="00EB5743" w:rsidP="00EB5743">
      <w:pPr>
        <w:widowControl w:val="0"/>
        <w:ind w:firstLine="709"/>
        <w:rPr>
          <w:rFonts w:eastAsia="Times New Roman"/>
          <w:color w:val="000000"/>
          <w:lang w:eastAsia="ru-RU"/>
        </w:rPr>
      </w:pPr>
    </w:p>
    <w:p w14:paraId="73A0F2FC" w14:textId="77777777" w:rsidR="00EB5743" w:rsidRDefault="00EB5743" w:rsidP="00EB5743">
      <w:pPr>
        <w:widowControl w:val="0"/>
        <w:ind w:firstLine="709"/>
        <w:rPr>
          <w:rFonts w:eastAsia="Times New Roman"/>
          <w:bCs/>
          <w:lang w:eastAsia="ru-RU"/>
        </w:rPr>
      </w:pPr>
      <w:r w:rsidRPr="00112D0D">
        <w:rPr>
          <w:rFonts w:eastAsia="Times New Roman"/>
          <w:lang w:eastAsia="ru-RU"/>
        </w:rPr>
        <w:lastRenderedPageBreak/>
        <w:t>10.</w:t>
      </w:r>
      <w:r>
        <w:rPr>
          <w:rFonts w:eastAsia="Times New Roman"/>
          <w:lang w:eastAsia="ru-RU"/>
        </w:rPr>
        <w:t>6</w:t>
      </w:r>
      <w:r w:rsidRPr="00FF5F08">
        <w:rPr>
          <w:rFonts w:eastAsia="Times New Roman"/>
          <w:b/>
          <w:lang w:eastAsia="ru-RU"/>
        </w:rPr>
        <w:t xml:space="preserve"> </w:t>
      </w:r>
      <w:r w:rsidRPr="00241909">
        <w:rPr>
          <w:rFonts w:eastAsia="Times New Roman"/>
          <w:bCs/>
          <w:lang w:eastAsia="ru-RU"/>
        </w:rPr>
        <w:t>Требования к упаковке и маркировке</w:t>
      </w:r>
    </w:p>
    <w:p w14:paraId="0096A630" w14:textId="77777777" w:rsidR="00EB5743" w:rsidRPr="00FF5F08" w:rsidRDefault="00EB5743" w:rsidP="00EB5743">
      <w:pPr>
        <w:widowControl w:val="0"/>
        <w:ind w:firstLine="709"/>
        <w:rPr>
          <w:rFonts w:eastAsia="Times New Roman"/>
          <w:b/>
          <w:lang w:eastAsia="ru-RU"/>
        </w:rPr>
      </w:pPr>
    </w:p>
    <w:p w14:paraId="2E721DA3" w14:textId="0C7EEFB3" w:rsidR="00EB5743" w:rsidRDefault="00EB5743" w:rsidP="00EB5743">
      <w:pPr>
        <w:ind w:firstLine="708"/>
        <w:rPr>
          <w:rFonts w:eastAsia="Times New Roman"/>
          <w:color w:val="000000"/>
          <w:lang w:eastAsia="ru-RU"/>
        </w:rPr>
      </w:pPr>
      <w:r w:rsidRPr="00FA31F4">
        <w:rPr>
          <w:rFonts w:eastAsia="Times New Roman"/>
          <w:color w:val="000000"/>
          <w:lang w:eastAsia="ru-RU"/>
        </w:rPr>
        <w:t xml:space="preserve">Маркировка и упаковка должны соответствовать требованиям </w:t>
      </w:r>
      <w:r w:rsidR="00DE7917">
        <w:rPr>
          <w:rFonts w:eastAsia="Times New Roman"/>
          <w:color w:val="000000"/>
          <w:lang w:eastAsia="ru-RU"/>
        </w:rPr>
        <w:t xml:space="preserve">           </w:t>
      </w:r>
      <w:r w:rsidRPr="00FA31F4">
        <w:rPr>
          <w:rFonts w:eastAsia="Times New Roman"/>
          <w:color w:val="000000"/>
          <w:lang w:eastAsia="ru-RU"/>
        </w:rPr>
        <w:t>ГОСТ 20397-82.</w:t>
      </w:r>
    </w:p>
    <w:p w14:paraId="6AE7B168" w14:textId="77777777" w:rsidR="00EB5743" w:rsidRPr="00DE7917" w:rsidRDefault="00EB5743" w:rsidP="00EB5743">
      <w:pPr>
        <w:widowControl w:val="0"/>
        <w:rPr>
          <w:rFonts w:eastAsia="Times New Roman"/>
          <w:sz w:val="32"/>
          <w:lang w:eastAsia="ru-RU"/>
        </w:rPr>
      </w:pPr>
    </w:p>
    <w:p w14:paraId="558DDB27" w14:textId="77777777" w:rsidR="00EB5743" w:rsidRPr="00DE7917" w:rsidRDefault="00EB5743" w:rsidP="00EB5743">
      <w:pPr>
        <w:pStyle w:val="aa"/>
        <w:widowControl w:val="0"/>
        <w:spacing w:line="276" w:lineRule="auto"/>
        <w:rPr>
          <w:b/>
          <w:sz w:val="28"/>
        </w:rPr>
      </w:pPr>
      <w:r w:rsidRPr="00DE7917">
        <w:rPr>
          <w:b/>
          <w:sz w:val="28"/>
        </w:rPr>
        <w:t>11 Этапы работы</w:t>
      </w:r>
    </w:p>
    <w:p w14:paraId="3E1D4CD9" w14:textId="77777777" w:rsidR="00EB5743" w:rsidRPr="00FF5F08" w:rsidRDefault="00EB5743" w:rsidP="00EB5743">
      <w:pPr>
        <w:widowControl w:val="0"/>
        <w:ind w:firstLine="708"/>
        <w:rPr>
          <w:rFonts w:eastAsia="Times New Roman"/>
          <w:b/>
          <w:lang w:eastAsia="ru-RU"/>
        </w:rPr>
      </w:pPr>
    </w:p>
    <w:p w14:paraId="0519E6F8" w14:textId="77777777" w:rsidR="00EB5743" w:rsidRDefault="00EB5743" w:rsidP="00EB5743">
      <w:pPr>
        <w:ind w:firstLine="708"/>
        <w:rPr>
          <w:rFonts w:eastAsia="Times New Roman"/>
          <w:color w:val="000000"/>
          <w:lang w:eastAsia="ru-RU"/>
        </w:rPr>
      </w:pPr>
      <w:r w:rsidRPr="00FA31F4">
        <w:rPr>
          <w:rFonts w:eastAsia="Times New Roman"/>
          <w:color w:val="000000"/>
          <w:lang w:eastAsia="ru-RU"/>
        </w:rPr>
        <w:t>Этапы работы определяются календарным планом, в соответствии с договором на проектирование.</w:t>
      </w:r>
    </w:p>
    <w:p w14:paraId="4DBE6C2B" w14:textId="77777777" w:rsidR="00EB5743" w:rsidRPr="00FF5F08" w:rsidRDefault="00EB5743" w:rsidP="00EB5743">
      <w:pPr>
        <w:widowControl w:val="0"/>
        <w:ind w:left="360"/>
        <w:rPr>
          <w:rFonts w:eastAsia="Times New Roman"/>
          <w:lang w:eastAsia="ru-RU"/>
        </w:rPr>
      </w:pPr>
    </w:p>
    <w:tbl>
      <w:tblPr>
        <w:tblStyle w:val="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5481"/>
      </w:tblGrid>
      <w:tr w:rsidR="00EB5743" w:rsidRPr="00FF5F08" w14:paraId="013E75C5" w14:textId="77777777" w:rsidTr="00EB5743">
        <w:tc>
          <w:tcPr>
            <w:tcW w:w="2070" w:type="pct"/>
          </w:tcPr>
          <w:p w14:paraId="1D4890AE" w14:textId="77777777" w:rsidR="00EB5743" w:rsidRPr="00FF5F08" w:rsidRDefault="00EB5743" w:rsidP="00EB5743">
            <w:pPr>
              <w:widowControl w:val="0"/>
              <w:spacing w:line="276" w:lineRule="auto"/>
              <w:ind w:left="-108" w:firstLine="108"/>
              <w:rPr>
                <w:rFonts w:ascii="Times New Roman" w:eastAsia="Times New Roman" w:hAnsi="Times New Roman" w:cs="Times New Roman"/>
                <w:snapToGrid w:val="0"/>
                <w:sz w:val="28"/>
                <w:szCs w:val="28"/>
                <w:lang w:eastAsia="ru-RU"/>
              </w:rPr>
            </w:pPr>
            <w:r w:rsidRPr="00FF5F08">
              <w:rPr>
                <w:rFonts w:ascii="Times New Roman" w:eastAsia="Times New Roman" w:hAnsi="Times New Roman" w:cs="Times New Roman"/>
                <w:snapToGrid w:val="0"/>
                <w:sz w:val="28"/>
                <w:szCs w:val="28"/>
                <w:lang w:eastAsia="ru-RU"/>
              </w:rPr>
              <w:t>Заказчик</w:t>
            </w:r>
          </w:p>
          <w:p w14:paraId="03E31BA3" w14:textId="77777777" w:rsidR="00EB5743" w:rsidRPr="00FF5F08" w:rsidRDefault="00EB5743" w:rsidP="00EB5743">
            <w:pPr>
              <w:widowControl w:val="0"/>
              <w:spacing w:line="276" w:lineRule="auto"/>
              <w:ind w:left="-108" w:firstLine="108"/>
              <w:rPr>
                <w:rFonts w:ascii="Times New Roman" w:eastAsia="Times New Roman" w:hAnsi="Times New Roman" w:cs="Times New Roman"/>
                <w:snapToGrid w:val="0"/>
                <w:sz w:val="28"/>
                <w:szCs w:val="28"/>
                <w:lang w:eastAsia="ru-RU"/>
              </w:rPr>
            </w:pPr>
          </w:p>
          <w:p w14:paraId="3AA7E713" w14:textId="77777777" w:rsidR="00EB5743" w:rsidRPr="00FF5F08" w:rsidRDefault="00EB5743" w:rsidP="00EB5743">
            <w:pPr>
              <w:widowControl w:val="0"/>
              <w:spacing w:line="276" w:lineRule="auto"/>
              <w:ind w:left="-108" w:firstLine="108"/>
              <w:rPr>
                <w:rFonts w:ascii="Times New Roman" w:eastAsia="Times New Roman" w:hAnsi="Times New Roman" w:cs="Times New Roman"/>
                <w:snapToGrid w:val="0"/>
                <w:sz w:val="28"/>
                <w:szCs w:val="28"/>
                <w:lang w:eastAsia="ru-RU"/>
              </w:rPr>
            </w:pPr>
            <w:r w:rsidRPr="00FF5F08">
              <w:rPr>
                <w:rFonts w:ascii="Times New Roman" w:eastAsia="Times New Roman" w:hAnsi="Times New Roman" w:cs="Times New Roman"/>
                <w:snapToGrid w:val="0"/>
                <w:sz w:val="28"/>
                <w:szCs w:val="28"/>
                <w:lang w:eastAsia="ru-RU"/>
              </w:rPr>
              <w:t>____________________</w:t>
            </w:r>
          </w:p>
        </w:tc>
        <w:tc>
          <w:tcPr>
            <w:tcW w:w="2930" w:type="pct"/>
          </w:tcPr>
          <w:p w14:paraId="565899D8" w14:textId="77777777" w:rsidR="00EB5743" w:rsidRPr="00FF5F08" w:rsidRDefault="00EB5743" w:rsidP="00EB5743">
            <w:pPr>
              <w:widowControl w:val="0"/>
              <w:spacing w:line="276" w:lineRule="auto"/>
              <w:ind w:firstLine="833"/>
              <w:rPr>
                <w:rFonts w:ascii="Times New Roman" w:eastAsia="Times New Roman" w:hAnsi="Times New Roman" w:cs="Times New Roman"/>
                <w:snapToGrid w:val="0"/>
                <w:sz w:val="28"/>
                <w:szCs w:val="28"/>
                <w:lang w:eastAsia="ru-RU"/>
              </w:rPr>
            </w:pPr>
            <w:r w:rsidRPr="00FF5F08">
              <w:rPr>
                <w:rFonts w:ascii="Times New Roman" w:eastAsia="Times New Roman" w:hAnsi="Times New Roman" w:cs="Times New Roman"/>
                <w:snapToGrid w:val="0"/>
                <w:sz w:val="28"/>
                <w:szCs w:val="28"/>
                <w:lang w:eastAsia="ru-RU"/>
              </w:rPr>
              <w:t>Исполнитель</w:t>
            </w:r>
          </w:p>
          <w:p w14:paraId="2012DA6C" w14:textId="77777777" w:rsidR="00EB5743" w:rsidRPr="00FF5F08" w:rsidRDefault="00EB5743" w:rsidP="00EB5743">
            <w:pPr>
              <w:widowControl w:val="0"/>
              <w:spacing w:line="276" w:lineRule="auto"/>
              <w:ind w:firstLine="833"/>
              <w:rPr>
                <w:rFonts w:ascii="Times New Roman" w:eastAsia="Times New Roman" w:hAnsi="Times New Roman" w:cs="Times New Roman"/>
                <w:snapToGrid w:val="0"/>
                <w:sz w:val="28"/>
                <w:szCs w:val="28"/>
                <w:lang w:eastAsia="ru-RU"/>
              </w:rPr>
            </w:pPr>
          </w:p>
          <w:p w14:paraId="0E522ABE" w14:textId="77777777" w:rsidR="00EB5743" w:rsidRPr="00FF5F08" w:rsidRDefault="00EB5743" w:rsidP="00EB5743">
            <w:pPr>
              <w:widowControl w:val="0"/>
              <w:spacing w:line="276" w:lineRule="auto"/>
              <w:ind w:left="1400" w:hanging="567"/>
              <w:rPr>
                <w:rFonts w:ascii="Times New Roman" w:eastAsia="Times New Roman" w:hAnsi="Times New Roman" w:cs="Times New Roman"/>
                <w:snapToGrid w:val="0"/>
                <w:sz w:val="28"/>
                <w:szCs w:val="28"/>
                <w:lang w:eastAsia="ru-RU"/>
              </w:rPr>
            </w:pPr>
            <w:r w:rsidRPr="00112D0D">
              <w:rPr>
                <w:rFonts w:ascii="Times New Roman" w:eastAsia="Times New Roman" w:hAnsi="Times New Roman" w:cs="Times New Roman"/>
                <w:snapToGrid w:val="0"/>
                <w:sz w:val="28"/>
                <w:szCs w:val="28"/>
                <w:lang w:eastAsia="ru-RU"/>
              </w:rPr>
              <w:t>_______________________</w:t>
            </w:r>
          </w:p>
        </w:tc>
      </w:tr>
    </w:tbl>
    <w:p w14:paraId="775C71BA" w14:textId="24D04FE2" w:rsidR="00EB5743" w:rsidRPr="00EB5743" w:rsidRDefault="00EB5743" w:rsidP="00EB5743">
      <w:r>
        <w:br w:type="page"/>
      </w:r>
    </w:p>
    <w:p w14:paraId="0E9C692B" w14:textId="318D81F8" w:rsidR="008B6410" w:rsidRDefault="008B6410" w:rsidP="00FC41C3">
      <w:pPr>
        <w:pStyle w:val="a3"/>
      </w:pPr>
      <w:bookmarkStart w:id="50" w:name="_Toc72807639"/>
      <w:r>
        <w:lastRenderedPageBreak/>
        <w:t>Приложение В</w:t>
      </w:r>
      <w:bookmarkEnd w:id="50"/>
    </w:p>
    <w:p w14:paraId="1CBFC74F" w14:textId="56244455" w:rsidR="008B6410" w:rsidRDefault="008B6410" w:rsidP="00FC41C3">
      <w:pPr>
        <w:jc w:val="center"/>
        <w:rPr>
          <w:b/>
        </w:rPr>
      </w:pPr>
      <w:r w:rsidRPr="008B6410">
        <w:rPr>
          <w:b/>
        </w:rPr>
        <w:t>(обязательное)</w:t>
      </w:r>
    </w:p>
    <w:p w14:paraId="65C9B67A" w14:textId="77777777" w:rsidR="008B6410" w:rsidRPr="00D6379E" w:rsidRDefault="008B6410" w:rsidP="00FC41C3">
      <w:pPr>
        <w:jc w:val="center"/>
        <w:rPr>
          <w:b/>
        </w:rPr>
      </w:pPr>
      <w:r w:rsidRPr="00D6379E">
        <w:rPr>
          <w:b/>
        </w:rPr>
        <w:t>Отчет о проверке на заимствования</w:t>
      </w:r>
    </w:p>
    <w:p w14:paraId="485E5402" w14:textId="2E1EA9C0" w:rsidR="008B6410" w:rsidRPr="008B6410" w:rsidRDefault="008B6410" w:rsidP="00FC41C3">
      <w:pPr>
        <w:jc w:val="center"/>
      </w:pPr>
    </w:p>
    <w:p w14:paraId="6962E75D" w14:textId="62349A32" w:rsidR="008B6410" w:rsidRDefault="008B6410" w:rsidP="00FC41C3">
      <w:pPr>
        <w:ind w:firstLine="709"/>
      </w:pPr>
      <w:r w:rsidRPr="00D6379E">
        <w:t xml:space="preserve">Отчет о проверке на заимствования представлен на рисунке </w:t>
      </w:r>
      <w:r>
        <w:t>В</w:t>
      </w:r>
      <w:r w:rsidRPr="00D6379E">
        <w:t>.1.</w:t>
      </w:r>
    </w:p>
    <w:p w14:paraId="16BE48BB" w14:textId="77777777" w:rsidR="008B6410" w:rsidRPr="008B6410" w:rsidRDefault="008B6410" w:rsidP="00FC41C3">
      <w:pPr>
        <w:jc w:val="center"/>
      </w:pPr>
    </w:p>
    <w:p w14:paraId="0F5A5114" w14:textId="20D81BAD" w:rsidR="008B6410" w:rsidRDefault="008B6410" w:rsidP="00FC41C3">
      <w:pPr>
        <w:jc w:val="center"/>
      </w:pPr>
      <w:r>
        <w:rPr>
          <w:noProof/>
          <w:lang w:eastAsia="ru-RU"/>
        </w:rPr>
        <w:drawing>
          <wp:inline distT="0" distB="0" distL="0" distR="0" wp14:anchorId="6E5BB510" wp14:editId="0609E961">
            <wp:extent cx="5939790" cy="5995670"/>
            <wp:effectExtent l="0" t="0" r="381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5995670"/>
                    </a:xfrm>
                    <a:prstGeom prst="rect">
                      <a:avLst/>
                    </a:prstGeom>
                  </pic:spPr>
                </pic:pic>
              </a:graphicData>
            </a:graphic>
          </wp:inline>
        </w:drawing>
      </w:r>
    </w:p>
    <w:p w14:paraId="1DAA77A5" w14:textId="77777777" w:rsidR="007B269A" w:rsidRPr="008B6410" w:rsidRDefault="007B269A" w:rsidP="00FC41C3">
      <w:pPr>
        <w:jc w:val="center"/>
      </w:pPr>
    </w:p>
    <w:p w14:paraId="5331AEB9" w14:textId="2388CD8F" w:rsidR="008B6410" w:rsidRDefault="008B6410" w:rsidP="00FC41C3">
      <w:pPr>
        <w:jc w:val="center"/>
      </w:pPr>
      <w:r>
        <w:t>Рисунок В.1 – Отчет о проверке на заимствования</w:t>
      </w:r>
    </w:p>
    <w:p w14:paraId="5242A9EF" w14:textId="627E1E7F" w:rsidR="00AA6AAB" w:rsidRDefault="00AA6AAB" w:rsidP="00FC41C3">
      <w:pPr>
        <w:jc w:val="center"/>
      </w:pPr>
    </w:p>
    <w:p w14:paraId="1B64E4D3" w14:textId="08AB41B5" w:rsidR="00AA6AAB" w:rsidRDefault="00AA6AAB" w:rsidP="00FC41C3">
      <w:pPr>
        <w:jc w:val="center"/>
      </w:pPr>
    </w:p>
    <w:p w14:paraId="2D046212" w14:textId="1C33118D" w:rsidR="00AA6AAB" w:rsidRDefault="00AA6AAB" w:rsidP="00FC41C3">
      <w:pPr>
        <w:jc w:val="center"/>
      </w:pPr>
    </w:p>
    <w:p w14:paraId="6E350CDC" w14:textId="4DAADB75" w:rsidR="00AA6AAB" w:rsidRPr="008B6410" w:rsidRDefault="00AA6AAB" w:rsidP="00FC41C3">
      <w:pPr>
        <w:jc w:val="right"/>
      </w:pPr>
      <w:r w:rsidRPr="00D6379E">
        <w:t xml:space="preserve">_________   </w:t>
      </w:r>
      <w:r>
        <w:t>Шостко</w:t>
      </w:r>
      <w:r w:rsidRPr="00D6379E">
        <w:t xml:space="preserve"> </w:t>
      </w:r>
      <w:r>
        <w:t>Т</w:t>
      </w:r>
      <w:r w:rsidRPr="00D6379E">
        <w:t>.</w:t>
      </w:r>
      <w:r w:rsidR="00346107">
        <w:t>И</w:t>
      </w:r>
      <w:r w:rsidRPr="00D6379E">
        <w:t>.</w:t>
      </w:r>
    </w:p>
    <w:sectPr w:rsidR="00AA6AAB" w:rsidRPr="008B6410" w:rsidSect="009D27E3">
      <w:footerReference w:type="default" r:id="rId34"/>
      <w:pgSz w:w="11906" w:h="16838"/>
      <w:pgMar w:top="1134" w:right="851" w:bottom="1531" w:left="1701" w:header="709" w:footer="709"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B3556" w14:textId="77777777" w:rsidR="00CE0E27" w:rsidRDefault="00CE0E27" w:rsidP="005B29A5">
      <w:pPr>
        <w:spacing w:line="240" w:lineRule="auto"/>
      </w:pPr>
      <w:r>
        <w:separator/>
      </w:r>
    </w:p>
  </w:endnote>
  <w:endnote w:type="continuationSeparator" w:id="0">
    <w:p w14:paraId="6226765F" w14:textId="77777777" w:rsidR="00CE0E27" w:rsidRDefault="00CE0E27" w:rsidP="005B29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7894621"/>
      <w:docPartObj>
        <w:docPartGallery w:val="Page Numbers (Bottom of Page)"/>
        <w:docPartUnique/>
      </w:docPartObj>
    </w:sdtPr>
    <w:sdtContent>
      <w:p w14:paraId="3C32BBFC" w14:textId="69E0B27E" w:rsidR="00EB5743" w:rsidRDefault="00EB5743">
        <w:pPr>
          <w:pStyle w:val="a8"/>
          <w:jc w:val="right"/>
        </w:pPr>
        <w:r>
          <w:fldChar w:fldCharType="begin"/>
        </w:r>
        <w:r>
          <w:instrText>PAGE   \* MERGEFORMAT</w:instrText>
        </w:r>
        <w:r>
          <w:fldChar w:fldCharType="separate"/>
        </w:r>
        <w:r w:rsidR="006F3CB5">
          <w:rPr>
            <w:noProof/>
          </w:rPr>
          <w:t>93</w:t>
        </w:r>
        <w:r>
          <w:fldChar w:fldCharType="end"/>
        </w:r>
      </w:p>
    </w:sdtContent>
  </w:sdt>
  <w:p w14:paraId="06088EDB" w14:textId="77777777" w:rsidR="00EB5743" w:rsidRDefault="00EB574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92FEC" w14:textId="77777777" w:rsidR="00CE0E27" w:rsidRDefault="00CE0E27" w:rsidP="005B29A5">
      <w:pPr>
        <w:spacing w:line="240" w:lineRule="auto"/>
      </w:pPr>
      <w:r>
        <w:separator/>
      </w:r>
    </w:p>
  </w:footnote>
  <w:footnote w:type="continuationSeparator" w:id="0">
    <w:p w14:paraId="7CA87172" w14:textId="77777777" w:rsidR="00CE0E27" w:rsidRDefault="00CE0E27" w:rsidP="005B29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50CF"/>
    <w:multiLevelType w:val="multilevel"/>
    <w:tmpl w:val="EBE67082"/>
    <w:lvl w:ilvl="0">
      <w:start w:val="1"/>
      <w:numFmt w:val="decimal"/>
      <w:pStyle w:val="1"/>
      <w:suff w:val="space"/>
      <w:lvlText w:val="%1"/>
      <w:lvlJc w:val="left"/>
      <w:pPr>
        <w:ind w:left="709" w:firstLine="0"/>
      </w:pPr>
      <w:rPr>
        <w:rFonts w:hint="default"/>
      </w:rPr>
    </w:lvl>
    <w:lvl w:ilvl="1">
      <w:start w:val="1"/>
      <w:numFmt w:val="decimal"/>
      <w:pStyle w:val="2"/>
      <w:suff w:val="space"/>
      <w:lvlText w:val="%1.%2"/>
      <w:lvlJc w:val="left"/>
      <w:pPr>
        <w:ind w:left="567" w:firstLine="0"/>
      </w:pPr>
      <w:rPr>
        <w:rFonts w:hint="default"/>
      </w:rPr>
    </w:lvl>
    <w:lvl w:ilvl="2">
      <w:start w:val="1"/>
      <w:numFmt w:val="decimal"/>
      <w:lvlRestart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174055"/>
    <w:multiLevelType w:val="hybridMultilevel"/>
    <w:tmpl w:val="406A812E"/>
    <w:lvl w:ilvl="0" w:tplc="BA0E5736">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F575E6"/>
    <w:multiLevelType w:val="hybridMultilevel"/>
    <w:tmpl w:val="B4F4A118"/>
    <w:lvl w:ilvl="0" w:tplc="9CAAB3BC">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DAF1662"/>
    <w:multiLevelType w:val="hybridMultilevel"/>
    <w:tmpl w:val="751ADC5A"/>
    <w:lvl w:ilvl="0" w:tplc="132E11DC">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AD4BCA"/>
    <w:multiLevelType w:val="hybridMultilevel"/>
    <w:tmpl w:val="97701500"/>
    <w:lvl w:ilvl="0" w:tplc="35C0741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36652DD"/>
    <w:multiLevelType w:val="hybridMultilevel"/>
    <w:tmpl w:val="ABC2AE2C"/>
    <w:lvl w:ilvl="0" w:tplc="C744FC7C">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D364B0"/>
    <w:multiLevelType w:val="hybridMultilevel"/>
    <w:tmpl w:val="13ECAFDA"/>
    <w:lvl w:ilvl="0" w:tplc="D5B06AFE">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7A96DA7"/>
    <w:multiLevelType w:val="multilevel"/>
    <w:tmpl w:val="F78E8F60"/>
    <w:lvl w:ilvl="0">
      <w:start w:val="4"/>
      <w:numFmt w:val="decimal"/>
      <w:lvlText w:val="%1."/>
      <w:lvlJc w:val="left"/>
      <w:pPr>
        <w:ind w:left="456" w:hanging="456"/>
      </w:pPr>
      <w:rPr>
        <w:rFonts w:hint="default"/>
      </w:rPr>
    </w:lvl>
    <w:lvl w:ilvl="1">
      <w:start w:val="1"/>
      <w:numFmt w:val="decimal"/>
      <w:suff w:val="space"/>
      <w:lvlText w:val="%2)"/>
      <w:lvlJc w:val="left"/>
      <w:pPr>
        <w:ind w:left="2149" w:hanging="720"/>
      </w:pPr>
      <w:rPr>
        <w:rFonts w:hint="default"/>
        <w:sz w:val="28"/>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8" w15:restartNumberingAfterBreak="0">
    <w:nsid w:val="185F2609"/>
    <w:multiLevelType w:val="hybridMultilevel"/>
    <w:tmpl w:val="8124A246"/>
    <w:lvl w:ilvl="0" w:tplc="BA8AF396">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1A441BB"/>
    <w:multiLevelType w:val="hybridMultilevel"/>
    <w:tmpl w:val="7C123456"/>
    <w:lvl w:ilvl="0" w:tplc="E2A44264">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29741B"/>
    <w:multiLevelType w:val="hybridMultilevel"/>
    <w:tmpl w:val="0F22D716"/>
    <w:lvl w:ilvl="0" w:tplc="81AAD872">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E37C71"/>
    <w:multiLevelType w:val="hybridMultilevel"/>
    <w:tmpl w:val="3B02134A"/>
    <w:lvl w:ilvl="0" w:tplc="FF2A8A6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0502F53"/>
    <w:multiLevelType w:val="hybridMultilevel"/>
    <w:tmpl w:val="74E2A266"/>
    <w:lvl w:ilvl="0" w:tplc="EC2628B8">
      <w:start w:val="1"/>
      <w:numFmt w:val="bullet"/>
      <w:suff w:val="space"/>
      <w:lvlText w:val="−"/>
      <w:lvlJc w:val="left"/>
      <w:pPr>
        <w:ind w:left="360"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11C2F61"/>
    <w:multiLevelType w:val="hybridMultilevel"/>
    <w:tmpl w:val="040EFF0E"/>
    <w:lvl w:ilvl="0" w:tplc="604CD440">
      <w:start w:val="1"/>
      <w:numFmt w:val="russianLower"/>
      <w:suff w:val="space"/>
      <w:lvlText w:val="%1)"/>
      <w:lvlJc w:val="left"/>
      <w:pPr>
        <w:ind w:left="360" w:hanging="360"/>
      </w:pPr>
      <w:rPr>
        <w:rFonts w:hint="default"/>
      </w:rPr>
    </w:lvl>
    <w:lvl w:ilvl="1" w:tplc="76E6BB1E">
      <w:start w:val="1"/>
      <w:numFmt w:val="decimal"/>
      <w:suff w:val="space"/>
      <w:lvlText w:val="%2)"/>
      <w:lvlJc w:val="left"/>
      <w:pPr>
        <w:ind w:left="1080" w:hanging="360"/>
      </w:pPr>
      <w:rPr>
        <w:rFonts w:hint="default"/>
      </w:rPr>
    </w:lvl>
    <w:lvl w:ilvl="2" w:tplc="FF90D8BC">
      <w:start w:val="1"/>
      <w:numFmt w:val="decimal"/>
      <w:suff w:val="space"/>
      <w:lvlText w:val="%3."/>
      <w:lvlJc w:val="left"/>
      <w:pPr>
        <w:ind w:left="-349" w:hanging="360"/>
      </w:pPr>
      <w:rPr>
        <w:rFonts w:hint="default"/>
      </w:r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316D6081"/>
    <w:multiLevelType w:val="hybridMultilevel"/>
    <w:tmpl w:val="6FC2D902"/>
    <w:lvl w:ilvl="0" w:tplc="636EECD6">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5" w15:restartNumberingAfterBreak="0">
    <w:nsid w:val="32134253"/>
    <w:multiLevelType w:val="hybridMultilevel"/>
    <w:tmpl w:val="44E0AC90"/>
    <w:lvl w:ilvl="0" w:tplc="D422A0BE">
      <w:start w:val="1"/>
      <w:numFmt w:val="decimal"/>
      <w:suff w:val="space"/>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48A4E03"/>
    <w:multiLevelType w:val="hybridMultilevel"/>
    <w:tmpl w:val="5888CB50"/>
    <w:lvl w:ilvl="0" w:tplc="0AC808C2">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358B45CE"/>
    <w:multiLevelType w:val="hybridMultilevel"/>
    <w:tmpl w:val="31169CAE"/>
    <w:lvl w:ilvl="0" w:tplc="E80A69BE">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240FDB"/>
    <w:multiLevelType w:val="hybridMultilevel"/>
    <w:tmpl w:val="DEBC8F2E"/>
    <w:lvl w:ilvl="0" w:tplc="D44862E8">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7118FA"/>
    <w:multiLevelType w:val="hybridMultilevel"/>
    <w:tmpl w:val="4836ABF8"/>
    <w:lvl w:ilvl="0" w:tplc="F10AA1E2">
      <w:start w:val="1"/>
      <w:numFmt w:val="decimal"/>
      <w:suff w:val="space"/>
      <w:lvlText w:val="%1"/>
      <w:lvlJc w:val="left"/>
      <w:pPr>
        <w:ind w:left="360" w:hanging="360"/>
      </w:pPr>
      <w:rPr>
        <w:rFonts w:hint="default"/>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8E914B0"/>
    <w:multiLevelType w:val="hybridMultilevel"/>
    <w:tmpl w:val="DDE05BDA"/>
    <w:lvl w:ilvl="0" w:tplc="9CD658E0">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C0A1203"/>
    <w:multiLevelType w:val="hybridMultilevel"/>
    <w:tmpl w:val="C164C8CE"/>
    <w:lvl w:ilvl="0" w:tplc="E30E5156">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377D73"/>
    <w:multiLevelType w:val="hybridMultilevel"/>
    <w:tmpl w:val="332A5CE0"/>
    <w:lvl w:ilvl="0" w:tplc="EECEDF8A">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40344AC6"/>
    <w:multiLevelType w:val="hybridMultilevel"/>
    <w:tmpl w:val="55E6C152"/>
    <w:lvl w:ilvl="0" w:tplc="33304220">
      <w:start w:val="3"/>
      <w:numFmt w:val="decimal"/>
      <w:suff w:val="space"/>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1E650CC"/>
    <w:multiLevelType w:val="hybridMultilevel"/>
    <w:tmpl w:val="5D306D16"/>
    <w:lvl w:ilvl="0" w:tplc="7BCA72EC">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2212A52"/>
    <w:multiLevelType w:val="hybridMultilevel"/>
    <w:tmpl w:val="9A2E4B08"/>
    <w:lvl w:ilvl="0" w:tplc="62C6C0F8">
      <w:start w:val="1"/>
      <w:numFmt w:val="decimal"/>
      <w:suff w:val="space"/>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2E21736"/>
    <w:multiLevelType w:val="hybridMultilevel"/>
    <w:tmpl w:val="D5EA02F2"/>
    <w:lvl w:ilvl="0" w:tplc="0382FE34">
      <w:start w:val="1"/>
      <w:numFmt w:val="decimal"/>
      <w:suff w:val="space"/>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44DB545D"/>
    <w:multiLevelType w:val="hybridMultilevel"/>
    <w:tmpl w:val="C3EA7F74"/>
    <w:lvl w:ilvl="0" w:tplc="25D845D4">
      <w:start w:val="1"/>
      <w:numFmt w:val="russianLower"/>
      <w:suff w:val="space"/>
      <w:lvlText w:val="%1)"/>
      <w:lvlJc w:val="left"/>
      <w:pPr>
        <w:ind w:left="360" w:hanging="360"/>
      </w:pPr>
      <w:rPr>
        <w:rFonts w:hint="default"/>
      </w:rPr>
    </w:lvl>
    <w:lvl w:ilvl="1" w:tplc="3052324A">
      <w:start w:val="1"/>
      <w:numFmt w:val="decimal"/>
      <w:suff w:val="space"/>
      <w:lvlText w:val="%2)"/>
      <w:lvlJc w:val="left"/>
      <w:pPr>
        <w:ind w:left="1080" w:hanging="360"/>
      </w:pPr>
      <w:rPr>
        <w:rFonts w:hint="default"/>
      </w:rPr>
    </w:lvl>
    <w:lvl w:ilvl="2" w:tplc="80F238EA">
      <w:start w:val="1"/>
      <w:numFmt w:val="bullet"/>
      <w:suff w:val="space"/>
      <w:lvlText w:val="−"/>
      <w:lvlJc w:val="left"/>
      <w:pPr>
        <w:ind w:left="1800" w:hanging="360"/>
      </w:pPr>
      <w:rPr>
        <w:rFonts w:ascii="Times New Roman" w:hAnsi="Times New Roman" w:cs="Times New Roman" w:hint="default"/>
      </w:rPr>
    </w:lvl>
    <w:lvl w:ilvl="3" w:tplc="BECE8A22">
      <w:start w:val="1"/>
      <w:numFmt w:val="bullet"/>
      <w:suff w:val="space"/>
      <w:lvlText w:val="−"/>
      <w:lvlJc w:val="left"/>
      <w:pPr>
        <w:ind w:left="2520" w:hanging="360"/>
      </w:pPr>
      <w:rPr>
        <w:rFonts w:ascii="Times New Roman" w:hAnsi="Times New Roman" w:cs="Times New Roman"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496B5E5A"/>
    <w:multiLevelType w:val="hybridMultilevel"/>
    <w:tmpl w:val="7E945878"/>
    <w:lvl w:ilvl="0" w:tplc="741A8958">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FE6727A"/>
    <w:multiLevelType w:val="hybridMultilevel"/>
    <w:tmpl w:val="0A3E6C68"/>
    <w:lvl w:ilvl="0" w:tplc="248EA7FC">
      <w:start w:val="1"/>
      <w:numFmt w:val="bullet"/>
      <w:suff w:val="space"/>
      <w:lvlText w:val="−"/>
      <w:lvlJc w:val="left"/>
      <w:pPr>
        <w:ind w:left="360"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FEA7D67"/>
    <w:multiLevelType w:val="hybridMultilevel"/>
    <w:tmpl w:val="62142FE6"/>
    <w:lvl w:ilvl="0" w:tplc="182A4158">
      <w:start w:val="1"/>
      <w:numFmt w:val="decimal"/>
      <w:suff w:val="space"/>
      <w:lvlText w:val="%1"/>
      <w:lvlJc w:val="left"/>
      <w:pPr>
        <w:ind w:left="142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31" w15:restartNumberingAfterBreak="0">
    <w:nsid w:val="500B7E74"/>
    <w:multiLevelType w:val="hybridMultilevel"/>
    <w:tmpl w:val="74D81446"/>
    <w:lvl w:ilvl="0" w:tplc="66F6452E">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51223911"/>
    <w:multiLevelType w:val="hybridMultilevel"/>
    <w:tmpl w:val="36BAFB10"/>
    <w:lvl w:ilvl="0" w:tplc="0174380A">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1EB5B32"/>
    <w:multiLevelType w:val="hybridMultilevel"/>
    <w:tmpl w:val="506A8C12"/>
    <w:lvl w:ilvl="0" w:tplc="8D70A242">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47D16A6"/>
    <w:multiLevelType w:val="hybridMultilevel"/>
    <w:tmpl w:val="CFA233F8"/>
    <w:lvl w:ilvl="0" w:tplc="5B369438">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7DD74AD"/>
    <w:multiLevelType w:val="hybridMultilevel"/>
    <w:tmpl w:val="BFA6DDB6"/>
    <w:lvl w:ilvl="0" w:tplc="435231EE">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99E5DBB"/>
    <w:multiLevelType w:val="hybridMultilevel"/>
    <w:tmpl w:val="E660A266"/>
    <w:lvl w:ilvl="0" w:tplc="1604E7BE">
      <w:start w:val="1"/>
      <w:numFmt w:val="decimal"/>
      <w:suff w:val="space"/>
      <w:lvlText w:val="Шаг %1."/>
      <w:lvlJc w:val="left"/>
      <w:pPr>
        <w:ind w:left="1789" w:hanging="360"/>
      </w:pPr>
      <w:rPr>
        <w:rFonts w:hint="default"/>
      </w:rPr>
    </w:lvl>
    <w:lvl w:ilvl="1" w:tplc="B9D4A192">
      <w:start w:val="1"/>
      <w:numFmt w:val="decimal"/>
      <w:suff w:val="space"/>
      <w:lvlText w:val="%2)"/>
      <w:lvlJc w:val="left"/>
      <w:pPr>
        <w:ind w:left="360" w:hanging="360"/>
      </w:pPr>
      <w:rPr>
        <w:rFonts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C7246BB"/>
    <w:multiLevelType w:val="hybridMultilevel"/>
    <w:tmpl w:val="B9125822"/>
    <w:lvl w:ilvl="0" w:tplc="6D6E7226">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F27358B"/>
    <w:multiLevelType w:val="hybridMultilevel"/>
    <w:tmpl w:val="9BAC8F5C"/>
    <w:lvl w:ilvl="0" w:tplc="F6804320">
      <w:start w:val="9"/>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39" w15:restartNumberingAfterBreak="0">
    <w:nsid w:val="5FC1326F"/>
    <w:multiLevelType w:val="singleLevel"/>
    <w:tmpl w:val="629C7EFC"/>
    <w:lvl w:ilvl="0">
      <w:start w:val="1"/>
      <w:numFmt w:val="bullet"/>
      <w:suff w:val="space"/>
      <w:lvlText w:val="−"/>
      <w:lvlJc w:val="left"/>
      <w:pPr>
        <w:ind w:left="360" w:hanging="360"/>
      </w:pPr>
      <w:rPr>
        <w:rFonts w:ascii="Times New Roman" w:hAnsi="Times New Roman" w:cs="Times New Roman" w:hint="default"/>
      </w:rPr>
    </w:lvl>
  </w:abstractNum>
  <w:abstractNum w:abstractNumId="40" w15:restartNumberingAfterBreak="0">
    <w:nsid w:val="63C96B81"/>
    <w:multiLevelType w:val="hybridMultilevel"/>
    <w:tmpl w:val="901AAC5E"/>
    <w:lvl w:ilvl="0" w:tplc="46F8F14C">
      <w:start w:val="1"/>
      <w:numFmt w:val="bullet"/>
      <w:suff w:val="space"/>
      <w:lvlText w:val="−"/>
      <w:lvlJc w:val="left"/>
      <w:pPr>
        <w:ind w:left="360"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1" w15:restartNumberingAfterBreak="0">
    <w:nsid w:val="63F7583C"/>
    <w:multiLevelType w:val="hybridMultilevel"/>
    <w:tmpl w:val="87FAE68A"/>
    <w:lvl w:ilvl="0" w:tplc="7D908812">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6506B1B"/>
    <w:multiLevelType w:val="hybridMultilevel"/>
    <w:tmpl w:val="8264D44E"/>
    <w:lvl w:ilvl="0" w:tplc="22A4544C">
      <w:start w:val="1"/>
      <w:numFmt w:val="decimal"/>
      <w:suff w:val="space"/>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B2A0072"/>
    <w:multiLevelType w:val="hybridMultilevel"/>
    <w:tmpl w:val="11486F3C"/>
    <w:lvl w:ilvl="0" w:tplc="AF640256">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B3C3C2E"/>
    <w:multiLevelType w:val="hybridMultilevel"/>
    <w:tmpl w:val="43F0DABE"/>
    <w:lvl w:ilvl="0" w:tplc="C27E0D6C">
      <w:start w:val="1"/>
      <w:numFmt w:val="bullet"/>
      <w:suff w:val="space"/>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EAF033D"/>
    <w:multiLevelType w:val="hybridMultilevel"/>
    <w:tmpl w:val="F8687314"/>
    <w:lvl w:ilvl="0" w:tplc="16C84678">
      <w:start w:val="1"/>
      <w:numFmt w:val="decimal"/>
      <w:lvlText w:val="%1"/>
      <w:lvlJc w:val="left"/>
      <w:pPr>
        <w:ind w:left="1070" w:hanging="360"/>
      </w:pPr>
      <w:rPr>
        <w:rFonts w:hint="default"/>
      </w:rPr>
    </w:lvl>
    <w:lvl w:ilvl="1" w:tplc="20000019">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46" w15:restartNumberingAfterBreak="0">
    <w:nsid w:val="714538D2"/>
    <w:multiLevelType w:val="hybridMultilevel"/>
    <w:tmpl w:val="EE82721A"/>
    <w:lvl w:ilvl="0" w:tplc="33268710">
      <w:start w:val="1"/>
      <w:numFmt w:val="decimal"/>
      <w:suff w:val="space"/>
      <w:lvlText w:val="%1"/>
      <w:lvlJc w:val="left"/>
      <w:pPr>
        <w:ind w:left="1429"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77827E38"/>
    <w:multiLevelType w:val="hybridMultilevel"/>
    <w:tmpl w:val="2558264E"/>
    <w:lvl w:ilvl="0" w:tplc="1604E7BE">
      <w:start w:val="1"/>
      <w:numFmt w:val="decimal"/>
      <w:suff w:val="space"/>
      <w:lvlText w:val="Шаг %1."/>
      <w:lvlJc w:val="left"/>
      <w:pPr>
        <w:ind w:left="1789" w:hanging="360"/>
      </w:pPr>
      <w:rPr>
        <w:rFonts w:hint="default"/>
      </w:rPr>
    </w:lvl>
    <w:lvl w:ilvl="1" w:tplc="19984F22">
      <w:start w:val="1"/>
      <w:numFmt w:val="decimal"/>
      <w:suff w:val="space"/>
      <w:lvlText w:val="%2)"/>
      <w:lvlJc w:val="left"/>
      <w:pPr>
        <w:ind w:left="360" w:hanging="360"/>
      </w:pPr>
      <w:rPr>
        <w:rFonts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7A9691E"/>
    <w:multiLevelType w:val="hybridMultilevel"/>
    <w:tmpl w:val="791E0D9A"/>
    <w:lvl w:ilvl="0" w:tplc="1604E7BE">
      <w:start w:val="1"/>
      <w:numFmt w:val="decimal"/>
      <w:suff w:val="space"/>
      <w:lvlText w:val="Шаг %1."/>
      <w:lvlJc w:val="left"/>
      <w:pPr>
        <w:ind w:left="1789" w:hanging="360"/>
      </w:pPr>
      <w:rPr>
        <w:rFonts w:hint="default"/>
      </w:rPr>
    </w:lvl>
    <w:lvl w:ilvl="1" w:tplc="275A0A6E">
      <w:start w:val="1"/>
      <w:numFmt w:val="decimal"/>
      <w:suff w:val="space"/>
      <w:lvlText w:val="Шаг %2."/>
      <w:lvlJc w:val="left"/>
      <w:pPr>
        <w:ind w:left="360" w:hanging="360"/>
      </w:pPr>
      <w:rPr>
        <w:rFonts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897071D"/>
    <w:multiLevelType w:val="hybridMultilevel"/>
    <w:tmpl w:val="5B04433C"/>
    <w:lvl w:ilvl="0" w:tplc="6CDA483A">
      <w:start w:val="1"/>
      <w:numFmt w:val="decimal"/>
      <w:suff w:val="space"/>
      <w:lvlText w:val="%1)"/>
      <w:lvlJc w:val="left"/>
      <w:pPr>
        <w:ind w:left="360" w:hanging="360"/>
      </w:pPr>
      <w:rPr>
        <w:rFonts w:hint="default"/>
        <w:sz w:val="28"/>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50" w15:restartNumberingAfterBreak="0">
    <w:nsid w:val="7B071557"/>
    <w:multiLevelType w:val="hybridMultilevel"/>
    <w:tmpl w:val="B8342124"/>
    <w:lvl w:ilvl="0" w:tplc="CFAEF156">
      <w:start w:val="1"/>
      <w:numFmt w:val="decimal"/>
      <w:pStyle w:val="3"/>
      <w:lvlText w:val="%1.1"/>
      <w:lvlJc w:val="left"/>
      <w:pPr>
        <w:ind w:left="2700" w:hanging="360"/>
      </w:pPr>
      <w:rPr>
        <w:rFonts w:hint="default"/>
      </w:r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num w:numId="1">
    <w:abstractNumId w:val="0"/>
  </w:num>
  <w:num w:numId="2">
    <w:abstractNumId w:val="0"/>
  </w:num>
  <w:num w:numId="3">
    <w:abstractNumId w:val="42"/>
  </w:num>
  <w:num w:numId="4">
    <w:abstractNumId w:val="50"/>
  </w:num>
  <w:num w:numId="5">
    <w:abstractNumId w:val="8"/>
  </w:num>
  <w:num w:numId="6">
    <w:abstractNumId w:val="31"/>
  </w:num>
  <w:num w:numId="7">
    <w:abstractNumId w:val="16"/>
  </w:num>
  <w:num w:numId="8">
    <w:abstractNumId w:val="28"/>
  </w:num>
  <w:num w:numId="9">
    <w:abstractNumId w:val="26"/>
  </w:num>
  <w:num w:numId="10">
    <w:abstractNumId w:val="15"/>
  </w:num>
  <w:num w:numId="11">
    <w:abstractNumId w:val="22"/>
  </w:num>
  <w:num w:numId="12">
    <w:abstractNumId w:val="13"/>
  </w:num>
  <w:num w:numId="13">
    <w:abstractNumId w:val="25"/>
  </w:num>
  <w:num w:numId="14">
    <w:abstractNumId w:val="2"/>
  </w:num>
  <w:num w:numId="15">
    <w:abstractNumId w:val="6"/>
  </w:num>
  <w:num w:numId="16">
    <w:abstractNumId w:val="24"/>
  </w:num>
  <w:num w:numId="17">
    <w:abstractNumId w:val="3"/>
  </w:num>
  <w:num w:numId="18">
    <w:abstractNumId w:val="20"/>
  </w:num>
  <w:num w:numId="19">
    <w:abstractNumId w:val="29"/>
  </w:num>
  <w:num w:numId="20">
    <w:abstractNumId w:val="9"/>
  </w:num>
  <w:num w:numId="21">
    <w:abstractNumId w:val="43"/>
  </w:num>
  <w:num w:numId="22">
    <w:abstractNumId w:val="17"/>
  </w:num>
  <w:num w:numId="23">
    <w:abstractNumId w:val="37"/>
  </w:num>
  <w:num w:numId="24">
    <w:abstractNumId w:val="32"/>
  </w:num>
  <w:num w:numId="25">
    <w:abstractNumId w:val="19"/>
  </w:num>
  <w:num w:numId="26">
    <w:abstractNumId w:val="39"/>
  </w:num>
  <w:num w:numId="27">
    <w:abstractNumId w:val="21"/>
  </w:num>
  <w:num w:numId="28">
    <w:abstractNumId w:val="33"/>
  </w:num>
  <w:num w:numId="29">
    <w:abstractNumId w:val="11"/>
  </w:num>
  <w:num w:numId="30">
    <w:abstractNumId w:val="18"/>
  </w:num>
  <w:num w:numId="31">
    <w:abstractNumId w:val="4"/>
  </w:num>
  <w:num w:numId="32">
    <w:abstractNumId w:val="27"/>
  </w:num>
  <w:num w:numId="33">
    <w:abstractNumId w:val="7"/>
  </w:num>
  <w:num w:numId="34">
    <w:abstractNumId w:val="30"/>
  </w:num>
  <w:num w:numId="35">
    <w:abstractNumId w:val="46"/>
  </w:num>
  <w:num w:numId="36">
    <w:abstractNumId w:val="14"/>
  </w:num>
  <w:num w:numId="37">
    <w:abstractNumId w:val="1"/>
  </w:num>
  <w:num w:numId="38">
    <w:abstractNumId w:val="10"/>
  </w:num>
  <w:num w:numId="39">
    <w:abstractNumId w:val="44"/>
  </w:num>
  <w:num w:numId="40">
    <w:abstractNumId w:val="40"/>
  </w:num>
  <w:num w:numId="41">
    <w:abstractNumId w:val="34"/>
  </w:num>
  <w:num w:numId="42">
    <w:abstractNumId w:val="35"/>
  </w:num>
  <w:num w:numId="43">
    <w:abstractNumId w:val="41"/>
  </w:num>
  <w:num w:numId="44">
    <w:abstractNumId w:val="12"/>
  </w:num>
  <w:num w:numId="45">
    <w:abstractNumId w:val="5"/>
  </w:num>
  <w:num w:numId="46">
    <w:abstractNumId w:val="48"/>
  </w:num>
  <w:num w:numId="47">
    <w:abstractNumId w:val="47"/>
  </w:num>
  <w:num w:numId="48">
    <w:abstractNumId w:val="36"/>
  </w:num>
  <w:num w:numId="49">
    <w:abstractNumId w:val="49"/>
  </w:num>
  <w:num w:numId="50">
    <w:abstractNumId w:val="23"/>
  </w:num>
  <w:num w:numId="51">
    <w:abstractNumId w:val="38"/>
  </w:num>
  <w:num w:numId="52">
    <w:abstractNumId w:val="4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C1C"/>
    <w:rsid w:val="0000057A"/>
    <w:rsid w:val="00000FC0"/>
    <w:rsid w:val="0000120F"/>
    <w:rsid w:val="00001C97"/>
    <w:rsid w:val="0000603C"/>
    <w:rsid w:val="000062FB"/>
    <w:rsid w:val="0000656B"/>
    <w:rsid w:val="000076CF"/>
    <w:rsid w:val="00011466"/>
    <w:rsid w:val="00012137"/>
    <w:rsid w:val="00014F51"/>
    <w:rsid w:val="00016066"/>
    <w:rsid w:val="00016211"/>
    <w:rsid w:val="00016B2F"/>
    <w:rsid w:val="00016F8F"/>
    <w:rsid w:val="00021D9D"/>
    <w:rsid w:val="00021E87"/>
    <w:rsid w:val="0002208A"/>
    <w:rsid w:val="0002273D"/>
    <w:rsid w:val="0002281A"/>
    <w:rsid w:val="000235E6"/>
    <w:rsid w:val="00024FA1"/>
    <w:rsid w:val="000256AB"/>
    <w:rsid w:val="00025741"/>
    <w:rsid w:val="000268F8"/>
    <w:rsid w:val="00026A71"/>
    <w:rsid w:val="00031087"/>
    <w:rsid w:val="00032C40"/>
    <w:rsid w:val="00032CD0"/>
    <w:rsid w:val="00033CAB"/>
    <w:rsid w:val="00034922"/>
    <w:rsid w:val="00036283"/>
    <w:rsid w:val="00036B71"/>
    <w:rsid w:val="00036C24"/>
    <w:rsid w:val="00037825"/>
    <w:rsid w:val="00037DF1"/>
    <w:rsid w:val="0004008D"/>
    <w:rsid w:val="000402CA"/>
    <w:rsid w:val="000417E6"/>
    <w:rsid w:val="00044DD1"/>
    <w:rsid w:val="00046FDF"/>
    <w:rsid w:val="0005048C"/>
    <w:rsid w:val="00051621"/>
    <w:rsid w:val="000517C4"/>
    <w:rsid w:val="00051A35"/>
    <w:rsid w:val="00052697"/>
    <w:rsid w:val="00052853"/>
    <w:rsid w:val="00053679"/>
    <w:rsid w:val="00053C5F"/>
    <w:rsid w:val="0005438A"/>
    <w:rsid w:val="00054AE0"/>
    <w:rsid w:val="0005509D"/>
    <w:rsid w:val="00055728"/>
    <w:rsid w:val="0005659F"/>
    <w:rsid w:val="00056AD0"/>
    <w:rsid w:val="00056EE8"/>
    <w:rsid w:val="0005727A"/>
    <w:rsid w:val="00057288"/>
    <w:rsid w:val="00057506"/>
    <w:rsid w:val="0005754A"/>
    <w:rsid w:val="0006123A"/>
    <w:rsid w:val="0006129E"/>
    <w:rsid w:val="00063D44"/>
    <w:rsid w:val="0006420D"/>
    <w:rsid w:val="00066092"/>
    <w:rsid w:val="00066BCE"/>
    <w:rsid w:val="0006766B"/>
    <w:rsid w:val="000702FF"/>
    <w:rsid w:val="000707BF"/>
    <w:rsid w:val="00070AD1"/>
    <w:rsid w:val="00070D46"/>
    <w:rsid w:val="00071092"/>
    <w:rsid w:val="0007141B"/>
    <w:rsid w:val="000714A3"/>
    <w:rsid w:val="00071613"/>
    <w:rsid w:val="00072A85"/>
    <w:rsid w:val="00072E1D"/>
    <w:rsid w:val="000736E1"/>
    <w:rsid w:val="00074782"/>
    <w:rsid w:val="00074783"/>
    <w:rsid w:val="0007656F"/>
    <w:rsid w:val="00076CCA"/>
    <w:rsid w:val="0007764B"/>
    <w:rsid w:val="00080473"/>
    <w:rsid w:val="000806E3"/>
    <w:rsid w:val="000818D8"/>
    <w:rsid w:val="00081A7C"/>
    <w:rsid w:val="00081D90"/>
    <w:rsid w:val="00082065"/>
    <w:rsid w:val="0008299F"/>
    <w:rsid w:val="00082DD8"/>
    <w:rsid w:val="0008311F"/>
    <w:rsid w:val="00083871"/>
    <w:rsid w:val="00083B57"/>
    <w:rsid w:val="000847D4"/>
    <w:rsid w:val="00084917"/>
    <w:rsid w:val="00084BF1"/>
    <w:rsid w:val="000851B2"/>
    <w:rsid w:val="0008594C"/>
    <w:rsid w:val="0009032A"/>
    <w:rsid w:val="00091CEC"/>
    <w:rsid w:val="00093318"/>
    <w:rsid w:val="00093B79"/>
    <w:rsid w:val="00093BCB"/>
    <w:rsid w:val="00093D79"/>
    <w:rsid w:val="000952A6"/>
    <w:rsid w:val="00095BD2"/>
    <w:rsid w:val="000962D7"/>
    <w:rsid w:val="00096A52"/>
    <w:rsid w:val="000975BF"/>
    <w:rsid w:val="000A14C8"/>
    <w:rsid w:val="000A24B8"/>
    <w:rsid w:val="000A3A9E"/>
    <w:rsid w:val="000A73C4"/>
    <w:rsid w:val="000A7552"/>
    <w:rsid w:val="000A7DA6"/>
    <w:rsid w:val="000B0A57"/>
    <w:rsid w:val="000B2732"/>
    <w:rsid w:val="000B318D"/>
    <w:rsid w:val="000B3735"/>
    <w:rsid w:val="000B4041"/>
    <w:rsid w:val="000B62EA"/>
    <w:rsid w:val="000B6584"/>
    <w:rsid w:val="000B7432"/>
    <w:rsid w:val="000B7A6C"/>
    <w:rsid w:val="000C161D"/>
    <w:rsid w:val="000C323D"/>
    <w:rsid w:val="000C35B5"/>
    <w:rsid w:val="000C5FF6"/>
    <w:rsid w:val="000C64C3"/>
    <w:rsid w:val="000C72E5"/>
    <w:rsid w:val="000C7CD1"/>
    <w:rsid w:val="000D2198"/>
    <w:rsid w:val="000D2F0E"/>
    <w:rsid w:val="000D40FE"/>
    <w:rsid w:val="000D4AEE"/>
    <w:rsid w:val="000D4FCF"/>
    <w:rsid w:val="000D7A5E"/>
    <w:rsid w:val="000E3417"/>
    <w:rsid w:val="000E3502"/>
    <w:rsid w:val="000E3B39"/>
    <w:rsid w:val="000E3FE3"/>
    <w:rsid w:val="000E50E9"/>
    <w:rsid w:val="000E5CDA"/>
    <w:rsid w:val="000E5D3C"/>
    <w:rsid w:val="000E7E31"/>
    <w:rsid w:val="000F0463"/>
    <w:rsid w:val="000F0C1C"/>
    <w:rsid w:val="000F0DA1"/>
    <w:rsid w:val="000F1F48"/>
    <w:rsid w:val="000F2530"/>
    <w:rsid w:val="000F2598"/>
    <w:rsid w:val="000F2D27"/>
    <w:rsid w:val="000F3525"/>
    <w:rsid w:val="000F36E4"/>
    <w:rsid w:val="000F3875"/>
    <w:rsid w:val="000F4F1F"/>
    <w:rsid w:val="000F5BF3"/>
    <w:rsid w:val="000F6BBB"/>
    <w:rsid w:val="000F72F7"/>
    <w:rsid w:val="00100C3A"/>
    <w:rsid w:val="00100C61"/>
    <w:rsid w:val="00100D2B"/>
    <w:rsid w:val="00100DCB"/>
    <w:rsid w:val="00101576"/>
    <w:rsid w:val="00101890"/>
    <w:rsid w:val="00101ACA"/>
    <w:rsid w:val="00102539"/>
    <w:rsid w:val="0010295A"/>
    <w:rsid w:val="00103435"/>
    <w:rsid w:val="0010348F"/>
    <w:rsid w:val="0010365E"/>
    <w:rsid w:val="00103975"/>
    <w:rsid w:val="00103A78"/>
    <w:rsid w:val="00104E28"/>
    <w:rsid w:val="00104F78"/>
    <w:rsid w:val="00105571"/>
    <w:rsid w:val="00105AB3"/>
    <w:rsid w:val="00106BB8"/>
    <w:rsid w:val="001076F1"/>
    <w:rsid w:val="001106CB"/>
    <w:rsid w:val="00110AC1"/>
    <w:rsid w:val="00111436"/>
    <w:rsid w:val="00112037"/>
    <w:rsid w:val="00112B7D"/>
    <w:rsid w:val="00112EC6"/>
    <w:rsid w:val="001133C6"/>
    <w:rsid w:val="00113724"/>
    <w:rsid w:val="001148BC"/>
    <w:rsid w:val="00114C4F"/>
    <w:rsid w:val="00115AD3"/>
    <w:rsid w:val="00115D7E"/>
    <w:rsid w:val="00116913"/>
    <w:rsid w:val="001170E3"/>
    <w:rsid w:val="0011760F"/>
    <w:rsid w:val="00117950"/>
    <w:rsid w:val="00117B7D"/>
    <w:rsid w:val="001200C5"/>
    <w:rsid w:val="0012063A"/>
    <w:rsid w:val="001210FB"/>
    <w:rsid w:val="001215E1"/>
    <w:rsid w:val="0012302F"/>
    <w:rsid w:val="00124255"/>
    <w:rsid w:val="001246E8"/>
    <w:rsid w:val="001251EE"/>
    <w:rsid w:val="001263ED"/>
    <w:rsid w:val="00126A6B"/>
    <w:rsid w:val="00126F95"/>
    <w:rsid w:val="001272B4"/>
    <w:rsid w:val="00130226"/>
    <w:rsid w:val="0013084C"/>
    <w:rsid w:val="00131B48"/>
    <w:rsid w:val="0013358B"/>
    <w:rsid w:val="00136061"/>
    <w:rsid w:val="00136EB0"/>
    <w:rsid w:val="00137F18"/>
    <w:rsid w:val="00140798"/>
    <w:rsid w:val="0014087E"/>
    <w:rsid w:val="00140FD2"/>
    <w:rsid w:val="00142A17"/>
    <w:rsid w:val="001430EA"/>
    <w:rsid w:val="0014330E"/>
    <w:rsid w:val="00144B9A"/>
    <w:rsid w:val="001457A8"/>
    <w:rsid w:val="00145C3F"/>
    <w:rsid w:val="00150773"/>
    <w:rsid w:val="001523D8"/>
    <w:rsid w:val="001528DF"/>
    <w:rsid w:val="001531C2"/>
    <w:rsid w:val="00155DA8"/>
    <w:rsid w:val="001619A8"/>
    <w:rsid w:val="00161A22"/>
    <w:rsid w:val="0016296F"/>
    <w:rsid w:val="00162E64"/>
    <w:rsid w:val="001649B1"/>
    <w:rsid w:val="00164D78"/>
    <w:rsid w:val="00165153"/>
    <w:rsid w:val="00166928"/>
    <w:rsid w:val="00166B06"/>
    <w:rsid w:val="00171328"/>
    <w:rsid w:val="00174527"/>
    <w:rsid w:val="00174683"/>
    <w:rsid w:val="001746C3"/>
    <w:rsid w:val="00175330"/>
    <w:rsid w:val="00176F96"/>
    <w:rsid w:val="00180891"/>
    <w:rsid w:val="00180972"/>
    <w:rsid w:val="00181F46"/>
    <w:rsid w:val="0018418A"/>
    <w:rsid w:val="00186227"/>
    <w:rsid w:val="0019018E"/>
    <w:rsid w:val="00190237"/>
    <w:rsid w:val="00191037"/>
    <w:rsid w:val="00192F67"/>
    <w:rsid w:val="0019357E"/>
    <w:rsid w:val="00193EC5"/>
    <w:rsid w:val="00194615"/>
    <w:rsid w:val="00195184"/>
    <w:rsid w:val="001961FD"/>
    <w:rsid w:val="00196AE1"/>
    <w:rsid w:val="001973A6"/>
    <w:rsid w:val="00197C8B"/>
    <w:rsid w:val="001A0956"/>
    <w:rsid w:val="001A0D71"/>
    <w:rsid w:val="001A126F"/>
    <w:rsid w:val="001A1EB0"/>
    <w:rsid w:val="001A1F31"/>
    <w:rsid w:val="001A25C7"/>
    <w:rsid w:val="001A48AA"/>
    <w:rsid w:val="001A604B"/>
    <w:rsid w:val="001A6DD2"/>
    <w:rsid w:val="001B09C7"/>
    <w:rsid w:val="001B0F10"/>
    <w:rsid w:val="001B1BB5"/>
    <w:rsid w:val="001B2465"/>
    <w:rsid w:val="001B3047"/>
    <w:rsid w:val="001B30E9"/>
    <w:rsid w:val="001B4CCE"/>
    <w:rsid w:val="001B5685"/>
    <w:rsid w:val="001B58E3"/>
    <w:rsid w:val="001B6D8A"/>
    <w:rsid w:val="001B706A"/>
    <w:rsid w:val="001C018A"/>
    <w:rsid w:val="001C024C"/>
    <w:rsid w:val="001C2B4A"/>
    <w:rsid w:val="001C2BF3"/>
    <w:rsid w:val="001C2C6A"/>
    <w:rsid w:val="001C31AC"/>
    <w:rsid w:val="001C5CA8"/>
    <w:rsid w:val="001C6117"/>
    <w:rsid w:val="001C65D8"/>
    <w:rsid w:val="001C65FB"/>
    <w:rsid w:val="001C74EF"/>
    <w:rsid w:val="001C76D3"/>
    <w:rsid w:val="001C775F"/>
    <w:rsid w:val="001D0C8D"/>
    <w:rsid w:val="001D249F"/>
    <w:rsid w:val="001D2F62"/>
    <w:rsid w:val="001D390A"/>
    <w:rsid w:val="001D3C38"/>
    <w:rsid w:val="001D4A7F"/>
    <w:rsid w:val="001D5026"/>
    <w:rsid w:val="001D7F65"/>
    <w:rsid w:val="001E0B20"/>
    <w:rsid w:val="001E1793"/>
    <w:rsid w:val="001E3FAD"/>
    <w:rsid w:val="001E5A1C"/>
    <w:rsid w:val="001E5FE1"/>
    <w:rsid w:val="001E6953"/>
    <w:rsid w:val="001E6FC6"/>
    <w:rsid w:val="001E73F5"/>
    <w:rsid w:val="001F250C"/>
    <w:rsid w:val="001F3064"/>
    <w:rsid w:val="001F31E2"/>
    <w:rsid w:val="001F4BEA"/>
    <w:rsid w:val="001F4DE9"/>
    <w:rsid w:val="001F6E7B"/>
    <w:rsid w:val="001F7223"/>
    <w:rsid w:val="001F77CF"/>
    <w:rsid w:val="001F789A"/>
    <w:rsid w:val="001F7BE1"/>
    <w:rsid w:val="00200B15"/>
    <w:rsid w:val="00201523"/>
    <w:rsid w:val="00201ABA"/>
    <w:rsid w:val="00202D22"/>
    <w:rsid w:val="00204298"/>
    <w:rsid w:val="0020445C"/>
    <w:rsid w:val="002046BF"/>
    <w:rsid w:val="00205714"/>
    <w:rsid w:val="002060CE"/>
    <w:rsid w:val="00207667"/>
    <w:rsid w:val="00207C55"/>
    <w:rsid w:val="002103F6"/>
    <w:rsid w:val="00210646"/>
    <w:rsid w:val="0021151B"/>
    <w:rsid w:val="00211FB4"/>
    <w:rsid w:val="0021232B"/>
    <w:rsid w:val="0021251E"/>
    <w:rsid w:val="002138F2"/>
    <w:rsid w:val="00213CBF"/>
    <w:rsid w:val="00215C10"/>
    <w:rsid w:val="002168D7"/>
    <w:rsid w:val="00216C84"/>
    <w:rsid w:val="002174B6"/>
    <w:rsid w:val="00221990"/>
    <w:rsid w:val="002219D9"/>
    <w:rsid w:val="00221DFB"/>
    <w:rsid w:val="00222B3A"/>
    <w:rsid w:val="00224331"/>
    <w:rsid w:val="0022472B"/>
    <w:rsid w:val="00224EFA"/>
    <w:rsid w:val="0022593B"/>
    <w:rsid w:val="00226528"/>
    <w:rsid w:val="002271A2"/>
    <w:rsid w:val="00227215"/>
    <w:rsid w:val="002276FF"/>
    <w:rsid w:val="00230098"/>
    <w:rsid w:val="0023048A"/>
    <w:rsid w:val="00234689"/>
    <w:rsid w:val="002359AC"/>
    <w:rsid w:val="00235A54"/>
    <w:rsid w:val="00237109"/>
    <w:rsid w:val="0023757B"/>
    <w:rsid w:val="00237B07"/>
    <w:rsid w:val="00237DF9"/>
    <w:rsid w:val="00247817"/>
    <w:rsid w:val="002513CE"/>
    <w:rsid w:val="00251C53"/>
    <w:rsid w:val="0025234F"/>
    <w:rsid w:val="00252E61"/>
    <w:rsid w:val="00254430"/>
    <w:rsid w:val="00255678"/>
    <w:rsid w:val="002558DF"/>
    <w:rsid w:val="00255A76"/>
    <w:rsid w:val="00256787"/>
    <w:rsid w:val="00256D74"/>
    <w:rsid w:val="00257B69"/>
    <w:rsid w:val="00257F88"/>
    <w:rsid w:val="00262535"/>
    <w:rsid w:val="00262E73"/>
    <w:rsid w:val="002649A7"/>
    <w:rsid w:val="00265688"/>
    <w:rsid w:val="00266EEA"/>
    <w:rsid w:val="002673B1"/>
    <w:rsid w:val="00267984"/>
    <w:rsid w:val="00270E5A"/>
    <w:rsid w:val="0027211B"/>
    <w:rsid w:val="002740AB"/>
    <w:rsid w:val="00274171"/>
    <w:rsid w:val="00275C32"/>
    <w:rsid w:val="002766F1"/>
    <w:rsid w:val="00277C8B"/>
    <w:rsid w:val="00277FE5"/>
    <w:rsid w:val="00280F9C"/>
    <w:rsid w:val="00281431"/>
    <w:rsid w:val="002814F5"/>
    <w:rsid w:val="00281C4C"/>
    <w:rsid w:val="00282A90"/>
    <w:rsid w:val="00283E50"/>
    <w:rsid w:val="00284B78"/>
    <w:rsid w:val="00285AE1"/>
    <w:rsid w:val="00286112"/>
    <w:rsid w:val="002867B0"/>
    <w:rsid w:val="002879DF"/>
    <w:rsid w:val="002900D0"/>
    <w:rsid w:val="00290F64"/>
    <w:rsid w:val="00292917"/>
    <w:rsid w:val="00292F1D"/>
    <w:rsid w:val="002939EB"/>
    <w:rsid w:val="00294BD7"/>
    <w:rsid w:val="00294D55"/>
    <w:rsid w:val="00295FD2"/>
    <w:rsid w:val="00296674"/>
    <w:rsid w:val="00297ACC"/>
    <w:rsid w:val="00297DF7"/>
    <w:rsid w:val="002A28FB"/>
    <w:rsid w:val="002A2B26"/>
    <w:rsid w:val="002A3155"/>
    <w:rsid w:val="002A3350"/>
    <w:rsid w:val="002A4862"/>
    <w:rsid w:val="002A50A3"/>
    <w:rsid w:val="002A5563"/>
    <w:rsid w:val="002A699A"/>
    <w:rsid w:val="002A6C23"/>
    <w:rsid w:val="002B02AA"/>
    <w:rsid w:val="002B0654"/>
    <w:rsid w:val="002B06CE"/>
    <w:rsid w:val="002B07F5"/>
    <w:rsid w:val="002B0D71"/>
    <w:rsid w:val="002B20FA"/>
    <w:rsid w:val="002B2423"/>
    <w:rsid w:val="002B2FEA"/>
    <w:rsid w:val="002B40DD"/>
    <w:rsid w:val="002B45B6"/>
    <w:rsid w:val="002B4D4E"/>
    <w:rsid w:val="002B4D7C"/>
    <w:rsid w:val="002B5302"/>
    <w:rsid w:val="002B5839"/>
    <w:rsid w:val="002B62C5"/>
    <w:rsid w:val="002B684F"/>
    <w:rsid w:val="002B7217"/>
    <w:rsid w:val="002C25C0"/>
    <w:rsid w:val="002C268E"/>
    <w:rsid w:val="002C2B20"/>
    <w:rsid w:val="002C45F1"/>
    <w:rsid w:val="002C541E"/>
    <w:rsid w:val="002C5F9E"/>
    <w:rsid w:val="002C63E7"/>
    <w:rsid w:val="002C7D24"/>
    <w:rsid w:val="002D23B8"/>
    <w:rsid w:val="002D277C"/>
    <w:rsid w:val="002D2ACC"/>
    <w:rsid w:val="002D3C1B"/>
    <w:rsid w:val="002D4161"/>
    <w:rsid w:val="002D4702"/>
    <w:rsid w:val="002D4C05"/>
    <w:rsid w:val="002D5099"/>
    <w:rsid w:val="002D51E7"/>
    <w:rsid w:val="002D62AE"/>
    <w:rsid w:val="002E04A4"/>
    <w:rsid w:val="002E085F"/>
    <w:rsid w:val="002E16EC"/>
    <w:rsid w:val="002E1CDF"/>
    <w:rsid w:val="002E271F"/>
    <w:rsid w:val="002E2787"/>
    <w:rsid w:val="002E2D4D"/>
    <w:rsid w:val="002E338A"/>
    <w:rsid w:val="002E5198"/>
    <w:rsid w:val="002E59B4"/>
    <w:rsid w:val="002E5AD7"/>
    <w:rsid w:val="002E6B91"/>
    <w:rsid w:val="002E6D4F"/>
    <w:rsid w:val="002E7128"/>
    <w:rsid w:val="002E7EC5"/>
    <w:rsid w:val="002F0EC2"/>
    <w:rsid w:val="002F1809"/>
    <w:rsid w:val="002F19AF"/>
    <w:rsid w:val="002F2B7A"/>
    <w:rsid w:val="002F2D7C"/>
    <w:rsid w:val="002F31A1"/>
    <w:rsid w:val="002F3500"/>
    <w:rsid w:val="002F367C"/>
    <w:rsid w:val="002F43FF"/>
    <w:rsid w:val="002F4CFF"/>
    <w:rsid w:val="002F522E"/>
    <w:rsid w:val="002F539C"/>
    <w:rsid w:val="002F567E"/>
    <w:rsid w:val="002F5DC3"/>
    <w:rsid w:val="002F7794"/>
    <w:rsid w:val="002F79D8"/>
    <w:rsid w:val="002F7A0C"/>
    <w:rsid w:val="0030075B"/>
    <w:rsid w:val="00302B1C"/>
    <w:rsid w:val="00303533"/>
    <w:rsid w:val="00303D9E"/>
    <w:rsid w:val="003040D8"/>
    <w:rsid w:val="003059A7"/>
    <w:rsid w:val="00307145"/>
    <w:rsid w:val="00307364"/>
    <w:rsid w:val="003074F2"/>
    <w:rsid w:val="003074FC"/>
    <w:rsid w:val="00310A04"/>
    <w:rsid w:val="0031279E"/>
    <w:rsid w:val="003128CC"/>
    <w:rsid w:val="00312FB1"/>
    <w:rsid w:val="00313377"/>
    <w:rsid w:val="00314729"/>
    <w:rsid w:val="00315CB1"/>
    <w:rsid w:val="00316236"/>
    <w:rsid w:val="00316D76"/>
    <w:rsid w:val="0031775B"/>
    <w:rsid w:val="00317E47"/>
    <w:rsid w:val="00320195"/>
    <w:rsid w:val="0032418A"/>
    <w:rsid w:val="00324481"/>
    <w:rsid w:val="00324520"/>
    <w:rsid w:val="003250F6"/>
    <w:rsid w:val="00327FAA"/>
    <w:rsid w:val="003303E2"/>
    <w:rsid w:val="00331288"/>
    <w:rsid w:val="003329DA"/>
    <w:rsid w:val="00333000"/>
    <w:rsid w:val="00337832"/>
    <w:rsid w:val="0034252A"/>
    <w:rsid w:val="00343749"/>
    <w:rsid w:val="00343FAD"/>
    <w:rsid w:val="0034451C"/>
    <w:rsid w:val="00344927"/>
    <w:rsid w:val="00344B0A"/>
    <w:rsid w:val="00346107"/>
    <w:rsid w:val="00346E59"/>
    <w:rsid w:val="00347545"/>
    <w:rsid w:val="00350DD4"/>
    <w:rsid w:val="00351336"/>
    <w:rsid w:val="00351725"/>
    <w:rsid w:val="00351961"/>
    <w:rsid w:val="003520F6"/>
    <w:rsid w:val="00352859"/>
    <w:rsid w:val="00353252"/>
    <w:rsid w:val="00360308"/>
    <w:rsid w:val="003603DA"/>
    <w:rsid w:val="00361199"/>
    <w:rsid w:val="003613A4"/>
    <w:rsid w:val="0036156F"/>
    <w:rsid w:val="0036218B"/>
    <w:rsid w:val="0036387C"/>
    <w:rsid w:val="0036405C"/>
    <w:rsid w:val="00364759"/>
    <w:rsid w:val="003647FE"/>
    <w:rsid w:val="00365826"/>
    <w:rsid w:val="003675BA"/>
    <w:rsid w:val="003713F1"/>
    <w:rsid w:val="00372872"/>
    <w:rsid w:val="00372DA1"/>
    <w:rsid w:val="00373FEA"/>
    <w:rsid w:val="00375BB3"/>
    <w:rsid w:val="0037765A"/>
    <w:rsid w:val="003808FF"/>
    <w:rsid w:val="00381E03"/>
    <w:rsid w:val="00382A13"/>
    <w:rsid w:val="00382E29"/>
    <w:rsid w:val="003831F8"/>
    <w:rsid w:val="003836A1"/>
    <w:rsid w:val="003839E9"/>
    <w:rsid w:val="00383D36"/>
    <w:rsid w:val="003852E2"/>
    <w:rsid w:val="003869F3"/>
    <w:rsid w:val="00390BF8"/>
    <w:rsid w:val="00391344"/>
    <w:rsid w:val="00393BFF"/>
    <w:rsid w:val="003942A8"/>
    <w:rsid w:val="00394D23"/>
    <w:rsid w:val="00396DF6"/>
    <w:rsid w:val="003A0E35"/>
    <w:rsid w:val="003A1396"/>
    <w:rsid w:val="003A14CE"/>
    <w:rsid w:val="003A2614"/>
    <w:rsid w:val="003A2D98"/>
    <w:rsid w:val="003A3324"/>
    <w:rsid w:val="003A4196"/>
    <w:rsid w:val="003A50A7"/>
    <w:rsid w:val="003A5DE2"/>
    <w:rsid w:val="003A6009"/>
    <w:rsid w:val="003A617C"/>
    <w:rsid w:val="003A63FC"/>
    <w:rsid w:val="003B09C8"/>
    <w:rsid w:val="003B0F69"/>
    <w:rsid w:val="003B20D0"/>
    <w:rsid w:val="003B28C0"/>
    <w:rsid w:val="003B2ADE"/>
    <w:rsid w:val="003B2BBE"/>
    <w:rsid w:val="003B4FD0"/>
    <w:rsid w:val="003C0168"/>
    <w:rsid w:val="003C02FC"/>
    <w:rsid w:val="003C0B47"/>
    <w:rsid w:val="003C0E0A"/>
    <w:rsid w:val="003C15D1"/>
    <w:rsid w:val="003C1CD8"/>
    <w:rsid w:val="003C20B7"/>
    <w:rsid w:val="003C23F5"/>
    <w:rsid w:val="003C25E3"/>
    <w:rsid w:val="003C265F"/>
    <w:rsid w:val="003C50A2"/>
    <w:rsid w:val="003C714E"/>
    <w:rsid w:val="003C7803"/>
    <w:rsid w:val="003C783C"/>
    <w:rsid w:val="003C7E9A"/>
    <w:rsid w:val="003C7F2E"/>
    <w:rsid w:val="003D03CE"/>
    <w:rsid w:val="003D07C8"/>
    <w:rsid w:val="003D129C"/>
    <w:rsid w:val="003D2A99"/>
    <w:rsid w:val="003D465B"/>
    <w:rsid w:val="003D4920"/>
    <w:rsid w:val="003D6118"/>
    <w:rsid w:val="003E2DDB"/>
    <w:rsid w:val="003E35EE"/>
    <w:rsid w:val="003E3A75"/>
    <w:rsid w:val="003E4DF9"/>
    <w:rsid w:val="003E6F99"/>
    <w:rsid w:val="003E76F6"/>
    <w:rsid w:val="003E7A85"/>
    <w:rsid w:val="003E7C0C"/>
    <w:rsid w:val="003F03ED"/>
    <w:rsid w:val="003F0BD5"/>
    <w:rsid w:val="003F10A7"/>
    <w:rsid w:val="003F1556"/>
    <w:rsid w:val="003F4393"/>
    <w:rsid w:val="003F4415"/>
    <w:rsid w:val="003F45E6"/>
    <w:rsid w:val="003F481E"/>
    <w:rsid w:val="003F6A13"/>
    <w:rsid w:val="003F7DB8"/>
    <w:rsid w:val="003F7E00"/>
    <w:rsid w:val="003F7E4A"/>
    <w:rsid w:val="00400DD0"/>
    <w:rsid w:val="004014CA"/>
    <w:rsid w:val="004019CF"/>
    <w:rsid w:val="00401E99"/>
    <w:rsid w:val="00403E82"/>
    <w:rsid w:val="00403FFD"/>
    <w:rsid w:val="0040574B"/>
    <w:rsid w:val="00406A2C"/>
    <w:rsid w:val="00407033"/>
    <w:rsid w:val="0040753B"/>
    <w:rsid w:val="0040755F"/>
    <w:rsid w:val="00411AC8"/>
    <w:rsid w:val="004127EB"/>
    <w:rsid w:val="00412932"/>
    <w:rsid w:val="004138AF"/>
    <w:rsid w:val="00413F31"/>
    <w:rsid w:val="0041434F"/>
    <w:rsid w:val="004146FC"/>
    <w:rsid w:val="00415D83"/>
    <w:rsid w:val="0041644F"/>
    <w:rsid w:val="0041661E"/>
    <w:rsid w:val="0042033F"/>
    <w:rsid w:val="004206F5"/>
    <w:rsid w:val="00420A67"/>
    <w:rsid w:val="00420B5D"/>
    <w:rsid w:val="00421832"/>
    <w:rsid w:val="00424D4A"/>
    <w:rsid w:val="004253C7"/>
    <w:rsid w:val="00425C73"/>
    <w:rsid w:val="00426F2C"/>
    <w:rsid w:val="004276CE"/>
    <w:rsid w:val="004301A4"/>
    <w:rsid w:val="00430618"/>
    <w:rsid w:val="00431E66"/>
    <w:rsid w:val="00432C42"/>
    <w:rsid w:val="0043446B"/>
    <w:rsid w:val="004363EC"/>
    <w:rsid w:val="00441172"/>
    <w:rsid w:val="00442B9E"/>
    <w:rsid w:val="00442CBD"/>
    <w:rsid w:val="00443A81"/>
    <w:rsid w:val="00443F29"/>
    <w:rsid w:val="00444E26"/>
    <w:rsid w:val="00445D45"/>
    <w:rsid w:val="0044640E"/>
    <w:rsid w:val="004466D9"/>
    <w:rsid w:val="00446C00"/>
    <w:rsid w:val="00450682"/>
    <w:rsid w:val="00451179"/>
    <w:rsid w:val="00451760"/>
    <w:rsid w:val="004517CE"/>
    <w:rsid w:val="00452106"/>
    <w:rsid w:val="00452CBC"/>
    <w:rsid w:val="00455BC3"/>
    <w:rsid w:val="00456261"/>
    <w:rsid w:val="00456937"/>
    <w:rsid w:val="004579C8"/>
    <w:rsid w:val="004612EE"/>
    <w:rsid w:val="00462670"/>
    <w:rsid w:val="004627CF"/>
    <w:rsid w:val="0046285A"/>
    <w:rsid w:val="00463353"/>
    <w:rsid w:val="00463EDF"/>
    <w:rsid w:val="00464C0C"/>
    <w:rsid w:val="00464D2F"/>
    <w:rsid w:val="004656B8"/>
    <w:rsid w:val="00466F43"/>
    <w:rsid w:val="00467D40"/>
    <w:rsid w:val="0047013E"/>
    <w:rsid w:val="00471C14"/>
    <w:rsid w:val="00471DF8"/>
    <w:rsid w:val="00471F1B"/>
    <w:rsid w:val="00472E0F"/>
    <w:rsid w:val="00473205"/>
    <w:rsid w:val="004741E2"/>
    <w:rsid w:val="004748F6"/>
    <w:rsid w:val="00474F92"/>
    <w:rsid w:val="004754F9"/>
    <w:rsid w:val="00476137"/>
    <w:rsid w:val="00476AB7"/>
    <w:rsid w:val="00480375"/>
    <w:rsid w:val="00480A25"/>
    <w:rsid w:val="00481C8E"/>
    <w:rsid w:val="00482CA3"/>
    <w:rsid w:val="00485336"/>
    <w:rsid w:val="00486110"/>
    <w:rsid w:val="00486F49"/>
    <w:rsid w:val="00491B84"/>
    <w:rsid w:val="00491D2E"/>
    <w:rsid w:val="00491DB8"/>
    <w:rsid w:val="00494D1A"/>
    <w:rsid w:val="004950C4"/>
    <w:rsid w:val="00495861"/>
    <w:rsid w:val="00496117"/>
    <w:rsid w:val="00496274"/>
    <w:rsid w:val="00496573"/>
    <w:rsid w:val="00497D08"/>
    <w:rsid w:val="004A018B"/>
    <w:rsid w:val="004A091A"/>
    <w:rsid w:val="004A0F2D"/>
    <w:rsid w:val="004A192B"/>
    <w:rsid w:val="004A1F62"/>
    <w:rsid w:val="004A311D"/>
    <w:rsid w:val="004A331E"/>
    <w:rsid w:val="004A3F67"/>
    <w:rsid w:val="004A44A2"/>
    <w:rsid w:val="004A4996"/>
    <w:rsid w:val="004A534C"/>
    <w:rsid w:val="004A5F99"/>
    <w:rsid w:val="004A6971"/>
    <w:rsid w:val="004B0D75"/>
    <w:rsid w:val="004B3F6A"/>
    <w:rsid w:val="004B405B"/>
    <w:rsid w:val="004B42DF"/>
    <w:rsid w:val="004B4BF1"/>
    <w:rsid w:val="004B6634"/>
    <w:rsid w:val="004B6A08"/>
    <w:rsid w:val="004B7D0F"/>
    <w:rsid w:val="004C1D6C"/>
    <w:rsid w:val="004C203B"/>
    <w:rsid w:val="004C2A3E"/>
    <w:rsid w:val="004C2FA3"/>
    <w:rsid w:val="004C4077"/>
    <w:rsid w:val="004C4B74"/>
    <w:rsid w:val="004C4EA6"/>
    <w:rsid w:val="004C555E"/>
    <w:rsid w:val="004C5A34"/>
    <w:rsid w:val="004C5D6E"/>
    <w:rsid w:val="004C5EA6"/>
    <w:rsid w:val="004C66C4"/>
    <w:rsid w:val="004C7D8D"/>
    <w:rsid w:val="004D04B4"/>
    <w:rsid w:val="004D0F7D"/>
    <w:rsid w:val="004D22C4"/>
    <w:rsid w:val="004D2A58"/>
    <w:rsid w:val="004D33EF"/>
    <w:rsid w:val="004D3887"/>
    <w:rsid w:val="004D4B9B"/>
    <w:rsid w:val="004D552D"/>
    <w:rsid w:val="004D5BBA"/>
    <w:rsid w:val="004D75D1"/>
    <w:rsid w:val="004D7AF5"/>
    <w:rsid w:val="004E0205"/>
    <w:rsid w:val="004E1713"/>
    <w:rsid w:val="004E1BE6"/>
    <w:rsid w:val="004E48CE"/>
    <w:rsid w:val="004E4CE4"/>
    <w:rsid w:val="004E6F87"/>
    <w:rsid w:val="004F054C"/>
    <w:rsid w:val="004F0911"/>
    <w:rsid w:val="004F0DC5"/>
    <w:rsid w:val="004F113F"/>
    <w:rsid w:val="004F3E73"/>
    <w:rsid w:val="004F5316"/>
    <w:rsid w:val="004F5488"/>
    <w:rsid w:val="004F5AE8"/>
    <w:rsid w:val="004F7499"/>
    <w:rsid w:val="00501C5D"/>
    <w:rsid w:val="00502FAF"/>
    <w:rsid w:val="005044F1"/>
    <w:rsid w:val="00505516"/>
    <w:rsid w:val="005056BA"/>
    <w:rsid w:val="005069B2"/>
    <w:rsid w:val="00506FAA"/>
    <w:rsid w:val="005073C5"/>
    <w:rsid w:val="005079C6"/>
    <w:rsid w:val="00510336"/>
    <w:rsid w:val="00510629"/>
    <w:rsid w:val="0051107E"/>
    <w:rsid w:val="00511B72"/>
    <w:rsid w:val="00511F45"/>
    <w:rsid w:val="00516104"/>
    <w:rsid w:val="00517C18"/>
    <w:rsid w:val="00520BA5"/>
    <w:rsid w:val="00520CB1"/>
    <w:rsid w:val="00522334"/>
    <w:rsid w:val="00522731"/>
    <w:rsid w:val="00523D50"/>
    <w:rsid w:val="00524483"/>
    <w:rsid w:val="0052485A"/>
    <w:rsid w:val="00524C35"/>
    <w:rsid w:val="00526951"/>
    <w:rsid w:val="00526BE2"/>
    <w:rsid w:val="005274FE"/>
    <w:rsid w:val="00531017"/>
    <w:rsid w:val="005314AB"/>
    <w:rsid w:val="00531E3F"/>
    <w:rsid w:val="00533D52"/>
    <w:rsid w:val="00533DB0"/>
    <w:rsid w:val="0053610E"/>
    <w:rsid w:val="00536DD8"/>
    <w:rsid w:val="00537D87"/>
    <w:rsid w:val="00540353"/>
    <w:rsid w:val="00540E0E"/>
    <w:rsid w:val="00541699"/>
    <w:rsid w:val="00541DF8"/>
    <w:rsid w:val="00542626"/>
    <w:rsid w:val="005447EE"/>
    <w:rsid w:val="00545033"/>
    <w:rsid w:val="005452C6"/>
    <w:rsid w:val="00546051"/>
    <w:rsid w:val="005476D6"/>
    <w:rsid w:val="005501C1"/>
    <w:rsid w:val="00551779"/>
    <w:rsid w:val="00553325"/>
    <w:rsid w:val="0055481C"/>
    <w:rsid w:val="005556C8"/>
    <w:rsid w:val="005562CA"/>
    <w:rsid w:val="0056097E"/>
    <w:rsid w:val="00561192"/>
    <w:rsid w:val="005621BF"/>
    <w:rsid w:val="00562C9A"/>
    <w:rsid w:val="00564A53"/>
    <w:rsid w:val="00564D53"/>
    <w:rsid w:val="005650FE"/>
    <w:rsid w:val="005665C9"/>
    <w:rsid w:val="00566ED6"/>
    <w:rsid w:val="00571148"/>
    <w:rsid w:val="00571781"/>
    <w:rsid w:val="0057237E"/>
    <w:rsid w:val="00572B80"/>
    <w:rsid w:val="00572E59"/>
    <w:rsid w:val="005731EB"/>
    <w:rsid w:val="00573474"/>
    <w:rsid w:val="005802D5"/>
    <w:rsid w:val="00581068"/>
    <w:rsid w:val="0058335C"/>
    <w:rsid w:val="00584641"/>
    <w:rsid w:val="00584727"/>
    <w:rsid w:val="00584DE3"/>
    <w:rsid w:val="00584F19"/>
    <w:rsid w:val="0058565D"/>
    <w:rsid w:val="00585FAA"/>
    <w:rsid w:val="00587B97"/>
    <w:rsid w:val="00587EA6"/>
    <w:rsid w:val="005916C7"/>
    <w:rsid w:val="005917CF"/>
    <w:rsid w:val="0059340B"/>
    <w:rsid w:val="0059373D"/>
    <w:rsid w:val="00593AA2"/>
    <w:rsid w:val="00595C00"/>
    <w:rsid w:val="00595D88"/>
    <w:rsid w:val="005967A1"/>
    <w:rsid w:val="005971AC"/>
    <w:rsid w:val="005A0C58"/>
    <w:rsid w:val="005A1095"/>
    <w:rsid w:val="005A171C"/>
    <w:rsid w:val="005A3147"/>
    <w:rsid w:val="005A3C57"/>
    <w:rsid w:val="005A4F8A"/>
    <w:rsid w:val="005A5D22"/>
    <w:rsid w:val="005A6088"/>
    <w:rsid w:val="005A6A64"/>
    <w:rsid w:val="005A76A1"/>
    <w:rsid w:val="005B079B"/>
    <w:rsid w:val="005B0A47"/>
    <w:rsid w:val="005B0AD4"/>
    <w:rsid w:val="005B12DA"/>
    <w:rsid w:val="005B29A5"/>
    <w:rsid w:val="005B2F4E"/>
    <w:rsid w:val="005B365C"/>
    <w:rsid w:val="005B431F"/>
    <w:rsid w:val="005B4A5B"/>
    <w:rsid w:val="005B587F"/>
    <w:rsid w:val="005B5908"/>
    <w:rsid w:val="005B61BD"/>
    <w:rsid w:val="005B6D52"/>
    <w:rsid w:val="005C102B"/>
    <w:rsid w:val="005C2E95"/>
    <w:rsid w:val="005C3331"/>
    <w:rsid w:val="005C4200"/>
    <w:rsid w:val="005C427C"/>
    <w:rsid w:val="005C476E"/>
    <w:rsid w:val="005C4D18"/>
    <w:rsid w:val="005C5DC0"/>
    <w:rsid w:val="005C7E46"/>
    <w:rsid w:val="005D043F"/>
    <w:rsid w:val="005D2BF3"/>
    <w:rsid w:val="005D44D5"/>
    <w:rsid w:val="005D4711"/>
    <w:rsid w:val="005D4764"/>
    <w:rsid w:val="005D67F9"/>
    <w:rsid w:val="005D7B78"/>
    <w:rsid w:val="005E0837"/>
    <w:rsid w:val="005E0A98"/>
    <w:rsid w:val="005E0B98"/>
    <w:rsid w:val="005E1B81"/>
    <w:rsid w:val="005E4875"/>
    <w:rsid w:val="005E4CDD"/>
    <w:rsid w:val="005E5D16"/>
    <w:rsid w:val="005E67A9"/>
    <w:rsid w:val="005F26D9"/>
    <w:rsid w:val="005F2BD4"/>
    <w:rsid w:val="005F39E1"/>
    <w:rsid w:val="005F3ABF"/>
    <w:rsid w:val="005F5667"/>
    <w:rsid w:val="005F6A96"/>
    <w:rsid w:val="005F7261"/>
    <w:rsid w:val="005F7E32"/>
    <w:rsid w:val="00600141"/>
    <w:rsid w:val="0060027F"/>
    <w:rsid w:val="00600852"/>
    <w:rsid w:val="00601187"/>
    <w:rsid w:val="006023E7"/>
    <w:rsid w:val="00602E56"/>
    <w:rsid w:val="00606123"/>
    <w:rsid w:val="00607196"/>
    <w:rsid w:val="00607258"/>
    <w:rsid w:val="0060741B"/>
    <w:rsid w:val="00607E30"/>
    <w:rsid w:val="00607E44"/>
    <w:rsid w:val="00610CE8"/>
    <w:rsid w:val="00611332"/>
    <w:rsid w:val="00611664"/>
    <w:rsid w:val="006131BC"/>
    <w:rsid w:val="00613FF9"/>
    <w:rsid w:val="006142D9"/>
    <w:rsid w:val="00614ADF"/>
    <w:rsid w:val="006152BB"/>
    <w:rsid w:val="00616778"/>
    <w:rsid w:val="00616F26"/>
    <w:rsid w:val="006177EC"/>
    <w:rsid w:val="00620211"/>
    <w:rsid w:val="006207E8"/>
    <w:rsid w:val="00623E47"/>
    <w:rsid w:val="006266C4"/>
    <w:rsid w:val="0062702A"/>
    <w:rsid w:val="00627374"/>
    <w:rsid w:val="006301A4"/>
    <w:rsid w:val="00630343"/>
    <w:rsid w:val="00632E18"/>
    <w:rsid w:val="00633637"/>
    <w:rsid w:val="00634030"/>
    <w:rsid w:val="00635368"/>
    <w:rsid w:val="006366F0"/>
    <w:rsid w:val="00636A59"/>
    <w:rsid w:val="00636EE3"/>
    <w:rsid w:val="00636FF7"/>
    <w:rsid w:val="006378DA"/>
    <w:rsid w:val="006379AE"/>
    <w:rsid w:val="00640340"/>
    <w:rsid w:val="0064080A"/>
    <w:rsid w:val="00642965"/>
    <w:rsid w:val="00642B01"/>
    <w:rsid w:val="006430E5"/>
    <w:rsid w:val="006437BC"/>
    <w:rsid w:val="00645603"/>
    <w:rsid w:val="006458C0"/>
    <w:rsid w:val="00645F1C"/>
    <w:rsid w:val="00650268"/>
    <w:rsid w:val="00650978"/>
    <w:rsid w:val="006514F2"/>
    <w:rsid w:val="00653A94"/>
    <w:rsid w:val="00653F90"/>
    <w:rsid w:val="006559EE"/>
    <w:rsid w:val="00655AF8"/>
    <w:rsid w:val="006560E2"/>
    <w:rsid w:val="0065664C"/>
    <w:rsid w:val="006575E0"/>
    <w:rsid w:val="006577FB"/>
    <w:rsid w:val="0065781D"/>
    <w:rsid w:val="00660BAC"/>
    <w:rsid w:val="00660CE7"/>
    <w:rsid w:val="00662A8F"/>
    <w:rsid w:val="00662D73"/>
    <w:rsid w:val="0066326A"/>
    <w:rsid w:val="00665A09"/>
    <w:rsid w:val="00667F56"/>
    <w:rsid w:val="0067049F"/>
    <w:rsid w:val="006714AF"/>
    <w:rsid w:val="00671539"/>
    <w:rsid w:val="00672F4B"/>
    <w:rsid w:val="00673156"/>
    <w:rsid w:val="0067377F"/>
    <w:rsid w:val="006739DA"/>
    <w:rsid w:val="00676E07"/>
    <w:rsid w:val="006810C4"/>
    <w:rsid w:val="0068110F"/>
    <w:rsid w:val="00682401"/>
    <w:rsid w:val="00682E36"/>
    <w:rsid w:val="00685BBD"/>
    <w:rsid w:val="00686873"/>
    <w:rsid w:val="006869BD"/>
    <w:rsid w:val="00686ACE"/>
    <w:rsid w:val="00686F3A"/>
    <w:rsid w:val="00686FA2"/>
    <w:rsid w:val="00687116"/>
    <w:rsid w:val="006910E3"/>
    <w:rsid w:val="006931CD"/>
    <w:rsid w:val="00693B9D"/>
    <w:rsid w:val="00693C93"/>
    <w:rsid w:val="006941D1"/>
    <w:rsid w:val="00695FC6"/>
    <w:rsid w:val="006963DB"/>
    <w:rsid w:val="00697430"/>
    <w:rsid w:val="006977B9"/>
    <w:rsid w:val="00697AFE"/>
    <w:rsid w:val="00697BA4"/>
    <w:rsid w:val="006A181F"/>
    <w:rsid w:val="006A182C"/>
    <w:rsid w:val="006A1EDA"/>
    <w:rsid w:val="006A216D"/>
    <w:rsid w:val="006A25FB"/>
    <w:rsid w:val="006A3ECA"/>
    <w:rsid w:val="006A4E74"/>
    <w:rsid w:val="006A603C"/>
    <w:rsid w:val="006A6774"/>
    <w:rsid w:val="006A68CA"/>
    <w:rsid w:val="006A6A52"/>
    <w:rsid w:val="006A7446"/>
    <w:rsid w:val="006B0B5D"/>
    <w:rsid w:val="006B0FE8"/>
    <w:rsid w:val="006B11CC"/>
    <w:rsid w:val="006B1A0B"/>
    <w:rsid w:val="006B45E1"/>
    <w:rsid w:val="006B49AA"/>
    <w:rsid w:val="006B4D44"/>
    <w:rsid w:val="006B6E38"/>
    <w:rsid w:val="006B72D9"/>
    <w:rsid w:val="006B73F3"/>
    <w:rsid w:val="006C002D"/>
    <w:rsid w:val="006C047B"/>
    <w:rsid w:val="006C0524"/>
    <w:rsid w:val="006C2304"/>
    <w:rsid w:val="006C2CDB"/>
    <w:rsid w:val="006C2E4D"/>
    <w:rsid w:val="006C3B24"/>
    <w:rsid w:val="006C4756"/>
    <w:rsid w:val="006C7CDA"/>
    <w:rsid w:val="006D1172"/>
    <w:rsid w:val="006D19D0"/>
    <w:rsid w:val="006D2388"/>
    <w:rsid w:val="006D2A18"/>
    <w:rsid w:val="006D2B7A"/>
    <w:rsid w:val="006D397C"/>
    <w:rsid w:val="006D3ABA"/>
    <w:rsid w:val="006D467E"/>
    <w:rsid w:val="006D57BB"/>
    <w:rsid w:val="006D6886"/>
    <w:rsid w:val="006D7360"/>
    <w:rsid w:val="006D7415"/>
    <w:rsid w:val="006D77D1"/>
    <w:rsid w:val="006E06CB"/>
    <w:rsid w:val="006E1DF2"/>
    <w:rsid w:val="006E2232"/>
    <w:rsid w:val="006E29B6"/>
    <w:rsid w:val="006E2F60"/>
    <w:rsid w:val="006E30E9"/>
    <w:rsid w:val="006E347C"/>
    <w:rsid w:val="006E3ECF"/>
    <w:rsid w:val="006E5AF8"/>
    <w:rsid w:val="006E6370"/>
    <w:rsid w:val="006E6466"/>
    <w:rsid w:val="006F21E7"/>
    <w:rsid w:val="006F21F5"/>
    <w:rsid w:val="006F3CB5"/>
    <w:rsid w:val="006F3EEB"/>
    <w:rsid w:val="006F41EF"/>
    <w:rsid w:val="006F5B79"/>
    <w:rsid w:val="006F60CB"/>
    <w:rsid w:val="006F6680"/>
    <w:rsid w:val="006F759E"/>
    <w:rsid w:val="00700847"/>
    <w:rsid w:val="00700AC1"/>
    <w:rsid w:val="00701A27"/>
    <w:rsid w:val="0070356A"/>
    <w:rsid w:val="007035B5"/>
    <w:rsid w:val="00703ED8"/>
    <w:rsid w:val="0070431C"/>
    <w:rsid w:val="00704327"/>
    <w:rsid w:val="007055D6"/>
    <w:rsid w:val="00705BDD"/>
    <w:rsid w:val="00707BA3"/>
    <w:rsid w:val="00707F29"/>
    <w:rsid w:val="00711CAB"/>
    <w:rsid w:val="00713C79"/>
    <w:rsid w:val="0071468C"/>
    <w:rsid w:val="007147BE"/>
    <w:rsid w:val="00716053"/>
    <w:rsid w:val="00716147"/>
    <w:rsid w:val="00717419"/>
    <w:rsid w:val="00717F1A"/>
    <w:rsid w:val="00717FBD"/>
    <w:rsid w:val="00720282"/>
    <w:rsid w:val="00720946"/>
    <w:rsid w:val="00720BEF"/>
    <w:rsid w:val="0072155D"/>
    <w:rsid w:val="00721BDE"/>
    <w:rsid w:val="0072253C"/>
    <w:rsid w:val="00723EBB"/>
    <w:rsid w:val="00724CD9"/>
    <w:rsid w:val="00725118"/>
    <w:rsid w:val="0072597A"/>
    <w:rsid w:val="00725B49"/>
    <w:rsid w:val="00727D68"/>
    <w:rsid w:val="007304C7"/>
    <w:rsid w:val="007308DA"/>
    <w:rsid w:val="007310CC"/>
    <w:rsid w:val="007311A9"/>
    <w:rsid w:val="00731F25"/>
    <w:rsid w:val="00731FCC"/>
    <w:rsid w:val="0073228E"/>
    <w:rsid w:val="00732773"/>
    <w:rsid w:val="00732A08"/>
    <w:rsid w:val="00733F7C"/>
    <w:rsid w:val="00734FB5"/>
    <w:rsid w:val="007354D2"/>
    <w:rsid w:val="00736340"/>
    <w:rsid w:val="00736EEC"/>
    <w:rsid w:val="00736F97"/>
    <w:rsid w:val="00737033"/>
    <w:rsid w:val="007402DB"/>
    <w:rsid w:val="0074080F"/>
    <w:rsid w:val="00742AFD"/>
    <w:rsid w:val="00742C59"/>
    <w:rsid w:val="00743DD3"/>
    <w:rsid w:val="00745284"/>
    <w:rsid w:val="007458E5"/>
    <w:rsid w:val="00746216"/>
    <w:rsid w:val="00746BC0"/>
    <w:rsid w:val="007479D3"/>
    <w:rsid w:val="007479E5"/>
    <w:rsid w:val="00750291"/>
    <w:rsid w:val="00751383"/>
    <w:rsid w:val="007516F2"/>
    <w:rsid w:val="00751905"/>
    <w:rsid w:val="0075199F"/>
    <w:rsid w:val="00751E4C"/>
    <w:rsid w:val="007520DB"/>
    <w:rsid w:val="0075211B"/>
    <w:rsid w:val="0075253B"/>
    <w:rsid w:val="0075328E"/>
    <w:rsid w:val="00753303"/>
    <w:rsid w:val="00753AC3"/>
    <w:rsid w:val="0075427B"/>
    <w:rsid w:val="00760856"/>
    <w:rsid w:val="0076156E"/>
    <w:rsid w:val="00761647"/>
    <w:rsid w:val="00761DC8"/>
    <w:rsid w:val="007664C2"/>
    <w:rsid w:val="00766B0C"/>
    <w:rsid w:val="00766E5A"/>
    <w:rsid w:val="00767813"/>
    <w:rsid w:val="00767B26"/>
    <w:rsid w:val="007700AA"/>
    <w:rsid w:val="00770F53"/>
    <w:rsid w:val="0077137E"/>
    <w:rsid w:val="00771795"/>
    <w:rsid w:val="00773335"/>
    <w:rsid w:val="00773640"/>
    <w:rsid w:val="00774E2D"/>
    <w:rsid w:val="00775158"/>
    <w:rsid w:val="00775D7B"/>
    <w:rsid w:val="00776E34"/>
    <w:rsid w:val="007772CD"/>
    <w:rsid w:val="00780374"/>
    <w:rsid w:val="00780A29"/>
    <w:rsid w:val="00781A8D"/>
    <w:rsid w:val="00781F31"/>
    <w:rsid w:val="00784B34"/>
    <w:rsid w:val="00784C06"/>
    <w:rsid w:val="00785320"/>
    <w:rsid w:val="00785684"/>
    <w:rsid w:val="00785742"/>
    <w:rsid w:val="00785B9D"/>
    <w:rsid w:val="00785F1B"/>
    <w:rsid w:val="007866C3"/>
    <w:rsid w:val="00786E06"/>
    <w:rsid w:val="007900DE"/>
    <w:rsid w:val="00790A28"/>
    <w:rsid w:val="00794321"/>
    <w:rsid w:val="00794633"/>
    <w:rsid w:val="007947A3"/>
    <w:rsid w:val="00794ED0"/>
    <w:rsid w:val="00795708"/>
    <w:rsid w:val="00795A45"/>
    <w:rsid w:val="00797FA8"/>
    <w:rsid w:val="007A05AA"/>
    <w:rsid w:val="007A06B6"/>
    <w:rsid w:val="007A07D8"/>
    <w:rsid w:val="007A0929"/>
    <w:rsid w:val="007A16BA"/>
    <w:rsid w:val="007A23A8"/>
    <w:rsid w:val="007A2C35"/>
    <w:rsid w:val="007A2EA8"/>
    <w:rsid w:val="007A4CB8"/>
    <w:rsid w:val="007A50A6"/>
    <w:rsid w:val="007A5464"/>
    <w:rsid w:val="007A55E3"/>
    <w:rsid w:val="007A5EA4"/>
    <w:rsid w:val="007A5FE4"/>
    <w:rsid w:val="007A6DDE"/>
    <w:rsid w:val="007A6E46"/>
    <w:rsid w:val="007A716E"/>
    <w:rsid w:val="007B0EB5"/>
    <w:rsid w:val="007B22C4"/>
    <w:rsid w:val="007B2599"/>
    <w:rsid w:val="007B269A"/>
    <w:rsid w:val="007B2A38"/>
    <w:rsid w:val="007B2E3C"/>
    <w:rsid w:val="007B3463"/>
    <w:rsid w:val="007B430D"/>
    <w:rsid w:val="007B56C8"/>
    <w:rsid w:val="007B6194"/>
    <w:rsid w:val="007B70AA"/>
    <w:rsid w:val="007B7472"/>
    <w:rsid w:val="007B75C3"/>
    <w:rsid w:val="007B769A"/>
    <w:rsid w:val="007B7B88"/>
    <w:rsid w:val="007C0BE6"/>
    <w:rsid w:val="007C0F9C"/>
    <w:rsid w:val="007C1350"/>
    <w:rsid w:val="007C1BD5"/>
    <w:rsid w:val="007C2ECB"/>
    <w:rsid w:val="007C411F"/>
    <w:rsid w:val="007C50FA"/>
    <w:rsid w:val="007C6AE8"/>
    <w:rsid w:val="007C6F73"/>
    <w:rsid w:val="007C7C3C"/>
    <w:rsid w:val="007C7D1D"/>
    <w:rsid w:val="007D12FE"/>
    <w:rsid w:val="007D13A5"/>
    <w:rsid w:val="007D2412"/>
    <w:rsid w:val="007D2535"/>
    <w:rsid w:val="007D2CA0"/>
    <w:rsid w:val="007D2D2F"/>
    <w:rsid w:val="007D47B2"/>
    <w:rsid w:val="007D565B"/>
    <w:rsid w:val="007D665A"/>
    <w:rsid w:val="007E0CE2"/>
    <w:rsid w:val="007E255A"/>
    <w:rsid w:val="007E2B96"/>
    <w:rsid w:val="007E3FD9"/>
    <w:rsid w:val="007E43AB"/>
    <w:rsid w:val="007F037D"/>
    <w:rsid w:val="007F1255"/>
    <w:rsid w:val="007F248D"/>
    <w:rsid w:val="007F2B64"/>
    <w:rsid w:val="007F413B"/>
    <w:rsid w:val="007F417B"/>
    <w:rsid w:val="007F5034"/>
    <w:rsid w:val="007F63D3"/>
    <w:rsid w:val="007F6985"/>
    <w:rsid w:val="007F70C2"/>
    <w:rsid w:val="00800F20"/>
    <w:rsid w:val="008025EC"/>
    <w:rsid w:val="0080373C"/>
    <w:rsid w:val="00803B70"/>
    <w:rsid w:val="008050A4"/>
    <w:rsid w:val="00805F08"/>
    <w:rsid w:val="00806137"/>
    <w:rsid w:val="00807C0B"/>
    <w:rsid w:val="0081004B"/>
    <w:rsid w:val="00812143"/>
    <w:rsid w:val="00812AD6"/>
    <w:rsid w:val="00813284"/>
    <w:rsid w:val="0081329E"/>
    <w:rsid w:val="008134B7"/>
    <w:rsid w:val="008137B6"/>
    <w:rsid w:val="00813A0D"/>
    <w:rsid w:val="00813CDE"/>
    <w:rsid w:val="00813E4F"/>
    <w:rsid w:val="008154B8"/>
    <w:rsid w:val="00816CF1"/>
    <w:rsid w:val="00817E25"/>
    <w:rsid w:val="00817E4C"/>
    <w:rsid w:val="0082093A"/>
    <w:rsid w:val="00820BD5"/>
    <w:rsid w:val="00821D1E"/>
    <w:rsid w:val="0082395B"/>
    <w:rsid w:val="00826D39"/>
    <w:rsid w:val="00826FFA"/>
    <w:rsid w:val="00830173"/>
    <w:rsid w:val="00830B7D"/>
    <w:rsid w:val="0083127A"/>
    <w:rsid w:val="00831382"/>
    <w:rsid w:val="00833DDB"/>
    <w:rsid w:val="00834B80"/>
    <w:rsid w:val="00835F2F"/>
    <w:rsid w:val="008360C3"/>
    <w:rsid w:val="00837AD1"/>
    <w:rsid w:val="00837C64"/>
    <w:rsid w:val="00842EB4"/>
    <w:rsid w:val="00844BDC"/>
    <w:rsid w:val="0084627B"/>
    <w:rsid w:val="00847AB6"/>
    <w:rsid w:val="0085116F"/>
    <w:rsid w:val="00851CD0"/>
    <w:rsid w:val="00851F69"/>
    <w:rsid w:val="008527CD"/>
    <w:rsid w:val="0085439E"/>
    <w:rsid w:val="008564EE"/>
    <w:rsid w:val="00857831"/>
    <w:rsid w:val="00861BA1"/>
    <w:rsid w:val="00862658"/>
    <w:rsid w:val="008626F0"/>
    <w:rsid w:val="00863F76"/>
    <w:rsid w:val="00865C5F"/>
    <w:rsid w:val="00866678"/>
    <w:rsid w:val="008669AA"/>
    <w:rsid w:val="00867CE1"/>
    <w:rsid w:val="008701AD"/>
    <w:rsid w:val="00871146"/>
    <w:rsid w:val="008727DC"/>
    <w:rsid w:val="00872F50"/>
    <w:rsid w:val="008740E0"/>
    <w:rsid w:val="008742B8"/>
    <w:rsid w:val="00875760"/>
    <w:rsid w:val="008763AA"/>
    <w:rsid w:val="00880463"/>
    <w:rsid w:val="008808C8"/>
    <w:rsid w:val="00880DC9"/>
    <w:rsid w:val="0088309F"/>
    <w:rsid w:val="00883DE2"/>
    <w:rsid w:val="00885CB3"/>
    <w:rsid w:val="00886B4C"/>
    <w:rsid w:val="0089010B"/>
    <w:rsid w:val="0089061E"/>
    <w:rsid w:val="00891233"/>
    <w:rsid w:val="0089165A"/>
    <w:rsid w:val="008918E8"/>
    <w:rsid w:val="00891CA3"/>
    <w:rsid w:val="00891E45"/>
    <w:rsid w:val="00891E4C"/>
    <w:rsid w:val="0089290F"/>
    <w:rsid w:val="00892DC3"/>
    <w:rsid w:val="008949D7"/>
    <w:rsid w:val="00894A58"/>
    <w:rsid w:val="00894AD3"/>
    <w:rsid w:val="00894C91"/>
    <w:rsid w:val="00895846"/>
    <w:rsid w:val="0089587A"/>
    <w:rsid w:val="00895C18"/>
    <w:rsid w:val="008A01BC"/>
    <w:rsid w:val="008A08EE"/>
    <w:rsid w:val="008A29B1"/>
    <w:rsid w:val="008A356A"/>
    <w:rsid w:val="008A4434"/>
    <w:rsid w:val="008A5971"/>
    <w:rsid w:val="008A6879"/>
    <w:rsid w:val="008A7277"/>
    <w:rsid w:val="008B018C"/>
    <w:rsid w:val="008B3600"/>
    <w:rsid w:val="008B3CFE"/>
    <w:rsid w:val="008B4D87"/>
    <w:rsid w:val="008B5514"/>
    <w:rsid w:val="008B5629"/>
    <w:rsid w:val="008B575E"/>
    <w:rsid w:val="008B5DAE"/>
    <w:rsid w:val="008B6410"/>
    <w:rsid w:val="008B64A9"/>
    <w:rsid w:val="008B6E3D"/>
    <w:rsid w:val="008B7379"/>
    <w:rsid w:val="008B7AF3"/>
    <w:rsid w:val="008C0685"/>
    <w:rsid w:val="008C0ABC"/>
    <w:rsid w:val="008C146F"/>
    <w:rsid w:val="008C1EA8"/>
    <w:rsid w:val="008C2331"/>
    <w:rsid w:val="008C488C"/>
    <w:rsid w:val="008C495B"/>
    <w:rsid w:val="008C4ABB"/>
    <w:rsid w:val="008C795A"/>
    <w:rsid w:val="008D035A"/>
    <w:rsid w:val="008D1ACC"/>
    <w:rsid w:val="008D28B4"/>
    <w:rsid w:val="008D2FCB"/>
    <w:rsid w:val="008D31F3"/>
    <w:rsid w:val="008D35FC"/>
    <w:rsid w:val="008D3728"/>
    <w:rsid w:val="008D45CB"/>
    <w:rsid w:val="008D4918"/>
    <w:rsid w:val="008D5767"/>
    <w:rsid w:val="008D769C"/>
    <w:rsid w:val="008D7820"/>
    <w:rsid w:val="008D794D"/>
    <w:rsid w:val="008E1DCE"/>
    <w:rsid w:val="008E2281"/>
    <w:rsid w:val="008E2440"/>
    <w:rsid w:val="008E26A4"/>
    <w:rsid w:val="008E3E8B"/>
    <w:rsid w:val="008E5022"/>
    <w:rsid w:val="008E5E55"/>
    <w:rsid w:val="008E67CC"/>
    <w:rsid w:val="008E756F"/>
    <w:rsid w:val="008E75E3"/>
    <w:rsid w:val="008E7759"/>
    <w:rsid w:val="008E788A"/>
    <w:rsid w:val="008F0858"/>
    <w:rsid w:val="008F415E"/>
    <w:rsid w:val="008F4A2B"/>
    <w:rsid w:val="008F7620"/>
    <w:rsid w:val="008F7629"/>
    <w:rsid w:val="008F7F0C"/>
    <w:rsid w:val="009007CB"/>
    <w:rsid w:val="0090116B"/>
    <w:rsid w:val="009021E2"/>
    <w:rsid w:val="009038B6"/>
    <w:rsid w:val="00904B1B"/>
    <w:rsid w:val="009053A7"/>
    <w:rsid w:val="00905A3D"/>
    <w:rsid w:val="0090695E"/>
    <w:rsid w:val="00906BBA"/>
    <w:rsid w:val="00907E7A"/>
    <w:rsid w:val="00910478"/>
    <w:rsid w:val="00910815"/>
    <w:rsid w:val="00911418"/>
    <w:rsid w:val="00911AB2"/>
    <w:rsid w:val="00911EA2"/>
    <w:rsid w:val="0091233E"/>
    <w:rsid w:val="0091291A"/>
    <w:rsid w:val="00913377"/>
    <w:rsid w:val="00913EE4"/>
    <w:rsid w:val="009149A1"/>
    <w:rsid w:val="0091593A"/>
    <w:rsid w:val="00916030"/>
    <w:rsid w:val="00921A89"/>
    <w:rsid w:val="009234D1"/>
    <w:rsid w:val="009252DA"/>
    <w:rsid w:val="00925376"/>
    <w:rsid w:val="009257D9"/>
    <w:rsid w:val="0092666C"/>
    <w:rsid w:val="0092704E"/>
    <w:rsid w:val="00927371"/>
    <w:rsid w:val="00930CA3"/>
    <w:rsid w:val="00931137"/>
    <w:rsid w:val="009312B9"/>
    <w:rsid w:val="0093200D"/>
    <w:rsid w:val="00932409"/>
    <w:rsid w:val="00933A00"/>
    <w:rsid w:val="00933A04"/>
    <w:rsid w:val="00934BD3"/>
    <w:rsid w:val="00936588"/>
    <w:rsid w:val="009368BB"/>
    <w:rsid w:val="00936BD6"/>
    <w:rsid w:val="00937862"/>
    <w:rsid w:val="00940D8A"/>
    <w:rsid w:val="0094205B"/>
    <w:rsid w:val="009422FD"/>
    <w:rsid w:val="00942BAF"/>
    <w:rsid w:val="009433AC"/>
    <w:rsid w:val="009445DF"/>
    <w:rsid w:val="00945272"/>
    <w:rsid w:val="00945C5B"/>
    <w:rsid w:val="00946108"/>
    <w:rsid w:val="009467B1"/>
    <w:rsid w:val="00946AAD"/>
    <w:rsid w:val="0095152B"/>
    <w:rsid w:val="009516F3"/>
    <w:rsid w:val="00951E62"/>
    <w:rsid w:val="009527C2"/>
    <w:rsid w:val="009529D9"/>
    <w:rsid w:val="00952E74"/>
    <w:rsid w:val="00953882"/>
    <w:rsid w:val="0095682C"/>
    <w:rsid w:val="0096004A"/>
    <w:rsid w:val="0096059D"/>
    <w:rsid w:val="0096102F"/>
    <w:rsid w:val="009610FD"/>
    <w:rsid w:val="009618EE"/>
    <w:rsid w:val="00962B3D"/>
    <w:rsid w:val="00962E66"/>
    <w:rsid w:val="00963745"/>
    <w:rsid w:val="00963EC6"/>
    <w:rsid w:val="00964D99"/>
    <w:rsid w:val="00965224"/>
    <w:rsid w:val="009654AB"/>
    <w:rsid w:val="00965661"/>
    <w:rsid w:val="00967E57"/>
    <w:rsid w:val="00970A55"/>
    <w:rsid w:val="00971416"/>
    <w:rsid w:val="00971A87"/>
    <w:rsid w:val="00972DD2"/>
    <w:rsid w:val="00972E29"/>
    <w:rsid w:val="00973334"/>
    <w:rsid w:val="0097398B"/>
    <w:rsid w:val="00973CA9"/>
    <w:rsid w:val="00974C8A"/>
    <w:rsid w:val="00974CEE"/>
    <w:rsid w:val="0097630A"/>
    <w:rsid w:val="009767C0"/>
    <w:rsid w:val="00977085"/>
    <w:rsid w:val="00980444"/>
    <w:rsid w:val="00983735"/>
    <w:rsid w:val="00983F4F"/>
    <w:rsid w:val="00984464"/>
    <w:rsid w:val="00984C5E"/>
    <w:rsid w:val="00984E78"/>
    <w:rsid w:val="009855CF"/>
    <w:rsid w:val="00986517"/>
    <w:rsid w:val="009878ED"/>
    <w:rsid w:val="00987F0E"/>
    <w:rsid w:val="00987F28"/>
    <w:rsid w:val="00990ABC"/>
    <w:rsid w:val="00992430"/>
    <w:rsid w:val="009958B5"/>
    <w:rsid w:val="00995DFF"/>
    <w:rsid w:val="0099647D"/>
    <w:rsid w:val="00997508"/>
    <w:rsid w:val="009976E1"/>
    <w:rsid w:val="009A0FCE"/>
    <w:rsid w:val="009A155D"/>
    <w:rsid w:val="009A18D9"/>
    <w:rsid w:val="009A1AC2"/>
    <w:rsid w:val="009A1B48"/>
    <w:rsid w:val="009A1DBD"/>
    <w:rsid w:val="009A1F03"/>
    <w:rsid w:val="009A31F7"/>
    <w:rsid w:val="009A376F"/>
    <w:rsid w:val="009A37B9"/>
    <w:rsid w:val="009A386D"/>
    <w:rsid w:val="009B0CAD"/>
    <w:rsid w:val="009B2F95"/>
    <w:rsid w:val="009B3391"/>
    <w:rsid w:val="009B4059"/>
    <w:rsid w:val="009B4D71"/>
    <w:rsid w:val="009B51A9"/>
    <w:rsid w:val="009B5331"/>
    <w:rsid w:val="009B53D8"/>
    <w:rsid w:val="009B630B"/>
    <w:rsid w:val="009B664A"/>
    <w:rsid w:val="009B7432"/>
    <w:rsid w:val="009B7FA9"/>
    <w:rsid w:val="009C0578"/>
    <w:rsid w:val="009C104B"/>
    <w:rsid w:val="009C1F16"/>
    <w:rsid w:val="009C236E"/>
    <w:rsid w:val="009C262A"/>
    <w:rsid w:val="009C5AE1"/>
    <w:rsid w:val="009C6B6A"/>
    <w:rsid w:val="009D0CDD"/>
    <w:rsid w:val="009D1654"/>
    <w:rsid w:val="009D2452"/>
    <w:rsid w:val="009D27E3"/>
    <w:rsid w:val="009D2B4D"/>
    <w:rsid w:val="009D3213"/>
    <w:rsid w:val="009D3D32"/>
    <w:rsid w:val="009D45AD"/>
    <w:rsid w:val="009D46A4"/>
    <w:rsid w:val="009D4A81"/>
    <w:rsid w:val="009D67DF"/>
    <w:rsid w:val="009E0B32"/>
    <w:rsid w:val="009E2DC9"/>
    <w:rsid w:val="009E43CC"/>
    <w:rsid w:val="009E539A"/>
    <w:rsid w:val="009E54E8"/>
    <w:rsid w:val="009E798F"/>
    <w:rsid w:val="009E7C6C"/>
    <w:rsid w:val="009F07B5"/>
    <w:rsid w:val="009F1799"/>
    <w:rsid w:val="009F203C"/>
    <w:rsid w:val="009F20B5"/>
    <w:rsid w:val="009F2449"/>
    <w:rsid w:val="009F2F96"/>
    <w:rsid w:val="009F341E"/>
    <w:rsid w:val="009F3566"/>
    <w:rsid w:val="009F459E"/>
    <w:rsid w:val="009F58E9"/>
    <w:rsid w:val="009F710E"/>
    <w:rsid w:val="00A01356"/>
    <w:rsid w:val="00A0232F"/>
    <w:rsid w:val="00A02877"/>
    <w:rsid w:val="00A0301B"/>
    <w:rsid w:val="00A032F3"/>
    <w:rsid w:val="00A03540"/>
    <w:rsid w:val="00A04B19"/>
    <w:rsid w:val="00A052A5"/>
    <w:rsid w:val="00A060EC"/>
    <w:rsid w:val="00A0794C"/>
    <w:rsid w:val="00A10067"/>
    <w:rsid w:val="00A10B8B"/>
    <w:rsid w:val="00A11444"/>
    <w:rsid w:val="00A13E64"/>
    <w:rsid w:val="00A14001"/>
    <w:rsid w:val="00A1549F"/>
    <w:rsid w:val="00A177B9"/>
    <w:rsid w:val="00A1798B"/>
    <w:rsid w:val="00A21157"/>
    <w:rsid w:val="00A234C0"/>
    <w:rsid w:val="00A2569A"/>
    <w:rsid w:val="00A263B0"/>
    <w:rsid w:val="00A26440"/>
    <w:rsid w:val="00A27947"/>
    <w:rsid w:val="00A30BBD"/>
    <w:rsid w:val="00A3209F"/>
    <w:rsid w:val="00A320D0"/>
    <w:rsid w:val="00A32B5E"/>
    <w:rsid w:val="00A34964"/>
    <w:rsid w:val="00A34AEC"/>
    <w:rsid w:val="00A35146"/>
    <w:rsid w:val="00A363E3"/>
    <w:rsid w:val="00A3642E"/>
    <w:rsid w:val="00A368E4"/>
    <w:rsid w:val="00A37266"/>
    <w:rsid w:val="00A41124"/>
    <w:rsid w:val="00A41721"/>
    <w:rsid w:val="00A4183C"/>
    <w:rsid w:val="00A42270"/>
    <w:rsid w:val="00A424D6"/>
    <w:rsid w:val="00A42676"/>
    <w:rsid w:val="00A432FE"/>
    <w:rsid w:val="00A446B5"/>
    <w:rsid w:val="00A44D02"/>
    <w:rsid w:val="00A45231"/>
    <w:rsid w:val="00A452EB"/>
    <w:rsid w:val="00A46BAC"/>
    <w:rsid w:val="00A46E54"/>
    <w:rsid w:val="00A46F68"/>
    <w:rsid w:val="00A4749C"/>
    <w:rsid w:val="00A47937"/>
    <w:rsid w:val="00A479C6"/>
    <w:rsid w:val="00A50754"/>
    <w:rsid w:val="00A514B7"/>
    <w:rsid w:val="00A51A08"/>
    <w:rsid w:val="00A52514"/>
    <w:rsid w:val="00A529F9"/>
    <w:rsid w:val="00A52C68"/>
    <w:rsid w:val="00A53986"/>
    <w:rsid w:val="00A547E9"/>
    <w:rsid w:val="00A56C81"/>
    <w:rsid w:val="00A579AA"/>
    <w:rsid w:val="00A57BF1"/>
    <w:rsid w:val="00A6154F"/>
    <w:rsid w:val="00A62499"/>
    <w:rsid w:val="00A62A28"/>
    <w:rsid w:val="00A62CE7"/>
    <w:rsid w:val="00A6352B"/>
    <w:rsid w:val="00A63E2B"/>
    <w:rsid w:val="00A6539D"/>
    <w:rsid w:val="00A65E93"/>
    <w:rsid w:val="00A65FB2"/>
    <w:rsid w:val="00A66DB4"/>
    <w:rsid w:val="00A67FD3"/>
    <w:rsid w:val="00A71511"/>
    <w:rsid w:val="00A7305C"/>
    <w:rsid w:val="00A7372E"/>
    <w:rsid w:val="00A740C8"/>
    <w:rsid w:val="00A75094"/>
    <w:rsid w:val="00A76DFF"/>
    <w:rsid w:val="00A774A7"/>
    <w:rsid w:val="00A8103D"/>
    <w:rsid w:val="00A81198"/>
    <w:rsid w:val="00A816CA"/>
    <w:rsid w:val="00A81765"/>
    <w:rsid w:val="00A8183F"/>
    <w:rsid w:val="00A82A5D"/>
    <w:rsid w:val="00A82AD6"/>
    <w:rsid w:val="00A84A59"/>
    <w:rsid w:val="00A9080D"/>
    <w:rsid w:val="00A909B4"/>
    <w:rsid w:val="00A9202D"/>
    <w:rsid w:val="00A93400"/>
    <w:rsid w:val="00A955A0"/>
    <w:rsid w:val="00A975FD"/>
    <w:rsid w:val="00A97C54"/>
    <w:rsid w:val="00AA09D1"/>
    <w:rsid w:val="00AA128F"/>
    <w:rsid w:val="00AA273E"/>
    <w:rsid w:val="00AA3692"/>
    <w:rsid w:val="00AA5B23"/>
    <w:rsid w:val="00AA6AAB"/>
    <w:rsid w:val="00AA77DA"/>
    <w:rsid w:val="00AB037C"/>
    <w:rsid w:val="00AB1826"/>
    <w:rsid w:val="00AB3944"/>
    <w:rsid w:val="00AB4B86"/>
    <w:rsid w:val="00AB569C"/>
    <w:rsid w:val="00AB5F1C"/>
    <w:rsid w:val="00AB621B"/>
    <w:rsid w:val="00AB6FF5"/>
    <w:rsid w:val="00AC0212"/>
    <w:rsid w:val="00AC0545"/>
    <w:rsid w:val="00AC1002"/>
    <w:rsid w:val="00AC1360"/>
    <w:rsid w:val="00AC27C2"/>
    <w:rsid w:val="00AC2A97"/>
    <w:rsid w:val="00AC3081"/>
    <w:rsid w:val="00AC4320"/>
    <w:rsid w:val="00AC5905"/>
    <w:rsid w:val="00AC7DBE"/>
    <w:rsid w:val="00AD091C"/>
    <w:rsid w:val="00AD0D20"/>
    <w:rsid w:val="00AD0D97"/>
    <w:rsid w:val="00AD15A5"/>
    <w:rsid w:val="00AD2C8F"/>
    <w:rsid w:val="00AD775A"/>
    <w:rsid w:val="00AE209F"/>
    <w:rsid w:val="00AE2D02"/>
    <w:rsid w:val="00AE38B2"/>
    <w:rsid w:val="00AE3B6A"/>
    <w:rsid w:val="00AE41AC"/>
    <w:rsid w:val="00AE5C59"/>
    <w:rsid w:val="00AE7464"/>
    <w:rsid w:val="00AE74A1"/>
    <w:rsid w:val="00AE7618"/>
    <w:rsid w:val="00AF098A"/>
    <w:rsid w:val="00AF09C0"/>
    <w:rsid w:val="00AF0A0E"/>
    <w:rsid w:val="00AF0AE3"/>
    <w:rsid w:val="00AF1144"/>
    <w:rsid w:val="00AF1EDA"/>
    <w:rsid w:val="00AF2330"/>
    <w:rsid w:val="00AF24A2"/>
    <w:rsid w:val="00AF35CC"/>
    <w:rsid w:val="00AF3CB2"/>
    <w:rsid w:val="00AF41FE"/>
    <w:rsid w:val="00AF534A"/>
    <w:rsid w:val="00AF694E"/>
    <w:rsid w:val="00AF7C81"/>
    <w:rsid w:val="00B02DD6"/>
    <w:rsid w:val="00B03863"/>
    <w:rsid w:val="00B0543A"/>
    <w:rsid w:val="00B058BF"/>
    <w:rsid w:val="00B07630"/>
    <w:rsid w:val="00B07747"/>
    <w:rsid w:val="00B079CD"/>
    <w:rsid w:val="00B07B2C"/>
    <w:rsid w:val="00B10D74"/>
    <w:rsid w:val="00B12325"/>
    <w:rsid w:val="00B13C82"/>
    <w:rsid w:val="00B15022"/>
    <w:rsid w:val="00B153DA"/>
    <w:rsid w:val="00B17415"/>
    <w:rsid w:val="00B17DD5"/>
    <w:rsid w:val="00B219C7"/>
    <w:rsid w:val="00B22386"/>
    <w:rsid w:val="00B229B8"/>
    <w:rsid w:val="00B2333A"/>
    <w:rsid w:val="00B242C1"/>
    <w:rsid w:val="00B25525"/>
    <w:rsid w:val="00B2684A"/>
    <w:rsid w:val="00B27878"/>
    <w:rsid w:val="00B27FC2"/>
    <w:rsid w:val="00B3023C"/>
    <w:rsid w:val="00B32510"/>
    <w:rsid w:val="00B32E80"/>
    <w:rsid w:val="00B32EAF"/>
    <w:rsid w:val="00B345DE"/>
    <w:rsid w:val="00B36C55"/>
    <w:rsid w:val="00B36D98"/>
    <w:rsid w:val="00B376B0"/>
    <w:rsid w:val="00B41C2C"/>
    <w:rsid w:val="00B41CAF"/>
    <w:rsid w:val="00B42976"/>
    <w:rsid w:val="00B42C1E"/>
    <w:rsid w:val="00B4331A"/>
    <w:rsid w:val="00B515D7"/>
    <w:rsid w:val="00B5199D"/>
    <w:rsid w:val="00B51A78"/>
    <w:rsid w:val="00B523BF"/>
    <w:rsid w:val="00B5275F"/>
    <w:rsid w:val="00B5394E"/>
    <w:rsid w:val="00B53BB8"/>
    <w:rsid w:val="00B54FC5"/>
    <w:rsid w:val="00B5650A"/>
    <w:rsid w:val="00B620EB"/>
    <w:rsid w:val="00B62F72"/>
    <w:rsid w:val="00B63879"/>
    <w:rsid w:val="00B6390F"/>
    <w:rsid w:val="00B64033"/>
    <w:rsid w:val="00B64CE8"/>
    <w:rsid w:val="00B6525C"/>
    <w:rsid w:val="00B6591B"/>
    <w:rsid w:val="00B6745A"/>
    <w:rsid w:val="00B67559"/>
    <w:rsid w:val="00B67C54"/>
    <w:rsid w:val="00B70E1E"/>
    <w:rsid w:val="00B72786"/>
    <w:rsid w:val="00B72E57"/>
    <w:rsid w:val="00B748D0"/>
    <w:rsid w:val="00B7520A"/>
    <w:rsid w:val="00B758AA"/>
    <w:rsid w:val="00B75C2A"/>
    <w:rsid w:val="00B76346"/>
    <w:rsid w:val="00B80224"/>
    <w:rsid w:val="00B8071A"/>
    <w:rsid w:val="00B80D92"/>
    <w:rsid w:val="00B80F24"/>
    <w:rsid w:val="00B81479"/>
    <w:rsid w:val="00B83075"/>
    <w:rsid w:val="00B834D3"/>
    <w:rsid w:val="00B841FD"/>
    <w:rsid w:val="00B8492A"/>
    <w:rsid w:val="00B864B2"/>
    <w:rsid w:val="00B86B52"/>
    <w:rsid w:val="00B86F4B"/>
    <w:rsid w:val="00B8708F"/>
    <w:rsid w:val="00B878DD"/>
    <w:rsid w:val="00B87FF7"/>
    <w:rsid w:val="00B9075F"/>
    <w:rsid w:val="00B91992"/>
    <w:rsid w:val="00B92A31"/>
    <w:rsid w:val="00B9323A"/>
    <w:rsid w:val="00B9334B"/>
    <w:rsid w:val="00B933F7"/>
    <w:rsid w:val="00B94F0D"/>
    <w:rsid w:val="00B94F58"/>
    <w:rsid w:val="00B96475"/>
    <w:rsid w:val="00BA0005"/>
    <w:rsid w:val="00BA2E20"/>
    <w:rsid w:val="00BA38C2"/>
    <w:rsid w:val="00BA47FE"/>
    <w:rsid w:val="00BA5260"/>
    <w:rsid w:val="00BA5892"/>
    <w:rsid w:val="00BB02E1"/>
    <w:rsid w:val="00BB061B"/>
    <w:rsid w:val="00BB17C3"/>
    <w:rsid w:val="00BB180D"/>
    <w:rsid w:val="00BB1B46"/>
    <w:rsid w:val="00BB2FDE"/>
    <w:rsid w:val="00BB3BF2"/>
    <w:rsid w:val="00BB430C"/>
    <w:rsid w:val="00BB586A"/>
    <w:rsid w:val="00BB5ABE"/>
    <w:rsid w:val="00BB5DC5"/>
    <w:rsid w:val="00BC040C"/>
    <w:rsid w:val="00BC0788"/>
    <w:rsid w:val="00BC21FB"/>
    <w:rsid w:val="00BC3FF8"/>
    <w:rsid w:val="00BC42EE"/>
    <w:rsid w:val="00BC47A9"/>
    <w:rsid w:val="00BC5275"/>
    <w:rsid w:val="00BC5384"/>
    <w:rsid w:val="00BC5CD7"/>
    <w:rsid w:val="00BC61F8"/>
    <w:rsid w:val="00BC6443"/>
    <w:rsid w:val="00BD0B8E"/>
    <w:rsid w:val="00BD197C"/>
    <w:rsid w:val="00BD1C1D"/>
    <w:rsid w:val="00BD22BF"/>
    <w:rsid w:val="00BD25BE"/>
    <w:rsid w:val="00BD283B"/>
    <w:rsid w:val="00BD2AA7"/>
    <w:rsid w:val="00BD32CD"/>
    <w:rsid w:val="00BD473B"/>
    <w:rsid w:val="00BD6E50"/>
    <w:rsid w:val="00BD72B8"/>
    <w:rsid w:val="00BD7F80"/>
    <w:rsid w:val="00BE053A"/>
    <w:rsid w:val="00BE24DC"/>
    <w:rsid w:val="00BE39BB"/>
    <w:rsid w:val="00BE49A4"/>
    <w:rsid w:val="00BE544B"/>
    <w:rsid w:val="00BE5B00"/>
    <w:rsid w:val="00BE5CD8"/>
    <w:rsid w:val="00BE6818"/>
    <w:rsid w:val="00BE71D6"/>
    <w:rsid w:val="00BE74B6"/>
    <w:rsid w:val="00BE7F9E"/>
    <w:rsid w:val="00BF091D"/>
    <w:rsid w:val="00BF1295"/>
    <w:rsid w:val="00BF3B4E"/>
    <w:rsid w:val="00BF4262"/>
    <w:rsid w:val="00BF4606"/>
    <w:rsid w:val="00BF46EA"/>
    <w:rsid w:val="00BF5462"/>
    <w:rsid w:val="00BF7749"/>
    <w:rsid w:val="00C01128"/>
    <w:rsid w:val="00C018EA"/>
    <w:rsid w:val="00C0313D"/>
    <w:rsid w:val="00C03631"/>
    <w:rsid w:val="00C05D86"/>
    <w:rsid w:val="00C06BB9"/>
    <w:rsid w:val="00C07083"/>
    <w:rsid w:val="00C07AB3"/>
    <w:rsid w:val="00C107CF"/>
    <w:rsid w:val="00C109E2"/>
    <w:rsid w:val="00C10E17"/>
    <w:rsid w:val="00C116CC"/>
    <w:rsid w:val="00C118E5"/>
    <w:rsid w:val="00C13015"/>
    <w:rsid w:val="00C13761"/>
    <w:rsid w:val="00C13903"/>
    <w:rsid w:val="00C14B84"/>
    <w:rsid w:val="00C15F15"/>
    <w:rsid w:val="00C1611F"/>
    <w:rsid w:val="00C1738D"/>
    <w:rsid w:val="00C21956"/>
    <w:rsid w:val="00C23602"/>
    <w:rsid w:val="00C255CE"/>
    <w:rsid w:val="00C268EB"/>
    <w:rsid w:val="00C27743"/>
    <w:rsid w:val="00C279EC"/>
    <w:rsid w:val="00C30FE5"/>
    <w:rsid w:val="00C33F2D"/>
    <w:rsid w:val="00C3418C"/>
    <w:rsid w:val="00C342DA"/>
    <w:rsid w:val="00C36D2F"/>
    <w:rsid w:val="00C37F6D"/>
    <w:rsid w:val="00C41971"/>
    <w:rsid w:val="00C42163"/>
    <w:rsid w:val="00C4235D"/>
    <w:rsid w:val="00C425B1"/>
    <w:rsid w:val="00C42EB9"/>
    <w:rsid w:val="00C4349A"/>
    <w:rsid w:val="00C446C7"/>
    <w:rsid w:val="00C457E1"/>
    <w:rsid w:val="00C5161C"/>
    <w:rsid w:val="00C54C83"/>
    <w:rsid w:val="00C54D70"/>
    <w:rsid w:val="00C553C8"/>
    <w:rsid w:val="00C570E7"/>
    <w:rsid w:val="00C5794F"/>
    <w:rsid w:val="00C61415"/>
    <w:rsid w:val="00C62ABF"/>
    <w:rsid w:val="00C62B60"/>
    <w:rsid w:val="00C6313D"/>
    <w:rsid w:val="00C63916"/>
    <w:rsid w:val="00C63D30"/>
    <w:rsid w:val="00C6532B"/>
    <w:rsid w:val="00C70D2E"/>
    <w:rsid w:val="00C710BE"/>
    <w:rsid w:val="00C716E0"/>
    <w:rsid w:val="00C71872"/>
    <w:rsid w:val="00C71CC1"/>
    <w:rsid w:val="00C71DC3"/>
    <w:rsid w:val="00C73576"/>
    <w:rsid w:val="00C73DC6"/>
    <w:rsid w:val="00C747C8"/>
    <w:rsid w:val="00C7514D"/>
    <w:rsid w:val="00C75238"/>
    <w:rsid w:val="00C7599C"/>
    <w:rsid w:val="00C76DFC"/>
    <w:rsid w:val="00C76F7C"/>
    <w:rsid w:val="00C816D6"/>
    <w:rsid w:val="00C81760"/>
    <w:rsid w:val="00C82B99"/>
    <w:rsid w:val="00C82D15"/>
    <w:rsid w:val="00C84969"/>
    <w:rsid w:val="00C84B01"/>
    <w:rsid w:val="00C84E79"/>
    <w:rsid w:val="00C85078"/>
    <w:rsid w:val="00C85435"/>
    <w:rsid w:val="00C86E30"/>
    <w:rsid w:val="00C877D1"/>
    <w:rsid w:val="00C902EF"/>
    <w:rsid w:val="00C90CD5"/>
    <w:rsid w:val="00C921B6"/>
    <w:rsid w:val="00C92467"/>
    <w:rsid w:val="00C9295A"/>
    <w:rsid w:val="00C940C8"/>
    <w:rsid w:val="00CA06E1"/>
    <w:rsid w:val="00CA1190"/>
    <w:rsid w:val="00CA2ECF"/>
    <w:rsid w:val="00CA5412"/>
    <w:rsid w:val="00CA60EE"/>
    <w:rsid w:val="00CA67D3"/>
    <w:rsid w:val="00CA720F"/>
    <w:rsid w:val="00CA746A"/>
    <w:rsid w:val="00CA7CC1"/>
    <w:rsid w:val="00CB04BB"/>
    <w:rsid w:val="00CB0832"/>
    <w:rsid w:val="00CB3322"/>
    <w:rsid w:val="00CB3C73"/>
    <w:rsid w:val="00CB419A"/>
    <w:rsid w:val="00CB4BFC"/>
    <w:rsid w:val="00CB4F02"/>
    <w:rsid w:val="00CB7D5F"/>
    <w:rsid w:val="00CB7DA3"/>
    <w:rsid w:val="00CC01BD"/>
    <w:rsid w:val="00CC0F3A"/>
    <w:rsid w:val="00CC26FF"/>
    <w:rsid w:val="00CC2F73"/>
    <w:rsid w:val="00CC59F9"/>
    <w:rsid w:val="00CC6081"/>
    <w:rsid w:val="00CC6CCF"/>
    <w:rsid w:val="00CC7B7E"/>
    <w:rsid w:val="00CD0F5E"/>
    <w:rsid w:val="00CD1901"/>
    <w:rsid w:val="00CD1E51"/>
    <w:rsid w:val="00CD3E5B"/>
    <w:rsid w:val="00CD4D5C"/>
    <w:rsid w:val="00CD6EFE"/>
    <w:rsid w:val="00CD75AA"/>
    <w:rsid w:val="00CD7DA1"/>
    <w:rsid w:val="00CE0354"/>
    <w:rsid w:val="00CE0634"/>
    <w:rsid w:val="00CE0E27"/>
    <w:rsid w:val="00CE1915"/>
    <w:rsid w:val="00CE1950"/>
    <w:rsid w:val="00CE26A1"/>
    <w:rsid w:val="00CE2863"/>
    <w:rsid w:val="00CE4A27"/>
    <w:rsid w:val="00CE54C6"/>
    <w:rsid w:val="00CE5A31"/>
    <w:rsid w:val="00CE5FA3"/>
    <w:rsid w:val="00CE65BB"/>
    <w:rsid w:val="00CE680A"/>
    <w:rsid w:val="00CF02DF"/>
    <w:rsid w:val="00CF0811"/>
    <w:rsid w:val="00CF0C92"/>
    <w:rsid w:val="00CF1752"/>
    <w:rsid w:val="00CF1A38"/>
    <w:rsid w:val="00CF2F10"/>
    <w:rsid w:val="00CF320A"/>
    <w:rsid w:val="00CF3947"/>
    <w:rsid w:val="00CF3E51"/>
    <w:rsid w:val="00CF5E4D"/>
    <w:rsid w:val="00CF6134"/>
    <w:rsid w:val="00CF65DD"/>
    <w:rsid w:val="00CF6779"/>
    <w:rsid w:val="00CF69F6"/>
    <w:rsid w:val="00D0058D"/>
    <w:rsid w:val="00D0250E"/>
    <w:rsid w:val="00D0420D"/>
    <w:rsid w:val="00D046F5"/>
    <w:rsid w:val="00D04865"/>
    <w:rsid w:val="00D0548C"/>
    <w:rsid w:val="00D05668"/>
    <w:rsid w:val="00D07BD6"/>
    <w:rsid w:val="00D11314"/>
    <w:rsid w:val="00D11712"/>
    <w:rsid w:val="00D11D9A"/>
    <w:rsid w:val="00D13924"/>
    <w:rsid w:val="00D143E6"/>
    <w:rsid w:val="00D1445A"/>
    <w:rsid w:val="00D14B0C"/>
    <w:rsid w:val="00D155F3"/>
    <w:rsid w:val="00D156B9"/>
    <w:rsid w:val="00D165F2"/>
    <w:rsid w:val="00D169E3"/>
    <w:rsid w:val="00D169F3"/>
    <w:rsid w:val="00D16F1D"/>
    <w:rsid w:val="00D176D1"/>
    <w:rsid w:val="00D17709"/>
    <w:rsid w:val="00D2065F"/>
    <w:rsid w:val="00D21BAD"/>
    <w:rsid w:val="00D231F7"/>
    <w:rsid w:val="00D317F9"/>
    <w:rsid w:val="00D319F1"/>
    <w:rsid w:val="00D31CFC"/>
    <w:rsid w:val="00D3220C"/>
    <w:rsid w:val="00D32AA9"/>
    <w:rsid w:val="00D32F68"/>
    <w:rsid w:val="00D36851"/>
    <w:rsid w:val="00D3731A"/>
    <w:rsid w:val="00D3751D"/>
    <w:rsid w:val="00D40C16"/>
    <w:rsid w:val="00D4244B"/>
    <w:rsid w:val="00D44112"/>
    <w:rsid w:val="00D44304"/>
    <w:rsid w:val="00D443D5"/>
    <w:rsid w:val="00D44AB4"/>
    <w:rsid w:val="00D46D09"/>
    <w:rsid w:val="00D47489"/>
    <w:rsid w:val="00D512F5"/>
    <w:rsid w:val="00D52DF0"/>
    <w:rsid w:val="00D53835"/>
    <w:rsid w:val="00D53FCD"/>
    <w:rsid w:val="00D545C7"/>
    <w:rsid w:val="00D565E1"/>
    <w:rsid w:val="00D57312"/>
    <w:rsid w:val="00D576B8"/>
    <w:rsid w:val="00D60090"/>
    <w:rsid w:val="00D602DC"/>
    <w:rsid w:val="00D60B6F"/>
    <w:rsid w:val="00D60C62"/>
    <w:rsid w:val="00D60D2F"/>
    <w:rsid w:val="00D619EE"/>
    <w:rsid w:val="00D61CF9"/>
    <w:rsid w:val="00D61E06"/>
    <w:rsid w:val="00D624C0"/>
    <w:rsid w:val="00D63272"/>
    <w:rsid w:val="00D63452"/>
    <w:rsid w:val="00D6379E"/>
    <w:rsid w:val="00D6504E"/>
    <w:rsid w:val="00D65705"/>
    <w:rsid w:val="00D65783"/>
    <w:rsid w:val="00D65809"/>
    <w:rsid w:val="00D65A9D"/>
    <w:rsid w:val="00D65CA6"/>
    <w:rsid w:val="00D670DF"/>
    <w:rsid w:val="00D705FE"/>
    <w:rsid w:val="00D71304"/>
    <w:rsid w:val="00D75AFF"/>
    <w:rsid w:val="00D76BF2"/>
    <w:rsid w:val="00D7728A"/>
    <w:rsid w:val="00D80345"/>
    <w:rsid w:val="00D8035A"/>
    <w:rsid w:val="00D812EA"/>
    <w:rsid w:val="00D81AEB"/>
    <w:rsid w:val="00D8228A"/>
    <w:rsid w:val="00D84643"/>
    <w:rsid w:val="00D856B2"/>
    <w:rsid w:val="00D864A2"/>
    <w:rsid w:val="00D866E9"/>
    <w:rsid w:val="00D90BE3"/>
    <w:rsid w:val="00D90DE1"/>
    <w:rsid w:val="00D91B1F"/>
    <w:rsid w:val="00D92C52"/>
    <w:rsid w:val="00D936AF"/>
    <w:rsid w:val="00D93A0F"/>
    <w:rsid w:val="00D93D5F"/>
    <w:rsid w:val="00D93F63"/>
    <w:rsid w:val="00D967AB"/>
    <w:rsid w:val="00D96E78"/>
    <w:rsid w:val="00D9781C"/>
    <w:rsid w:val="00D978FF"/>
    <w:rsid w:val="00DA0317"/>
    <w:rsid w:val="00DA0825"/>
    <w:rsid w:val="00DA1936"/>
    <w:rsid w:val="00DA19CC"/>
    <w:rsid w:val="00DA2504"/>
    <w:rsid w:val="00DA29FF"/>
    <w:rsid w:val="00DA3096"/>
    <w:rsid w:val="00DA3451"/>
    <w:rsid w:val="00DA4529"/>
    <w:rsid w:val="00DA4C87"/>
    <w:rsid w:val="00DA650A"/>
    <w:rsid w:val="00DA67A7"/>
    <w:rsid w:val="00DA7227"/>
    <w:rsid w:val="00DB09B1"/>
    <w:rsid w:val="00DB0DBF"/>
    <w:rsid w:val="00DB1413"/>
    <w:rsid w:val="00DB1C83"/>
    <w:rsid w:val="00DB31EB"/>
    <w:rsid w:val="00DB32D8"/>
    <w:rsid w:val="00DB4089"/>
    <w:rsid w:val="00DB41EF"/>
    <w:rsid w:val="00DB49F2"/>
    <w:rsid w:val="00DB646D"/>
    <w:rsid w:val="00DB6DDD"/>
    <w:rsid w:val="00DC228C"/>
    <w:rsid w:val="00DC31E0"/>
    <w:rsid w:val="00DC336C"/>
    <w:rsid w:val="00DC469D"/>
    <w:rsid w:val="00DC4ADA"/>
    <w:rsid w:val="00DC4FF0"/>
    <w:rsid w:val="00DC5640"/>
    <w:rsid w:val="00DC5D57"/>
    <w:rsid w:val="00DC6399"/>
    <w:rsid w:val="00DC68A3"/>
    <w:rsid w:val="00DC71E9"/>
    <w:rsid w:val="00DC7B9C"/>
    <w:rsid w:val="00DD05C6"/>
    <w:rsid w:val="00DD0616"/>
    <w:rsid w:val="00DD0625"/>
    <w:rsid w:val="00DD0D0C"/>
    <w:rsid w:val="00DD2894"/>
    <w:rsid w:val="00DD2E27"/>
    <w:rsid w:val="00DD326C"/>
    <w:rsid w:val="00DD3545"/>
    <w:rsid w:val="00DD4723"/>
    <w:rsid w:val="00DD4901"/>
    <w:rsid w:val="00DD5127"/>
    <w:rsid w:val="00DD56DB"/>
    <w:rsid w:val="00DD5F87"/>
    <w:rsid w:val="00DD62C8"/>
    <w:rsid w:val="00DD676D"/>
    <w:rsid w:val="00DD67B1"/>
    <w:rsid w:val="00DD6B91"/>
    <w:rsid w:val="00DD6F56"/>
    <w:rsid w:val="00DD7623"/>
    <w:rsid w:val="00DD786D"/>
    <w:rsid w:val="00DD7F00"/>
    <w:rsid w:val="00DE0004"/>
    <w:rsid w:val="00DE3239"/>
    <w:rsid w:val="00DE3F6D"/>
    <w:rsid w:val="00DE420B"/>
    <w:rsid w:val="00DE4299"/>
    <w:rsid w:val="00DE505C"/>
    <w:rsid w:val="00DE6485"/>
    <w:rsid w:val="00DE7557"/>
    <w:rsid w:val="00DE7917"/>
    <w:rsid w:val="00DE7FF7"/>
    <w:rsid w:val="00DF04B4"/>
    <w:rsid w:val="00DF0A81"/>
    <w:rsid w:val="00DF165A"/>
    <w:rsid w:val="00DF1F67"/>
    <w:rsid w:val="00DF3002"/>
    <w:rsid w:val="00DF391D"/>
    <w:rsid w:val="00DF3A3A"/>
    <w:rsid w:val="00DF442E"/>
    <w:rsid w:val="00DF49C9"/>
    <w:rsid w:val="00DF4EA4"/>
    <w:rsid w:val="00DF5659"/>
    <w:rsid w:val="00DF60F2"/>
    <w:rsid w:val="00DF703E"/>
    <w:rsid w:val="00E000A8"/>
    <w:rsid w:val="00E00DD2"/>
    <w:rsid w:val="00E014F0"/>
    <w:rsid w:val="00E04EC2"/>
    <w:rsid w:val="00E05B4E"/>
    <w:rsid w:val="00E068EE"/>
    <w:rsid w:val="00E06B16"/>
    <w:rsid w:val="00E07BAC"/>
    <w:rsid w:val="00E1188C"/>
    <w:rsid w:val="00E12714"/>
    <w:rsid w:val="00E1274F"/>
    <w:rsid w:val="00E13F6C"/>
    <w:rsid w:val="00E141E4"/>
    <w:rsid w:val="00E14AF5"/>
    <w:rsid w:val="00E16064"/>
    <w:rsid w:val="00E173F1"/>
    <w:rsid w:val="00E17700"/>
    <w:rsid w:val="00E22832"/>
    <w:rsid w:val="00E247F4"/>
    <w:rsid w:val="00E25021"/>
    <w:rsid w:val="00E25A2B"/>
    <w:rsid w:val="00E26117"/>
    <w:rsid w:val="00E27847"/>
    <w:rsid w:val="00E27C97"/>
    <w:rsid w:val="00E3053F"/>
    <w:rsid w:val="00E31184"/>
    <w:rsid w:val="00E31EC0"/>
    <w:rsid w:val="00E32365"/>
    <w:rsid w:val="00E338FE"/>
    <w:rsid w:val="00E3465E"/>
    <w:rsid w:val="00E35D2B"/>
    <w:rsid w:val="00E36A42"/>
    <w:rsid w:val="00E37081"/>
    <w:rsid w:val="00E37B40"/>
    <w:rsid w:val="00E37D05"/>
    <w:rsid w:val="00E40254"/>
    <w:rsid w:val="00E402A0"/>
    <w:rsid w:val="00E40540"/>
    <w:rsid w:val="00E40CB6"/>
    <w:rsid w:val="00E40F10"/>
    <w:rsid w:val="00E41CC7"/>
    <w:rsid w:val="00E41D90"/>
    <w:rsid w:val="00E42006"/>
    <w:rsid w:val="00E42118"/>
    <w:rsid w:val="00E4300A"/>
    <w:rsid w:val="00E43ADE"/>
    <w:rsid w:val="00E45470"/>
    <w:rsid w:val="00E476E4"/>
    <w:rsid w:val="00E50309"/>
    <w:rsid w:val="00E50862"/>
    <w:rsid w:val="00E51112"/>
    <w:rsid w:val="00E51437"/>
    <w:rsid w:val="00E5155F"/>
    <w:rsid w:val="00E5193F"/>
    <w:rsid w:val="00E51FBC"/>
    <w:rsid w:val="00E522A4"/>
    <w:rsid w:val="00E54FF7"/>
    <w:rsid w:val="00E55317"/>
    <w:rsid w:val="00E55692"/>
    <w:rsid w:val="00E55968"/>
    <w:rsid w:val="00E55CE6"/>
    <w:rsid w:val="00E571D2"/>
    <w:rsid w:val="00E57390"/>
    <w:rsid w:val="00E60D6A"/>
    <w:rsid w:val="00E60E3E"/>
    <w:rsid w:val="00E61BF7"/>
    <w:rsid w:val="00E61EA0"/>
    <w:rsid w:val="00E6208E"/>
    <w:rsid w:val="00E628CE"/>
    <w:rsid w:val="00E62C2E"/>
    <w:rsid w:val="00E63A97"/>
    <w:rsid w:val="00E63B39"/>
    <w:rsid w:val="00E64972"/>
    <w:rsid w:val="00E64F6D"/>
    <w:rsid w:val="00E668B9"/>
    <w:rsid w:val="00E73207"/>
    <w:rsid w:val="00E74AE4"/>
    <w:rsid w:val="00E75414"/>
    <w:rsid w:val="00E7792A"/>
    <w:rsid w:val="00E81B27"/>
    <w:rsid w:val="00E83D16"/>
    <w:rsid w:val="00E84551"/>
    <w:rsid w:val="00E84B7E"/>
    <w:rsid w:val="00E850B4"/>
    <w:rsid w:val="00E850DE"/>
    <w:rsid w:val="00E85573"/>
    <w:rsid w:val="00E85950"/>
    <w:rsid w:val="00E87430"/>
    <w:rsid w:val="00E87B4F"/>
    <w:rsid w:val="00E902BA"/>
    <w:rsid w:val="00E91505"/>
    <w:rsid w:val="00E91D0C"/>
    <w:rsid w:val="00E921E9"/>
    <w:rsid w:val="00E92238"/>
    <w:rsid w:val="00E92C14"/>
    <w:rsid w:val="00E93F2A"/>
    <w:rsid w:val="00E94E66"/>
    <w:rsid w:val="00E954D6"/>
    <w:rsid w:val="00E965CF"/>
    <w:rsid w:val="00E96F8E"/>
    <w:rsid w:val="00E9702D"/>
    <w:rsid w:val="00EA0D05"/>
    <w:rsid w:val="00EA0E03"/>
    <w:rsid w:val="00EA1A56"/>
    <w:rsid w:val="00EA2564"/>
    <w:rsid w:val="00EA29A7"/>
    <w:rsid w:val="00EA29F9"/>
    <w:rsid w:val="00EA4241"/>
    <w:rsid w:val="00EA4992"/>
    <w:rsid w:val="00EA5320"/>
    <w:rsid w:val="00EB22D7"/>
    <w:rsid w:val="00EB45C5"/>
    <w:rsid w:val="00EB522C"/>
    <w:rsid w:val="00EB53E1"/>
    <w:rsid w:val="00EB55C5"/>
    <w:rsid w:val="00EB5743"/>
    <w:rsid w:val="00EB67FF"/>
    <w:rsid w:val="00EB73B5"/>
    <w:rsid w:val="00EB7E9C"/>
    <w:rsid w:val="00EC0D8B"/>
    <w:rsid w:val="00EC192E"/>
    <w:rsid w:val="00EC1A80"/>
    <w:rsid w:val="00EC1B14"/>
    <w:rsid w:val="00EC2873"/>
    <w:rsid w:val="00EC2CB8"/>
    <w:rsid w:val="00EC35B2"/>
    <w:rsid w:val="00EC41A0"/>
    <w:rsid w:val="00EC4B9F"/>
    <w:rsid w:val="00EC5298"/>
    <w:rsid w:val="00EC69A4"/>
    <w:rsid w:val="00EC6CD2"/>
    <w:rsid w:val="00ED069F"/>
    <w:rsid w:val="00ED09DD"/>
    <w:rsid w:val="00ED0B8D"/>
    <w:rsid w:val="00ED0EB7"/>
    <w:rsid w:val="00ED1B2B"/>
    <w:rsid w:val="00ED2D65"/>
    <w:rsid w:val="00ED3ABA"/>
    <w:rsid w:val="00ED6930"/>
    <w:rsid w:val="00ED7410"/>
    <w:rsid w:val="00ED7E37"/>
    <w:rsid w:val="00EE132D"/>
    <w:rsid w:val="00EE28D6"/>
    <w:rsid w:val="00EE5739"/>
    <w:rsid w:val="00EE5813"/>
    <w:rsid w:val="00EE5AED"/>
    <w:rsid w:val="00EE780A"/>
    <w:rsid w:val="00EF0B70"/>
    <w:rsid w:val="00EF1E4C"/>
    <w:rsid w:val="00EF1F42"/>
    <w:rsid w:val="00EF2E2B"/>
    <w:rsid w:val="00EF3D19"/>
    <w:rsid w:val="00EF51D4"/>
    <w:rsid w:val="00EF54CD"/>
    <w:rsid w:val="00EF5CB4"/>
    <w:rsid w:val="00EF7B0B"/>
    <w:rsid w:val="00F00A5B"/>
    <w:rsid w:val="00F03FD7"/>
    <w:rsid w:val="00F047A2"/>
    <w:rsid w:val="00F05A63"/>
    <w:rsid w:val="00F069DC"/>
    <w:rsid w:val="00F10707"/>
    <w:rsid w:val="00F10963"/>
    <w:rsid w:val="00F11A9B"/>
    <w:rsid w:val="00F123B2"/>
    <w:rsid w:val="00F123C5"/>
    <w:rsid w:val="00F12817"/>
    <w:rsid w:val="00F129A4"/>
    <w:rsid w:val="00F133A0"/>
    <w:rsid w:val="00F134C8"/>
    <w:rsid w:val="00F13550"/>
    <w:rsid w:val="00F13926"/>
    <w:rsid w:val="00F152C3"/>
    <w:rsid w:val="00F15893"/>
    <w:rsid w:val="00F15B77"/>
    <w:rsid w:val="00F16BAD"/>
    <w:rsid w:val="00F17549"/>
    <w:rsid w:val="00F17B64"/>
    <w:rsid w:val="00F208CA"/>
    <w:rsid w:val="00F20FEC"/>
    <w:rsid w:val="00F219E1"/>
    <w:rsid w:val="00F21C50"/>
    <w:rsid w:val="00F21EE4"/>
    <w:rsid w:val="00F24E5C"/>
    <w:rsid w:val="00F24E67"/>
    <w:rsid w:val="00F262D6"/>
    <w:rsid w:val="00F265F6"/>
    <w:rsid w:val="00F26F5F"/>
    <w:rsid w:val="00F27930"/>
    <w:rsid w:val="00F32DBA"/>
    <w:rsid w:val="00F33DFB"/>
    <w:rsid w:val="00F344FA"/>
    <w:rsid w:val="00F34FE6"/>
    <w:rsid w:val="00F36155"/>
    <w:rsid w:val="00F3628A"/>
    <w:rsid w:val="00F36A0E"/>
    <w:rsid w:val="00F40793"/>
    <w:rsid w:val="00F41D19"/>
    <w:rsid w:val="00F427E2"/>
    <w:rsid w:val="00F42912"/>
    <w:rsid w:val="00F42E11"/>
    <w:rsid w:val="00F442D6"/>
    <w:rsid w:val="00F45AD1"/>
    <w:rsid w:val="00F46247"/>
    <w:rsid w:val="00F46E33"/>
    <w:rsid w:val="00F47116"/>
    <w:rsid w:val="00F505C2"/>
    <w:rsid w:val="00F50BF8"/>
    <w:rsid w:val="00F51926"/>
    <w:rsid w:val="00F5247B"/>
    <w:rsid w:val="00F52548"/>
    <w:rsid w:val="00F52710"/>
    <w:rsid w:val="00F53263"/>
    <w:rsid w:val="00F5328B"/>
    <w:rsid w:val="00F53384"/>
    <w:rsid w:val="00F5472D"/>
    <w:rsid w:val="00F55880"/>
    <w:rsid w:val="00F56C14"/>
    <w:rsid w:val="00F570AB"/>
    <w:rsid w:val="00F5773A"/>
    <w:rsid w:val="00F60537"/>
    <w:rsid w:val="00F60625"/>
    <w:rsid w:val="00F60D0F"/>
    <w:rsid w:val="00F6240A"/>
    <w:rsid w:val="00F639EB"/>
    <w:rsid w:val="00F63A5D"/>
    <w:rsid w:val="00F64ABF"/>
    <w:rsid w:val="00F6534F"/>
    <w:rsid w:val="00F6657D"/>
    <w:rsid w:val="00F665BC"/>
    <w:rsid w:val="00F66620"/>
    <w:rsid w:val="00F672C8"/>
    <w:rsid w:val="00F67F66"/>
    <w:rsid w:val="00F71300"/>
    <w:rsid w:val="00F7214C"/>
    <w:rsid w:val="00F7277C"/>
    <w:rsid w:val="00F72DCE"/>
    <w:rsid w:val="00F73928"/>
    <w:rsid w:val="00F76BA1"/>
    <w:rsid w:val="00F80FAB"/>
    <w:rsid w:val="00F82EC0"/>
    <w:rsid w:val="00F84837"/>
    <w:rsid w:val="00F859FA"/>
    <w:rsid w:val="00F918FC"/>
    <w:rsid w:val="00F93F1B"/>
    <w:rsid w:val="00F94712"/>
    <w:rsid w:val="00F94C5E"/>
    <w:rsid w:val="00F95D9B"/>
    <w:rsid w:val="00F96512"/>
    <w:rsid w:val="00F9782A"/>
    <w:rsid w:val="00F97FE2"/>
    <w:rsid w:val="00FA0625"/>
    <w:rsid w:val="00FA167A"/>
    <w:rsid w:val="00FA20CA"/>
    <w:rsid w:val="00FA2B59"/>
    <w:rsid w:val="00FA5F8D"/>
    <w:rsid w:val="00FB0E21"/>
    <w:rsid w:val="00FB118A"/>
    <w:rsid w:val="00FB257B"/>
    <w:rsid w:val="00FB3FA9"/>
    <w:rsid w:val="00FB46D7"/>
    <w:rsid w:val="00FB4CEC"/>
    <w:rsid w:val="00FB5056"/>
    <w:rsid w:val="00FB50A5"/>
    <w:rsid w:val="00FB625B"/>
    <w:rsid w:val="00FB759A"/>
    <w:rsid w:val="00FC010C"/>
    <w:rsid w:val="00FC05F0"/>
    <w:rsid w:val="00FC1AA4"/>
    <w:rsid w:val="00FC1B91"/>
    <w:rsid w:val="00FC228F"/>
    <w:rsid w:val="00FC2D89"/>
    <w:rsid w:val="00FC3524"/>
    <w:rsid w:val="00FC41C3"/>
    <w:rsid w:val="00FC46A7"/>
    <w:rsid w:val="00FC4A12"/>
    <w:rsid w:val="00FC4A48"/>
    <w:rsid w:val="00FD0850"/>
    <w:rsid w:val="00FD0CA2"/>
    <w:rsid w:val="00FD115E"/>
    <w:rsid w:val="00FD1D30"/>
    <w:rsid w:val="00FD28B3"/>
    <w:rsid w:val="00FD39A1"/>
    <w:rsid w:val="00FD4DDB"/>
    <w:rsid w:val="00FD72FF"/>
    <w:rsid w:val="00FD77CC"/>
    <w:rsid w:val="00FD7B74"/>
    <w:rsid w:val="00FE0A8B"/>
    <w:rsid w:val="00FE5637"/>
    <w:rsid w:val="00FE785A"/>
    <w:rsid w:val="00FE7F8C"/>
    <w:rsid w:val="00FF2137"/>
    <w:rsid w:val="00FF3397"/>
    <w:rsid w:val="00FF3790"/>
    <w:rsid w:val="00FF4FF4"/>
    <w:rsid w:val="00FF63FE"/>
    <w:rsid w:val="00FF6D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EEFE5B4"/>
  <w15:chartTrackingRefBased/>
  <w15:docId w15:val="{9C0D9DCE-76E3-4B8E-B13F-C303EDD44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316"/>
    <w:pPr>
      <w:jc w:val="both"/>
    </w:pPr>
  </w:style>
  <w:style w:type="paragraph" w:styleId="1">
    <w:name w:val="heading 1"/>
    <w:basedOn w:val="a"/>
    <w:next w:val="a"/>
    <w:link w:val="10"/>
    <w:qFormat/>
    <w:rsid w:val="00CC6081"/>
    <w:pPr>
      <w:keepNext/>
      <w:keepLines/>
      <w:pageBreakBefore/>
      <w:numPr>
        <w:numId w:val="1"/>
      </w:numPr>
      <w:outlineLvl w:val="0"/>
    </w:pPr>
    <w:rPr>
      <w:rFonts w:eastAsiaTheme="majorEastAsia" w:cstheme="majorBidi"/>
      <w:b/>
      <w:bCs/>
      <w:caps/>
    </w:rPr>
  </w:style>
  <w:style w:type="paragraph" w:styleId="2">
    <w:name w:val="heading 2"/>
    <w:basedOn w:val="a"/>
    <w:next w:val="a"/>
    <w:link w:val="20"/>
    <w:uiPriority w:val="9"/>
    <w:unhideWhenUsed/>
    <w:qFormat/>
    <w:rsid w:val="00CC6081"/>
    <w:pPr>
      <w:keepNext/>
      <w:keepLines/>
      <w:numPr>
        <w:ilvl w:val="1"/>
        <w:numId w:val="1"/>
      </w:numPr>
      <w:outlineLvl w:val="1"/>
    </w:pPr>
    <w:rPr>
      <w:rFonts w:eastAsiaTheme="majorEastAsia" w:cstheme="majorBidi"/>
      <w:b/>
      <w:bCs/>
      <w:szCs w:val="26"/>
    </w:rPr>
  </w:style>
  <w:style w:type="paragraph" w:styleId="3">
    <w:name w:val="heading 3"/>
    <w:basedOn w:val="2"/>
    <w:next w:val="a"/>
    <w:link w:val="30"/>
    <w:uiPriority w:val="9"/>
    <w:unhideWhenUsed/>
    <w:qFormat/>
    <w:rsid w:val="00D93A0F"/>
    <w:pPr>
      <w:numPr>
        <w:ilvl w:val="0"/>
        <w:numId w:val="4"/>
      </w:numPr>
      <w:outlineLvl w:val="2"/>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C6081"/>
    <w:rPr>
      <w:rFonts w:eastAsiaTheme="majorEastAsia" w:cstheme="majorBidi"/>
      <w:b/>
      <w:bCs/>
      <w:caps/>
    </w:rPr>
  </w:style>
  <w:style w:type="paragraph" w:customStyle="1" w:styleId="a3">
    <w:name w:val="ВВЕД_ЗАКЛ_ЛИТ"/>
    <w:basedOn w:val="1"/>
    <w:next w:val="a"/>
    <w:uiPriority w:val="3"/>
    <w:qFormat/>
    <w:rsid w:val="00CC6081"/>
    <w:pPr>
      <w:numPr>
        <w:numId w:val="0"/>
      </w:numPr>
      <w:jc w:val="center"/>
    </w:pPr>
  </w:style>
  <w:style w:type="character" w:customStyle="1" w:styleId="20">
    <w:name w:val="Заголовок 2 Знак"/>
    <w:basedOn w:val="a0"/>
    <w:link w:val="2"/>
    <w:uiPriority w:val="9"/>
    <w:rsid w:val="00CC6081"/>
    <w:rPr>
      <w:rFonts w:eastAsiaTheme="majorEastAsia" w:cstheme="majorBidi"/>
      <w:b/>
      <w:bCs/>
      <w:szCs w:val="26"/>
    </w:rPr>
  </w:style>
  <w:style w:type="paragraph" w:styleId="a4">
    <w:name w:val="TOC Heading"/>
    <w:basedOn w:val="1"/>
    <w:next w:val="a"/>
    <w:uiPriority w:val="39"/>
    <w:unhideWhenUsed/>
    <w:qFormat/>
    <w:rsid w:val="00886B4C"/>
    <w:pPr>
      <w:pageBreakBefore w:val="0"/>
      <w:numPr>
        <w:numId w:val="0"/>
      </w:numPr>
      <w:spacing w:before="240" w:line="259" w:lineRule="auto"/>
      <w:outlineLvl w:val="9"/>
    </w:pPr>
    <w:rPr>
      <w:rFonts w:asciiTheme="majorHAnsi" w:hAnsiTheme="majorHAnsi"/>
      <w:b w:val="0"/>
      <w:bCs w:val="0"/>
      <w:caps w:val="0"/>
      <w:color w:val="2F5496" w:themeColor="accent1" w:themeShade="BF"/>
      <w:sz w:val="32"/>
      <w:szCs w:val="32"/>
      <w:lang w:eastAsia="ru-RU"/>
    </w:rPr>
  </w:style>
  <w:style w:type="paragraph" w:styleId="11">
    <w:name w:val="toc 1"/>
    <w:basedOn w:val="a"/>
    <w:next w:val="a"/>
    <w:autoRedefine/>
    <w:uiPriority w:val="39"/>
    <w:unhideWhenUsed/>
    <w:rsid w:val="00BA0005"/>
    <w:pPr>
      <w:tabs>
        <w:tab w:val="right" w:leader="dot" w:pos="9345"/>
      </w:tabs>
      <w:spacing w:after="100"/>
    </w:pPr>
  </w:style>
  <w:style w:type="character" w:styleId="a5">
    <w:name w:val="Hyperlink"/>
    <w:basedOn w:val="a0"/>
    <w:uiPriority w:val="99"/>
    <w:unhideWhenUsed/>
    <w:rsid w:val="00886B4C"/>
    <w:rPr>
      <w:color w:val="0563C1" w:themeColor="hyperlink"/>
      <w:u w:val="single"/>
    </w:rPr>
  </w:style>
  <w:style w:type="paragraph" w:styleId="a6">
    <w:name w:val="header"/>
    <w:basedOn w:val="a"/>
    <w:link w:val="a7"/>
    <w:uiPriority w:val="99"/>
    <w:unhideWhenUsed/>
    <w:rsid w:val="005B29A5"/>
    <w:pPr>
      <w:tabs>
        <w:tab w:val="center" w:pos="4677"/>
        <w:tab w:val="right" w:pos="9355"/>
      </w:tabs>
      <w:spacing w:line="240" w:lineRule="auto"/>
    </w:pPr>
  </w:style>
  <w:style w:type="character" w:customStyle="1" w:styleId="a7">
    <w:name w:val="Верхний колонтитул Знак"/>
    <w:basedOn w:val="a0"/>
    <w:link w:val="a6"/>
    <w:uiPriority w:val="99"/>
    <w:rsid w:val="005B29A5"/>
  </w:style>
  <w:style w:type="paragraph" w:styleId="a8">
    <w:name w:val="footer"/>
    <w:basedOn w:val="a"/>
    <w:link w:val="a9"/>
    <w:uiPriority w:val="99"/>
    <w:unhideWhenUsed/>
    <w:rsid w:val="005B29A5"/>
    <w:pPr>
      <w:tabs>
        <w:tab w:val="center" w:pos="4677"/>
        <w:tab w:val="right" w:pos="9355"/>
      </w:tabs>
      <w:spacing w:line="240" w:lineRule="auto"/>
    </w:pPr>
  </w:style>
  <w:style w:type="character" w:customStyle="1" w:styleId="a9">
    <w:name w:val="Нижний колонтитул Знак"/>
    <w:basedOn w:val="a0"/>
    <w:link w:val="a8"/>
    <w:uiPriority w:val="99"/>
    <w:rsid w:val="005B29A5"/>
  </w:style>
  <w:style w:type="paragraph" w:styleId="aa">
    <w:name w:val="List Paragraph"/>
    <w:basedOn w:val="a"/>
    <w:uiPriority w:val="34"/>
    <w:qFormat/>
    <w:rsid w:val="00655AF8"/>
    <w:pPr>
      <w:spacing w:line="240" w:lineRule="auto"/>
      <w:ind w:left="720"/>
      <w:contextualSpacing/>
    </w:pPr>
    <w:rPr>
      <w:rFonts w:eastAsia="Times New Roman"/>
      <w:sz w:val="24"/>
      <w:szCs w:val="24"/>
      <w:lang w:eastAsia="ru-RU"/>
    </w:rPr>
  </w:style>
  <w:style w:type="table" w:styleId="ab">
    <w:name w:val="Table Grid"/>
    <w:basedOn w:val="a1"/>
    <w:uiPriority w:val="59"/>
    <w:rsid w:val="00655AF8"/>
    <w:pPr>
      <w:spacing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103435"/>
    <w:pPr>
      <w:spacing w:after="100"/>
      <w:ind w:left="280"/>
    </w:pPr>
  </w:style>
  <w:style w:type="paragraph" w:styleId="ac">
    <w:name w:val="No Spacing"/>
    <w:link w:val="ad"/>
    <w:uiPriority w:val="99"/>
    <w:qFormat/>
    <w:rsid w:val="003C02FC"/>
    <w:pPr>
      <w:spacing w:line="240" w:lineRule="auto"/>
    </w:pPr>
    <w:rPr>
      <w:rFonts w:asciiTheme="minorHAnsi" w:eastAsiaTheme="minorEastAsia" w:hAnsiTheme="minorHAnsi" w:cstheme="minorBidi"/>
      <w:sz w:val="22"/>
      <w:szCs w:val="22"/>
      <w:lang w:eastAsia="ru-RU"/>
    </w:rPr>
  </w:style>
  <w:style w:type="character" w:customStyle="1" w:styleId="ad">
    <w:name w:val="Без интервала Знак"/>
    <w:basedOn w:val="a0"/>
    <w:link w:val="ac"/>
    <w:uiPriority w:val="1"/>
    <w:rsid w:val="003C02FC"/>
    <w:rPr>
      <w:rFonts w:asciiTheme="minorHAnsi" w:eastAsiaTheme="minorEastAsia" w:hAnsiTheme="minorHAnsi" w:cstheme="minorBidi"/>
      <w:sz w:val="22"/>
      <w:szCs w:val="22"/>
      <w:lang w:eastAsia="ru-RU"/>
    </w:rPr>
  </w:style>
  <w:style w:type="paragraph" w:styleId="31">
    <w:name w:val="toc 3"/>
    <w:basedOn w:val="a"/>
    <w:next w:val="a"/>
    <w:autoRedefine/>
    <w:uiPriority w:val="39"/>
    <w:unhideWhenUsed/>
    <w:rsid w:val="005B431F"/>
    <w:pPr>
      <w:spacing w:after="100"/>
      <w:ind w:left="560"/>
    </w:pPr>
  </w:style>
  <w:style w:type="character" w:customStyle="1" w:styleId="30">
    <w:name w:val="Заголовок 3 Знак"/>
    <w:basedOn w:val="a0"/>
    <w:link w:val="3"/>
    <w:uiPriority w:val="9"/>
    <w:rsid w:val="00D93A0F"/>
    <w:rPr>
      <w:rFonts w:eastAsiaTheme="majorEastAsia" w:cstheme="majorBidi"/>
      <w:b/>
      <w:bCs/>
      <w:szCs w:val="24"/>
    </w:rPr>
  </w:style>
  <w:style w:type="character" w:styleId="ae">
    <w:name w:val="Placeholder Text"/>
    <w:basedOn w:val="a0"/>
    <w:uiPriority w:val="99"/>
    <w:semiHidden/>
    <w:rsid w:val="00A56C81"/>
    <w:rPr>
      <w:color w:val="808080"/>
    </w:rPr>
  </w:style>
  <w:style w:type="paragraph" w:styleId="af">
    <w:name w:val="Normal (Web)"/>
    <w:basedOn w:val="a"/>
    <w:uiPriority w:val="99"/>
    <w:unhideWhenUsed/>
    <w:rsid w:val="00B5199D"/>
    <w:pPr>
      <w:spacing w:before="100" w:beforeAutospacing="1" w:after="100" w:afterAutospacing="1" w:line="240" w:lineRule="auto"/>
      <w:jc w:val="left"/>
    </w:pPr>
    <w:rPr>
      <w:rFonts w:eastAsia="Times New Roman"/>
      <w:sz w:val="24"/>
      <w:szCs w:val="24"/>
      <w:lang w:eastAsia="ru-RU"/>
    </w:rPr>
  </w:style>
  <w:style w:type="character" w:styleId="af0">
    <w:name w:val="Strong"/>
    <w:basedOn w:val="a0"/>
    <w:uiPriority w:val="22"/>
    <w:qFormat/>
    <w:rsid w:val="00B5199D"/>
    <w:rPr>
      <w:b/>
      <w:bCs/>
    </w:rPr>
  </w:style>
  <w:style w:type="character" w:customStyle="1" w:styleId="shorttext">
    <w:name w:val="short_text"/>
    <w:basedOn w:val="a0"/>
    <w:rsid w:val="00EC192E"/>
  </w:style>
  <w:style w:type="character" w:customStyle="1" w:styleId="UnresolvedMention">
    <w:name w:val="Unresolved Mention"/>
    <w:basedOn w:val="a0"/>
    <w:uiPriority w:val="99"/>
    <w:semiHidden/>
    <w:unhideWhenUsed/>
    <w:rsid w:val="002103F6"/>
    <w:rPr>
      <w:color w:val="605E5C"/>
      <w:shd w:val="clear" w:color="auto" w:fill="E1DFDD"/>
    </w:rPr>
  </w:style>
  <w:style w:type="paragraph" w:styleId="32">
    <w:name w:val="Body Text Indent 3"/>
    <w:basedOn w:val="a"/>
    <w:link w:val="33"/>
    <w:uiPriority w:val="99"/>
    <w:unhideWhenUsed/>
    <w:rsid w:val="00DD05C6"/>
    <w:pPr>
      <w:spacing w:after="120"/>
      <w:ind w:left="283"/>
      <w:jc w:val="left"/>
    </w:pPr>
    <w:rPr>
      <w:rFonts w:asciiTheme="minorHAnsi" w:hAnsiTheme="minorHAnsi" w:cstheme="minorBidi"/>
      <w:sz w:val="16"/>
      <w:szCs w:val="16"/>
    </w:rPr>
  </w:style>
  <w:style w:type="character" w:customStyle="1" w:styleId="33">
    <w:name w:val="Основной текст с отступом 3 Знак"/>
    <w:basedOn w:val="a0"/>
    <w:link w:val="32"/>
    <w:uiPriority w:val="99"/>
    <w:rsid w:val="00DD05C6"/>
    <w:rPr>
      <w:rFonts w:asciiTheme="minorHAnsi" w:hAnsiTheme="minorHAnsi" w:cstheme="minorBidi"/>
      <w:sz w:val="16"/>
      <w:szCs w:val="16"/>
    </w:rPr>
  </w:style>
  <w:style w:type="paragraph" w:styleId="af1">
    <w:name w:val="Body Text Indent"/>
    <w:basedOn w:val="a"/>
    <w:link w:val="af2"/>
    <w:uiPriority w:val="99"/>
    <w:semiHidden/>
    <w:unhideWhenUsed/>
    <w:rsid w:val="00DD05C6"/>
    <w:pPr>
      <w:spacing w:after="120" w:line="240" w:lineRule="auto"/>
      <w:ind w:left="283" w:firstLine="709"/>
      <w:jc w:val="left"/>
    </w:pPr>
    <w:rPr>
      <w:rFonts w:cstheme="minorBidi"/>
      <w:szCs w:val="22"/>
    </w:rPr>
  </w:style>
  <w:style w:type="character" w:customStyle="1" w:styleId="af2">
    <w:name w:val="Основной текст с отступом Знак"/>
    <w:basedOn w:val="a0"/>
    <w:link w:val="af1"/>
    <w:uiPriority w:val="99"/>
    <w:semiHidden/>
    <w:rsid w:val="00DD05C6"/>
    <w:rPr>
      <w:rFonts w:cstheme="minorBidi"/>
      <w:szCs w:val="22"/>
    </w:rPr>
  </w:style>
  <w:style w:type="paragraph" w:styleId="22">
    <w:name w:val="Body Text Indent 2"/>
    <w:basedOn w:val="a"/>
    <w:link w:val="23"/>
    <w:uiPriority w:val="99"/>
    <w:semiHidden/>
    <w:unhideWhenUsed/>
    <w:rsid w:val="00DD05C6"/>
    <w:pPr>
      <w:spacing w:after="120" w:line="480" w:lineRule="auto"/>
      <w:ind w:left="283"/>
      <w:jc w:val="left"/>
    </w:pPr>
    <w:rPr>
      <w:rFonts w:asciiTheme="minorHAnsi" w:hAnsiTheme="minorHAnsi" w:cstheme="minorBidi"/>
      <w:sz w:val="22"/>
      <w:szCs w:val="22"/>
    </w:rPr>
  </w:style>
  <w:style w:type="character" w:customStyle="1" w:styleId="23">
    <w:name w:val="Основной текст с отступом 2 Знак"/>
    <w:basedOn w:val="a0"/>
    <w:link w:val="22"/>
    <w:uiPriority w:val="99"/>
    <w:semiHidden/>
    <w:rsid w:val="00DD05C6"/>
    <w:rPr>
      <w:rFonts w:asciiTheme="minorHAnsi" w:hAnsiTheme="minorHAnsi" w:cstheme="minorBidi"/>
      <w:sz w:val="22"/>
      <w:szCs w:val="22"/>
    </w:rPr>
  </w:style>
  <w:style w:type="paragraph" w:customStyle="1" w:styleId="12">
    <w:name w:val="Обычный1"/>
    <w:uiPriority w:val="99"/>
    <w:rsid w:val="009E798F"/>
    <w:pPr>
      <w:widowControl w:val="0"/>
      <w:spacing w:line="240" w:lineRule="auto"/>
    </w:pPr>
    <w:rPr>
      <w:rFonts w:ascii="Arial" w:eastAsia="Times New Roman" w:hAnsi="Arial"/>
      <w:i/>
      <w:sz w:val="20"/>
      <w:szCs w:val="20"/>
      <w:lang w:eastAsia="ru-RU"/>
    </w:rPr>
  </w:style>
  <w:style w:type="paragraph" w:styleId="af3">
    <w:name w:val="Body Text"/>
    <w:basedOn w:val="a"/>
    <w:link w:val="af4"/>
    <w:uiPriority w:val="99"/>
    <w:semiHidden/>
    <w:unhideWhenUsed/>
    <w:rsid w:val="00136061"/>
    <w:pPr>
      <w:spacing w:after="120" w:line="240" w:lineRule="auto"/>
      <w:ind w:firstLine="709"/>
      <w:jc w:val="left"/>
    </w:pPr>
    <w:rPr>
      <w:rFonts w:cstheme="minorBidi"/>
      <w:szCs w:val="22"/>
    </w:rPr>
  </w:style>
  <w:style w:type="character" w:customStyle="1" w:styleId="af4">
    <w:name w:val="Основной текст Знак"/>
    <w:basedOn w:val="a0"/>
    <w:link w:val="af3"/>
    <w:uiPriority w:val="99"/>
    <w:semiHidden/>
    <w:rsid w:val="00136061"/>
    <w:rPr>
      <w:rFonts w:cstheme="minorBidi"/>
      <w:szCs w:val="22"/>
    </w:rPr>
  </w:style>
  <w:style w:type="table" w:customStyle="1" w:styleId="5">
    <w:name w:val="Сетка таблицы5"/>
    <w:basedOn w:val="a1"/>
    <w:next w:val="ab"/>
    <w:uiPriority w:val="59"/>
    <w:rsid w:val="00EB5743"/>
    <w:pPr>
      <w:spacing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9405">
      <w:bodyDiv w:val="1"/>
      <w:marLeft w:val="0"/>
      <w:marRight w:val="0"/>
      <w:marTop w:val="0"/>
      <w:marBottom w:val="0"/>
      <w:divBdr>
        <w:top w:val="none" w:sz="0" w:space="0" w:color="auto"/>
        <w:left w:val="none" w:sz="0" w:space="0" w:color="auto"/>
        <w:bottom w:val="none" w:sz="0" w:space="0" w:color="auto"/>
        <w:right w:val="none" w:sz="0" w:space="0" w:color="auto"/>
      </w:divBdr>
      <w:divsChild>
        <w:div w:id="1589117602">
          <w:marLeft w:val="0"/>
          <w:marRight w:val="0"/>
          <w:marTop w:val="0"/>
          <w:marBottom w:val="0"/>
          <w:divBdr>
            <w:top w:val="none" w:sz="0" w:space="0" w:color="auto"/>
            <w:left w:val="none" w:sz="0" w:space="0" w:color="auto"/>
            <w:bottom w:val="none" w:sz="0" w:space="0" w:color="auto"/>
            <w:right w:val="none" w:sz="0" w:space="0" w:color="auto"/>
          </w:divBdr>
          <w:divsChild>
            <w:div w:id="1324549763">
              <w:marLeft w:val="0"/>
              <w:marRight w:val="0"/>
              <w:marTop w:val="0"/>
              <w:marBottom w:val="0"/>
              <w:divBdr>
                <w:top w:val="none" w:sz="0" w:space="0" w:color="auto"/>
                <w:left w:val="none" w:sz="0" w:space="0" w:color="auto"/>
                <w:bottom w:val="none" w:sz="0" w:space="0" w:color="auto"/>
                <w:right w:val="none" w:sz="0" w:space="0" w:color="auto"/>
              </w:divBdr>
            </w:div>
            <w:div w:id="1350519946">
              <w:marLeft w:val="0"/>
              <w:marRight w:val="0"/>
              <w:marTop w:val="0"/>
              <w:marBottom w:val="0"/>
              <w:divBdr>
                <w:top w:val="none" w:sz="0" w:space="0" w:color="auto"/>
                <w:left w:val="none" w:sz="0" w:space="0" w:color="auto"/>
                <w:bottom w:val="none" w:sz="0" w:space="0" w:color="auto"/>
                <w:right w:val="none" w:sz="0" w:space="0" w:color="auto"/>
              </w:divBdr>
            </w:div>
            <w:div w:id="1654991155">
              <w:marLeft w:val="0"/>
              <w:marRight w:val="0"/>
              <w:marTop w:val="0"/>
              <w:marBottom w:val="0"/>
              <w:divBdr>
                <w:top w:val="none" w:sz="0" w:space="0" w:color="auto"/>
                <w:left w:val="none" w:sz="0" w:space="0" w:color="auto"/>
                <w:bottom w:val="none" w:sz="0" w:space="0" w:color="auto"/>
                <w:right w:val="none" w:sz="0" w:space="0" w:color="auto"/>
              </w:divBdr>
            </w:div>
            <w:div w:id="623968701">
              <w:marLeft w:val="0"/>
              <w:marRight w:val="0"/>
              <w:marTop w:val="0"/>
              <w:marBottom w:val="0"/>
              <w:divBdr>
                <w:top w:val="none" w:sz="0" w:space="0" w:color="auto"/>
                <w:left w:val="none" w:sz="0" w:space="0" w:color="auto"/>
                <w:bottom w:val="none" w:sz="0" w:space="0" w:color="auto"/>
                <w:right w:val="none" w:sz="0" w:space="0" w:color="auto"/>
              </w:divBdr>
            </w:div>
            <w:div w:id="714156471">
              <w:marLeft w:val="0"/>
              <w:marRight w:val="0"/>
              <w:marTop w:val="0"/>
              <w:marBottom w:val="0"/>
              <w:divBdr>
                <w:top w:val="none" w:sz="0" w:space="0" w:color="auto"/>
                <w:left w:val="none" w:sz="0" w:space="0" w:color="auto"/>
                <w:bottom w:val="none" w:sz="0" w:space="0" w:color="auto"/>
                <w:right w:val="none" w:sz="0" w:space="0" w:color="auto"/>
              </w:divBdr>
            </w:div>
            <w:div w:id="1591767901">
              <w:marLeft w:val="0"/>
              <w:marRight w:val="0"/>
              <w:marTop w:val="0"/>
              <w:marBottom w:val="0"/>
              <w:divBdr>
                <w:top w:val="none" w:sz="0" w:space="0" w:color="auto"/>
                <w:left w:val="none" w:sz="0" w:space="0" w:color="auto"/>
                <w:bottom w:val="none" w:sz="0" w:space="0" w:color="auto"/>
                <w:right w:val="none" w:sz="0" w:space="0" w:color="auto"/>
              </w:divBdr>
            </w:div>
            <w:div w:id="1508445152">
              <w:marLeft w:val="0"/>
              <w:marRight w:val="0"/>
              <w:marTop w:val="0"/>
              <w:marBottom w:val="0"/>
              <w:divBdr>
                <w:top w:val="none" w:sz="0" w:space="0" w:color="auto"/>
                <w:left w:val="none" w:sz="0" w:space="0" w:color="auto"/>
                <w:bottom w:val="none" w:sz="0" w:space="0" w:color="auto"/>
                <w:right w:val="none" w:sz="0" w:space="0" w:color="auto"/>
              </w:divBdr>
            </w:div>
            <w:div w:id="418522834">
              <w:marLeft w:val="0"/>
              <w:marRight w:val="0"/>
              <w:marTop w:val="0"/>
              <w:marBottom w:val="0"/>
              <w:divBdr>
                <w:top w:val="none" w:sz="0" w:space="0" w:color="auto"/>
                <w:left w:val="none" w:sz="0" w:space="0" w:color="auto"/>
                <w:bottom w:val="none" w:sz="0" w:space="0" w:color="auto"/>
                <w:right w:val="none" w:sz="0" w:space="0" w:color="auto"/>
              </w:divBdr>
            </w:div>
            <w:div w:id="1284532087">
              <w:marLeft w:val="0"/>
              <w:marRight w:val="0"/>
              <w:marTop w:val="0"/>
              <w:marBottom w:val="0"/>
              <w:divBdr>
                <w:top w:val="none" w:sz="0" w:space="0" w:color="auto"/>
                <w:left w:val="none" w:sz="0" w:space="0" w:color="auto"/>
                <w:bottom w:val="none" w:sz="0" w:space="0" w:color="auto"/>
                <w:right w:val="none" w:sz="0" w:space="0" w:color="auto"/>
              </w:divBdr>
            </w:div>
            <w:div w:id="1880587111">
              <w:marLeft w:val="0"/>
              <w:marRight w:val="0"/>
              <w:marTop w:val="0"/>
              <w:marBottom w:val="0"/>
              <w:divBdr>
                <w:top w:val="none" w:sz="0" w:space="0" w:color="auto"/>
                <w:left w:val="none" w:sz="0" w:space="0" w:color="auto"/>
                <w:bottom w:val="none" w:sz="0" w:space="0" w:color="auto"/>
                <w:right w:val="none" w:sz="0" w:space="0" w:color="auto"/>
              </w:divBdr>
            </w:div>
            <w:div w:id="1492795517">
              <w:marLeft w:val="0"/>
              <w:marRight w:val="0"/>
              <w:marTop w:val="0"/>
              <w:marBottom w:val="0"/>
              <w:divBdr>
                <w:top w:val="none" w:sz="0" w:space="0" w:color="auto"/>
                <w:left w:val="none" w:sz="0" w:space="0" w:color="auto"/>
                <w:bottom w:val="none" w:sz="0" w:space="0" w:color="auto"/>
                <w:right w:val="none" w:sz="0" w:space="0" w:color="auto"/>
              </w:divBdr>
            </w:div>
            <w:div w:id="555509671">
              <w:marLeft w:val="0"/>
              <w:marRight w:val="0"/>
              <w:marTop w:val="0"/>
              <w:marBottom w:val="0"/>
              <w:divBdr>
                <w:top w:val="none" w:sz="0" w:space="0" w:color="auto"/>
                <w:left w:val="none" w:sz="0" w:space="0" w:color="auto"/>
                <w:bottom w:val="none" w:sz="0" w:space="0" w:color="auto"/>
                <w:right w:val="none" w:sz="0" w:space="0" w:color="auto"/>
              </w:divBdr>
            </w:div>
            <w:div w:id="438988717">
              <w:marLeft w:val="0"/>
              <w:marRight w:val="0"/>
              <w:marTop w:val="0"/>
              <w:marBottom w:val="0"/>
              <w:divBdr>
                <w:top w:val="none" w:sz="0" w:space="0" w:color="auto"/>
                <w:left w:val="none" w:sz="0" w:space="0" w:color="auto"/>
                <w:bottom w:val="none" w:sz="0" w:space="0" w:color="auto"/>
                <w:right w:val="none" w:sz="0" w:space="0" w:color="auto"/>
              </w:divBdr>
            </w:div>
            <w:div w:id="1885755112">
              <w:marLeft w:val="0"/>
              <w:marRight w:val="0"/>
              <w:marTop w:val="0"/>
              <w:marBottom w:val="0"/>
              <w:divBdr>
                <w:top w:val="none" w:sz="0" w:space="0" w:color="auto"/>
                <w:left w:val="none" w:sz="0" w:space="0" w:color="auto"/>
                <w:bottom w:val="none" w:sz="0" w:space="0" w:color="auto"/>
                <w:right w:val="none" w:sz="0" w:space="0" w:color="auto"/>
              </w:divBdr>
            </w:div>
            <w:div w:id="720372834">
              <w:marLeft w:val="0"/>
              <w:marRight w:val="0"/>
              <w:marTop w:val="0"/>
              <w:marBottom w:val="0"/>
              <w:divBdr>
                <w:top w:val="none" w:sz="0" w:space="0" w:color="auto"/>
                <w:left w:val="none" w:sz="0" w:space="0" w:color="auto"/>
                <w:bottom w:val="none" w:sz="0" w:space="0" w:color="auto"/>
                <w:right w:val="none" w:sz="0" w:space="0" w:color="auto"/>
              </w:divBdr>
            </w:div>
            <w:div w:id="925724302">
              <w:marLeft w:val="0"/>
              <w:marRight w:val="0"/>
              <w:marTop w:val="0"/>
              <w:marBottom w:val="0"/>
              <w:divBdr>
                <w:top w:val="none" w:sz="0" w:space="0" w:color="auto"/>
                <w:left w:val="none" w:sz="0" w:space="0" w:color="auto"/>
                <w:bottom w:val="none" w:sz="0" w:space="0" w:color="auto"/>
                <w:right w:val="none" w:sz="0" w:space="0" w:color="auto"/>
              </w:divBdr>
            </w:div>
            <w:div w:id="1963922153">
              <w:marLeft w:val="0"/>
              <w:marRight w:val="0"/>
              <w:marTop w:val="0"/>
              <w:marBottom w:val="0"/>
              <w:divBdr>
                <w:top w:val="none" w:sz="0" w:space="0" w:color="auto"/>
                <w:left w:val="none" w:sz="0" w:space="0" w:color="auto"/>
                <w:bottom w:val="none" w:sz="0" w:space="0" w:color="auto"/>
                <w:right w:val="none" w:sz="0" w:space="0" w:color="auto"/>
              </w:divBdr>
            </w:div>
            <w:div w:id="1946307004">
              <w:marLeft w:val="0"/>
              <w:marRight w:val="0"/>
              <w:marTop w:val="0"/>
              <w:marBottom w:val="0"/>
              <w:divBdr>
                <w:top w:val="none" w:sz="0" w:space="0" w:color="auto"/>
                <w:left w:val="none" w:sz="0" w:space="0" w:color="auto"/>
                <w:bottom w:val="none" w:sz="0" w:space="0" w:color="auto"/>
                <w:right w:val="none" w:sz="0" w:space="0" w:color="auto"/>
              </w:divBdr>
            </w:div>
            <w:div w:id="1396782587">
              <w:marLeft w:val="0"/>
              <w:marRight w:val="0"/>
              <w:marTop w:val="0"/>
              <w:marBottom w:val="0"/>
              <w:divBdr>
                <w:top w:val="none" w:sz="0" w:space="0" w:color="auto"/>
                <w:left w:val="none" w:sz="0" w:space="0" w:color="auto"/>
                <w:bottom w:val="none" w:sz="0" w:space="0" w:color="auto"/>
                <w:right w:val="none" w:sz="0" w:space="0" w:color="auto"/>
              </w:divBdr>
            </w:div>
            <w:div w:id="1782601889">
              <w:marLeft w:val="0"/>
              <w:marRight w:val="0"/>
              <w:marTop w:val="0"/>
              <w:marBottom w:val="0"/>
              <w:divBdr>
                <w:top w:val="none" w:sz="0" w:space="0" w:color="auto"/>
                <w:left w:val="none" w:sz="0" w:space="0" w:color="auto"/>
                <w:bottom w:val="none" w:sz="0" w:space="0" w:color="auto"/>
                <w:right w:val="none" w:sz="0" w:space="0" w:color="auto"/>
              </w:divBdr>
            </w:div>
            <w:div w:id="1280646845">
              <w:marLeft w:val="0"/>
              <w:marRight w:val="0"/>
              <w:marTop w:val="0"/>
              <w:marBottom w:val="0"/>
              <w:divBdr>
                <w:top w:val="none" w:sz="0" w:space="0" w:color="auto"/>
                <w:left w:val="none" w:sz="0" w:space="0" w:color="auto"/>
                <w:bottom w:val="none" w:sz="0" w:space="0" w:color="auto"/>
                <w:right w:val="none" w:sz="0" w:space="0" w:color="auto"/>
              </w:divBdr>
            </w:div>
            <w:div w:id="950474587">
              <w:marLeft w:val="0"/>
              <w:marRight w:val="0"/>
              <w:marTop w:val="0"/>
              <w:marBottom w:val="0"/>
              <w:divBdr>
                <w:top w:val="none" w:sz="0" w:space="0" w:color="auto"/>
                <w:left w:val="none" w:sz="0" w:space="0" w:color="auto"/>
                <w:bottom w:val="none" w:sz="0" w:space="0" w:color="auto"/>
                <w:right w:val="none" w:sz="0" w:space="0" w:color="auto"/>
              </w:divBdr>
            </w:div>
            <w:div w:id="98911720">
              <w:marLeft w:val="0"/>
              <w:marRight w:val="0"/>
              <w:marTop w:val="0"/>
              <w:marBottom w:val="0"/>
              <w:divBdr>
                <w:top w:val="none" w:sz="0" w:space="0" w:color="auto"/>
                <w:left w:val="none" w:sz="0" w:space="0" w:color="auto"/>
                <w:bottom w:val="none" w:sz="0" w:space="0" w:color="auto"/>
                <w:right w:val="none" w:sz="0" w:space="0" w:color="auto"/>
              </w:divBdr>
            </w:div>
            <w:div w:id="2138136316">
              <w:marLeft w:val="0"/>
              <w:marRight w:val="0"/>
              <w:marTop w:val="0"/>
              <w:marBottom w:val="0"/>
              <w:divBdr>
                <w:top w:val="none" w:sz="0" w:space="0" w:color="auto"/>
                <w:left w:val="none" w:sz="0" w:space="0" w:color="auto"/>
                <w:bottom w:val="none" w:sz="0" w:space="0" w:color="auto"/>
                <w:right w:val="none" w:sz="0" w:space="0" w:color="auto"/>
              </w:divBdr>
            </w:div>
            <w:div w:id="57048636">
              <w:marLeft w:val="0"/>
              <w:marRight w:val="0"/>
              <w:marTop w:val="0"/>
              <w:marBottom w:val="0"/>
              <w:divBdr>
                <w:top w:val="none" w:sz="0" w:space="0" w:color="auto"/>
                <w:left w:val="none" w:sz="0" w:space="0" w:color="auto"/>
                <w:bottom w:val="none" w:sz="0" w:space="0" w:color="auto"/>
                <w:right w:val="none" w:sz="0" w:space="0" w:color="auto"/>
              </w:divBdr>
            </w:div>
            <w:div w:id="2139913170">
              <w:marLeft w:val="0"/>
              <w:marRight w:val="0"/>
              <w:marTop w:val="0"/>
              <w:marBottom w:val="0"/>
              <w:divBdr>
                <w:top w:val="none" w:sz="0" w:space="0" w:color="auto"/>
                <w:left w:val="none" w:sz="0" w:space="0" w:color="auto"/>
                <w:bottom w:val="none" w:sz="0" w:space="0" w:color="auto"/>
                <w:right w:val="none" w:sz="0" w:space="0" w:color="auto"/>
              </w:divBdr>
            </w:div>
            <w:div w:id="1464344757">
              <w:marLeft w:val="0"/>
              <w:marRight w:val="0"/>
              <w:marTop w:val="0"/>
              <w:marBottom w:val="0"/>
              <w:divBdr>
                <w:top w:val="none" w:sz="0" w:space="0" w:color="auto"/>
                <w:left w:val="none" w:sz="0" w:space="0" w:color="auto"/>
                <w:bottom w:val="none" w:sz="0" w:space="0" w:color="auto"/>
                <w:right w:val="none" w:sz="0" w:space="0" w:color="auto"/>
              </w:divBdr>
            </w:div>
            <w:div w:id="1098719818">
              <w:marLeft w:val="0"/>
              <w:marRight w:val="0"/>
              <w:marTop w:val="0"/>
              <w:marBottom w:val="0"/>
              <w:divBdr>
                <w:top w:val="none" w:sz="0" w:space="0" w:color="auto"/>
                <w:left w:val="none" w:sz="0" w:space="0" w:color="auto"/>
                <w:bottom w:val="none" w:sz="0" w:space="0" w:color="auto"/>
                <w:right w:val="none" w:sz="0" w:space="0" w:color="auto"/>
              </w:divBdr>
            </w:div>
            <w:div w:id="236673768">
              <w:marLeft w:val="0"/>
              <w:marRight w:val="0"/>
              <w:marTop w:val="0"/>
              <w:marBottom w:val="0"/>
              <w:divBdr>
                <w:top w:val="none" w:sz="0" w:space="0" w:color="auto"/>
                <w:left w:val="none" w:sz="0" w:space="0" w:color="auto"/>
                <w:bottom w:val="none" w:sz="0" w:space="0" w:color="auto"/>
                <w:right w:val="none" w:sz="0" w:space="0" w:color="auto"/>
              </w:divBdr>
            </w:div>
            <w:div w:id="118694937">
              <w:marLeft w:val="0"/>
              <w:marRight w:val="0"/>
              <w:marTop w:val="0"/>
              <w:marBottom w:val="0"/>
              <w:divBdr>
                <w:top w:val="none" w:sz="0" w:space="0" w:color="auto"/>
                <w:left w:val="none" w:sz="0" w:space="0" w:color="auto"/>
                <w:bottom w:val="none" w:sz="0" w:space="0" w:color="auto"/>
                <w:right w:val="none" w:sz="0" w:space="0" w:color="auto"/>
              </w:divBdr>
            </w:div>
            <w:div w:id="2028097548">
              <w:marLeft w:val="0"/>
              <w:marRight w:val="0"/>
              <w:marTop w:val="0"/>
              <w:marBottom w:val="0"/>
              <w:divBdr>
                <w:top w:val="none" w:sz="0" w:space="0" w:color="auto"/>
                <w:left w:val="none" w:sz="0" w:space="0" w:color="auto"/>
                <w:bottom w:val="none" w:sz="0" w:space="0" w:color="auto"/>
                <w:right w:val="none" w:sz="0" w:space="0" w:color="auto"/>
              </w:divBdr>
            </w:div>
            <w:div w:id="157768472">
              <w:marLeft w:val="0"/>
              <w:marRight w:val="0"/>
              <w:marTop w:val="0"/>
              <w:marBottom w:val="0"/>
              <w:divBdr>
                <w:top w:val="none" w:sz="0" w:space="0" w:color="auto"/>
                <w:left w:val="none" w:sz="0" w:space="0" w:color="auto"/>
                <w:bottom w:val="none" w:sz="0" w:space="0" w:color="auto"/>
                <w:right w:val="none" w:sz="0" w:space="0" w:color="auto"/>
              </w:divBdr>
            </w:div>
            <w:div w:id="1381054340">
              <w:marLeft w:val="0"/>
              <w:marRight w:val="0"/>
              <w:marTop w:val="0"/>
              <w:marBottom w:val="0"/>
              <w:divBdr>
                <w:top w:val="none" w:sz="0" w:space="0" w:color="auto"/>
                <w:left w:val="none" w:sz="0" w:space="0" w:color="auto"/>
                <w:bottom w:val="none" w:sz="0" w:space="0" w:color="auto"/>
                <w:right w:val="none" w:sz="0" w:space="0" w:color="auto"/>
              </w:divBdr>
            </w:div>
            <w:div w:id="1599682354">
              <w:marLeft w:val="0"/>
              <w:marRight w:val="0"/>
              <w:marTop w:val="0"/>
              <w:marBottom w:val="0"/>
              <w:divBdr>
                <w:top w:val="none" w:sz="0" w:space="0" w:color="auto"/>
                <w:left w:val="none" w:sz="0" w:space="0" w:color="auto"/>
                <w:bottom w:val="none" w:sz="0" w:space="0" w:color="auto"/>
                <w:right w:val="none" w:sz="0" w:space="0" w:color="auto"/>
              </w:divBdr>
            </w:div>
            <w:div w:id="91123917">
              <w:marLeft w:val="0"/>
              <w:marRight w:val="0"/>
              <w:marTop w:val="0"/>
              <w:marBottom w:val="0"/>
              <w:divBdr>
                <w:top w:val="none" w:sz="0" w:space="0" w:color="auto"/>
                <w:left w:val="none" w:sz="0" w:space="0" w:color="auto"/>
                <w:bottom w:val="none" w:sz="0" w:space="0" w:color="auto"/>
                <w:right w:val="none" w:sz="0" w:space="0" w:color="auto"/>
              </w:divBdr>
            </w:div>
            <w:div w:id="451444536">
              <w:marLeft w:val="0"/>
              <w:marRight w:val="0"/>
              <w:marTop w:val="0"/>
              <w:marBottom w:val="0"/>
              <w:divBdr>
                <w:top w:val="none" w:sz="0" w:space="0" w:color="auto"/>
                <w:left w:val="none" w:sz="0" w:space="0" w:color="auto"/>
                <w:bottom w:val="none" w:sz="0" w:space="0" w:color="auto"/>
                <w:right w:val="none" w:sz="0" w:space="0" w:color="auto"/>
              </w:divBdr>
            </w:div>
            <w:div w:id="1214542990">
              <w:marLeft w:val="0"/>
              <w:marRight w:val="0"/>
              <w:marTop w:val="0"/>
              <w:marBottom w:val="0"/>
              <w:divBdr>
                <w:top w:val="none" w:sz="0" w:space="0" w:color="auto"/>
                <w:left w:val="none" w:sz="0" w:space="0" w:color="auto"/>
                <w:bottom w:val="none" w:sz="0" w:space="0" w:color="auto"/>
                <w:right w:val="none" w:sz="0" w:space="0" w:color="auto"/>
              </w:divBdr>
            </w:div>
            <w:div w:id="651253114">
              <w:marLeft w:val="0"/>
              <w:marRight w:val="0"/>
              <w:marTop w:val="0"/>
              <w:marBottom w:val="0"/>
              <w:divBdr>
                <w:top w:val="none" w:sz="0" w:space="0" w:color="auto"/>
                <w:left w:val="none" w:sz="0" w:space="0" w:color="auto"/>
                <w:bottom w:val="none" w:sz="0" w:space="0" w:color="auto"/>
                <w:right w:val="none" w:sz="0" w:space="0" w:color="auto"/>
              </w:divBdr>
            </w:div>
            <w:div w:id="1016270228">
              <w:marLeft w:val="0"/>
              <w:marRight w:val="0"/>
              <w:marTop w:val="0"/>
              <w:marBottom w:val="0"/>
              <w:divBdr>
                <w:top w:val="none" w:sz="0" w:space="0" w:color="auto"/>
                <w:left w:val="none" w:sz="0" w:space="0" w:color="auto"/>
                <w:bottom w:val="none" w:sz="0" w:space="0" w:color="auto"/>
                <w:right w:val="none" w:sz="0" w:space="0" w:color="auto"/>
              </w:divBdr>
            </w:div>
            <w:div w:id="2129085083">
              <w:marLeft w:val="0"/>
              <w:marRight w:val="0"/>
              <w:marTop w:val="0"/>
              <w:marBottom w:val="0"/>
              <w:divBdr>
                <w:top w:val="none" w:sz="0" w:space="0" w:color="auto"/>
                <w:left w:val="none" w:sz="0" w:space="0" w:color="auto"/>
                <w:bottom w:val="none" w:sz="0" w:space="0" w:color="auto"/>
                <w:right w:val="none" w:sz="0" w:space="0" w:color="auto"/>
              </w:divBdr>
            </w:div>
            <w:div w:id="1033655986">
              <w:marLeft w:val="0"/>
              <w:marRight w:val="0"/>
              <w:marTop w:val="0"/>
              <w:marBottom w:val="0"/>
              <w:divBdr>
                <w:top w:val="none" w:sz="0" w:space="0" w:color="auto"/>
                <w:left w:val="none" w:sz="0" w:space="0" w:color="auto"/>
                <w:bottom w:val="none" w:sz="0" w:space="0" w:color="auto"/>
                <w:right w:val="none" w:sz="0" w:space="0" w:color="auto"/>
              </w:divBdr>
            </w:div>
            <w:div w:id="280697490">
              <w:marLeft w:val="0"/>
              <w:marRight w:val="0"/>
              <w:marTop w:val="0"/>
              <w:marBottom w:val="0"/>
              <w:divBdr>
                <w:top w:val="none" w:sz="0" w:space="0" w:color="auto"/>
                <w:left w:val="none" w:sz="0" w:space="0" w:color="auto"/>
                <w:bottom w:val="none" w:sz="0" w:space="0" w:color="auto"/>
                <w:right w:val="none" w:sz="0" w:space="0" w:color="auto"/>
              </w:divBdr>
            </w:div>
            <w:div w:id="1966041394">
              <w:marLeft w:val="0"/>
              <w:marRight w:val="0"/>
              <w:marTop w:val="0"/>
              <w:marBottom w:val="0"/>
              <w:divBdr>
                <w:top w:val="none" w:sz="0" w:space="0" w:color="auto"/>
                <w:left w:val="none" w:sz="0" w:space="0" w:color="auto"/>
                <w:bottom w:val="none" w:sz="0" w:space="0" w:color="auto"/>
                <w:right w:val="none" w:sz="0" w:space="0" w:color="auto"/>
              </w:divBdr>
            </w:div>
            <w:div w:id="1515338952">
              <w:marLeft w:val="0"/>
              <w:marRight w:val="0"/>
              <w:marTop w:val="0"/>
              <w:marBottom w:val="0"/>
              <w:divBdr>
                <w:top w:val="none" w:sz="0" w:space="0" w:color="auto"/>
                <w:left w:val="none" w:sz="0" w:space="0" w:color="auto"/>
                <w:bottom w:val="none" w:sz="0" w:space="0" w:color="auto"/>
                <w:right w:val="none" w:sz="0" w:space="0" w:color="auto"/>
              </w:divBdr>
            </w:div>
            <w:div w:id="1843466866">
              <w:marLeft w:val="0"/>
              <w:marRight w:val="0"/>
              <w:marTop w:val="0"/>
              <w:marBottom w:val="0"/>
              <w:divBdr>
                <w:top w:val="none" w:sz="0" w:space="0" w:color="auto"/>
                <w:left w:val="none" w:sz="0" w:space="0" w:color="auto"/>
                <w:bottom w:val="none" w:sz="0" w:space="0" w:color="auto"/>
                <w:right w:val="none" w:sz="0" w:space="0" w:color="auto"/>
              </w:divBdr>
            </w:div>
            <w:div w:id="795952325">
              <w:marLeft w:val="0"/>
              <w:marRight w:val="0"/>
              <w:marTop w:val="0"/>
              <w:marBottom w:val="0"/>
              <w:divBdr>
                <w:top w:val="none" w:sz="0" w:space="0" w:color="auto"/>
                <w:left w:val="none" w:sz="0" w:space="0" w:color="auto"/>
                <w:bottom w:val="none" w:sz="0" w:space="0" w:color="auto"/>
                <w:right w:val="none" w:sz="0" w:space="0" w:color="auto"/>
              </w:divBdr>
            </w:div>
            <w:div w:id="1475562172">
              <w:marLeft w:val="0"/>
              <w:marRight w:val="0"/>
              <w:marTop w:val="0"/>
              <w:marBottom w:val="0"/>
              <w:divBdr>
                <w:top w:val="none" w:sz="0" w:space="0" w:color="auto"/>
                <w:left w:val="none" w:sz="0" w:space="0" w:color="auto"/>
                <w:bottom w:val="none" w:sz="0" w:space="0" w:color="auto"/>
                <w:right w:val="none" w:sz="0" w:space="0" w:color="auto"/>
              </w:divBdr>
            </w:div>
            <w:div w:id="488402564">
              <w:marLeft w:val="0"/>
              <w:marRight w:val="0"/>
              <w:marTop w:val="0"/>
              <w:marBottom w:val="0"/>
              <w:divBdr>
                <w:top w:val="none" w:sz="0" w:space="0" w:color="auto"/>
                <w:left w:val="none" w:sz="0" w:space="0" w:color="auto"/>
                <w:bottom w:val="none" w:sz="0" w:space="0" w:color="auto"/>
                <w:right w:val="none" w:sz="0" w:space="0" w:color="auto"/>
              </w:divBdr>
            </w:div>
            <w:div w:id="1533881420">
              <w:marLeft w:val="0"/>
              <w:marRight w:val="0"/>
              <w:marTop w:val="0"/>
              <w:marBottom w:val="0"/>
              <w:divBdr>
                <w:top w:val="none" w:sz="0" w:space="0" w:color="auto"/>
                <w:left w:val="none" w:sz="0" w:space="0" w:color="auto"/>
                <w:bottom w:val="none" w:sz="0" w:space="0" w:color="auto"/>
                <w:right w:val="none" w:sz="0" w:space="0" w:color="auto"/>
              </w:divBdr>
            </w:div>
            <w:div w:id="63141742">
              <w:marLeft w:val="0"/>
              <w:marRight w:val="0"/>
              <w:marTop w:val="0"/>
              <w:marBottom w:val="0"/>
              <w:divBdr>
                <w:top w:val="none" w:sz="0" w:space="0" w:color="auto"/>
                <w:left w:val="none" w:sz="0" w:space="0" w:color="auto"/>
                <w:bottom w:val="none" w:sz="0" w:space="0" w:color="auto"/>
                <w:right w:val="none" w:sz="0" w:space="0" w:color="auto"/>
              </w:divBdr>
            </w:div>
            <w:div w:id="1604074089">
              <w:marLeft w:val="0"/>
              <w:marRight w:val="0"/>
              <w:marTop w:val="0"/>
              <w:marBottom w:val="0"/>
              <w:divBdr>
                <w:top w:val="none" w:sz="0" w:space="0" w:color="auto"/>
                <w:left w:val="none" w:sz="0" w:space="0" w:color="auto"/>
                <w:bottom w:val="none" w:sz="0" w:space="0" w:color="auto"/>
                <w:right w:val="none" w:sz="0" w:space="0" w:color="auto"/>
              </w:divBdr>
            </w:div>
            <w:div w:id="1998682378">
              <w:marLeft w:val="0"/>
              <w:marRight w:val="0"/>
              <w:marTop w:val="0"/>
              <w:marBottom w:val="0"/>
              <w:divBdr>
                <w:top w:val="none" w:sz="0" w:space="0" w:color="auto"/>
                <w:left w:val="none" w:sz="0" w:space="0" w:color="auto"/>
                <w:bottom w:val="none" w:sz="0" w:space="0" w:color="auto"/>
                <w:right w:val="none" w:sz="0" w:space="0" w:color="auto"/>
              </w:divBdr>
            </w:div>
            <w:div w:id="847476327">
              <w:marLeft w:val="0"/>
              <w:marRight w:val="0"/>
              <w:marTop w:val="0"/>
              <w:marBottom w:val="0"/>
              <w:divBdr>
                <w:top w:val="none" w:sz="0" w:space="0" w:color="auto"/>
                <w:left w:val="none" w:sz="0" w:space="0" w:color="auto"/>
                <w:bottom w:val="none" w:sz="0" w:space="0" w:color="auto"/>
                <w:right w:val="none" w:sz="0" w:space="0" w:color="auto"/>
              </w:divBdr>
            </w:div>
            <w:div w:id="42677505">
              <w:marLeft w:val="0"/>
              <w:marRight w:val="0"/>
              <w:marTop w:val="0"/>
              <w:marBottom w:val="0"/>
              <w:divBdr>
                <w:top w:val="none" w:sz="0" w:space="0" w:color="auto"/>
                <w:left w:val="none" w:sz="0" w:space="0" w:color="auto"/>
                <w:bottom w:val="none" w:sz="0" w:space="0" w:color="auto"/>
                <w:right w:val="none" w:sz="0" w:space="0" w:color="auto"/>
              </w:divBdr>
            </w:div>
            <w:div w:id="10687907">
              <w:marLeft w:val="0"/>
              <w:marRight w:val="0"/>
              <w:marTop w:val="0"/>
              <w:marBottom w:val="0"/>
              <w:divBdr>
                <w:top w:val="none" w:sz="0" w:space="0" w:color="auto"/>
                <w:left w:val="none" w:sz="0" w:space="0" w:color="auto"/>
                <w:bottom w:val="none" w:sz="0" w:space="0" w:color="auto"/>
                <w:right w:val="none" w:sz="0" w:space="0" w:color="auto"/>
              </w:divBdr>
            </w:div>
            <w:div w:id="727071864">
              <w:marLeft w:val="0"/>
              <w:marRight w:val="0"/>
              <w:marTop w:val="0"/>
              <w:marBottom w:val="0"/>
              <w:divBdr>
                <w:top w:val="none" w:sz="0" w:space="0" w:color="auto"/>
                <w:left w:val="none" w:sz="0" w:space="0" w:color="auto"/>
                <w:bottom w:val="none" w:sz="0" w:space="0" w:color="auto"/>
                <w:right w:val="none" w:sz="0" w:space="0" w:color="auto"/>
              </w:divBdr>
            </w:div>
            <w:div w:id="1640569440">
              <w:marLeft w:val="0"/>
              <w:marRight w:val="0"/>
              <w:marTop w:val="0"/>
              <w:marBottom w:val="0"/>
              <w:divBdr>
                <w:top w:val="none" w:sz="0" w:space="0" w:color="auto"/>
                <w:left w:val="none" w:sz="0" w:space="0" w:color="auto"/>
                <w:bottom w:val="none" w:sz="0" w:space="0" w:color="auto"/>
                <w:right w:val="none" w:sz="0" w:space="0" w:color="auto"/>
              </w:divBdr>
            </w:div>
            <w:div w:id="1913849850">
              <w:marLeft w:val="0"/>
              <w:marRight w:val="0"/>
              <w:marTop w:val="0"/>
              <w:marBottom w:val="0"/>
              <w:divBdr>
                <w:top w:val="none" w:sz="0" w:space="0" w:color="auto"/>
                <w:left w:val="none" w:sz="0" w:space="0" w:color="auto"/>
                <w:bottom w:val="none" w:sz="0" w:space="0" w:color="auto"/>
                <w:right w:val="none" w:sz="0" w:space="0" w:color="auto"/>
              </w:divBdr>
            </w:div>
            <w:div w:id="275065883">
              <w:marLeft w:val="0"/>
              <w:marRight w:val="0"/>
              <w:marTop w:val="0"/>
              <w:marBottom w:val="0"/>
              <w:divBdr>
                <w:top w:val="none" w:sz="0" w:space="0" w:color="auto"/>
                <w:left w:val="none" w:sz="0" w:space="0" w:color="auto"/>
                <w:bottom w:val="none" w:sz="0" w:space="0" w:color="auto"/>
                <w:right w:val="none" w:sz="0" w:space="0" w:color="auto"/>
              </w:divBdr>
            </w:div>
            <w:div w:id="633606022">
              <w:marLeft w:val="0"/>
              <w:marRight w:val="0"/>
              <w:marTop w:val="0"/>
              <w:marBottom w:val="0"/>
              <w:divBdr>
                <w:top w:val="none" w:sz="0" w:space="0" w:color="auto"/>
                <w:left w:val="none" w:sz="0" w:space="0" w:color="auto"/>
                <w:bottom w:val="none" w:sz="0" w:space="0" w:color="auto"/>
                <w:right w:val="none" w:sz="0" w:space="0" w:color="auto"/>
              </w:divBdr>
            </w:div>
            <w:div w:id="319162366">
              <w:marLeft w:val="0"/>
              <w:marRight w:val="0"/>
              <w:marTop w:val="0"/>
              <w:marBottom w:val="0"/>
              <w:divBdr>
                <w:top w:val="none" w:sz="0" w:space="0" w:color="auto"/>
                <w:left w:val="none" w:sz="0" w:space="0" w:color="auto"/>
                <w:bottom w:val="none" w:sz="0" w:space="0" w:color="auto"/>
                <w:right w:val="none" w:sz="0" w:space="0" w:color="auto"/>
              </w:divBdr>
            </w:div>
            <w:div w:id="854150985">
              <w:marLeft w:val="0"/>
              <w:marRight w:val="0"/>
              <w:marTop w:val="0"/>
              <w:marBottom w:val="0"/>
              <w:divBdr>
                <w:top w:val="none" w:sz="0" w:space="0" w:color="auto"/>
                <w:left w:val="none" w:sz="0" w:space="0" w:color="auto"/>
                <w:bottom w:val="none" w:sz="0" w:space="0" w:color="auto"/>
                <w:right w:val="none" w:sz="0" w:space="0" w:color="auto"/>
              </w:divBdr>
            </w:div>
            <w:div w:id="1024945477">
              <w:marLeft w:val="0"/>
              <w:marRight w:val="0"/>
              <w:marTop w:val="0"/>
              <w:marBottom w:val="0"/>
              <w:divBdr>
                <w:top w:val="none" w:sz="0" w:space="0" w:color="auto"/>
                <w:left w:val="none" w:sz="0" w:space="0" w:color="auto"/>
                <w:bottom w:val="none" w:sz="0" w:space="0" w:color="auto"/>
                <w:right w:val="none" w:sz="0" w:space="0" w:color="auto"/>
              </w:divBdr>
            </w:div>
            <w:div w:id="377441335">
              <w:marLeft w:val="0"/>
              <w:marRight w:val="0"/>
              <w:marTop w:val="0"/>
              <w:marBottom w:val="0"/>
              <w:divBdr>
                <w:top w:val="none" w:sz="0" w:space="0" w:color="auto"/>
                <w:left w:val="none" w:sz="0" w:space="0" w:color="auto"/>
                <w:bottom w:val="none" w:sz="0" w:space="0" w:color="auto"/>
                <w:right w:val="none" w:sz="0" w:space="0" w:color="auto"/>
              </w:divBdr>
            </w:div>
            <w:div w:id="1707876287">
              <w:marLeft w:val="0"/>
              <w:marRight w:val="0"/>
              <w:marTop w:val="0"/>
              <w:marBottom w:val="0"/>
              <w:divBdr>
                <w:top w:val="none" w:sz="0" w:space="0" w:color="auto"/>
                <w:left w:val="none" w:sz="0" w:space="0" w:color="auto"/>
                <w:bottom w:val="none" w:sz="0" w:space="0" w:color="auto"/>
                <w:right w:val="none" w:sz="0" w:space="0" w:color="auto"/>
              </w:divBdr>
            </w:div>
            <w:div w:id="2052221027">
              <w:marLeft w:val="0"/>
              <w:marRight w:val="0"/>
              <w:marTop w:val="0"/>
              <w:marBottom w:val="0"/>
              <w:divBdr>
                <w:top w:val="none" w:sz="0" w:space="0" w:color="auto"/>
                <w:left w:val="none" w:sz="0" w:space="0" w:color="auto"/>
                <w:bottom w:val="none" w:sz="0" w:space="0" w:color="auto"/>
                <w:right w:val="none" w:sz="0" w:space="0" w:color="auto"/>
              </w:divBdr>
            </w:div>
            <w:div w:id="1183668592">
              <w:marLeft w:val="0"/>
              <w:marRight w:val="0"/>
              <w:marTop w:val="0"/>
              <w:marBottom w:val="0"/>
              <w:divBdr>
                <w:top w:val="none" w:sz="0" w:space="0" w:color="auto"/>
                <w:left w:val="none" w:sz="0" w:space="0" w:color="auto"/>
                <w:bottom w:val="none" w:sz="0" w:space="0" w:color="auto"/>
                <w:right w:val="none" w:sz="0" w:space="0" w:color="auto"/>
              </w:divBdr>
            </w:div>
            <w:div w:id="1059472451">
              <w:marLeft w:val="0"/>
              <w:marRight w:val="0"/>
              <w:marTop w:val="0"/>
              <w:marBottom w:val="0"/>
              <w:divBdr>
                <w:top w:val="none" w:sz="0" w:space="0" w:color="auto"/>
                <w:left w:val="none" w:sz="0" w:space="0" w:color="auto"/>
                <w:bottom w:val="none" w:sz="0" w:space="0" w:color="auto"/>
                <w:right w:val="none" w:sz="0" w:space="0" w:color="auto"/>
              </w:divBdr>
            </w:div>
            <w:div w:id="1716195040">
              <w:marLeft w:val="0"/>
              <w:marRight w:val="0"/>
              <w:marTop w:val="0"/>
              <w:marBottom w:val="0"/>
              <w:divBdr>
                <w:top w:val="none" w:sz="0" w:space="0" w:color="auto"/>
                <w:left w:val="none" w:sz="0" w:space="0" w:color="auto"/>
                <w:bottom w:val="none" w:sz="0" w:space="0" w:color="auto"/>
                <w:right w:val="none" w:sz="0" w:space="0" w:color="auto"/>
              </w:divBdr>
            </w:div>
            <w:div w:id="840704192">
              <w:marLeft w:val="0"/>
              <w:marRight w:val="0"/>
              <w:marTop w:val="0"/>
              <w:marBottom w:val="0"/>
              <w:divBdr>
                <w:top w:val="none" w:sz="0" w:space="0" w:color="auto"/>
                <w:left w:val="none" w:sz="0" w:space="0" w:color="auto"/>
                <w:bottom w:val="none" w:sz="0" w:space="0" w:color="auto"/>
                <w:right w:val="none" w:sz="0" w:space="0" w:color="auto"/>
              </w:divBdr>
            </w:div>
            <w:div w:id="1985156462">
              <w:marLeft w:val="0"/>
              <w:marRight w:val="0"/>
              <w:marTop w:val="0"/>
              <w:marBottom w:val="0"/>
              <w:divBdr>
                <w:top w:val="none" w:sz="0" w:space="0" w:color="auto"/>
                <w:left w:val="none" w:sz="0" w:space="0" w:color="auto"/>
                <w:bottom w:val="none" w:sz="0" w:space="0" w:color="auto"/>
                <w:right w:val="none" w:sz="0" w:space="0" w:color="auto"/>
              </w:divBdr>
            </w:div>
            <w:div w:id="934899008">
              <w:marLeft w:val="0"/>
              <w:marRight w:val="0"/>
              <w:marTop w:val="0"/>
              <w:marBottom w:val="0"/>
              <w:divBdr>
                <w:top w:val="none" w:sz="0" w:space="0" w:color="auto"/>
                <w:left w:val="none" w:sz="0" w:space="0" w:color="auto"/>
                <w:bottom w:val="none" w:sz="0" w:space="0" w:color="auto"/>
                <w:right w:val="none" w:sz="0" w:space="0" w:color="auto"/>
              </w:divBdr>
            </w:div>
            <w:div w:id="1255015644">
              <w:marLeft w:val="0"/>
              <w:marRight w:val="0"/>
              <w:marTop w:val="0"/>
              <w:marBottom w:val="0"/>
              <w:divBdr>
                <w:top w:val="none" w:sz="0" w:space="0" w:color="auto"/>
                <w:left w:val="none" w:sz="0" w:space="0" w:color="auto"/>
                <w:bottom w:val="none" w:sz="0" w:space="0" w:color="auto"/>
                <w:right w:val="none" w:sz="0" w:space="0" w:color="auto"/>
              </w:divBdr>
            </w:div>
            <w:div w:id="2084985187">
              <w:marLeft w:val="0"/>
              <w:marRight w:val="0"/>
              <w:marTop w:val="0"/>
              <w:marBottom w:val="0"/>
              <w:divBdr>
                <w:top w:val="none" w:sz="0" w:space="0" w:color="auto"/>
                <w:left w:val="none" w:sz="0" w:space="0" w:color="auto"/>
                <w:bottom w:val="none" w:sz="0" w:space="0" w:color="auto"/>
                <w:right w:val="none" w:sz="0" w:space="0" w:color="auto"/>
              </w:divBdr>
            </w:div>
            <w:div w:id="1566338560">
              <w:marLeft w:val="0"/>
              <w:marRight w:val="0"/>
              <w:marTop w:val="0"/>
              <w:marBottom w:val="0"/>
              <w:divBdr>
                <w:top w:val="none" w:sz="0" w:space="0" w:color="auto"/>
                <w:left w:val="none" w:sz="0" w:space="0" w:color="auto"/>
                <w:bottom w:val="none" w:sz="0" w:space="0" w:color="auto"/>
                <w:right w:val="none" w:sz="0" w:space="0" w:color="auto"/>
              </w:divBdr>
            </w:div>
            <w:div w:id="711883454">
              <w:marLeft w:val="0"/>
              <w:marRight w:val="0"/>
              <w:marTop w:val="0"/>
              <w:marBottom w:val="0"/>
              <w:divBdr>
                <w:top w:val="none" w:sz="0" w:space="0" w:color="auto"/>
                <w:left w:val="none" w:sz="0" w:space="0" w:color="auto"/>
                <w:bottom w:val="none" w:sz="0" w:space="0" w:color="auto"/>
                <w:right w:val="none" w:sz="0" w:space="0" w:color="auto"/>
              </w:divBdr>
            </w:div>
            <w:div w:id="2068990714">
              <w:marLeft w:val="0"/>
              <w:marRight w:val="0"/>
              <w:marTop w:val="0"/>
              <w:marBottom w:val="0"/>
              <w:divBdr>
                <w:top w:val="none" w:sz="0" w:space="0" w:color="auto"/>
                <w:left w:val="none" w:sz="0" w:space="0" w:color="auto"/>
                <w:bottom w:val="none" w:sz="0" w:space="0" w:color="auto"/>
                <w:right w:val="none" w:sz="0" w:space="0" w:color="auto"/>
              </w:divBdr>
            </w:div>
            <w:div w:id="1827278465">
              <w:marLeft w:val="0"/>
              <w:marRight w:val="0"/>
              <w:marTop w:val="0"/>
              <w:marBottom w:val="0"/>
              <w:divBdr>
                <w:top w:val="none" w:sz="0" w:space="0" w:color="auto"/>
                <w:left w:val="none" w:sz="0" w:space="0" w:color="auto"/>
                <w:bottom w:val="none" w:sz="0" w:space="0" w:color="auto"/>
                <w:right w:val="none" w:sz="0" w:space="0" w:color="auto"/>
              </w:divBdr>
            </w:div>
            <w:div w:id="22556575">
              <w:marLeft w:val="0"/>
              <w:marRight w:val="0"/>
              <w:marTop w:val="0"/>
              <w:marBottom w:val="0"/>
              <w:divBdr>
                <w:top w:val="none" w:sz="0" w:space="0" w:color="auto"/>
                <w:left w:val="none" w:sz="0" w:space="0" w:color="auto"/>
                <w:bottom w:val="none" w:sz="0" w:space="0" w:color="auto"/>
                <w:right w:val="none" w:sz="0" w:space="0" w:color="auto"/>
              </w:divBdr>
            </w:div>
            <w:div w:id="149715198">
              <w:marLeft w:val="0"/>
              <w:marRight w:val="0"/>
              <w:marTop w:val="0"/>
              <w:marBottom w:val="0"/>
              <w:divBdr>
                <w:top w:val="none" w:sz="0" w:space="0" w:color="auto"/>
                <w:left w:val="none" w:sz="0" w:space="0" w:color="auto"/>
                <w:bottom w:val="none" w:sz="0" w:space="0" w:color="auto"/>
                <w:right w:val="none" w:sz="0" w:space="0" w:color="auto"/>
              </w:divBdr>
            </w:div>
            <w:div w:id="1455902489">
              <w:marLeft w:val="0"/>
              <w:marRight w:val="0"/>
              <w:marTop w:val="0"/>
              <w:marBottom w:val="0"/>
              <w:divBdr>
                <w:top w:val="none" w:sz="0" w:space="0" w:color="auto"/>
                <w:left w:val="none" w:sz="0" w:space="0" w:color="auto"/>
                <w:bottom w:val="none" w:sz="0" w:space="0" w:color="auto"/>
                <w:right w:val="none" w:sz="0" w:space="0" w:color="auto"/>
              </w:divBdr>
            </w:div>
            <w:div w:id="613178058">
              <w:marLeft w:val="0"/>
              <w:marRight w:val="0"/>
              <w:marTop w:val="0"/>
              <w:marBottom w:val="0"/>
              <w:divBdr>
                <w:top w:val="none" w:sz="0" w:space="0" w:color="auto"/>
                <w:left w:val="none" w:sz="0" w:space="0" w:color="auto"/>
                <w:bottom w:val="none" w:sz="0" w:space="0" w:color="auto"/>
                <w:right w:val="none" w:sz="0" w:space="0" w:color="auto"/>
              </w:divBdr>
            </w:div>
            <w:div w:id="420488847">
              <w:marLeft w:val="0"/>
              <w:marRight w:val="0"/>
              <w:marTop w:val="0"/>
              <w:marBottom w:val="0"/>
              <w:divBdr>
                <w:top w:val="none" w:sz="0" w:space="0" w:color="auto"/>
                <w:left w:val="none" w:sz="0" w:space="0" w:color="auto"/>
                <w:bottom w:val="none" w:sz="0" w:space="0" w:color="auto"/>
                <w:right w:val="none" w:sz="0" w:space="0" w:color="auto"/>
              </w:divBdr>
            </w:div>
            <w:div w:id="1441991916">
              <w:marLeft w:val="0"/>
              <w:marRight w:val="0"/>
              <w:marTop w:val="0"/>
              <w:marBottom w:val="0"/>
              <w:divBdr>
                <w:top w:val="none" w:sz="0" w:space="0" w:color="auto"/>
                <w:left w:val="none" w:sz="0" w:space="0" w:color="auto"/>
                <w:bottom w:val="none" w:sz="0" w:space="0" w:color="auto"/>
                <w:right w:val="none" w:sz="0" w:space="0" w:color="auto"/>
              </w:divBdr>
            </w:div>
            <w:div w:id="1450926770">
              <w:marLeft w:val="0"/>
              <w:marRight w:val="0"/>
              <w:marTop w:val="0"/>
              <w:marBottom w:val="0"/>
              <w:divBdr>
                <w:top w:val="none" w:sz="0" w:space="0" w:color="auto"/>
                <w:left w:val="none" w:sz="0" w:space="0" w:color="auto"/>
                <w:bottom w:val="none" w:sz="0" w:space="0" w:color="auto"/>
                <w:right w:val="none" w:sz="0" w:space="0" w:color="auto"/>
              </w:divBdr>
            </w:div>
            <w:div w:id="1602571097">
              <w:marLeft w:val="0"/>
              <w:marRight w:val="0"/>
              <w:marTop w:val="0"/>
              <w:marBottom w:val="0"/>
              <w:divBdr>
                <w:top w:val="none" w:sz="0" w:space="0" w:color="auto"/>
                <w:left w:val="none" w:sz="0" w:space="0" w:color="auto"/>
                <w:bottom w:val="none" w:sz="0" w:space="0" w:color="auto"/>
                <w:right w:val="none" w:sz="0" w:space="0" w:color="auto"/>
              </w:divBdr>
            </w:div>
            <w:div w:id="917054404">
              <w:marLeft w:val="0"/>
              <w:marRight w:val="0"/>
              <w:marTop w:val="0"/>
              <w:marBottom w:val="0"/>
              <w:divBdr>
                <w:top w:val="none" w:sz="0" w:space="0" w:color="auto"/>
                <w:left w:val="none" w:sz="0" w:space="0" w:color="auto"/>
                <w:bottom w:val="none" w:sz="0" w:space="0" w:color="auto"/>
                <w:right w:val="none" w:sz="0" w:space="0" w:color="auto"/>
              </w:divBdr>
            </w:div>
            <w:div w:id="835457781">
              <w:marLeft w:val="0"/>
              <w:marRight w:val="0"/>
              <w:marTop w:val="0"/>
              <w:marBottom w:val="0"/>
              <w:divBdr>
                <w:top w:val="none" w:sz="0" w:space="0" w:color="auto"/>
                <w:left w:val="none" w:sz="0" w:space="0" w:color="auto"/>
                <w:bottom w:val="none" w:sz="0" w:space="0" w:color="auto"/>
                <w:right w:val="none" w:sz="0" w:space="0" w:color="auto"/>
              </w:divBdr>
            </w:div>
            <w:div w:id="1196191046">
              <w:marLeft w:val="0"/>
              <w:marRight w:val="0"/>
              <w:marTop w:val="0"/>
              <w:marBottom w:val="0"/>
              <w:divBdr>
                <w:top w:val="none" w:sz="0" w:space="0" w:color="auto"/>
                <w:left w:val="none" w:sz="0" w:space="0" w:color="auto"/>
                <w:bottom w:val="none" w:sz="0" w:space="0" w:color="auto"/>
                <w:right w:val="none" w:sz="0" w:space="0" w:color="auto"/>
              </w:divBdr>
            </w:div>
            <w:div w:id="1199901909">
              <w:marLeft w:val="0"/>
              <w:marRight w:val="0"/>
              <w:marTop w:val="0"/>
              <w:marBottom w:val="0"/>
              <w:divBdr>
                <w:top w:val="none" w:sz="0" w:space="0" w:color="auto"/>
                <w:left w:val="none" w:sz="0" w:space="0" w:color="auto"/>
                <w:bottom w:val="none" w:sz="0" w:space="0" w:color="auto"/>
                <w:right w:val="none" w:sz="0" w:space="0" w:color="auto"/>
              </w:divBdr>
            </w:div>
            <w:div w:id="1253585685">
              <w:marLeft w:val="0"/>
              <w:marRight w:val="0"/>
              <w:marTop w:val="0"/>
              <w:marBottom w:val="0"/>
              <w:divBdr>
                <w:top w:val="none" w:sz="0" w:space="0" w:color="auto"/>
                <w:left w:val="none" w:sz="0" w:space="0" w:color="auto"/>
                <w:bottom w:val="none" w:sz="0" w:space="0" w:color="auto"/>
                <w:right w:val="none" w:sz="0" w:space="0" w:color="auto"/>
              </w:divBdr>
            </w:div>
            <w:div w:id="1167984407">
              <w:marLeft w:val="0"/>
              <w:marRight w:val="0"/>
              <w:marTop w:val="0"/>
              <w:marBottom w:val="0"/>
              <w:divBdr>
                <w:top w:val="none" w:sz="0" w:space="0" w:color="auto"/>
                <w:left w:val="none" w:sz="0" w:space="0" w:color="auto"/>
                <w:bottom w:val="none" w:sz="0" w:space="0" w:color="auto"/>
                <w:right w:val="none" w:sz="0" w:space="0" w:color="auto"/>
              </w:divBdr>
            </w:div>
            <w:div w:id="255018413">
              <w:marLeft w:val="0"/>
              <w:marRight w:val="0"/>
              <w:marTop w:val="0"/>
              <w:marBottom w:val="0"/>
              <w:divBdr>
                <w:top w:val="none" w:sz="0" w:space="0" w:color="auto"/>
                <w:left w:val="none" w:sz="0" w:space="0" w:color="auto"/>
                <w:bottom w:val="none" w:sz="0" w:space="0" w:color="auto"/>
                <w:right w:val="none" w:sz="0" w:space="0" w:color="auto"/>
              </w:divBdr>
            </w:div>
            <w:div w:id="127866508">
              <w:marLeft w:val="0"/>
              <w:marRight w:val="0"/>
              <w:marTop w:val="0"/>
              <w:marBottom w:val="0"/>
              <w:divBdr>
                <w:top w:val="none" w:sz="0" w:space="0" w:color="auto"/>
                <w:left w:val="none" w:sz="0" w:space="0" w:color="auto"/>
                <w:bottom w:val="none" w:sz="0" w:space="0" w:color="auto"/>
                <w:right w:val="none" w:sz="0" w:space="0" w:color="auto"/>
              </w:divBdr>
            </w:div>
            <w:div w:id="187499006">
              <w:marLeft w:val="0"/>
              <w:marRight w:val="0"/>
              <w:marTop w:val="0"/>
              <w:marBottom w:val="0"/>
              <w:divBdr>
                <w:top w:val="none" w:sz="0" w:space="0" w:color="auto"/>
                <w:left w:val="none" w:sz="0" w:space="0" w:color="auto"/>
                <w:bottom w:val="none" w:sz="0" w:space="0" w:color="auto"/>
                <w:right w:val="none" w:sz="0" w:space="0" w:color="auto"/>
              </w:divBdr>
            </w:div>
            <w:div w:id="1767185890">
              <w:marLeft w:val="0"/>
              <w:marRight w:val="0"/>
              <w:marTop w:val="0"/>
              <w:marBottom w:val="0"/>
              <w:divBdr>
                <w:top w:val="none" w:sz="0" w:space="0" w:color="auto"/>
                <w:left w:val="none" w:sz="0" w:space="0" w:color="auto"/>
                <w:bottom w:val="none" w:sz="0" w:space="0" w:color="auto"/>
                <w:right w:val="none" w:sz="0" w:space="0" w:color="auto"/>
              </w:divBdr>
            </w:div>
            <w:div w:id="69692334">
              <w:marLeft w:val="0"/>
              <w:marRight w:val="0"/>
              <w:marTop w:val="0"/>
              <w:marBottom w:val="0"/>
              <w:divBdr>
                <w:top w:val="none" w:sz="0" w:space="0" w:color="auto"/>
                <w:left w:val="none" w:sz="0" w:space="0" w:color="auto"/>
                <w:bottom w:val="none" w:sz="0" w:space="0" w:color="auto"/>
                <w:right w:val="none" w:sz="0" w:space="0" w:color="auto"/>
              </w:divBdr>
            </w:div>
            <w:div w:id="191962018">
              <w:marLeft w:val="0"/>
              <w:marRight w:val="0"/>
              <w:marTop w:val="0"/>
              <w:marBottom w:val="0"/>
              <w:divBdr>
                <w:top w:val="none" w:sz="0" w:space="0" w:color="auto"/>
                <w:left w:val="none" w:sz="0" w:space="0" w:color="auto"/>
                <w:bottom w:val="none" w:sz="0" w:space="0" w:color="auto"/>
                <w:right w:val="none" w:sz="0" w:space="0" w:color="auto"/>
              </w:divBdr>
            </w:div>
            <w:div w:id="880437048">
              <w:marLeft w:val="0"/>
              <w:marRight w:val="0"/>
              <w:marTop w:val="0"/>
              <w:marBottom w:val="0"/>
              <w:divBdr>
                <w:top w:val="none" w:sz="0" w:space="0" w:color="auto"/>
                <w:left w:val="none" w:sz="0" w:space="0" w:color="auto"/>
                <w:bottom w:val="none" w:sz="0" w:space="0" w:color="auto"/>
                <w:right w:val="none" w:sz="0" w:space="0" w:color="auto"/>
              </w:divBdr>
            </w:div>
            <w:div w:id="1797337267">
              <w:marLeft w:val="0"/>
              <w:marRight w:val="0"/>
              <w:marTop w:val="0"/>
              <w:marBottom w:val="0"/>
              <w:divBdr>
                <w:top w:val="none" w:sz="0" w:space="0" w:color="auto"/>
                <w:left w:val="none" w:sz="0" w:space="0" w:color="auto"/>
                <w:bottom w:val="none" w:sz="0" w:space="0" w:color="auto"/>
                <w:right w:val="none" w:sz="0" w:space="0" w:color="auto"/>
              </w:divBdr>
            </w:div>
            <w:div w:id="1521504583">
              <w:marLeft w:val="0"/>
              <w:marRight w:val="0"/>
              <w:marTop w:val="0"/>
              <w:marBottom w:val="0"/>
              <w:divBdr>
                <w:top w:val="none" w:sz="0" w:space="0" w:color="auto"/>
                <w:left w:val="none" w:sz="0" w:space="0" w:color="auto"/>
                <w:bottom w:val="none" w:sz="0" w:space="0" w:color="auto"/>
                <w:right w:val="none" w:sz="0" w:space="0" w:color="auto"/>
              </w:divBdr>
            </w:div>
            <w:div w:id="506558891">
              <w:marLeft w:val="0"/>
              <w:marRight w:val="0"/>
              <w:marTop w:val="0"/>
              <w:marBottom w:val="0"/>
              <w:divBdr>
                <w:top w:val="none" w:sz="0" w:space="0" w:color="auto"/>
                <w:left w:val="none" w:sz="0" w:space="0" w:color="auto"/>
                <w:bottom w:val="none" w:sz="0" w:space="0" w:color="auto"/>
                <w:right w:val="none" w:sz="0" w:space="0" w:color="auto"/>
              </w:divBdr>
            </w:div>
            <w:div w:id="1284385219">
              <w:marLeft w:val="0"/>
              <w:marRight w:val="0"/>
              <w:marTop w:val="0"/>
              <w:marBottom w:val="0"/>
              <w:divBdr>
                <w:top w:val="none" w:sz="0" w:space="0" w:color="auto"/>
                <w:left w:val="none" w:sz="0" w:space="0" w:color="auto"/>
                <w:bottom w:val="none" w:sz="0" w:space="0" w:color="auto"/>
                <w:right w:val="none" w:sz="0" w:space="0" w:color="auto"/>
              </w:divBdr>
            </w:div>
            <w:div w:id="691225712">
              <w:marLeft w:val="0"/>
              <w:marRight w:val="0"/>
              <w:marTop w:val="0"/>
              <w:marBottom w:val="0"/>
              <w:divBdr>
                <w:top w:val="none" w:sz="0" w:space="0" w:color="auto"/>
                <w:left w:val="none" w:sz="0" w:space="0" w:color="auto"/>
                <w:bottom w:val="none" w:sz="0" w:space="0" w:color="auto"/>
                <w:right w:val="none" w:sz="0" w:space="0" w:color="auto"/>
              </w:divBdr>
            </w:div>
            <w:div w:id="158692246">
              <w:marLeft w:val="0"/>
              <w:marRight w:val="0"/>
              <w:marTop w:val="0"/>
              <w:marBottom w:val="0"/>
              <w:divBdr>
                <w:top w:val="none" w:sz="0" w:space="0" w:color="auto"/>
                <w:left w:val="none" w:sz="0" w:space="0" w:color="auto"/>
                <w:bottom w:val="none" w:sz="0" w:space="0" w:color="auto"/>
                <w:right w:val="none" w:sz="0" w:space="0" w:color="auto"/>
              </w:divBdr>
            </w:div>
            <w:div w:id="1700887506">
              <w:marLeft w:val="0"/>
              <w:marRight w:val="0"/>
              <w:marTop w:val="0"/>
              <w:marBottom w:val="0"/>
              <w:divBdr>
                <w:top w:val="none" w:sz="0" w:space="0" w:color="auto"/>
                <w:left w:val="none" w:sz="0" w:space="0" w:color="auto"/>
                <w:bottom w:val="none" w:sz="0" w:space="0" w:color="auto"/>
                <w:right w:val="none" w:sz="0" w:space="0" w:color="auto"/>
              </w:divBdr>
            </w:div>
            <w:div w:id="1308245883">
              <w:marLeft w:val="0"/>
              <w:marRight w:val="0"/>
              <w:marTop w:val="0"/>
              <w:marBottom w:val="0"/>
              <w:divBdr>
                <w:top w:val="none" w:sz="0" w:space="0" w:color="auto"/>
                <w:left w:val="none" w:sz="0" w:space="0" w:color="auto"/>
                <w:bottom w:val="none" w:sz="0" w:space="0" w:color="auto"/>
                <w:right w:val="none" w:sz="0" w:space="0" w:color="auto"/>
              </w:divBdr>
            </w:div>
            <w:div w:id="1587037056">
              <w:marLeft w:val="0"/>
              <w:marRight w:val="0"/>
              <w:marTop w:val="0"/>
              <w:marBottom w:val="0"/>
              <w:divBdr>
                <w:top w:val="none" w:sz="0" w:space="0" w:color="auto"/>
                <w:left w:val="none" w:sz="0" w:space="0" w:color="auto"/>
                <w:bottom w:val="none" w:sz="0" w:space="0" w:color="auto"/>
                <w:right w:val="none" w:sz="0" w:space="0" w:color="auto"/>
              </w:divBdr>
            </w:div>
            <w:div w:id="337658828">
              <w:marLeft w:val="0"/>
              <w:marRight w:val="0"/>
              <w:marTop w:val="0"/>
              <w:marBottom w:val="0"/>
              <w:divBdr>
                <w:top w:val="none" w:sz="0" w:space="0" w:color="auto"/>
                <w:left w:val="none" w:sz="0" w:space="0" w:color="auto"/>
                <w:bottom w:val="none" w:sz="0" w:space="0" w:color="auto"/>
                <w:right w:val="none" w:sz="0" w:space="0" w:color="auto"/>
              </w:divBdr>
            </w:div>
            <w:div w:id="229852688">
              <w:marLeft w:val="0"/>
              <w:marRight w:val="0"/>
              <w:marTop w:val="0"/>
              <w:marBottom w:val="0"/>
              <w:divBdr>
                <w:top w:val="none" w:sz="0" w:space="0" w:color="auto"/>
                <w:left w:val="none" w:sz="0" w:space="0" w:color="auto"/>
                <w:bottom w:val="none" w:sz="0" w:space="0" w:color="auto"/>
                <w:right w:val="none" w:sz="0" w:space="0" w:color="auto"/>
              </w:divBdr>
            </w:div>
            <w:div w:id="10646496">
              <w:marLeft w:val="0"/>
              <w:marRight w:val="0"/>
              <w:marTop w:val="0"/>
              <w:marBottom w:val="0"/>
              <w:divBdr>
                <w:top w:val="none" w:sz="0" w:space="0" w:color="auto"/>
                <w:left w:val="none" w:sz="0" w:space="0" w:color="auto"/>
                <w:bottom w:val="none" w:sz="0" w:space="0" w:color="auto"/>
                <w:right w:val="none" w:sz="0" w:space="0" w:color="auto"/>
              </w:divBdr>
            </w:div>
            <w:div w:id="2017919145">
              <w:marLeft w:val="0"/>
              <w:marRight w:val="0"/>
              <w:marTop w:val="0"/>
              <w:marBottom w:val="0"/>
              <w:divBdr>
                <w:top w:val="none" w:sz="0" w:space="0" w:color="auto"/>
                <w:left w:val="none" w:sz="0" w:space="0" w:color="auto"/>
                <w:bottom w:val="none" w:sz="0" w:space="0" w:color="auto"/>
                <w:right w:val="none" w:sz="0" w:space="0" w:color="auto"/>
              </w:divBdr>
            </w:div>
            <w:div w:id="1669819576">
              <w:marLeft w:val="0"/>
              <w:marRight w:val="0"/>
              <w:marTop w:val="0"/>
              <w:marBottom w:val="0"/>
              <w:divBdr>
                <w:top w:val="none" w:sz="0" w:space="0" w:color="auto"/>
                <w:left w:val="none" w:sz="0" w:space="0" w:color="auto"/>
                <w:bottom w:val="none" w:sz="0" w:space="0" w:color="auto"/>
                <w:right w:val="none" w:sz="0" w:space="0" w:color="auto"/>
              </w:divBdr>
            </w:div>
            <w:div w:id="1999839727">
              <w:marLeft w:val="0"/>
              <w:marRight w:val="0"/>
              <w:marTop w:val="0"/>
              <w:marBottom w:val="0"/>
              <w:divBdr>
                <w:top w:val="none" w:sz="0" w:space="0" w:color="auto"/>
                <w:left w:val="none" w:sz="0" w:space="0" w:color="auto"/>
                <w:bottom w:val="none" w:sz="0" w:space="0" w:color="auto"/>
                <w:right w:val="none" w:sz="0" w:space="0" w:color="auto"/>
              </w:divBdr>
            </w:div>
            <w:div w:id="1584294473">
              <w:marLeft w:val="0"/>
              <w:marRight w:val="0"/>
              <w:marTop w:val="0"/>
              <w:marBottom w:val="0"/>
              <w:divBdr>
                <w:top w:val="none" w:sz="0" w:space="0" w:color="auto"/>
                <w:left w:val="none" w:sz="0" w:space="0" w:color="auto"/>
                <w:bottom w:val="none" w:sz="0" w:space="0" w:color="auto"/>
                <w:right w:val="none" w:sz="0" w:space="0" w:color="auto"/>
              </w:divBdr>
            </w:div>
            <w:div w:id="155263816">
              <w:marLeft w:val="0"/>
              <w:marRight w:val="0"/>
              <w:marTop w:val="0"/>
              <w:marBottom w:val="0"/>
              <w:divBdr>
                <w:top w:val="none" w:sz="0" w:space="0" w:color="auto"/>
                <w:left w:val="none" w:sz="0" w:space="0" w:color="auto"/>
                <w:bottom w:val="none" w:sz="0" w:space="0" w:color="auto"/>
                <w:right w:val="none" w:sz="0" w:space="0" w:color="auto"/>
              </w:divBdr>
            </w:div>
            <w:div w:id="45297151">
              <w:marLeft w:val="0"/>
              <w:marRight w:val="0"/>
              <w:marTop w:val="0"/>
              <w:marBottom w:val="0"/>
              <w:divBdr>
                <w:top w:val="none" w:sz="0" w:space="0" w:color="auto"/>
                <w:left w:val="none" w:sz="0" w:space="0" w:color="auto"/>
                <w:bottom w:val="none" w:sz="0" w:space="0" w:color="auto"/>
                <w:right w:val="none" w:sz="0" w:space="0" w:color="auto"/>
              </w:divBdr>
            </w:div>
            <w:div w:id="456218376">
              <w:marLeft w:val="0"/>
              <w:marRight w:val="0"/>
              <w:marTop w:val="0"/>
              <w:marBottom w:val="0"/>
              <w:divBdr>
                <w:top w:val="none" w:sz="0" w:space="0" w:color="auto"/>
                <w:left w:val="none" w:sz="0" w:space="0" w:color="auto"/>
                <w:bottom w:val="none" w:sz="0" w:space="0" w:color="auto"/>
                <w:right w:val="none" w:sz="0" w:space="0" w:color="auto"/>
              </w:divBdr>
            </w:div>
            <w:div w:id="1775788221">
              <w:marLeft w:val="0"/>
              <w:marRight w:val="0"/>
              <w:marTop w:val="0"/>
              <w:marBottom w:val="0"/>
              <w:divBdr>
                <w:top w:val="none" w:sz="0" w:space="0" w:color="auto"/>
                <w:left w:val="none" w:sz="0" w:space="0" w:color="auto"/>
                <w:bottom w:val="none" w:sz="0" w:space="0" w:color="auto"/>
                <w:right w:val="none" w:sz="0" w:space="0" w:color="auto"/>
              </w:divBdr>
            </w:div>
            <w:div w:id="1276519465">
              <w:marLeft w:val="0"/>
              <w:marRight w:val="0"/>
              <w:marTop w:val="0"/>
              <w:marBottom w:val="0"/>
              <w:divBdr>
                <w:top w:val="none" w:sz="0" w:space="0" w:color="auto"/>
                <w:left w:val="none" w:sz="0" w:space="0" w:color="auto"/>
                <w:bottom w:val="none" w:sz="0" w:space="0" w:color="auto"/>
                <w:right w:val="none" w:sz="0" w:space="0" w:color="auto"/>
              </w:divBdr>
            </w:div>
            <w:div w:id="1415980451">
              <w:marLeft w:val="0"/>
              <w:marRight w:val="0"/>
              <w:marTop w:val="0"/>
              <w:marBottom w:val="0"/>
              <w:divBdr>
                <w:top w:val="none" w:sz="0" w:space="0" w:color="auto"/>
                <w:left w:val="none" w:sz="0" w:space="0" w:color="auto"/>
                <w:bottom w:val="none" w:sz="0" w:space="0" w:color="auto"/>
                <w:right w:val="none" w:sz="0" w:space="0" w:color="auto"/>
              </w:divBdr>
            </w:div>
            <w:div w:id="50538218">
              <w:marLeft w:val="0"/>
              <w:marRight w:val="0"/>
              <w:marTop w:val="0"/>
              <w:marBottom w:val="0"/>
              <w:divBdr>
                <w:top w:val="none" w:sz="0" w:space="0" w:color="auto"/>
                <w:left w:val="none" w:sz="0" w:space="0" w:color="auto"/>
                <w:bottom w:val="none" w:sz="0" w:space="0" w:color="auto"/>
                <w:right w:val="none" w:sz="0" w:space="0" w:color="auto"/>
              </w:divBdr>
            </w:div>
            <w:div w:id="1758016379">
              <w:marLeft w:val="0"/>
              <w:marRight w:val="0"/>
              <w:marTop w:val="0"/>
              <w:marBottom w:val="0"/>
              <w:divBdr>
                <w:top w:val="none" w:sz="0" w:space="0" w:color="auto"/>
                <w:left w:val="none" w:sz="0" w:space="0" w:color="auto"/>
                <w:bottom w:val="none" w:sz="0" w:space="0" w:color="auto"/>
                <w:right w:val="none" w:sz="0" w:space="0" w:color="auto"/>
              </w:divBdr>
            </w:div>
            <w:div w:id="252472226">
              <w:marLeft w:val="0"/>
              <w:marRight w:val="0"/>
              <w:marTop w:val="0"/>
              <w:marBottom w:val="0"/>
              <w:divBdr>
                <w:top w:val="none" w:sz="0" w:space="0" w:color="auto"/>
                <w:left w:val="none" w:sz="0" w:space="0" w:color="auto"/>
                <w:bottom w:val="none" w:sz="0" w:space="0" w:color="auto"/>
                <w:right w:val="none" w:sz="0" w:space="0" w:color="auto"/>
              </w:divBdr>
            </w:div>
            <w:div w:id="1389962260">
              <w:marLeft w:val="0"/>
              <w:marRight w:val="0"/>
              <w:marTop w:val="0"/>
              <w:marBottom w:val="0"/>
              <w:divBdr>
                <w:top w:val="none" w:sz="0" w:space="0" w:color="auto"/>
                <w:left w:val="none" w:sz="0" w:space="0" w:color="auto"/>
                <w:bottom w:val="none" w:sz="0" w:space="0" w:color="auto"/>
                <w:right w:val="none" w:sz="0" w:space="0" w:color="auto"/>
              </w:divBdr>
            </w:div>
            <w:div w:id="469712823">
              <w:marLeft w:val="0"/>
              <w:marRight w:val="0"/>
              <w:marTop w:val="0"/>
              <w:marBottom w:val="0"/>
              <w:divBdr>
                <w:top w:val="none" w:sz="0" w:space="0" w:color="auto"/>
                <w:left w:val="none" w:sz="0" w:space="0" w:color="auto"/>
                <w:bottom w:val="none" w:sz="0" w:space="0" w:color="auto"/>
                <w:right w:val="none" w:sz="0" w:space="0" w:color="auto"/>
              </w:divBdr>
            </w:div>
            <w:div w:id="1793666721">
              <w:marLeft w:val="0"/>
              <w:marRight w:val="0"/>
              <w:marTop w:val="0"/>
              <w:marBottom w:val="0"/>
              <w:divBdr>
                <w:top w:val="none" w:sz="0" w:space="0" w:color="auto"/>
                <w:left w:val="none" w:sz="0" w:space="0" w:color="auto"/>
                <w:bottom w:val="none" w:sz="0" w:space="0" w:color="auto"/>
                <w:right w:val="none" w:sz="0" w:space="0" w:color="auto"/>
              </w:divBdr>
            </w:div>
            <w:div w:id="1946421427">
              <w:marLeft w:val="0"/>
              <w:marRight w:val="0"/>
              <w:marTop w:val="0"/>
              <w:marBottom w:val="0"/>
              <w:divBdr>
                <w:top w:val="none" w:sz="0" w:space="0" w:color="auto"/>
                <w:left w:val="none" w:sz="0" w:space="0" w:color="auto"/>
                <w:bottom w:val="none" w:sz="0" w:space="0" w:color="auto"/>
                <w:right w:val="none" w:sz="0" w:space="0" w:color="auto"/>
              </w:divBdr>
            </w:div>
            <w:div w:id="1066686641">
              <w:marLeft w:val="0"/>
              <w:marRight w:val="0"/>
              <w:marTop w:val="0"/>
              <w:marBottom w:val="0"/>
              <w:divBdr>
                <w:top w:val="none" w:sz="0" w:space="0" w:color="auto"/>
                <w:left w:val="none" w:sz="0" w:space="0" w:color="auto"/>
                <w:bottom w:val="none" w:sz="0" w:space="0" w:color="auto"/>
                <w:right w:val="none" w:sz="0" w:space="0" w:color="auto"/>
              </w:divBdr>
            </w:div>
            <w:div w:id="635717565">
              <w:marLeft w:val="0"/>
              <w:marRight w:val="0"/>
              <w:marTop w:val="0"/>
              <w:marBottom w:val="0"/>
              <w:divBdr>
                <w:top w:val="none" w:sz="0" w:space="0" w:color="auto"/>
                <w:left w:val="none" w:sz="0" w:space="0" w:color="auto"/>
                <w:bottom w:val="none" w:sz="0" w:space="0" w:color="auto"/>
                <w:right w:val="none" w:sz="0" w:space="0" w:color="auto"/>
              </w:divBdr>
            </w:div>
            <w:div w:id="1053969373">
              <w:marLeft w:val="0"/>
              <w:marRight w:val="0"/>
              <w:marTop w:val="0"/>
              <w:marBottom w:val="0"/>
              <w:divBdr>
                <w:top w:val="none" w:sz="0" w:space="0" w:color="auto"/>
                <w:left w:val="none" w:sz="0" w:space="0" w:color="auto"/>
                <w:bottom w:val="none" w:sz="0" w:space="0" w:color="auto"/>
                <w:right w:val="none" w:sz="0" w:space="0" w:color="auto"/>
              </w:divBdr>
            </w:div>
            <w:div w:id="117922560">
              <w:marLeft w:val="0"/>
              <w:marRight w:val="0"/>
              <w:marTop w:val="0"/>
              <w:marBottom w:val="0"/>
              <w:divBdr>
                <w:top w:val="none" w:sz="0" w:space="0" w:color="auto"/>
                <w:left w:val="none" w:sz="0" w:space="0" w:color="auto"/>
                <w:bottom w:val="none" w:sz="0" w:space="0" w:color="auto"/>
                <w:right w:val="none" w:sz="0" w:space="0" w:color="auto"/>
              </w:divBdr>
            </w:div>
            <w:div w:id="1076511973">
              <w:marLeft w:val="0"/>
              <w:marRight w:val="0"/>
              <w:marTop w:val="0"/>
              <w:marBottom w:val="0"/>
              <w:divBdr>
                <w:top w:val="none" w:sz="0" w:space="0" w:color="auto"/>
                <w:left w:val="none" w:sz="0" w:space="0" w:color="auto"/>
                <w:bottom w:val="none" w:sz="0" w:space="0" w:color="auto"/>
                <w:right w:val="none" w:sz="0" w:space="0" w:color="auto"/>
              </w:divBdr>
            </w:div>
            <w:div w:id="783695666">
              <w:marLeft w:val="0"/>
              <w:marRight w:val="0"/>
              <w:marTop w:val="0"/>
              <w:marBottom w:val="0"/>
              <w:divBdr>
                <w:top w:val="none" w:sz="0" w:space="0" w:color="auto"/>
                <w:left w:val="none" w:sz="0" w:space="0" w:color="auto"/>
                <w:bottom w:val="none" w:sz="0" w:space="0" w:color="auto"/>
                <w:right w:val="none" w:sz="0" w:space="0" w:color="auto"/>
              </w:divBdr>
            </w:div>
            <w:div w:id="242378942">
              <w:marLeft w:val="0"/>
              <w:marRight w:val="0"/>
              <w:marTop w:val="0"/>
              <w:marBottom w:val="0"/>
              <w:divBdr>
                <w:top w:val="none" w:sz="0" w:space="0" w:color="auto"/>
                <w:left w:val="none" w:sz="0" w:space="0" w:color="auto"/>
                <w:bottom w:val="none" w:sz="0" w:space="0" w:color="auto"/>
                <w:right w:val="none" w:sz="0" w:space="0" w:color="auto"/>
              </w:divBdr>
            </w:div>
            <w:div w:id="1770275448">
              <w:marLeft w:val="0"/>
              <w:marRight w:val="0"/>
              <w:marTop w:val="0"/>
              <w:marBottom w:val="0"/>
              <w:divBdr>
                <w:top w:val="none" w:sz="0" w:space="0" w:color="auto"/>
                <w:left w:val="none" w:sz="0" w:space="0" w:color="auto"/>
                <w:bottom w:val="none" w:sz="0" w:space="0" w:color="auto"/>
                <w:right w:val="none" w:sz="0" w:space="0" w:color="auto"/>
              </w:divBdr>
            </w:div>
            <w:div w:id="332413936">
              <w:marLeft w:val="0"/>
              <w:marRight w:val="0"/>
              <w:marTop w:val="0"/>
              <w:marBottom w:val="0"/>
              <w:divBdr>
                <w:top w:val="none" w:sz="0" w:space="0" w:color="auto"/>
                <w:left w:val="none" w:sz="0" w:space="0" w:color="auto"/>
                <w:bottom w:val="none" w:sz="0" w:space="0" w:color="auto"/>
                <w:right w:val="none" w:sz="0" w:space="0" w:color="auto"/>
              </w:divBdr>
            </w:div>
            <w:div w:id="140584659">
              <w:marLeft w:val="0"/>
              <w:marRight w:val="0"/>
              <w:marTop w:val="0"/>
              <w:marBottom w:val="0"/>
              <w:divBdr>
                <w:top w:val="none" w:sz="0" w:space="0" w:color="auto"/>
                <w:left w:val="none" w:sz="0" w:space="0" w:color="auto"/>
                <w:bottom w:val="none" w:sz="0" w:space="0" w:color="auto"/>
                <w:right w:val="none" w:sz="0" w:space="0" w:color="auto"/>
              </w:divBdr>
            </w:div>
            <w:div w:id="161161894">
              <w:marLeft w:val="0"/>
              <w:marRight w:val="0"/>
              <w:marTop w:val="0"/>
              <w:marBottom w:val="0"/>
              <w:divBdr>
                <w:top w:val="none" w:sz="0" w:space="0" w:color="auto"/>
                <w:left w:val="none" w:sz="0" w:space="0" w:color="auto"/>
                <w:bottom w:val="none" w:sz="0" w:space="0" w:color="auto"/>
                <w:right w:val="none" w:sz="0" w:space="0" w:color="auto"/>
              </w:divBdr>
            </w:div>
            <w:div w:id="1547983086">
              <w:marLeft w:val="0"/>
              <w:marRight w:val="0"/>
              <w:marTop w:val="0"/>
              <w:marBottom w:val="0"/>
              <w:divBdr>
                <w:top w:val="none" w:sz="0" w:space="0" w:color="auto"/>
                <w:left w:val="none" w:sz="0" w:space="0" w:color="auto"/>
                <w:bottom w:val="none" w:sz="0" w:space="0" w:color="auto"/>
                <w:right w:val="none" w:sz="0" w:space="0" w:color="auto"/>
              </w:divBdr>
            </w:div>
            <w:div w:id="1086347508">
              <w:marLeft w:val="0"/>
              <w:marRight w:val="0"/>
              <w:marTop w:val="0"/>
              <w:marBottom w:val="0"/>
              <w:divBdr>
                <w:top w:val="none" w:sz="0" w:space="0" w:color="auto"/>
                <w:left w:val="none" w:sz="0" w:space="0" w:color="auto"/>
                <w:bottom w:val="none" w:sz="0" w:space="0" w:color="auto"/>
                <w:right w:val="none" w:sz="0" w:space="0" w:color="auto"/>
              </w:divBdr>
            </w:div>
            <w:div w:id="750928475">
              <w:marLeft w:val="0"/>
              <w:marRight w:val="0"/>
              <w:marTop w:val="0"/>
              <w:marBottom w:val="0"/>
              <w:divBdr>
                <w:top w:val="none" w:sz="0" w:space="0" w:color="auto"/>
                <w:left w:val="none" w:sz="0" w:space="0" w:color="auto"/>
                <w:bottom w:val="none" w:sz="0" w:space="0" w:color="auto"/>
                <w:right w:val="none" w:sz="0" w:space="0" w:color="auto"/>
              </w:divBdr>
            </w:div>
            <w:div w:id="1076902515">
              <w:marLeft w:val="0"/>
              <w:marRight w:val="0"/>
              <w:marTop w:val="0"/>
              <w:marBottom w:val="0"/>
              <w:divBdr>
                <w:top w:val="none" w:sz="0" w:space="0" w:color="auto"/>
                <w:left w:val="none" w:sz="0" w:space="0" w:color="auto"/>
                <w:bottom w:val="none" w:sz="0" w:space="0" w:color="auto"/>
                <w:right w:val="none" w:sz="0" w:space="0" w:color="auto"/>
              </w:divBdr>
            </w:div>
            <w:div w:id="1557084918">
              <w:marLeft w:val="0"/>
              <w:marRight w:val="0"/>
              <w:marTop w:val="0"/>
              <w:marBottom w:val="0"/>
              <w:divBdr>
                <w:top w:val="none" w:sz="0" w:space="0" w:color="auto"/>
                <w:left w:val="none" w:sz="0" w:space="0" w:color="auto"/>
                <w:bottom w:val="none" w:sz="0" w:space="0" w:color="auto"/>
                <w:right w:val="none" w:sz="0" w:space="0" w:color="auto"/>
              </w:divBdr>
            </w:div>
            <w:div w:id="2096245235">
              <w:marLeft w:val="0"/>
              <w:marRight w:val="0"/>
              <w:marTop w:val="0"/>
              <w:marBottom w:val="0"/>
              <w:divBdr>
                <w:top w:val="none" w:sz="0" w:space="0" w:color="auto"/>
                <w:left w:val="none" w:sz="0" w:space="0" w:color="auto"/>
                <w:bottom w:val="none" w:sz="0" w:space="0" w:color="auto"/>
                <w:right w:val="none" w:sz="0" w:space="0" w:color="auto"/>
              </w:divBdr>
            </w:div>
            <w:div w:id="1614560191">
              <w:marLeft w:val="0"/>
              <w:marRight w:val="0"/>
              <w:marTop w:val="0"/>
              <w:marBottom w:val="0"/>
              <w:divBdr>
                <w:top w:val="none" w:sz="0" w:space="0" w:color="auto"/>
                <w:left w:val="none" w:sz="0" w:space="0" w:color="auto"/>
                <w:bottom w:val="none" w:sz="0" w:space="0" w:color="auto"/>
                <w:right w:val="none" w:sz="0" w:space="0" w:color="auto"/>
              </w:divBdr>
            </w:div>
            <w:div w:id="743382086">
              <w:marLeft w:val="0"/>
              <w:marRight w:val="0"/>
              <w:marTop w:val="0"/>
              <w:marBottom w:val="0"/>
              <w:divBdr>
                <w:top w:val="none" w:sz="0" w:space="0" w:color="auto"/>
                <w:left w:val="none" w:sz="0" w:space="0" w:color="auto"/>
                <w:bottom w:val="none" w:sz="0" w:space="0" w:color="auto"/>
                <w:right w:val="none" w:sz="0" w:space="0" w:color="auto"/>
              </w:divBdr>
            </w:div>
            <w:div w:id="1253926606">
              <w:marLeft w:val="0"/>
              <w:marRight w:val="0"/>
              <w:marTop w:val="0"/>
              <w:marBottom w:val="0"/>
              <w:divBdr>
                <w:top w:val="none" w:sz="0" w:space="0" w:color="auto"/>
                <w:left w:val="none" w:sz="0" w:space="0" w:color="auto"/>
                <w:bottom w:val="none" w:sz="0" w:space="0" w:color="auto"/>
                <w:right w:val="none" w:sz="0" w:space="0" w:color="auto"/>
              </w:divBdr>
            </w:div>
            <w:div w:id="472983567">
              <w:marLeft w:val="0"/>
              <w:marRight w:val="0"/>
              <w:marTop w:val="0"/>
              <w:marBottom w:val="0"/>
              <w:divBdr>
                <w:top w:val="none" w:sz="0" w:space="0" w:color="auto"/>
                <w:left w:val="none" w:sz="0" w:space="0" w:color="auto"/>
                <w:bottom w:val="none" w:sz="0" w:space="0" w:color="auto"/>
                <w:right w:val="none" w:sz="0" w:space="0" w:color="auto"/>
              </w:divBdr>
            </w:div>
            <w:div w:id="1797291131">
              <w:marLeft w:val="0"/>
              <w:marRight w:val="0"/>
              <w:marTop w:val="0"/>
              <w:marBottom w:val="0"/>
              <w:divBdr>
                <w:top w:val="none" w:sz="0" w:space="0" w:color="auto"/>
                <w:left w:val="none" w:sz="0" w:space="0" w:color="auto"/>
                <w:bottom w:val="none" w:sz="0" w:space="0" w:color="auto"/>
                <w:right w:val="none" w:sz="0" w:space="0" w:color="auto"/>
              </w:divBdr>
            </w:div>
            <w:div w:id="782577062">
              <w:marLeft w:val="0"/>
              <w:marRight w:val="0"/>
              <w:marTop w:val="0"/>
              <w:marBottom w:val="0"/>
              <w:divBdr>
                <w:top w:val="none" w:sz="0" w:space="0" w:color="auto"/>
                <w:left w:val="none" w:sz="0" w:space="0" w:color="auto"/>
                <w:bottom w:val="none" w:sz="0" w:space="0" w:color="auto"/>
                <w:right w:val="none" w:sz="0" w:space="0" w:color="auto"/>
              </w:divBdr>
            </w:div>
            <w:div w:id="1017390775">
              <w:marLeft w:val="0"/>
              <w:marRight w:val="0"/>
              <w:marTop w:val="0"/>
              <w:marBottom w:val="0"/>
              <w:divBdr>
                <w:top w:val="none" w:sz="0" w:space="0" w:color="auto"/>
                <w:left w:val="none" w:sz="0" w:space="0" w:color="auto"/>
                <w:bottom w:val="none" w:sz="0" w:space="0" w:color="auto"/>
                <w:right w:val="none" w:sz="0" w:space="0" w:color="auto"/>
              </w:divBdr>
            </w:div>
            <w:div w:id="1609964162">
              <w:marLeft w:val="0"/>
              <w:marRight w:val="0"/>
              <w:marTop w:val="0"/>
              <w:marBottom w:val="0"/>
              <w:divBdr>
                <w:top w:val="none" w:sz="0" w:space="0" w:color="auto"/>
                <w:left w:val="none" w:sz="0" w:space="0" w:color="auto"/>
                <w:bottom w:val="none" w:sz="0" w:space="0" w:color="auto"/>
                <w:right w:val="none" w:sz="0" w:space="0" w:color="auto"/>
              </w:divBdr>
            </w:div>
            <w:div w:id="2081370600">
              <w:marLeft w:val="0"/>
              <w:marRight w:val="0"/>
              <w:marTop w:val="0"/>
              <w:marBottom w:val="0"/>
              <w:divBdr>
                <w:top w:val="none" w:sz="0" w:space="0" w:color="auto"/>
                <w:left w:val="none" w:sz="0" w:space="0" w:color="auto"/>
                <w:bottom w:val="none" w:sz="0" w:space="0" w:color="auto"/>
                <w:right w:val="none" w:sz="0" w:space="0" w:color="auto"/>
              </w:divBdr>
            </w:div>
            <w:div w:id="588394835">
              <w:marLeft w:val="0"/>
              <w:marRight w:val="0"/>
              <w:marTop w:val="0"/>
              <w:marBottom w:val="0"/>
              <w:divBdr>
                <w:top w:val="none" w:sz="0" w:space="0" w:color="auto"/>
                <w:left w:val="none" w:sz="0" w:space="0" w:color="auto"/>
                <w:bottom w:val="none" w:sz="0" w:space="0" w:color="auto"/>
                <w:right w:val="none" w:sz="0" w:space="0" w:color="auto"/>
              </w:divBdr>
            </w:div>
            <w:div w:id="1598902546">
              <w:marLeft w:val="0"/>
              <w:marRight w:val="0"/>
              <w:marTop w:val="0"/>
              <w:marBottom w:val="0"/>
              <w:divBdr>
                <w:top w:val="none" w:sz="0" w:space="0" w:color="auto"/>
                <w:left w:val="none" w:sz="0" w:space="0" w:color="auto"/>
                <w:bottom w:val="none" w:sz="0" w:space="0" w:color="auto"/>
                <w:right w:val="none" w:sz="0" w:space="0" w:color="auto"/>
              </w:divBdr>
            </w:div>
            <w:div w:id="1390036344">
              <w:marLeft w:val="0"/>
              <w:marRight w:val="0"/>
              <w:marTop w:val="0"/>
              <w:marBottom w:val="0"/>
              <w:divBdr>
                <w:top w:val="none" w:sz="0" w:space="0" w:color="auto"/>
                <w:left w:val="none" w:sz="0" w:space="0" w:color="auto"/>
                <w:bottom w:val="none" w:sz="0" w:space="0" w:color="auto"/>
                <w:right w:val="none" w:sz="0" w:space="0" w:color="auto"/>
              </w:divBdr>
            </w:div>
            <w:div w:id="543756097">
              <w:marLeft w:val="0"/>
              <w:marRight w:val="0"/>
              <w:marTop w:val="0"/>
              <w:marBottom w:val="0"/>
              <w:divBdr>
                <w:top w:val="none" w:sz="0" w:space="0" w:color="auto"/>
                <w:left w:val="none" w:sz="0" w:space="0" w:color="auto"/>
                <w:bottom w:val="none" w:sz="0" w:space="0" w:color="auto"/>
                <w:right w:val="none" w:sz="0" w:space="0" w:color="auto"/>
              </w:divBdr>
            </w:div>
            <w:div w:id="995110936">
              <w:marLeft w:val="0"/>
              <w:marRight w:val="0"/>
              <w:marTop w:val="0"/>
              <w:marBottom w:val="0"/>
              <w:divBdr>
                <w:top w:val="none" w:sz="0" w:space="0" w:color="auto"/>
                <w:left w:val="none" w:sz="0" w:space="0" w:color="auto"/>
                <w:bottom w:val="none" w:sz="0" w:space="0" w:color="auto"/>
                <w:right w:val="none" w:sz="0" w:space="0" w:color="auto"/>
              </w:divBdr>
            </w:div>
            <w:div w:id="622929094">
              <w:marLeft w:val="0"/>
              <w:marRight w:val="0"/>
              <w:marTop w:val="0"/>
              <w:marBottom w:val="0"/>
              <w:divBdr>
                <w:top w:val="none" w:sz="0" w:space="0" w:color="auto"/>
                <w:left w:val="none" w:sz="0" w:space="0" w:color="auto"/>
                <w:bottom w:val="none" w:sz="0" w:space="0" w:color="auto"/>
                <w:right w:val="none" w:sz="0" w:space="0" w:color="auto"/>
              </w:divBdr>
            </w:div>
            <w:div w:id="1670400052">
              <w:marLeft w:val="0"/>
              <w:marRight w:val="0"/>
              <w:marTop w:val="0"/>
              <w:marBottom w:val="0"/>
              <w:divBdr>
                <w:top w:val="none" w:sz="0" w:space="0" w:color="auto"/>
                <w:left w:val="none" w:sz="0" w:space="0" w:color="auto"/>
                <w:bottom w:val="none" w:sz="0" w:space="0" w:color="auto"/>
                <w:right w:val="none" w:sz="0" w:space="0" w:color="auto"/>
              </w:divBdr>
            </w:div>
            <w:div w:id="123625991">
              <w:marLeft w:val="0"/>
              <w:marRight w:val="0"/>
              <w:marTop w:val="0"/>
              <w:marBottom w:val="0"/>
              <w:divBdr>
                <w:top w:val="none" w:sz="0" w:space="0" w:color="auto"/>
                <w:left w:val="none" w:sz="0" w:space="0" w:color="auto"/>
                <w:bottom w:val="none" w:sz="0" w:space="0" w:color="auto"/>
                <w:right w:val="none" w:sz="0" w:space="0" w:color="auto"/>
              </w:divBdr>
            </w:div>
            <w:div w:id="1268461845">
              <w:marLeft w:val="0"/>
              <w:marRight w:val="0"/>
              <w:marTop w:val="0"/>
              <w:marBottom w:val="0"/>
              <w:divBdr>
                <w:top w:val="none" w:sz="0" w:space="0" w:color="auto"/>
                <w:left w:val="none" w:sz="0" w:space="0" w:color="auto"/>
                <w:bottom w:val="none" w:sz="0" w:space="0" w:color="auto"/>
                <w:right w:val="none" w:sz="0" w:space="0" w:color="auto"/>
              </w:divBdr>
            </w:div>
            <w:div w:id="129518733">
              <w:marLeft w:val="0"/>
              <w:marRight w:val="0"/>
              <w:marTop w:val="0"/>
              <w:marBottom w:val="0"/>
              <w:divBdr>
                <w:top w:val="none" w:sz="0" w:space="0" w:color="auto"/>
                <w:left w:val="none" w:sz="0" w:space="0" w:color="auto"/>
                <w:bottom w:val="none" w:sz="0" w:space="0" w:color="auto"/>
                <w:right w:val="none" w:sz="0" w:space="0" w:color="auto"/>
              </w:divBdr>
            </w:div>
            <w:div w:id="1865359215">
              <w:marLeft w:val="0"/>
              <w:marRight w:val="0"/>
              <w:marTop w:val="0"/>
              <w:marBottom w:val="0"/>
              <w:divBdr>
                <w:top w:val="none" w:sz="0" w:space="0" w:color="auto"/>
                <w:left w:val="none" w:sz="0" w:space="0" w:color="auto"/>
                <w:bottom w:val="none" w:sz="0" w:space="0" w:color="auto"/>
                <w:right w:val="none" w:sz="0" w:space="0" w:color="auto"/>
              </w:divBdr>
            </w:div>
            <w:div w:id="1945728023">
              <w:marLeft w:val="0"/>
              <w:marRight w:val="0"/>
              <w:marTop w:val="0"/>
              <w:marBottom w:val="0"/>
              <w:divBdr>
                <w:top w:val="none" w:sz="0" w:space="0" w:color="auto"/>
                <w:left w:val="none" w:sz="0" w:space="0" w:color="auto"/>
                <w:bottom w:val="none" w:sz="0" w:space="0" w:color="auto"/>
                <w:right w:val="none" w:sz="0" w:space="0" w:color="auto"/>
              </w:divBdr>
            </w:div>
            <w:div w:id="955908937">
              <w:marLeft w:val="0"/>
              <w:marRight w:val="0"/>
              <w:marTop w:val="0"/>
              <w:marBottom w:val="0"/>
              <w:divBdr>
                <w:top w:val="none" w:sz="0" w:space="0" w:color="auto"/>
                <w:left w:val="none" w:sz="0" w:space="0" w:color="auto"/>
                <w:bottom w:val="none" w:sz="0" w:space="0" w:color="auto"/>
                <w:right w:val="none" w:sz="0" w:space="0" w:color="auto"/>
              </w:divBdr>
            </w:div>
            <w:div w:id="252323644">
              <w:marLeft w:val="0"/>
              <w:marRight w:val="0"/>
              <w:marTop w:val="0"/>
              <w:marBottom w:val="0"/>
              <w:divBdr>
                <w:top w:val="none" w:sz="0" w:space="0" w:color="auto"/>
                <w:left w:val="none" w:sz="0" w:space="0" w:color="auto"/>
                <w:bottom w:val="none" w:sz="0" w:space="0" w:color="auto"/>
                <w:right w:val="none" w:sz="0" w:space="0" w:color="auto"/>
              </w:divBdr>
            </w:div>
            <w:div w:id="858277306">
              <w:marLeft w:val="0"/>
              <w:marRight w:val="0"/>
              <w:marTop w:val="0"/>
              <w:marBottom w:val="0"/>
              <w:divBdr>
                <w:top w:val="none" w:sz="0" w:space="0" w:color="auto"/>
                <w:left w:val="none" w:sz="0" w:space="0" w:color="auto"/>
                <w:bottom w:val="none" w:sz="0" w:space="0" w:color="auto"/>
                <w:right w:val="none" w:sz="0" w:space="0" w:color="auto"/>
              </w:divBdr>
            </w:div>
            <w:div w:id="2097633706">
              <w:marLeft w:val="0"/>
              <w:marRight w:val="0"/>
              <w:marTop w:val="0"/>
              <w:marBottom w:val="0"/>
              <w:divBdr>
                <w:top w:val="none" w:sz="0" w:space="0" w:color="auto"/>
                <w:left w:val="none" w:sz="0" w:space="0" w:color="auto"/>
                <w:bottom w:val="none" w:sz="0" w:space="0" w:color="auto"/>
                <w:right w:val="none" w:sz="0" w:space="0" w:color="auto"/>
              </w:divBdr>
            </w:div>
            <w:div w:id="1706829436">
              <w:marLeft w:val="0"/>
              <w:marRight w:val="0"/>
              <w:marTop w:val="0"/>
              <w:marBottom w:val="0"/>
              <w:divBdr>
                <w:top w:val="none" w:sz="0" w:space="0" w:color="auto"/>
                <w:left w:val="none" w:sz="0" w:space="0" w:color="auto"/>
                <w:bottom w:val="none" w:sz="0" w:space="0" w:color="auto"/>
                <w:right w:val="none" w:sz="0" w:space="0" w:color="auto"/>
              </w:divBdr>
            </w:div>
            <w:div w:id="1954818815">
              <w:marLeft w:val="0"/>
              <w:marRight w:val="0"/>
              <w:marTop w:val="0"/>
              <w:marBottom w:val="0"/>
              <w:divBdr>
                <w:top w:val="none" w:sz="0" w:space="0" w:color="auto"/>
                <w:left w:val="none" w:sz="0" w:space="0" w:color="auto"/>
                <w:bottom w:val="none" w:sz="0" w:space="0" w:color="auto"/>
                <w:right w:val="none" w:sz="0" w:space="0" w:color="auto"/>
              </w:divBdr>
            </w:div>
            <w:div w:id="79372807">
              <w:marLeft w:val="0"/>
              <w:marRight w:val="0"/>
              <w:marTop w:val="0"/>
              <w:marBottom w:val="0"/>
              <w:divBdr>
                <w:top w:val="none" w:sz="0" w:space="0" w:color="auto"/>
                <w:left w:val="none" w:sz="0" w:space="0" w:color="auto"/>
                <w:bottom w:val="none" w:sz="0" w:space="0" w:color="auto"/>
                <w:right w:val="none" w:sz="0" w:space="0" w:color="auto"/>
              </w:divBdr>
            </w:div>
            <w:div w:id="1763649555">
              <w:marLeft w:val="0"/>
              <w:marRight w:val="0"/>
              <w:marTop w:val="0"/>
              <w:marBottom w:val="0"/>
              <w:divBdr>
                <w:top w:val="none" w:sz="0" w:space="0" w:color="auto"/>
                <w:left w:val="none" w:sz="0" w:space="0" w:color="auto"/>
                <w:bottom w:val="none" w:sz="0" w:space="0" w:color="auto"/>
                <w:right w:val="none" w:sz="0" w:space="0" w:color="auto"/>
              </w:divBdr>
            </w:div>
            <w:div w:id="73623991">
              <w:marLeft w:val="0"/>
              <w:marRight w:val="0"/>
              <w:marTop w:val="0"/>
              <w:marBottom w:val="0"/>
              <w:divBdr>
                <w:top w:val="none" w:sz="0" w:space="0" w:color="auto"/>
                <w:left w:val="none" w:sz="0" w:space="0" w:color="auto"/>
                <w:bottom w:val="none" w:sz="0" w:space="0" w:color="auto"/>
                <w:right w:val="none" w:sz="0" w:space="0" w:color="auto"/>
              </w:divBdr>
            </w:div>
            <w:div w:id="732658908">
              <w:marLeft w:val="0"/>
              <w:marRight w:val="0"/>
              <w:marTop w:val="0"/>
              <w:marBottom w:val="0"/>
              <w:divBdr>
                <w:top w:val="none" w:sz="0" w:space="0" w:color="auto"/>
                <w:left w:val="none" w:sz="0" w:space="0" w:color="auto"/>
                <w:bottom w:val="none" w:sz="0" w:space="0" w:color="auto"/>
                <w:right w:val="none" w:sz="0" w:space="0" w:color="auto"/>
              </w:divBdr>
            </w:div>
            <w:div w:id="678699244">
              <w:marLeft w:val="0"/>
              <w:marRight w:val="0"/>
              <w:marTop w:val="0"/>
              <w:marBottom w:val="0"/>
              <w:divBdr>
                <w:top w:val="none" w:sz="0" w:space="0" w:color="auto"/>
                <w:left w:val="none" w:sz="0" w:space="0" w:color="auto"/>
                <w:bottom w:val="none" w:sz="0" w:space="0" w:color="auto"/>
                <w:right w:val="none" w:sz="0" w:space="0" w:color="auto"/>
              </w:divBdr>
            </w:div>
            <w:div w:id="335309695">
              <w:marLeft w:val="0"/>
              <w:marRight w:val="0"/>
              <w:marTop w:val="0"/>
              <w:marBottom w:val="0"/>
              <w:divBdr>
                <w:top w:val="none" w:sz="0" w:space="0" w:color="auto"/>
                <w:left w:val="none" w:sz="0" w:space="0" w:color="auto"/>
                <w:bottom w:val="none" w:sz="0" w:space="0" w:color="auto"/>
                <w:right w:val="none" w:sz="0" w:space="0" w:color="auto"/>
              </w:divBdr>
            </w:div>
            <w:div w:id="539317801">
              <w:marLeft w:val="0"/>
              <w:marRight w:val="0"/>
              <w:marTop w:val="0"/>
              <w:marBottom w:val="0"/>
              <w:divBdr>
                <w:top w:val="none" w:sz="0" w:space="0" w:color="auto"/>
                <w:left w:val="none" w:sz="0" w:space="0" w:color="auto"/>
                <w:bottom w:val="none" w:sz="0" w:space="0" w:color="auto"/>
                <w:right w:val="none" w:sz="0" w:space="0" w:color="auto"/>
              </w:divBdr>
            </w:div>
            <w:div w:id="367611812">
              <w:marLeft w:val="0"/>
              <w:marRight w:val="0"/>
              <w:marTop w:val="0"/>
              <w:marBottom w:val="0"/>
              <w:divBdr>
                <w:top w:val="none" w:sz="0" w:space="0" w:color="auto"/>
                <w:left w:val="none" w:sz="0" w:space="0" w:color="auto"/>
                <w:bottom w:val="none" w:sz="0" w:space="0" w:color="auto"/>
                <w:right w:val="none" w:sz="0" w:space="0" w:color="auto"/>
              </w:divBdr>
            </w:div>
            <w:div w:id="1582832711">
              <w:marLeft w:val="0"/>
              <w:marRight w:val="0"/>
              <w:marTop w:val="0"/>
              <w:marBottom w:val="0"/>
              <w:divBdr>
                <w:top w:val="none" w:sz="0" w:space="0" w:color="auto"/>
                <w:left w:val="none" w:sz="0" w:space="0" w:color="auto"/>
                <w:bottom w:val="none" w:sz="0" w:space="0" w:color="auto"/>
                <w:right w:val="none" w:sz="0" w:space="0" w:color="auto"/>
              </w:divBdr>
            </w:div>
            <w:div w:id="1859200656">
              <w:marLeft w:val="0"/>
              <w:marRight w:val="0"/>
              <w:marTop w:val="0"/>
              <w:marBottom w:val="0"/>
              <w:divBdr>
                <w:top w:val="none" w:sz="0" w:space="0" w:color="auto"/>
                <w:left w:val="none" w:sz="0" w:space="0" w:color="auto"/>
                <w:bottom w:val="none" w:sz="0" w:space="0" w:color="auto"/>
                <w:right w:val="none" w:sz="0" w:space="0" w:color="auto"/>
              </w:divBdr>
            </w:div>
            <w:div w:id="2013024412">
              <w:marLeft w:val="0"/>
              <w:marRight w:val="0"/>
              <w:marTop w:val="0"/>
              <w:marBottom w:val="0"/>
              <w:divBdr>
                <w:top w:val="none" w:sz="0" w:space="0" w:color="auto"/>
                <w:left w:val="none" w:sz="0" w:space="0" w:color="auto"/>
                <w:bottom w:val="none" w:sz="0" w:space="0" w:color="auto"/>
                <w:right w:val="none" w:sz="0" w:space="0" w:color="auto"/>
              </w:divBdr>
            </w:div>
            <w:div w:id="250352797">
              <w:marLeft w:val="0"/>
              <w:marRight w:val="0"/>
              <w:marTop w:val="0"/>
              <w:marBottom w:val="0"/>
              <w:divBdr>
                <w:top w:val="none" w:sz="0" w:space="0" w:color="auto"/>
                <w:left w:val="none" w:sz="0" w:space="0" w:color="auto"/>
                <w:bottom w:val="none" w:sz="0" w:space="0" w:color="auto"/>
                <w:right w:val="none" w:sz="0" w:space="0" w:color="auto"/>
              </w:divBdr>
            </w:div>
            <w:div w:id="1558515837">
              <w:marLeft w:val="0"/>
              <w:marRight w:val="0"/>
              <w:marTop w:val="0"/>
              <w:marBottom w:val="0"/>
              <w:divBdr>
                <w:top w:val="none" w:sz="0" w:space="0" w:color="auto"/>
                <w:left w:val="none" w:sz="0" w:space="0" w:color="auto"/>
                <w:bottom w:val="none" w:sz="0" w:space="0" w:color="auto"/>
                <w:right w:val="none" w:sz="0" w:space="0" w:color="auto"/>
              </w:divBdr>
            </w:div>
            <w:div w:id="709114924">
              <w:marLeft w:val="0"/>
              <w:marRight w:val="0"/>
              <w:marTop w:val="0"/>
              <w:marBottom w:val="0"/>
              <w:divBdr>
                <w:top w:val="none" w:sz="0" w:space="0" w:color="auto"/>
                <w:left w:val="none" w:sz="0" w:space="0" w:color="auto"/>
                <w:bottom w:val="none" w:sz="0" w:space="0" w:color="auto"/>
                <w:right w:val="none" w:sz="0" w:space="0" w:color="auto"/>
              </w:divBdr>
            </w:div>
            <w:div w:id="2070112481">
              <w:marLeft w:val="0"/>
              <w:marRight w:val="0"/>
              <w:marTop w:val="0"/>
              <w:marBottom w:val="0"/>
              <w:divBdr>
                <w:top w:val="none" w:sz="0" w:space="0" w:color="auto"/>
                <w:left w:val="none" w:sz="0" w:space="0" w:color="auto"/>
                <w:bottom w:val="none" w:sz="0" w:space="0" w:color="auto"/>
                <w:right w:val="none" w:sz="0" w:space="0" w:color="auto"/>
              </w:divBdr>
            </w:div>
            <w:div w:id="876897171">
              <w:marLeft w:val="0"/>
              <w:marRight w:val="0"/>
              <w:marTop w:val="0"/>
              <w:marBottom w:val="0"/>
              <w:divBdr>
                <w:top w:val="none" w:sz="0" w:space="0" w:color="auto"/>
                <w:left w:val="none" w:sz="0" w:space="0" w:color="auto"/>
                <w:bottom w:val="none" w:sz="0" w:space="0" w:color="auto"/>
                <w:right w:val="none" w:sz="0" w:space="0" w:color="auto"/>
              </w:divBdr>
            </w:div>
            <w:div w:id="645816765">
              <w:marLeft w:val="0"/>
              <w:marRight w:val="0"/>
              <w:marTop w:val="0"/>
              <w:marBottom w:val="0"/>
              <w:divBdr>
                <w:top w:val="none" w:sz="0" w:space="0" w:color="auto"/>
                <w:left w:val="none" w:sz="0" w:space="0" w:color="auto"/>
                <w:bottom w:val="none" w:sz="0" w:space="0" w:color="auto"/>
                <w:right w:val="none" w:sz="0" w:space="0" w:color="auto"/>
              </w:divBdr>
            </w:div>
            <w:div w:id="690565915">
              <w:marLeft w:val="0"/>
              <w:marRight w:val="0"/>
              <w:marTop w:val="0"/>
              <w:marBottom w:val="0"/>
              <w:divBdr>
                <w:top w:val="none" w:sz="0" w:space="0" w:color="auto"/>
                <w:left w:val="none" w:sz="0" w:space="0" w:color="auto"/>
                <w:bottom w:val="none" w:sz="0" w:space="0" w:color="auto"/>
                <w:right w:val="none" w:sz="0" w:space="0" w:color="auto"/>
              </w:divBdr>
            </w:div>
            <w:div w:id="573704072">
              <w:marLeft w:val="0"/>
              <w:marRight w:val="0"/>
              <w:marTop w:val="0"/>
              <w:marBottom w:val="0"/>
              <w:divBdr>
                <w:top w:val="none" w:sz="0" w:space="0" w:color="auto"/>
                <w:left w:val="none" w:sz="0" w:space="0" w:color="auto"/>
                <w:bottom w:val="none" w:sz="0" w:space="0" w:color="auto"/>
                <w:right w:val="none" w:sz="0" w:space="0" w:color="auto"/>
              </w:divBdr>
            </w:div>
            <w:div w:id="2125004921">
              <w:marLeft w:val="0"/>
              <w:marRight w:val="0"/>
              <w:marTop w:val="0"/>
              <w:marBottom w:val="0"/>
              <w:divBdr>
                <w:top w:val="none" w:sz="0" w:space="0" w:color="auto"/>
                <w:left w:val="none" w:sz="0" w:space="0" w:color="auto"/>
                <w:bottom w:val="none" w:sz="0" w:space="0" w:color="auto"/>
                <w:right w:val="none" w:sz="0" w:space="0" w:color="auto"/>
              </w:divBdr>
            </w:div>
            <w:div w:id="466124042">
              <w:marLeft w:val="0"/>
              <w:marRight w:val="0"/>
              <w:marTop w:val="0"/>
              <w:marBottom w:val="0"/>
              <w:divBdr>
                <w:top w:val="none" w:sz="0" w:space="0" w:color="auto"/>
                <w:left w:val="none" w:sz="0" w:space="0" w:color="auto"/>
                <w:bottom w:val="none" w:sz="0" w:space="0" w:color="auto"/>
                <w:right w:val="none" w:sz="0" w:space="0" w:color="auto"/>
              </w:divBdr>
            </w:div>
            <w:div w:id="219053441">
              <w:marLeft w:val="0"/>
              <w:marRight w:val="0"/>
              <w:marTop w:val="0"/>
              <w:marBottom w:val="0"/>
              <w:divBdr>
                <w:top w:val="none" w:sz="0" w:space="0" w:color="auto"/>
                <w:left w:val="none" w:sz="0" w:space="0" w:color="auto"/>
                <w:bottom w:val="none" w:sz="0" w:space="0" w:color="auto"/>
                <w:right w:val="none" w:sz="0" w:space="0" w:color="auto"/>
              </w:divBdr>
            </w:div>
            <w:div w:id="1991444875">
              <w:marLeft w:val="0"/>
              <w:marRight w:val="0"/>
              <w:marTop w:val="0"/>
              <w:marBottom w:val="0"/>
              <w:divBdr>
                <w:top w:val="none" w:sz="0" w:space="0" w:color="auto"/>
                <w:left w:val="none" w:sz="0" w:space="0" w:color="auto"/>
                <w:bottom w:val="none" w:sz="0" w:space="0" w:color="auto"/>
                <w:right w:val="none" w:sz="0" w:space="0" w:color="auto"/>
              </w:divBdr>
            </w:div>
            <w:div w:id="886841277">
              <w:marLeft w:val="0"/>
              <w:marRight w:val="0"/>
              <w:marTop w:val="0"/>
              <w:marBottom w:val="0"/>
              <w:divBdr>
                <w:top w:val="none" w:sz="0" w:space="0" w:color="auto"/>
                <w:left w:val="none" w:sz="0" w:space="0" w:color="auto"/>
                <w:bottom w:val="none" w:sz="0" w:space="0" w:color="auto"/>
                <w:right w:val="none" w:sz="0" w:space="0" w:color="auto"/>
              </w:divBdr>
            </w:div>
            <w:div w:id="945384494">
              <w:marLeft w:val="0"/>
              <w:marRight w:val="0"/>
              <w:marTop w:val="0"/>
              <w:marBottom w:val="0"/>
              <w:divBdr>
                <w:top w:val="none" w:sz="0" w:space="0" w:color="auto"/>
                <w:left w:val="none" w:sz="0" w:space="0" w:color="auto"/>
                <w:bottom w:val="none" w:sz="0" w:space="0" w:color="auto"/>
                <w:right w:val="none" w:sz="0" w:space="0" w:color="auto"/>
              </w:divBdr>
            </w:div>
            <w:div w:id="987443934">
              <w:marLeft w:val="0"/>
              <w:marRight w:val="0"/>
              <w:marTop w:val="0"/>
              <w:marBottom w:val="0"/>
              <w:divBdr>
                <w:top w:val="none" w:sz="0" w:space="0" w:color="auto"/>
                <w:left w:val="none" w:sz="0" w:space="0" w:color="auto"/>
                <w:bottom w:val="none" w:sz="0" w:space="0" w:color="auto"/>
                <w:right w:val="none" w:sz="0" w:space="0" w:color="auto"/>
              </w:divBdr>
            </w:div>
            <w:div w:id="2112580717">
              <w:marLeft w:val="0"/>
              <w:marRight w:val="0"/>
              <w:marTop w:val="0"/>
              <w:marBottom w:val="0"/>
              <w:divBdr>
                <w:top w:val="none" w:sz="0" w:space="0" w:color="auto"/>
                <w:left w:val="none" w:sz="0" w:space="0" w:color="auto"/>
                <w:bottom w:val="none" w:sz="0" w:space="0" w:color="auto"/>
                <w:right w:val="none" w:sz="0" w:space="0" w:color="auto"/>
              </w:divBdr>
            </w:div>
            <w:div w:id="835923403">
              <w:marLeft w:val="0"/>
              <w:marRight w:val="0"/>
              <w:marTop w:val="0"/>
              <w:marBottom w:val="0"/>
              <w:divBdr>
                <w:top w:val="none" w:sz="0" w:space="0" w:color="auto"/>
                <w:left w:val="none" w:sz="0" w:space="0" w:color="auto"/>
                <w:bottom w:val="none" w:sz="0" w:space="0" w:color="auto"/>
                <w:right w:val="none" w:sz="0" w:space="0" w:color="auto"/>
              </w:divBdr>
            </w:div>
            <w:div w:id="1388801423">
              <w:marLeft w:val="0"/>
              <w:marRight w:val="0"/>
              <w:marTop w:val="0"/>
              <w:marBottom w:val="0"/>
              <w:divBdr>
                <w:top w:val="none" w:sz="0" w:space="0" w:color="auto"/>
                <w:left w:val="none" w:sz="0" w:space="0" w:color="auto"/>
                <w:bottom w:val="none" w:sz="0" w:space="0" w:color="auto"/>
                <w:right w:val="none" w:sz="0" w:space="0" w:color="auto"/>
              </w:divBdr>
            </w:div>
            <w:div w:id="1079447836">
              <w:marLeft w:val="0"/>
              <w:marRight w:val="0"/>
              <w:marTop w:val="0"/>
              <w:marBottom w:val="0"/>
              <w:divBdr>
                <w:top w:val="none" w:sz="0" w:space="0" w:color="auto"/>
                <w:left w:val="none" w:sz="0" w:space="0" w:color="auto"/>
                <w:bottom w:val="none" w:sz="0" w:space="0" w:color="auto"/>
                <w:right w:val="none" w:sz="0" w:space="0" w:color="auto"/>
              </w:divBdr>
            </w:div>
            <w:div w:id="1685550286">
              <w:marLeft w:val="0"/>
              <w:marRight w:val="0"/>
              <w:marTop w:val="0"/>
              <w:marBottom w:val="0"/>
              <w:divBdr>
                <w:top w:val="none" w:sz="0" w:space="0" w:color="auto"/>
                <w:left w:val="none" w:sz="0" w:space="0" w:color="auto"/>
                <w:bottom w:val="none" w:sz="0" w:space="0" w:color="auto"/>
                <w:right w:val="none" w:sz="0" w:space="0" w:color="auto"/>
              </w:divBdr>
            </w:div>
            <w:div w:id="725762655">
              <w:marLeft w:val="0"/>
              <w:marRight w:val="0"/>
              <w:marTop w:val="0"/>
              <w:marBottom w:val="0"/>
              <w:divBdr>
                <w:top w:val="none" w:sz="0" w:space="0" w:color="auto"/>
                <w:left w:val="none" w:sz="0" w:space="0" w:color="auto"/>
                <w:bottom w:val="none" w:sz="0" w:space="0" w:color="auto"/>
                <w:right w:val="none" w:sz="0" w:space="0" w:color="auto"/>
              </w:divBdr>
            </w:div>
            <w:div w:id="1220826616">
              <w:marLeft w:val="0"/>
              <w:marRight w:val="0"/>
              <w:marTop w:val="0"/>
              <w:marBottom w:val="0"/>
              <w:divBdr>
                <w:top w:val="none" w:sz="0" w:space="0" w:color="auto"/>
                <w:left w:val="none" w:sz="0" w:space="0" w:color="auto"/>
                <w:bottom w:val="none" w:sz="0" w:space="0" w:color="auto"/>
                <w:right w:val="none" w:sz="0" w:space="0" w:color="auto"/>
              </w:divBdr>
            </w:div>
            <w:div w:id="545071913">
              <w:marLeft w:val="0"/>
              <w:marRight w:val="0"/>
              <w:marTop w:val="0"/>
              <w:marBottom w:val="0"/>
              <w:divBdr>
                <w:top w:val="none" w:sz="0" w:space="0" w:color="auto"/>
                <w:left w:val="none" w:sz="0" w:space="0" w:color="auto"/>
                <w:bottom w:val="none" w:sz="0" w:space="0" w:color="auto"/>
                <w:right w:val="none" w:sz="0" w:space="0" w:color="auto"/>
              </w:divBdr>
            </w:div>
            <w:div w:id="2135825243">
              <w:marLeft w:val="0"/>
              <w:marRight w:val="0"/>
              <w:marTop w:val="0"/>
              <w:marBottom w:val="0"/>
              <w:divBdr>
                <w:top w:val="none" w:sz="0" w:space="0" w:color="auto"/>
                <w:left w:val="none" w:sz="0" w:space="0" w:color="auto"/>
                <w:bottom w:val="none" w:sz="0" w:space="0" w:color="auto"/>
                <w:right w:val="none" w:sz="0" w:space="0" w:color="auto"/>
              </w:divBdr>
            </w:div>
            <w:div w:id="274413243">
              <w:marLeft w:val="0"/>
              <w:marRight w:val="0"/>
              <w:marTop w:val="0"/>
              <w:marBottom w:val="0"/>
              <w:divBdr>
                <w:top w:val="none" w:sz="0" w:space="0" w:color="auto"/>
                <w:left w:val="none" w:sz="0" w:space="0" w:color="auto"/>
                <w:bottom w:val="none" w:sz="0" w:space="0" w:color="auto"/>
                <w:right w:val="none" w:sz="0" w:space="0" w:color="auto"/>
              </w:divBdr>
            </w:div>
            <w:div w:id="1206718204">
              <w:marLeft w:val="0"/>
              <w:marRight w:val="0"/>
              <w:marTop w:val="0"/>
              <w:marBottom w:val="0"/>
              <w:divBdr>
                <w:top w:val="none" w:sz="0" w:space="0" w:color="auto"/>
                <w:left w:val="none" w:sz="0" w:space="0" w:color="auto"/>
                <w:bottom w:val="none" w:sz="0" w:space="0" w:color="auto"/>
                <w:right w:val="none" w:sz="0" w:space="0" w:color="auto"/>
              </w:divBdr>
            </w:div>
            <w:div w:id="1732384804">
              <w:marLeft w:val="0"/>
              <w:marRight w:val="0"/>
              <w:marTop w:val="0"/>
              <w:marBottom w:val="0"/>
              <w:divBdr>
                <w:top w:val="none" w:sz="0" w:space="0" w:color="auto"/>
                <w:left w:val="none" w:sz="0" w:space="0" w:color="auto"/>
                <w:bottom w:val="none" w:sz="0" w:space="0" w:color="auto"/>
                <w:right w:val="none" w:sz="0" w:space="0" w:color="auto"/>
              </w:divBdr>
            </w:div>
            <w:div w:id="981693754">
              <w:marLeft w:val="0"/>
              <w:marRight w:val="0"/>
              <w:marTop w:val="0"/>
              <w:marBottom w:val="0"/>
              <w:divBdr>
                <w:top w:val="none" w:sz="0" w:space="0" w:color="auto"/>
                <w:left w:val="none" w:sz="0" w:space="0" w:color="auto"/>
                <w:bottom w:val="none" w:sz="0" w:space="0" w:color="auto"/>
                <w:right w:val="none" w:sz="0" w:space="0" w:color="auto"/>
              </w:divBdr>
            </w:div>
            <w:div w:id="1306543351">
              <w:marLeft w:val="0"/>
              <w:marRight w:val="0"/>
              <w:marTop w:val="0"/>
              <w:marBottom w:val="0"/>
              <w:divBdr>
                <w:top w:val="none" w:sz="0" w:space="0" w:color="auto"/>
                <w:left w:val="none" w:sz="0" w:space="0" w:color="auto"/>
                <w:bottom w:val="none" w:sz="0" w:space="0" w:color="auto"/>
                <w:right w:val="none" w:sz="0" w:space="0" w:color="auto"/>
              </w:divBdr>
            </w:div>
            <w:div w:id="1277524756">
              <w:marLeft w:val="0"/>
              <w:marRight w:val="0"/>
              <w:marTop w:val="0"/>
              <w:marBottom w:val="0"/>
              <w:divBdr>
                <w:top w:val="none" w:sz="0" w:space="0" w:color="auto"/>
                <w:left w:val="none" w:sz="0" w:space="0" w:color="auto"/>
                <w:bottom w:val="none" w:sz="0" w:space="0" w:color="auto"/>
                <w:right w:val="none" w:sz="0" w:space="0" w:color="auto"/>
              </w:divBdr>
            </w:div>
            <w:div w:id="1492599433">
              <w:marLeft w:val="0"/>
              <w:marRight w:val="0"/>
              <w:marTop w:val="0"/>
              <w:marBottom w:val="0"/>
              <w:divBdr>
                <w:top w:val="none" w:sz="0" w:space="0" w:color="auto"/>
                <w:left w:val="none" w:sz="0" w:space="0" w:color="auto"/>
                <w:bottom w:val="none" w:sz="0" w:space="0" w:color="auto"/>
                <w:right w:val="none" w:sz="0" w:space="0" w:color="auto"/>
              </w:divBdr>
            </w:div>
            <w:div w:id="440221401">
              <w:marLeft w:val="0"/>
              <w:marRight w:val="0"/>
              <w:marTop w:val="0"/>
              <w:marBottom w:val="0"/>
              <w:divBdr>
                <w:top w:val="none" w:sz="0" w:space="0" w:color="auto"/>
                <w:left w:val="none" w:sz="0" w:space="0" w:color="auto"/>
                <w:bottom w:val="none" w:sz="0" w:space="0" w:color="auto"/>
                <w:right w:val="none" w:sz="0" w:space="0" w:color="auto"/>
              </w:divBdr>
            </w:div>
            <w:div w:id="640228690">
              <w:marLeft w:val="0"/>
              <w:marRight w:val="0"/>
              <w:marTop w:val="0"/>
              <w:marBottom w:val="0"/>
              <w:divBdr>
                <w:top w:val="none" w:sz="0" w:space="0" w:color="auto"/>
                <w:left w:val="none" w:sz="0" w:space="0" w:color="auto"/>
                <w:bottom w:val="none" w:sz="0" w:space="0" w:color="auto"/>
                <w:right w:val="none" w:sz="0" w:space="0" w:color="auto"/>
              </w:divBdr>
            </w:div>
            <w:div w:id="1360398674">
              <w:marLeft w:val="0"/>
              <w:marRight w:val="0"/>
              <w:marTop w:val="0"/>
              <w:marBottom w:val="0"/>
              <w:divBdr>
                <w:top w:val="none" w:sz="0" w:space="0" w:color="auto"/>
                <w:left w:val="none" w:sz="0" w:space="0" w:color="auto"/>
                <w:bottom w:val="none" w:sz="0" w:space="0" w:color="auto"/>
                <w:right w:val="none" w:sz="0" w:space="0" w:color="auto"/>
              </w:divBdr>
            </w:div>
            <w:div w:id="632712438">
              <w:marLeft w:val="0"/>
              <w:marRight w:val="0"/>
              <w:marTop w:val="0"/>
              <w:marBottom w:val="0"/>
              <w:divBdr>
                <w:top w:val="none" w:sz="0" w:space="0" w:color="auto"/>
                <w:left w:val="none" w:sz="0" w:space="0" w:color="auto"/>
                <w:bottom w:val="none" w:sz="0" w:space="0" w:color="auto"/>
                <w:right w:val="none" w:sz="0" w:space="0" w:color="auto"/>
              </w:divBdr>
            </w:div>
            <w:div w:id="982007261">
              <w:marLeft w:val="0"/>
              <w:marRight w:val="0"/>
              <w:marTop w:val="0"/>
              <w:marBottom w:val="0"/>
              <w:divBdr>
                <w:top w:val="none" w:sz="0" w:space="0" w:color="auto"/>
                <w:left w:val="none" w:sz="0" w:space="0" w:color="auto"/>
                <w:bottom w:val="none" w:sz="0" w:space="0" w:color="auto"/>
                <w:right w:val="none" w:sz="0" w:space="0" w:color="auto"/>
              </w:divBdr>
            </w:div>
            <w:div w:id="192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005">
      <w:bodyDiv w:val="1"/>
      <w:marLeft w:val="0"/>
      <w:marRight w:val="0"/>
      <w:marTop w:val="0"/>
      <w:marBottom w:val="0"/>
      <w:divBdr>
        <w:top w:val="none" w:sz="0" w:space="0" w:color="auto"/>
        <w:left w:val="none" w:sz="0" w:space="0" w:color="auto"/>
        <w:bottom w:val="none" w:sz="0" w:space="0" w:color="auto"/>
        <w:right w:val="none" w:sz="0" w:space="0" w:color="auto"/>
      </w:divBdr>
    </w:div>
    <w:div w:id="95714069">
      <w:bodyDiv w:val="1"/>
      <w:marLeft w:val="0"/>
      <w:marRight w:val="0"/>
      <w:marTop w:val="0"/>
      <w:marBottom w:val="0"/>
      <w:divBdr>
        <w:top w:val="none" w:sz="0" w:space="0" w:color="auto"/>
        <w:left w:val="none" w:sz="0" w:space="0" w:color="auto"/>
        <w:bottom w:val="none" w:sz="0" w:space="0" w:color="auto"/>
        <w:right w:val="none" w:sz="0" w:space="0" w:color="auto"/>
      </w:divBdr>
      <w:divsChild>
        <w:div w:id="1863780066">
          <w:marLeft w:val="0"/>
          <w:marRight w:val="0"/>
          <w:marTop w:val="0"/>
          <w:marBottom w:val="0"/>
          <w:divBdr>
            <w:top w:val="none" w:sz="0" w:space="0" w:color="auto"/>
            <w:left w:val="none" w:sz="0" w:space="0" w:color="auto"/>
            <w:bottom w:val="none" w:sz="0" w:space="0" w:color="auto"/>
            <w:right w:val="none" w:sz="0" w:space="0" w:color="auto"/>
          </w:divBdr>
          <w:divsChild>
            <w:div w:id="1858082374">
              <w:marLeft w:val="0"/>
              <w:marRight w:val="0"/>
              <w:marTop w:val="0"/>
              <w:marBottom w:val="0"/>
              <w:divBdr>
                <w:top w:val="none" w:sz="0" w:space="0" w:color="auto"/>
                <w:left w:val="none" w:sz="0" w:space="0" w:color="auto"/>
                <w:bottom w:val="none" w:sz="0" w:space="0" w:color="auto"/>
                <w:right w:val="none" w:sz="0" w:space="0" w:color="auto"/>
              </w:divBdr>
            </w:div>
            <w:div w:id="296035291">
              <w:marLeft w:val="0"/>
              <w:marRight w:val="0"/>
              <w:marTop w:val="0"/>
              <w:marBottom w:val="0"/>
              <w:divBdr>
                <w:top w:val="none" w:sz="0" w:space="0" w:color="auto"/>
                <w:left w:val="none" w:sz="0" w:space="0" w:color="auto"/>
                <w:bottom w:val="none" w:sz="0" w:space="0" w:color="auto"/>
                <w:right w:val="none" w:sz="0" w:space="0" w:color="auto"/>
              </w:divBdr>
            </w:div>
            <w:div w:id="675615254">
              <w:marLeft w:val="0"/>
              <w:marRight w:val="0"/>
              <w:marTop w:val="0"/>
              <w:marBottom w:val="0"/>
              <w:divBdr>
                <w:top w:val="none" w:sz="0" w:space="0" w:color="auto"/>
                <w:left w:val="none" w:sz="0" w:space="0" w:color="auto"/>
                <w:bottom w:val="none" w:sz="0" w:space="0" w:color="auto"/>
                <w:right w:val="none" w:sz="0" w:space="0" w:color="auto"/>
              </w:divBdr>
            </w:div>
            <w:div w:id="1524593325">
              <w:marLeft w:val="0"/>
              <w:marRight w:val="0"/>
              <w:marTop w:val="0"/>
              <w:marBottom w:val="0"/>
              <w:divBdr>
                <w:top w:val="none" w:sz="0" w:space="0" w:color="auto"/>
                <w:left w:val="none" w:sz="0" w:space="0" w:color="auto"/>
                <w:bottom w:val="none" w:sz="0" w:space="0" w:color="auto"/>
                <w:right w:val="none" w:sz="0" w:space="0" w:color="auto"/>
              </w:divBdr>
            </w:div>
            <w:div w:id="69235200">
              <w:marLeft w:val="0"/>
              <w:marRight w:val="0"/>
              <w:marTop w:val="0"/>
              <w:marBottom w:val="0"/>
              <w:divBdr>
                <w:top w:val="none" w:sz="0" w:space="0" w:color="auto"/>
                <w:left w:val="none" w:sz="0" w:space="0" w:color="auto"/>
                <w:bottom w:val="none" w:sz="0" w:space="0" w:color="auto"/>
                <w:right w:val="none" w:sz="0" w:space="0" w:color="auto"/>
              </w:divBdr>
            </w:div>
            <w:div w:id="451289066">
              <w:marLeft w:val="0"/>
              <w:marRight w:val="0"/>
              <w:marTop w:val="0"/>
              <w:marBottom w:val="0"/>
              <w:divBdr>
                <w:top w:val="none" w:sz="0" w:space="0" w:color="auto"/>
                <w:left w:val="none" w:sz="0" w:space="0" w:color="auto"/>
                <w:bottom w:val="none" w:sz="0" w:space="0" w:color="auto"/>
                <w:right w:val="none" w:sz="0" w:space="0" w:color="auto"/>
              </w:divBdr>
            </w:div>
            <w:div w:id="1553038261">
              <w:marLeft w:val="0"/>
              <w:marRight w:val="0"/>
              <w:marTop w:val="0"/>
              <w:marBottom w:val="0"/>
              <w:divBdr>
                <w:top w:val="none" w:sz="0" w:space="0" w:color="auto"/>
                <w:left w:val="none" w:sz="0" w:space="0" w:color="auto"/>
                <w:bottom w:val="none" w:sz="0" w:space="0" w:color="auto"/>
                <w:right w:val="none" w:sz="0" w:space="0" w:color="auto"/>
              </w:divBdr>
            </w:div>
            <w:div w:id="1769345686">
              <w:marLeft w:val="0"/>
              <w:marRight w:val="0"/>
              <w:marTop w:val="0"/>
              <w:marBottom w:val="0"/>
              <w:divBdr>
                <w:top w:val="none" w:sz="0" w:space="0" w:color="auto"/>
                <w:left w:val="none" w:sz="0" w:space="0" w:color="auto"/>
                <w:bottom w:val="none" w:sz="0" w:space="0" w:color="auto"/>
                <w:right w:val="none" w:sz="0" w:space="0" w:color="auto"/>
              </w:divBdr>
            </w:div>
            <w:div w:id="3816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187">
      <w:bodyDiv w:val="1"/>
      <w:marLeft w:val="0"/>
      <w:marRight w:val="0"/>
      <w:marTop w:val="0"/>
      <w:marBottom w:val="0"/>
      <w:divBdr>
        <w:top w:val="none" w:sz="0" w:space="0" w:color="auto"/>
        <w:left w:val="none" w:sz="0" w:space="0" w:color="auto"/>
        <w:bottom w:val="none" w:sz="0" w:space="0" w:color="auto"/>
        <w:right w:val="none" w:sz="0" w:space="0" w:color="auto"/>
      </w:divBdr>
      <w:divsChild>
        <w:div w:id="1136220396">
          <w:marLeft w:val="0"/>
          <w:marRight w:val="0"/>
          <w:marTop w:val="0"/>
          <w:marBottom w:val="0"/>
          <w:divBdr>
            <w:top w:val="none" w:sz="0" w:space="0" w:color="auto"/>
            <w:left w:val="none" w:sz="0" w:space="0" w:color="auto"/>
            <w:bottom w:val="none" w:sz="0" w:space="0" w:color="auto"/>
            <w:right w:val="none" w:sz="0" w:space="0" w:color="auto"/>
          </w:divBdr>
          <w:divsChild>
            <w:div w:id="2030599237">
              <w:marLeft w:val="0"/>
              <w:marRight w:val="0"/>
              <w:marTop w:val="0"/>
              <w:marBottom w:val="0"/>
              <w:divBdr>
                <w:top w:val="none" w:sz="0" w:space="0" w:color="auto"/>
                <w:left w:val="none" w:sz="0" w:space="0" w:color="auto"/>
                <w:bottom w:val="none" w:sz="0" w:space="0" w:color="auto"/>
                <w:right w:val="none" w:sz="0" w:space="0" w:color="auto"/>
              </w:divBdr>
            </w:div>
            <w:div w:id="328991503">
              <w:marLeft w:val="0"/>
              <w:marRight w:val="0"/>
              <w:marTop w:val="0"/>
              <w:marBottom w:val="0"/>
              <w:divBdr>
                <w:top w:val="none" w:sz="0" w:space="0" w:color="auto"/>
                <w:left w:val="none" w:sz="0" w:space="0" w:color="auto"/>
                <w:bottom w:val="none" w:sz="0" w:space="0" w:color="auto"/>
                <w:right w:val="none" w:sz="0" w:space="0" w:color="auto"/>
              </w:divBdr>
            </w:div>
            <w:div w:id="1410035998">
              <w:marLeft w:val="0"/>
              <w:marRight w:val="0"/>
              <w:marTop w:val="0"/>
              <w:marBottom w:val="0"/>
              <w:divBdr>
                <w:top w:val="none" w:sz="0" w:space="0" w:color="auto"/>
                <w:left w:val="none" w:sz="0" w:space="0" w:color="auto"/>
                <w:bottom w:val="none" w:sz="0" w:space="0" w:color="auto"/>
                <w:right w:val="none" w:sz="0" w:space="0" w:color="auto"/>
              </w:divBdr>
            </w:div>
            <w:div w:id="644314901">
              <w:marLeft w:val="0"/>
              <w:marRight w:val="0"/>
              <w:marTop w:val="0"/>
              <w:marBottom w:val="0"/>
              <w:divBdr>
                <w:top w:val="none" w:sz="0" w:space="0" w:color="auto"/>
                <w:left w:val="none" w:sz="0" w:space="0" w:color="auto"/>
                <w:bottom w:val="none" w:sz="0" w:space="0" w:color="auto"/>
                <w:right w:val="none" w:sz="0" w:space="0" w:color="auto"/>
              </w:divBdr>
            </w:div>
            <w:div w:id="490682990">
              <w:marLeft w:val="0"/>
              <w:marRight w:val="0"/>
              <w:marTop w:val="0"/>
              <w:marBottom w:val="0"/>
              <w:divBdr>
                <w:top w:val="none" w:sz="0" w:space="0" w:color="auto"/>
                <w:left w:val="none" w:sz="0" w:space="0" w:color="auto"/>
                <w:bottom w:val="none" w:sz="0" w:space="0" w:color="auto"/>
                <w:right w:val="none" w:sz="0" w:space="0" w:color="auto"/>
              </w:divBdr>
            </w:div>
            <w:div w:id="413891731">
              <w:marLeft w:val="0"/>
              <w:marRight w:val="0"/>
              <w:marTop w:val="0"/>
              <w:marBottom w:val="0"/>
              <w:divBdr>
                <w:top w:val="none" w:sz="0" w:space="0" w:color="auto"/>
                <w:left w:val="none" w:sz="0" w:space="0" w:color="auto"/>
                <w:bottom w:val="none" w:sz="0" w:space="0" w:color="auto"/>
                <w:right w:val="none" w:sz="0" w:space="0" w:color="auto"/>
              </w:divBdr>
            </w:div>
            <w:div w:id="1023364395">
              <w:marLeft w:val="0"/>
              <w:marRight w:val="0"/>
              <w:marTop w:val="0"/>
              <w:marBottom w:val="0"/>
              <w:divBdr>
                <w:top w:val="none" w:sz="0" w:space="0" w:color="auto"/>
                <w:left w:val="none" w:sz="0" w:space="0" w:color="auto"/>
                <w:bottom w:val="none" w:sz="0" w:space="0" w:color="auto"/>
                <w:right w:val="none" w:sz="0" w:space="0" w:color="auto"/>
              </w:divBdr>
            </w:div>
            <w:div w:id="76561874">
              <w:marLeft w:val="0"/>
              <w:marRight w:val="0"/>
              <w:marTop w:val="0"/>
              <w:marBottom w:val="0"/>
              <w:divBdr>
                <w:top w:val="none" w:sz="0" w:space="0" w:color="auto"/>
                <w:left w:val="none" w:sz="0" w:space="0" w:color="auto"/>
                <w:bottom w:val="none" w:sz="0" w:space="0" w:color="auto"/>
                <w:right w:val="none" w:sz="0" w:space="0" w:color="auto"/>
              </w:divBdr>
            </w:div>
            <w:div w:id="8386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6679">
      <w:bodyDiv w:val="1"/>
      <w:marLeft w:val="0"/>
      <w:marRight w:val="0"/>
      <w:marTop w:val="0"/>
      <w:marBottom w:val="0"/>
      <w:divBdr>
        <w:top w:val="none" w:sz="0" w:space="0" w:color="auto"/>
        <w:left w:val="none" w:sz="0" w:space="0" w:color="auto"/>
        <w:bottom w:val="none" w:sz="0" w:space="0" w:color="auto"/>
        <w:right w:val="none" w:sz="0" w:space="0" w:color="auto"/>
      </w:divBdr>
      <w:divsChild>
        <w:div w:id="1396709258">
          <w:marLeft w:val="0"/>
          <w:marRight w:val="0"/>
          <w:marTop w:val="0"/>
          <w:marBottom w:val="0"/>
          <w:divBdr>
            <w:top w:val="none" w:sz="0" w:space="0" w:color="auto"/>
            <w:left w:val="none" w:sz="0" w:space="0" w:color="auto"/>
            <w:bottom w:val="none" w:sz="0" w:space="0" w:color="auto"/>
            <w:right w:val="none" w:sz="0" w:space="0" w:color="auto"/>
          </w:divBdr>
          <w:divsChild>
            <w:div w:id="659970748">
              <w:marLeft w:val="0"/>
              <w:marRight w:val="0"/>
              <w:marTop w:val="0"/>
              <w:marBottom w:val="0"/>
              <w:divBdr>
                <w:top w:val="none" w:sz="0" w:space="0" w:color="auto"/>
                <w:left w:val="none" w:sz="0" w:space="0" w:color="auto"/>
                <w:bottom w:val="none" w:sz="0" w:space="0" w:color="auto"/>
                <w:right w:val="none" w:sz="0" w:space="0" w:color="auto"/>
              </w:divBdr>
            </w:div>
            <w:div w:id="102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8834">
      <w:bodyDiv w:val="1"/>
      <w:marLeft w:val="0"/>
      <w:marRight w:val="0"/>
      <w:marTop w:val="0"/>
      <w:marBottom w:val="0"/>
      <w:divBdr>
        <w:top w:val="none" w:sz="0" w:space="0" w:color="auto"/>
        <w:left w:val="none" w:sz="0" w:space="0" w:color="auto"/>
        <w:bottom w:val="none" w:sz="0" w:space="0" w:color="auto"/>
        <w:right w:val="none" w:sz="0" w:space="0" w:color="auto"/>
      </w:divBdr>
      <w:divsChild>
        <w:div w:id="321086778">
          <w:marLeft w:val="0"/>
          <w:marRight w:val="0"/>
          <w:marTop w:val="0"/>
          <w:marBottom w:val="0"/>
          <w:divBdr>
            <w:top w:val="none" w:sz="0" w:space="0" w:color="auto"/>
            <w:left w:val="none" w:sz="0" w:space="0" w:color="auto"/>
            <w:bottom w:val="none" w:sz="0" w:space="0" w:color="auto"/>
            <w:right w:val="none" w:sz="0" w:space="0" w:color="auto"/>
          </w:divBdr>
          <w:divsChild>
            <w:div w:id="464547382">
              <w:marLeft w:val="0"/>
              <w:marRight w:val="0"/>
              <w:marTop w:val="0"/>
              <w:marBottom w:val="0"/>
              <w:divBdr>
                <w:top w:val="none" w:sz="0" w:space="0" w:color="auto"/>
                <w:left w:val="none" w:sz="0" w:space="0" w:color="auto"/>
                <w:bottom w:val="none" w:sz="0" w:space="0" w:color="auto"/>
                <w:right w:val="none" w:sz="0" w:space="0" w:color="auto"/>
              </w:divBdr>
            </w:div>
            <w:div w:id="10819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146">
      <w:bodyDiv w:val="1"/>
      <w:marLeft w:val="0"/>
      <w:marRight w:val="0"/>
      <w:marTop w:val="0"/>
      <w:marBottom w:val="0"/>
      <w:divBdr>
        <w:top w:val="none" w:sz="0" w:space="0" w:color="auto"/>
        <w:left w:val="none" w:sz="0" w:space="0" w:color="auto"/>
        <w:bottom w:val="none" w:sz="0" w:space="0" w:color="auto"/>
        <w:right w:val="none" w:sz="0" w:space="0" w:color="auto"/>
      </w:divBdr>
      <w:divsChild>
        <w:div w:id="63794247">
          <w:marLeft w:val="0"/>
          <w:marRight w:val="0"/>
          <w:marTop w:val="0"/>
          <w:marBottom w:val="0"/>
          <w:divBdr>
            <w:top w:val="none" w:sz="0" w:space="0" w:color="auto"/>
            <w:left w:val="none" w:sz="0" w:space="0" w:color="auto"/>
            <w:bottom w:val="none" w:sz="0" w:space="0" w:color="auto"/>
            <w:right w:val="none" w:sz="0" w:space="0" w:color="auto"/>
          </w:divBdr>
          <w:divsChild>
            <w:div w:id="2083599822">
              <w:marLeft w:val="0"/>
              <w:marRight w:val="0"/>
              <w:marTop w:val="0"/>
              <w:marBottom w:val="0"/>
              <w:divBdr>
                <w:top w:val="none" w:sz="0" w:space="0" w:color="auto"/>
                <w:left w:val="none" w:sz="0" w:space="0" w:color="auto"/>
                <w:bottom w:val="none" w:sz="0" w:space="0" w:color="auto"/>
                <w:right w:val="none" w:sz="0" w:space="0" w:color="auto"/>
              </w:divBdr>
            </w:div>
            <w:div w:id="1191532133">
              <w:marLeft w:val="0"/>
              <w:marRight w:val="0"/>
              <w:marTop w:val="0"/>
              <w:marBottom w:val="0"/>
              <w:divBdr>
                <w:top w:val="none" w:sz="0" w:space="0" w:color="auto"/>
                <w:left w:val="none" w:sz="0" w:space="0" w:color="auto"/>
                <w:bottom w:val="none" w:sz="0" w:space="0" w:color="auto"/>
                <w:right w:val="none" w:sz="0" w:space="0" w:color="auto"/>
              </w:divBdr>
            </w:div>
            <w:div w:id="242684909">
              <w:marLeft w:val="0"/>
              <w:marRight w:val="0"/>
              <w:marTop w:val="0"/>
              <w:marBottom w:val="0"/>
              <w:divBdr>
                <w:top w:val="none" w:sz="0" w:space="0" w:color="auto"/>
                <w:left w:val="none" w:sz="0" w:space="0" w:color="auto"/>
                <w:bottom w:val="none" w:sz="0" w:space="0" w:color="auto"/>
                <w:right w:val="none" w:sz="0" w:space="0" w:color="auto"/>
              </w:divBdr>
            </w:div>
            <w:div w:id="137504601">
              <w:marLeft w:val="0"/>
              <w:marRight w:val="0"/>
              <w:marTop w:val="0"/>
              <w:marBottom w:val="0"/>
              <w:divBdr>
                <w:top w:val="none" w:sz="0" w:space="0" w:color="auto"/>
                <w:left w:val="none" w:sz="0" w:space="0" w:color="auto"/>
                <w:bottom w:val="none" w:sz="0" w:space="0" w:color="auto"/>
                <w:right w:val="none" w:sz="0" w:space="0" w:color="auto"/>
              </w:divBdr>
            </w:div>
            <w:div w:id="460537181">
              <w:marLeft w:val="0"/>
              <w:marRight w:val="0"/>
              <w:marTop w:val="0"/>
              <w:marBottom w:val="0"/>
              <w:divBdr>
                <w:top w:val="none" w:sz="0" w:space="0" w:color="auto"/>
                <w:left w:val="none" w:sz="0" w:space="0" w:color="auto"/>
                <w:bottom w:val="none" w:sz="0" w:space="0" w:color="auto"/>
                <w:right w:val="none" w:sz="0" w:space="0" w:color="auto"/>
              </w:divBdr>
            </w:div>
            <w:div w:id="1073547108">
              <w:marLeft w:val="0"/>
              <w:marRight w:val="0"/>
              <w:marTop w:val="0"/>
              <w:marBottom w:val="0"/>
              <w:divBdr>
                <w:top w:val="none" w:sz="0" w:space="0" w:color="auto"/>
                <w:left w:val="none" w:sz="0" w:space="0" w:color="auto"/>
                <w:bottom w:val="none" w:sz="0" w:space="0" w:color="auto"/>
                <w:right w:val="none" w:sz="0" w:space="0" w:color="auto"/>
              </w:divBdr>
            </w:div>
            <w:div w:id="337002263">
              <w:marLeft w:val="0"/>
              <w:marRight w:val="0"/>
              <w:marTop w:val="0"/>
              <w:marBottom w:val="0"/>
              <w:divBdr>
                <w:top w:val="none" w:sz="0" w:space="0" w:color="auto"/>
                <w:left w:val="none" w:sz="0" w:space="0" w:color="auto"/>
                <w:bottom w:val="none" w:sz="0" w:space="0" w:color="auto"/>
                <w:right w:val="none" w:sz="0" w:space="0" w:color="auto"/>
              </w:divBdr>
            </w:div>
            <w:div w:id="1807162339">
              <w:marLeft w:val="0"/>
              <w:marRight w:val="0"/>
              <w:marTop w:val="0"/>
              <w:marBottom w:val="0"/>
              <w:divBdr>
                <w:top w:val="none" w:sz="0" w:space="0" w:color="auto"/>
                <w:left w:val="none" w:sz="0" w:space="0" w:color="auto"/>
                <w:bottom w:val="none" w:sz="0" w:space="0" w:color="auto"/>
                <w:right w:val="none" w:sz="0" w:space="0" w:color="auto"/>
              </w:divBdr>
            </w:div>
            <w:div w:id="16177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1482">
      <w:bodyDiv w:val="1"/>
      <w:marLeft w:val="0"/>
      <w:marRight w:val="0"/>
      <w:marTop w:val="0"/>
      <w:marBottom w:val="0"/>
      <w:divBdr>
        <w:top w:val="none" w:sz="0" w:space="0" w:color="auto"/>
        <w:left w:val="none" w:sz="0" w:space="0" w:color="auto"/>
        <w:bottom w:val="none" w:sz="0" w:space="0" w:color="auto"/>
        <w:right w:val="none" w:sz="0" w:space="0" w:color="auto"/>
      </w:divBdr>
      <w:divsChild>
        <w:div w:id="1540509352">
          <w:marLeft w:val="0"/>
          <w:marRight w:val="0"/>
          <w:marTop w:val="0"/>
          <w:marBottom w:val="0"/>
          <w:divBdr>
            <w:top w:val="none" w:sz="0" w:space="0" w:color="auto"/>
            <w:left w:val="none" w:sz="0" w:space="0" w:color="auto"/>
            <w:bottom w:val="none" w:sz="0" w:space="0" w:color="auto"/>
            <w:right w:val="none" w:sz="0" w:space="0" w:color="auto"/>
          </w:divBdr>
          <w:divsChild>
            <w:div w:id="695279387">
              <w:marLeft w:val="0"/>
              <w:marRight w:val="0"/>
              <w:marTop w:val="0"/>
              <w:marBottom w:val="0"/>
              <w:divBdr>
                <w:top w:val="none" w:sz="0" w:space="0" w:color="auto"/>
                <w:left w:val="none" w:sz="0" w:space="0" w:color="auto"/>
                <w:bottom w:val="none" w:sz="0" w:space="0" w:color="auto"/>
                <w:right w:val="none" w:sz="0" w:space="0" w:color="auto"/>
              </w:divBdr>
            </w:div>
            <w:div w:id="1395814452">
              <w:marLeft w:val="0"/>
              <w:marRight w:val="0"/>
              <w:marTop w:val="0"/>
              <w:marBottom w:val="0"/>
              <w:divBdr>
                <w:top w:val="none" w:sz="0" w:space="0" w:color="auto"/>
                <w:left w:val="none" w:sz="0" w:space="0" w:color="auto"/>
                <w:bottom w:val="none" w:sz="0" w:space="0" w:color="auto"/>
                <w:right w:val="none" w:sz="0" w:space="0" w:color="auto"/>
              </w:divBdr>
            </w:div>
            <w:div w:id="483084527">
              <w:marLeft w:val="0"/>
              <w:marRight w:val="0"/>
              <w:marTop w:val="0"/>
              <w:marBottom w:val="0"/>
              <w:divBdr>
                <w:top w:val="none" w:sz="0" w:space="0" w:color="auto"/>
                <w:left w:val="none" w:sz="0" w:space="0" w:color="auto"/>
                <w:bottom w:val="none" w:sz="0" w:space="0" w:color="auto"/>
                <w:right w:val="none" w:sz="0" w:space="0" w:color="auto"/>
              </w:divBdr>
            </w:div>
            <w:div w:id="636833757">
              <w:marLeft w:val="0"/>
              <w:marRight w:val="0"/>
              <w:marTop w:val="0"/>
              <w:marBottom w:val="0"/>
              <w:divBdr>
                <w:top w:val="none" w:sz="0" w:space="0" w:color="auto"/>
                <w:left w:val="none" w:sz="0" w:space="0" w:color="auto"/>
                <w:bottom w:val="none" w:sz="0" w:space="0" w:color="auto"/>
                <w:right w:val="none" w:sz="0" w:space="0" w:color="auto"/>
              </w:divBdr>
            </w:div>
            <w:div w:id="1675524951">
              <w:marLeft w:val="0"/>
              <w:marRight w:val="0"/>
              <w:marTop w:val="0"/>
              <w:marBottom w:val="0"/>
              <w:divBdr>
                <w:top w:val="none" w:sz="0" w:space="0" w:color="auto"/>
                <w:left w:val="none" w:sz="0" w:space="0" w:color="auto"/>
                <w:bottom w:val="none" w:sz="0" w:space="0" w:color="auto"/>
                <w:right w:val="none" w:sz="0" w:space="0" w:color="auto"/>
              </w:divBdr>
            </w:div>
            <w:div w:id="1433892235">
              <w:marLeft w:val="0"/>
              <w:marRight w:val="0"/>
              <w:marTop w:val="0"/>
              <w:marBottom w:val="0"/>
              <w:divBdr>
                <w:top w:val="none" w:sz="0" w:space="0" w:color="auto"/>
                <w:left w:val="none" w:sz="0" w:space="0" w:color="auto"/>
                <w:bottom w:val="none" w:sz="0" w:space="0" w:color="auto"/>
                <w:right w:val="none" w:sz="0" w:space="0" w:color="auto"/>
              </w:divBdr>
            </w:div>
            <w:div w:id="2044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8692">
      <w:bodyDiv w:val="1"/>
      <w:marLeft w:val="0"/>
      <w:marRight w:val="0"/>
      <w:marTop w:val="0"/>
      <w:marBottom w:val="0"/>
      <w:divBdr>
        <w:top w:val="none" w:sz="0" w:space="0" w:color="auto"/>
        <w:left w:val="none" w:sz="0" w:space="0" w:color="auto"/>
        <w:bottom w:val="none" w:sz="0" w:space="0" w:color="auto"/>
        <w:right w:val="none" w:sz="0" w:space="0" w:color="auto"/>
      </w:divBdr>
      <w:divsChild>
        <w:div w:id="1978022199">
          <w:marLeft w:val="0"/>
          <w:marRight w:val="0"/>
          <w:marTop w:val="0"/>
          <w:marBottom w:val="0"/>
          <w:divBdr>
            <w:top w:val="none" w:sz="0" w:space="0" w:color="auto"/>
            <w:left w:val="none" w:sz="0" w:space="0" w:color="auto"/>
            <w:bottom w:val="none" w:sz="0" w:space="0" w:color="auto"/>
            <w:right w:val="none" w:sz="0" w:space="0" w:color="auto"/>
          </w:divBdr>
          <w:divsChild>
            <w:div w:id="739600684">
              <w:marLeft w:val="0"/>
              <w:marRight w:val="0"/>
              <w:marTop w:val="0"/>
              <w:marBottom w:val="0"/>
              <w:divBdr>
                <w:top w:val="none" w:sz="0" w:space="0" w:color="auto"/>
                <w:left w:val="none" w:sz="0" w:space="0" w:color="auto"/>
                <w:bottom w:val="none" w:sz="0" w:space="0" w:color="auto"/>
                <w:right w:val="none" w:sz="0" w:space="0" w:color="auto"/>
              </w:divBdr>
            </w:div>
            <w:div w:id="1779566535">
              <w:marLeft w:val="0"/>
              <w:marRight w:val="0"/>
              <w:marTop w:val="0"/>
              <w:marBottom w:val="0"/>
              <w:divBdr>
                <w:top w:val="none" w:sz="0" w:space="0" w:color="auto"/>
                <w:left w:val="none" w:sz="0" w:space="0" w:color="auto"/>
                <w:bottom w:val="none" w:sz="0" w:space="0" w:color="auto"/>
                <w:right w:val="none" w:sz="0" w:space="0" w:color="auto"/>
              </w:divBdr>
            </w:div>
            <w:div w:id="17227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1226">
      <w:bodyDiv w:val="1"/>
      <w:marLeft w:val="0"/>
      <w:marRight w:val="0"/>
      <w:marTop w:val="0"/>
      <w:marBottom w:val="0"/>
      <w:divBdr>
        <w:top w:val="none" w:sz="0" w:space="0" w:color="auto"/>
        <w:left w:val="none" w:sz="0" w:space="0" w:color="auto"/>
        <w:bottom w:val="none" w:sz="0" w:space="0" w:color="auto"/>
        <w:right w:val="none" w:sz="0" w:space="0" w:color="auto"/>
      </w:divBdr>
    </w:div>
    <w:div w:id="323822451">
      <w:bodyDiv w:val="1"/>
      <w:marLeft w:val="0"/>
      <w:marRight w:val="0"/>
      <w:marTop w:val="0"/>
      <w:marBottom w:val="0"/>
      <w:divBdr>
        <w:top w:val="none" w:sz="0" w:space="0" w:color="auto"/>
        <w:left w:val="none" w:sz="0" w:space="0" w:color="auto"/>
        <w:bottom w:val="none" w:sz="0" w:space="0" w:color="auto"/>
        <w:right w:val="none" w:sz="0" w:space="0" w:color="auto"/>
      </w:divBdr>
      <w:divsChild>
        <w:div w:id="390153291">
          <w:marLeft w:val="0"/>
          <w:marRight w:val="0"/>
          <w:marTop w:val="0"/>
          <w:marBottom w:val="0"/>
          <w:divBdr>
            <w:top w:val="none" w:sz="0" w:space="0" w:color="auto"/>
            <w:left w:val="none" w:sz="0" w:space="0" w:color="auto"/>
            <w:bottom w:val="none" w:sz="0" w:space="0" w:color="auto"/>
            <w:right w:val="none" w:sz="0" w:space="0" w:color="auto"/>
          </w:divBdr>
          <w:divsChild>
            <w:div w:id="167987969">
              <w:marLeft w:val="0"/>
              <w:marRight w:val="0"/>
              <w:marTop w:val="0"/>
              <w:marBottom w:val="0"/>
              <w:divBdr>
                <w:top w:val="none" w:sz="0" w:space="0" w:color="auto"/>
                <w:left w:val="none" w:sz="0" w:space="0" w:color="auto"/>
                <w:bottom w:val="none" w:sz="0" w:space="0" w:color="auto"/>
                <w:right w:val="none" w:sz="0" w:space="0" w:color="auto"/>
              </w:divBdr>
            </w:div>
            <w:div w:id="1932816768">
              <w:marLeft w:val="0"/>
              <w:marRight w:val="0"/>
              <w:marTop w:val="0"/>
              <w:marBottom w:val="0"/>
              <w:divBdr>
                <w:top w:val="none" w:sz="0" w:space="0" w:color="auto"/>
                <w:left w:val="none" w:sz="0" w:space="0" w:color="auto"/>
                <w:bottom w:val="none" w:sz="0" w:space="0" w:color="auto"/>
                <w:right w:val="none" w:sz="0" w:space="0" w:color="auto"/>
              </w:divBdr>
            </w:div>
            <w:div w:id="1915045699">
              <w:marLeft w:val="0"/>
              <w:marRight w:val="0"/>
              <w:marTop w:val="0"/>
              <w:marBottom w:val="0"/>
              <w:divBdr>
                <w:top w:val="none" w:sz="0" w:space="0" w:color="auto"/>
                <w:left w:val="none" w:sz="0" w:space="0" w:color="auto"/>
                <w:bottom w:val="none" w:sz="0" w:space="0" w:color="auto"/>
                <w:right w:val="none" w:sz="0" w:space="0" w:color="auto"/>
              </w:divBdr>
            </w:div>
            <w:div w:id="2025932721">
              <w:marLeft w:val="0"/>
              <w:marRight w:val="0"/>
              <w:marTop w:val="0"/>
              <w:marBottom w:val="0"/>
              <w:divBdr>
                <w:top w:val="none" w:sz="0" w:space="0" w:color="auto"/>
                <w:left w:val="none" w:sz="0" w:space="0" w:color="auto"/>
                <w:bottom w:val="none" w:sz="0" w:space="0" w:color="auto"/>
                <w:right w:val="none" w:sz="0" w:space="0" w:color="auto"/>
              </w:divBdr>
            </w:div>
            <w:div w:id="1774981511">
              <w:marLeft w:val="0"/>
              <w:marRight w:val="0"/>
              <w:marTop w:val="0"/>
              <w:marBottom w:val="0"/>
              <w:divBdr>
                <w:top w:val="none" w:sz="0" w:space="0" w:color="auto"/>
                <w:left w:val="none" w:sz="0" w:space="0" w:color="auto"/>
                <w:bottom w:val="none" w:sz="0" w:space="0" w:color="auto"/>
                <w:right w:val="none" w:sz="0" w:space="0" w:color="auto"/>
              </w:divBdr>
            </w:div>
            <w:div w:id="1918048150">
              <w:marLeft w:val="0"/>
              <w:marRight w:val="0"/>
              <w:marTop w:val="0"/>
              <w:marBottom w:val="0"/>
              <w:divBdr>
                <w:top w:val="none" w:sz="0" w:space="0" w:color="auto"/>
                <w:left w:val="none" w:sz="0" w:space="0" w:color="auto"/>
                <w:bottom w:val="none" w:sz="0" w:space="0" w:color="auto"/>
                <w:right w:val="none" w:sz="0" w:space="0" w:color="auto"/>
              </w:divBdr>
            </w:div>
            <w:div w:id="1575242976">
              <w:marLeft w:val="0"/>
              <w:marRight w:val="0"/>
              <w:marTop w:val="0"/>
              <w:marBottom w:val="0"/>
              <w:divBdr>
                <w:top w:val="none" w:sz="0" w:space="0" w:color="auto"/>
                <w:left w:val="none" w:sz="0" w:space="0" w:color="auto"/>
                <w:bottom w:val="none" w:sz="0" w:space="0" w:color="auto"/>
                <w:right w:val="none" w:sz="0" w:space="0" w:color="auto"/>
              </w:divBdr>
            </w:div>
            <w:div w:id="1183671743">
              <w:marLeft w:val="0"/>
              <w:marRight w:val="0"/>
              <w:marTop w:val="0"/>
              <w:marBottom w:val="0"/>
              <w:divBdr>
                <w:top w:val="none" w:sz="0" w:space="0" w:color="auto"/>
                <w:left w:val="none" w:sz="0" w:space="0" w:color="auto"/>
                <w:bottom w:val="none" w:sz="0" w:space="0" w:color="auto"/>
                <w:right w:val="none" w:sz="0" w:space="0" w:color="auto"/>
              </w:divBdr>
            </w:div>
            <w:div w:id="82915065">
              <w:marLeft w:val="0"/>
              <w:marRight w:val="0"/>
              <w:marTop w:val="0"/>
              <w:marBottom w:val="0"/>
              <w:divBdr>
                <w:top w:val="none" w:sz="0" w:space="0" w:color="auto"/>
                <w:left w:val="none" w:sz="0" w:space="0" w:color="auto"/>
                <w:bottom w:val="none" w:sz="0" w:space="0" w:color="auto"/>
                <w:right w:val="none" w:sz="0" w:space="0" w:color="auto"/>
              </w:divBdr>
            </w:div>
            <w:div w:id="229311868">
              <w:marLeft w:val="0"/>
              <w:marRight w:val="0"/>
              <w:marTop w:val="0"/>
              <w:marBottom w:val="0"/>
              <w:divBdr>
                <w:top w:val="none" w:sz="0" w:space="0" w:color="auto"/>
                <w:left w:val="none" w:sz="0" w:space="0" w:color="auto"/>
                <w:bottom w:val="none" w:sz="0" w:space="0" w:color="auto"/>
                <w:right w:val="none" w:sz="0" w:space="0" w:color="auto"/>
              </w:divBdr>
            </w:div>
            <w:div w:id="2110617348">
              <w:marLeft w:val="0"/>
              <w:marRight w:val="0"/>
              <w:marTop w:val="0"/>
              <w:marBottom w:val="0"/>
              <w:divBdr>
                <w:top w:val="none" w:sz="0" w:space="0" w:color="auto"/>
                <w:left w:val="none" w:sz="0" w:space="0" w:color="auto"/>
                <w:bottom w:val="none" w:sz="0" w:space="0" w:color="auto"/>
                <w:right w:val="none" w:sz="0" w:space="0" w:color="auto"/>
              </w:divBdr>
            </w:div>
            <w:div w:id="2013098479">
              <w:marLeft w:val="0"/>
              <w:marRight w:val="0"/>
              <w:marTop w:val="0"/>
              <w:marBottom w:val="0"/>
              <w:divBdr>
                <w:top w:val="none" w:sz="0" w:space="0" w:color="auto"/>
                <w:left w:val="none" w:sz="0" w:space="0" w:color="auto"/>
                <w:bottom w:val="none" w:sz="0" w:space="0" w:color="auto"/>
                <w:right w:val="none" w:sz="0" w:space="0" w:color="auto"/>
              </w:divBdr>
            </w:div>
            <w:div w:id="204177200">
              <w:marLeft w:val="0"/>
              <w:marRight w:val="0"/>
              <w:marTop w:val="0"/>
              <w:marBottom w:val="0"/>
              <w:divBdr>
                <w:top w:val="none" w:sz="0" w:space="0" w:color="auto"/>
                <w:left w:val="none" w:sz="0" w:space="0" w:color="auto"/>
                <w:bottom w:val="none" w:sz="0" w:space="0" w:color="auto"/>
                <w:right w:val="none" w:sz="0" w:space="0" w:color="auto"/>
              </w:divBdr>
            </w:div>
            <w:div w:id="308098975">
              <w:marLeft w:val="0"/>
              <w:marRight w:val="0"/>
              <w:marTop w:val="0"/>
              <w:marBottom w:val="0"/>
              <w:divBdr>
                <w:top w:val="none" w:sz="0" w:space="0" w:color="auto"/>
                <w:left w:val="none" w:sz="0" w:space="0" w:color="auto"/>
                <w:bottom w:val="none" w:sz="0" w:space="0" w:color="auto"/>
                <w:right w:val="none" w:sz="0" w:space="0" w:color="auto"/>
              </w:divBdr>
            </w:div>
            <w:div w:id="1445230600">
              <w:marLeft w:val="0"/>
              <w:marRight w:val="0"/>
              <w:marTop w:val="0"/>
              <w:marBottom w:val="0"/>
              <w:divBdr>
                <w:top w:val="none" w:sz="0" w:space="0" w:color="auto"/>
                <w:left w:val="none" w:sz="0" w:space="0" w:color="auto"/>
                <w:bottom w:val="none" w:sz="0" w:space="0" w:color="auto"/>
                <w:right w:val="none" w:sz="0" w:space="0" w:color="auto"/>
              </w:divBdr>
            </w:div>
            <w:div w:id="42605582">
              <w:marLeft w:val="0"/>
              <w:marRight w:val="0"/>
              <w:marTop w:val="0"/>
              <w:marBottom w:val="0"/>
              <w:divBdr>
                <w:top w:val="none" w:sz="0" w:space="0" w:color="auto"/>
                <w:left w:val="none" w:sz="0" w:space="0" w:color="auto"/>
                <w:bottom w:val="none" w:sz="0" w:space="0" w:color="auto"/>
                <w:right w:val="none" w:sz="0" w:space="0" w:color="auto"/>
              </w:divBdr>
            </w:div>
            <w:div w:id="1459180595">
              <w:marLeft w:val="0"/>
              <w:marRight w:val="0"/>
              <w:marTop w:val="0"/>
              <w:marBottom w:val="0"/>
              <w:divBdr>
                <w:top w:val="none" w:sz="0" w:space="0" w:color="auto"/>
                <w:left w:val="none" w:sz="0" w:space="0" w:color="auto"/>
                <w:bottom w:val="none" w:sz="0" w:space="0" w:color="auto"/>
                <w:right w:val="none" w:sz="0" w:space="0" w:color="auto"/>
              </w:divBdr>
            </w:div>
            <w:div w:id="1192957285">
              <w:marLeft w:val="0"/>
              <w:marRight w:val="0"/>
              <w:marTop w:val="0"/>
              <w:marBottom w:val="0"/>
              <w:divBdr>
                <w:top w:val="none" w:sz="0" w:space="0" w:color="auto"/>
                <w:left w:val="none" w:sz="0" w:space="0" w:color="auto"/>
                <w:bottom w:val="none" w:sz="0" w:space="0" w:color="auto"/>
                <w:right w:val="none" w:sz="0" w:space="0" w:color="auto"/>
              </w:divBdr>
            </w:div>
            <w:div w:id="1229339930">
              <w:marLeft w:val="0"/>
              <w:marRight w:val="0"/>
              <w:marTop w:val="0"/>
              <w:marBottom w:val="0"/>
              <w:divBdr>
                <w:top w:val="none" w:sz="0" w:space="0" w:color="auto"/>
                <w:left w:val="none" w:sz="0" w:space="0" w:color="auto"/>
                <w:bottom w:val="none" w:sz="0" w:space="0" w:color="auto"/>
                <w:right w:val="none" w:sz="0" w:space="0" w:color="auto"/>
              </w:divBdr>
            </w:div>
            <w:div w:id="702904589">
              <w:marLeft w:val="0"/>
              <w:marRight w:val="0"/>
              <w:marTop w:val="0"/>
              <w:marBottom w:val="0"/>
              <w:divBdr>
                <w:top w:val="none" w:sz="0" w:space="0" w:color="auto"/>
                <w:left w:val="none" w:sz="0" w:space="0" w:color="auto"/>
                <w:bottom w:val="none" w:sz="0" w:space="0" w:color="auto"/>
                <w:right w:val="none" w:sz="0" w:space="0" w:color="auto"/>
              </w:divBdr>
            </w:div>
            <w:div w:id="220484143">
              <w:marLeft w:val="0"/>
              <w:marRight w:val="0"/>
              <w:marTop w:val="0"/>
              <w:marBottom w:val="0"/>
              <w:divBdr>
                <w:top w:val="none" w:sz="0" w:space="0" w:color="auto"/>
                <w:left w:val="none" w:sz="0" w:space="0" w:color="auto"/>
                <w:bottom w:val="none" w:sz="0" w:space="0" w:color="auto"/>
                <w:right w:val="none" w:sz="0" w:space="0" w:color="auto"/>
              </w:divBdr>
            </w:div>
            <w:div w:id="1845313905">
              <w:marLeft w:val="0"/>
              <w:marRight w:val="0"/>
              <w:marTop w:val="0"/>
              <w:marBottom w:val="0"/>
              <w:divBdr>
                <w:top w:val="none" w:sz="0" w:space="0" w:color="auto"/>
                <w:left w:val="none" w:sz="0" w:space="0" w:color="auto"/>
                <w:bottom w:val="none" w:sz="0" w:space="0" w:color="auto"/>
                <w:right w:val="none" w:sz="0" w:space="0" w:color="auto"/>
              </w:divBdr>
            </w:div>
            <w:div w:id="984819469">
              <w:marLeft w:val="0"/>
              <w:marRight w:val="0"/>
              <w:marTop w:val="0"/>
              <w:marBottom w:val="0"/>
              <w:divBdr>
                <w:top w:val="none" w:sz="0" w:space="0" w:color="auto"/>
                <w:left w:val="none" w:sz="0" w:space="0" w:color="auto"/>
                <w:bottom w:val="none" w:sz="0" w:space="0" w:color="auto"/>
                <w:right w:val="none" w:sz="0" w:space="0" w:color="auto"/>
              </w:divBdr>
            </w:div>
            <w:div w:id="657075976">
              <w:marLeft w:val="0"/>
              <w:marRight w:val="0"/>
              <w:marTop w:val="0"/>
              <w:marBottom w:val="0"/>
              <w:divBdr>
                <w:top w:val="none" w:sz="0" w:space="0" w:color="auto"/>
                <w:left w:val="none" w:sz="0" w:space="0" w:color="auto"/>
                <w:bottom w:val="none" w:sz="0" w:space="0" w:color="auto"/>
                <w:right w:val="none" w:sz="0" w:space="0" w:color="auto"/>
              </w:divBdr>
            </w:div>
            <w:div w:id="15059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266">
      <w:bodyDiv w:val="1"/>
      <w:marLeft w:val="0"/>
      <w:marRight w:val="0"/>
      <w:marTop w:val="0"/>
      <w:marBottom w:val="0"/>
      <w:divBdr>
        <w:top w:val="none" w:sz="0" w:space="0" w:color="auto"/>
        <w:left w:val="none" w:sz="0" w:space="0" w:color="auto"/>
        <w:bottom w:val="none" w:sz="0" w:space="0" w:color="auto"/>
        <w:right w:val="none" w:sz="0" w:space="0" w:color="auto"/>
      </w:divBdr>
    </w:div>
    <w:div w:id="387925801">
      <w:bodyDiv w:val="1"/>
      <w:marLeft w:val="0"/>
      <w:marRight w:val="0"/>
      <w:marTop w:val="0"/>
      <w:marBottom w:val="0"/>
      <w:divBdr>
        <w:top w:val="none" w:sz="0" w:space="0" w:color="auto"/>
        <w:left w:val="none" w:sz="0" w:space="0" w:color="auto"/>
        <w:bottom w:val="none" w:sz="0" w:space="0" w:color="auto"/>
        <w:right w:val="none" w:sz="0" w:space="0" w:color="auto"/>
      </w:divBdr>
      <w:divsChild>
        <w:div w:id="2081903482">
          <w:marLeft w:val="0"/>
          <w:marRight w:val="0"/>
          <w:marTop w:val="0"/>
          <w:marBottom w:val="0"/>
          <w:divBdr>
            <w:top w:val="none" w:sz="0" w:space="0" w:color="auto"/>
            <w:left w:val="none" w:sz="0" w:space="0" w:color="auto"/>
            <w:bottom w:val="none" w:sz="0" w:space="0" w:color="auto"/>
            <w:right w:val="none" w:sz="0" w:space="0" w:color="auto"/>
          </w:divBdr>
          <w:divsChild>
            <w:div w:id="574777561">
              <w:marLeft w:val="0"/>
              <w:marRight w:val="0"/>
              <w:marTop w:val="0"/>
              <w:marBottom w:val="0"/>
              <w:divBdr>
                <w:top w:val="none" w:sz="0" w:space="0" w:color="auto"/>
                <w:left w:val="none" w:sz="0" w:space="0" w:color="auto"/>
                <w:bottom w:val="none" w:sz="0" w:space="0" w:color="auto"/>
                <w:right w:val="none" w:sz="0" w:space="0" w:color="auto"/>
              </w:divBdr>
            </w:div>
            <w:div w:id="41711837">
              <w:marLeft w:val="0"/>
              <w:marRight w:val="0"/>
              <w:marTop w:val="0"/>
              <w:marBottom w:val="0"/>
              <w:divBdr>
                <w:top w:val="none" w:sz="0" w:space="0" w:color="auto"/>
                <w:left w:val="none" w:sz="0" w:space="0" w:color="auto"/>
                <w:bottom w:val="none" w:sz="0" w:space="0" w:color="auto"/>
                <w:right w:val="none" w:sz="0" w:space="0" w:color="auto"/>
              </w:divBdr>
            </w:div>
            <w:div w:id="1876455944">
              <w:marLeft w:val="0"/>
              <w:marRight w:val="0"/>
              <w:marTop w:val="0"/>
              <w:marBottom w:val="0"/>
              <w:divBdr>
                <w:top w:val="none" w:sz="0" w:space="0" w:color="auto"/>
                <w:left w:val="none" w:sz="0" w:space="0" w:color="auto"/>
                <w:bottom w:val="none" w:sz="0" w:space="0" w:color="auto"/>
                <w:right w:val="none" w:sz="0" w:space="0" w:color="auto"/>
              </w:divBdr>
            </w:div>
            <w:div w:id="1335764051">
              <w:marLeft w:val="0"/>
              <w:marRight w:val="0"/>
              <w:marTop w:val="0"/>
              <w:marBottom w:val="0"/>
              <w:divBdr>
                <w:top w:val="none" w:sz="0" w:space="0" w:color="auto"/>
                <w:left w:val="none" w:sz="0" w:space="0" w:color="auto"/>
                <w:bottom w:val="none" w:sz="0" w:space="0" w:color="auto"/>
                <w:right w:val="none" w:sz="0" w:space="0" w:color="auto"/>
              </w:divBdr>
            </w:div>
            <w:div w:id="633217532">
              <w:marLeft w:val="0"/>
              <w:marRight w:val="0"/>
              <w:marTop w:val="0"/>
              <w:marBottom w:val="0"/>
              <w:divBdr>
                <w:top w:val="none" w:sz="0" w:space="0" w:color="auto"/>
                <w:left w:val="none" w:sz="0" w:space="0" w:color="auto"/>
                <w:bottom w:val="none" w:sz="0" w:space="0" w:color="auto"/>
                <w:right w:val="none" w:sz="0" w:space="0" w:color="auto"/>
              </w:divBdr>
            </w:div>
            <w:div w:id="1453741543">
              <w:marLeft w:val="0"/>
              <w:marRight w:val="0"/>
              <w:marTop w:val="0"/>
              <w:marBottom w:val="0"/>
              <w:divBdr>
                <w:top w:val="none" w:sz="0" w:space="0" w:color="auto"/>
                <w:left w:val="none" w:sz="0" w:space="0" w:color="auto"/>
                <w:bottom w:val="none" w:sz="0" w:space="0" w:color="auto"/>
                <w:right w:val="none" w:sz="0" w:space="0" w:color="auto"/>
              </w:divBdr>
            </w:div>
            <w:div w:id="300303730">
              <w:marLeft w:val="0"/>
              <w:marRight w:val="0"/>
              <w:marTop w:val="0"/>
              <w:marBottom w:val="0"/>
              <w:divBdr>
                <w:top w:val="none" w:sz="0" w:space="0" w:color="auto"/>
                <w:left w:val="none" w:sz="0" w:space="0" w:color="auto"/>
                <w:bottom w:val="none" w:sz="0" w:space="0" w:color="auto"/>
                <w:right w:val="none" w:sz="0" w:space="0" w:color="auto"/>
              </w:divBdr>
            </w:div>
            <w:div w:id="861095774">
              <w:marLeft w:val="0"/>
              <w:marRight w:val="0"/>
              <w:marTop w:val="0"/>
              <w:marBottom w:val="0"/>
              <w:divBdr>
                <w:top w:val="none" w:sz="0" w:space="0" w:color="auto"/>
                <w:left w:val="none" w:sz="0" w:space="0" w:color="auto"/>
                <w:bottom w:val="none" w:sz="0" w:space="0" w:color="auto"/>
                <w:right w:val="none" w:sz="0" w:space="0" w:color="auto"/>
              </w:divBdr>
            </w:div>
            <w:div w:id="2251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067">
      <w:bodyDiv w:val="1"/>
      <w:marLeft w:val="0"/>
      <w:marRight w:val="0"/>
      <w:marTop w:val="0"/>
      <w:marBottom w:val="0"/>
      <w:divBdr>
        <w:top w:val="none" w:sz="0" w:space="0" w:color="auto"/>
        <w:left w:val="none" w:sz="0" w:space="0" w:color="auto"/>
        <w:bottom w:val="none" w:sz="0" w:space="0" w:color="auto"/>
        <w:right w:val="none" w:sz="0" w:space="0" w:color="auto"/>
      </w:divBdr>
      <w:divsChild>
        <w:div w:id="521894130">
          <w:marLeft w:val="0"/>
          <w:marRight w:val="0"/>
          <w:marTop w:val="0"/>
          <w:marBottom w:val="0"/>
          <w:divBdr>
            <w:top w:val="none" w:sz="0" w:space="0" w:color="auto"/>
            <w:left w:val="none" w:sz="0" w:space="0" w:color="auto"/>
            <w:bottom w:val="none" w:sz="0" w:space="0" w:color="auto"/>
            <w:right w:val="none" w:sz="0" w:space="0" w:color="auto"/>
          </w:divBdr>
          <w:divsChild>
            <w:div w:id="1372145123">
              <w:marLeft w:val="0"/>
              <w:marRight w:val="0"/>
              <w:marTop w:val="0"/>
              <w:marBottom w:val="0"/>
              <w:divBdr>
                <w:top w:val="none" w:sz="0" w:space="0" w:color="auto"/>
                <w:left w:val="none" w:sz="0" w:space="0" w:color="auto"/>
                <w:bottom w:val="none" w:sz="0" w:space="0" w:color="auto"/>
                <w:right w:val="none" w:sz="0" w:space="0" w:color="auto"/>
              </w:divBdr>
            </w:div>
            <w:div w:id="946621858">
              <w:marLeft w:val="0"/>
              <w:marRight w:val="0"/>
              <w:marTop w:val="0"/>
              <w:marBottom w:val="0"/>
              <w:divBdr>
                <w:top w:val="none" w:sz="0" w:space="0" w:color="auto"/>
                <w:left w:val="none" w:sz="0" w:space="0" w:color="auto"/>
                <w:bottom w:val="none" w:sz="0" w:space="0" w:color="auto"/>
                <w:right w:val="none" w:sz="0" w:space="0" w:color="auto"/>
              </w:divBdr>
            </w:div>
            <w:div w:id="1604262232">
              <w:marLeft w:val="0"/>
              <w:marRight w:val="0"/>
              <w:marTop w:val="0"/>
              <w:marBottom w:val="0"/>
              <w:divBdr>
                <w:top w:val="none" w:sz="0" w:space="0" w:color="auto"/>
                <w:left w:val="none" w:sz="0" w:space="0" w:color="auto"/>
                <w:bottom w:val="none" w:sz="0" w:space="0" w:color="auto"/>
                <w:right w:val="none" w:sz="0" w:space="0" w:color="auto"/>
              </w:divBdr>
            </w:div>
            <w:div w:id="1261451923">
              <w:marLeft w:val="0"/>
              <w:marRight w:val="0"/>
              <w:marTop w:val="0"/>
              <w:marBottom w:val="0"/>
              <w:divBdr>
                <w:top w:val="none" w:sz="0" w:space="0" w:color="auto"/>
                <w:left w:val="none" w:sz="0" w:space="0" w:color="auto"/>
                <w:bottom w:val="none" w:sz="0" w:space="0" w:color="auto"/>
                <w:right w:val="none" w:sz="0" w:space="0" w:color="auto"/>
              </w:divBdr>
            </w:div>
            <w:div w:id="624193518">
              <w:marLeft w:val="0"/>
              <w:marRight w:val="0"/>
              <w:marTop w:val="0"/>
              <w:marBottom w:val="0"/>
              <w:divBdr>
                <w:top w:val="none" w:sz="0" w:space="0" w:color="auto"/>
                <w:left w:val="none" w:sz="0" w:space="0" w:color="auto"/>
                <w:bottom w:val="none" w:sz="0" w:space="0" w:color="auto"/>
                <w:right w:val="none" w:sz="0" w:space="0" w:color="auto"/>
              </w:divBdr>
            </w:div>
            <w:div w:id="346447809">
              <w:marLeft w:val="0"/>
              <w:marRight w:val="0"/>
              <w:marTop w:val="0"/>
              <w:marBottom w:val="0"/>
              <w:divBdr>
                <w:top w:val="none" w:sz="0" w:space="0" w:color="auto"/>
                <w:left w:val="none" w:sz="0" w:space="0" w:color="auto"/>
                <w:bottom w:val="none" w:sz="0" w:space="0" w:color="auto"/>
                <w:right w:val="none" w:sz="0" w:space="0" w:color="auto"/>
              </w:divBdr>
            </w:div>
            <w:div w:id="196040952">
              <w:marLeft w:val="0"/>
              <w:marRight w:val="0"/>
              <w:marTop w:val="0"/>
              <w:marBottom w:val="0"/>
              <w:divBdr>
                <w:top w:val="none" w:sz="0" w:space="0" w:color="auto"/>
                <w:left w:val="none" w:sz="0" w:space="0" w:color="auto"/>
                <w:bottom w:val="none" w:sz="0" w:space="0" w:color="auto"/>
                <w:right w:val="none" w:sz="0" w:space="0" w:color="auto"/>
              </w:divBdr>
            </w:div>
            <w:div w:id="1402409116">
              <w:marLeft w:val="0"/>
              <w:marRight w:val="0"/>
              <w:marTop w:val="0"/>
              <w:marBottom w:val="0"/>
              <w:divBdr>
                <w:top w:val="none" w:sz="0" w:space="0" w:color="auto"/>
                <w:left w:val="none" w:sz="0" w:space="0" w:color="auto"/>
                <w:bottom w:val="none" w:sz="0" w:space="0" w:color="auto"/>
                <w:right w:val="none" w:sz="0" w:space="0" w:color="auto"/>
              </w:divBdr>
            </w:div>
            <w:div w:id="860168724">
              <w:marLeft w:val="0"/>
              <w:marRight w:val="0"/>
              <w:marTop w:val="0"/>
              <w:marBottom w:val="0"/>
              <w:divBdr>
                <w:top w:val="none" w:sz="0" w:space="0" w:color="auto"/>
                <w:left w:val="none" w:sz="0" w:space="0" w:color="auto"/>
                <w:bottom w:val="none" w:sz="0" w:space="0" w:color="auto"/>
                <w:right w:val="none" w:sz="0" w:space="0" w:color="auto"/>
              </w:divBdr>
            </w:div>
            <w:div w:id="1710497472">
              <w:marLeft w:val="0"/>
              <w:marRight w:val="0"/>
              <w:marTop w:val="0"/>
              <w:marBottom w:val="0"/>
              <w:divBdr>
                <w:top w:val="none" w:sz="0" w:space="0" w:color="auto"/>
                <w:left w:val="none" w:sz="0" w:space="0" w:color="auto"/>
                <w:bottom w:val="none" w:sz="0" w:space="0" w:color="auto"/>
                <w:right w:val="none" w:sz="0" w:space="0" w:color="auto"/>
              </w:divBdr>
            </w:div>
            <w:div w:id="11881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1029">
      <w:bodyDiv w:val="1"/>
      <w:marLeft w:val="0"/>
      <w:marRight w:val="0"/>
      <w:marTop w:val="0"/>
      <w:marBottom w:val="0"/>
      <w:divBdr>
        <w:top w:val="none" w:sz="0" w:space="0" w:color="auto"/>
        <w:left w:val="none" w:sz="0" w:space="0" w:color="auto"/>
        <w:bottom w:val="none" w:sz="0" w:space="0" w:color="auto"/>
        <w:right w:val="none" w:sz="0" w:space="0" w:color="auto"/>
      </w:divBdr>
    </w:div>
    <w:div w:id="424305781">
      <w:bodyDiv w:val="1"/>
      <w:marLeft w:val="0"/>
      <w:marRight w:val="0"/>
      <w:marTop w:val="0"/>
      <w:marBottom w:val="0"/>
      <w:divBdr>
        <w:top w:val="none" w:sz="0" w:space="0" w:color="auto"/>
        <w:left w:val="none" w:sz="0" w:space="0" w:color="auto"/>
        <w:bottom w:val="none" w:sz="0" w:space="0" w:color="auto"/>
        <w:right w:val="none" w:sz="0" w:space="0" w:color="auto"/>
      </w:divBdr>
      <w:divsChild>
        <w:div w:id="1558273792">
          <w:marLeft w:val="0"/>
          <w:marRight w:val="0"/>
          <w:marTop w:val="0"/>
          <w:marBottom w:val="0"/>
          <w:divBdr>
            <w:top w:val="none" w:sz="0" w:space="0" w:color="auto"/>
            <w:left w:val="none" w:sz="0" w:space="0" w:color="auto"/>
            <w:bottom w:val="none" w:sz="0" w:space="0" w:color="auto"/>
            <w:right w:val="none" w:sz="0" w:space="0" w:color="auto"/>
          </w:divBdr>
          <w:divsChild>
            <w:div w:id="137460257">
              <w:marLeft w:val="0"/>
              <w:marRight w:val="0"/>
              <w:marTop w:val="0"/>
              <w:marBottom w:val="0"/>
              <w:divBdr>
                <w:top w:val="none" w:sz="0" w:space="0" w:color="auto"/>
                <w:left w:val="none" w:sz="0" w:space="0" w:color="auto"/>
                <w:bottom w:val="none" w:sz="0" w:space="0" w:color="auto"/>
                <w:right w:val="none" w:sz="0" w:space="0" w:color="auto"/>
              </w:divBdr>
            </w:div>
            <w:div w:id="1686637754">
              <w:marLeft w:val="0"/>
              <w:marRight w:val="0"/>
              <w:marTop w:val="0"/>
              <w:marBottom w:val="0"/>
              <w:divBdr>
                <w:top w:val="none" w:sz="0" w:space="0" w:color="auto"/>
                <w:left w:val="none" w:sz="0" w:space="0" w:color="auto"/>
                <w:bottom w:val="none" w:sz="0" w:space="0" w:color="auto"/>
                <w:right w:val="none" w:sz="0" w:space="0" w:color="auto"/>
              </w:divBdr>
            </w:div>
            <w:div w:id="1470514126">
              <w:marLeft w:val="0"/>
              <w:marRight w:val="0"/>
              <w:marTop w:val="0"/>
              <w:marBottom w:val="0"/>
              <w:divBdr>
                <w:top w:val="none" w:sz="0" w:space="0" w:color="auto"/>
                <w:left w:val="none" w:sz="0" w:space="0" w:color="auto"/>
                <w:bottom w:val="none" w:sz="0" w:space="0" w:color="auto"/>
                <w:right w:val="none" w:sz="0" w:space="0" w:color="auto"/>
              </w:divBdr>
            </w:div>
            <w:div w:id="1521966733">
              <w:marLeft w:val="0"/>
              <w:marRight w:val="0"/>
              <w:marTop w:val="0"/>
              <w:marBottom w:val="0"/>
              <w:divBdr>
                <w:top w:val="none" w:sz="0" w:space="0" w:color="auto"/>
                <w:left w:val="none" w:sz="0" w:space="0" w:color="auto"/>
                <w:bottom w:val="none" w:sz="0" w:space="0" w:color="auto"/>
                <w:right w:val="none" w:sz="0" w:space="0" w:color="auto"/>
              </w:divBdr>
            </w:div>
            <w:div w:id="2110811547">
              <w:marLeft w:val="0"/>
              <w:marRight w:val="0"/>
              <w:marTop w:val="0"/>
              <w:marBottom w:val="0"/>
              <w:divBdr>
                <w:top w:val="none" w:sz="0" w:space="0" w:color="auto"/>
                <w:left w:val="none" w:sz="0" w:space="0" w:color="auto"/>
                <w:bottom w:val="none" w:sz="0" w:space="0" w:color="auto"/>
                <w:right w:val="none" w:sz="0" w:space="0" w:color="auto"/>
              </w:divBdr>
            </w:div>
            <w:div w:id="142813708">
              <w:marLeft w:val="0"/>
              <w:marRight w:val="0"/>
              <w:marTop w:val="0"/>
              <w:marBottom w:val="0"/>
              <w:divBdr>
                <w:top w:val="none" w:sz="0" w:space="0" w:color="auto"/>
                <w:left w:val="none" w:sz="0" w:space="0" w:color="auto"/>
                <w:bottom w:val="none" w:sz="0" w:space="0" w:color="auto"/>
                <w:right w:val="none" w:sz="0" w:space="0" w:color="auto"/>
              </w:divBdr>
            </w:div>
            <w:div w:id="425272673">
              <w:marLeft w:val="0"/>
              <w:marRight w:val="0"/>
              <w:marTop w:val="0"/>
              <w:marBottom w:val="0"/>
              <w:divBdr>
                <w:top w:val="none" w:sz="0" w:space="0" w:color="auto"/>
                <w:left w:val="none" w:sz="0" w:space="0" w:color="auto"/>
                <w:bottom w:val="none" w:sz="0" w:space="0" w:color="auto"/>
                <w:right w:val="none" w:sz="0" w:space="0" w:color="auto"/>
              </w:divBdr>
            </w:div>
            <w:div w:id="2109503799">
              <w:marLeft w:val="0"/>
              <w:marRight w:val="0"/>
              <w:marTop w:val="0"/>
              <w:marBottom w:val="0"/>
              <w:divBdr>
                <w:top w:val="none" w:sz="0" w:space="0" w:color="auto"/>
                <w:left w:val="none" w:sz="0" w:space="0" w:color="auto"/>
                <w:bottom w:val="none" w:sz="0" w:space="0" w:color="auto"/>
                <w:right w:val="none" w:sz="0" w:space="0" w:color="auto"/>
              </w:divBdr>
            </w:div>
            <w:div w:id="1766804785">
              <w:marLeft w:val="0"/>
              <w:marRight w:val="0"/>
              <w:marTop w:val="0"/>
              <w:marBottom w:val="0"/>
              <w:divBdr>
                <w:top w:val="none" w:sz="0" w:space="0" w:color="auto"/>
                <w:left w:val="none" w:sz="0" w:space="0" w:color="auto"/>
                <w:bottom w:val="none" w:sz="0" w:space="0" w:color="auto"/>
                <w:right w:val="none" w:sz="0" w:space="0" w:color="auto"/>
              </w:divBdr>
            </w:div>
            <w:div w:id="1673296150">
              <w:marLeft w:val="0"/>
              <w:marRight w:val="0"/>
              <w:marTop w:val="0"/>
              <w:marBottom w:val="0"/>
              <w:divBdr>
                <w:top w:val="none" w:sz="0" w:space="0" w:color="auto"/>
                <w:left w:val="none" w:sz="0" w:space="0" w:color="auto"/>
                <w:bottom w:val="none" w:sz="0" w:space="0" w:color="auto"/>
                <w:right w:val="none" w:sz="0" w:space="0" w:color="auto"/>
              </w:divBdr>
            </w:div>
            <w:div w:id="1520660319">
              <w:marLeft w:val="0"/>
              <w:marRight w:val="0"/>
              <w:marTop w:val="0"/>
              <w:marBottom w:val="0"/>
              <w:divBdr>
                <w:top w:val="none" w:sz="0" w:space="0" w:color="auto"/>
                <w:left w:val="none" w:sz="0" w:space="0" w:color="auto"/>
                <w:bottom w:val="none" w:sz="0" w:space="0" w:color="auto"/>
                <w:right w:val="none" w:sz="0" w:space="0" w:color="auto"/>
              </w:divBdr>
            </w:div>
            <w:div w:id="1169297845">
              <w:marLeft w:val="0"/>
              <w:marRight w:val="0"/>
              <w:marTop w:val="0"/>
              <w:marBottom w:val="0"/>
              <w:divBdr>
                <w:top w:val="none" w:sz="0" w:space="0" w:color="auto"/>
                <w:left w:val="none" w:sz="0" w:space="0" w:color="auto"/>
                <w:bottom w:val="none" w:sz="0" w:space="0" w:color="auto"/>
                <w:right w:val="none" w:sz="0" w:space="0" w:color="auto"/>
              </w:divBdr>
            </w:div>
            <w:div w:id="1684161747">
              <w:marLeft w:val="0"/>
              <w:marRight w:val="0"/>
              <w:marTop w:val="0"/>
              <w:marBottom w:val="0"/>
              <w:divBdr>
                <w:top w:val="none" w:sz="0" w:space="0" w:color="auto"/>
                <w:left w:val="none" w:sz="0" w:space="0" w:color="auto"/>
                <w:bottom w:val="none" w:sz="0" w:space="0" w:color="auto"/>
                <w:right w:val="none" w:sz="0" w:space="0" w:color="auto"/>
              </w:divBdr>
            </w:div>
            <w:div w:id="1835532660">
              <w:marLeft w:val="0"/>
              <w:marRight w:val="0"/>
              <w:marTop w:val="0"/>
              <w:marBottom w:val="0"/>
              <w:divBdr>
                <w:top w:val="none" w:sz="0" w:space="0" w:color="auto"/>
                <w:left w:val="none" w:sz="0" w:space="0" w:color="auto"/>
                <w:bottom w:val="none" w:sz="0" w:space="0" w:color="auto"/>
                <w:right w:val="none" w:sz="0" w:space="0" w:color="auto"/>
              </w:divBdr>
            </w:div>
            <w:div w:id="973289390">
              <w:marLeft w:val="0"/>
              <w:marRight w:val="0"/>
              <w:marTop w:val="0"/>
              <w:marBottom w:val="0"/>
              <w:divBdr>
                <w:top w:val="none" w:sz="0" w:space="0" w:color="auto"/>
                <w:left w:val="none" w:sz="0" w:space="0" w:color="auto"/>
                <w:bottom w:val="none" w:sz="0" w:space="0" w:color="auto"/>
                <w:right w:val="none" w:sz="0" w:space="0" w:color="auto"/>
              </w:divBdr>
            </w:div>
            <w:div w:id="565645071">
              <w:marLeft w:val="0"/>
              <w:marRight w:val="0"/>
              <w:marTop w:val="0"/>
              <w:marBottom w:val="0"/>
              <w:divBdr>
                <w:top w:val="none" w:sz="0" w:space="0" w:color="auto"/>
                <w:left w:val="none" w:sz="0" w:space="0" w:color="auto"/>
                <w:bottom w:val="none" w:sz="0" w:space="0" w:color="auto"/>
                <w:right w:val="none" w:sz="0" w:space="0" w:color="auto"/>
              </w:divBdr>
            </w:div>
            <w:div w:id="1227574073">
              <w:marLeft w:val="0"/>
              <w:marRight w:val="0"/>
              <w:marTop w:val="0"/>
              <w:marBottom w:val="0"/>
              <w:divBdr>
                <w:top w:val="none" w:sz="0" w:space="0" w:color="auto"/>
                <w:left w:val="none" w:sz="0" w:space="0" w:color="auto"/>
                <w:bottom w:val="none" w:sz="0" w:space="0" w:color="auto"/>
                <w:right w:val="none" w:sz="0" w:space="0" w:color="auto"/>
              </w:divBdr>
            </w:div>
            <w:div w:id="1708024712">
              <w:marLeft w:val="0"/>
              <w:marRight w:val="0"/>
              <w:marTop w:val="0"/>
              <w:marBottom w:val="0"/>
              <w:divBdr>
                <w:top w:val="none" w:sz="0" w:space="0" w:color="auto"/>
                <w:left w:val="none" w:sz="0" w:space="0" w:color="auto"/>
                <w:bottom w:val="none" w:sz="0" w:space="0" w:color="auto"/>
                <w:right w:val="none" w:sz="0" w:space="0" w:color="auto"/>
              </w:divBdr>
            </w:div>
            <w:div w:id="2015914717">
              <w:marLeft w:val="0"/>
              <w:marRight w:val="0"/>
              <w:marTop w:val="0"/>
              <w:marBottom w:val="0"/>
              <w:divBdr>
                <w:top w:val="none" w:sz="0" w:space="0" w:color="auto"/>
                <w:left w:val="none" w:sz="0" w:space="0" w:color="auto"/>
                <w:bottom w:val="none" w:sz="0" w:space="0" w:color="auto"/>
                <w:right w:val="none" w:sz="0" w:space="0" w:color="auto"/>
              </w:divBdr>
            </w:div>
            <w:div w:id="1020161594">
              <w:marLeft w:val="0"/>
              <w:marRight w:val="0"/>
              <w:marTop w:val="0"/>
              <w:marBottom w:val="0"/>
              <w:divBdr>
                <w:top w:val="none" w:sz="0" w:space="0" w:color="auto"/>
                <w:left w:val="none" w:sz="0" w:space="0" w:color="auto"/>
                <w:bottom w:val="none" w:sz="0" w:space="0" w:color="auto"/>
                <w:right w:val="none" w:sz="0" w:space="0" w:color="auto"/>
              </w:divBdr>
            </w:div>
            <w:div w:id="1639531663">
              <w:marLeft w:val="0"/>
              <w:marRight w:val="0"/>
              <w:marTop w:val="0"/>
              <w:marBottom w:val="0"/>
              <w:divBdr>
                <w:top w:val="none" w:sz="0" w:space="0" w:color="auto"/>
                <w:left w:val="none" w:sz="0" w:space="0" w:color="auto"/>
                <w:bottom w:val="none" w:sz="0" w:space="0" w:color="auto"/>
                <w:right w:val="none" w:sz="0" w:space="0" w:color="auto"/>
              </w:divBdr>
            </w:div>
            <w:div w:id="1105924546">
              <w:marLeft w:val="0"/>
              <w:marRight w:val="0"/>
              <w:marTop w:val="0"/>
              <w:marBottom w:val="0"/>
              <w:divBdr>
                <w:top w:val="none" w:sz="0" w:space="0" w:color="auto"/>
                <w:left w:val="none" w:sz="0" w:space="0" w:color="auto"/>
                <w:bottom w:val="none" w:sz="0" w:space="0" w:color="auto"/>
                <w:right w:val="none" w:sz="0" w:space="0" w:color="auto"/>
              </w:divBdr>
            </w:div>
            <w:div w:id="1303122397">
              <w:marLeft w:val="0"/>
              <w:marRight w:val="0"/>
              <w:marTop w:val="0"/>
              <w:marBottom w:val="0"/>
              <w:divBdr>
                <w:top w:val="none" w:sz="0" w:space="0" w:color="auto"/>
                <w:left w:val="none" w:sz="0" w:space="0" w:color="auto"/>
                <w:bottom w:val="none" w:sz="0" w:space="0" w:color="auto"/>
                <w:right w:val="none" w:sz="0" w:space="0" w:color="auto"/>
              </w:divBdr>
            </w:div>
            <w:div w:id="1555433614">
              <w:marLeft w:val="0"/>
              <w:marRight w:val="0"/>
              <w:marTop w:val="0"/>
              <w:marBottom w:val="0"/>
              <w:divBdr>
                <w:top w:val="none" w:sz="0" w:space="0" w:color="auto"/>
                <w:left w:val="none" w:sz="0" w:space="0" w:color="auto"/>
                <w:bottom w:val="none" w:sz="0" w:space="0" w:color="auto"/>
                <w:right w:val="none" w:sz="0" w:space="0" w:color="auto"/>
              </w:divBdr>
            </w:div>
            <w:div w:id="1199733761">
              <w:marLeft w:val="0"/>
              <w:marRight w:val="0"/>
              <w:marTop w:val="0"/>
              <w:marBottom w:val="0"/>
              <w:divBdr>
                <w:top w:val="none" w:sz="0" w:space="0" w:color="auto"/>
                <w:left w:val="none" w:sz="0" w:space="0" w:color="auto"/>
                <w:bottom w:val="none" w:sz="0" w:space="0" w:color="auto"/>
                <w:right w:val="none" w:sz="0" w:space="0" w:color="auto"/>
              </w:divBdr>
            </w:div>
            <w:div w:id="1818523692">
              <w:marLeft w:val="0"/>
              <w:marRight w:val="0"/>
              <w:marTop w:val="0"/>
              <w:marBottom w:val="0"/>
              <w:divBdr>
                <w:top w:val="none" w:sz="0" w:space="0" w:color="auto"/>
                <w:left w:val="none" w:sz="0" w:space="0" w:color="auto"/>
                <w:bottom w:val="none" w:sz="0" w:space="0" w:color="auto"/>
                <w:right w:val="none" w:sz="0" w:space="0" w:color="auto"/>
              </w:divBdr>
            </w:div>
            <w:div w:id="1542131608">
              <w:marLeft w:val="0"/>
              <w:marRight w:val="0"/>
              <w:marTop w:val="0"/>
              <w:marBottom w:val="0"/>
              <w:divBdr>
                <w:top w:val="none" w:sz="0" w:space="0" w:color="auto"/>
                <w:left w:val="none" w:sz="0" w:space="0" w:color="auto"/>
                <w:bottom w:val="none" w:sz="0" w:space="0" w:color="auto"/>
                <w:right w:val="none" w:sz="0" w:space="0" w:color="auto"/>
              </w:divBdr>
            </w:div>
            <w:div w:id="1291594095">
              <w:marLeft w:val="0"/>
              <w:marRight w:val="0"/>
              <w:marTop w:val="0"/>
              <w:marBottom w:val="0"/>
              <w:divBdr>
                <w:top w:val="none" w:sz="0" w:space="0" w:color="auto"/>
                <w:left w:val="none" w:sz="0" w:space="0" w:color="auto"/>
                <w:bottom w:val="none" w:sz="0" w:space="0" w:color="auto"/>
                <w:right w:val="none" w:sz="0" w:space="0" w:color="auto"/>
              </w:divBdr>
            </w:div>
            <w:div w:id="233518488">
              <w:marLeft w:val="0"/>
              <w:marRight w:val="0"/>
              <w:marTop w:val="0"/>
              <w:marBottom w:val="0"/>
              <w:divBdr>
                <w:top w:val="none" w:sz="0" w:space="0" w:color="auto"/>
                <w:left w:val="none" w:sz="0" w:space="0" w:color="auto"/>
                <w:bottom w:val="none" w:sz="0" w:space="0" w:color="auto"/>
                <w:right w:val="none" w:sz="0" w:space="0" w:color="auto"/>
              </w:divBdr>
            </w:div>
            <w:div w:id="3523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2156">
      <w:bodyDiv w:val="1"/>
      <w:marLeft w:val="0"/>
      <w:marRight w:val="0"/>
      <w:marTop w:val="0"/>
      <w:marBottom w:val="0"/>
      <w:divBdr>
        <w:top w:val="none" w:sz="0" w:space="0" w:color="auto"/>
        <w:left w:val="none" w:sz="0" w:space="0" w:color="auto"/>
        <w:bottom w:val="none" w:sz="0" w:space="0" w:color="auto"/>
        <w:right w:val="none" w:sz="0" w:space="0" w:color="auto"/>
      </w:divBdr>
      <w:divsChild>
        <w:div w:id="324672017">
          <w:marLeft w:val="0"/>
          <w:marRight w:val="0"/>
          <w:marTop w:val="0"/>
          <w:marBottom w:val="0"/>
          <w:divBdr>
            <w:top w:val="none" w:sz="0" w:space="0" w:color="auto"/>
            <w:left w:val="none" w:sz="0" w:space="0" w:color="auto"/>
            <w:bottom w:val="none" w:sz="0" w:space="0" w:color="auto"/>
            <w:right w:val="none" w:sz="0" w:space="0" w:color="auto"/>
          </w:divBdr>
          <w:divsChild>
            <w:div w:id="744763781">
              <w:marLeft w:val="0"/>
              <w:marRight w:val="0"/>
              <w:marTop w:val="0"/>
              <w:marBottom w:val="0"/>
              <w:divBdr>
                <w:top w:val="none" w:sz="0" w:space="0" w:color="auto"/>
                <w:left w:val="none" w:sz="0" w:space="0" w:color="auto"/>
                <w:bottom w:val="none" w:sz="0" w:space="0" w:color="auto"/>
                <w:right w:val="none" w:sz="0" w:space="0" w:color="auto"/>
              </w:divBdr>
            </w:div>
            <w:div w:id="1126923878">
              <w:marLeft w:val="0"/>
              <w:marRight w:val="0"/>
              <w:marTop w:val="0"/>
              <w:marBottom w:val="0"/>
              <w:divBdr>
                <w:top w:val="none" w:sz="0" w:space="0" w:color="auto"/>
                <w:left w:val="none" w:sz="0" w:space="0" w:color="auto"/>
                <w:bottom w:val="none" w:sz="0" w:space="0" w:color="auto"/>
                <w:right w:val="none" w:sz="0" w:space="0" w:color="auto"/>
              </w:divBdr>
            </w:div>
            <w:div w:id="9010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8806">
      <w:bodyDiv w:val="1"/>
      <w:marLeft w:val="0"/>
      <w:marRight w:val="0"/>
      <w:marTop w:val="0"/>
      <w:marBottom w:val="0"/>
      <w:divBdr>
        <w:top w:val="none" w:sz="0" w:space="0" w:color="auto"/>
        <w:left w:val="none" w:sz="0" w:space="0" w:color="auto"/>
        <w:bottom w:val="none" w:sz="0" w:space="0" w:color="auto"/>
        <w:right w:val="none" w:sz="0" w:space="0" w:color="auto"/>
      </w:divBdr>
      <w:divsChild>
        <w:div w:id="439646080">
          <w:marLeft w:val="0"/>
          <w:marRight w:val="0"/>
          <w:marTop w:val="0"/>
          <w:marBottom w:val="0"/>
          <w:divBdr>
            <w:top w:val="none" w:sz="0" w:space="0" w:color="auto"/>
            <w:left w:val="none" w:sz="0" w:space="0" w:color="auto"/>
            <w:bottom w:val="none" w:sz="0" w:space="0" w:color="auto"/>
            <w:right w:val="none" w:sz="0" w:space="0" w:color="auto"/>
          </w:divBdr>
          <w:divsChild>
            <w:div w:id="1391269794">
              <w:marLeft w:val="0"/>
              <w:marRight w:val="0"/>
              <w:marTop w:val="0"/>
              <w:marBottom w:val="0"/>
              <w:divBdr>
                <w:top w:val="none" w:sz="0" w:space="0" w:color="auto"/>
                <w:left w:val="none" w:sz="0" w:space="0" w:color="auto"/>
                <w:bottom w:val="none" w:sz="0" w:space="0" w:color="auto"/>
                <w:right w:val="none" w:sz="0" w:space="0" w:color="auto"/>
              </w:divBdr>
            </w:div>
            <w:div w:id="782577127">
              <w:marLeft w:val="0"/>
              <w:marRight w:val="0"/>
              <w:marTop w:val="0"/>
              <w:marBottom w:val="0"/>
              <w:divBdr>
                <w:top w:val="none" w:sz="0" w:space="0" w:color="auto"/>
                <w:left w:val="none" w:sz="0" w:space="0" w:color="auto"/>
                <w:bottom w:val="none" w:sz="0" w:space="0" w:color="auto"/>
                <w:right w:val="none" w:sz="0" w:space="0" w:color="auto"/>
              </w:divBdr>
            </w:div>
            <w:div w:id="11928685">
              <w:marLeft w:val="0"/>
              <w:marRight w:val="0"/>
              <w:marTop w:val="0"/>
              <w:marBottom w:val="0"/>
              <w:divBdr>
                <w:top w:val="none" w:sz="0" w:space="0" w:color="auto"/>
                <w:left w:val="none" w:sz="0" w:space="0" w:color="auto"/>
                <w:bottom w:val="none" w:sz="0" w:space="0" w:color="auto"/>
                <w:right w:val="none" w:sz="0" w:space="0" w:color="auto"/>
              </w:divBdr>
            </w:div>
            <w:div w:id="1591279862">
              <w:marLeft w:val="0"/>
              <w:marRight w:val="0"/>
              <w:marTop w:val="0"/>
              <w:marBottom w:val="0"/>
              <w:divBdr>
                <w:top w:val="none" w:sz="0" w:space="0" w:color="auto"/>
                <w:left w:val="none" w:sz="0" w:space="0" w:color="auto"/>
                <w:bottom w:val="none" w:sz="0" w:space="0" w:color="auto"/>
                <w:right w:val="none" w:sz="0" w:space="0" w:color="auto"/>
              </w:divBdr>
            </w:div>
            <w:div w:id="1523323882">
              <w:marLeft w:val="0"/>
              <w:marRight w:val="0"/>
              <w:marTop w:val="0"/>
              <w:marBottom w:val="0"/>
              <w:divBdr>
                <w:top w:val="none" w:sz="0" w:space="0" w:color="auto"/>
                <w:left w:val="none" w:sz="0" w:space="0" w:color="auto"/>
                <w:bottom w:val="none" w:sz="0" w:space="0" w:color="auto"/>
                <w:right w:val="none" w:sz="0" w:space="0" w:color="auto"/>
              </w:divBdr>
            </w:div>
            <w:div w:id="539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39825">
      <w:bodyDiv w:val="1"/>
      <w:marLeft w:val="0"/>
      <w:marRight w:val="0"/>
      <w:marTop w:val="0"/>
      <w:marBottom w:val="0"/>
      <w:divBdr>
        <w:top w:val="none" w:sz="0" w:space="0" w:color="auto"/>
        <w:left w:val="none" w:sz="0" w:space="0" w:color="auto"/>
        <w:bottom w:val="none" w:sz="0" w:space="0" w:color="auto"/>
        <w:right w:val="none" w:sz="0" w:space="0" w:color="auto"/>
      </w:divBdr>
      <w:divsChild>
        <w:div w:id="438258384">
          <w:marLeft w:val="0"/>
          <w:marRight w:val="0"/>
          <w:marTop w:val="0"/>
          <w:marBottom w:val="0"/>
          <w:divBdr>
            <w:top w:val="none" w:sz="0" w:space="0" w:color="auto"/>
            <w:left w:val="none" w:sz="0" w:space="0" w:color="auto"/>
            <w:bottom w:val="none" w:sz="0" w:space="0" w:color="auto"/>
            <w:right w:val="none" w:sz="0" w:space="0" w:color="auto"/>
          </w:divBdr>
          <w:divsChild>
            <w:div w:id="539435858">
              <w:marLeft w:val="0"/>
              <w:marRight w:val="0"/>
              <w:marTop w:val="0"/>
              <w:marBottom w:val="0"/>
              <w:divBdr>
                <w:top w:val="none" w:sz="0" w:space="0" w:color="auto"/>
                <w:left w:val="none" w:sz="0" w:space="0" w:color="auto"/>
                <w:bottom w:val="none" w:sz="0" w:space="0" w:color="auto"/>
                <w:right w:val="none" w:sz="0" w:space="0" w:color="auto"/>
              </w:divBdr>
            </w:div>
            <w:div w:id="108553994">
              <w:marLeft w:val="0"/>
              <w:marRight w:val="0"/>
              <w:marTop w:val="0"/>
              <w:marBottom w:val="0"/>
              <w:divBdr>
                <w:top w:val="none" w:sz="0" w:space="0" w:color="auto"/>
                <w:left w:val="none" w:sz="0" w:space="0" w:color="auto"/>
                <w:bottom w:val="none" w:sz="0" w:space="0" w:color="auto"/>
                <w:right w:val="none" w:sz="0" w:space="0" w:color="auto"/>
              </w:divBdr>
            </w:div>
            <w:div w:id="86199367">
              <w:marLeft w:val="0"/>
              <w:marRight w:val="0"/>
              <w:marTop w:val="0"/>
              <w:marBottom w:val="0"/>
              <w:divBdr>
                <w:top w:val="none" w:sz="0" w:space="0" w:color="auto"/>
                <w:left w:val="none" w:sz="0" w:space="0" w:color="auto"/>
                <w:bottom w:val="none" w:sz="0" w:space="0" w:color="auto"/>
                <w:right w:val="none" w:sz="0" w:space="0" w:color="auto"/>
              </w:divBdr>
            </w:div>
            <w:div w:id="1842239676">
              <w:marLeft w:val="0"/>
              <w:marRight w:val="0"/>
              <w:marTop w:val="0"/>
              <w:marBottom w:val="0"/>
              <w:divBdr>
                <w:top w:val="none" w:sz="0" w:space="0" w:color="auto"/>
                <w:left w:val="none" w:sz="0" w:space="0" w:color="auto"/>
                <w:bottom w:val="none" w:sz="0" w:space="0" w:color="auto"/>
                <w:right w:val="none" w:sz="0" w:space="0" w:color="auto"/>
              </w:divBdr>
            </w:div>
            <w:div w:id="1055741063">
              <w:marLeft w:val="0"/>
              <w:marRight w:val="0"/>
              <w:marTop w:val="0"/>
              <w:marBottom w:val="0"/>
              <w:divBdr>
                <w:top w:val="none" w:sz="0" w:space="0" w:color="auto"/>
                <w:left w:val="none" w:sz="0" w:space="0" w:color="auto"/>
                <w:bottom w:val="none" w:sz="0" w:space="0" w:color="auto"/>
                <w:right w:val="none" w:sz="0" w:space="0" w:color="auto"/>
              </w:divBdr>
            </w:div>
            <w:div w:id="1439906469">
              <w:marLeft w:val="0"/>
              <w:marRight w:val="0"/>
              <w:marTop w:val="0"/>
              <w:marBottom w:val="0"/>
              <w:divBdr>
                <w:top w:val="none" w:sz="0" w:space="0" w:color="auto"/>
                <w:left w:val="none" w:sz="0" w:space="0" w:color="auto"/>
                <w:bottom w:val="none" w:sz="0" w:space="0" w:color="auto"/>
                <w:right w:val="none" w:sz="0" w:space="0" w:color="auto"/>
              </w:divBdr>
            </w:div>
            <w:div w:id="2010137960">
              <w:marLeft w:val="0"/>
              <w:marRight w:val="0"/>
              <w:marTop w:val="0"/>
              <w:marBottom w:val="0"/>
              <w:divBdr>
                <w:top w:val="none" w:sz="0" w:space="0" w:color="auto"/>
                <w:left w:val="none" w:sz="0" w:space="0" w:color="auto"/>
                <w:bottom w:val="none" w:sz="0" w:space="0" w:color="auto"/>
                <w:right w:val="none" w:sz="0" w:space="0" w:color="auto"/>
              </w:divBdr>
            </w:div>
            <w:div w:id="1057438012">
              <w:marLeft w:val="0"/>
              <w:marRight w:val="0"/>
              <w:marTop w:val="0"/>
              <w:marBottom w:val="0"/>
              <w:divBdr>
                <w:top w:val="none" w:sz="0" w:space="0" w:color="auto"/>
                <w:left w:val="none" w:sz="0" w:space="0" w:color="auto"/>
                <w:bottom w:val="none" w:sz="0" w:space="0" w:color="auto"/>
                <w:right w:val="none" w:sz="0" w:space="0" w:color="auto"/>
              </w:divBdr>
            </w:div>
            <w:div w:id="1163859953">
              <w:marLeft w:val="0"/>
              <w:marRight w:val="0"/>
              <w:marTop w:val="0"/>
              <w:marBottom w:val="0"/>
              <w:divBdr>
                <w:top w:val="none" w:sz="0" w:space="0" w:color="auto"/>
                <w:left w:val="none" w:sz="0" w:space="0" w:color="auto"/>
                <w:bottom w:val="none" w:sz="0" w:space="0" w:color="auto"/>
                <w:right w:val="none" w:sz="0" w:space="0" w:color="auto"/>
              </w:divBdr>
            </w:div>
            <w:div w:id="97877549">
              <w:marLeft w:val="0"/>
              <w:marRight w:val="0"/>
              <w:marTop w:val="0"/>
              <w:marBottom w:val="0"/>
              <w:divBdr>
                <w:top w:val="none" w:sz="0" w:space="0" w:color="auto"/>
                <w:left w:val="none" w:sz="0" w:space="0" w:color="auto"/>
                <w:bottom w:val="none" w:sz="0" w:space="0" w:color="auto"/>
                <w:right w:val="none" w:sz="0" w:space="0" w:color="auto"/>
              </w:divBdr>
            </w:div>
            <w:div w:id="850529643">
              <w:marLeft w:val="0"/>
              <w:marRight w:val="0"/>
              <w:marTop w:val="0"/>
              <w:marBottom w:val="0"/>
              <w:divBdr>
                <w:top w:val="none" w:sz="0" w:space="0" w:color="auto"/>
                <w:left w:val="none" w:sz="0" w:space="0" w:color="auto"/>
                <w:bottom w:val="none" w:sz="0" w:space="0" w:color="auto"/>
                <w:right w:val="none" w:sz="0" w:space="0" w:color="auto"/>
              </w:divBdr>
            </w:div>
            <w:div w:id="1044061764">
              <w:marLeft w:val="0"/>
              <w:marRight w:val="0"/>
              <w:marTop w:val="0"/>
              <w:marBottom w:val="0"/>
              <w:divBdr>
                <w:top w:val="none" w:sz="0" w:space="0" w:color="auto"/>
                <w:left w:val="none" w:sz="0" w:space="0" w:color="auto"/>
                <w:bottom w:val="none" w:sz="0" w:space="0" w:color="auto"/>
                <w:right w:val="none" w:sz="0" w:space="0" w:color="auto"/>
              </w:divBdr>
            </w:div>
            <w:div w:id="470051491">
              <w:marLeft w:val="0"/>
              <w:marRight w:val="0"/>
              <w:marTop w:val="0"/>
              <w:marBottom w:val="0"/>
              <w:divBdr>
                <w:top w:val="none" w:sz="0" w:space="0" w:color="auto"/>
                <w:left w:val="none" w:sz="0" w:space="0" w:color="auto"/>
                <w:bottom w:val="none" w:sz="0" w:space="0" w:color="auto"/>
                <w:right w:val="none" w:sz="0" w:space="0" w:color="auto"/>
              </w:divBdr>
            </w:div>
            <w:div w:id="459153728">
              <w:marLeft w:val="0"/>
              <w:marRight w:val="0"/>
              <w:marTop w:val="0"/>
              <w:marBottom w:val="0"/>
              <w:divBdr>
                <w:top w:val="none" w:sz="0" w:space="0" w:color="auto"/>
                <w:left w:val="none" w:sz="0" w:space="0" w:color="auto"/>
                <w:bottom w:val="none" w:sz="0" w:space="0" w:color="auto"/>
                <w:right w:val="none" w:sz="0" w:space="0" w:color="auto"/>
              </w:divBdr>
            </w:div>
            <w:div w:id="531919123">
              <w:marLeft w:val="0"/>
              <w:marRight w:val="0"/>
              <w:marTop w:val="0"/>
              <w:marBottom w:val="0"/>
              <w:divBdr>
                <w:top w:val="none" w:sz="0" w:space="0" w:color="auto"/>
                <w:left w:val="none" w:sz="0" w:space="0" w:color="auto"/>
                <w:bottom w:val="none" w:sz="0" w:space="0" w:color="auto"/>
                <w:right w:val="none" w:sz="0" w:space="0" w:color="auto"/>
              </w:divBdr>
            </w:div>
            <w:div w:id="5639679">
              <w:marLeft w:val="0"/>
              <w:marRight w:val="0"/>
              <w:marTop w:val="0"/>
              <w:marBottom w:val="0"/>
              <w:divBdr>
                <w:top w:val="none" w:sz="0" w:space="0" w:color="auto"/>
                <w:left w:val="none" w:sz="0" w:space="0" w:color="auto"/>
                <w:bottom w:val="none" w:sz="0" w:space="0" w:color="auto"/>
                <w:right w:val="none" w:sz="0" w:space="0" w:color="auto"/>
              </w:divBdr>
            </w:div>
            <w:div w:id="171994245">
              <w:marLeft w:val="0"/>
              <w:marRight w:val="0"/>
              <w:marTop w:val="0"/>
              <w:marBottom w:val="0"/>
              <w:divBdr>
                <w:top w:val="none" w:sz="0" w:space="0" w:color="auto"/>
                <w:left w:val="none" w:sz="0" w:space="0" w:color="auto"/>
                <w:bottom w:val="none" w:sz="0" w:space="0" w:color="auto"/>
                <w:right w:val="none" w:sz="0" w:space="0" w:color="auto"/>
              </w:divBdr>
            </w:div>
            <w:div w:id="1173954763">
              <w:marLeft w:val="0"/>
              <w:marRight w:val="0"/>
              <w:marTop w:val="0"/>
              <w:marBottom w:val="0"/>
              <w:divBdr>
                <w:top w:val="none" w:sz="0" w:space="0" w:color="auto"/>
                <w:left w:val="none" w:sz="0" w:space="0" w:color="auto"/>
                <w:bottom w:val="none" w:sz="0" w:space="0" w:color="auto"/>
                <w:right w:val="none" w:sz="0" w:space="0" w:color="auto"/>
              </w:divBdr>
            </w:div>
            <w:div w:id="317810793">
              <w:marLeft w:val="0"/>
              <w:marRight w:val="0"/>
              <w:marTop w:val="0"/>
              <w:marBottom w:val="0"/>
              <w:divBdr>
                <w:top w:val="none" w:sz="0" w:space="0" w:color="auto"/>
                <w:left w:val="none" w:sz="0" w:space="0" w:color="auto"/>
                <w:bottom w:val="none" w:sz="0" w:space="0" w:color="auto"/>
                <w:right w:val="none" w:sz="0" w:space="0" w:color="auto"/>
              </w:divBdr>
            </w:div>
            <w:div w:id="536892588">
              <w:marLeft w:val="0"/>
              <w:marRight w:val="0"/>
              <w:marTop w:val="0"/>
              <w:marBottom w:val="0"/>
              <w:divBdr>
                <w:top w:val="none" w:sz="0" w:space="0" w:color="auto"/>
                <w:left w:val="none" w:sz="0" w:space="0" w:color="auto"/>
                <w:bottom w:val="none" w:sz="0" w:space="0" w:color="auto"/>
                <w:right w:val="none" w:sz="0" w:space="0" w:color="auto"/>
              </w:divBdr>
            </w:div>
            <w:div w:id="2044554607">
              <w:marLeft w:val="0"/>
              <w:marRight w:val="0"/>
              <w:marTop w:val="0"/>
              <w:marBottom w:val="0"/>
              <w:divBdr>
                <w:top w:val="none" w:sz="0" w:space="0" w:color="auto"/>
                <w:left w:val="none" w:sz="0" w:space="0" w:color="auto"/>
                <w:bottom w:val="none" w:sz="0" w:space="0" w:color="auto"/>
                <w:right w:val="none" w:sz="0" w:space="0" w:color="auto"/>
              </w:divBdr>
            </w:div>
            <w:div w:id="1493790550">
              <w:marLeft w:val="0"/>
              <w:marRight w:val="0"/>
              <w:marTop w:val="0"/>
              <w:marBottom w:val="0"/>
              <w:divBdr>
                <w:top w:val="none" w:sz="0" w:space="0" w:color="auto"/>
                <w:left w:val="none" w:sz="0" w:space="0" w:color="auto"/>
                <w:bottom w:val="none" w:sz="0" w:space="0" w:color="auto"/>
                <w:right w:val="none" w:sz="0" w:space="0" w:color="auto"/>
              </w:divBdr>
            </w:div>
            <w:div w:id="1685588935">
              <w:marLeft w:val="0"/>
              <w:marRight w:val="0"/>
              <w:marTop w:val="0"/>
              <w:marBottom w:val="0"/>
              <w:divBdr>
                <w:top w:val="none" w:sz="0" w:space="0" w:color="auto"/>
                <w:left w:val="none" w:sz="0" w:space="0" w:color="auto"/>
                <w:bottom w:val="none" w:sz="0" w:space="0" w:color="auto"/>
                <w:right w:val="none" w:sz="0" w:space="0" w:color="auto"/>
              </w:divBdr>
            </w:div>
            <w:div w:id="1390879784">
              <w:marLeft w:val="0"/>
              <w:marRight w:val="0"/>
              <w:marTop w:val="0"/>
              <w:marBottom w:val="0"/>
              <w:divBdr>
                <w:top w:val="none" w:sz="0" w:space="0" w:color="auto"/>
                <w:left w:val="none" w:sz="0" w:space="0" w:color="auto"/>
                <w:bottom w:val="none" w:sz="0" w:space="0" w:color="auto"/>
                <w:right w:val="none" w:sz="0" w:space="0" w:color="auto"/>
              </w:divBdr>
            </w:div>
            <w:div w:id="862671608">
              <w:marLeft w:val="0"/>
              <w:marRight w:val="0"/>
              <w:marTop w:val="0"/>
              <w:marBottom w:val="0"/>
              <w:divBdr>
                <w:top w:val="none" w:sz="0" w:space="0" w:color="auto"/>
                <w:left w:val="none" w:sz="0" w:space="0" w:color="auto"/>
                <w:bottom w:val="none" w:sz="0" w:space="0" w:color="auto"/>
                <w:right w:val="none" w:sz="0" w:space="0" w:color="auto"/>
              </w:divBdr>
            </w:div>
            <w:div w:id="607398484">
              <w:marLeft w:val="0"/>
              <w:marRight w:val="0"/>
              <w:marTop w:val="0"/>
              <w:marBottom w:val="0"/>
              <w:divBdr>
                <w:top w:val="none" w:sz="0" w:space="0" w:color="auto"/>
                <w:left w:val="none" w:sz="0" w:space="0" w:color="auto"/>
                <w:bottom w:val="none" w:sz="0" w:space="0" w:color="auto"/>
                <w:right w:val="none" w:sz="0" w:space="0" w:color="auto"/>
              </w:divBdr>
            </w:div>
            <w:div w:id="1758748513">
              <w:marLeft w:val="0"/>
              <w:marRight w:val="0"/>
              <w:marTop w:val="0"/>
              <w:marBottom w:val="0"/>
              <w:divBdr>
                <w:top w:val="none" w:sz="0" w:space="0" w:color="auto"/>
                <w:left w:val="none" w:sz="0" w:space="0" w:color="auto"/>
                <w:bottom w:val="none" w:sz="0" w:space="0" w:color="auto"/>
                <w:right w:val="none" w:sz="0" w:space="0" w:color="auto"/>
              </w:divBdr>
            </w:div>
            <w:div w:id="504980457">
              <w:marLeft w:val="0"/>
              <w:marRight w:val="0"/>
              <w:marTop w:val="0"/>
              <w:marBottom w:val="0"/>
              <w:divBdr>
                <w:top w:val="none" w:sz="0" w:space="0" w:color="auto"/>
                <w:left w:val="none" w:sz="0" w:space="0" w:color="auto"/>
                <w:bottom w:val="none" w:sz="0" w:space="0" w:color="auto"/>
                <w:right w:val="none" w:sz="0" w:space="0" w:color="auto"/>
              </w:divBdr>
            </w:div>
            <w:div w:id="2024547777">
              <w:marLeft w:val="0"/>
              <w:marRight w:val="0"/>
              <w:marTop w:val="0"/>
              <w:marBottom w:val="0"/>
              <w:divBdr>
                <w:top w:val="none" w:sz="0" w:space="0" w:color="auto"/>
                <w:left w:val="none" w:sz="0" w:space="0" w:color="auto"/>
                <w:bottom w:val="none" w:sz="0" w:space="0" w:color="auto"/>
                <w:right w:val="none" w:sz="0" w:space="0" w:color="auto"/>
              </w:divBdr>
            </w:div>
            <w:div w:id="1870292434">
              <w:marLeft w:val="0"/>
              <w:marRight w:val="0"/>
              <w:marTop w:val="0"/>
              <w:marBottom w:val="0"/>
              <w:divBdr>
                <w:top w:val="none" w:sz="0" w:space="0" w:color="auto"/>
                <w:left w:val="none" w:sz="0" w:space="0" w:color="auto"/>
                <w:bottom w:val="none" w:sz="0" w:space="0" w:color="auto"/>
                <w:right w:val="none" w:sz="0" w:space="0" w:color="auto"/>
              </w:divBdr>
            </w:div>
            <w:div w:id="1205487497">
              <w:marLeft w:val="0"/>
              <w:marRight w:val="0"/>
              <w:marTop w:val="0"/>
              <w:marBottom w:val="0"/>
              <w:divBdr>
                <w:top w:val="none" w:sz="0" w:space="0" w:color="auto"/>
                <w:left w:val="none" w:sz="0" w:space="0" w:color="auto"/>
                <w:bottom w:val="none" w:sz="0" w:space="0" w:color="auto"/>
                <w:right w:val="none" w:sz="0" w:space="0" w:color="auto"/>
              </w:divBdr>
            </w:div>
            <w:div w:id="1842744555">
              <w:marLeft w:val="0"/>
              <w:marRight w:val="0"/>
              <w:marTop w:val="0"/>
              <w:marBottom w:val="0"/>
              <w:divBdr>
                <w:top w:val="none" w:sz="0" w:space="0" w:color="auto"/>
                <w:left w:val="none" w:sz="0" w:space="0" w:color="auto"/>
                <w:bottom w:val="none" w:sz="0" w:space="0" w:color="auto"/>
                <w:right w:val="none" w:sz="0" w:space="0" w:color="auto"/>
              </w:divBdr>
            </w:div>
            <w:div w:id="623659437">
              <w:marLeft w:val="0"/>
              <w:marRight w:val="0"/>
              <w:marTop w:val="0"/>
              <w:marBottom w:val="0"/>
              <w:divBdr>
                <w:top w:val="none" w:sz="0" w:space="0" w:color="auto"/>
                <w:left w:val="none" w:sz="0" w:space="0" w:color="auto"/>
                <w:bottom w:val="none" w:sz="0" w:space="0" w:color="auto"/>
                <w:right w:val="none" w:sz="0" w:space="0" w:color="auto"/>
              </w:divBdr>
            </w:div>
            <w:div w:id="265501859">
              <w:marLeft w:val="0"/>
              <w:marRight w:val="0"/>
              <w:marTop w:val="0"/>
              <w:marBottom w:val="0"/>
              <w:divBdr>
                <w:top w:val="none" w:sz="0" w:space="0" w:color="auto"/>
                <w:left w:val="none" w:sz="0" w:space="0" w:color="auto"/>
                <w:bottom w:val="none" w:sz="0" w:space="0" w:color="auto"/>
                <w:right w:val="none" w:sz="0" w:space="0" w:color="auto"/>
              </w:divBdr>
            </w:div>
            <w:div w:id="1333603009">
              <w:marLeft w:val="0"/>
              <w:marRight w:val="0"/>
              <w:marTop w:val="0"/>
              <w:marBottom w:val="0"/>
              <w:divBdr>
                <w:top w:val="none" w:sz="0" w:space="0" w:color="auto"/>
                <w:left w:val="none" w:sz="0" w:space="0" w:color="auto"/>
                <w:bottom w:val="none" w:sz="0" w:space="0" w:color="auto"/>
                <w:right w:val="none" w:sz="0" w:space="0" w:color="auto"/>
              </w:divBdr>
            </w:div>
            <w:div w:id="910386962">
              <w:marLeft w:val="0"/>
              <w:marRight w:val="0"/>
              <w:marTop w:val="0"/>
              <w:marBottom w:val="0"/>
              <w:divBdr>
                <w:top w:val="none" w:sz="0" w:space="0" w:color="auto"/>
                <w:left w:val="none" w:sz="0" w:space="0" w:color="auto"/>
                <w:bottom w:val="none" w:sz="0" w:space="0" w:color="auto"/>
                <w:right w:val="none" w:sz="0" w:space="0" w:color="auto"/>
              </w:divBdr>
            </w:div>
            <w:div w:id="1173951804">
              <w:marLeft w:val="0"/>
              <w:marRight w:val="0"/>
              <w:marTop w:val="0"/>
              <w:marBottom w:val="0"/>
              <w:divBdr>
                <w:top w:val="none" w:sz="0" w:space="0" w:color="auto"/>
                <w:left w:val="none" w:sz="0" w:space="0" w:color="auto"/>
                <w:bottom w:val="none" w:sz="0" w:space="0" w:color="auto"/>
                <w:right w:val="none" w:sz="0" w:space="0" w:color="auto"/>
              </w:divBdr>
            </w:div>
            <w:div w:id="481702775">
              <w:marLeft w:val="0"/>
              <w:marRight w:val="0"/>
              <w:marTop w:val="0"/>
              <w:marBottom w:val="0"/>
              <w:divBdr>
                <w:top w:val="none" w:sz="0" w:space="0" w:color="auto"/>
                <w:left w:val="none" w:sz="0" w:space="0" w:color="auto"/>
                <w:bottom w:val="none" w:sz="0" w:space="0" w:color="auto"/>
                <w:right w:val="none" w:sz="0" w:space="0" w:color="auto"/>
              </w:divBdr>
            </w:div>
            <w:div w:id="1897473232">
              <w:marLeft w:val="0"/>
              <w:marRight w:val="0"/>
              <w:marTop w:val="0"/>
              <w:marBottom w:val="0"/>
              <w:divBdr>
                <w:top w:val="none" w:sz="0" w:space="0" w:color="auto"/>
                <w:left w:val="none" w:sz="0" w:space="0" w:color="auto"/>
                <w:bottom w:val="none" w:sz="0" w:space="0" w:color="auto"/>
                <w:right w:val="none" w:sz="0" w:space="0" w:color="auto"/>
              </w:divBdr>
            </w:div>
            <w:div w:id="1255358822">
              <w:marLeft w:val="0"/>
              <w:marRight w:val="0"/>
              <w:marTop w:val="0"/>
              <w:marBottom w:val="0"/>
              <w:divBdr>
                <w:top w:val="none" w:sz="0" w:space="0" w:color="auto"/>
                <w:left w:val="none" w:sz="0" w:space="0" w:color="auto"/>
                <w:bottom w:val="none" w:sz="0" w:space="0" w:color="auto"/>
                <w:right w:val="none" w:sz="0" w:space="0" w:color="auto"/>
              </w:divBdr>
            </w:div>
            <w:div w:id="269511706">
              <w:marLeft w:val="0"/>
              <w:marRight w:val="0"/>
              <w:marTop w:val="0"/>
              <w:marBottom w:val="0"/>
              <w:divBdr>
                <w:top w:val="none" w:sz="0" w:space="0" w:color="auto"/>
                <w:left w:val="none" w:sz="0" w:space="0" w:color="auto"/>
                <w:bottom w:val="none" w:sz="0" w:space="0" w:color="auto"/>
                <w:right w:val="none" w:sz="0" w:space="0" w:color="auto"/>
              </w:divBdr>
            </w:div>
            <w:div w:id="1208836113">
              <w:marLeft w:val="0"/>
              <w:marRight w:val="0"/>
              <w:marTop w:val="0"/>
              <w:marBottom w:val="0"/>
              <w:divBdr>
                <w:top w:val="none" w:sz="0" w:space="0" w:color="auto"/>
                <w:left w:val="none" w:sz="0" w:space="0" w:color="auto"/>
                <w:bottom w:val="none" w:sz="0" w:space="0" w:color="auto"/>
                <w:right w:val="none" w:sz="0" w:space="0" w:color="auto"/>
              </w:divBdr>
            </w:div>
            <w:div w:id="582109455">
              <w:marLeft w:val="0"/>
              <w:marRight w:val="0"/>
              <w:marTop w:val="0"/>
              <w:marBottom w:val="0"/>
              <w:divBdr>
                <w:top w:val="none" w:sz="0" w:space="0" w:color="auto"/>
                <w:left w:val="none" w:sz="0" w:space="0" w:color="auto"/>
                <w:bottom w:val="none" w:sz="0" w:space="0" w:color="auto"/>
                <w:right w:val="none" w:sz="0" w:space="0" w:color="auto"/>
              </w:divBdr>
            </w:div>
            <w:div w:id="1775057090">
              <w:marLeft w:val="0"/>
              <w:marRight w:val="0"/>
              <w:marTop w:val="0"/>
              <w:marBottom w:val="0"/>
              <w:divBdr>
                <w:top w:val="none" w:sz="0" w:space="0" w:color="auto"/>
                <w:left w:val="none" w:sz="0" w:space="0" w:color="auto"/>
                <w:bottom w:val="none" w:sz="0" w:space="0" w:color="auto"/>
                <w:right w:val="none" w:sz="0" w:space="0" w:color="auto"/>
              </w:divBdr>
            </w:div>
            <w:div w:id="2013797810">
              <w:marLeft w:val="0"/>
              <w:marRight w:val="0"/>
              <w:marTop w:val="0"/>
              <w:marBottom w:val="0"/>
              <w:divBdr>
                <w:top w:val="none" w:sz="0" w:space="0" w:color="auto"/>
                <w:left w:val="none" w:sz="0" w:space="0" w:color="auto"/>
                <w:bottom w:val="none" w:sz="0" w:space="0" w:color="auto"/>
                <w:right w:val="none" w:sz="0" w:space="0" w:color="auto"/>
              </w:divBdr>
            </w:div>
            <w:div w:id="1060641020">
              <w:marLeft w:val="0"/>
              <w:marRight w:val="0"/>
              <w:marTop w:val="0"/>
              <w:marBottom w:val="0"/>
              <w:divBdr>
                <w:top w:val="none" w:sz="0" w:space="0" w:color="auto"/>
                <w:left w:val="none" w:sz="0" w:space="0" w:color="auto"/>
                <w:bottom w:val="none" w:sz="0" w:space="0" w:color="auto"/>
                <w:right w:val="none" w:sz="0" w:space="0" w:color="auto"/>
              </w:divBdr>
            </w:div>
            <w:div w:id="147331930">
              <w:marLeft w:val="0"/>
              <w:marRight w:val="0"/>
              <w:marTop w:val="0"/>
              <w:marBottom w:val="0"/>
              <w:divBdr>
                <w:top w:val="none" w:sz="0" w:space="0" w:color="auto"/>
                <w:left w:val="none" w:sz="0" w:space="0" w:color="auto"/>
                <w:bottom w:val="none" w:sz="0" w:space="0" w:color="auto"/>
                <w:right w:val="none" w:sz="0" w:space="0" w:color="auto"/>
              </w:divBdr>
            </w:div>
            <w:div w:id="1424259570">
              <w:marLeft w:val="0"/>
              <w:marRight w:val="0"/>
              <w:marTop w:val="0"/>
              <w:marBottom w:val="0"/>
              <w:divBdr>
                <w:top w:val="none" w:sz="0" w:space="0" w:color="auto"/>
                <w:left w:val="none" w:sz="0" w:space="0" w:color="auto"/>
                <w:bottom w:val="none" w:sz="0" w:space="0" w:color="auto"/>
                <w:right w:val="none" w:sz="0" w:space="0" w:color="auto"/>
              </w:divBdr>
            </w:div>
            <w:div w:id="1553417167">
              <w:marLeft w:val="0"/>
              <w:marRight w:val="0"/>
              <w:marTop w:val="0"/>
              <w:marBottom w:val="0"/>
              <w:divBdr>
                <w:top w:val="none" w:sz="0" w:space="0" w:color="auto"/>
                <w:left w:val="none" w:sz="0" w:space="0" w:color="auto"/>
                <w:bottom w:val="none" w:sz="0" w:space="0" w:color="auto"/>
                <w:right w:val="none" w:sz="0" w:space="0" w:color="auto"/>
              </w:divBdr>
            </w:div>
            <w:div w:id="84962554">
              <w:marLeft w:val="0"/>
              <w:marRight w:val="0"/>
              <w:marTop w:val="0"/>
              <w:marBottom w:val="0"/>
              <w:divBdr>
                <w:top w:val="none" w:sz="0" w:space="0" w:color="auto"/>
                <w:left w:val="none" w:sz="0" w:space="0" w:color="auto"/>
                <w:bottom w:val="none" w:sz="0" w:space="0" w:color="auto"/>
                <w:right w:val="none" w:sz="0" w:space="0" w:color="auto"/>
              </w:divBdr>
            </w:div>
            <w:div w:id="1562905226">
              <w:marLeft w:val="0"/>
              <w:marRight w:val="0"/>
              <w:marTop w:val="0"/>
              <w:marBottom w:val="0"/>
              <w:divBdr>
                <w:top w:val="none" w:sz="0" w:space="0" w:color="auto"/>
                <w:left w:val="none" w:sz="0" w:space="0" w:color="auto"/>
                <w:bottom w:val="none" w:sz="0" w:space="0" w:color="auto"/>
                <w:right w:val="none" w:sz="0" w:space="0" w:color="auto"/>
              </w:divBdr>
            </w:div>
            <w:div w:id="1714847541">
              <w:marLeft w:val="0"/>
              <w:marRight w:val="0"/>
              <w:marTop w:val="0"/>
              <w:marBottom w:val="0"/>
              <w:divBdr>
                <w:top w:val="none" w:sz="0" w:space="0" w:color="auto"/>
                <w:left w:val="none" w:sz="0" w:space="0" w:color="auto"/>
                <w:bottom w:val="none" w:sz="0" w:space="0" w:color="auto"/>
                <w:right w:val="none" w:sz="0" w:space="0" w:color="auto"/>
              </w:divBdr>
            </w:div>
            <w:div w:id="1190144766">
              <w:marLeft w:val="0"/>
              <w:marRight w:val="0"/>
              <w:marTop w:val="0"/>
              <w:marBottom w:val="0"/>
              <w:divBdr>
                <w:top w:val="none" w:sz="0" w:space="0" w:color="auto"/>
                <w:left w:val="none" w:sz="0" w:space="0" w:color="auto"/>
                <w:bottom w:val="none" w:sz="0" w:space="0" w:color="auto"/>
                <w:right w:val="none" w:sz="0" w:space="0" w:color="auto"/>
              </w:divBdr>
            </w:div>
            <w:div w:id="1700665830">
              <w:marLeft w:val="0"/>
              <w:marRight w:val="0"/>
              <w:marTop w:val="0"/>
              <w:marBottom w:val="0"/>
              <w:divBdr>
                <w:top w:val="none" w:sz="0" w:space="0" w:color="auto"/>
                <w:left w:val="none" w:sz="0" w:space="0" w:color="auto"/>
                <w:bottom w:val="none" w:sz="0" w:space="0" w:color="auto"/>
                <w:right w:val="none" w:sz="0" w:space="0" w:color="auto"/>
              </w:divBdr>
            </w:div>
            <w:div w:id="718746094">
              <w:marLeft w:val="0"/>
              <w:marRight w:val="0"/>
              <w:marTop w:val="0"/>
              <w:marBottom w:val="0"/>
              <w:divBdr>
                <w:top w:val="none" w:sz="0" w:space="0" w:color="auto"/>
                <w:left w:val="none" w:sz="0" w:space="0" w:color="auto"/>
                <w:bottom w:val="none" w:sz="0" w:space="0" w:color="auto"/>
                <w:right w:val="none" w:sz="0" w:space="0" w:color="auto"/>
              </w:divBdr>
            </w:div>
            <w:div w:id="355083893">
              <w:marLeft w:val="0"/>
              <w:marRight w:val="0"/>
              <w:marTop w:val="0"/>
              <w:marBottom w:val="0"/>
              <w:divBdr>
                <w:top w:val="none" w:sz="0" w:space="0" w:color="auto"/>
                <w:left w:val="none" w:sz="0" w:space="0" w:color="auto"/>
                <w:bottom w:val="none" w:sz="0" w:space="0" w:color="auto"/>
                <w:right w:val="none" w:sz="0" w:space="0" w:color="auto"/>
              </w:divBdr>
            </w:div>
            <w:div w:id="1831483351">
              <w:marLeft w:val="0"/>
              <w:marRight w:val="0"/>
              <w:marTop w:val="0"/>
              <w:marBottom w:val="0"/>
              <w:divBdr>
                <w:top w:val="none" w:sz="0" w:space="0" w:color="auto"/>
                <w:left w:val="none" w:sz="0" w:space="0" w:color="auto"/>
                <w:bottom w:val="none" w:sz="0" w:space="0" w:color="auto"/>
                <w:right w:val="none" w:sz="0" w:space="0" w:color="auto"/>
              </w:divBdr>
            </w:div>
            <w:div w:id="965745517">
              <w:marLeft w:val="0"/>
              <w:marRight w:val="0"/>
              <w:marTop w:val="0"/>
              <w:marBottom w:val="0"/>
              <w:divBdr>
                <w:top w:val="none" w:sz="0" w:space="0" w:color="auto"/>
                <w:left w:val="none" w:sz="0" w:space="0" w:color="auto"/>
                <w:bottom w:val="none" w:sz="0" w:space="0" w:color="auto"/>
                <w:right w:val="none" w:sz="0" w:space="0" w:color="auto"/>
              </w:divBdr>
            </w:div>
            <w:div w:id="799349486">
              <w:marLeft w:val="0"/>
              <w:marRight w:val="0"/>
              <w:marTop w:val="0"/>
              <w:marBottom w:val="0"/>
              <w:divBdr>
                <w:top w:val="none" w:sz="0" w:space="0" w:color="auto"/>
                <w:left w:val="none" w:sz="0" w:space="0" w:color="auto"/>
                <w:bottom w:val="none" w:sz="0" w:space="0" w:color="auto"/>
                <w:right w:val="none" w:sz="0" w:space="0" w:color="auto"/>
              </w:divBdr>
            </w:div>
            <w:div w:id="592785945">
              <w:marLeft w:val="0"/>
              <w:marRight w:val="0"/>
              <w:marTop w:val="0"/>
              <w:marBottom w:val="0"/>
              <w:divBdr>
                <w:top w:val="none" w:sz="0" w:space="0" w:color="auto"/>
                <w:left w:val="none" w:sz="0" w:space="0" w:color="auto"/>
                <w:bottom w:val="none" w:sz="0" w:space="0" w:color="auto"/>
                <w:right w:val="none" w:sz="0" w:space="0" w:color="auto"/>
              </w:divBdr>
            </w:div>
            <w:div w:id="83768559">
              <w:marLeft w:val="0"/>
              <w:marRight w:val="0"/>
              <w:marTop w:val="0"/>
              <w:marBottom w:val="0"/>
              <w:divBdr>
                <w:top w:val="none" w:sz="0" w:space="0" w:color="auto"/>
                <w:left w:val="none" w:sz="0" w:space="0" w:color="auto"/>
                <w:bottom w:val="none" w:sz="0" w:space="0" w:color="auto"/>
                <w:right w:val="none" w:sz="0" w:space="0" w:color="auto"/>
              </w:divBdr>
            </w:div>
            <w:div w:id="1450510173">
              <w:marLeft w:val="0"/>
              <w:marRight w:val="0"/>
              <w:marTop w:val="0"/>
              <w:marBottom w:val="0"/>
              <w:divBdr>
                <w:top w:val="none" w:sz="0" w:space="0" w:color="auto"/>
                <w:left w:val="none" w:sz="0" w:space="0" w:color="auto"/>
                <w:bottom w:val="none" w:sz="0" w:space="0" w:color="auto"/>
                <w:right w:val="none" w:sz="0" w:space="0" w:color="auto"/>
              </w:divBdr>
            </w:div>
            <w:div w:id="115150286">
              <w:marLeft w:val="0"/>
              <w:marRight w:val="0"/>
              <w:marTop w:val="0"/>
              <w:marBottom w:val="0"/>
              <w:divBdr>
                <w:top w:val="none" w:sz="0" w:space="0" w:color="auto"/>
                <w:left w:val="none" w:sz="0" w:space="0" w:color="auto"/>
                <w:bottom w:val="none" w:sz="0" w:space="0" w:color="auto"/>
                <w:right w:val="none" w:sz="0" w:space="0" w:color="auto"/>
              </w:divBdr>
            </w:div>
            <w:div w:id="449740261">
              <w:marLeft w:val="0"/>
              <w:marRight w:val="0"/>
              <w:marTop w:val="0"/>
              <w:marBottom w:val="0"/>
              <w:divBdr>
                <w:top w:val="none" w:sz="0" w:space="0" w:color="auto"/>
                <w:left w:val="none" w:sz="0" w:space="0" w:color="auto"/>
                <w:bottom w:val="none" w:sz="0" w:space="0" w:color="auto"/>
                <w:right w:val="none" w:sz="0" w:space="0" w:color="auto"/>
              </w:divBdr>
            </w:div>
            <w:div w:id="1471165509">
              <w:marLeft w:val="0"/>
              <w:marRight w:val="0"/>
              <w:marTop w:val="0"/>
              <w:marBottom w:val="0"/>
              <w:divBdr>
                <w:top w:val="none" w:sz="0" w:space="0" w:color="auto"/>
                <w:left w:val="none" w:sz="0" w:space="0" w:color="auto"/>
                <w:bottom w:val="none" w:sz="0" w:space="0" w:color="auto"/>
                <w:right w:val="none" w:sz="0" w:space="0" w:color="auto"/>
              </w:divBdr>
            </w:div>
            <w:div w:id="1462577685">
              <w:marLeft w:val="0"/>
              <w:marRight w:val="0"/>
              <w:marTop w:val="0"/>
              <w:marBottom w:val="0"/>
              <w:divBdr>
                <w:top w:val="none" w:sz="0" w:space="0" w:color="auto"/>
                <w:left w:val="none" w:sz="0" w:space="0" w:color="auto"/>
                <w:bottom w:val="none" w:sz="0" w:space="0" w:color="auto"/>
                <w:right w:val="none" w:sz="0" w:space="0" w:color="auto"/>
              </w:divBdr>
            </w:div>
            <w:div w:id="2081630330">
              <w:marLeft w:val="0"/>
              <w:marRight w:val="0"/>
              <w:marTop w:val="0"/>
              <w:marBottom w:val="0"/>
              <w:divBdr>
                <w:top w:val="none" w:sz="0" w:space="0" w:color="auto"/>
                <w:left w:val="none" w:sz="0" w:space="0" w:color="auto"/>
                <w:bottom w:val="none" w:sz="0" w:space="0" w:color="auto"/>
                <w:right w:val="none" w:sz="0" w:space="0" w:color="auto"/>
              </w:divBdr>
            </w:div>
            <w:div w:id="1526404453">
              <w:marLeft w:val="0"/>
              <w:marRight w:val="0"/>
              <w:marTop w:val="0"/>
              <w:marBottom w:val="0"/>
              <w:divBdr>
                <w:top w:val="none" w:sz="0" w:space="0" w:color="auto"/>
                <w:left w:val="none" w:sz="0" w:space="0" w:color="auto"/>
                <w:bottom w:val="none" w:sz="0" w:space="0" w:color="auto"/>
                <w:right w:val="none" w:sz="0" w:space="0" w:color="auto"/>
              </w:divBdr>
            </w:div>
            <w:div w:id="1394737229">
              <w:marLeft w:val="0"/>
              <w:marRight w:val="0"/>
              <w:marTop w:val="0"/>
              <w:marBottom w:val="0"/>
              <w:divBdr>
                <w:top w:val="none" w:sz="0" w:space="0" w:color="auto"/>
                <w:left w:val="none" w:sz="0" w:space="0" w:color="auto"/>
                <w:bottom w:val="none" w:sz="0" w:space="0" w:color="auto"/>
                <w:right w:val="none" w:sz="0" w:space="0" w:color="auto"/>
              </w:divBdr>
            </w:div>
            <w:div w:id="20016222">
              <w:marLeft w:val="0"/>
              <w:marRight w:val="0"/>
              <w:marTop w:val="0"/>
              <w:marBottom w:val="0"/>
              <w:divBdr>
                <w:top w:val="none" w:sz="0" w:space="0" w:color="auto"/>
                <w:left w:val="none" w:sz="0" w:space="0" w:color="auto"/>
                <w:bottom w:val="none" w:sz="0" w:space="0" w:color="auto"/>
                <w:right w:val="none" w:sz="0" w:space="0" w:color="auto"/>
              </w:divBdr>
            </w:div>
            <w:div w:id="1918860504">
              <w:marLeft w:val="0"/>
              <w:marRight w:val="0"/>
              <w:marTop w:val="0"/>
              <w:marBottom w:val="0"/>
              <w:divBdr>
                <w:top w:val="none" w:sz="0" w:space="0" w:color="auto"/>
                <w:left w:val="none" w:sz="0" w:space="0" w:color="auto"/>
                <w:bottom w:val="none" w:sz="0" w:space="0" w:color="auto"/>
                <w:right w:val="none" w:sz="0" w:space="0" w:color="auto"/>
              </w:divBdr>
            </w:div>
            <w:div w:id="243228598">
              <w:marLeft w:val="0"/>
              <w:marRight w:val="0"/>
              <w:marTop w:val="0"/>
              <w:marBottom w:val="0"/>
              <w:divBdr>
                <w:top w:val="none" w:sz="0" w:space="0" w:color="auto"/>
                <w:left w:val="none" w:sz="0" w:space="0" w:color="auto"/>
                <w:bottom w:val="none" w:sz="0" w:space="0" w:color="auto"/>
                <w:right w:val="none" w:sz="0" w:space="0" w:color="auto"/>
              </w:divBdr>
            </w:div>
            <w:div w:id="2029717081">
              <w:marLeft w:val="0"/>
              <w:marRight w:val="0"/>
              <w:marTop w:val="0"/>
              <w:marBottom w:val="0"/>
              <w:divBdr>
                <w:top w:val="none" w:sz="0" w:space="0" w:color="auto"/>
                <w:left w:val="none" w:sz="0" w:space="0" w:color="auto"/>
                <w:bottom w:val="none" w:sz="0" w:space="0" w:color="auto"/>
                <w:right w:val="none" w:sz="0" w:space="0" w:color="auto"/>
              </w:divBdr>
            </w:div>
            <w:div w:id="11877367">
              <w:marLeft w:val="0"/>
              <w:marRight w:val="0"/>
              <w:marTop w:val="0"/>
              <w:marBottom w:val="0"/>
              <w:divBdr>
                <w:top w:val="none" w:sz="0" w:space="0" w:color="auto"/>
                <w:left w:val="none" w:sz="0" w:space="0" w:color="auto"/>
                <w:bottom w:val="none" w:sz="0" w:space="0" w:color="auto"/>
                <w:right w:val="none" w:sz="0" w:space="0" w:color="auto"/>
              </w:divBdr>
            </w:div>
            <w:div w:id="2090300329">
              <w:marLeft w:val="0"/>
              <w:marRight w:val="0"/>
              <w:marTop w:val="0"/>
              <w:marBottom w:val="0"/>
              <w:divBdr>
                <w:top w:val="none" w:sz="0" w:space="0" w:color="auto"/>
                <w:left w:val="none" w:sz="0" w:space="0" w:color="auto"/>
                <w:bottom w:val="none" w:sz="0" w:space="0" w:color="auto"/>
                <w:right w:val="none" w:sz="0" w:space="0" w:color="auto"/>
              </w:divBdr>
            </w:div>
            <w:div w:id="1086151923">
              <w:marLeft w:val="0"/>
              <w:marRight w:val="0"/>
              <w:marTop w:val="0"/>
              <w:marBottom w:val="0"/>
              <w:divBdr>
                <w:top w:val="none" w:sz="0" w:space="0" w:color="auto"/>
                <w:left w:val="none" w:sz="0" w:space="0" w:color="auto"/>
                <w:bottom w:val="none" w:sz="0" w:space="0" w:color="auto"/>
                <w:right w:val="none" w:sz="0" w:space="0" w:color="auto"/>
              </w:divBdr>
            </w:div>
            <w:div w:id="1988364948">
              <w:marLeft w:val="0"/>
              <w:marRight w:val="0"/>
              <w:marTop w:val="0"/>
              <w:marBottom w:val="0"/>
              <w:divBdr>
                <w:top w:val="none" w:sz="0" w:space="0" w:color="auto"/>
                <w:left w:val="none" w:sz="0" w:space="0" w:color="auto"/>
                <w:bottom w:val="none" w:sz="0" w:space="0" w:color="auto"/>
                <w:right w:val="none" w:sz="0" w:space="0" w:color="auto"/>
              </w:divBdr>
            </w:div>
            <w:div w:id="1667130539">
              <w:marLeft w:val="0"/>
              <w:marRight w:val="0"/>
              <w:marTop w:val="0"/>
              <w:marBottom w:val="0"/>
              <w:divBdr>
                <w:top w:val="none" w:sz="0" w:space="0" w:color="auto"/>
                <w:left w:val="none" w:sz="0" w:space="0" w:color="auto"/>
                <w:bottom w:val="none" w:sz="0" w:space="0" w:color="auto"/>
                <w:right w:val="none" w:sz="0" w:space="0" w:color="auto"/>
              </w:divBdr>
            </w:div>
            <w:div w:id="650525708">
              <w:marLeft w:val="0"/>
              <w:marRight w:val="0"/>
              <w:marTop w:val="0"/>
              <w:marBottom w:val="0"/>
              <w:divBdr>
                <w:top w:val="none" w:sz="0" w:space="0" w:color="auto"/>
                <w:left w:val="none" w:sz="0" w:space="0" w:color="auto"/>
                <w:bottom w:val="none" w:sz="0" w:space="0" w:color="auto"/>
                <w:right w:val="none" w:sz="0" w:space="0" w:color="auto"/>
              </w:divBdr>
            </w:div>
            <w:div w:id="1114442887">
              <w:marLeft w:val="0"/>
              <w:marRight w:val="0"/>
              <w:marTop w:val="0"/>
              <w:marBottom w:val="0"/>
              <w:divBdr>
                <w:top w:val="none" w:sz="0" w:space="0" w:color="auto"/>
                <w:left w:val="none" w:sz="0" w:space="0" w:color="auto"/>
                <w:bottom w:val="none" w:sz="0" w:space="0" w:color="auto"/>
                <w:right w:val="none" w:sz="0" w:space="0" w:color="auto"/>
              </w:divBdr>
            </w:div>
            <w:div w:id="269363465">
              <w:marLeft w:val="0"/>
              <w:marRight w:val="0"/>
              <w:marTop w:val="0"/>
              <w:marBottom w:val="0"/>
              <w:divBdr>
                <w:top w:val="none" w:sz="0" w:space="0" w:color="auto"/>
                <w:left w:val="none" w:sz="0" w:space="0" w:color="auto"/>
                <w:bottom w:val="none" w:sz="0" w:space="0" w:color="auto"/>
                <w:right w:val="none" w:sz="0" w:space="0" w:color="auto"/>
              </w:divBdr>
            </w:div>
            <w:div w:id="13543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328">
      <w:bodyDiv w:val="1"/>
      <w:marLeft w:val="0"/>
      <w:marRight w:val="0"/>
      <w:marTop w:val="0"/>
      <w:marBottom w:val="0"/>
      <w:divBdr>
        <w:top w:val="none" w:sz="0" w:space="0" w:color="auto"/>
        <w:left w:val="none" w:sz="0" w:space="0" w:color="auto"/>
        <w:bottom w:val="none" w:sz="0" w:space="0" w:color="auto"/>
        <w:right w:val="none" w:sz="0" w:space="0" w:color="auto"/>
      </w:divBdr>
      <w:divsChild>
        <w:div w:id="1727679504">
          <w:marLeft w:val="0"/>
          <w:marRight w:val="0"/>
          <w:marTop w:val="0"/>
          <w:marBottom w:val="0"/>
          <w:divBdr>
            <w:top w:val="none" w:sz="0" w:space="0" w:color="auto"/>
            <w:left w:val="none" w:sz="0" w:space="0" w:color="auto"/>
            <w:bottom w:val="none" w:sz="0" w:space="0" w:color="auto"/>
            <w:right w:val="none" w:sz="0" w:space="0" w:color="auto"/>
          </w:divBdr>
          <w:divsChild>
            <w:div w:id="1380937391">
              <w:marLeft w:val="0"/>
              <w:marRight w:val="0"/>
              <w:marTop w:val="0"/>
              <w:marBottom w:val="0"/>
              <w:divBdr>
                <w:top w:val="none" w:sz="0" w:space="0" w:color="auto"/>
                <w:left w:val="none" w:sz="0" w:space="0" w:color="auto"/>
                <w:bottom w:val="none" w:sz="0" w:space="0" w:color="auto"/>
                <w:right w:val="none" w:sz="0" w:space="0" w:color="auto"/>
              </w:divBdr>
            </w:div>
            <w:div w:id="13404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0305">
      <w:bodyDiv w:val="1"/>
      <w:marLeft w:val="0"/>
      <w:marRight w:val="0"/>
      <w:marTop w:val="0"/>
      <w:marBottom w:val="0"/>
      <w:divBdr>
        <w:top w:val="none" w:sz="0" w:space="0" w:color="auto"/>
        <w:left w:val="none" w:sz="0" w:space="0" w:color="auto"/>
        <w:bottom w:val="none" w:sz="0" w:space="0" w:color="auto"/>
        <w:right w:val="none" w:sz="0" w:space="0" w:color="auto"/>
      </w:divBdr>
      <w:divsChild>
        <w:div w:id="297805220">
          <w:marLeft w:val="0"/>
          <w:marRight w:val="0"/>
          <w:marTop w:val="0"/>
          <w:marBottom w:val="0"/>
          <w:divBdr>
            <w:top w:val="none" w:sz="0" w:space="0" w:color="auto"/>
            <w:left w:val="none" w:sz="0" w:space="0" w:color="auto"/>
            <w:bottom w:val="none" w:sz="0" w:space="0" w:color="auto"/>
            <w:right w:val="none" w:sz="0" w:space="0" w:color="auto"/>
          </w:divBdr>
          <w:divsChild>
            <w:div w:id="326712980">
              <w:marLeft w:val="0"/>
              <w:marRight w:val="0"/>
              <w:marTop w:val="0"/>
              <w:marBottom w:val="0"/>
              <w:divBdr>
                <w:top w:val="none" w:sz="0" w:space="0" w:color="auto"/>
                <w:left w:val="none" w:sz="0" w:space="0" w:color="auto"/>
                <w:bottom w:val="none" w:sz="0" w:space="0" w:color="auto"/>
                <w:right w:val="none" w:sz="0" w:space="0" w:color="auto"/>
              </w:divBdr>
            </w:div>
            <w:div w:id="1605258848">
              <w:marLeft w:val="0"/>
              <w:marRight w:val="0"/>
              <w:marTop w:val="0"/>
              <w:marBottom w:val="0"/>
              <w:divBdr>
                <w:top w:val="none" w:sz="0" w:space="0" w:color="auto"/>
                <w:left w:val="none" w:sz="0" w:space="0" w:color="auto"/>
                <w:bottom w:val="none" w:sz="0" w:space="0" w:color="auto"/>
                <w:right w:val="none" w:sz="0" w:space="0" w:color="auto"/>
              </w:divBdr>
            </w:div>
            <w:div w:id="1685546708">
              <w:marLeft w:val="0"/>
              <w:marRight w:val="0"/>
              <w:marTop w:val="0"/>
              <w:marBottom w:val="0"/>
              <w:divBdr>
                <w:top w:val="none" w:sz="0" w:space="0" w:color="auto"/>
                <w:left w:val="none" w:sz="0" w:space="0" w:color="auto"/>
                <w:bottom w:val="none" w:sz="0" w:space="0" w:color="auto"/>
                <w:right w:val="none" w:sz="0" w:space="0" w:color="auto"/>
              </w:divBdr>
            </w:div>
            <w:div w:id="1971664997">
              <w:marLeft w:val="0"/>
              <w:marRight w:val="0"/>
              <w:marTop w:val="0"/>
              <w:marBottom w:val="0"/>
              <w:divBdr>
                <w:top w:val="none" w:sz="0" w:space="0" w:color="auto"/>
                <w:left w:val="none" w:sz="0" w:space="0" w:color="auto"/>
                <w:bottom w:val="none" w:sz="0" w:space="0" w:color="auto"/>
                <w:right w:val="none" w:sz="0" w:space="0" w:color="auto"/>
              </w:divBdr>
            </w:div>
            <w:div w:id="424613642">
              <w:marLeft w:val="0"/>
              <w:marRight w:val="0"/>
              <w:marTop w:val="0"/>
              <w:marBottom w:val="0"/>
              <w:divBdr>
                <w:top w:val="none" w:sz="0" w:space="0" w:color="auto"/>
                <w:left w:val="none" w:sz="0" w:space="0" w:color="auto"/>
                <w:bottom w:val="none" w:sz="0" w:space="0" w:color="auto"/>
                <w:right w:val="none" w:sz="0" w:space="0" w:color="auto"/>
              </w:divBdr>
            </w:div>
            <w:div w:id="1682390483">
              <w:marLeft w:val="0"/>
              <w:marRight w:val="0"/>
              <w:marTop w:val="0"/>
              <w:marBottom w:val="0"/>
              <w:divBdr>
                <w:top w:val="none" w:sz="0" w:space="0" w:color="auto"/>
                <w:left w:val="none" w:sz="0" w:space="0" w:color="auto"/>
                <w:bottom w:val="none" w:sz="0" w:space="0" w:color="auto"/>
                <w:right w:val="none" w:sz="0" w:space="0" w:color="auto"/>
              </w:divBdr>
            </w:div>
            <w:div w:id="1632904489">
              <w:marLeft w:val="0"/>
              <w:marRight w:val="0"/>
              <w:marTop w:val="0"/>
              <w:marBottom w:val="0"/>
              <w:divBdr>
                <w:top w:val="none" w:sz="0" w:space="0" w:color="auto"/>
                <w:left w:val="none" w:sz="0" w:space="0" w:color="auto"/>
                <w:bottom w:val="none" w:sz="0" w:space="0" w:color="auto"/>
                <w:right w:val="none" w:sz="0" w:space="0" w:color="auto"/>
              </w:divBdr>
            </w:div>
            <w:div w:id="632566974">
              <w:marLeft w:val="0"/>
              <w:marRight w:val="0"/>
              <w:marTop w:val="0"/>
              <w:marBottom w:val="0"/>
              <w:divBdr>
                <w:top w:val="none" w:sz="0" w:space="0" w:color="auto"/>
                <w:left w:val="none" w:sz="0" w:space="0" w:color="auto"/>
                <w:bottom w:val="none" w:sz="0" w:space="0" w:color="auto"/>
                <w:right w:val="none" w:sz="0" w:space="0" w:color="auto"/>
              </w:divBdr>
            </w:div>
            <w:div w:id="17887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8727">
      <w:bodyDiv w:val="1"/>
      <w:marLeft w:val="0"/>
      <w:marRight w:val="0"/>
      <w:marTop w:val="0"/>
      <w:marBottom w:val="0"/>
      <w:divBdr>
        <w:top w:val="none" w:sz="0" w:space="0" w:color="auto"/>
        <w:left w:val="none" w:sz="0" w:space="0" w:color="auto"/>
        <w:bottom w:val="none" w:sz="0" w:space="0" w:color="auto"/>
        <w:right w:val="none" w:sz="0" w:space="0" w:color="auto"/>
      </w:divBdr>
      <w:divsChild>
        <w:div w:id="1286960944">
          <w:marLeft w:val="0"/>
          <w:marRight w:val="0"/>
          <w:marTop w:val="0"/>
          <w:marBottom w:val="0"/>
          <w:divBdr>
            <w:top w:val="none" w:sz="0" w:space="0" w:color="auto"/>
            <w:left w:val="none" w:sz="0" w:space="0" w:color="auto"/>
            <w:bottom w:val="none" w:sz="0" w:space="0" w:color="auto"/>
            <w:right w:val="none" w:sz="0" w:space="0" w:color="auto"/>
          </w:divBdr>
          <w:divsChild>
            <w:div w:id="17491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2302">
      <w:bodyDiv w:val="1"/>
      <w:marLeft w:val="0"/>
      <w:marRight w:val="0"/>
      <w:marTop w:val="0"/>
      <w:marBottom w:val="0"/>
      <w:divBdr>
        <w:top w:val="none" w:sz="0" w:space="0" w:color="auto"/>
        <w:left w:val="none" w:sz="0" w:space="0" w:color="auto"/>
        <w:bottom w:val="none" w:sz="0" w:space="0" w:color="auto"/>
        <w:right w:val="none" w:sz="0" w:space="0" w:color="auto"/>
      </w:divBdr>
      <w:divsChild>
        <w:div w:id="1939949817">
          <w:marLeft w:val="0"/>
          <w:marRight w:val="0"/>
          <w:marTop w:val="0"/>
          <w:marBottom w:val="0"/>
          <w:divBdr>
            <w:top w:val="none" w:sz="0" w:space="0" w:color="auto"/>
            <w:left w:val="none" w:sz="0" w:space="0" w:color="auto"/>
            <w:bottom w:val="none" w:sz="0" w:space="0" w:color="auto"/>
            <w:right w:val="none" w:sz="0" w:space="0" w:color="auto"/>
          </w:divBdr>
          <w:divsChild>
            <w:div w:id="1005547538">
              <w:marLeft w:val="0"/>
              <w:marRight w:val="0"/>
              <w:marTop w:val="0"/>
              <w:marBottom w:val="0"/>
              <w:divBdr>
                <w:top w:val="none" w:sz="0" w:space="0" w:color="auto"/>
                <w:left w:val="none" w:sz="0" w:space="0" w:color="auto"/>
                <w:bottom w:val="none" w:sz="0" w:space="0" w:color="auto"/>
                <w:right w:val="none" w:sz="0" w:space="0" w:color="auto"/>
              </w:divBdr>
            </w:div>
            <w:div w:id="390230550">
              <w:marLeft w:val="0"/>
              <w:marRight w:val="0"/>
              <w:marTop w:val="0"/>
              <w:marBottom w:val="0"/>
              <w:divBdr>
                <w:top w:val="none" w:sz="0" w:space="0" w:color="auto"/>
                <w:left w:val="none" w:sz="0" w:space="0" w:color="auto"/>
                <w:bottom w:val="none" w:sz="0" w:space="0" w:color="auto"/>
                <w:right w:val="none" w:sz="0" w:space="0" w:color="auto"/>
              </w:divBdr>
            </w:div>
            <w:div w:id="1610772340">
              <w:marLeft w:val="0"/>
              <w:marRight w:val="0"/>
              <w:marTop w:val="0"/>
              <w:marBottom w:val="0"/>
              <w:divBdr>
                <w:top w:val="none" w:sz="0" w:space="0" w:color="auto"/>
                <w:left w:val="none" w:sz="0" w:space="0" w:color="auto"/>
                <w:bottom w:val="none" w:sz="0" w:space="0" w:color="auto"/>
                <w:right w:val="none" w:sz="0" w:space="0" w:color="auto"/>
              </w:divBdr>
            </w:div>
            <w:div w:id="1773476483">
              <w:marLeft w:val="0"/>
              <w:marRight w:val="0"/>
              <w:marTop w:val="0"/>
              <w:marBottom w:val="0"/>
              <w:divBdr>
                <w:top w:val="none" w:sz="0" w:space="0" w:color="auto"/>
                <w:left w:val="none" w:sz="0" w:space="0" w:color="auto"/>
                <w:bottom w:val="none" w:sz="0" w:space="0" w:color="auto"/>
                <w:right w:val="none" w:sz="0" w:space="0" w:color="auto"/>
              </w:divBdr>
            </w:div>
            <w:div w:id="393630177">
              <w:marLeft w:val="0"/>
              <w:marRight w:val="0"/>
              <w:marTop w:val="0"/>
              <w:marBottom w:val="0"/>
              <w:divBdr>
                <w:top w:val="none" w:sz="0" w:space="0" w:color="auto"/>
                <w:left w:val="none" w:sz="0" w:space="0" w:color="auto"/>
                <w:bottom w:val="none" w:sz="0" w:space="0" w:color="auto"/>
                <w:right w:val="none" w:sz="0" w:space="0" w:color="auto"/>
              </w:divBdr>
            </w:div>
            <w:div w:id="922956155">
              <w:marLeft w:val="0"/>
              <w:marRight w:val="0"/>
              <w:marTop w:val="0"/>
              <w:marBottom w:val="0"/>
              <w:divBdr>
                <w:top w:val="none" w:sz="0" w:space="0" w:color="auto"/>
                <w:left w:val="none" w:sz="0" w:space="0" w:color="auto"/>
                <w:bottom w:val="none" w:sz="0" w:space="0" w:color="auto"/>
                <w:right w:val="none" w:sz="0" w:space="0" w:color="auto"/>
              </w:divBdr>
            </w:div>
            <w:div w:id="1445077694">
              <w:marLeft w:val="0"/>
              <w:marRight w:val="0"/>
              <w:marTop w:val="0"/>
              <w:marBottom w:val="0"/>
              <w:divBdr>
                <w:top w:val="none" w:sz="0" w:space="0" w:color="auto"/>
                <w:left w:val="none" w:sz="0" w:space="0" w:color="auto"/>
                <w:bottom w:val="none" w:sz="0" w:space="0" w:color="auto"/>
                <w:right w:val="none" w:sz="0" w:space="0" w:color="auto"/>
              </w:divBdr>
            </w:div>
            <w:div w:id="1731658330">
              <w:marLeft w:val="0"/>
              <w:marRight w:val="0"/>
              <w:marTop w:val="0"/>
              <w:marBottom w:val="0"/>
              <w:divBdr>
                <w:top w:val="none" w:sz="0" w:space="0" w:color="auto"/>
                <w:left w:val="none" w:sz="0" w:space="0" w:color="auto"/>
                <w:bottom w:val="none" w:sz="0" w:space="0" w:color="auto"/>
                <w:right w:val="none" w:sz="0" w:space="0" w:color="auto"/>
              </w:divBdr>
            </w:div>
            <w:div w:id="7483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512">
      <w:bodyDiv w:val="1"/>
      <w:marLeft w:val="0"/>
      <w:marRight w:val="0"/>
      <w:marTop w:val="0"/>
      <w:marBottom w:val="0"/>
      <w:divBdr>
        <w:top w:val="none" w:sz="0" w:space="0" w:color="auto"/>
        <w:left w:val="none" w:sz="0" w:space="0" w:color="auto"/>
        <w:bottom w:val="none" w:sz="0" w:space="0" w:color="auto"/>
        <w:right w:val="none" w:sz="0" w:space="0" w:color="auto"/>
      </w:divBdr>
      <w:divsChild>
        <w:div w:id="1078794823">
          <w:marLeft w:val="0"/>
          <w:marRight w:val="0"/>
          <w:marTop w:val="0"/>
          <w:marBottom w:val="0"/>
          <w:divBdr>
            <w:top w:val="none" w:sz="0" w:space="0" w:color="auto"/>
            <w:left w:val="none" w:sz="0" w:space="0" w:color="auto"/>
            <w:bottom w:val="none" w:sz="0" w:space="0" w:color="auto"/>
            <w:right w:val="none" w:sz="0" w:space="0" w:color="auto"/>
          </w:divBdr>
          <w:divsChild>
            <w:div w:id="336467169">
              <w:marLeft w:val="0"/>
              <w:marRight w:val="0"/>
              <w:marTop w:val="0"/>
              <w:marBottom w:val="0"/>
              <w:divBdr>
                <w:top w:val="none" w:sz="0" w:space="0" w:color="auto"/>
                <w:left w:val="none" w:sz="0" w:space="0" w:color="auto"/>
                <w:bottom w:val="none" w:sz="0" w:space="0" w:color="auto"/>
                <w:right w:val="none" w:sz="0" w:space="0" w:color="auto"/>
              </w:divBdr>
            </w:div>
            <w:div w:id="370306556">
              <w:marLeft w:val="0"/>
              <w:marRight w:val="0"/>
              <w:marTop w:val="0"/>
              <w:marBottom w:val="0"/>
              <w:divBdr>
                <w:top w:val="none" w:sz="0" w:space="0" w:color="auto"/>
                <w:left w:val="none" w:sz="0" w:space="0" w:color="auto"/>
                <w:bottom w:val="none" w:sz="0" w:space="0" w:color="auto"/>
                <w:right w:val="none" w:sz="0" w:space="0" w:color="auto"/>
              </w:divBdr>
            </w:div>
            <w:div w:id="1941179475">
              <w:marLeft w:val="0"/>
              <w:marRight w:val="0"/>
              <w:marTop w:val="0"/>
              <w:marBottom w:val="0"/>
              <w:divBdr>
                <w:top w:val="none" w:sz="0" w:space="0" w:color="auto"/>
                <w:left w:val="none" w:sz="0" w:space="0" w:color="auto"/>
                <w:bottom w:val="none" w:sz="0" w:space="0" w:color="auto"/>
                <w:right w:val="none" w:sz="0" w:space="0" w:color="auto"/>
              </w:divBdr>
            </w:div>
            <w:div w:id="1236670813">
              <w:marLeft w:val="0"/>
              <w:marRight w:val="0"/>
              <w:marTop w:val="0"/>
              <w:marBottom w:val="0"/>
              <w:divBdr>
                <w:top w:val="none" w:sz="0" w:space="0" w:color="auto"/>
                <w:left w:val="none" w:sz="0" w:space="0" w:color="auto"/>
                <w:bottom w:val="none" w:sz="0" w:space="0" w:color="auto"/>
                <w:right w:val="none" w:sz="0" w:space="0" w:color="auto"/>
              </w:divBdr>
            </w:div>
            <w:div w:id="260072936">
              <w:marLeft w:val="0"/>
              <w:marRight w:val="0"/>
              <w:marTop w:val="0"/>
              <w:marBottom w:val="0"/>
              <w:divBdr>
                <w:top w:val="none" w:sz="0" w:space="0" w:color="auto"/>
                <w:left w:val="none" w:sz="0" w:space="0" w:color="auto"/>
                <w:bottom w:val="none" w:sz="0" w:space="0" w:color="auto"/>
                <w:right w:val="none" w:sz="0" w:space="0" w:color="auto"/>
              </w:divBdr>
            </w:div>
            <w:div w:id="669526423">
              <w:marLeft w:val="0"/>
              <w:marRight w:val="0"/>
              <w:marTop w:val="0"/>
              <w:marBottom w:val="0"/>
              <w:divBdr>
                <w:top w:val="none" w:sz="0" w:space="0" w:color="auto"/>
                <w:left w:val="none" w:sz="0" w:space="0" w:color="auto"/>
                <w:bottom w:val="none" w:sz="0" w:space="0" w:color="auto"/>
                <w:right w:val="none" w:sz="0" w:space="0" w:color="auto"/>
              </w:divBdr>
            </w:div>
            <w:div w:id="117572997">
              <w:marLeft w:val="0"/>
              <w:marRight w:val="0"/>
              <w:marTop w:val="0"/>
              <w:marBottom w:val="0"/>
              <w:divBdr>
                <w:top w:val="none" w:sz="0" w:space="0" w:color="auto"/>
                <w:left w:val="none" w:sz="0" w:space="0" w:color="auto"/>
                <w:bottom w:val="none" w:sz="0" w:space="0" w:color="auto"/>
                <w:right w:val="none" w:sz="0" w:space="0" w:color="auto"/>
              </w:divBdr>
            </w:div>
            <w:div w:id="1109741701">
              <w:marLeft w:val="0"/>
              <w:marRight w:val="0"/>
              <w:marTop w:val="0"/>
              <w:marBottom w:val="0"/>
              <w:divBdr>
                <w:top w:val="none" w:sz="0" w:space="0" w:color="auto"/>
                <w:left w:val="none" w:sz="0" w:space="0" w:color="auto"/>
                <w:bottom w:val="none" w:sz="0" w:space="0" w:color="auto"/>
                <w:right w:val="none" w:sz="0" w:space="0" w:color="auto"/>
              </w:divBdr>
            </w:div>
            <w:div w:id="650209595">
              <w:marLeft w:val="0"/>
              <w:marRight w:val="0"/>
              <w:marTop w:val="0"/>
              <w:marBottom w:val="0"/>
              <w:divBdr>
                <w:top w:val="none" w:sz="0" w:space="0" w:color="auto"/>
                <w:left w:val="none" w:sz="0" w:space="0" w:color="auto"/>
                <w:bottom w:val="none" w:sz="0" w:space="0" w:color="auto"/>
                <w:right w:val="none" w:sz="0" w:space="0" w:color="auto"/>
              </w:divBdr>
            </w:div>
            <w:div w:id="699087934">
              <w:marLeft w:val="0"/>
              <w:marRight w:val="0"/>
              <w:marTop w:val="0"/>
              <w:marBottom w:val="0"/>
              <w:divBdr>
                <w:top w:val="none" w:sz="0" w:space="0" w:color="auto"/>
                <w:left w:val="none" w:sz="0" w:space="0" w:color="auto"/>
                <w:bottom w:val="none" w:sz="0" w:space="0" w:color="auto"/>
                <w:right w:val="none" w:sz="0" w:space="0" w:color="auto"/>
              </w:divBdr>
            </w:div>
            <w:div w:id="1051615287">
              <w:marLeft w:val="0"/>
              <w:marRight w:val="0"/>
              <w:marTop w:val="0"/>
              <w:marBottom w:val="0"/>
              <w:divBdr>
                <w:top w:val="none" w:sz="0" w:space="0" w:color="auto"/>
                <w:left w:val="none" w:sz="0" w:space="0" w:color="auto"/>
                <w:bottom w:val="none" w:sz="0" w:space="0" w:color="auto"/>
                <w:right w:val="none" w:sz="0" w:space="0" w:color="auto"/>
              </w:divBdr>
            </w:div>
            <w:div w:id="1066881157">
              <w:marLeft w:val="0"/>
              <w:marRight w:val="0"/>
              <w:marTop w:val="0"/>
              <w:marBottom w:val="0"/>
              <w:divBdr>
                <w:top w:val="none" w:sz="0" w:space="0" w:color="auto"/>
                <w:left w:val="none" w:sz="0" w:space="0" w:color="auto"/>
                <w:bottom w:val="none" w:sz="0" w:space="0" w:color="auto"/>
                <w:right w:val="none" w:sz="0" w:space="0" w:color="auto"/>
              </w:divBdr>
            </w:div>
            <w:div w:id="705252904">
              <w:marLeft w:val="0"/>
              <w:marRight w:val="0"/>
              <w:marTop w:val="0"/>
              <w:marBottom w:val="0"/>
              <w:divBdr>
                <w:top w:val="none" w:sz="0" w:space="0" w:color="auto"/>
                <w:left w:val="none" w:sz="0" w:space="0" w:color="auto"/>
                <w:bottom w:val="none" w:sz="0" w:space="0" w:color="auto"/>
                <w:right w:val="none" w:sz="0" w:space="0" w:color="auto"/>
              </w:divBdr>
            </w:div>
            <w:div w:id="26025795">
              <w:marLeft w:val="0"/>
              <w:marRight w:val="0"/>
              <w:marTop w:val="0"/>
              <w:marBottom w:val="0"/>
              <w:divBdr>
                <w:top w:val="none" w:sz="0" w:space="0" w:color="auto"/>
                <w:left w:val="none" w:sz="0" w:space="0" w:color="auto"/>
                <w:bottom w:val="none" w:sz="0" w:space="0" w:color="auto"/>
                <w:right w:val="none" w:sz="0" w:space="0" w:color="auto"/>
              </w:divBdr>
            </w:div>
            <w:div w:id="1278369204">
              <w:marLeft w:val="0"/>
              <w:marRight w:val="0"/>
              <w:marTop w:val="0"/>
              <w:marBottom w:val="0"/>
              <w:divBdr>
                <w:top w:val="none" w:sz="0" w:space="0" w:color="auto"/>
                <w:left w:val="none" w:sz="0" w:space="0" w:color="auto"/>
                <w:bottom w:val="none" w:sz="0" w:space="0" w:color="auto"/>
                <w:right w:val="none" w:sz="0" w:space="0" w:color="auto"/>
              </w:divBdr>
            </w:div>
            <w:div w:id="1773818296">
              <w:marLeft w:val="0"/>
              <w:marRight w:val="0"/>
              <w:marTop w:val="0"/>
              <w:marBottom w:val="0"/>
              <w:divBdr>
                <w:top w:val="none" w:sz="0" w:space="0" w:color="auto"/>
                <w:left w:val="none" w:sz="0" w:space="0" w:color="auto"/>
                <w:bottom w:val="none" w:sz="0" w:space="0" w:color="auto"/>
                <w:right w:val="none" w:sz="0" w:space="0" w:color="auto"/>
              </w:divBdr>
            </w:div>
            <w:div w:id="276571188">
              <w:marLeft w:val="0"/>
              <w:marRight w:val="0"/>
              <w:marTop w:val="0"/>
              <w:marBottom w:val="0"/>
              <w:divBdr>
                <w:top w:val="none" w:sz="0" w:space="0" w:color="auto"/>
                <w:left w:val="none" w:sz="0" w:space="0" w:color="auto"/>
                <w:bottom w:val="none" w:sz="0" w:space="0" w:color="auto"/>
                <w:right w:val="none" w:sz="0" w:space="0" w:color="auto"/>
              </w:divBdr>
            </w:div>
            <w:div w:id="2136483678">
              <w:marLeft w:val="0"/>
              <w:marRight w:val="0"/>
              <w:marTop w:val="0"/>
              <w:marBottom w:val="0"/>
              <w:divBdr>
                <w:top w:val="none" w:sz="0" w:space="0" w:color="auto"/>
                <w:left w:val="none" w:sz="0" w:space="0" w:color="auto"/>
                <w:bottom w:val="none" w:sz="0" w:space="0" w:color="auto"/>
                <w:right w:val="none" w:sz="0" w:space="0" w:color="auto"/>
              </w:divBdr>
            </w:div>
            <w:div w:id="1615136160">
              <w:marLeft w:val="0"/>
              <w:marRight w:val="0"/>
              <w:marTop w:val="0"/>
              <w:marBottom w:val="0"/>
              <w:divBdr>
                <w:top w:val="none" w:sz="0" w:space="0" w:color="auto"/>
                <w:left w:val="none" w:sz="0" w:space="0" w:color="auto"/>
                <w:bottom w:val="none" w:sz="0" w:space="0" w:color="auto"/>
                <w:right w:val="none" w:sz="0" w:space="0" w:color="auto"/>
              </w:divBdr>
            </w:div>
            <w:div w:id="14300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8025">
      <w:bodyDiv w:val="1"/>
      <w:marLeft w:val="0"/>
      <w:marRight w:val="0"/>
      <w:marTop w:val="0"/>
      <w:marBottom w:val="0"/>
      <w:divBdr>
        <w:top w:val="none" w:sz="0" w:space="0" w:color="auto"/>
        <w:left w:val="none" w:sz="0" w:space="0" w:color="auto"/>
        <w:bottom w:val="none" w:sz="0" w:space="0" w:color="auto"/>
        <w:right w:val="none" w:sz="0" w:space="0" w:color="auto"/>
      </w:divBdr>
      <w:divsChild>
        <w:div w:id="994604955">
          <w:marLeft w:val="0"/>
          <w:marRight w:val="0"/>
          <w:marTop w:val="0"/>
          <w:marBottom w:val="0"/>
          <w:divBdr>
            <w:top w:val="none" w:sz="0" w:space="0" w:color="auto"/>
            <w:left w:val="none" w:sz="0" w:space="0" w:color="auto"/>
            <w:bottom w:val="none" w:sz="0" w:space="0" w:color="auto"/>
            <w:right w:val="none" w:sz="0" w:space="0" w:color="auto"/>
          </w:divBdr>
          <w:divsChild>
            <w:div w:id="424810285">
              <w:marLeft w:val="0"/>
              <w:marRight w:val="0"/>
              <w:marTop w:val="0"/>
              <w:marBottom w:val="0"/>
              <w:divBdr>
                <w:top w:val="none" w:sz="0" w:space="0" w:color="auto"/>
                <w:left w:val="none" w:sz="0" w:space="0" w:color="auto"/>
                <w:bottom w:val="none" w:sz="0" w:space="0" w:color="auto"/>
                <w:right w:val="none" w:sz="0" w:space="0" w:color="auto"/>
              </w:divBdr>
            </w:div>
            <w:div w:id="836531005">
              <w:marLeft w:val="0"/>
              <w:marRight w:val="0"/>
              <w:marTop w:val="0"/>
              <w:marBottom w:val="0"/>
              <w:divBdr>
                <w:top w:val="none" w:sz="0" w:space="0" w:color="auto"/>
                <w:left w:val="none" w:sz="0" w:space="0" w:color="auto"/>
                <w:bottom w:val="none" w:sz="0" w:space="0" w:color="auto"/>
                <w:right w:val="none" w:sz="0" w:space="0" w:color="auto"/>
              </w:divBdr>
            </w:div>
            <w:div w:id="276715520">
              <w:marLeft w:val="0"/>
              <w:marRight w:val="0"/>
              <w:marTop w:val="0"/>
              <w:marBottom w:val="0"/>
              <w:divBdr>
                <w:top w:val="none" w:sz="0" w:space="0" w:color="auto"/>
                <w:left w:val="none" w:sz="0" w:space="0" w:color="auto"/>
                <w:bottom w:val="none" w:sz="0" w:space="0" w:color="auto"/>
                <w:right w:val="none" w:sz="0" w:space="0" w:color="auto"/>
              </w:divBdr>
            </w:div>
            <w:div w:id="747772496">
              <w:marLeft w:val="0"/>
              <w:marRight w:val="0"/>
              <w:marTop w:val="0"/>
              <w:marBottom w:val="0"/>
              <w:divBdr>
                <w:top w:val="none" w:sz="0" w:space="0" w:color="auto"/>
                <w:left w:val="none" w:sz="0" w:space="0" w:color="auto"/>
                <w:bottom w:val="none" w:sz="0" w:space="0" w:color="auto"/>
                <w:right w:val="none" w:sz="0" w:space="0" w:color="auto"/>
              </w:divBdr>
            </w:div>
            <w:div w:id="1847791636">
              <w:marLeft w:val="0"/>
              <w:marRight w:val="0"/>
              <w:marTop w:val="0"/>
              <w:marBottom w:val="0"/>
              <w:divBdr>
                <w:top w:val="none" w:sz="0" w:space="0" w:color="auto"/>
                <w:left w:val="none" w:sz="0" w:space="0" w:color="auto"/>
                <w:bottom w:val="none" w:sz="0" w:space="0" w:color="auto"/>
                <w:right w:val="none" w:sz="0" w:space="0" w:color="auto"/>
              </w:divBdr>
            </w:div>
            <w:div w:id="12513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8913">
      <w:bodyDiv w:val="1"/>
      <w:marLeft w:val="0"/>
      <w:marRight w:val="0"/>
      <w:marTop w:val="0"/>
      <w:marBottom w:val="0"/>
      <w:divBdr>
        <w:top w:val="none" w:sz="0" w:space="0" w:color="auto"/>
        <w:left w:val="none" w:sz="0" w:space="0" w:color="auto"/>
        <w:bottom w:val="none" w:sz="0" w:space="0" w:color="auto"/>
        <w:right w:val="none" w:sz="0" w:space="0" w:color="auto"/>
      </w:divBdr>
    </w:div>
    <w:div w:id="633220795">
      <w:bodyDiv w:val="1"/>
      <w:marLeft w:val="0"/>
      <w:marRight w:val="0"/>
      <w:marTop w:val="0"/>
      <w:marBottom w:val="0"/>
      <w:divBdr>
        <w:top w:val="none" w:sz="0" w:space="0" w:color="auto"/>
        <w:left w:val="none" w:sz="0" w:space="0" w:color="auto"/>
        <w:bottom w:val="none" w:sz="0" w:space="0" w:color="auto"/>
        <w:right w:val="none" w:sz="0" w:space="0" w:color="auto"/>
      </w:divBdr>
      <w:divsChild>
        <w:div w:id="759762292">
          <w:marLeft w:val="0"/>
          <w:marRight w:val="0"/>
          <w:marTop w:val="0"/>
          <w:marBottom w:val="0"/>
          <w:divBdr>
            <w:top w:val="none" w:sz="0" w:space="0" w:color="auto"/>
            <w:left w:val="none" w:sz="0" w:space="0" w:color="auto"/>
            <w:bottom w:val="none" w:sz="0" w:space="0" w:color="auto"/>
            <w:right w:val="none" w:sz="0" w:space="0" w:color="auto"/>
          </w:divBdr>
          <w:divsChild>
            <w:div w:id="51009583">
              <w:marLeft w:val="0"/>
              <w:marRight w:val="0"/>
              <w:marTop w:val="0"/>
              <w:marBottom w:val="0"/>
              <w:divBdr>
                <w:top w:val="none" w:sz="0" w:space="0" w:color="auto"/>
                <w:left w:val="none" w:sz="0" w:space="0" w:color="auto"/>
                <w:bottom w:val="none" w:sz="0" w:space="0" w:color="auto"/>
                <w:right w:val="none" w:sz="0" w:space="0" w:color="auto"/>
              </w:divBdr>
            </w:div>
            <w:div w:id="796948045">
              <w:marLeft w:val="0"/>
              <w:marRight w:val="0"/>
              <w:marTop w:val="0"/>
              <w:marBottom w:val="0"/>
              <w:divBdr>
                <w:top w:val="none" w:sz="0" w:space="0" w:color="auto"/>
                <w:left w:val="none" w:sz="0" w:space="0" w:color="auto"/>
                <w:bottom w:val="none" w:sz="0" w:space="0" w:color="auto"/>
                <w:right w:val="none" w:sz="0" w:space="0" w:color="auto"/>
              </w:divBdr>
            </w:div>
            <w:div w:id="1743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5254">
      <w:bodyDiv w:val="1"/>
      <w:marLeft w:val="0"/>
      <w:marRight w:val="0"/>
      <w:marTop w:val="0"/>
      <w:marBottom w:val="0"/>
      <w:divBdr>
        <w:top w:val="none" w:sz="0" w:space="0" w:color="auto"/>
        <w:left w:val="none" w:sz="0" w:space="0" w:color="auto"/>
        <w:bottom w:val="none" w:sz="0" w:space="0" w:color="auto"/>
        <w:right w:val="none" w:sz="0" w:space="0" w:color="auto"/>
      </w:divBdr>
      <w:divsChild>
        <w:div w:id="1064984133">
          <w:marLeft w:val="0"/>
          <w:marRight w:val="0"/>
          <w:marTop w:val="0"/>
          <w:marBottom w:val="0"/>
          <w:divBdr>
            <w:top w:val="none" w:sz="0" w:space="0" w:color="auto"/>
            <w:left w:val="none" w:sz="0" w:space="0" w:color="auto"/>
            <w:bottom w:val="none" w:sz="0" w:space="0" w:color="auto"/>
            <w:right w:val="none" w:sz="0" w:space="0" w:color="auto"/>
          </w:divBdr>
          <w:divsChild>
            <w:div w:id="1155949713">
              <w:marLeft w:val="0"/>
              <w:marRight w:val="0"/>
              <w:marTop w:val="0"/>
              <w:marBottom w:val="0"/>
              <w:divBdr>
                <w:top w:val="none" w:sz="0" w:space="0" w:color="auto"/>
                <w:left w:val="none" w:sz="0" w:space="0" w:color="auto"/>
                <w:bottom w:val="none" w:sz="0" w:space="0" w:color="auto"/>
                <w:right w:val="none" w:sz="0" w:space="0" w:color="auto"/>
              </w:divBdr>
            </w:div>
            <w:div w:id="1110315488">
              <w:marLeft w:val="0"/>
              <w:marRight w:val="0"/>
              <w:marTop w:val="0"/>
              <w:marBottom w:val="0"/>
              <w:divBdr>
                <w:top w:val="none" w:sz="0" w:space="0" w:color="auto"/>
                <w:left w:val="none" w:sz="0" w:space="0" w:color="auto"/>
                <w:bottom w:val="none" w:sz="0" w:space="0" w:color="auto"/>
                <w:right w:val="none" w:sz="0" w:space="0" w:color="auto"/>
              </w:divBdr>
            </w:div>
            <w:div w:id="1450278624">
              <w:marLeft w:val="0"/>
              <w:marRight w:val="0"/>
              <w:marTop w:val="0"/>
              <w:marBottom w:val="0"/>
              <w:divBdr>
                <w:top w:val="none" w:sz="0" w:space="0" w:color="auto"/>
                <w:left w:val="none" w:sz="0" w:space="0" w:color="auto"/>
                <w:bottom w:val="none" w:sz="0" w:space="0" w:color="auto"/>
                <w:right w:val="none" w:sz="0" w:space="0" w:color="auto"/>
              </w:divBdr>
            </w:div>
            <w:div w:id="212426401">
              <w:marLeft w:val="0"/>
              <w:marRight w:val="0"/>
              <w:marTop w:val="0"/>
              <w:marBottom w:val="0"/>
              <w:divBdr>
                <w:top w:val="none" w:sz="0" w:space="0" w:color="auto"/>
                <w:left w:val="none" w:sz="0" w:space="0" w:color="auto"/>
                <w:bottom w:val="none" w:sz="0" w:space="0" w:color="auto"/>
                <w:right w:val="none" w:sz="0" w:space="0" w:color="auto"/>
              </w:divBdr>
            </w:div>
            <w:div w:id="1987657618">
              <w:marLeft w:val="0"/>
              <w:marRight w:val="0"/>
              <w:marTop w:val="0"/>
              <w:marBottom w:val="0"/>
              <w:divBdr>
                <w:top w:val="none" w:sz="0" w:space="0" w:color="auto"/>
                <w:left w:val="none" w:sz="0" w:space="0" w:color="auto"/>
                <w:bottom w:val="none" w:sz="0" w:space="0" w:color="auto"/>
                <w:right w:val="none" w:sz="0" w:space="0" w:color="auto"/>
              </w:divBdr>
            </w:div>
            <w:div w:id="1906723334">
              <w:marLeft w:val="0"/>
              <w:marRight w:val="0"/>
              <w:marTop w:val="0"/>
              <w:marBottom w:val="0"/>
              <w:divBdr>
                <w:top w:val="none" w:sz="0" w:space="0" w:color="auto"/>
                <w:left w:val="none" w:sz="0" w:space="0" w:color="auto"/>
                <w:bottom w:val="none" w:sz="0" w:space="0" w:color="auto"/>
                <w:right w:val="none" w:sz="0" w:space="0" w:color="auto"/>
              </w:divBdr>
            </w:div>
            <w:div w:id="1796480229">
              <w:marLeft w:val="0"/>
              <w:marRight w:val="0"/>
              <w:marTop w:val="0"/>
              <w:marBottom w:val="0"/>
              <w:divBdr>
                <w:top w:val="none" w:sz="0" w:space="0" w:color="auto"/>
                <w:left w:val="none" w:sz="0" w:space="0" w:color="auto"/>
                <w:bottom w:val="none" w:sz="0" w:space="0" w:color="auto"/>
                <w:right w:val="none" w:sz="0" w:space="0" w:color="auto"/>
              </w:divBdr>
            </w:div>
            <w:div w:id="398746723">
              <w:marLeft w:val="0"/>
              <w:marRight w:val="0"/>
              <w:marTop w:val="0"/>
              <w:marBottom w:val="0"/>
              <w:divBdr>
                <w:top w:val="none" w:sz="0" w:space="0" w:color="auto"/>
                <w:left w:val="none" w:sz="0" w:space="0" w:color="auto"/>
                <w:bottom w:val="none" w:sz="0" w:space="0" w:color="auto"/>
                <w:right w:val="none" w:sz="0" w:space="0" w:color="auto"/>
              </w:divBdr>
            </w:div>
            <w:div w:id="1481843793">
              <w:marLeft w:val="0"/>
              <w:marRight w:val="0"/>
              <w:marTop w:val="0"/>
              <w:marBottom w:val="0"/>
              <w:divBdr>
                <w:top w:val="none" w:sz="0" w:space="0" w:color="auto"/>
                <w:left w:val="none" w:sz="0" w:space="0" w:color="auto"/>
                <w:bottom w:val="none" w:sz="0" w:space="0" w:color="auto"/>
                <w:right w:val="none" w:sz="0" w:space="0" w:color="auto"/>
              </w:divBdr>
            </w:div>
            <w:div w:id="1562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8454">
      <w:bodyDiv w:val="1"/>
      <w:marLeft w:val="0"/>
      <w:marRight w:val="0"/>
      <w:marTop w:val="0"/>
      <w:marBottom w:val="0"/>
      <w:divBdr>
        <w:top w:val="none" w:sz="0" w:space="0" w:color="auto"/>
        <w:left w:val="none" w:sz="0" w:space="0" w:color="auto"/>
        <w:bottom w:val="none" w:sz="0" w:space="0" w:color="auto"/>
        <w:right w:val="none" w:sz="0" w:space="0" w:color="auto"/>
      </w:divBdr>
      <w:divsChild>
        <w:div w:id="677512033">
          <w:marLeft w:val="0"/>
          <w:marRight w:val="0"/>
          <w:marTop w:val="0"/>
          <w:marBottom w:val="0"/>
          <w:divBdr>
            <w:top w:val="none" w:sz="0" w:space="0" w:color="auto"/>
            <w:left w:val="none" w:sz="0" w:space="0" w:color="auto"/>
            <w:bottom w:val="none" w:sz="0" w:space="0" w:color="auto"/>
            <w:right w:val="none" w:sz="0" w:space="0" w:color="auto"/>
          </w:divBdr>
          <w:divsChild>
            <w:div w:id="613249377">
              <w:marLeft w:val="0"/>
              <w:marRight w:val="0"/>
              <w:marTop w:val="0"/>
              <w:marBottom w:val="0"/>
              <w:divBdr>
                <w:top w:val="none" w:sz="0" w:space="0" w:color="auto"/>
                <w:left w:val="none" w:sz="0" w:space="0" w:color="auto"/>
                <w:bottom w:val="none" w:sz="0" w:space="0" w:color="auto"/>
                <w:right w:val="none" w:sz="0" w:space="0" w:color="auto"/>
              </w:divBdr>
            </w:div>
            <w:div w:id="834153502">
              <w:marLeft w:val="0"/>
              <w:marRight w:val="0"/>
              <w:marTop w:val="0"/>
              <w:marBottom w:val="0"/>
              <w:divBdr>
                <w:top w:val="none" w:sz="0" w:space="0" w:color="auto"/>
                <w:left w:val="none" w:sz="0" w:space="0" w:color="auto"/>
                <w:bottom w:val="none" w:sz="0" w:space="0" w:color="auto"/>
                <w:right w:val="none" w:sz="0" w:space="0" w:color="auto"/>
              </w:divBdr>
            </w:div>
            <w:div w:id="152263792">
              <w:marLeft w:val="0"/>
              <w:marRight w:val="0"/>
              <w:marTop w:val="0"/>
              <w:marBottom w:val="0"/>
              <w:divBdr>
                <w:top w:val="none" w:sz="0" w:space="0" w:color="auto"/>
                <w:left w:val="none" w:sz="0" w:space="0" w:color="auto"/>
                <w:bottom w:val="none" w:sz="0" w:space="0" w:color="auto"/>
                <w:right w:val="none" w:sz="0" w:space="0" w:color="auto"/>
              </w:divBdr>
            </w:div>
            <w:div w:id="1673607296">
              <w:marLeft w:val="0"/>
              <w:marRight w:val="0"/>
              <w:marTop w:val="0"/>
              <w:marBottom w:val="0"/>
              <w:divBdr>
                <w:top w:val="none" w:sz="0" w:space="0" w:color="auto"/>
                <w:left w:val="none" w:sz="0" w:space="0" w:color="auto"/>
                <w:bottom w:val="none" w:sz="0" w:space="0" w:color="auto"/>
                <w:right w:val="none" w:sz="0" w:space="0" w:color="auto"/>
              </w:divBdr>
            </w:div>
            <w:div w:id="796677427">
              <w:marLeft w:val="0"/>
              <w:marRight w:val="0"/>
              <w:marTop w:val="0"/>
              <w:marBottom w:val="0"/>
              <w:divBdr>
                <w:top w:val="none" w:sz="0" w:space="0" w:color="auto"/>
                <w:left w:val="none" w:sz="0" w:space="0" w:color="auto"/>
                <w:bottom w:val="none" w:sz="0" w:space="0" w:color="auto"/>
                <w:right w:val="none" w:sz="0" w:space="0" w:color="auto"/>
              </w:divBdr>
            </w:div>
            <w:div w:id="738407374">
              <w:marLeft w:val="0"/>
              <w:marRight w:val="0"/>
              <w:marTop w:val="0"/>
              <w:marBottom w:val="0"/>
              <w:divBdr>
                <w:top w:val="none" w:sz="0" w:space="0" w:color="auto"/>
                <w:left w:val="none" w:sz="0" w:space="0" w:color="auto"/>
                <w:bottom w:val="none" w:sz="0" w:space="0" w:color="auto"/>
                <w:right w:val="none" w:sz="0" w:space="0" w:color="auto"/>
              </w:divBdr>
            </w:div>
            <w:div w:id="1921022046">
              <w:marLeft w:val="0"/>
              <w:marRight w:val="0"/>
              <w:marTop w:val="0"/>
              <w:marBottom w:val="0"/>
              <w:divBdr>
                <w:top w:val="none" w:sz="0" w:space="0" w:color="auto"/>
                <w:left w:val="none" w:sz="0" w:space="0" w:color="auto"/>
                <w:bottom w:val="none" w:sz="0" w:space="0" w:color="auto"/>
                <w:right w:val="none" w:sz="0" w:space="0" w:color="auto"/>
              </w:divBdr>
            </w:div>
            <w:div w:id="1216746131">
              <w:marLeft w:val="0"/>
              <w:marRight w:val="0"/>
              <w:marTop w:val="0"/>
              <w:marBottom w:val="0"/>
              <w:divBdr>
                <w:top w:val="none" w:sz="0" w:space="0" w:color="auto"/>
                <w:left w:val="none" w:sz="0" w:space="0" w:color="auto"/>
                <w:bottom w:val="none" w:sz="0" w:space="0" w:color="auto"/>
                <w:right w:val="none" w:sz="0" w:space="0" w:color="auto"/>
              </w:divBdr>
            </w:div>
            <w:div w:id="6254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089">
      <w:bodyDiv w:val="1"/>
      <w:marLeft w:val="0"/>
      <w:marRight w:val="0"/>
      <w:marTop w:val="0"/>
      <w:marBottom w:val="0"/>
      <w:divBdr>
        <w:top w:val="none" w:sz="0" w:space="0" w:color="auto"/>
        <w:left w:val="none" w:sz="0" w:space="0" w:color="auto"/>
        <w:bottom w:val="none" w:sz="0" w:space="0" w:color="auto"/>
        <w:right w:val="none" w:sz="0" w:space="0" w:color="auto"/>
      </w:divBdr>
      <w:divsChild>
        <w:div w:id="1796558588">
          <w:marLeft w:val="0"/>
          <w:marRight w:val="0"/>
          <w:marTop w:val="0"/>
          <w:marBottom w:val="0"/>
          <w:divBdr>
            <w:top w:val="none" w:sz="0" w:space="0" w:color="auto"/>
            <w:left w:val="none" w:sz="0" w:space="0" w:color="auto"/>
            <w:bottom w:val="none" w:sz="0" w:space="0" w:color="auto"/>
            <w:right w:val="none" w:sz="0" w:space="0" w:color="auto"/>
          </w:divBdr>
          <w:divsChild>
            <w:div w:id="520971320">
              <w:marLeft w:val="0"/>
              <w:marRight w:val="0"/>
              <w:marTop w:val="0"/>
              <w:marBottom w:val="0"/>
              <w:divBdr>
                <w:top w:val="none" w:sz="0" w:space="0" w:color="auto"/>
                <w:left w:val="none" w:sz="0" w:space="0" w:color="auto"/>
                <w:bottom w:val="none" w:sz="0" w:space="0" w:color="auto"/>
                <w:right w:val="none" w:sz="0" w:space="0" w:color="auto"/>
              </w:divBdr>
            </w:div>
            <w:div w:id="1619488843">
              <w:marLeft w:val="0"/>
              <w:marRight w:val="0"/>
              <w:marTop w:val="0"/>
              <w:marBottom w:val="0"/>
              <w:divBdr>
                <w:top w:val="none" w:sz="0" w:space="0" w:color="auto"/>
                <w:left w:val="none" w:sz="0" w:space="0" w:color="auto"/>
                <w:bottom w:val="none" w:sz="0" w:space="0" w:color="auto"/>
                <w:right w:val="none" w:sz="0" w:space="0" w:color="auto"/>
              </w:divBdr>
            </w:div>
            <w:div w:id="347144254">
              <w:marLeft w:val="0"/>
              <w:marRight w:val="0"/>
              <w:marTop w:val="0"/>
              <w:marBottom w:val="0"/>
              <w:divBdr>
                <w:top w:val="none" w:sz="0" w:space="0" w:color="auto"/>
                <w:left w:val="none" w:sz="0" w:space="0" w:color="auto"/>
                <w:bottom w:val="none" w:sz="0" w:space="0" w:color="auto"/>
                <w:right w:val="none" w:sz="0" w:space="0" w:color="auto"/>
              </w:divBdr>
            </w:div>
            <w:div w:id="1507748334">
              <w:marLeft w:val="0"/>
              <w:marRight w:val="0"/>
              <w:marTop w:val="0"/>
              <w:marBottom w:val="0"/>
              <w:divBdr>
                <w:top w:val="none" w:sz="0" w:space="0" w:color="auto"/>
                <w:left w:val="none" w:sz="0" w:space="0" w:color="auto"/>
                <w:bottom w:val="none" w:sz="0" w:space="0" w:color="auto"/>
                <w:right w:val="none" w:sz="0" w:space="0" w:color="auto"/>
              </w:divBdr>
            </w:div>
            <w:div w:id="58402503">
              <w:marLeft w:val="0"/>
              <w:marRight w:val="0"/>
              <w:marTop w:val="0"/>
              <w:marBottom w:val="0"/>
              <w:divBdr>
                <w:top w:val="none" w:sz="0" w:space="0" w:color="auto"/>
                <w:left w:val="none" w:sz="0" w:space="0" w:color="auto"/>
                <w:bottom w:val="none" w:sz="0" w:space="0" w:color="auto"/>
                <w:right w:val="none" w:sz="0" w:space="0" w:color="auto"/>
              </w:divBdr>
            </w:div>
            <w:div w:id="1094665481">
              <w:marLeft w:val="0"/>
              <w:marRight w:val="0"/>
              <w:marTop w:val="0"/>
              <w:marBottom w:val="0"/>
              <w:divBdr>
                <w:top w:val="none" w:sz="0" w:space="0" w:color="auto"/>
                <w:left w:val="none" w:sz="0" w:space="0" w:color="auto"/>
                <w:bottom w:val="none" w:sz="0" w:space="0" w:color="auto"/>
                <w:right w:val="none" w:sz="0" w:space="0" w:color="auto"/>
              </w:divBdr>
            </w:div>
            <w:div w:id="407656994">
              <w:marLeft w:val="0"/>
              <w:marRight w:val="0"/>
              <w:marTop w:val="0"/>
              <w:marBottom w:val="0"/>
              <w:divBdr>
                <w:top w:val="none" w:sz="0" w:space="0" w:color="auto"/>
                <w:left w:val="none" w:sz="0" w:space="0" w:color="auto"/>
                <w:bottom w:val="none" w:sz="0" w:space="0" w:color="auto"/>
                <w:right w:val="none" w:sz="0" w:space="0" w:color="auto"/>
              </w:divBdr>
            </w:div>
            <w:div w:id="1705515322">
              <w:marLeft w:val="0"/>
              <w:marRight w:val="0"/>
              <w:marTop w:val="0"/>
              <w:marBottom w:val="0"/>
              <w:divBdr>
                <w:top w:val="none" w:sz="0" w:space="0" w:color="auto"/>
                <w:left w:val="none" w:sz="0" w:space="0" w:color="auto"/>
                <w:bottom w:val="none" w:sz="0" w:space="0" w:color="auto"/>
                <w:right w:val="none" w:sz="0" w:space="0" w:color="auto"/>
              </w:divBdr>
            </w:div>
            <w:div w:id="13732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2681">
      <w:bodyDiv w:val="1"/>
      <w:marLeft w:val="0"/>
      <w:marRight w:val="0"/>
      <w:marTop w:val="0"/>
      <w:marBottom w:val="0"/>
      <w:divBdr>
        <w:top w:val="none" w:sz="0" w:space="0" w:color="auto"/>
        <w:left w:val="none" w:sz="0" w:space="0" w:color="auto"/>
        <w:bottom w:val="none" w:sz="0" w:space="0" w:color="auto"/>
        <w:right w:val="none" w:sz="0" w:space="0" w:color="auto"/>
      </w:divBdr>
    </w:div>
    <w:div w:id="845484055">
      <w:bodyDiv w:val="1"/>
      <w:marLeft w:val="0"/>
      <w:marRight w:val="0"/>
      <w:marTop w:val="0"/>
      <w:marBottom w:val="0"/>
      <w:divBdr>
        <w:top w:val="none" w:sz="0" w:space="0" w:color="auto"/>
        <w:left w:val="none" w:sz="0" w:space="0" w:color="auto"/>
        <w:bottom w:val="none" w:sz="0" w:space="0" w:color="auto"/>
        <w:right w:val="none" w:sz="0" w:space="0" w:color="auto"/>
      </w:divBdr>
      <w:divsChild>
        <w:div w:id="28183858">
          <w:marLeft w:val="0"/>
          <w:marRight w:val="0"/>
          <w:marTop w:val="0"/>
          <w:marBottom w:val="0"/>
          <w:divBdr>
            <w:top w:val="none" w:sz="0" w:space="0" w:color="auto"/>
            <w:left w:val="none" w:sz="0" w:space="0" w:color="auto"/>
            <w:bottom w:val="none" w:sz="0" w:space="0" w:color="auto"/>
            <w:right w:val="none" w:sz="0" w:space="0" w:color="auto"/>
          </w:divBdr>
          <w:divsChild>
            <w:div w:id="1010447050">
              <w:marLeft w:val="0"/>
              <w:marRight w:val="0"/>
              <w:marTop w:val="0"/>
              <w:marBottom w:val="0"/>
              <w:divBdr>
                <w:top w:val="none" w:sz="0" w:space="0" w:color="auto"/>
                <w:left w:val="none" w:sz="0" w:space="0" w:color="auto"/>
                <w:bottom w:val="none" w:sz="0" w:space="0" w:color="auto"/>
                <w:right w:val="none" w:sz="0" w:space="0" w:color="auto"/>
              </w:divBdr>
            </w:div>
            <w:div w:id="162017206">
              <w:marLeft w:val="0"/>
              <w:marRight w:val="0"/>
              <w:marTop w:val="0"/>
              <w:marBottom w:val="0"/>
              <w:divBdr>
                <w:top w:val="none" w:sz="0" w:space="0" w:color="auto"/>
                <w:left w:val="none" w:sz="0" w:space="0" w:color="auto"/>
                <w:bottom w:val="none" w:sz="0" w:space="0" w:color="auto"/>
                <w:right w:val="none" w:sz="0" w:space="0" w:color="auto"/>
              </w:divBdr>
            </w:div>
            <w:div w:id="2127772554">
              <w:marLeft w:val="0"/>
              <w:marRight w:val="0"/>
              <w:marTop w:val="0"/>
              <w:marBottom w:val="0"/>
              <w:divBdr>
                <w:top w:val="none" w:sz="0" w:space="0" w:color="auto"/>
                <w:left w:val="none" w:sz="0" w:space="0" w:color="auto"/>
                <w:bottom w:val="none" w:sz="0" w:space="0" w:color="auto"/>
                <w:right w:val="none" w:sz="0" w:space="0" w:color="auto"/>
              </w:divBdr>
            </w:div>
            <w:div w:id="881792870">
              <w:marLeft w:val="0"/>
              <w:marRight w:val="0"/>
              <w:marTop w:val="0"/>
              <w:marBottom w:val="0"/>
              <w:divBdr>
                <w:top w:val="none" w:sz="0" w:space="0" w:color="auto"/>
                <w:left w:val="none" w:sz="0" w:space="0" w:color="auto"/>
                <w:bottom w:val="none" w:sz="0" w:space="0" w:color="auto"/>
                <w:right w:val="none" w:sz="0" w:space="0" w:color="auto"/>
              </w:divBdr>
            </w:div>
            <w:div w:id="691230029">
              <w:marLeft w:val="0"/>
              <w:marRight w:val="0"/>
              <w:marTop w:val="0"/>
              <w:marBottom w:val="0"/>
              <w:divBdr>
                <w:top w:val="none" w:sz="0" w:space="0" w:color="auto"/>
                <w:left w:val="none" w:sz="0" w:space="0" w:color="auto"/>
                <w:bottom w:val="none" w:sz="0" w:space="0" w:color="auto"/>
                <w:right w:val="none" w:sz="0" w:space="0" w:color="auto"/>
              </w:divBdr>
            </w:div>
            <w:div w:id="456606383">
              <w:marLeft w:val="0"/>
              <w:marRight w:val="0"/>
              <w:marTop w:val="0"/>
              <w:marBottom w:val="0"/>
              <w:divBdr>
                <w:top w:val="none" w:sz="0" w:space="0" w:color="auto"/>
                <w:left w:val="none" w:sz="0" w:space="0" w:color="auto"/>
                <w:bottom w:val="none" w:sz="0" w:space="0" w:color="auto"/>
                <w:right w:val="none" w:sz="0" w:space="0" w:color="auto"/>
              </w:divBdr>
            </w:div>
            <w:div w:id="1569463373">
              <w:marLeft w:val="0"/>
              <w:marRight w:val="0"/>
              <w:marTop w:val="0"/>
              <w:marBottom w:val="0"/>
              <w:divBdr>
                <w:top w:val="none" w:sz="0" w:space="0" w:color="auto"/>
                <w:left w:val="none" w:sz="0" w:space="0" w:color="auto"/>
                <w:bottom w:val="none" w:sz="0" w:space="0" w:color="auto"/>
                <w:right w:val="none" w:sz="0" w:space="0" w:color="auto"/>
              </w:divBdr>
            </w:div>
            <w:div w:id="1229804530">
              <w:marLeft w:val="0"/>
              <w:marRight w:val="0"/>
              <w:marTop w:val="0"/>
              <w:marBottom w:val="0"/>
              <w:divBdr>
                <w:top w:val="none" w:sz="0" w:space="0" w:color="auto"/>
                <w:left w:val="none" w:sz="0" w:space="0" w:color="auto"/>
                <w:bottom w:val="none" w:sz="0" w:space="0" w:color="auto"/>
                <w:right w:val="none" w:sz="0" w:space="0" w:color="auto"/>
              </w:divBdr>
            </w:div>
            <w:div w:id="112602808">
              <w:marLeft w:val="0"/>
              <w:marRight w:val="0"/>
              <w:marTop w:val="0"/>
              <w:marBottom w:val="0"/>
              <w:divBdr>
                <w:top w:val="none" w:sz="0" w:space="0" w:color="auto"/>
                <w:left w:val="none" w:sz="0" w:space="0" w:color="auto"/>
                <w:bottom w:val="none" w:sz="0" w:space="0" w:color="auto"/>
                <w:right w:val="none" w:sz="0" w:space="0" w:color="auto"/>
              </w:divBdr>
            </w:div>
            <w:div w:id="1854956649">
              <w:marLeft w:val="0"/>
              <w:marRight w:val="0"/>
              <w:marTop w:val="0"/>
              <w:marBottom w:val="0"/>
              <w:divBdr>
                <w:top w:val="none" w:sz="0" w:space="0" w:color="auto"/>
                <w:left w:val="none" w:sz="0" w:space="0" w:color="auto"/>
                <w:bottom w:val="none" w:sz="0" w:space="0" w:color="auto"/>
                <w:right w:val="none" w:sz="0" w:space="0" w:color="auto"/>
              </w:divBdr>
            </w:div>
            <w:div w:id="10999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2229">
      <w:bodyDiv w:val="1"/>
      <w:marLeft w:val="0"/>
      <w:marRight w:val="0"/>
      <w:marTop w:val="0"/>
      <w:marBottom w:val="0"/>
      <w:divBdr>
        <w:top w:val="none" w:sz="0" w:space="0" w:color="auto"/>
        <w:left w:val="none" w:sz="0" w:space="0" w:color="auto"/>
        <w:bottom w:val="none" w:sz="0" w:space="0" w:color="auto"/>
        <w:right w:val="none" w:sz="0" w:space="0" w:color="auto"/>
      </w:divBdr>
      <w:divsChild>
        <w:div w:id="1982614304">
          <w:marLeft w:val="0"/>
          <w:marRight w:val="0"/>
          <w:marTop w:val="0"/>
          <w:marBottom w:val="0"/>
          <w:divBdr>
            <w:top w:val="none" w:sz="0" w:space="0" w:color="auto"/>
            <w:left w:val="none" w:sz="0" w:space="0" w:color="auto"/>
            <w:bottom w:val="none" w:sz="0" w:space="0" w:color="auto"/>
            <w:right w:val="none" w:sz="0" w:space="0" w:color="auto"/>
          </w:divBdr>
          <w:divsChild>
            <w:div w:id="706638788">
              <w:marLeft w:val="0"/>
              <w:marRight w:val="0"/>
              <w:marTop w:val="0"/>
              <w:marBottom w:val="0"/>
              <w:divBdr>
                <w:top w:val="none" w:sz="0" w:space="0" w:color="auto"/>
                <w:left w:val="none" w:sz="0" w:space="0" w:color="auto"/>
                <w:bottom w:val="none" w:sz="0" w:space="0" w:color="auto"/>
                <w:right w:val="none" w:sz="0" w:space="0" w:color="auto"/>
              </w:divBdr>
            </w:div>
            <w:div w:id="1184633869">
              <w:marLeft w:val="0"/>
              <w:marRight w:val="0"/>
              <w:marTop w:val="0"/>
              <w:marBottom w:val="0"/>
              <w:divBdr>
                <w:top w:val="none" w:sz="0" w:space="0" w:color="auto"/>
                <w:left w:val="none" w:sz="0" w:space="0" w:color="auto"/>
                <w:bottom w:val="none" w:sz="0" w:space="0" w:color="auto"/>
                <w:right w:val="none" w:sz="0" w:space="0" w:color="auto"/>
              </w:divBdr>
            </w:div>
            <w:div w:id="1126852823">
              <w:marLeft w:val="0"/>
              <w:marRight w:val="0"/>
              <w:marTop w:val="0"/>
              <w:marBottom w:val="0"/>
              <w:divBdr>
                <w:top w:val="none" w:sz="0" w:space="0" w:color="auto"/>
                <w:left w:val="none" w:sz="0" w:space="0" w:color="auto"/>
                <w:bottom w:val="none" w:sz="0" w:space="0" w:color="auto"/>
                <w:right w:val="none" w:sz="0" w:space="0" w:color="auto"/>
              </w:divBdr>
            </w:div>
            <w:div w:id="6176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4983">
      <w:bodyDiv w:val="1"/>
      <w:marLeft w:val="0"/>
      <w:marRight w:val="0"/>
      <w:marTop w:val="0"/>
      <w:marBottom w:val="0"/>
      <w:divBdr>
        <w:top w:val="none" w:sz="0" w:space="0" w:color="auto"/>
        <w:left w:val="none" w:sz="0" w:space="0" w:color="auto"/>
        <w:bottom w:val="none" w:sz="0" w:space="0" w:color="auto"/>
        <w:right w:val="none" w:sz="0" w:space="0" w:color="auto"/>
      </w:divBdr>
      <w:divsChild>
        <w:div w:id="1959215026">
          <w:marLeft w:val="0"/>
          <w:marRight w:val="0"/>
          <w:marTop w:val="0"/>
          <w:marBottom w:val="0"/>
          <w:divBdr>
            <w:top w:val="none" w:sz="0" w:space="0" w:color="auto"/>
            <w:left w:val="none" w:sz="0" w:space="0" w:color="auto"/>
            <w:bottom w:val="none" w:sz="0" w:space="0" w:color="auto"/>
            <w:right w:val="none" w:sz="0" w:space="0" w:color="auto"/>
          </w:divBdr>
          <w:divsChild>
            <w:div w:id="777600445">
              <w:marLeft w:val="0"/>
              <w:marRight w:val="0"/>
              <w:marTop w:val="0"/>
              <w:marBottom w:val="0"/>
              <w:divBdr>
                <w:top w:val="none" w:sz="0" w:space="0" w:color="auto"/>
                <w:left w:val="none" w:sz="0" w:space="0" w:color="auto"/>
                <w:bottom w:val="none" w:sz="0" w:space="0" w:color="auto"/>
                <w:right w:val="none" w:sz="0" w:space="0" w:color="auto"/>
              </w:divBdr>
            </w:div>
            <w:div w:id="50929299">
              <w:marLeft w:val="0"/>
              <w:marRight w:val="0"/>
              <w:marTop w:val="0"/>
              <w:marBottom w:val="0"/>
              <w:divBdr>
                <w:top w:val="none" w:sz="0" w:space="0" w:color="auto"/>
                <w:left w:val="none" w:sz="0" w:space="0" w:color="auto"/>
                <w:bottom w:val="none" w:sz="0" w:space="0" w:color="auto"/>
                <w:right w:val="none" w:sz="0" w:space="0" w:color="auto"/>
              </w:divBdr>
            </w:div>
            <w:div w:id="20221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3323">
      <w:bodyDiv w:val="1"/>
      <w:marLeft w:val="0"/>
      <w:marRight w:val="0"/>
      <w:marTop w:val="0"/>
      <w:marBottom w:val="0"/>
      <w:divBdr>
        <w:top w:val="none" w:sz="0" w:space="0" w:color="auto"/>
        <w:left w:val="none" w:sz="0" w:space="0" w:color="auto"/>
        <w:bottom w:val="none" w:sz="0" w:space="0" w:color="auto"/>
        <w:right w:val="none" w:sz="0" w:space="0" w:color="auto"/>
      </w:divBdr>
      <w:divsChild>
        <w:div w:id="1290014919">
          <w:marLeft w:val="0"/>
          <w:marRight w:val="0"/>
          <w:marTop w:val="0"/>
          <w:marBottom w:val="0"/>
          <w:divBdr>
            <w:top w:val="none" w:sz="0" w:space="0" w:color="auto"/>
            <w:left w:val="none" w:sz="0" w:space="0" w:color="auto"/>
            <w:bottom w:val="none" w:sz="0" w:space="0" w:color="auto"/>
            <w:right w:val="none" w:sz="0" w:space="0" w:color="auto"/>
          </w:divBdr>
          <w:divsChild>
            <w:div w:id="1438254437">
              <w:marLeft w:val="0"/>
              <w:marRight w:val="0"/>
              <w:marTop w:val="0"/>
              <w:marBottom w:val="0"/>
              <w:divBdr>
                <w:top w:val="none" w:sz="0" w:space="0" w:color="auto"/>
                <w:left w:val="none" w:sz="0" w:space="0" w:color="auto"/>
                <w:bottom w:val="none" w:sz="0" w:space="0" w:color="auto"/>
                <w:right w:val="none" w:sz="0" w:space="0" w:color="auto"/>
              </w:divBdr>
            </w:div>
            <w:div w:id="1977055279">
              <w:marLeft w:val="0"/>
              <w:marRight w:val="0"/>
              <w:marTop w:val="0"/>
              <w:marBottom w:val="0"/>
              <w:divBdr>
                <w:top w:val="none" w:sz="0" w:space="0" w:color="auto"/>
                <w:left w:val="none" w:sz="0" w:space="0" w:color="auto"/>
                <w:bottom w:val="none" w:sz="0" w:space="0" w:color="auto"/>
                <w:right w:val="none" w:sz="0" w:space="0" w:color="auto"/>
              </w:divBdr>
            </w:div>
            <w:div w:id="1580941643">
              <w:marLeft w:val="0"/>
              <w:marRight w:val="0"/>
              <w:marTop w:val="0"/>
              <w:marBottom w:val="0"/>
              <w:divBdr>
                <w:top w:val="none" w:sz="0" w:space="0" w:color="auto"/>
                <w:left w:val="none" w:sz="0" w:space="0" w:color="auto"/>
                <w:bottom w:val="none" w:sz="0" w:space="0" w:color="auto"/>
                <w:right w:val="none" w:sz="0" w:space="0" w:color="auto"/>
              </w:divBdr>
            </w:div>
            <w:div w:id="20139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6466">
      <w:bodyDiv w:val="1"/>
      <w:marLeft w:val="0"/>
      <w:marRight w:val="0"/>
      <w:marTop w:val="0"/>
      <w:marBottom w:val="0"/>
      <w:divBdr>
        <w:top w:val="none" w:sz="0" w:space="0" w:color="auto"/>
        <w:left w:val="none" w:sz="0" w:space="0" w:color="auto"/>
        <w:bottom w:val="none" w:sz="0" w:space="0" w:color="auto"/>
        <w:right w:val="none" w:sz="0" w:space="0" w:color="auto"/>
      </w:divBdr>
      <w:divsChild>
        <w:div w:id="1464345951">
          <w:marLeft w:val="0"/>
          <w:marRight w:val="0"/>
          <w:marTop w:val="0"/>
          <w:marBottom w:val="0"/>
          <w:divBdr>
            <w:top w:val="none" w:sz="0" w:space="0" w:color="auto"/>
            <w:left w:val="none" w:sz="0" w:space="0" w:color="auto"/>
            <w:bottom w:val="none" w:sz="0" w:space="0" w:color="auto"/>
            <w:right w:val="none" w:sz="0" w:space="0" w:color="auto"/>
          </w:divBdr>
          <w:divsChild>
            <w:div w:id="1752699299">
              <w:marLeft w:val="0"/>
              <w:marRight w:val="0"/>
              <w:marTop w:val="0"/>
              <w:marBottom w:val="0"/>
              <w:divBdr>
                <w:top w:val="none" w:sz="0" w:space="0" w:color="auto"/>
                <w:left w:val="none" w:sz="0" w:space="0" w:color="auto"/>
                <w:bottom w:val="none" w:sz="0" w:space="0" w:color="auto"/>
                <w:right w:val="none" w:sz="0" w:space="0" w:color="auto"/>
              </w:divBdr>
            </w:div>
            <w:div w:id="706682364">
              <w:marLeft w:val="0"/>
              <w:marRight w:val="0"/>
              <w:marTop w:val="0"/>
              <w:marBottom w:val="0"/>
              <w:divBdr>
                <w:top w:val="none" w:sz="0" w:space="0" w:color="auto"/>
                <w:left w:val="none" w:sz="0" w:space="0" w:color="auto"/>
                <w:bottom w:val="none" w:sz="0" w:space="0" w:color="auto"/>
                <w:right w:val="none" w:sz="0" w:space="0" w:color="auto"/>
              </w:divBdr>
            </w:div>
            <w:div w:id="1742868540">
              <w:marLeft w:val="0"/>
              <w:marRight w:val="0"/>
              <w:marTop w:val="0"/>
              <w:marBottom w:val="0"/>
              <w:divBdr>
                <w:top w:val="none" w:sz="0" w:space="0" w:color="auto"/>
                <w:left w:val="none" w:sz="0" w:space="0" w:color="auto"/>
                <w:bottom w:val="none" w:sz="0" w:space="0" w:color="auto"/>
                <w:right w:val="none" w:sz="0" w:space="0" w:color="auto"/>
              </w:divBdr>
            </w:div>
            <w:div w:id="1602568971">
              <w:marLeft w:val="0"/>
              <w:marRight w:val="0"/>
              <w:marTop w:val="0"/>
              <w:marBottom w:val="0"/>
              <w:divBdr>
                <w:top w:val="none" w:sz="0" w:space="0" w:color="auto"/>
                <w:left w:val="none" w:sz="0" w:space="0" w:color="auto"/>
                <w:bottom w:val="none" w:sz="0" w:space="0" w:color="auto"/>
                <w:right w:val="none" w:sz="0" w:space="0" w:color="auto"/>
              </w:divBdr>
            </w:div>
            <w:div w:id="213466699">
              <w:marLeft w:val="0"/>
              <w:marRight w:val="0"/>
              <w:marTop w:val="0"/>
              <w:marBottom w:val="0"/>
              <w:divBdr>
                <w:top w:val="none" w:sz="0" w:space="0" w:color="auto"/>
                <w:left w:val="none" w:sz="0" w:space="0" w:color="auto"/>
                <w:bottom w:val="none" w:sz="0" w:space="0" w:color="auto"/>
                <w:right w:val="none" w:sz="0" w:space="0" w:color="auto"/>
              </w:divBdr>
            </w:div>
            <w:div w:id="1753699289">
              <w:marLeft w:val="0"/>
              <w:marRight w:val="0"/>
              <w:marTop w:val="0"/>
              <w:marBottom w:val="0"/>
              <w:divBdr>
                <w:top w:val="none" w:sz="0" w:space="0" w:color="auto"/>
                <w:left w:val="none" w:sz="0" w:space="0" w:color="auto"/>
                <w:bottom w:val="none" w:sz="0" w:space="0" w:color="auto"/>
                <w:right w:val="none" w:sz="0" w:space="0" w:color="auto"/>
              </w:divBdr>
            </w:div>
            <w:div w:id="1309942982">
              <w:marLeft w:val="0"/>
              <w:marRight w:val="0"/>
              <w:marTop w:val="0"/>
              <w:marBottom w:val="0"/>
              <w:divBdr>
                <w:top w:val="none" w:sz="0" w:space="0" w:color="auto"/>
                <w:left w:val="none" w:sz="0" w:space="0" w:color="auto"/>
                <w:bottom w:val="none" w:sz="0" w:space="0" w:color="auto"/>
                <w:right w:val="none" w:sz="0" w:space="0" w:color="auto"/>
              </w:divBdr>
            </w:div>
            <w:div w:id="1587110104">
              <w:marLeft w:val="0"/>
              <w:marRight w:val="0"/>
              <w:marTop w:val="0"/>
              <w:marBottom w:val="0"/>
              <w:divBdr>
                <w:top w:val="none" w:sz="0" w:space="0" w:color="auto"/>
                <w:left w:val="none" w:sz="0" w:space="0" w:color="auto"/>
                <w:bottom w:val="none" w:sz="0" w:space="0" w:color="auto"/>
                <w:right w:val="none" w:sz="0" w:space="0" w:color="auto"/>
              </w:divBdr>
            </w:div>
            <w:div w:id="1474323437">
              <w:marLeft w:val="0"/>
              <w:marRight w:val="0"/>
              <w:marTop w:val="0"/>
              <w:marBottom w:val="0"/>
              <w:divBdr>
                <w:top w:val="none" w:sz="0" w:space="0" w:color="auto"/>
                <w:left w:val="none" w:sz="0" w:space="0" w:color="auto"/>
                <w:bottom w:val="none" w:sz="0" w:space="0" w:color="auto"/>
                <w:right w:val="none" w:sz="0" w:space="0" w:color="auto"/>
              </w:divBdr>
            </w:div>
            <w:div w:id="757479358">
              <w:marLeft w:val="0"/>
              <w:marRight w:val="0"/>
              <w:marTop w:val="0"/>
              <w:marBottom w:val="0"/>
              <w:divBdr>
                <w:top w:val="none" w:sz="0" w:space="0" w:color="auto"/>
                <w:left w:val="none" w:sz="0" w:space="0" w:color="auto"/>
                <w:bottom w:val="none" w:sz="0" w:space="0" w:color="auto"/>
                <w:right w:val="none" w:sz="0" w:space="0" w:color="auto"/>
              </w:divBdr>
            </w:div>
            <w:div w:id="2093161837">
              <w:marLeft w:val="0"/>
              <w:marRight w:val="0"/>
              <w:marTop w:val="0"/>
              <w:marBottom w:val="0"/>
              <w:divBdr>
                <w:top w:val="none" w:sz="0" w:space="0" w:color="auto"/>
                <w:left w:val="none" w:sz="0" w:space="0" w:color="auto"/>
                <w:bottom w:val="none" w:sz="0" w:space="0" w:color="auto"/>
                <w:right w:val="none" w:sz="0" w:space="0" w:color="auto"/>
              </w:divBdr>
            </w:div>
            <w:div w:id="1677536070">
              <w:marLeft w:val="0"/>
              <w:marRight w:val="0"/>
              <w:marTop w:val="0"/>
              <w:marBottom w:val="0"/>
              <w:divBdr>
                <w:top w:val="none" w:sz="0" w:space="0" w:color="auto"/>
                <w:left w:val="none" w:sz="0" w:space="0" w:color="auto"/>
                <w:bottom w:val="none" w:sz="0" w:space="0" w:color="auto"/>
                <w:right w:val="none" w:sz="0" w:space="0" w:color="auto"/>
              </w:divBdr>
            </w:div>
            <w:div w:id="852455017">
              <w:marLeft w:val="0"/>
              <w:marRight w:val="0"/>
              <w:marTop w:val="0"/>
              <w:marBottom w:val="0"/>
              <w:divBdr>
                <w:top w:val="none" w:sz="0" w:space="0" w:color="auto"/>
                <w:left w:val="none" w:sz="0" w:space="0" w:color="auto"/>
                <w:bottom w:val="none" w:sz="0" w:space="0" w:color="auto"/>
                <w:right w:val="none" w:sz="0" w:space="0" w:color="auto"/>
              </w:divBdr>
            </w:div>
            <w:div w:id="1794707067">
              <w:marLeft w:val="0"/>
              <w:marRight w:val="0"/>
              <w:marTop w:val="0"/>
              <w:marBottom w:val="0"/>
              <w:divBdr>
                <w:top w:val="none" w:sz="0" w:space="0" w:color="auto"/>
                <w:left w:val="none" w:sz="0" w:space="0" w:color="auto"/>
                <w:bottom w:val="none" w:sz="0" w:space="0" w:color="auto"/>
                <w:right w:val="none" w:sz="0" w:space="0" w:color="auto"/>
              </w:divBdr>
            </w:div>
            <w:div w:id="2111854832">
              <w:marLeft w:val="0"/>
              <w:marRight w:val="0"/>
              <w:marTop w:val="0"/>
              <w:marBottom w:val="0"/>
              <w:divBdr>
                <w:top w:val="none" w:sz="0" w:space="0" w:color="auto"/>
                <w:left w:val="none" w:sz="0" w:space="0" w:color="auto"/>
                <w:bottom w:val="none" w:sz="0" w:space="0" w:color="auto"/>
                <w:right w:val="none" w:sz="0" w:space="0" w:color="auto"/>
              </w:divBdr>
            </w:div>
            <w:div w:id="12730916">
              <w:marLeft w:val="0"/>
              <w:marRight w:val="0"/>
              <w:marTop w:val="0"/>
              <w:marBottom w:val="0"/>
              <w:divBdr>
                <w:top w:val="none" w:sz="0" w:space="0" w:color="auto"/>
                <w:left w:val="none" w:sz="0" w:space="0" w:color="auto"/>
                <w:bottom w:val="none" w:sz="0" w:space="0" w:color="auto"/>
                <w:right w:val="none" w:sz="0" w:space="0" w:color="auto"/>
              </w:divBdr>
            </w:div>
            <w:div w:id="1840466187">
              <w:marLeft w:val="0"/>
              <w:marRight w:val="0"/>
              <w:marTop w:val="0"/>
              <w:marBottom w:val="0"/>
              <w:divBdr>
                <w:top w:val="none" w:sz="0" w:space="0" w:color="auto"/>
                <w:left w:val="none" w:sz="0" w:space="0" w:color="auto"/>
                <w:bottom w:val="none" w:sz="0" w:space="0" w:color="auto"/>
                <w:right w:val="none" w:sz="0" w:space="0" w:color="auto"/>
              </w:divBdr>
            </w:div>
            <w:div w:id="1533568750">
              <w:marLeft w:val="0"/>
              <w:marRight w:val="0"/>
              <w:marTop w:val="0"/>
              <w:marBottom w:val="0"/>
              <w:divBdr>
                <w:top w:val="none" w:sz="0" w:space="0" w:color="auto"/>
                <w:left w:val="none" w:sz="0" w:space="0" w:color="auto"/>
                <w:bottom w:val="none" w:sz="0" w:space="0" w:color="auto"/>
                <w:right w:val="none" w:sz="0" w:space="0" w:color="auto"/>
              </w:divBdr>
            </w:div>
            <w:div w:id="1311902617">
              <w:marLeft w:val="0"/>
              <w:marRight w:val="0"/>
              <w:marTop w:val="0"/>
              <w:marBottom w:val="0"/>
              <w:divBdr>
                <w:top w:val="none" w:sz="0" w:space="0" w:color="auto"/>
                <w:left w:val="none" w:sz="0" w:space="0" w:color="auto"/>
                <w:bottom w:val="none" w:sz="0" w:space="0" w:color="auto"/>
                <w:right w:val="none" w:sz="0" w:space="0" w:color="auto"/>
              </w:divBdr>
            </w:div>
            <w:div w:id="73673250">
              <w:marLeft w:val="0"/>
              <w:marRight w:val="0"/>
              <w:marTop w:val="0"/>
              <w:marBottom w:val="0"/>
              <w:divBdr>
                <w:top w:val="none" w:sz="0" w:space="0" w:color="auto"/>
                <w:left w:val="none" w:sz="0" w:space="0" w:color="auto"/>
                <w:bottom w:val="none" w:sz="0" w:space="0" w:color="auto"/>
                <w:right w:val="none" w:sz="0" w:space="0" w:color="auto"/>
              </w:divBdr>
            </w:div>
            <w:div w:id="2005205747">
              <w:marLeft w:val="0"/>
              <w:marRight w:val="0"/>
              <w:marTop w:val="0"/>
              <w:marBottom w:val="0"/>
              <w:divBdr>
                <w:top w:val="none" w:sz="0" w:space="0" w:color="auto"/>
                <w:left w:val="none" w:sz="0" w:space="0" w:color="auto"/>
                <w:bottom w:val="none" w:sz="0" w:space="0" w:color="auto"/>
                <w:right w:val="none" w:sz="0" w:space="0" w:color="auto"/>
              </w:divBdr>
            </w:div>
            <w:div w:id="616958822">
              <w:marLeft w:val="0"/>
              <w:marRight w:val="0"/>
              <w:marTop w:val="0"/>
              <w:marBottom w:val="0"/>
              <w:divBdr>
                <w:top w:val="none" w:sz="0" w:space="0" w:color="auto"/>
                <w:left w:val="none" w:sz="0" w:space="0" w:color="auto"/>
                <w:bottom w:val="none" w:sz="0" w:space="0" w:color="auto"/>
                <w:right w:val="none" w:sz="0" w:space="0" w:color="auto"/>
              </w:divBdr>
            </w:div>
            <w:div w:id="1180436614">
              <w:marLeft w:val="0"/>
              <w:marRight w:val="0"/>
              <w:marTop w:val="0"/>
              <w:marBottom w:val="0"/>
              <w:divBdr>
                <w:top w:val="none" w:sz="0" w:space="0" w:color="auto"/>
                <w:left w:val="none" w:sz="0" w:space="0" w:color="auto"/>
                <w:bottom w:val="none" w:sz="0" w:space="0" w:color="auto"/>
                <w:right w:val="none" w:sz="0" w:space="0" w:color="auto"/>
              </w:divBdr>
            </w:div>
            <w:div w:id="176505540">
              <w:marLeft w:val="0"/>
              <w:marRight w:val="0"/>
              <w:marTop w:val="0"/>
              <w:marBottom w:val="0"/>
              <w:divBdr>
                <w:top w:val="none" w:sz="0" w:space="0" w:color="auto"/>
                <w:left w:val="none" w:sz="0" w:space="0" w:color="auto"/>
                <w:bottom w:val="none" w:sz="0" w:space="0" w:color="auto"/>
                <w:right w:val="none" w:sz="0" w:space="0" w:color="auto"/>
              </w:divBdr>
            </w:div>
            <w:div w:id="125514465">
              <w:marLeft w:val="0"/>
              <w:marRight w:val="0"/>
              <w:marTop w:val="0"/>
              <w:marBottom w:val="0"/>
              <w:divBdr>
                <w:top w:val="none" w:sz="0" w:space="0" w:color="auto"/>
                <w:left w:val="none" w:sz="0" w:space="0" w:color="auto"/>
                <w:bottom w:val="none" w:sz="0" w:space="0" w:color="auto"/>
                <w:right w:val="none" w:sz="0" w:space="0" w:color="auto"/>
              </w:divBdr>
            </w:div>
            <w:div w:id="128086393">
              <w:marLeft w:val="0"/>
              <w:marRight w:val="0"/>
              <w:marTop w:val="0"/>
              <w:marBottom w:val="0"/>
              <w:divBdr>
                <w:top w:val="none" w:sz="0" w:space="0" w:color="auto"/>
                <w:left w:val="none" w:sz="0" w:space="0" w:color="auto"/>
                <w:bottom w:val="none" w:sz="0" w:space="0" w:color="auto"/>
                <w:right w:val="none" w:sz="0" w:space="0" w:color="auto"/>
              </w:divBdr>
            </w:div>
            <w:div w:id="1350524811">
              <w:marLeft w:val="0"/>
              <w:marRight w:val="0"/>
              <w:marTop w:val="0"/>
              <w:marBottom w:val="0"/>
              <w:divBdr>
                <w:top w:val="none" w:sz="0" w:space="0" w:color="auto"/>
                <w:left w:val="none" w:sz="0" w:space="0" w:color="auto"/>
                <w:bottom w:val="none" w:sz="0" w:space="0" w:color="auto"/>
                <w:right w:val="none" w:sz="0" w:space="0" w:color="auto"/>
              </w:divBdr>
            </w:div>
            <w:div w:id="169418177">
              <w:marLeft w:val="0"/>
              <w:marRight w:val="0"/>
              <w:marTop w:val="0"/>
              <w:marBottom w:val="0"/>
              <w:divBdr>
                <w:top w:val="none" w:sz="0" w:space="0" w:color="auto"/>
                <w:left w:val="none" w:sz="0" w:space="0" w:color="auto"/>
                <w:bottom w:val="none" w:sz="0" w:space="0" w:color="auto"/>
                <w:right w:val="none" w:sz="0" w:space="0" w:color="auto"/>
              </w:divBdr>
            </w:div>
            <w:div w:id="77792631">
              <w:marLeft w:val="0"/>
              <w:marRight w:val="0"/>
              <w:marTop w:val="0"/>
              <w:marBottom w:val="0"/>
              <w:divBdr>
                <w:top w:val="none" w:sz="0" w:space="0" w:color="auto"/>
                <w:left w:val="none" w:sz="0" w:space="0" w:color="auto"/>
                <w:bottom w:val="none" w:sz="0" w:space="0" w:color="auto"/>
                <w:right w:val="none" w:sz="0" w:space="0" w:color="auto"/>
              </w:divBdr>
            </w:div>
            <w:div w:id="1086271700">
              <w:marLeft w:val="0"/>
              <w:marRight w:val="0"/>
              <w:marTop w:val="0"/>
              <w:marBottom w:val="0"/>
              <w:divBdr>
                <w:top w:val="none" w:sz="0" w:space="0" w:color="auto"/>
                <w:left w:val="none" w:sz="0" w:space="0" w:color="auto"/>
                <w:bottom w:val="none" w:sz="0" w:space="0" w:color="auto"/>
                <w:right w:val="none" w:sz="0" w:space="0" w:color="auto"/>
              </w:divBdr>
            </w:div>
            <w:div w:id="1183714151">
              <w:marLeft w:val="0"/>
              <w:marRight w:val="0"/>
              <w:marTop w:val="0"/>
              <w:marBottom w:val="0"/>
              <w:divBdr>
                <w:top w:val="none" w:sz="0" w:space="0" w:color="auto"/>
                <w:left w:val="none" w:sz="0" w:space="0" w:color="auto"/>
                <w:bottom w:val="none" w:sz="0" w:space="0" w:color="auto"/>
                <w:right w:val="none" w:sz="0" w:space="0" w:color="auto"/>
              </w:divBdr>
            </w:div>
            <w:div w:id="2076273201">
              <w:marLeft w:val="0"/>
              <w:marRight w:val="0"/>
              <w:marTop w:val="0"/>
              <w:marBottom w:val="0"/>
              <w:divBdr>
                <w:top w:val="none" w:sz="0" w:space="0" w:color="auto"/>
                <w:left w:val="none" w:sz="0" w:space="0" w:color="auto"/>
                <w:bottom w:val="none" w:sz="0" w:space="0" w:color="auto"/>
                <w:right w:val="none" w:sz="0" w:space="0" w:color="auto"/>
              </w:divBdr>
            </w:div>
            <w:div w:id="1874608915">
              <w:marLeft w:val="0"/>
              <w:marRight w:val="0"/>
              <w:marTop w:val="0"/>
              <w:marBottom w:val="0"/>
              <w:divBdr>
                <w:top w:val="none" w:sz="0" w:space="0" w:color="auto"/>
                <w:left w:val="none" w:sz="0" w:space="0" w:color="auto"/>
                <w:bottom w:val="none" w:sz="0" w:space="0" w:color="auto"/>
                <w:right w:val="none" w:sz="0" w:space="0" w:color="auto"/>
              </w:divBdr>
            </w:div>
            <w:div w:id="1311788355">
              <w:marLeft w:val="0"/>
              <w:marRight w:val="0"/>
              <w:marTop w:val="0"/>
              <w:marBottom w:val="0"/>
              <w:divBdr>
                <w:top w:val="none" w:sz="0" w:space="0" w:color="auto"/>
                <w:left w:val="none" w:sz="0" w:space="0" w:color="auto"/>
                <w:bottom w:val="none" w:sz="0" w:space="0" w:color="auto"/>
                <w:right w:val="none" w:sz="0" w:space="0" w:color="auto"/>
              </w:divBdr>
            </w:div>
            <w:div w:id="873033708">
              <w:marLeft w:val="0"/>
              <w:marRight w:val="0"/>
              <w:marTop w:val="0"/>
              <w:marBottom w:val="0"/>
              <w:divBdr>
                <w:top w:val="none" w:sz="0" w:space="0" w:color="auto"/>
                <w:left w:val="none" w:sz="0" w:space="0" w:color="auto"/>
                <w:bottom w:val="none" w:sz="0" w:space="0" w:color="auto"/>
                <w:right w:val="none" w:sz="0" w:space="0" w:color="auto"/>
              </w:divBdr>
            </w:div>
            <w:div w:id="1632401243">
              <w:marLeft w:val="0"/>
              <w:marRight w:val="0"/>
              <w:marTop w:val="0"/>
              <w:marBottom w:val="0"/>
              <w:divBdr>
                <w:top w:val="none" w:sz="0" w:space="0" w:color="auto"/>
                <w:left w:val="none" w:sz="0" w:space="0" w:color="auto"/>
                <w:bottom w:val="none" w:sz="0" w:space="0" w:color="auto"/>
                <w:right w:val="none" w:sz="0" w:space="0" w:color="auto"/>
              </w:divBdr>
            </w:div>
            <w:div w:id="123275353">
              <w:marLeft w:val="0"/>
              <w:marRight w:val="0"/>
              <w:marTop w:val="0"/>
              <w:marBottom w:val="0"/>
              <w:divBdr>
                <w:top w:val="none" w:sz="0" w:space="0" w:color="auto"/>
                <w:left w:val="none" w:sz="0" w:space="0" w:color="auto"/>
                <w:bottom w:val="none" w:sz="0" w:space="0" w:color="auto"/>
                <w:right w:val="none" w:sz="0" w:space="0" w:color="auto"/>
              </w:divBdr>
            </w:div>
            <w:div w:id="1143816429">
              <w:marLeft w:val="0"/>
              <w:marRight w:val="0"/>
              <w:marTop w:val="0"/>
              <w:marBottom w:val="0"/>
              <w:divBdr>
                <w:top w:val="none" w:sz="0" w:space="0" w:color="auto"/>
                <w:left w:val="none" w:sz="0" w:space="0" w:color="auto"/>
                <w:bottom w:val="none" w:sz="0" w:space="0" w:color="auto"/>
                <w:right w:val="none" w:sz="0" w:space="0" w:color="auto"/>
              </w:divBdr>
            </w:div>
            <w:div w:id="1498575917">
              <w:marLeft w:val="0"/>
              <w:marRight w:val="0"/>
              <w:marTop w:val="0"/>
              <w:marBottom w:val="0"/>
              <w:divBdr>
                <w:top w:val="none" w:sz="0" w:space="0" w:color="auto"/>
                <w:left w:val="none" w:sz="0" w:space="0" w:color="auto"/>
                <w:bottom w:val="none" w:sz="0" w:space="0" w:color="auto"/>
                <w:right w:val="none" w:sz="0" w:space="0" w:color="auto"/>
              </w:divBdr>
            </w:div>
            <w:div w:id="2134862099">
              <w:marLeft w:val="0"/>
              <w:marRight w:val="0"/>
              <w:marTop w:val="0"/>
              <w:marBottom w:val="0"/>
              <w:divBdr>
                <w:top w:val="none" w:sz="0" w:space="0" w:color="auto"/>
                <w:left w:val="none" w:sz="0" w:space="0" w:color="auto"/>
                <w:bottom w:val="none" w:sz="0" w:space="0" w:color="auto"/>
                <w:right w:val="none" w:sz="0" w:space="0" w:color="auto"/>
              </w:divBdr>
            </w:div>
            <w:div w:id="564725650">
              <w:marLeft w:val="0"/>
              <w:marRight w:val="0"/>
              <w:marTop w:val="0"/>
              <w:marBottom w:val="0"/>
              <w:divBdr>
                <w:top w:val="none" w:sz="0" w:space="0" w:color="auto"/>
                <w:left w:val="none" w:sz="0" w:space="0" w:color="auto"/>
                <w:bottom w:val="none" w:sz="0" w:space="0" w:color="auto"/>
                <w:right w:val="none" w:sz="0" w:space="0" w:color="auto"/>
              </w:divBdr>
            </w:div>
            <w:div w:id="1689721242">
              <w:marLeft w:val="0"/>
              <w:marRight w:val="0"/>
              <w:marTop w:val="0"/>
              <w:marBottom w:val="0"/>
              <w:divBdr>
                <w:top w:val="none" w:sz="0" w:space="0" w:color="auto"/>
                <w:left w:val="none" w:sz="0" w:space="0" w:color="auto"/>
                <w:bottom w:val="none" w:sz="0" w:space="0" w:color="auto"/>
                <w:right w:val="none" w:sz="0" w:space="0" w:color="auto"/>
              </w:divBdr>
            </w:div>
            <w:div w:id="708995703">
              <w:marLeft w:val="0"/>
              <w:marRight w:val="0"/>
              <w:marTop w:val="0"/>
              <w:marBottom w:val="0"/>
              <w:divBdr>
                <w:top w:val="none" w:sz="0" w:space="0" w:color="auto"/>
                <w:left w:val="none" w:sz="0" w:space="0" w:color="auto"/>
                <w:bottom w:val="none" w:sz="0" w:space="0" w:color="auto"/>
                <w:right w:val="none" w:sz="0" w:space="0" w:color="auto"/>
              </w:divBdr>
            </w:div>
            <w:div w:id="1808937576">
              <w:marLeft w:val="0"/>
              <w:marRight w:val="0"/>
              <w:marTop w:val="0"/>
              <w:marBottom w:val="0"/>
              <w:divBdr>
                <w:top w:val="none" w:sz="0" w:space="0" w:color="auto"/>
                <w:left w:val="none" w:sz="0" w:space="0" w:color="auto"/>
                <w:bottom w:val="none" w:sz="0" w:space="0" w:color="auto"/>
                <w:right w:val="none" w:sz="0" w:space="0" w:color="auto"/>
              </w:divBdr>
            </w:div>
            <w:div w:id="13802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3114">
      <w:bodyDiv w:val="1"/>
      <w:marLeft w:val="0"/>
      <w:marRight w:val="0"/>
      <w:marTop w:val="0"/>
      <w:marBottom w:val="0"/>
      <w:divBdr>
        <w:top w:val="none" w:sz="0" w:space="0" w:color="auto"/>
        <w:left w:val="none" w:sz="0" w:space="0" w:color="auto"/>
        <w:bottom w:val="none" w:sz="0" w:space="0" w:color="auto"/>
        <w:right w:val="none" w:sz="0" w:space="0" w:color="auto"/>
      </w:divBdr>
      <w:divsChild>
        <w:div w:id="1488276967">
          <w:marLeft w:val="0"/>
          <w:marRight w:val="0"/>
          <w:marTop w:val="0"/>
          <w:marBottom w:val="0"/>
          <w:divBdr>
            <w:top w:val="none" w:sz="0" w:space="0" w:color="auto"/>
            <w:left w:val="none" w:sz="0" w:space="0" w:color="auto"/>
            <w:bottom w:val="none" w:sz="0" w:space="0" w:color="auto"/>
            <w:right w:val="none" w:sz="0" w:space="0" w:color="auto"/>
          </w:divBdr>
          <w:divsChild>
            <w:div w:id="1790051857">
              <w:marLeft w:val="0"/>
              <w:marRight w:val="0"/>
              <w:marTop w:val="0"/>
              <w:marBottom w:val="0"/>
              <w:divBdr>
                <w:top w:val="none" w:sz="0" w:space="0" w:color="auto"/>
                <w:left w:val="none" w:sz="0" w:space="0" w:color="auto"/>
                <w:bottom w:val="none" w:sz="0" w:space="0" w:color="auto"/>
                <w:right w:val="none" w:sz="0" w:space="0" w:color="auto"/>
              </w:divBdr>
            </w:div>
            <w:div w:id="10992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7857">
      <w:bodyDiv w:val="1"/>
      <w:marLeft w:val="0"/>
      <w:marRight w:val="0"/>
      <w:marTop w:val="0"/>
      <w:marBottom w:val="0"/>
      <w:divBdr>
        <w:top w:val="none" w:sz="0" w:space="0" w:color="auto"/>
        <w:left w:val="none" w:sz="0" w:space="0" w:color="auto"/>
        <w:bottom w:val="none" w:sz="0" w:space="0" w:color="auto"/>
        <w:right w:val="none" w:sz="0" w:space="0" w:color="auto"/>
      </w:divBdr>
      <w:divsChild>
        <w:div w:id="638195785">
          <w:marLeft w:val="0"/>
          <w:marRight w:val="0"/>
          <w:marTop w:val="0"/>
          <w:marBottom w:val="0"/>
          <w:divBdr>
            <w:top w:val="none" w:sz="0" w:space="0" w:color="auto"/>
            <w:left w:val="none" w:sz="0" w:space="0" w:color="auto"/>
            <w:bottom w:val="none" w:sz="0" w:space="0" w:color="auto"/>
            <w:right w:val="none" w:sz="0" w:space="0" w:color="auto"/>
          </w:divBdr>
          <w:divsChild>
            <w:div w:id="3156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8076">
      <w:bodyDiv w:val="1"/>
      <w:marLeft w:val="0"/>
      <w:marRight w:val="0"/>
      <w:marTop w:val="0"/>
      <w:marBottom w:val="0"/>
      <w:divBdr>
        <w:top w:val="none" w:sz="0" w:space="0" w:color="auto"/>
        <w:left w:val="none" w:sz="0" w:space="0" w:color="auto"/>
        <w:bottom w:val="none" w:sz="0" w:space="0" w:color="auto"/>
        <w:right w:val="none" w:sz="0" w:space="0" w:color="auto"/>
      </w:divBdr>
      <w:divsChild>
        <w:div w:id="344790599">
          <w:marLeft w:val="0"/>
          <w:marRight w:val="0"/>
          <w:marTop w:val="0"/>
          <w:marBottom w:val="0"/>
          <w:divBdr>
            <w:top w:val="none" w:sz="0" w:space="0" w:color="auto"/>
            <w:left w:val="none" w:sz="0" w:space="0" w:color="auto"/>
            <w:bottom w:val="none" w:sz="0" w:space="0" w:color="auto"/>
            <w:right w:val="none" w:sz="0" w:space="0" w:color="auto"/>
          </w:divBdr>
          <w:divsChild>
            <w:div w:id="446049486">
              <w:marLeft w:val="0"/>
              <w:marRight w:val="0"/>
              <w:marTop w:val="0"/>
              <w:marBottom w:val="0"/>
              <w:divBdr>
                <w:top w:val="none" w:sz="0" w:space="0" w:color="auto"/>
                <w:left w:val="none" w:sz="0" w:space="0" w:color="auto"/>
                <w:bottom w:val="none" w:sz="0" w:space="0" w:color="auto"/>
                <w:right w:val="none" w:sz="0" w:space="0" w:color="auto"/>
              </w:divBdr>
            </w:div>
            <w:div w:id="1676112935">
              <w:marLeft w:val="0"/>
              <w:marRight w:val="0"/>
              <w:marTop w:val="0"/>
              <w:marBottom w:val="0"/>
              <w:divBdr>
                <w:top w:val="none" w:sz="0" w:space="0" w:color="auto"/>
                <w:left w:val="none" w:sz="0" w:space="0" w:color="auto"/>
                <w:bottom w:val="none" w:sz="0" w:space="0" w:color="auto"/>
                <w:right w:val="none" w:sz="0" w:space="0" w:color="auto"/>
              </w:divBdr>
            </w:div>
            <w:div w:id="889927594">
              <w:marLeft w:val="0"/>
              <w:marRight w:val="0"/>
              <w:marTop w:val="0"/>
              <w:marBottom w:val="0"/>
              <w:divBdr>
                <w:top w:val="none" w:sz="0" w:space="0" w:color="auto"/>
                <w:left w:val="none" w:sz="0" w:space="0" w:color="auto"/>
                <w:bottom w:val="none" w:sz="0" w:space="0" w:color="auto"/>
                <w:right w:val="none" w:sz="0" w:space="0" w:color="auto"/>
              </w:divBdr>
            </w:div>
            <w:div w:id="89349887">
              <w:marLeft w:val="0"/>
              <w:marRight w:val="0"/>
              <w:marTop w:val="0"/>
              <w:marBottom w:val="0"/>
              <w:divBdr>
                <w:top w:val="none" w:sz="0" w:space="0" w:color="auto"/>
                <w:left w:val="none" w:sz="0" w:space="0" w:color="auto"/>
                <w:bottom w:val="none" w:sz="0" w:space="0" w:color="auto"/>
                <w:right w:val="none" w:sz="0" w:space="0" w:color="auto"/>
              </w:divBdr>
            </w:div>
            <w:div w:id="300430949">
              <w:marLeft w:val="0"/>
              <w:marRight w:val="0"/>
              <w:marTop w:val="0"/>
              <w:marBottom w:val="0"/>
              <w:divBdr>
                <w:top w:val="none" w:sz="0" w:space="0" w:color="auto"/>
                <w:left w:val="none" w:sz="0" w:space="0" w:color="auto"/>
                <w:bottom w:val="none" w:sz="0" w:space="0" w:color="auto"/>
                <w:right w:val="none" w:sz="0" w:space="0" w:color="auto"/>
              </w:divBdr>
            </w:div>
            <w:div w:id="1677418037">
              <w:marLeft w:val="0"/>
              <w:marRight w:val="0"/>
              <w:marTop w:val="0"/>
              <w:marBottom w:val="0"/>
              <w:divBdr>
                <w:top w:val="none" w:sz="0" w:space="0" w:color="auto"/>
                <w:left w:val="none" w:sz="0" w:space="0" w:color="auto"/>
                <w:bottom w:val="none" w:sz="0" w:space="0" w:color="auto"/>
                <w:right w:val="none" w:sz="0" w:space="0" w:color="auto"/>
              </w:divBdr>
            </w:div>
            <w:div w:id="1165973230">
              <w:marLeft w:val="0"/>
              <w:marRight w:val="0"/>
              <w:marTop w:val="0"/>
              <w:marBottom w:val="0"/>
              <w:divBdr>
                <w:top w:val="none" w:sz="0" w:space="0" w:color="auto"/>
                <w:left w:val="none" w:sz="0" w:space="0" w:color="auto"/>
                <w:bottom w:val="none" w:sz="0" w:space="0" w:color="auto"/>
                <w:right w:val="none" w:sz="0" w:space="0" w:color="auto"/>
              </w:divBdr>
            </w:div>
            <w:div w:id="129593193">
              <w:marLeft w:val="0"/>
              <w:marRight w:val="0"/>
              <w:marTop w:val="0"/>
              <w:marBottom w:val="0"/>
              <w:divBdr>
                <w:top w:val="none" w:sz="0" w:space="0" w:color="auto"/>
                <w:left w:val="none" w:sz="0" w:space="0" w:color="auto"/>
                <w:bottom w:val="none" w:sz="0" w:space="0" w:color="auto"/>
                <w:right w:val="none" w:sz="0" w:space="0" w:color="auto"/>
              </w:divBdr>
            </w:div>
            <w:div w:id="635987459">
              <w:marLeft w:val="0"/>
              <w:marRight w:val="0"/>
              <w:marTop w:val="0"/>
              <w:marBottom w:val="0"/>
              <w:divBdr>
                <w:top w:val="none" w:sz="0" w:space="0" w:color="auto"/>
                <w:left w:val="none" w:sz="0" w:space="0" w:color="auto"/>
                <w:bottom w:val="none" w:sz="0" w:space="0" w:color="auto"/>
                <w:right w:val="none" w:sz="0" w:space="0" w:color="auto"/>
              </w:divBdr>
            </w:div>
            <w:div w:id="572082696">
              <w:marLeft w:val="0"/>
              <w:marRight w:val="0"/>
              <w:marTop w:val="0"/>
              <w:marBottom w:val="0"/>
              <w:divBdr>
                <w:top w:val="none" w:sz="0" w:space="0" w:color="auto"/>
                <w:left w:val="none" w:sz="0" w:space="0" w:color="auto"/>
                <w:bottom w:val="none" w:sz="0" w:space="0" w:color="auto"/>
                <w:right w:val="none" w:sz="0" w:space="0" w:color="auto"/>
              </w:divBdr>
            </w:div>
            <w:div w:id="553466938">
              <w:marLeft w:val="0"/>
              <w:marRight w:val="0"/>
              <w:marTop w:val="0"/>
              <w:marBottom w:val="0"/>
              <w:divBdr>
                <w:top w:val="none" w:sz="0" w:space="0" w:color="auto"/>
                <w:left w:val="none" w:sz="0" w:space="0" w:color="auto"/>
                <w:bottom w:val="none" w:sz="0" w:space="0" w:color="auto"/>
                <w:right w:val="none" w:sz="0" w:space="0" w:color="auto"/>
              </w:divBdr>
            </w:div>
            <w:div w:id="697584762">
              <w:marLeft w:val="0"/>
              <w:marRight w:val="0"/>
              <w:marTop w:val="0"/>
              <w:marBottom w:val="0"/>
              <w:divBdr>
                <w:top w:val="none" w:sz="0" w:space="0" w:color="auto"/>
                <w:left w:val="none" w:sz="0" w:space="0" w:color="auto"/>
                <w:bottom w:val="none" w:sz="0" w:space="0" w:color="auto"/>
                <w:right w:val="none" w:sz="0" w:space="0" w:color="auto"/>
              </w:divBdr>
            </w:div>
            <w:div w:id="237442830">
              <w:marLeft w:val="0"/>
              <w:marRight w:val="0"/>
              <w:marTop w:val="0"/>
              <w:marBottom w:val="0"/>
              <w:divBdr>
                <w:top w:val="none" w:sz="0" w:space="0" w:color="auto"/>
                <w:left w:val="none" w:sz="0" w:space="0" w:color="auto"/>
                <w:bottom w:val="none" w:sz="0" w:space="0" w:color="auto"/>
                <w:right w:val="none" w:sz="0" w:space="0" w:color="auto"/>
              </w:divBdr>
            </w:div>
            <w:div w:id="1886016684">
              <w:marLeft w:val="0"/>
              <w:marRight w:val="0"/>
              <w:marTop w:val="0"/>
              <w:marBottom w:val="0"/>
              <w:divBdr>
                <w:top w:val="none" w:sz="0" w:space="0" w:color="auto"/>
                <w:left w:val="none" w:sz="0" w:space="0" w:color="auto"/>
                <w:bottom w:val="none" w:sz="0" w:space="0" w:color="auto"/>
                <w:right w:val="none" w:sz="0" w:space="0" w:color="auto"/>
              </w:divBdr>
            </w:div>
            <w:div w:id="1659192131">
              <w:marLeft w:val="0"/>
              <w:marRight w:val="0"/>
              <w:marTop w:val="0"/>
              <w:marBottom w:val="0"/>
              <w:divBdr>
                <w:top w:val="none" w:sz="0" w:space="0" w:color="auto"/>
                <w:left w:val="none" w:sz="0" w:space="0" w:color="auto"/>
                <w:bottom w:val="none" w:sz="0" w:space="0" w:color="auto"/>
                <w:right w:val="none" w:sz="0" w:space="0" w:color="auto"/>
              </w:divBdr>
            </w:div>
            <w:div w:id="190652059">
              <w:marLeft w:val="0"/>
              <w:marRight w:val="0"/>
              <w:marTop w:val="0"/>
              <w:marBottom w:val="0"/>
              <w:divBdr>
                <w:top w:val="none" w:sz="0" w:space="0" w:color="auto"/>
                <w:left w:val="none" w:sz="0" w:space="0" w:color="auto"/>
                <w:bottom w:val="none" w:sz="0" w:space="0" w:color="auto"/>
                <w:right w:val="none" w:sz="0" w:space="0" w:color="auto"/>
              </w:divBdr>
            </w:div>
            <w:div w:id="6344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993">
      <w:bodyDiv w:val="1"/>
      <w:marLeft w:val="0"/>
      <w:marRight w:val="0"/>
      <w:marTop w:val="0"/>
      <w:marBottom w:val="0"/>
      <w:divBdr>
        <w:top w:val="none" w:sz="0" w:space="0" w:color="auto"/>
        <w:left w:val="none" w:sz="0" w:space="0" w:color="auto"/>
        <w:bottom w:val="none" w:sz="0" w:space="0" w:color="auto"/>
        <w:right w:val="none" w:sz="0" w:space="0" w:color="auto"/>
      </w:divBdr>
      <w:divsChild>
        <w:div w:id="2054769414">
          <w:marLeft w:val="0"/>
          <w:marRight w:val="0"/>
          <w:marTop w:val="0"/>
          <w:marBottom w:val="0"/>
          <w:divBdr>
            <w:top w:val="none" w:sz="0" w:space="0" w:color="auto"/>
            <w:left w:val="none" w:sz="0" w:space="0" w:color="auto"/>
            <w:bottom w:val="none" w:sz="0" w:space="0" w:color="auto"/>
            <w:right w:val="none" w:sz="0" w:space="0" w:color="auto"/>
          </w:divBdr>
          <w:divsChild>
            <w:div w:id="742991628">
              <w:marLeft w:val="0"/>
              <w:marRight w:val="0"/>
              <w:marTop w:val="0"/>
              <w:marBottom w:val="0"/>
              <w:divBdr>
                <w:top w:val="none" w:sz="0" w:space="0" w:color="auto"/>
                <w:left w:val="none" w:sz="0" w:space="0" w:color="auto"/>
                <w:bottom w:val="none" w:sz="0" w:space="0" w:color="auto"/>
                <w:right w:val="none" w:sz="0" w:space="0" w:color="auto"/>
              </w:divBdr>
            </w:div>
            <w:div w:id="166412207">
              <w:marLeft w:val="0"/>
              <w:marRight w:val="0"/>
              <w:marTop w:val="0"/>
              <w:marBottom w:val="0"/>
              <w:divBdr>
                <w:top w:val="none" w:sz="0" w:space="0" w:color="auto"/>
                <w:left w:val="none" w:sz="0" w:space="0" w:color="auto"/>
                <w:bottom w:val="none" w:sz="0" w:space="0" w:color="auto"/>
                <w:right w:val="none" w:sz="0" w:space="0" w:color="auto"/>
              </w:divBdr>
            </w:div>
            <w:div w:id="1168251438">
              <w:marLeft w:val="0"/>
              <w:marRight w:val="0"/>
              <w:marTop w:val="0"/>
              <w:marBottom w:val="0"/>
              <w:divBdr>
                <w:top w:val="none" w:sz="0" w:space="0" w:color="auto"/>
                <w:left w:val="none" w:sz="0" w:space="0" w:color="auto"/>
                <w:bottom w:val="none" w:sz="0" w:space="0" w:color="auto"/>
                <w:right w:val="none" w:sz="0" w:space="0" w:color="auto"/>
              </w:divBdr>
            </w:div>
            <w:div w:id="1539511929">
              <w:marLeft w:val="0"/>
              <w:marRight w:val="0"/>
              <w:marTop w:val="0"/>
              <w:marBottom w:val="0"/>
              <w:divBdr>
                <w:top w:val="none" w:sz="0" w:space="0" w:color="auto"/>
                <w:left w:val="none" w:sz="0" w:space="0" w:color="auto"/>
                <w:bottom w:val="none" w:sz="0" w:space="0" w:color="auto"/>
                <w:right w:val="none" w:sz="0" w:space="0" w:color="auto"/>
              </w:divBdr>
            </w:div>
            <w:div w:id="892035117">
              <w:marLeft w:val="0"/>
              <w:marRight w:val="0"/>
              <w:marTop w:val="0"/>
              <w:marBottom w:val="0"/>
              <w:divBdr>
                <w:top w:val="none" w:sz="0" w:space="0" w:color="auto"/>
                <w:left w:val="none" w:sz="0" w:space="0" w:color="auto"/>
                <w:bottom w:val="none" w:sz="0" w:space="0" w:color="auto"/>
                <w:right w:val="none" w:sz="0" w:space="0" w:color="auto"/>
              </w:divBdr>
            </w:div>
            <w:div w:id="1376932993">
              <w:marLeft w:val="0"/>
              <w:marRight w:val="0"/>
              <w:marTop w:val="0"/>
              <w:marBottom w:val="0"/>
              <w:divBdr>
                <w:top w:val="none" w:sz="0" w:space="0" w:color="auto"/>
                <w:left w:val="none" w:sz="0" w:space="0" w:color="auto"/>
                <w:bottom w:val="none" w:sz="0" w:space="0" w:color="auto"/>
                <w:right w:val="none" w:sz="0" w:space="0" w:color="auto"/>
              </w:divBdr>
            </w:div>
            <w:div w:id="1774671449">
              <w:marLeft w:val="0"/>
              <w:marRight w:val="0"/>
              <w:marTop w:val="0"/>
              <w:marBottom w:val="0"/>
              <w:divBdr>
                <w:top w:val="none" w:sz="0" w:space="0" w:color="auto"/>
                <w:left w:val="none" w:sz="0" w:space="0" w:color="auto"/>
                <w:bottom w:val="none" w:sz="0" w:space="0" w:color="auto"/>
                <w:right w:val="none" w:sz="0" w:space="0" w:color="auto"/>
              </w:divBdr>
            </w:div>
            <w:div w:id="1123816005">
              <w:marLeft w:val="0"/>
              <w:marRight w:val="0"/>
              <w:marTop w:val="0"/>
              <w:marBottom w:val="0"/>
              <w:divBdr>
                <w:top w:val="none" w:sz="0" w:space="0" w:color="auto"/>
                <w:left w:val="none" w:sz="0" w:space="0" w:color="auto"/>
                <w:bottom w:val="none" w:sz="0" w:space="0" w:color="auto"/>
                <w:right w:val="none" w:sz="0" w:space="0" w:color="auto"/>
              </w:divBdr>
            </w:div>
            <w:div w:id="1904415072">
              <w:marLeft w:val="0"/>
              <w:marRight w:val="0"/>
              <w:marTop w:val="0"/>
              <w:marBottom w:val="0"/>
              <w:divBdr>
                <w:top w:val="none" w:sz="0" w:space="0" w:color="auto"/>
                <w:left w:val="none" w:sz="0" w:space="0" w:color="auto"/>
                <w:bottom w:val="none" w:sz="0" w:space="0" w:color="auto"/>
                <w:right w:val="none" w:sz="0" w:space="0" w:color="auto"/>
              </w:divBdr>
            </w:div>
            <w:div w:id="696197159">
              <w:marLeft w:val="0"/>
              <w:marRight w:val="0"/>
              <w:marTop w:val="0"/>
              <w:marBottom w:val="0"/>
              <w:divBdr>
                <w:top w:val="none" w:sz="0" w:space="0" w:color="auto"/>
                <w:left w:val="none" w:sz="0" w:space="0" w:color="auto"/>
                <w:bottom w:val="none" w:sz="0" w:space="0" w:color="auto"/>
                <w:right w:val="none" w:sz="0" w:space="0" w:color="auto"/>
              </w:divBdr>
            </w:div>
            <w:div w:id="482625019">
              <w:marLeft w:val="0"/>
              <w:marRight w:val="0"/>
              <w:marTop w:val="0"/>
              <w:marBottom w:val="0"/>
              <w:divBdr>
                <w:top w:val="none" w:sz="0" w:space="0" w:color="auto"/>
                <w:left w:val="none" w:sz="0" w:space="0" w:color="auto"/>
                <w:bottom w:val="none" w:sz="0" w:space="0" w:color="auto"/>
                <w:right w:val="none" w:sz="0" w:space="0" w:color="auto"/>
              </w:divBdr>
            </w:div>
            <w:div w:id="973101248">
              <w:marLeft w:val="0"/>
              <w:marRight w:val="0"/>
              <w:marTop w:val="0"/>
              <w:marBottom w:val="0"/>
              <w:divBdr>
                <w:top w:val="none" w:sz="0" w:space="0" w:color="auto"/>
                <w:left w:val="none" w:sz="0" w:space="0" w:color="auto"/>
                <w:bottom w:val="none" w:sz="0" w:space="0" w:color="auto"/>
                <w:right w:val="none" w:sz="0" w:space="0" w:color="auto"/>
              </w:divBdr>
            </w:div>
            <w:div w:id="18299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8552">
      <w:bodyDiv w:val="1"/>
      <w:marLeft w:val="0"/>
      <w:marRight w:val="0"/>
      <w:marTop w:val="0"/>
      <w:marBottom w:val="0"/>
      <w:divBdr>
        <w:top w:val="none" w:sz="0" w:space="0" w:color="auto"/>
        <w:left w:val="none" w:sz="0" w:space="0" w:color="auto"/>
        <w:bottom w:val="none" w:sz="0" w:space="0" w:color="auto"/>
        <w:right w:val="none" w:sz="0" w:space="0" w:color="auto"/>
      </w:divBdr>
      <w:divsChild>
        <w:div w:id="917246502">
          <w:marLeft w:val="0"/>
          <w:marRight w:val="0"/>
          <w:marTop w:val="0"/>
          <w:marBottom w:val="0"/>
          <w:divBdr>
            <w:top w:val="none" w:sz="0" w:space="0" w:color="auto"/>
            <w:left w:val="none" w:sz="0" w:space="0" w:color="auto"/>
            <w:bottom w:val="none" w:sz="0" w:space="0" w:color="auto"/>
            <w:right w:val="none" w:sz="0" w:space="0" w:color="auto"/>
          </w:divBdr>
          <w:divsChild>
            <w:div w:id="654604984">
              <w:marLeft w:val="0"/>
              <w:marRight w:val="0"/>
              <w:marTop w:val="0"/>
              <w:marBottom w:val="0"/>
              <w:divBdr>
                <w:top w:val="none" w:sz="0" w:space="0" w:color="auto"/>
                <w:left w:val="none" w:sz="0" w:space="0" w:color="auto"/>
                <w:bottom w:val="none" w:sz="0" w:space="0" w:color="auto"/>
                <w:right w:val="none" w:sz="0" w:space="0" w:color="auto"/>
              </w:divBdr>
            </w:div>
            <w:div w:id="32536901">
              <w:marLeft w:val="0"/>
              <w:marRight w:val="0"/>
              <w:marTop w:val="0"/>
              <w:marBottom w:val="0"/>
              <w:divBdr>
                <w:top w:val="none" w:sz="0" w:space="0" w:color="auto"/>
                <w:left w:val="none" w:sz="0" w:space="0" w:color="auto"/>
                <w:bottom w:val="none" w:sz="0" w:space="0" w:color="auto"/>
                <w:right w:val="none" w:sz="0" w:space="0" w:color="auto"/>
              </w:divBdr>
            </w:div>
            <w:div w:id="123737254">
              <w:marLeft w:val="0"/>
              <w:marRight w:val="0"/>
              <w:marTop w:val="0"/>
              <w:marBottom w:val="0"/>
              <w:divBdr>
                <w:top w:val="none" w:sz="0" w:space="0" w:color="auto"/>
                <w:left w:val="none" w:sz="0" w:space="0" w:color="auto"/>
                <w:bottom w:val="none" w:sz="0" w:space="0" w:color="auto"/>
                <w:right w:val="none" w:sz="0" w:space="0" w:color="auto"/>
              </w:divBdr>
            </w:div>
            <w:div w:id="1083062665">
              <w:marLeft w:val="0"/>
              <w:marRight w:val="0"/>
              <w:marTop w:val="0"/>
              <w:marBottom w:val="0"/>
              <w:divBdr>
                <w:top w:val="none" w:sz="0" w:space="0" w:color="auto"/>
                <w:left w:val="none" w:sz="0" w:space="0" w:color="auto"/>
                <w:bottom w:val="none" w:sz="0" w:space="0" w:color="auto"/>
                <w:right w:val="none" w:sz="0" w:space="0" w:color="auto"/>
              </w:divBdr>
            </w:div>
            <w:div w:id="1522935510">
              <w:marLeft w:val="0"/>
              <w:marRight w:val="0"/>
              <w:marTop w:val="0"/>
              <w:marBottom w:val="0"/>
              <w:divBdr>
                <w:top w:val="none" w:sz="0" w:space="0" w:color="auto"/>
                <w:left w:val="none" w:sz="0" w:space="0" w:color="auto"/>
                <w:bottom w:val="none" w:sz="0" w:space="0" w:color="auto"/>
                <w:right w:val="none" w:sz="0" w:space="0" w:color="auto"/>
              </w:divBdr>
            </w:div>
            <w:div w:id="1945728032">
              <w:marLeft w:val="0"/>
              <w:marRight w:val="0"/>
              <w:marTop w:val="0"/>
              <w:marBottom w:val="0"/>
              <w:divBdr>
                <w:top w:val="none" w:sz="0" w:space="0" w:color="auto"/>
                <w:left w:val="none" w:sz="0" w:space="0" w:color="auto"/>
                <w:bottom w:val="none" w:sz="0" w:space="0" w:color="auto"/>
                <w:right w:val="none" w:sz="0" w:space="0" w:color="auto"/>
              </w:divBdr>
            </w:div>
            <w:div w:id="258635154">
              <w:marLeft w:val="0"/>
              <w:marRight w:val="0"/>
              <w:marTop w:val="0"/>
              <w:marBottom w:val="0"/>
              <w:divBdr>
                <w:top w:val="none" w:sz="0" w:space="0" w:color="auto"/>
                <w:left w:val="none" w:sz="0" w:space="0" w:color="auto"/>
                <w:bottom w:val="none" w:sz="0" w:space="0" w:color="auto"/>
                <w:right w:val="none" w:sz="0" w:space="0" w:color="auto"/>
              </w:divBdr>
            </w:div>
            <w:div w:id="115491528">
              <w:marLeft w:val="0"/>
              <w:marRight w:val="0"/>
              <w:marTop w:val="0"/>
              <w:marBottom w:val="0"/>
              <w:divBdr>
                <w:top w:val="none" w:sz="0" w:space="0" w:color="auto"/>
                <w:left w:val="none" w:sz="0" w:space="0" w:color="auto"/>
                <w:bottom w:val="none" w:sz="0" w:space="0" w:color="auto"/>
                <w:right w:val="none" w:sz="0" w:space="0" w:color="auto"/>
              </w:divBdr>
            </w:div>
            <w:div w:id="181819757">
              <w:marLeft w:val="0"/>
              <w:marRight w:val="0"/>
              <w:marTop w:val="0"/>
              <w:marBottom w:val="0"/>
              <w:divBdr>
                <w:top w:val="none" w:sz="0" w:space="0" w:color="auto"/>
                <w:left w:val="none" w:sz="0" w:space="0" w:color="auto"/>
                <w:bottom w:val="none" w:sz="0" w:space="0" w:color="auto"/>
                <w:right w:val="none" w:sz="0" w:space="0" w:color="auto"/>
              </w:divBdr>
            </w:div>
            <w:div w:id="10822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sChild>
        <w:div w:id="1564484902">
          <w:marLeft w:val="0"/>
          <w:marRight w:val="0"/>
          <w:marTop w:val="0"/>
          <w:marBottom w:val="0"/>
          <w:divBdr>
            <w:top w:val="none" w:sz="0" w:space="0" w:color="auto"/>
            <w:left w:val="none" w:sz="0" w:space="0" w:color="auto"/>
            <w:bottom w:val="none" w:sz="0" w:space="0" w:color="auto"/>
            <w:right w:val="none" w:sz="0" w:space="0" w:color="auto"/>
          </w:divBdr>
          <w:divsChild>
            <w:div w:id="831875373">
              <w:marLeft w:val="0"/>
              <w:marRight w:val="0"/>
              <w:marTop w:val="0"/>
              <w:marBottom w:val="0"/>
              <w:divBdr>
                <w:top w:val="none" w:sz="0" w:space="0" w:color="auto"/>
                <w:left w:val="none" w:sz="0" w:space="0" w:color="auto"/>
                <w:bottom w:val="none" w:sz="0" w:space="0" w:color="auto"/>
                <w:right w:val="none" w:sz="0" w:space="0" w:color="auto"/>
              </w:divBdr>
            </w:div>
            <w:div w:id="2033725950">
              <w:marLeft w:val="0"/>
              <w:marRight w:val="0"/>
              <w:marTop w:val="0"/>
              <w:marBottom w:val="0"/>
              <w:divBdr>
                <w:top w:val="none" w:sz="0" w:space="0" w:color="auto"/>
                <w:left w:val="none" w:sz="0" w:space="0" w:color="auto"/>
                <w:bottom w:val="none" w:sz="0" w:space="0" w:color="auto"/>
                <w:right w:val="none" w:sz="0" w:space="0" w:color="auto"/>
              </w:divBdr>
            </w:div>
            <w:div w:id="1784613455">
              <w:marLeft w:val="0"/>
              <w:marRight w:val="0"/>
              <w:marTop w:val="0"/>
              <w:marBottom w:val="0"/>
              <w:divBdr>
                <w:top w:val="none" w:sz="0" w:space="0" w:color="auto"/>
                <w:left w:val="none" w:sz="0" w:space="0" w:color="auto"/>
                <w:bottom w:val="none" w:sz="0" w:space="0" w:color="auto"/>
                <w:right w:val="none" w:sz="0" w:space="0" w:color="auto"/>
              </w:divBdr>
            </w:div>
            <w:div w:id="2108767138">
              <w:marLeft w:val="0"/>
              <w:marRight w:val="0"/>
              <w:marTop w:val="0"/>
              <w:marBottom w:val="0"/>
              <w:divBdr>
                <w:top w:val="none" w:sz="0" w:space="0" w:color="auto"/>
                <w:left w:val="none" w:sz="0" w:space="0" w:color="auto"/>
                <w:bottom w:val="none" w:sz="0" w:space="0" w:color="auto"/>
                <w:right w:val="none" w:sz="0" w:space="0" w:color="auto"/>
              </w:divBdr>
            </w:div>
            <w:div w:id="1094208964">
              <w:marLeft w:val="0"/>
              <w:marRight w:val="0"/>
              <w:marTop w:val="0"/>
              <w:marBottom w:val="0"/>
              <w:divBdr>
                <w:top w:val="none" w:sz="0" w:space="0" w:color="auto"/>
                <w:left w:val="none" w:sz="0" w:space="0" w:color="auto"/>
                <w:bottom w:val="none" w:sz="0" w:space="0" w:color="auto"/>
                <w:right w:val="none" w:sz="0" w:space="0" w:color="auto"/>
              </w:divBdr>
            </w:div>
            <w:div w:id="2102682774">
              <w:marLeft w:val="0"/>
              <w:marRight w:val="0"/>
              <w:marTop w:val="0"/>
              <w:marBottom w:val="0"/>
              <w:divBdr>
                <w:top w:val="none" w:sz="0" w:space="0" w:color="auto"/>
                <w:left w:val="none" w:sz="0" w:space="0" w:color="auto"/>
                <w:bottom w:val="none" w:sz="0" w:space="0" w:color="auto"/>
                <w:right w:val="none" w:sz="0" w:space="0" w:color="auto"/>
              </w:divBdr>
            </w:div>
            <w:div w:id="67701569">
              <w:marLeft w:val="0"/>
              <w:marRight w:val="0"/>
              <w:marTop w:val="0"/>
              <w:marBottom w:val="0"/>
              <w:divBdr>
                <w:top w:val="none" w:sz="0" w:space="0" w:color="auto"/>
                <w:left w:val="none" w:sz="0" w:space="0" w:color="auto"/>
                <w:bottom w:val="none" w:sz="0" w:space="0" w:color="auto"/>
                <w:right w:val="none" w:sz="0" w:space="0" w:color="auto"/>
              </w:divBdr>
            </w:div>
            <w:div w:id="1368337689">
              <w:marLeft w:val="0"/>
              <w:marRight w:val="0"/>
              <w:marTop w:val="0"/>
              <w:marBottom w:val="0"/>
              <w:divBdr>
                <w:top w:val="none" w:sz="0" w:space="0" w:color="auto"/>
                <w:left w:val="none" w:sz="0" w:space="0" w:color="auto"/>
                <w:bottom w:val="none" w:sz="0" w:space="0" w:color="auto"/>
                <w:right w:val="none" w:sz="0" w:space="0" w:color="auto"/>
              </w:divBdr>
            </w:div>
            <w:div w:id="931626058">
              <w:marLeft w:val="0"/>
              <w:marRight w:val="0"/>
              <w:marTop w:val="0"/>
              <w:marBottom w:val="0"/>
              <w:divBdr>
                <w:top w:val="none" w:sz="0" w:space="0" w:color="auto"/>
                <w:left w:val="none" w:sz="0" w:space="0" w:color="auto"/>
                <w:bottom w:val="none" w:sz="0" w:space="0" w:color="auto"/>
                <w:right w:val="none" w:sz="0" w:space="0" w:color="auto"/>
              </w:divBdr>
            </w:div>
            <w:div w:id="1634098673">
              <w:marLeft w:val="0"/>
              <w:marRight w:val="0"/>
              <w:marTop w:val="0"/>
              <w:marBottom w:val="0"/>
              <w:divBdr>
                <w:top w:val="none" w:sz="0" w:space="0" w:color="auto"/>
                <w:left w:val="none" w:sz="0" w:space="0" w:color="auto"/>
                <w:bottom w:val="none" w:sz="0" w:space="0" w:color="auto"/>
                <w:right w:val="none" w:sz="0" w:space="0" w:color="auto"/>
              </w:divBdr>
            </w:div>
            <w:div w:id="229314005">
              <w:marLeft w:val="0"/>
              <w:marRight w:val="0"/>
              <w:marTop w:val="0"/>
              <w:marBottom w:val="0"/>
              <w:divBdr>
                <w:top w:val="none" w:sz="0" w:space="0" w:color="auto"/>
                <w:left w:val="none" w:sz="0" w:space="0" w:color="auto"/>
                <w:bottom w:val="none" w:sz="0" w:space="0" w:color="auto"/>
                <w:right w:val="none" w:sz="0" w:space="0" w:color="auto"/>
              </w:divBdr>
            </w:div>
            <w:div w:id="892888857">
              <w:marLeft w:val="0"/>
              <w:marRight w:val="0"/>
              <w:marTop w:val="0"/>
              <w:marBottom w:val="0"/>
              <w:divBdr>
                <w:top w:val="none" w:sz="0" w:space="0" w:color="auto"/>
                <w:left w:val="none" w:sz="0" w:space="0" w:color="auto"/>
                <w:bottom w:val="none" w:sz="0" w:space="0" w:color="auto"/>
                <w:right w:val="none" w:sz="0" w:space="0" w:color="auto"/>
              </w:divBdr>
            </w:div>
            <w:div w:id="13196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5371">
      <w:bodyDiv w:val="1"/>
      <w:marLeft w:val="0"/>
      <w:marRight w:val="0"/>
      <w:marTop w:val="0"/>
      <w:marBottom w:val="0"/>
      <w:divBdr>
        <w:top w:val="none" w:sz="0" w:space="0" w:color="auto"/>
        <w:left w:val="none" w:sz="0" w:space="0" w:color="auto"/>
        <w:bottom w:val="none" w:sz="0" w:space="0" w:color="auto"/>
        <w:right w:val="none" w:sz="0" w:space="0" w:color="auto"/>
      </w:divBdr>
      <w:divsChild>
        <w:div w:id="638650337">
          <w:marLeft w:val="0"/>
          <w:marRight w:val="0"/>
          <w:marTop w:val="0"/>
          <w:marBottom w:val="0"/>
          <w:divBdr>
            <w:top w:val="none" w:sz="0" w:space="0" w:color="auto"/>
            <w:left w:val="none" w:sz="0" w:space="0" w:color="auto"/>
            <w:bottom w:val="none" w:sz="0" w:space="0" w:color="auto"/>
            <w:right w:val="none" w:sz="0" w:space="0" w:color="auto"/>
          </w:divBdr>
          <w:divsChild>
            <w:div w:id="1764496506">
              <w:marLeft w:val="0"/>
              <w:marRight w:val="0"/>
              <w:marTop w:val="0"/>
              <w:marBottom w:val="0"/>
              <w:divBdr>
                <w:top w:val="none" w:sz="0" w:space="0" w:color="auto"/>
                <w:left w:val="none" w:sz="0" w:space="0" w:color="auto"/>
                <w:bottom w:val="none" w:sz="0" w:space="0" w:color="auto"/>
                <w:right w:val="none" w:sz="0" w:space="0" w:color="auto"/>
              </w:divBdr>
            </w:div>
            <w:div w:id="7404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7047">
      <w:bodyDiv w:val="1"/>
      <w:marLeft w:val="0"/>
      <w:marRight w:val="0"/>
      <w:marTop w:val="0"/>
      <w:marBottom w:val="0"/>
      <w:divBdr>
        <w:top w:val="none" w:sz="0" w:space="0" w:color="auto"/>
        <w:left w:val="none" w:sz="0" w:space="0" w:color="auto"/>
        <w:bottom w:val="none" w:sz="0" w:space="0" w:color="auto"/>
        <w:right w:val="none" w:sz="0" w:space="0" w:color="auto"/>
      </w:divBdr>
      <w:divsChild>
        <w:div w:id="2061393368">
          <w:marLeft w:val="0"/>
          <w:marRight w:val="0"/>
          <w:marTop w:val="0"/>
          <w:marBottom w:val="0"/>
          <w:divBdr>
            <w:top w:val="none" w:sz="0" w:space="0" w:color="auto"/>
            <w:left w:val="none" w:sz="0" w:space="0" w:color="auto"/>
            <w:bottom w:val="none" w:sz="0" w:space="0" w:color="auto"/>
            <w:right w:val="none" w:sz="0" w:space="0" w:color="auto"/>
          </w:divBdr>
          <w:divsChild>
            <w:div w:id="478814465">
              <w:marLeft w:val="0"/>
              <w:marRight w:val="0"/>
              <w:marTop w:val="0"/>
              <w:marBottom w:val="0"/>
              <w:divBdr>
                <w:top w:val="none" w:sz="0" w:space="0" w:color="auto"/>
                <w:left w:val="none" w:sz="0" w:space="0" w:color="auto"/>
                <w:bottom w:val="none" w:sz="0" w:space="0" w:color="auto"/>
                <w:right w:val="none" w:sz="0" w:space="0" w:color="auto"/>
              </w:divBdr>
            </w:div>
            <w:div w:id="669597803">
              <w:marLeft w:val="0"/>
              <w:marRight w:val="0"/>
              <w:marTop w:val="0"/>
              <w:marBottom w:val="0"/>
              <w:divBdr>
                <w:top w:val="none" w:sz="0" w:space="0" w:color="auto"/>
                <w:left w:val="none" w:sz="0" w:space="0" w:color="auto"/>
                <w:bottom w:val="none" w:sz="0" w:space="0" w:color="auto"/>
                <w:right w:val="none" w:sz="0" w:space="0" w:color="auto"/>
              </w:divBdr>
            </w:div>
            <w:div w:id="1669597684">
              <w:marLeft w:val="0"/>
              <w:marRight w:val="0"/>
              <w:marTop w:val="0"/>
              <w:marBottom w:val="0"/>
              <w:divBdr>
                <w:top w:val="none" w:sz="0" w:space="0" w:color="auto"/>
                <w:left w:val="none" w:sz="0" w:space="0" w:color="auto"/>
                <w:bottom w:val="none" w:sz="0" w:space="0" w:color="auto"/>
                <w:right w:val="none" w:sz="0" w:space="0" w:color="auto"/>
              </w:divBdr>
            </w:div>
            <w:div w:id="1462043018">
              <w:marLeft w:val="0"/>
              <w:marRight w:val="0"/>
              <w:marTop w:val="0"/>
              <w:marBottom w:val="0"/>
              <w:divBdr>
                <w:top w:val="none" w:sz="0" w:space="0" w:color="auto"/>
                <w:left w:val="none" w:sz="0" w:space="0" w:color="auto"/>
                <w:bottom w:val="none" w:sz="0" w:space="0" w:color="auto"/>
                <w:right w:val="none" w:sz="0" w:space="0" w:color="auto"/>
              </w:divBdr>
            </w:div>
            <w:div w:id="554198238">
              <w:marLeft w:val="0"/>
              <w:marRight w:val="0"/>
              <w:marTop w:val="0"/>
              <w:marBottom w:val="0"/>
              <w:divBdr>
                <w:top w:val="none" w:sz="0" w:space="0" w:color="auto"/>
                <w:left w:val="none" w:sz="0" w:space="0" w:color="auto"/>
                <w:bottom w:val="none" w:sz="0" w:space="0" w:color="auto"/>
                <w:right w:val="none" w:sz="0" w:space="0" w:color="auto"/>
              </w:divBdr>
            </w:div>
            <w:div w:id="809371371">
              <w:marLeft w:val="0"/>
              <w:marRight w:val="0"/>
              <w:marTop w:val="0"/>
              <w:marBottom w:val="0"/>
              <w:divBdr>
                <w:top w:val="none" w:sz="0" w:space="0" w:color="auto"/>
                <w:left w:val="none" w:sz="0" w:space="0" w:color="auto"/>
                <w:bottom w:val="none" w:sz="0" w:space="0" w:color="auto"/>
                <w:right w:val="none" w:sz="0" w:space="0" w:color="auto"/>
              </w:divBdr>
            </w:div>
            <w:div w:id="2048989313">
              <w:marLeft w:val="0"/>
              <w:marRight w:val="0"/>
              <w:marTop w:val="0"/>
              <w:marBottom w:val="0"/>
              <w:divBdr>
                <w:top w:val="none" w:sz="0" w:space="0" w:color="auto"/>
                <w:left w:val="none" w:sz="0" w:space="0" w:color="auto"/>
                <w:bottom w:val="none" w:sz="0" w:space="0" w:color="auto"/>
                <w:right w:val="none" w:sz="0" w:space="0" w:color="auto"/>
              </w:divBdr>
            </w:div>
            <w:div w:id="737821106">
              <w:marLeft w:val="0"/>
              <w:marRight w:val="0"/>
              <w:marTop w:val="0"/>
              <w:marBottom w:val="0"/>
              <w:divBdr>
                <w:top w:val="none" w:sz="0" w:space="0" w:color="auto"/>
                <w:left w:val="none" w:sz="0" w:space="0" w:color="auto"/>
                <w:bottom w:val="none" w:sz="0" w:space="0" w:color="auto"/>
                <w:right w:val="none" w:sz="0" w:space="0" w:color="auto"/>
              </w:divBdr>
            </w:div>
            <w:div w:id="1574319730">
              <w:marLeft w:val="0"/>
              <w:marRight w:val="0"/>
              <w:marTop w:val="0"/>
              <w:marBottom w:val="0"/>
              <w:divBdr>
                <w:top w:val="none" w:sz="0" w:space="0" w:color="auto"/>
                <w:left w:val="none" w:sz="0" w:space="0" w:color="auto"/>
                <w:bottom w:val="none" w:sz="0" w:space="0" w:color="auto"/>
                <w:right w:val="none" w:sz="0" w:space="0" w:color="auto"/>
              </w:divBdr>
            </w:div>
            <w:div w:id="1272515397">
              <w:marLeft w:val="0"/>
              <w:marRight w:val="0"/>
              <w:marTop w:val="0"/>
              <w:marBottom w:val="0"/>
              <w:divBdr>
                <w:top w:val="none" w:sz="0" w:space="0" w:color="auto"/>
                <w:left w:val="none" w:sz="0" w:space="0" w:color="auto"/>
                <w:bottom w:val="none" w:sz="0" w:space="0" w:color="auto"/>
                <w:right w:val="none" w:sz="0" w:space="0" w:color="auto"/>
              </w:divBdr>
            </w:div>
            <w:div w:id="15970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5989">
      <w:bodyDiv w:val="1"/>
      <w:marLeft w:val="0"/>
      <w:marRight w:val="0"/>
      <w:marTop w:val="0"/>
      <w:marBottom w:val="0"/>
      <w:divBdr>
        <w:top w:val="none" w:sz="0" w:space="0" w:color="auto"/>
        <w:left w:val="none" w:sz="0" w:space="0" w:color="auto"/>
        <w:bottom w:val="none" w:sz="0" w:space="0" w:color="auto"/>
        <w:right w:val="none" w:sz="0" w:space="0" w:color="auto"/>
      </w:divBdr>
      <w:divsChild>
        <w:div w:id="857432456">
          <w:marLeft w:val="0"/>
          <w:marRight w:val="0"/>
          <w:marTop w:val="0"/>
          <w:marBottom w:val="0"/>
          <w:divBdr>
            <w:top w:val="none" w:sz="0" w:space="0" w:color="auto"/>
            <w:left w:val="none" w:sz="0" w:space="0" w:color="auto"/>
            <w:bottom w:val="none" w:sz="0" w:space="0" w:color="auto"/>
            <w:right w:val="none" w:sz="0" w:space="0" w:color="auto"/>
          </w:divBdr>
          <w:divsChild>
            <w:div w:id="7347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0489">
      <w:bodyDiv w:val="1"/>
      <w:marLeft w:val="0"/>
      <w:marRight w:val="0"/>
      <w:marTop w:val="0"/>
      <w:marBottom w:val="0"/>
      <w:divBdr>
        <w:top w:val="none" w:sz="0" w:space="0" w:color="auto"/>
        <w:left w:val="none" w:sz="0" w:space="0" w:color="auto"/>
        <w:bottom w:val="none" w:sz="0" w:space="0" w:color="auto"/>
        <w:right w:val="none" w:sz="0" w:space="0" w:color="auto"/>
      </w:divBdr>
      <w:divsChild>
        <w:div w:id="1843155709">
          <w:marLeft w:val="0"/>
          <w:marRight w:val="0"/>
          <w:marTop w:val="0"/>
          <w:marBottom w:val="0"/>
          <w:divBdr>
            <w:top w:val="none" w:sz="0" w:space="0" w:color="auto"/>
            <w:left w:val="none" w:sz="0" w:space="0" w:color="auto"/>
            <w:bottom w:val="none" w:sz="0" w:space="0" w:color="auto"/>
            <w:right w:val="none" w:sz="0" w:space="0" w:color="auto"/>
          </w:divBdr>
          <w:divsChild>
            <w:div w:id="128984538">
              <w:marLeft w:val="0"/>
              <w:marRight w:val="0"/>
              <w:marTop w:val="0"/>
              <w:marBottom w:val="0"/>
              <w:divBdr>
                <w:top w:val="none" w:sz="0" w:space="0" w:color="auto"/>
                <w:left w:val="none" w:sz="0" w:space="0" w:color="auto"/>
                <w:bottom w:val="none" w:sz="0" w:space="0" w:color="auto"/>
                <w:right w:val="none" w:sz="0" w:space="0" w:color="auto"/>
              </w:divBdr>
            </w:div>
            <w:div w:id="525874218">
              <w:marLeft w:val="0"/>
              <w:marRight w:val="0"/>
              <w:marTop w:val="0"/>
              <w:marBottom w:val="0"/>
              <w:divBdr>
                <w:top w:val="none" w:sz="0" w:space="0" w:color="auto"/>
                <w:left w:val="none" w:sz="0" w:space="0" w:color="auto"/>
                <w:bottom w:val="none" w:sz="0" w:space="0" w:color="auto"/>
                <w:right w:val="none" w:sz="0" w:space="0" w:color="auto"/>
              </w:divBdr>
            </w:div>
            <w:div w:id="1334839797">
              <w:marLeft w:val="0"/>
              <w:marRight w:val="0"/>
              <w:marTop w:val="0"/>
              <w:marBottom w:val="0"/>
              <w:divBdr>
                <w:top w:val="none" w:sz="0" w:space="0" w:color="auto"/>
                <w:left w:val="none" w:sz="0" w:space="0" w:color="auto"/>
                <w:bottom w:val="none" w:sz="0" w:space="0" w:color="auto"/>
                <w:right w:val="none" w:sz="0" w:space="0" w:color="auto"/>
              </w:divBdr>
            </w:div>
            <w:div w:id="382141873">
              <w:marLeft w:val="0"/>
              <w:marRight w:val="0"/>
              <w:marTop w:val="0"/>
              <w:marBottom w:val="0"/>
              <w:divBdr>
                <w:top w:val="none" w:sz="0" w:space="0" w:color="auto"/>
                <w:left w:val="none" w:sz="0" w:space="0" w:color="auto"/>
                <w:bottom w:val="none" w:sz="0" w:space="0" w:color="auto"/>
                <w:right w:val="none" w:sz="0" w:space="0" w:color="auto"/>
              </w:divBdr>
            </w:div>
            <w:div w:id="1498961332">
              <w:marLeft w:val="0"/>
              <w:marRight w:val="0"/>
              <w:marTop w:val="0"/>
              <w:marBottom w:val="0"/>
              <w:divBdr>
                <w:top w:val="none" w:sz="0" w:space="0" w:color="auto"/>
                <w:left w:val="none" w:sz="0" w:space="0" w:color="auto"/>
                <w:bottom w:val="none" w:sz="0" w:space="0" w:color="auto"/>
                <w:right w:val="none" w:sz="0" w:space="0" w:color="auto"/>
              </w:divBdr>
            </w:div>
            <w:div w:id="2063360236">
              <w:marLeft w:val="0"/>
              <w:marRight w:val="0"/>
              <w:marTop w:val="0"/>
              <w:marBottom w:val="0"/>
              <w:divBdr>
                <w:top w:val="none" w:sz="0" w:space="0" w:color="auto"/>
                <w:left w:val="none" w:sz="0" w:space="0" w:color="auto"/>
                <w:bottom w:val="none" w:sz="0" w:space="0" w:color="auto"/>
                <w:right w:val="none" w:sz="0" w:space="0" w:color="auto"/>
              </w:divBdr>
            </w:div>
            <w:div w:id="1570844418">
              <w:marLeft w:val="0"/>
              <w:marRight w:val="0"/>
              <w:marTop w:val="0"/>
              <w:marBottom w:val="0"/>
              <w:divBdr>
                <w:top w:val="none" w:sz="0" w:space="0" w:color="auto"/>
                <w:left w:val="none" w:sz="0" w:space="0" w:color="auto"/>
                <w:bottom w:val="none" w:sz="0" w:space="0" w:color="auto"/>
                <w:right w:val="none" w:sz="0" w:space="0" w:color="auto"/>
              </w:divBdr>
            </w:div>
            <w:div w:id="2039163015">
              <w:marLeft w:val="0"/>
              <w:marRight w:val="0"/>
              <w:marTop w:val="0"/>
              <w:marBottom w:val="0"/>
              <w:divBdr>
                <w:top w:val="none" w:sz="0" w:space="0" w:color="auto"/>
                <w:left w:val="none" w:sz="0" w:space="0" w:color="auto"/>
                <w:bottom w:val="none" w:sz="0" w:space="0" w:color="auto"/>
                <w:right w:val="none" w:sz="0" w:space="0" w:color="auto"/>
              </w:divBdr>
            </w:div>
            <w:div w:id="1719434240">
              <w:marLeft w:val="0"/>
              <w:marRight w:val="0"/>
              <w:marTop w:val="0"/>
              <w:marBottom w:val="0"/>
              <w:divBdr>
                <w:top w:val="none" w:sz="0" w:space="0" w:color="auto"/>
                <w:left w:val="none" w:sz="0" w:space="0" w:color="auto"/>
                <w:bottom w:val="none" w:sz="0" w:space="0" w:color="auto"/>
                <w:right w:val="none" w:sz="0" w:space="0" w:color="auto"/>
              </w:divBdr>
            </w:div>
            <w:div w:id="906066670">
              <w:marLeft w:val="0"/>
              <w:marRight w:val="0"/>
              <w:marTop w:val="0"/>
              <w:marBottom w:val="0"/>
              <w:divBdr>
                <w:top w:val="none" w:sz="0" w:space="0" w:color="auto"/>
                <w:left w:val="none" w:sz="0" w:space="0" w:color="auto"/>
                <w:bottom w:val="none" w:sz="0" w:space="0" w:color="auto"/>
                <w:right w:val="none" w:sz="0" w:space="0" w:color="auto"/>
              </w:divBdr>
            </w:div>
            <w:div w:id="404187371">
              <w:marLeft w:val="0"/>
              <w:marRight w:val="0"/>
              <w:marTop w:val="0"/>
              <w:marBottom w:val="0"/>
              <w:divBdr>
                <w:top w:val="none" w:sz="0" w:space="0" w:color="auto"/>
                <w:left w:val="none" w:sz="0" w:space="0" w:color="auto"/>
                <w:bottom w:val="none" w:sz="0" w:space="0" w:color="auto"/>
                <w:right w:val="none" w:sz="0" w:space="0" w:color="auto"/>
              </w:divBdr>
            </w:div>
            <w:div w:id="728264573">
              <w:marLeft w:val="0"/>
              <w:marRight w:val="0"/>
              <w:marTop w:val="0"/>
              <w:marBottom w:val="0"/>
              <w:divBdr>
                <w:top w:val="none" w:sz="0" w:space="0" w:color="auto"/>
                <w:left w:val="none" w:sz="0" w:space="0" w:color="auto"/>
                <w:bottom w:val="none" w:sz="0" w:space="0" w:color="auto"/>
                <w:right w:val="none" w:sz="0" w:space="0" w:color="auto"/>
              </w:divBdr>
            </w:div>
            <w:div w:id="815294556">
              <w:marLeft w:val="0"/>
              <w:marRight w:val="0"/>
              <w:marTop w:val="0"/>
              <w:marBottom w:val="0"/>
              <w:divBdr>
                <w:top w:val="none" w:sz="0" w:space="0" w:color="auto"/>
                <w:left w:val="none" w:sz="0" w:space="0" w:color="auto"/>
                <w:bottom w:val="none" w:sz="0" w:space="0" w:color="auto"/>
                <w:right w:val="none" w:sz="0" w:space="0" w:color="auto"/>
              </w:divBdr>
            </w:div>
            <w:div w:id="956256718">
              <w:marLeft w:val="0"/>
              <w:marRight w:val="0"/>
              <w:marTop w:val="0"/>
              <w:marBottom w:val="0"/>
              <w:divBdr>
                <w:top w:val="none" w:sz="0" w:space="0" w:color="auto"/>
                <w:left w:val="none" w:sz="0" w:space="0" w:color="auto"/>
                <w:bottom w:val="none" w:sz="0" w:space="0" w:color="auto"/>
                <w:right w:val="none" w:sz="0" w:space="0" w:color="auto"/>
              </w:divBdr>
            </w:div>
            <w:div w:id="1978335748">
              <w:marLeft w:val="0"/>
              <w:marRight w:val="0"/>
              <w:marTop w:val="0"/>
              <w:marBottom w:val="0"/>
              <w:divBdr>
                <w:top w:val="none" w:sz="0" w:space="0" w:color="auto"/>
                <w:left w:val="none" w:sz="0" w:space="0" w:color="auto"/>
                <w:bottom w:val="none" w:sz="0" w:space="0" w:color="auto"/>
                <w:right w:val="none" w:sz="0" w:space="0" w:color="auto"/>
              </w:divBdr>
            </w:div>
            <w:div w:id="1700471550">
              <w:marLeft w:val="0"/>
              <w:marRight w:val="0"/>
              <w:marTop w:val="0"/>
              <w:marBottom w:val="0"/>
              <w:divBdr>
                <w:top w:val="none" w:sz="0" w:space="0" w:color="auto"/>
                <w:left w:val="none" w:sz="0" w:space="0" w:color="auto"/>
                <w:bottom w:val="none" w:sz="0" w:space="0" w:color="auto"/>
                <w:right w:val="none" w:sz="0" w:space="0" w:color="auto"/>
              </w:divBdr>
            </w:div>
            <w:div w:id="127676210">
              <w:marLeft w:val="0"/>
              <w:marRight w:val="0"/>
              <w:marTop w:val="0"/>
              <w:marBottom w:val="0"/>
              <w:divBdr>
                <w:top w:val="none" w:sz="0" w:space="0" w:color="auto"/>
                <w:left w:val="none" w:sz="0" w:space="0" w:color="auto"/>
                <w:bottom w:val="none" w:sz="0" w:space="0" w:color="auto"/>
                <w:right w:val="none" w:sz="0" w:space="0" w:color="auto"/>
              </w:divBdr>
            </w:div>
            <w:div w:id="715855338">
              <w:marLeft w:val="0"/>
              <w:marRight w:val="0"/>
              <w:marTop w:val="0"/>
              <w:marBottom w:val="0"/>
              <w:divBdr>
                <w:top w:val="none" w:sz="0" w:space="0" w:color="auto"/>
                <w:left w:val="none" w:sz="0" w:space="0" w:color="auto"/>
                <w:bottom w:val="none" w:sz="0" w:space="0" w:color="auto"/>
                <w:right w:val="none" w:sz="0" w:space="0" w:color="auto"/>
              </w:divBdr>
            </w:div>
            <w:div w:id="1047560054">
              <w:marLeft w:val="0"/>
              <w:marRight w:val="0"/>
              <w:marTop w:val="0"/>
              <w:marBottom w:val="0"/>
              <w:divBdr>
                <w:top w:val="none" w:sz="0" w:space="0" w:color="auto"/>
                <w:left w:val="none" w:sz="0" w:space="0" w:color="auto"/>
                <w:bottom w:val="none" w:sz="0" w:space="0" w:color="auto"/>
                <w:right w:val="none" w:sz="0" w:space="0" w:color="auto"/>
              </w:divBdr>
            </w:div>
            <w:div w:id="2091804194">
              <w:marLeft w:val="0"/>
              <w:marRight w:val="0"/>
              <w:marTop w:val="0"/>
              <w:marBottom w:val="0"/>
              <w:divBdr>
                <w:top w:val="none" w:sz="0" w:space="0" w:color="auto"/>
                <w:left w:val="none" w:sz="0" w:space="0" w:color="auto"/>
                <w:bottom w:val="none" w:sz="0" w:space="0" w:color="auto"/>
                <w:right w:val="none" w:sz="0" w:space="0" w:color="auto"/>
              </w:divBdr>
            </w:div>
            <w:div w:id="1337614354">
              <w:marLeft w:val="0"/>
              <w:marRight w:val="0"/>
              <w:marTop w:val="0"/>
              <w:marBottom w:val="0"/>
              <w:divBdr>
                <w:top w:val="none" w:sz="0" w:space="0" w:color="auto"/>
                <w:left w:val="none" w:sz="0" w:space="0" w:color="auto"/>
                <w:bottom w:val="none" w:sz="0" w:space="0" w:color="auto"/>
                <w:right w:val="none" w:sz="0" w:space="0" w:color="auto"/>
              </w:divBdr>
            </w:div>
            <w:div w:id="11627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9904">
      <w:bodyDiv w:val="1"/>
      <w:marLeft w:val="0"/>
      <w:marRight w:val="0"/>
      <w:marTop w:val="0"/>
      <w:marBottom w:val="0"/>
      <w:divBdr>
        <w:top w:val="none" w:sz="0" w:space="0" w:color="auto"/>
        <w:left w:val="none" w:sz="0" w:space="0" w:color="auto"/>
        <w:bottom w:val="none" w:sz="0" w:space="0" w:color="auto"/>
        <w:right w:val="none" w:sz="0" w:space="0" w:color="auto"/>
      </w:divBdr>
      <w:divsChild>
        <w:div w:id="324358872">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
            <w:div w:id="1549147568">
              <w:marLeft w:val="0"/>
              <w:marRight w:val="0"/>
              <w:marTop w:val="0"/>
              <w:marBottom w:val="0"/>
              <w:divBdr>
                <w:top w:val="none" w:sz="0" w:space="0" w:color="auto"/>
                <w:left w:val="none" w:sz="0" w:space="0" w:color="auto"/>
                <w:bottom w:val="none" w:sz="0" w:space="0" w:color="auto"/>
                <w:right w:val="none" w:sz="0" w:space="0" w:color="auto"/>
              </w:divBdr>
            </w:div>
            <w:div w:id="116607176">
              <w:marLeft w:val="0"/>
              <w:marRight w:val="0"/>
              <w:marTop w:val="0"/>
              <w:marBottom w:val="0"/>
              <w:divBdr>
                <w:top w:val="none" w:sz="0" w:space="0" w:color="auto"/>
                <w:left w:val="none" w:sz="0" w:space="0" w:color="auto"/>
                <w:bottom w:val="none" w:sz="0" w:space="0" w:color="auto"/>
                <w:right w:val="none" w:sz="0" w:space="0" w:color="auto"/>
              </w:divBdr>
            </w:div>
            <w:div w:id="9812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1827">
      <w:bodyDiv w:val="1"/>
      <w:marLeft w:val="0"/>
      <w:marRight w:val="0"/>
      <w:marTop w:val="0"/>
      <w:marBottom w:val="0"/>
      <w:divBdr>
        <w:top w:val="none" w:sz="0" w:space="0" w:color="auto"/>
        <w:left w:val="none" w:sz="0" w:space="0" w:color="auto"/>
        <w:bottom w:val="none" w:sz="0" w:space="0" w:color="auto"/>
        <w:right w:val="none" w:sz="0" w:space="0" w:color="auto"/>
      </w:divBdr>
      <w:divsChild>
        <w:div w:id="1378356577">
          <w:marLeft w:val="0"/>
          <w:marRight w:val="0"/>
          <w:marTop w:val="0"/>
          <w:marBottom w:val="0"/>
          <w:divBdr>
            <w:top w:val="none" w:sz="0" w:space="0" w:color="auto"/>
            <w:left w:val="none" w:sz="0" w:space="0" w:color="auto"/>
            <w:bottom w:val="none" w:sz="0" w:space="0" w:color="auto"/>
            <w:right w:val="none" w:sz="0" w:space="0" w:color="auto"/>
          </w:divBdr>
          <w:divsChild>
            <w:div w:id="1661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3546">
      <w:bodyDiv w:val="1"/>
      <w:marLeft w:val="0"/>
      <w:marRight w:val="0"/>
      <w:marTop w:val="0"/>
      <w:marBottom w:val="0"/>
      <w:divBdr>
        <w:top w:val="none" w:sz="0" w:space="0" w:color="auto"/>
        <w:left w:val="none" w:sz="0" w:space="0" w:color="auto"/>
        <w:bottom w:val="none" w:sz="0" w:space="0" w:color="auto"/>
        <w:right w:val="none" w:sz="0" w:space="0" w:color="auto"/>
      </w:divBdr>
      <w:divsChild>
        <w:div w:id="1406339742">
          <w:marLeft w:val="0"/>
          <w:marRight w:val="0"/>
          <w:marTop w:val="0"/>
          <w:marBottom w:val="0"/>
          <w:divBdr>
            <w:top w:val="none" w:sz="0" w:space="0" w:color="auto"/>
            <w:left w:val="none" w:sz="0" w:space="0" w:color="auto"/>
            <w:bottom w:val="none" w:sz="0" w:space="0" w:color="auto"/>
            <w:right w:val="none" w:sz="0" w:space="0" w:color="auto"/>
          </w:divBdr>
          <w:divsChild>
            <w:div w:id="262300149">
              <w:marLeft w:val="0"/>
              <w:marRight w:val="0"/>
              <w:marTop w:val="0"/>
              <w:marBottom w:val="0"/>
              <w:divBdr>
                <w:top w:val="none" w:sz="0" w:space="0" w:color="auto"/>
                <w:left w:val="none" w:sz="0" w:space="0" w:color="auto"/>
                <w:bottom w:val="none" w:sz="0" w:space="0" w:color="auto"/>
                <w:right w:val="none" w:sz="0" w:space="0" w:color="auto"/>
              </w:divBdr>
            </w:div>
            <w:div w:id="415715691">
              <w:marLeft w:val="0"/>
              <w:marRight w:val="0"/>
              <w:marTop w:val="0"/>
              <w:marBottom w:val="0"/>
              <w:divBdr>
                <w:top w:val="none" w:sz="0" w:space="0" w:color="auto"/>
                <w:left w:val="none" w:sz="0" w:space="0" w:color="auto"/>
                <w:bottom w:val="none" w:sz="0" w:space="0" w:color="auto"/>
                <w:right w:val="none" w:sz="0" w:space="0" w:color="auto"/>
              </w:divBdr>
            </w:div>
            <w:div w:id="607346851">
              <w:marLeft w:val="0"/>
              <w:marRight w:val="0"/>
              <w:marTop w:val="0"/>
              <w:marBottom w:val="0"/>
              <w:divBdr>
                <w:top w:val="none" w:sz="0" w:space="0" w:color="auto"/>
                <w:left w:val="none" w:sz="0" w:space="0" w:color="auto"/>
                <w:bottom w:val="none" w:sz="0" w:space="0" w:color="auto"/>
                <w:right w:val="none" w:sz="0" w:space="0" w:color="auto"/>
              </w:divBdr>
            </w:div>
            <w:div w:id="1661351287">
              <w:marLeft w:val="0"/>
              <w:marRight w:val="0"/>
              <w:marTop w:val="0"/>
              <w:marBottom w:val="0"/>
              <w:divBdr>
                <w:top w:val="none" w:sz="0" w:space="0" w:color="auto"/>
                <w:left w:val="none" w:sz="0" w:space="0" w:color="auto"/>
                <w:bottom w:val="none" w:sz="0" w:space="0" w:color="auto"/>
                <w:right w:val="none" w:sz="0" w:space="0" w:color="auto"/>
              </w:divBdr>
            </w:div>
            <w:div w:id="517037113">
              <w:marLeft w:val="0"/>
              <w:marRight w:val="0"/>
              <w:marTop w:val="0"/>
              <w:marBottom w:val="0"/>
              <w:divBdr>
                <w:top w:val="none" w:sz="0" w:space="0" w:color="auto"/>
                <w:left w:val="none" w:sz="0" w:space="0" w:color="auto"/>
                <w:bottom w:val="none" w:sz="0" w:space="0" w:color="auto"/>
                <w:right w:val="none" w:sz="0" w:space="0" w:color="auto"/>
              </w:divBdr>
            </w:div>
            <w:div w:id="363403592">
              <w:marLeft w:val="0"/>
              <w:marRight w:val="0"/>
              <w:marTop w:val="0"/>
              <w:marBottom w:val="0"/>
              <w:divBdr>
                <w:top w:val="none" w:sz="0" w:space="0" w:color="auto"/>
                <w:left w:val="none" w:sz="0" w:space="0" w:color="auto"/>
                <w:bottom w:val="none" w:sz="0" w:space="0" w:color="auto"/>
                <w:right w:val="none" w:sz="0" w:space="0" w:color="auto"/>
              </w:divBdr>
            </w:div>
            <w:div w:id="1906135877">
              <w:marLeft w:val="0"/>
              <w:marRight w:val="0"/>
              <w:marTop w:val="0"/>
              <w:marBottom w:val="0"/>
              <w:divBdr>
                <w:top w:val="none" w:sz="0" w:space="0" w:color="auto"/>
                <w:left w:val="none" w:sz="0" w:space="0" w:color="auto"/>
                <w:bottom w:val="none" w:sz="0" w:space="0" w:color="auto"/>
                <w:right w:val="none" w:sz="0" w:space="0" w:color="auto"/>
              </w:divBdr>
            </w:div>
            <w:div w:id="292447040">
              <w:marLeft w:val="0"/>
              <w:marRight w:val="0"/>
              <w:marTop w:val="0"/>
              <w:marBottom w:val="0"/>
              <w:divBdr>
                <w:top w:val="none" w:sz="0" w:space="0" w:color="auto"/>
                <w:left w:val="none" w:sz="0" w:space="0" w:color="auto"/>
                <w:bottom w:val="none" w:sz="0" w:space="0" w:color="auto"/>
                <w:right w:val="none" w:sz="0" w:space="0" w:color="auto"/>
              </w:divBdr>
            </w:div>
            <w:div w:id="831994864">
              <w:marLeft w:val="0"/>
              <w:marRight w:val="0"/>
              <w:marTop w:val="0"/>
              <w:marBottom w:val="0"/>
              <w:divBdr>
                <w:top w:val="none" w:sz="0" w:space="0" w:color="auto"/>
                <w:left w:val="none" w:sz="0" w:space="0" w:color="auto"/>
                <w:bottom w:val="none" w:sz="0" w:space="0" w:color="auto"/>
                <w:right w:val="none" w:sz="0" w:space="0" w:color="auto"/>
              </w:divBdr>
            </w:div>
            <w:div w:id="2010476977">
              <w:marLeft w:val="0"/>
              <w:marRight w:val="0"/>
              <w:marTop w:val="0"/>
              <w:marBottom w:val="0"/>
              <w:divBdr>
                <w:top w:val="none" w:sz="0" w:space="0" w:color="auto"/>
                <w:left w:val="none" w:sz="0" w:space="0" w:color="auto"/>
                <w:bottom w:val="none" w:sz="0" w:space="0" w:color="auto"/>
                <w:right w:val="none" w:sz="0" w:space="0" w:color="auto"/>
              </w:divBdr>
            </w:div>
            <w:div w:id="1027483481">
              <w:marLeft w:val="0"/>
              <w:marRight w:val="0"/>
              <w:marTop w:val="0"/>
              <w:marBottom w:val="0"/>
              <w:divBdr>
                <w:top w:val="none" w:sz="0" w:space="0" w:color="auto"/>
                <w:left w:val="none" w:sz="0" w:space="0" w:color="auto"/>
                <w:bottom w:val="none" w:sz="0" w:space="0" w:color="auto"/>
                <w:right w:val="none" w:sz="0" w:space="0" w:color="auto"/>
              </w:divBdr>
            </w:div>
            <w:div w:id="157305553">
              <w:marLeft w:val="0"/>
              <w:marRight w:val="0"/>
              <w:marTop w:val="0"/>
              <w:marBottom w:val="0"/>
              <w:divBdr>
                <w:top w:val="none" w:sz="0" w:space="0" w:color="auto"/>
                <w:left w:val="none" w:sz="0" w:space="0" w:color="auto"/>
                <w:bottom w:val="none" w:sz="0" w:space="0" w:color="auto"/>
                <w:right w:val="none" w:sz="0" w:space="0" w:color="auto"/>
              </w:divBdr>
            </w:div>
            <w:div w:id="1695686532">
              <w:marLeft w:val="0"/>
              <w:marRight w:val="0"/>
              <w:marTop w:val="0"/>
              <w:marBottom w:val="0"/>
              <w:divBdr>
                <w:top w:val="none" w:sz="0" w:space="0" w:color="auto"/>
                <w:left w:val="none" w:sz="0" w:space="0" w:color="auto"/>
                <w:bottom w:val="none" w:sz="0" w:space="0" w:color="auto"/>
                <w:right w:val="none" w:sz="0" w:space="0" w:color="auto"/>
              </w:divBdr>
            </w:div>
            <w:div w:id="172308585">
              <w:marLeft w:val="0"/>
              <w:marRight w:val="0"/>
              <w:marTop w:val="0"/>
              <w:marBottom w:val="0"/>
              <w:divBdr>
                <w:top w:val="none" w:sz="0" w:space="0" w:color="auto"/>
                <w:left w:val="none" w:sz="0" w:space="0" w:color="auto"/>
                <w:bottom w:val="none" w:sz="0" w:space="0" w:color="auto"/>
                <w:right w:val="none" w:sz="0" w:space="0" w:color="auto"/>
              </w:divBdr>
            </w:div>
            <w:div w:id="5805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161">
      <w:bodyDiv w:val="1"/>
      <w:marLeft w:val="0"/>
      <w:marRight w:val="0"/>
      <w:marTop w:val="0"/>
      <w:marBottom w:val="0"/>
      <w:divBdr>
        <w:top w:val="none" w:sz="0" w:space="0" w:color="auto"/>
        <w:left w:val="none" w:sz="0" w:space="0" w:color="auto"/>
        <w:bottom w:val="none" w:sz="0" w:space="0" w:color="auto"/>
        <w:right w:val="none" w:sz="0" w:space="0" w:color="auto"/>
      </w:divBdr>
      <w:divsChild>
        <w:div w:id="44793397">
          <w:marLeft w:val="0"/>
          <w:marRight w:val="0"/>
          <w:marTop w:val="0"/>
          <w:marBottom w:val="0"/>
          <w:divBdr>
            <w:top w:val="none" w:sz="0" w:space="0" w:color="auto"/>
            <w:left w:val="none" w:sz="0" w:space="0" w:color="auto"/>
            <w:bottom w:val="none" w:sz="0" w:space="0" w:color="auto"/>
            <w:right w:val="none" w:sz="0" w:space="0" w:color="auto"/>
          </w:divBdr>
          <w:divsChild>
            <w:div w:id="627903212">
              <w:marLeft w:val="0"/>
              <w:marRight w:val="0"/>
              <w:marTop w:val="0"/>
              <w:marBottom w:val="0"/>
              <w:divBdr>
                <w:top w:val="none" w:sz="0" w:space="0" w:color="auto"/>
                <w:left w:val="none" w:sz="0" w:space="0" w:color="auto"/>
                <w:bottom w:val="none" w:sz="0" w:space="0" w:color="auto"/>
                <w:right w:val="none" w:sz="0" w:space="0" w:color="auto"/>
              </w:divBdr>
            </w:div>
            <w:div w:id="109016079">
              <w:marLeft w:val="0"/>
              <w:marRight w:val="0"/>
              <w:marTop w:val="0"/>
              <w:marBottom w:val="0"/>
              <w:divBdr>
                <w:top w:val="none" w:sz="0" w:space="0" w:color="auto"/>
                <w:left w:val="none" w:sz="0" w:space="0" w:color="auto"/>
                <w:bottom w:val="none" w:sz="0" w:space="0" w:color="auto"/>
                <w:right w:val="none" w:sz="0" w:space="0" w:color="auto"/>
              </w:divBdr>
            </w:div>
            <w:div w:id="450168558">
              <w:marLeft w:val="0"/>
              <w:marRight w:val="0"/>
              <w:marTop w:val="0"/>
              <w:marBottom w:val="0"/>
              <w:divBdr>
                <w:top w:val="none" w:sz="0" w:space="0" w:color="auto"/>
                <w:left w:val="none" w:sz="0" w:space="0" w:color="auto"/>
                <w:bottom w:val="none" w:sz="0" w:space="0" w:color="auto"/>
                <w:right w:val="none" w:sz="0" w:space="0" w:color="auto"/>
              </w:divBdr>
            </w:div>
            <w:div w:id="1900628772">
              <w:marLeft w:val="0"/>
              <w:marRight w:val="0"/>
              <w:marTop w:val="0"/>
              <w:marBottom w:val="0"/>
              <w:divBdr>
                <w:top w:val="none" w:sz="0" w:space="0" w:color="auto"/>
                <w:left w:val="none" w:sz="0" w:space="0" w:color="auto"/>
                <w:bottom w:val="none" w:sz="0" w:space="0" w:color="auto"/>
                <w:right w:val="none" w:sz="0" w:space="0" w:color="auto"/>
              </w:divBdr>
            </w:div>
            <w:div w:id="1239317869">
              <w:marLeft w:val="0"/>
              <w:marRight w:val="0"/>
              <w:marTop w:val="0"/>
              <w:marBottom w:val="0"/>
              <w:divBdr>
                <w:top w:val="none" w:sz="0" w:space="0" w:color="auto"/>
                <w:left w:val="none" w:sz="0" w:space="0" w:color="auto"/>
                <w:bottom w:val="none" w:sz="0" w:space="0" w:color="auto"/>
                <w:right w:val="none" w:sz="0" w:space="0" w:color="auto"/>
              </w:divBdr>
            </w:div>
            <w:div w:id="1818841168">
              <w:marLeft w:val="0"/>
              <w:marRight w:val="0"/>
              <w:marTop w:val="0"/>
              <w:marBottom w:val="0"/>
              <w:divBdr>
                <w:top w:val="none" w:sz="0" w:space="0" w:color="auto"/>
                <w:left w:val="none" w:sz="0" w:space="0" w:color="auto"/>
                <w:bottom w:val="none" w:sz="0" w:space="0" w:color="auto"/>
                <w:right w:val="none" w:sz="0" w:space="0" w:color="auto"/>
              </w:divBdr>
            </w:div>
            <w:div w:id="935480927">
              <w:marLeft w:val="0"/>
              <w:marRight w:val="0"/>
              <w:marTop w:val="0"/>
              <w:marBottom w:val="0"/>
              <w:divBdr>
                <w:top w:val="none" w:sz="0" w:space="0" w:color="auto"/>
                <w:left w:val="none" w:sz="0" w:space="0" w:color="auto"/>
                <w:bottom w:val="none" w:sz="0" w:space="0" w:color="auto"/>
                <w:right w:val="none" w:sz="0" w:space="0" w:color="auto"/>
              </w:divBdr>
            </w:div>
            <w:div w:id="635064289">
              <w:marLeft w:val="0"/>
              <w:marRight w:val="0"/>
              <w:marTop w:val="0"/>
              <w:marBottom w:val="0"/>
              <w:divBdr>
                <w:top w:val="none" w:sz="0" w:space="0" w:color="auto"/>
                <w:left w:val="none" w:sz="0" w:space="0" w:color="auto"/>
                <w:bottom w:val="none" w:sz="0" w:space="0" w:color="auto"/>
                <w:right w:val="none" w:sz="0" w:space="0" w:color="auto"/>
              </w:divBdr>
            </w:div>
            <w:div w:id="13042652">
              <w:marLeft w:val="0"/>
              <w:marRight w:val="0"/>
              <w:marTop w:val="0"/>
              <w:marBottom w:val="0"/>
              <w:divBdr>
                <w:top w:val="none" w:sz="0" w:space="0" w:color="auto"/>
                <w:left w:val="none" w:sz="0" w:space="0" w:color="auto"/>
                <w:bottom w:val="none" w:sz="0" w:space="0" w:color="auto"/>
                <w:right w:val="none" w:sz="0" w:space="0" w:color="auto"/>
              </w:divBdr>
            </w:div>
            <w:div w:id="94056308">
              <w:marLeft w:val="0"/>
              <w:marRight w:val="0"/>
              <w:marTop w:val="0"/>
              <w:marBottom w:val="0"/>
              <w:divBdr>
                <w:top w:val="none" w:sz="0" w:space="0" w:color="auto"/>
                <w:left w:val="none" w:sz="0" w:space="0" w:color="auto"/>
                <w:bottom w:val="none" w:sz="0" w:space="0" w:color="auto"/>
                <w:right w:val="none" w:sz="0" w:space="0" w:color="auto"/>
              </w:divBdr>
            </w:div>
            <w:div w:id="2813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130">
      <w:bodyDiv w:val="1"/>
      <w:marLeft w:val="0"/>
      <w:marRight w:val="0"/>
      <w:marTop w:val="0"/>
      <w:marBottom w:val="0"/>
      <w:divBdr>
        <w:top w:val="none" w:sz="0" w:space="0" w:color="auto"/>
        <w:left w:val="none" w:sz="0" w:space="0" w:color="auto"/>
        <w:bottom w:val="none" w:sz="0" w:space="0" w:color="auto"/>
        <w:right w:val="none" w:sz="0" w:space="0" w:color="auto"/>
      </w:divBdr>
      <w:divsChild>
        <w:div w:id="612790158">
          <w:marLeft w:val="0"/>
          <w:marRight w:val="0"/>
          <w:marTop w:val="0"/>
          <w:marBottom w:val="0"/>
          <w:divBdr>
            <w:top w:val="none" w:sz="0" w:space="0" w:color="auto"/>
            <w:left w:val="none" w:sz="0" w:space="0" w:color="auto"/>
            <w:bottom w:val="none" w:sz="0" w:space="0" w:color="auto"/>
            <w:right w:val="none" w:sz="0" w:space="0" w:color="auto"/>
          </w:divBdr>
          <w:divsChild>
            <w:div w:id="411632334">
              <w:marLeft w:val="0"/>
              <w:marRight w:val="0"/>
              <w:marTop w:val="0"/>
              <w:marBottom w:val="0"/>
              <w:divBdr>
                <w:top w:val="none" w:sz="0" w:space="0" w:color="auto"/>
                <w:left w:val="none" w:sz="0" w:space="0" w:color="auto"/>
                <w:bottom w:val="none" w:sz="0" w:space="0" w:color="auto"/>
                <w:right w:val="none" w:sz="0" w:space="0" w:color="auto"/>
              </w:divBdr>
            </w:div>
            <w:div w:id="295644842">
              <w:marLeft w:val="0"/>
              <w:marRight w:val="0"/>
              <w:marTop w:val="0"/>
              <w:marBottom w:val="0"/>
              <w:divBdr>
                <w:top w:val="none" w:sz="0" w:space="0" w:color="auto"/>
                <w:left w:val="none" w:sz="0" w:space="0" w:color="auto"/>
                <w:bottom w:val="none" w:sz="0" w:space="0" w:color="auto"/>
                <w:right w:val="none" w:sz="0" w:space="0" w:color="auto"/>
              </w:divBdr>
            </w:div>
            <w:div w:id="1220022307">
              <w:marLeft w:val="0"/>
              <w:marRight w:val="0"/>
              <w:marTop w:val="0"/>
              <w:marBottom w:val="0"/>
              <w:divBdr>
                <w:top w:val="none" w:sz="0" w:space="0" w:color="auto"/>
                <w:left w:val="none" w:sz="0" w:space="0" w:color="auto"/>
                <w:bottom w:val="none" w:sz="0" w:space="0" w:color="auto"/>
                <w:right w:val="none" w:sz="0" w:space="0" w:color="auto"/>
              </w:divBdr>
            </w:div>
            <w:div w:id="395015284">
              <w:marLeft w:val="0"/>
              <w:marRight w:val="0"/>
              <w:marTop w:val="0"/>
              <w:marBottom w:val="0"/>
              <w:divBdr>
                <w:top w:val="none" w:sz="0" w:space="0" w:color="auto"/>
                <w:left w:val="none" w:sz="0" w:space="0" w:color="auto"/>
                <w:bottom w:val="none" w:sz="0" w:space="0" w:color="auto"/>
                <w:right w:val="none" w:sz="0" w:space="0" w:color="auto"/>
              </w:divBdr>
            </w:div>
            <w:div w:id="795367127">
              <w:marLeft w:val="0"/>
              <w:marRight w:val="0"/>
              <w:marTop w:val="0"/>
              <w:marBottom w:val="0"/>
              <w:divBdr>
                <w:top w:val="none" w:sz="0" w:space="0" w:color="auto"/>
                <w:left w:val="none" w:sz="0" w:space="0" w:color="auto"/>
                <w:bottom w:val="none" w:sz="0" w:space="0" w:color="auto"/>
                <w:right w:val="none" w:sz="0" w:space="0" w:color="auto"/>
              </w:divBdr>
            </w:div>
            <w:div w:id="600796548">
              <w:marLeft w:val="0"/>
              <w:marRight w:val="0"/>
              <w:marTop w:val="0"/>
              <w:marBottom w:val="0"/>
              <w:divBdr>
                <w:top w:val="none" w:sz="0" w:space="0" w:color="auto"/>
                <w:left w:val="none" w:sz="0" w:space="0" w:color="auto"/>
                <w:bottom w:val="none" w:sz="0" w:space="0" w:color="auto"/>
                <w:right w:val="none" w:sz="0" w:space="0" w:color="auto"/>
              </w:divBdr>
            </w:div>
            <w:div w:id="2783636">
              <w:marLeft w:val="0"/>
              <w:marRight w:val="0"/>
              <w:marTop w:val="0"/>
              <w:marBottom w:val="0"/>
              <w:divBdr>
                <w:top w:val="none" w:sz="0" w:space="0" w:color="auto"/>
                <w:left w:val="none" w:sz="0" w:space="0" w:color="auto"/>
                <w:bottom w:val="none" w:sz="0" w:space="0" w:color="auto"/>
                <w:right w:val="none" w:sz="0" w:space="0" w:color="auto"/>
              </w:divBdr>
            </w:div>
            <w:div w:id="1317539070">
              <w:marLeft w:val="0"/>
              <w:marRight w:val="0"/>
              <w:marTop w:val="0"/>
              <w:marBottom w:val="0"/>
              <w:divBdr>
                <w:top w:val="none" w:sz="0" w:space="0" w:color="auto"/>
                <w:left w:val="none" w:sz="0" w:space="0" w:color="auto"/>
                <w:bottom w:val="none" w:sz="0" w:space="0" w:color="auto"/>
                <w:right w:val="none" w:sz="0" w:space="0" w:color="auto"/>
              </w:divBdr>
            </w:div>
            <w:div w:id="1708287025">
              <w:marLeft w:val="0"/>
              <w:marRight w:val="0"/>
              <w:marTop w:val="0"/>
              <w:marBottom w:val="0"/>
              <w:divBdr>
                <w:top w:val="none" w:sz="0" w:space="0" w:color="auto"/>
                <w:left w:val="none" w:sz="0" w:space="0" w:color="auto"/>
                <w:bottom w:val="none" w:sz="0" w:space="0" w:color="auto"/>
                <w:right w:val="none" w:sz="0" w:space="0" w:color="auto"/>
              </w:divBdr>
            </w:div>
            <w:div w:id="1456757893">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878">
      <w:bodyDiv w:val="1"/>
      <w:marLeft w:val="0"/>
      <w:marRight w:val="0"/>
      <w:marTop w:val="0"/>
      <w:marBottom w:val="0"/>
      <w:divBdr>
        <w:top w:val="none" w:sz="0" w:space="0" w:color="auto"/>
        <w:left w:val="none" w:sz="0" w:space="0" w:color="auto"/>
        <w:bottom w:val="none" w:sz="0" w:space="0" w:color="auto"/>
        <w:right w:val="none" w:sz="0" w:space="0" w:color="auto"/>
      </w:divBdr>
      <w:divsChild>
        <w:div w:id="604270111">
          <w:marLeft w:val="0"/>
          <w:marRight w:val="0"/>
          <w:marTop w:val="0"/>
          <w:marBottom w:val="0"/>
          <w:divBdr>
            <w:top w:val="none" w:sz="0" w:space="0" w:color="auto"/>
            <w:left w:val="none" w:sz="0" w:space="0" w:color="auto"/>
            <w:bottom w:val="none" w:sz="0" w:space="0" w:color="auto"/>
            <w:right w:val="none" w:sz="0" w:space="0" w:color="auto"/>
          </w:divBdr>
          <w:divsChild>
            <w:div w:id="891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0846">
      <w:bodyDiv w:val="1"/>
      <w:marLeft w:val="0"/>
      <w:marRight w:val="0"/>
      <w:marTop w:val="0"/>
      <w:marBottom w:val="0"/>
      <w:divBdr>
        <w:top w:val="none" w:sz="0" w:space="0" w:color="auto"/>
        <w:left w:val="none" w:sz="0" w:space="0" w:color="auto"/>
        <w:bottom w:val="none" w:sz="0" w:space="0" w:color="auto"/>
        <w:right w:val="none" w:sz="0" w:space="0" w:color="auto"/>
      </w:divBdr>
      <w:divsChild>
        <w:div w:id="306590305">
          <w:marLeft w:val="0"/>
          <w:marRight w:val="0"/>
          <w:marTop w:val="0"/>
          <w:marBottom w:val="0"/>
          <w:divBdr>
            <w:top w:val="none" w:sz="0" w:space="0" w:color="auto"/>
            <w:left w:val="none" w:sz="0" w:space="0" w:color="auto"/>
            <w:bottom w:val="none" w:sz="0" w:space="0" w:color="auto"/>
            <w:right w:val="none" w:sz="0" w:space="0" w:color="auto"/>
          </w:divBdr>
          <w:divsChild>
            <w:div w:id="1921056799">
              <w:marLeft w:val="0"/>
              <w:marRight w:val="0"/>
              <w:marTop w:val="0"/>
              <w:marBottom w:val="0"/>
              <w:divBdr>
                <w:top w:val="none" w:sz="0" w:space="0" w:color="auto"/>
                <w:left w:val="none" w:sz="0" w:space="0" w:color="auto"/>
                <w:bottom w:val="none" w:sz="0" w:space="0" w:color="auto"/>
                <w:right w:val="none" w:sz="0" w:space="0" w:color="auto"/>
              </w:divBdr>
            </w:div>
            <w:div w:id="697587228">
              <w:marLeft w:val="0"/>
              <w:marRight w:val="0"/>
              <w:marTop w:val="0"/>
              <w:marBottom w:val="0"/>
              <w:divBdr>
                <w:top w:val="none" w:sz="0" w:space="0" w:color="auto"/>
                <w:left w:val="none" w:sz="0" w:space="0" w:color="auto"/>
                <w:bottom w:val="none" w:sz="0" w:space="0" w:color="auto"/>
                <w:right w:val="none" w:sz="0" w:space="0" w:color="auto"/>
              </w:divBdr>
            </w:div>
            <w:div w:id="569735777">
              <w:marLeft w:val="0"/>
              <w:marRight w:val="0"/>
              <w:marTop w:val="0"/>
              <w:marBottom w:val="0"/>
              <w:divBdr>
                <w:top w:val="none" w:sz="0" w:space="0" w:color="auto"/>
                <w:left w:val="none" w:sz="0" w:space="0" w:color="auto"/>
                <w:bottom w:val="none" w:sz="0" w:space="0" w:color="auto"/>
                <w:right w:val="none" w:sz="0" w:space="0" w:color="auto"/>
              </w:divBdr>
            </w:div>
            <w:div w:id="236670026">
              <w:marLeft w:val="0"/>
              <w:marRight w:val="0"/>
              <w:marTop w:val="0"/>
              <w:marBottom w:val="0"/>
              <w:divBdr>
                <w:top w:val="none" w:sz="0" w:space="0" w:color="auto"/>
                <w:left w:val="none" w:sz="0" w:space="0" w:color="auto"/>
                <w:bottom w:val="none" w:sz="0" w:space="0" w:color="auto"/>
                <w:right w:val="none" w:sz="0" w:space="0" w:color="auto"/>
              </w:divBdr>
            </w:div>
            <w:div w:id="1645624199">
              <w:marLeft w:val="0"/>
              <w:marRight w:val="0"/>
              <w:marTop w:val="0"/>
              <w:marBottom w:val="0"/>
              <w:divBdr>
                <w:top w:val="none" w:sz="0" w:space="0" w:color="auto"/>
                <w:left w:val="none" w:sz="0" w:space="0" w:color="auto"/>
                <w:bottom w:val="none" w:sz="0" w:space="0" w:color="auto"/>
                <w:right w:val="none" w:sz="0" w:space="0" w:color="auto"/>
              </w:divBdr>
            </w:div>
            <w:div w:id="964041985">
              <w:marLeft w:val="0"/>
              <w:marRight w:val="0"/>
              <w:marTop w:val="0"/>
              <w:marBottom w:val="0"/>
              <w:divBdr>
                <w:top w:val="none" w:sz="0" w:space="0" w:color="auto"/>
                <w:left w:val="none" w:sz="0" w:space="0" w:color="auto"/>
                <w:bottom w:val="none" w:sz="0" w:space="0" w:color="auto"/>
                <w:right w:val="none" w:sz="0" w:space="0" w:color="auto"/>
              </w:divBdr>
            </w:div>
            <w:div w:id="1343892716">
              <w:marLeft w:val="0"/>
              <w:marRight w:val="0"/>
              <w:marTop w:val="0"/>
              <w:marBottom w:val="0"/>
              <w:divBdr>
                <w:top w:val="none" w:sz="0" w:space="0" w:color="auto"/>
                <w:left w:val="none" w:sz="0" w:space="0" w:color="auto"/>
                <w:bottom w:val="none" w:sz="0" w:space="0" w:color="auto"/>
                <w:right w:val="none" w:sz="0" w:space="0" w:color="auto"/>
              </w:divBdr>
            </w:div>
            <w:div w:id="1901209982">
              <w:marLeft w:val="0"/>
              <w:marRight w:val="0"/>
              <w:marTop w:val="0"/>
              <w:marBottom w:val="0"/>
              <w:divBdr>
                <w:top w:val="none" w:sz="0" w:space="0" w:color="auto"/>
                <w:left w:val="none" w:sz="0" w:space="0" w:color="auto"/>
                <w:bottom w:val="none" w:sz="0" w:space="0" w:color="auto"/>
                <w:right w:val="none" w:sz="0" w:space="0" w:color="auto"/>
              </w:divBdr>
            </w:div>
            <w:div w:id="1282029838">
              <w:marLeft w:val="0"/>
              <w:marRight w:val="0"/>
              <w:marTop w:val="0"/>
              <w:marBottom w:val="0"/>
              <w:divBdr>
                <w:top w:val="none" w:sz="0" w:space="0" w:color="auto"/>
                <w:left w:val="none" w:sz="0" w:space="0" w:color="auto"/>
                <w:bottom w:val="none" w:sz="0" w:space="0" w:color="auto"/>
                <w:right w:val="none" w:sz="0" w:space="0" w:color="auto"/>
              </w:divBdr>
            </w:div>
            <w:div w:id="2005863539">
              <w:marLeft w:val="0"/>
              <w:marRight w:val="0"/>
              <w:marTop w:val="0"/>
              <w:marBottom w:val="0"/>
              <w:divBdr>
                <w:top w:val="none" w:sz="0" w:space="0" w:color="auto"/>
                <w:left w:val="none" w:sz="0" w:space="0" w:color="auto"/>
                <w:bottom w:val="none" w:sz="0" w:space="0" w:color="auto"/>
                <w:right w:val="none" w:sz="0" w:space="0" w:color="auto"/>
              </w:divBdr>
            </w:div>
            <w:div w:id="678116371">
              <w:marLeft w:val="0"/>
              <w:marRight w:val="0"/>
              <w:marTop w:val="0"/>
              <w:marBottom w:val="0"/>
              <w:divBdr>
                <w:top w:val="none" w:sz="0" w:space="0" w:color="auto"/>
                <w:left w:val="none" w:sz="0" w:space="0" w:color="auto"/>
                <w:bottom w:val="none" w:sz="0" w:space="0" w:color="auto"/>
                <w:right w:val="none" w:sz="0" w:space="0" w:color="auto"/>
              </w:divBdr>
            </w:div>
            <w:div w:id="1178235472">
              <w:marLeft w:val="0"/>
              <w:marRight w:val="0"/>
              <w:marTop w:val="0"/>
              <w:marBottom w:val="0"/>
              <w:divBdr>
                <w:top w:val="none" w:sz="0" w:space="0" w:color="auto"/>
                <w:left w:val="none" w:sz="0" w:space="0" w:color="auto"/>
                <w:bottom w:val="none" w:sz="0" w:space="0" w:color="auto"/>
                <w:right w:val="none" w:sz="0" w:space="0" w:color="auto"/>
              </w:divBdr>
            </w:div>
            <w:div w:id="284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8039">
      <w:bodyDiv w:val="1"/>
      <w:marLeft w:val="0"/>
      <w:marRight w:val="0"/>
      <w:marTop w:val="0"/>
      <w:marBottom w:val="0"/>
      <w:divBdr>
        <w:top w:val="none" w:sz="0" w:space="0" w:color="auto"/>
        <w:left w:val="none" w:sz="0" w:space="0" w:color="auto"/>
        <w:bottom w:val="none" w:sz="0" w:space="0" w:color="auto"/>
        <w:right w:val="none" w:sz="0" w:space="0" w:color="auto"/>
      </w:divBdr>
      <w:divsChild>
        <w:div w:id="903829532">
          <w:marLeft w:val="0"/>
          <w:marRight w:val="0"/>
          <w:marTop w:val="0"/>
          <w:marBottom w:val="0"/>
          <w:divBdr>
            <w:top w:val="none" w:sz="0" w:space="0" w:color="auto"/>
            <w:left w:val="none" w:sz="0" w:space="0" w:color="auto"/>
            <w:bottom w:val="none" w:sz="0" w:space="0" w:color="auto"/>
            <w:right w:val="none" w:sz="0" w:space="0" w:color="auto"/>
          </w:divBdr>
          <w:divsChild>
            <w:div w:id="25760344">
              <w:marLeft w:val="0"/>
              <w:marRight w:val="0"/>
              <w:marTop w:val="0"/>
              <w:marBottom w:val="0"/>
              <w:divBdr>
                <w:top w:val="none" w:sz="0" w:space="0" w:color="auto"/>
                <w:left w:val="none" w:sz="0" w:space="0" w:color="auto"/>
                <w:bottom w:val="none" w:sz="0" w:space="0" w:color="auto"/>
                <w:right w:val="none" w:sz="0" w:space="0" w:color="auto"/>
              </w:divBdr>
            </w:div>
            <w:div w:id="960965408">
              <w:marLeft w:val="0"/>
              <w:marRight w:val="0"/>
              <w:marTop w:val="0"/>
              <w:marBottom w:val="0"/>
              <w:divBdr>
                <w:top w:val="none" w:sz="0" w:space="0" w:color="auto"/>
                <w:left w:val="none" w:sz="0" w:space="0" w:color="auto"/>
                <w:bottom w:val="none" w:sz="0" w:space="0" w:color="auto"/>
                <w:right w:val="none" w:sz="0" w:space="0" w:color="auto"/>
              </w:divBdr>
            </w:div>
            <w:div w:id="136651462">
              <w:marLeft w:val="0"/>
              <w:marRight w:val="0"/>
              <w:marTop w:val="0"/>
              <w:marBottom w:val="0"/>
              <w:divBdr>
                <w:top w:val="none" w:sz="0" w:space="0" w:color="auto"/>
                <w:left w:val="none" w:sz="0" w:space="0" w:color="auto"/>
                <w:bottom w:val="none" w:sz="0" w:space="0" w:color="auto"/>
                <w:right w:val="none" w:sz="0" w:space="0" w:color="auto"/>
              </w:divBdr>
            </w:div>
            <w:div w:id="550962789">
              <w:marLeft w:val="0"/>
              <w:marRight w:val="0"/>
              <w:marTop w:val="0"/>
              <w:marBottom w:val="0"/>
              <w:divBdr>
                <w:top w:val="none" w:sz="0" w:space="0" w:color="auto"/>
                <w:left w:val="none" w:sz="0" w:space="0" w:color="auto"/>
                <w:bottom w:val="none" w:sz="0" w:space="0" w:color="auto"/>
                <w:right w:val="none" w:sz="0" w:space="0" w:color="auto"/>
              </w:divBdr>
            </w:div>
            <w:div w:id="16519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452">
      <w:bodyDiv w:val="1"/>
      <w:marLeft w:val="0"/>
      <w:marRight w:val="0"/>
      <w:marTop w:val="0"/>
      <w:marBottom w:val="0"/>
      <w:divBdr>
        <w:top w:val="none" w:sz="0" w:space="0" w:color="auto"/>
        <w:left w:val="none" w:sz="0" w:space="0" w:color="auto"/>
        <w:bottom w:val="none" w:sz="0" w:space="0" w:color="auto"/>
        <w:right w:val="none" w:sz="0" w:space="0" w:color="auto"/>
      </w:divBdr>
    </w:div>
    <w:div w:id="1645548913">
      <w:bodyDiv w:val="1"/>
      <w:marLeft w:val="0"/>
      <w:marRight w:val="0"/>
      <w:marTop w:val="0"/>
      <w:marBottom w:val="0"/>
      <w:divBdr>
        <w:top w:val="none" w:sz="0" w:space="0" w:color="auto"/>
        <w:left w:val="none" w:sz="0" w:space="0" w:color="auto"/>
        <w:bottom w:val="none" w:sz="0" w:space="0" w:color="auto"/>
        <w:right w:val="none" w:sz="0" w:space="0" w:color="auto"/>
      </w:divBdr>
      <w:divsChild>
        <w:div w:id="2025014933">
          <w:marLeft w:val="0"/>
          <w:marRight w:val="0"/>
          <w:marTop w:val="0"/>
          <w:marBottom w:val="0"/>
          <w:divBdr>
            <w:top w:val="none" w:sz="0" w:space="0" w:color="auto"/>
            <w:left w:val="none" w:sz="0" w:space="0" w:color="auto"/>
            <w:bottom w:val="none" w:sz="0" w:space="0" w:color="auto"/>
            <w:right w:val="none" w:sz="0" w:space="0" w:color="auto"/>
          </w:divBdr>
          <w:divsChild>
            <w:div w:id="513301520">
              <w:marLeft w:val="0"/>
              <w:marRight w:val="0"/>
              <w:marTop w:val="0"/>
              <w:marBottom w:val="0"/>
              <w:divBdr>
                <w:top w:val="none" w:sz="0" w:space="0" w:color="auto"/>
                <w:left w:val="none" w:sz="0" w:space="0" w:color="auto"/>
                <w:bottom w:val="none" w:sz="0" w:space="0" w:color="auto"/>
                <w:right w:val="none" w:sz="0" w:space="0" w:color="auto"/>
              </w:divBdr>
            </w:div>
            <w:div w:id="2059157385">
              <w:marLeft w:val="0"/>
              <w:marRight w:val="0"/>
              <w:marTop w:val="0"/>
              <w:marBottom w:val="0"/>
              <w:divBdr>
                <w:top w:val="none" w:sz="0" w:space="0" w:color="auto"/>
                <w:left w:val="none" w:sz="0" w:space="0" w:color="auto"/>
                <w:bottom w:val="none" w:sz="0" w:space="0" w:color="auto"/>
                <w:right w:val="none" w:sz="0" w:space="0" w:color="auto"/>
              </w:divBdr>
            </w:div>
            <w:div w:id="2010477259">
              <w:marLeft w:val="0"/>
              <w:marRight w:val="0"/>
              <w:marTop w:val="0"/>
              <w:marBottom w:val="0"/>
              <w:divBdr>
                <w:top w:val="none" w:sz="0" w:space="0" w:color="auto"/>
                <w:left w:val="none" w:sz="0" w:space="0" w:color="auto"/>
                <w:bottom w:val="none" w:sz="0" w:space="0" w:color="auto"/>
                <w:right w:val="none" w:sz="0" w:space="0" w:color="auto"/>
              </w:divBdr>
            </w:div>
            <w:div w:id="183322442">
              <w:marLeft w:val="0"/>
              <w:marRight w:val="0"/>
              <w:marTop w:val="0"/>
              <w:marBottom w:val="0"/>
              <w:divBdr>
                <w:top w:val="none" w:sz="0" w:space="0" w:color="auto"/>
                <w:left w:val="none" w:sz="0" w:space="0" w:color="auto"/>
                <w:bottom w:val="none" w:sz="0" w:space="0" w:color="auto"/>
                <w:right w:val="none" w:sz="0" w:space="0" w:color="auto"/>
              </w:divBdr>
            </w:div>
            <w:div w:id="47804470">
              <w:marLeft w:val="0"/>
              <w:marRight w:val="0"/>
              <w:marTop w:val="0"/>
              <w:marBottom w:val="0"/>
              <w:divBdr>
                <w:top w:val="none" w:sz="0" w:space="0" w:color="auto"/>
                <w:left w:val="none" w:sz="0" w:space="0" w:color="auto"/>
                <w:bottom w:val="none" w:sz="0" w:space="0" w:color="auto"/>
                <w:right w:val="none" w:sz="0" w:space="0" w:color="auto"/>
              </w:divBdr>
            </w:div>
            <w:div w:id="2026244192">
              <w:marLeft w:val="0"/>
              <w:marRight w:val="0"/>
              <w:marTop w:val="0"/>
              <w:marBottom w:val="0"/>
              <w:divBdr>
                <w:top w:val="none" w:sz="0" w:space="0" w:color="auto"/>
                <w:left w:val="none" w:sz="0" w:space="0" w:color="auto"/>
                <w:bottom w:val="none" w:sz="0" w:space="0" w:color="auto"/>
                <w:right w:val="none" w:sz="0" w:space="0" w:color="auto"/>
              </w:divBdr>
            </w:div>
            <w:div w:id="1264800735">
              <w:marLeft w:val="0"/>
              <w:marRight w:val="0"/>
              <w:marTop w:val="0"/>
              <w:marBottom w:val="0"/>
              <w:divBdr>
                <w:top w:val="none" w:sz="0" w:space="0" w:color="auto"/>
                <w:left w:val="none" w:sz="0" w:space="0" w:color="auto"/>
                <w:bottom w:val="none" w:sz="0" w:space="0" w:color="auto"/>
                <w:right w:val="none" w:sz="0" w:space="0" w:color="auto"/>
              </w:divBdr>
            </w:div>
            <w:div w:id="1021081243">
              <w:marLeft w:val="0"/>
              <w:marRight w:val="0"/>
              <w:marTop w:val="0"/>
              <w:marBottom w:val="0"/>
              <w:divBdr>
                <w:top w:val="none" w:sz="0" w:space="0" w:color="auto"/>
                <w:left w:val="none" w:sz="0" w:space="0" w:color="auto"/>
                <w:bottom w:val="none" w:sz="0" w:space="0" w:color="auto"/>
                <w:right w:val="none" w:sz="0" w:space="0" w:color="auto"/>
              </w:divBdr>
            </w:div>
            <w:div w:id="1102649933">
              <w:marLeft w:val="0"/>
              <w:marRight w:val="0"/>
              <w:marTop w:val="0"/>
              <w:marBottom w:val="0"/>
              <w:divBdr>
                <w:top w:val="none" w:sz="0" w:space="0" w:color="auto"/>
                <w:left w:val="none" w:sz="0" w:space="0" w:color="auto"/>
                <w:bottom w:val="none" w:sz="0" w:space="0" w:color="auto"/>
                <w:right w:val="none" w:sz="0" w:space="0" w:color="auto"/>
              </w:divBdr>
            </w:div>
            <w:div w:id="2458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1043">
      <w:bodyDiv w:val="1"/>
      <w:marLeft w:val="0"/>
      <w:marRight w:val="0"/>
      <w:marTop w:val="0"/>
      <w:marBottom w:val="0"/>
      <w:divBdr>
        <w:top w:val="none" w:sz="0" w:space="0" w:color="auto"/>
        <w:left w:val="none" w:sz="0" w:space="0" w:color="auto"/>
        <w:bottom w:val="none" w:sz="0" w:space="0" w:color="auto"/>
        <w:right w:val="none" w:sz="0" w:space="0" w:color="auto"/>
      </w:divBdr>
      <w:divsChild>
        <w:div w:id="1819495075">
          <w:marLeft w:val="0"/>
          <w:marRight w:val="0"/>
          <w:marTop w:val="0"/>
          <w:marBottom w:val="0"/>
          <w:divBdr>
            <w:top w:val="none" w:sz="0" w:space="0" w:color="auto"/>
            <w:left w:val="none" w:sz="0" w:space="0" w:color="auto"/>
            <w:bottom w:val="none" w:sz="0" w:space="0" w:color="auto"/>
            <w:right w:val="none" w:sz="0" w:space="0" w:color="auto"/>
          </w:divBdr>
          <w:divsChild>
            <w:div w:id="13848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8198">
      <w:bodyDiv w:val="1"/>
      <w:marLeft w:val="0"/>
      <w:marRight w:val="0"/>
      <w:marTop w:val="0"/>
      <w:marBottom w:val="0"/>
      <w:divBdr>
        <w:top w:val="none" w:sz="0" w:space="0" w:color="auto"/>
        <w:left w:val="none" w:sz="0" w:space="0" w:color="auto"/>
        <w:bottom w:val="none" w:sz="0" w:space="0" w:color="auto"/>
        <w:right w:val="none" w:sz="0" w:space="0" w:color="auto"/>
      </w:divBdr>
      <w:divsChild>
        <w:div w:id="1297220694">
          <w:marLeft w:val="0"/>
          <w:marRight w:val="0"/>
          <w:marTop w:val="0"/>
          <w:marBottom w:val="0"/>
          <w:divBdr>
            <w:top w:val="none" w:sz="0" w:space="0" w:color="auto"/>
            <w:left w:val="none" w:sz="0" w:space="0" w:color="auto"/>
            <w:bottom w:val="none" w:sz="0" w:space="0" w:color="auto"/>
            <w:right w:val="none" w:sz="0" w:space="0" w:color="auto"/>
          </w:divBdr>
          <w:divsChild>
            <w:div w:id="1716352026">
              <w:marLeft w:val="0"/>
              <w:marRight w:val="0"/>
              <w:marTop w:val="0"/>
              <w:marBottom w:val="0"/>
              <w:divBdr>
                <w:top w:val="none" w:sz="0" w:space="0" w:color="auto"/>
                <w:left w:val="none" w:sz="0" w:space="0" w:color="auto"/>
                <w:bottom w:val="none" w:sz="0" w:space="0" w:color="auto"/>
                <w:right w:val="none" w:sz="0" w:space="0" w:color="auto"/>
              </w:divBdr>
            </w:div>
            <w:div w:id="676466121">
              <w:marLeft w:val="0"/>
              <w:marRight w:val="0"/>
              <w:marTop w:val="0"/>
              <w:marBottom w:val="0"/>
              <w:divBdr>
                <w:top w:val="none" w:sz="0" w:space="0" w:color="auto"/>
                <w:left w:val="none" w:sz="0" w:space="0" w:color="auto"/>
                <w:bottom w:val="none" w:sz="0" w:space="0" w:color="auto"/>
                <w:right w:val="none" w:sz="0" w:space="0" w:color="auto"/>
              </w:divBdr>
            </w:div>
            <w:div w:id="1613128527">
              <w:marLeft w:val="0"/>
              <w:marRight w:val="0"/>
              <w:marTop w:val="0"/>
              <w:marBottom w:val="0"/>
              <w:divBdr>
                <w:top w:val="none" w:sz="0" w:space="0" w:color="auto"/>
                <w:left w:val="none" w:sz="0" w:space="0" w:color="auto"/>
                <w:bottom w:val="none" w:sz="0" w:space="0" w:color="auto"/>
                <w:right w:val="none" w:sz="0" w:space="0" w:color="auto"/>
              </w:divBdr>
            </w:div>
            <w:div w:id="2085100483">
              <w:marLeft w:val="0"/>
              <w:marRight w:val="0"/>
              <w:marTop w:val="0"/>
              <w:marBottom w:val="0"/>
              <w:divBdr>
                <w:top w:val="none" w:sz="0" w:space="0" w:color="auto"/>
                <w:left w:val="none" w:sz="0" w:space="0" w:color="auto"/>
                <w:bottom w:val="none" w:sz="0" w:space="0" w:color="auto"/>
                <w:right w:val="none" w:sz="0" w:space="0" w:color="auto"/>
              </w:divBdr>
            </w:div>
            <w:div w:id="647592756">
              <w:marLeft w:val="0"/>
              <w:marRight w:val="0"/>
              <w:marTop w:val="0"/>
              <w:marBottom w:val="0"/>
              <w:divBdr>
                <w:top w:val="none" w:sz="0" w:space="0" w:color="auto"/>
                <w:left w:val="none" w:sz="0" w:space="0" w:color="auto"/>
                <w:bottom w:val="none" w:sz="0" w:space="0" w:color="auto"/>
                <w:right w:val="none" w:sz="0" w:space="0" w:color="auto"/>
              </w:divBdr>
            </w:div>
            <w:div w:id="350031741">
              <w:marLeft w:val="0"/>
              <w:marRight w:val="0"/>
              <w:marTop w:val="0"/>
              <w:marBottom w:val="0"/>
              <w:divBdr>
                <w:top w:val="none" w:sz="0" w:space="0" w:color="auto"/>
                <w:left w:val="none" w:sz="0" w:space="0" w:color="auto"/>
                <w:bottom w:val="none" w:sz="0" w:space="0" w:color="auto"/>
                <w:right w:val="none" w:sz="0" w:space="0" w:color="auto"/>
              </w:divBdr>
            </w:div>
            <w:div w:id="1275135392">
              <w:marLeft w:val="0"/>
              <w:marRight w:val="0"/>
              <w:marTop w:val="0"/>
              <w:marBottom w:val="0"/>
              <w:divBdr>
                <w:top w:val="none" w:sz="0" w:space="0" w:color="auto"/>
                <w:left w:val="none" w:sz="0" w:space="0" w:color="auto"/>
                <w:bottom w:val="none" w:sz="0" w:space="0" w:color="auto"/>
                <w:right w:val="none" w:sz="0" w:space="0" w:color="auto"/>
              </w:divBdr>
            </w:div>
            <w:div w:id="1106579336">
              <w:marLeft w:val="0"/>
              <w:marRight w:val="0"/>
              <w:marTop w:val="0"/>
              <w:marBottom w:val="0"/>
              <w:divBdr>
                <w:top w:val="none" w:sz="0" w:space="0" w:color="auto"/>
                <w:left w:val="none" w:sz="0" w:space="0" w:color="auto"/>
                <w:bottom w:val="none" w:sz="0" w:space="0" w:color="auto"/>
                <w:right w:val="none" w:sz="0" w:space="0" w:color="auto"/>
              </w:divBdr>
            </w:div>
            <w:div w:id="1358502542">
              <w:marLeft w:val="0"/>
              <w:marRight w:val="0"/>
              <w:marTop w:val="0"/>
              <w:marBottom w:val="0"/>
              <w:divBdr>
                <w:top w:val="none" w:sz="0" w:space="0" w:color="auto"/>
                <w:left w:val="none" w:sz="0" w:space="0" w:color="auto"/>
                <w:bottom w:val="none" w:sz="0" w:space="0" w:color="auto"/>
                <w:right w:val="none" w:sz="0" w:space="0" w:color="auto"/>
              </w:divBdr>
            </w:div>
            <w:div w:id="9427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3560">
      <w:bodyDiv w:val="1"/>
      <w:marLeft w:val="0"/>
      <w:marRight w:val="0"/>
      <w:marTop w:val="0"/>
      <w:marBottom w:val="0"/>
      <w:divBdr>
        <w:top w:val="none" w:sz="0" w:space="0" w:color="auto"/>
        <w:left w:val="none" w:sz="0" w:space="0" w:color="auto"/>
        <w:bottom w:val="none" w:sz="0" w:space="0" w:color="auto"/>
        <w:right w:val="none" w:sz="0" w:space="0" w:color="auto"/>
      </w:divBdr>
      <w:divsChild>
        <w:div w:id="1012535483">
          <w:marLeft w:val="0"/>
          <w:marRight w:val="0"/>
          <w:marTop w:val="0"/>
          <w:marBottom w:val="0"/>
          <w:divBdr>
            <w:top w:val="none" w:sz="0" w:space="0" w:color="auto"/>
            <w:left w:val="none" w:sz="0" w:space="0" w:color="auto"/>
            <w:bottom w:val="none" w:sz="0" w:space="0" w:color="auto"/>
            <w:right w:val="none" w:sz="0" w:space="0" w:color="auto"/>
          </w:divBdr>
          <w:divsChild>
            <w:div w:id="534581650">
              <w:marLeft w:val="0"/>
              <w:marRight w:val="0"/>
              <w:marTop w:val="0"/>
              <w:marBottom w:val="0"/>
              <w:divBdr>
                <w:top w:val="none" w:sz="0" w:space="0" w:color="auto"/>
                <w:left w:val="none" w:sz="0" w:space="0" w:color="auto"/>
                <w:bottom w:val="none" w:sz="0" w:space="0" w:color="auto"/>
                <w:right w:val="none" w:sz="0" w:space="0" w:color="auto"/>
              </w:divBdr>
            </w:div>
            <w:div w:id="6265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3764">
      <w:bodyDiv w:val="1"/>
      <w:marLeft w:val="0"/>
      <w:marRight w:val="0"/>
      <w:marTop w:val="0"/>
      <w:marBottom w:val="0"/>
      <w:divBdr>
        <w:top w:val="none" w:sz="0" w:space="0" w:color="auto"/>
        <w:left w:val="none" w:sz="0" w:space="0" w:color="auto"/>
        <w:bottom w:val="none" w:sz="0" w:space="0" w:color="auto"/>
        <w:right w:val="none" w:sz="0" w:space="0" w:color="auto"/>
      </w:divBdr>
      <w:divsChild>
        <w:div w:id="726224200">
          <w:marLeft w:val="0"/>
          <w:marRight w:val="0"/>
          <w:marTop w:val="0"/>
          <w:marBottom w:val="0"/>
          <w:divBdr>
            <w:top w:val="none" w:sz="0" w:space="0" w:color="auto"/>
            <w:left w:val="none" w:sz="0" w:space="0" w:color="auto"/>
            <w:bottom w:val="none" w:sz="0" w:space="0" w:color="auto"/>
            <w:right w:val="none" w:sz="0" w:space="0" w:color="auto"/>
          </w:divBdr>
          <w:divsChild>
            <w:div w:id="1381858369">
              <w:marLeft w:val="0"/>
              <w:marRight w:val="0"/>
              <w:marTop w:val="0"/>
              <w:marBottom w:val="0"/>
              <w:divBdr>
                <w:top w:val="none" w:sz="0" w:space="0" w:color="auto"/>
                <w:left w:val="none" w:sz="0" w:space="0" w:color="auto"/>
                <w:bottom w:val="none" w:sz="0" w:space="0" w:color="auto"/>
                <w:right w:val="none" w:sz="0" w:space="0" w:color="auto"/>
              </w:divBdr>
            </w:div>
            <w:div w:id="2142530632">
              <w:marLeft w:val="0"/>
              <w:marRight w:val="0"/>
              <w:marTop w:val="0"/>
              <w:marBottom w:val="0"/>
              <w:divBdr>
                <w:top w:val="none" w:sz="0" w:space="0" w:color="auto"/>
                <w:left w:val="none" w:sz="0" w:space="0" w:color="auto"/>
                <w:bottom w:val="none" w:sz="0" w:space="0" w:color="auto"/>
                <w:right w:val="none" w:sz="0" w:space="0" w:color="auto"/>
              </w:divBdr>
            </w:div>
            <w:div w:id="892734859">
              <w:marLeft w:val="0"/>
              <w:marRight w:val="0"/>
              <w:marTop w:val="0"/>
              <w:marBottom w:val="0"/>
              <w:divBdr>
                <w:top w:val="none" w:sz="0" w:space="0" w:color="auto"/>
                <w:left w:val="none" w:sz="0" w:space="0" w:color="auto"/>
                <w:bottom w:val="none" w:sz="0" w:space="0" w:color="auto"/>
                <w:right w:val="none" w:sz="0" w:space="0" w:color="auto"/>
              </w:divBdr>
            </w:div>
            <w:div w:id="440225409">
              <w:marLeft w:val="0"/>
              <w:marRight w:val="0"/>
              <w:marTop w:val="0"/>
              <w:marBottom w:val="0"/>
              <w:divBdr>
                <w:top w:val="none" w:sz="0" w:space="0" w:color="auto"/>
                <w:left w:val="none" w:sz="0" w:space="0" w:color="auto"/>
                <w:bottom w:val="none" w:sz="0" w:space="0" w:color="auto"/>
                <w:right w:val="none" w:sz="0" w:space="0" w:color="auto"/>
              </w:divBdr>
            </w:div>
            <w:div w:id="1006132542">
              <w:marLeft w:val="0"/>
              <w:marRight w:val="0"/>
              <w:marTop w:val="0"/>
              <w:marBottom w:val="0"/>
              <w:divBdr>
                <w:top w:val="none" w:sz="0" w:space="0" w:color="auto"/>
                <w:left w:val="none" w:sz="0" w:space="0" w:color="auto"/>
                <w:bottom w:val="none" w:sz="0" w:space="0" w:color="auto"/>
                <w:right w:val="none" w:sz="0" w:space="0" w:color="auto"/>
              </w:divBdr>
            </w:div>
            <w:div w:id="796139171">
              <w:marLeft w:val="0"/>
              <w:marRight w:val="0"/>
              <w:marTop w:val="0"/>
              <w:marBottom w:val="0"/>
              <w:divBdr>
                <w:top w:val="none" w:sz="0" w:space="0" w:color="auto"/>
                <w:left w:val="none" w:sz="0" w:space="0" w:color="auto"/>
                <w:bottom w:val="none" w:sz="0" w:space="0" w:color="auto"/>
                <w:right w:val="none" w:sz="0" w:space="0" w:color="auto"/>
              </w:divBdr>
            </w:div>
            <w:div w:id="2003697870">
              <w:marLeft w:val="0"/>
              <w:marRight w:val="0"/>
              <w:marTop w:val="0"/>
              <w:marBottom w:val="0"/>
              <w:divBdr>
                <w:top w:val="none" w:sz="0" w:space="0" w:color="auto"/>
                <w:left w:val="none" w:sz="0" w:space="0" w:color="auto"/>
                <w:bottom w:val="none" w:sz="0" w:space="0" w:color="auto"/>
                <w:right w:val="none" w:sz="0" w:space="0" w:color="auto"/>
              </w:divBdr>
            </w:div>
            <w:div w:id="1850287493">
              <w:marLeft w:val="0"/>
              <w:marRight w:val="0"/>
              <w:marTop w:val="0"/>
              <w:marBottom w:val="0"/>
              <w:divBdr>
                <w:top w:val="none" w:sz="0" w:space="0" w:color="auto"/>
                <w:left w:val="none" w:sz="0" w:space="0" w:color="auto"/>
                <w:bottom w:val="none" w:sz="0" w:space="0" w:color="auto"/>
                <w:right w:val="none" w:sz="0" w:space="0" w:color="auto"/>
              </w:divBdr>
            </w:div>
            <w:div w:id="35203880">
              <w:marLeft w:val="0"/>
              <w:marRight w:val="0"/>
              <w:marTop w:val="0"/>
              <w:marBottom w:val="0"/>
              <w:divBdr>
                <w:top w:val="none" w:sz="0" w:space="0" w:color="auto"/>
                <w:left w:val="none" w:sz="0" w:space="0" w:color="auto"/>
                <w:bottom w:val="none" w:sz="0" w:space="0" w:color="auto"/>
                <w:right w:val="none" w:sz="0" w:space="0" w:color="auto"/>
              </w:divBdr>
            </w:div>
            <w:div w:id="11630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1451">
      <w:bodyDiv w:val="1"/>
      <w:marLeft w:val="0"/>
      <w:marRight w:val="0"/>
      <w:marTop w:val="0"/>
      <w:marBottom w:val="0"/>
      <w:divBdr>
        <w:top w:val="none" w:sz="0" w:space="0" w:color="auto"/>
        <w:left w:val="none" w:sz="0" w:space="0" w:color="auto"/>
        <w:bottom w:val="none" w:sz="0" w:space="0" w:color="auto"/>
        <w:right w:val="none" w:sz="0" w:space="0" w:color="auto"/>
      </w:divBdr>
      <w:divsChild>
        <w:div w:id="729770054">
          <w:marLeft w:val="0"/>
          <w:marRight w:val="0"/>
          <w:marTop w:val="0"/>
          <w:marBottom w:val="0"/>
          <w:divBdr>
            <w:top w:val="none" w:sz="0" w:space="0" w:color="auto"/>
            <w:left w:val="none" w:sz="0" w:space="0" w:color="auto"/>
            <w:bottom w:val="none" w:sz="0" w:space="0" w:color="auto"/>
            <w:right w:val="none" w:sz="0" w:space="0" w:color="auto"/>
          </w:divBdr>
          <w:divsChild>
            <w:div w:id="2030179582">
              <w:marLeft w:val="0"/>
              <w:marRight w:val="0"/>
              <w:marTop w:val="0"/>
              <w:marBottom w:val="0"/>
              <w:divBdr>
                <w:top w:val="none" w:sz="0" w:space="0" w:color="auto"/>
                <w:left w:val="none" w:sz="0" w:space="0" w:color="auto"/>
                <w:bottom w:val="none" w:sz="0" w:space="0" w:color="auto"/>
                <w:right w:val="none" w:sz="0" w:space="0" w:color="auto"/>
              </w:divBdr>
            </w:div>
            <w:div w:id="1599630355">
              <w:marLeft w:val="0"/>
              <w:marRight w:val="0"/>
              <w:marTop w:val="0"/>
              <w:marBottom w:val="0"/>
              <w:divBdr>
                <w:top w:val="none" w:sz="0" w:space="0" w:color="auto"/>
                <w:left w:val="none" w:sz="0" w:space="0" w:color="auto"/>
                <w:bottom w:val="none" w:sz="0" w:space="0" w:color="auto"/>
                <w:right w:val="none" w:sz="0" w:space="0" w:color="auto"/>
              </w:divBdr>
            </w:div>
            <w:div w:id="8415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303">
      <w:bodyDiv w:val="1"/>
      <w:marLeft w:val="0"/>
      <w:marRight w:val="0"/>
      <w:marTop w:val="0"/>
      <w:marBottom w:val="0"/>
      <w:divBdr>
        <w:top w:val="none" w:sz="0" w:space="0" w:color="auto"/>
        <w:left w:val="none" w:sz="0" w:space="0" w:color="auto"/>
        <w:bottom w:val="none" w:sz="0" w:space="0" w:color="auto"/>
        <w:right w:val="none" w:sz="0" w:space="0" w:color="auto"/>
      </w:divBdr>
      <w:divsChild>
        <w:div w:id="547188169">
          <w:marLeft w:val="0"/>
          <w:marRight w:val="0"/>
          <w:marTop w:val="0"/>
          <w:marBottom w:val="0"/>
          <w:divBdr>
            <w:top w:val="none" w:sz="0" w:space="0" w:color="auto"/>
            <w:left w:val="none" w:sz="0" w:space="0" w:color="auto"/>
            <w:bottom w:val="none" w:sz="0" w:space="0" w:color="auto"/>
            <w:right w:val="none" w:sz="0" w:space="0" w:color="auto"/>
          </w:divBdr>
          <w:divsChild>
            <w:div w:id="1673682170">
              <w:marLeft w:val="0"/>
              <w:marRight w:val="0"/>
              <w:marTop w:val="0"/>
              <w:marBottom w:val="0"/>
              <w:divBdr>
                <w:top w:val="none" w:sz="0" w:space="0" w:color="auto"/>
                <w:left w:val="none" w:sz="0" w:space="0" w:color="auto"/>
                <w:bottom w:val="none" w:sz="0" w:space="0" w:color="auto"/>
                <w:right w:val="none" w:sz="0" w:space="0" w:color="auto"/>
              </w:divBdr>
            </w:div>
            <w:div w:id="2066677836">
              <w:marLeft w:val="0"/>
              <w:marRight w:val="0"/>
              <w:marTop w:val="0"/>
              <w:marBottom w:val="0"/>
              <w:divBdr>
                <w:top w:val="none" w:sz="0" w:space="0" w:color="auto"/>
                <w:left w:val="none" w:sz="0" w:space="0" w:color="auto"/>
                <w:bottom w:val="none" w:sz="0" w:space="0" w:color="auto"/>
                <w:right w:val="none" w:sz="0" w:space="0" w:color="auto"/>
              </w:divBdr>
            </w:div>
            <w:div w:id="1822693777">
              <w:marLeft w:val="0"/>
              <w:marRight w:val="0"/>
              <w:marTop w:val="0"/>
              <w:marBottom w:val="0"/>
              <w:divBdr>
                <w:top w:val="none" w:sz="0" w:space="0" w:color="auto"/>
                <w:left w:val="none" w:sz="0" w:space="0" w:color="auto"/>
                <w:bottom w:val="none" w:sz="0" w:space="0" w:color="auto"/>
                <w:right w:val="none" w:sz="0" w:space="0" w:color="auto"/>
              </w:divBdr>
            </w:div>
            <w:div w:id="1480002854">
              <w:marLeft w:val="0"/>
              <w:marRight w:val="0"/>
              <w:marTop w:val="0"/>
              <w:marBottom w:val="0"/>
              <w:divBdr>
                <w:top w:val="none" w:sz="0" w:space="0" w:color="auto"/>
                <w:left w:val="none" w:sz="0" w:space="0" w:color="auto"/>
                <w:bottom w:val="none" w:sz="0" w:space="0" w:color="auto"/>
                <w:right w:val="none" w:sz="0" w:space="0" w:color="auto"/>
              </w:divBdr>
            </w:div>
            <w:div w:id="1698656804">
              <w:marLeft w:val="0"/>
              <w:marRight w:val="0"/>
              <w:marTop w:val="0"/>
              <w:marBottom w:val="0"/>
              <w:divBdr>
                <w:top w:val="none" w:sz="0" w:space="0" w:color="auto"/>
                <w:left w:val="none" w:sz="0" w:space="0" w:color="auto"/>
                <w:bottom w:val="none" w:sz="0" w:space="0" w:color="auto"/>
                <w:right w:val="none" w:sz="0" w:space="0" w:color="auto"/>
              </w:divBdr>
            </w:div>
            <w:div w:id="1991666165">
              <w:marLeft w:val="0"/>
              <w:marRight w:val="0"/>
              <w:marTop w:val="0"/>
              <w:marBottom w:val="0"/>
              <w:divBdr>
                <w:top w:val="none" w:sz="0" w:space="0" w:color="auto"/>
                <w:left w:val="none" w:sz="0" w:space="0" w:color="auto"/>
                <w:bottom w:val="none" w:sz="0" w:space="0" w:color="auto"/>
                <w:right w:val="none" w:sz="0" w:space="0" w:color="auto"/>
              </w:divBdr>
            </w:div>
            <w:div w:id="176240076">
              <w:marLeft w:val="0"/>
              <w:marRight w:val="0"/>
              <w:marTop w:val="0"/>
              <w:marBottom w:val="0"/>
              <w:divBdr>
                <w:top w:val="none" w:sz="0" w:space="0" w:color="auto"/>
                <w:left w:val="none" w:sz="0" w:space="0" w:color="auto"/>
                <w:bottom w:val="none" w:sz="0" w:space="0" w:color="auto"/>
                <w:right w:val="none" w:sz="0" w:space="0" w:color="auto"/>
              </w:divBdr>
            </w:div>
            <w:div w:id="1537814619">
              <w:marLeft w:val="0"/>
              <w:marRight w:val="0"/>
              <w:marTop w:val="0"/>
              <w:marBottom w:val="0"/>
              <w:divBdr>
                <w:top w:val="none" w:sz="0" w:space="0" w:color="auto"/>
                <w:left w:val="none" w:sz="0" w:space="0" w:color="auto"/>
                <w:bottom w:val="none" w:sz="0" w:space="0" w:color="auto"/>
                <w:right w:val="none" w:sz="0" w:space="0" w:color="auto"/>
              </w:divBdr>
            </w:div>
            <w:div w:id="539441250">
              <w:marLeft w:val="0"/>
              <w:marRight w:val="0"/>
              <w:marTop w:val="0"/>
              <w:marBottom w:val="0"/>
              <w:divBdr>
                <w:top w:val="none" w:sz="0" w:space="0" w:color="auto"/>
                <w:left w:val="none" w:sz="0" w:space="0" w:color="auto"/>
                <w:bottom w:val="none" w:sz="0" w:space="0" w:color="auto"/>
                <w:right w:val="none" w:sz="0" w:space="0" w:color="auto"/>
              </w:divBdr>
            </w:div>
            <w:div w:id="370344606">
              <w:marLeft w:val="0"/>
              <w:marRight w:val="0"/>
              <w:marTop w:val="0"/>
              <w:marBottom w:val="0"/>
              <w:divBdr>
                <w:top w:val="none" w:sz="0" w:space="0" w:color="auto"/>
                <w:left w:val="none" w:sz="0" w:space="0" w:color="auto"/>
                <w:bottom w:val="none" w:sz="0" w:space="0" w:color="auto"/>
                <w:right w:val="none" w:sz="0" w:space="0" w:color="auto"/>
              </w:divBdr>
            </w:div>
            <w:div w:id="1588806665">
              <w:marLeft w:val="0"/>
              <w:marRight w:val="0"/>
              <w:marTop w:val="0"/>
              <w:marBottom w:val="0"/>
              <w:divBdr>
                <w:top w:val="none" w:sz="0" w:space="0" w:color="auto"/>
                <w:left w:val="none" w:sz="0" w:space="0" w:color="auto"/>
                <w:bottom w:val="none" w:sz="0" w:space="0" w:color="auto"/>
                <w:right w:val="none" w:sz="0" w:space="0" w:color="auto"/>
              </w:divBdr>
            </w:div>
            <w:div w:id="685711761">
              <w:marLeft w:val="0"/>
              <w:marRight w:val="0"/>
              <w:marTop w:val="0"/>
              <w:marBottom w:val="0"/>
              <w:divBdr>
                <w:top w:val="none" w:sz="0" w:space="0" w:color="auto"/>
                <w:left w:val="none" w:sz="0" w:space="0" w:color="auto"/>
                <w:bottom w:val="none" w:sz="0" w:space="0" w:color="auto"/>
                <w:right w:val="none" w:sz="0" w:space="0" w:color="auto"/>
              </w:divBdr>
            </w:div>
            <w:div w:id="1384677148">
              <w:marLeft w:val="0"/>
              <w:marRight w:val="0"/>
              <w:marTop w:val="0"/>
              <w:marBottom w:val="0"/>
              <w:divBdr>
                <w:top w:val="none" w:sz="0" w:space="0" w:color="auto"/>
                <w:left w:val="none" w:sz="0" w:space="0" w:color="auto"/>
                <w:bottom w:val="none" w:sz="0" w:space="0" w:color="auto"/>
                <w:right w:val="none" w:sz="0" w:space="0" w:color="auto"/>
              </w:divBdr>
            </w:div>
            <w:div w:id="210698477">
              <w:marLeft w:val="0"/>
              <w:marRight w:val="0"/>
              <w:marTop w:val="0"/>
              <w:marBottom w:val="0"/>
              <w:divBdr>
                <w:top w:val="none" w:sz="0" w:space="0" w:color="auto"/>
                <w:left w:val="none" w:sz="0" w:space="0" w:color="auto"/>
                <w:bottom w:val="none" w:sz="0" w:space="0" w:color="auto"/>
                <w:right w:val="none" w:sz="0" w:space="0" w:color="auto"/>
              </w:divBdr>
            </w:div>
            <w:div w:id="2098624150">
              <w:marLeft w:val="0"/>
              <w:marRight w:val="0"/>
              <w:marTop w:val="0"/>
              <w:marBottom w:val="0"/>
              <w:divBdr>
                <w:top w:val="none" w:sz="0" w:space="0" w:color="auto"/>
                <w:left w:val="none" w:sz="0" w:space="0" w:color="auto"/>
                <w:bottom w:val="none" w:sz="0" w:space="0" w:color="auto"/>
                <w:right w:val="none" w:sz="0" w:space="0" w:color="auto"/>
              </w:divBdr>
            </w:div>
            <w:div w:id="2056156602">
              <w:marLeft w:val="0"/>
              <w:marRight w:val="0"/>
              <w:marTop w:val="0"/>
              <w:marBottom w:val="0"/>
              <w:divBdr>
                <w:top w:val="none" w:sz="0" w:space="0" w:color="auto"/>
                <w:left w:val="none" w:sz="0" w:space="0" w:color="auto"/>
                <w:bottom w:val="none" w:sz="0" w:space="0" w:color="auto"/>
                <w:right w:val="none" w:sz="0" w:space="0" w:color="auto"/>
              </w:divBdr>
            </w:div>
            <w:div w:id="263154710">
              <w:marLeft w:val="0"/>
              <w:marRight w:val="0"/>
              <w:marTop w:val="0"/>
              <w:marBottom w:val="0"/>
              <w:divBdr>
                <w:top w:val="none" w:sz="0" w:space="0" w:color="auto"/>
                <w:left w:val="none" w:sz="0" w:space="0" w:color="auto"/>
                <w:bottom w:val="none" w:sz="0" w:space="0" w:color="auto"/>
                <w:right w:val="none" w:sz="0" w:space="0" w:color="auto"/>
              </w:divBdr>
            </w:div>
            <w:div w:id="755714290">
              <w:marLeft w:val="0"/>
              <w:marRight w:val="0"/>
              <w:marTop w:val="0"/>
              <w:marBottom w:val="0"/>
              <w:divBdr>
                <w:top w:val="none" w:sz="0" w:space="0" w:color="auto"/>
                <w:left w:val="none" w:sz="0" w:space="0" w:color="auto"/>
                <w:bottom w:val="none" w:sz="0" w:space="0" w:color="auto"/>
                <w:right w:val="none" w:sz="0" w:space="0" w:color="auto"/>
              </w:divBdr>
            </w:div>
            <w:div w:id="168638069">
              <w:marLeft w:val="0"/>
              <w:marRight w:val="0"/>
              <w:marTop w:val="0"/>
              <w:marBottom w:val="0"/>
              <w:divBdr>
                <w:top w:val="none" w:sz="0" w:space="0" w:color="auto"/>
                <w:left w:val="none" w:sz="0" w:space="0" w:color="auto"/>
                <w:bottom w:val="none" w:sz="0" w:space="0" w:color="auto"/>
                <w:right w:val="none" w:sz="0" w:space="0" w:color="auto"/>
              </w:divBdr>
            </w:div>
            <w:div w:id="1357736045">
              <w:marLeft w:val="0"/>
              <w:marRight w:val="0"/>
              <w:marTop w:val="0"/>
              <w:marBottom w:val="0"/>
              <w:divBdr>
                <w:top w:val="none" w:sz="0" w:space="0" w:color="auto"/>
                <w:left w:val="none" w:sz="0" w:space="0" w:color="auto"/>
                <w:bottom w:val="none" w:sz="0" w:space="0" w:color="auto"/>
                <w:right w:val="none" w:sz="0" w:space="0" w:color="auto"/>
              </w:divBdr>
            </w:div>
            <w:div w:id="1348941873">
              <w:marLeft w:val="0"/>
              <w:marRight w:val="0"/>
              <w:marTop w:val="0"/>
              <w:marBottom w:val="0"/>
              <w:divBdr>
                <w:top w:val="none" w:sz="0" w:space="0" w:color="auto"/>
                <w:left w:val="none" w:sz="0" w:space="0" w:color="auto"/>
                <w:bottom w:val="none" w:sz="0" w:space="0" w:color="auto"/>
                <w:right w:val="none" w:sz="0" w:space="0" w:color="auto"/>
              </w:divBdr>
            </w:div>
            <w:div w:id="1013193129">
              <w:marLeft w:val="0"/>
              <w:marRight w:val="0"/>
              <w:marTop w:val="0"/>
              <w:marBottom w:val="0"/>
              <w:divBdr>
                <w:top w:val="none" w:sz="0" w:space="0" w:color="auto"/>
                <w:left w:val="none" w:sz="0" w:space="0" w:color="auto"/>
                <w:bottom w:val="none" w:sz="0" w:space="0" w:color="auto"/>
                <w:right w:val="none" w:sz="0" w:space="0" w:color="auto"/>
              </w:divBdr>
            </w:div>
            <w:div w:id="1999535427">
              <w:marLeft w:val="0"/>
              <w:marRight w:val="0"/>
              <w:marTop w:val="0"/>
              <w:marBottom w:val="0"/>
              <w:divBdr>
                <w:top w:val="none" w:sz="0" w:space="0" w:color="auto"/>
                <w:left w:val="none" w:sz="0" w:space="0" w:color="auto"/>
                <w:bottom w:val="none" w:sz="0" w:space="0" w:color="auto"/>
                <w:right w:val="none" w:sz="0" w:space="0" w:color="auto"/>
              </w:divBdr>
            </w:div>
            <w:div w:id="802113285">
              <w:marLeft w:val="0"/>
              <w:marRight w:val="0"/>
              <w:marTop w:val="0"/>
              <w:marBottom w:val="0"/>
              <w:divBdr>
                <w:top w:val="none" w:sz="0" w:space="0" w:color="auto"/>
                <w:left w:val="none" w:sz="0" w:space="0" w:color="auto"/>
                <w:bottom w:val="none" w:sz="0" w:space="0" w:color="auto"/>
                <w:right w:val="none" w:sz="0" w:space="0" w:color="auto"/>
              </w:divBdr>
            </w:div>
            <w:div w:id="689185790">
              <w:marLeft w:val="0"/>
              <w:marRight w:val="0"/>
              <w:marTop w:val="0"/>
              <w:marBottom w:val="0"/>
              <w:divBdr>
                <w:top w:val="none" w:sz="0" w:space="0" w:color="auto"/>
                <w:left w:val="none" w:sz="0" w:space="0" w:color="auto"/>
                <w:bottom w:val="none" w:sz="0" w:space="0" w:color="auto"/>
                <w:right w:val="none" w:sz="0" w:space="0" w:color="auto"/>
              </w:divBdr>
            </w:div>
            <w:div w:id="1372613786">
              <w:marLeft w:val="0"/>
              <w:marRight w:val="0"/>
              <w:marTop w:val="0"/>
              <w:marBottom w:val="0"/>
              <w:divBdr>
                <w:top w:val="none" w:sz="0" w:space="0" w:color="auto"/>
                <w:left w:val="none" w:sz="0" w:space="0" w:color="auto"/>
                <w:bottom w:val="none" w:sz="0" w:space="0" w:color="auto"/>
                <w:right w:val="none" w:sz="0" w:space="0" w:color="auto"/>
              </w:divBdr>
            </w:div>
            <w:div w:id="1766804528">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105733049">
              <w:marLeft w:val="0"/>
              <w:marRight w:val="0"/>
              <w:marTop w:val="0"/>
              <w:marBottom w:val="0"/>
              <w:divBdr>
                <w:top w:val="none" w:sz="0" w:space="0" w:color="auto"/>
                <w:left w:val="none" w:sz="0" w:space="0" w:color="auto"/>
                <w:bottom w:val="none" w:sz="0" w:space="0" w:color="auto"/>
                <w:right w:val="none" w:sz="0" w:space="0" w:color="auto"/>
              </w:divBdr>
            </w:div>
            <w:div w:id="814830840">
              <w:marLeft w:val="0"/>
              <w:marRight w:val="0"/>
              <w:marTop w:val="0"/>
              <w:marBottom w:val="0"/>
              <w:divBdr>
                <w:top w:val="none" w:sz="0" w:space="0" w:color="auto"/>
                <w:left w:val="none" w:sz="0" w:space="0" w:color="auto"/>
                <w:bottom w:val="none" w:sz="0" w:space="0" w:color="auto"/>
                <w:right w:val="none" w:sz="0" w:space="0" w:color="auto"/>
              </w:divBdr>
            </w:div>
            <w:div w:id="1644962885">
              <w:marLeft w:val="0"/>
              <w:marRight w:val="0"/>
              <w:marTop w:val="0"/>
              <w:marBottom w:val="0"/>
              <w:divBdr>
                <w:top w:val="none" w:sz="0" w:space="0" w:color="auto"/>
                <w:left w:val="none" w:sz="0" w:space="0" w:color="auto"/>
                <w:bottom w:val="none" w:sz="0" w:space="0" w:color="auto"/>
                <w:right w:val="none" w:sz="0" w:space="0" w:color="auto"/>
              </w:divBdr>
            </w:div>
            <w:div w:id="20566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8840">
      <w:bodyDiv w:val="1"/>
      <w:marLeft w:val="0"/>
      <w:marRight w:val="0"/>
      <w:marTop w:val="0"/>
      <w:marBottom w:val="0"/>
      <w:divBdr>
        <w:top w:val="none" w:sz="0" w:space="0" w:color="auto"/>
        <w:left w:val="none" w:sz="0" w:space="0" w:color="auto"/>
        <w:bottom w:val="none" w:sz="0" w:space="0" w:color="auto"/>
        <w:right w:val="none" w:sz="0" w:space="0" w:color="auto"/>
      </w:divBdr>
      <w:divsChild>
        <w:div w:id="940189168">
          <w:marLeft w:val="0"/>
          <w:marRight w:val="0"/>
          <w:marTop w:val="0"/>
          <w:marBottom w:val="0"/>
          <w:divBdr>
            <w:top w:val="none" w:sz="0" w:space="0" w:color="auto"/>
            <w:left w:val="none" w:sz="0" w:space="0" w:color="auto"/>
            <w:bottom w:val="none" w:sz="0" w:space="0" w:color="auto"/>
            <w:right w:val="none" w:sz="0" w:space="0" w:color="auto"/>
          </w:divBdr>
          <w:divsChild>
            <w:div w:id="850339512">
              <w:marLeft w:val="0"/>
              <w:marRight w:val="0"/>
              <w:marTop w:val="0"/>
              <w:marBottom w:val="0"/>
              <w:divBdr>
                <w:top w:val="none" w:sz="0" w:space="0" w:color="auto"/>
                <w:left w:val="none" w:sz="0" w:space="0" w:color="auto"/>
                <w:bottom w:val="none" w:sz="0" w:space="0" w:color="auto"/>
                <w:right w:val="none" w:sz="0" w:space="0" w:color="auto"/>
              </w:divBdr>
            </w:div>
            <w:div w:id="21007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0108">
      <w:bodyDiv w:val="1"/>
      <w:marLeft w:val="0"/>
      <w:marRight w:val="0"/>
      <w:marTop w:val="0"/>
      <w:marBottom w:val="0"/>
      <w:divBdr>
        <w:top w:val="none" w:sz="0" w:space="0" w:color="auto"/>
        <w:left w:val="none" w:sz="0" w:space="0" w:color="auto"/>
        <w:bottom w:val="none" w:sz="0" w:space="0" w:color="auto"/>
        <w:right w:val="none" w:sz="0" w:space="0" w:color="auto"/>
      </w:divBdr>
      <w:divsChild>
        <w:div w:id="1762525951">
          <w:marLeft w:val="0"/>
          <w:marRight w:val="0"/>
          <w:marTop w:val="0"/>
          <w:marBottom w:val="0"/>
          <w:divBdr>
            <w:top w:val="none" w:sz="0" w:space="0" w:color="auto"/>
            <w:left w:val="none" w:sz="0" w:space="0" w:color="auto"/>
            <w:bottom w:val="none" w:sz="0" w:space="0" w:color="auto"/>
            <w:right w:val="none" w:sz="0" w:space="0" w:color="auto"/>
          </w:divBdr>
          <w:divsChild>
            <w:div w:id="1564825993">
              <w:marLeft w:val="0"/>
              <w:marRight w:val="0"/>
              <w:marTop w:val="0"/>
              <w:marBottom w:val="0"/>
              <w:divBdr>
                <w:top w:val="none" w:sz="0" w:space="0" w:color="auto"/>
                <w:left w:val="none" w:sz="0" w:space="0" w:color="auto"/>
                <w:bottom w:val="none" w:sz="0" w:space="0" w:color="auto"/>
                <w:right w:val="none" w:sz="0" w:space="0" w:color="auto"/>
              </w:divBdr>
            </w:div>
            <w:div w:id="2074159238">
              <w:marLeft w:val="0"/>
              <w:marRight w:val="0"/>
              <w:marTop w:val="0"/>
              <w:marBottom w:val="0"/>
              <w:divBdr>
                <w:top w:val="none" w:sz="0" w:space="0" w:color="auto"/>
                <w:left w:val="none" w:sz="0" w:space="0" w:color="auto"/>
                <w:bottom w:val="none" w:sz="0" w:space="0" w:color="auto"/>
                <w:right w:val="none" w:sz="0" w:space="0" w:color="auto"/>
              </w:divBdr>
            </w:div>
            <w:div w:id="1001734261">
              <w:marLeft w:val="0"/>
              <w:marRight w:val="0"/>
              <w:marTop w:val="0"/>
              <w:marBottom w:val="0"/>
              <w:divBdr>
                <w:top w:val="none" w:sz="0" w:space="0" w:color="auto"/>
                <w:left w:val="none" w:sz="0" w:space="0" w:color="auto"/>
                <w:bottom w:val="none" w:sz="0" w:space="0" w:color="auto"/>
                <w:right w:val="none" w:sz="0" w:space="0" w:color="auto"/>
              </w:divBdr>
            </w:div>
            <w:div w:id="1850679205">
              <w:marLeft w:val="0"/>
              <w:marRight w:val="0"/>
              <w:marTop w:val="0"/>
              <w:marBottom w:val="0"/>
              <w:divBdr>
                <w:top w:val="none" w:sz="0" w:space="0" w:color="auto"/>
                <w:left w:val="none" w:sz="0" w:space="0" w:color="auto"/>
                <w:bottom w:val="none" w:sz="0" w:space="0" w:color="auto"/>
                <w:right w:val="none" w:sz="0" w:space="0" w:color="auto"/>
              </w:divBdr>
            </w:div>
            <w:div w:id="359399887">
              <w:marLeft w:val="0"/>
              <w:marRight w:val="0"/>
              <w:marTop w:val="0"/>
              <w:marBottom w:val="0"/>
              <w:divBdr>
                <w:top w:val="none" w:sz="0" w:space="0" w:color="auto"/>
                <w:left w:val="none" w:sz="0" w:space="0" w:color="auto"/>
                <w:bottom w:val="none" w:sz="0" w:space="0" w:color="auto"/>
                <w:right w:val="none" w:sz="0" w:space="0" w:color="auto"/>
              </w:divBdr>
            </w:div>
            <w:div w:id="1653678973">
              <w:marLeft w:val="0"/>
              <w:marRight w:val="0"/>
              <w:marTop w:val="0"/>
              <w:marBottom w:val="0"/>
              <w:divBdr>
                <w:top w:val="none" w:sz="0" w:space="0" w:color="auto"/>
                <w:left w:val="none" w:sz="0" w:space="0" w:color="auto"/>
                <w:bottom w:val="none" w:sz="0" w:space="0" w:color="auto"/>
                <w:right w:val="none" w:sz="0" w:space="0" w:color="auto"/>
              </w:divBdr>
            </w:div>
            <w:div w:id="1928029932">
              <w:marLeft w:val="0"/>
              <w:marRight w:val="0"/>
              <w:marTop w:val="0"/>
              <w:marBottom w:val="0"/>
              <w:divBdr>
                <w:top w:val="none" w:sz="0" w:space="0" w:color="auto"/>
                <w:left w:val="none" w:sz="0" w:space="0" w:color="auto"/>
                <w:bottom w:val="none" w:sz="0" w:space="0" w:color="auto"/>
                <w:right w:val="none" w:sz="0" w:space="0" w:color="auto"/>
              </w:divBdr>
            </w:div>
            <w:div w:id="90660650">
              <w:marLeft w:val="0"/>
              <w:marRight w:val="0"/>
              <w:marTop w:val="0"/>
              <w:marBottom w:val="0"/>
              <w:divBdr>
                <w:top w:val="none" w:sz="0" w:space="0" w:color="auto"/>
                <w:left w:val="none" w:sz="0" w:space="0" w:color="auto"/>
                <w:bottom w:val="none" w:sz="0" w:space="0" w:color="auto"/>
                <w:right w:val="none" w:sz="0" w:space="0" w:color="auto"/>
              </w:divBdr>
            </w:div>
            <w:div w:id="1894736629">
              <w:marLeft w:val="0"/>
              <w:marRight w:val="0"/>
              <w:marTop w:val="0"/>
              <w:marBottom w:val="0"/>
              <w:divBdr>
                <w:top w:val="none" w:sz="0" w:space="0" w:color="auto"/>
                <w:left w:val="none" w:sz="0" w:space="0" w:color="auto"/>
                <w:bottom w:val="none" w:sz="0" w:space="0" w:color="auto"/>
                <w:right w:val="none" w:sz="0" w:space="0" w:color="auto"/>
              </w:divBdr>
            </w:div>
            <w:div w:id="1621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4503">
      <w:bodyDiv w:val="1"/>
      <w:marLeft w:val="0"/>
      <w:marRight w:val="0"/>
      <w:marTop w:val="0"/>
      <w:marBottom w:val="0"/>
      <w:divBdr>
        <w:top w:val="none" w:sz="0" w:space="0" w:color="auto"/>
        <w:left w:val="none" w:sz="0" w:space="0" w:color="auto"/>
        <w:bottom w:val="none" w:sz="0" w:space="0" w:color="auto"/>
        <w:right w:val="none" w:sz="0" w:space="0" w:color="auto"/>
      </w:divBdr>
    </w:div>
    <w:div w:id="1817526619">
      <w:bodyDiv w:val="1"/>
      <w:marLeft w:val="0"/>
      <w:marRight w:val="0"/>
      <w:marTop w:val="0"/>
      <w:marBottom w:val="0"/>
      <w:divBdr>
        <w:top w:val="none" w:sz="0" w:space="0" w:color="auto"/>
        <w:left w:val="none" w:sz="0" w:space="0" w:color="auto"/>
        <w:bottom w:val="none" w:sz="0" w:space="0" w:color="auto"/>
        <w:right w:val="none" w:sz="0" w:space="0" w:color="auto"/>
      </w:divBdr>
      <w:divsChild>
        <w:div w:id="7602899">
          <w:marLeft w:val="0"/>
          <w:marRight w:val="0"/>
          <w:marTop w:val="0"/>
          <w:marBottom w:val="0"/>
          <w:divBdr>
            <w:top w:val="none" w:sz="0" w:space="0" w:color="auto"/>
            <w:left w:val="none" w:sz="0" w:space="0" w:color="auto"/>
            <w:bottom w:val="none" w:sz="0" w:space="0" w:color="auto"/>
            <w:right w:val="none" w:sz="0" w:space="0" w:color="auto"/>
          </w:divBdr>
          <w:divsChild>
            <w:div w:id="1778259241">
              <w:marLeft w:val="0"/>
              <w:marRight w:val="0"/>
              <w:marTop w:val="0"/>
              <w:marBottom w:val="0"/>
              <w:divBdr>
                <w:top w:val="none" w:sz="0" w:space="0" w:color="auto"/>
                <w:left w:val="none" w:sz="0" w:space="0" w:color="auto"/>
                <w:bottom w:val="none" w:sz="0" w:space="0" w:color="auto"/>
                <w:right w:val="none" w:sz="0" w:space="0" w:color="auto"/>
              </w:divBdr>
            </w:div>
            <w:div w:id="1716346486">
              <w:marLeft w:val="0"/>
              <w:marRight w:val="0"/>
              <w:marTop w:val="0"/>
              <w:marBottom w:val="0"/>
              <w:divBdr>
                <w:top w:val="none" w:sz="0" w:space="0" w:color="auto"/>
                <w:left w:val="none" w:sz="0" w:space="0" w:color="auto"/>
                <w:bottom w:val="none" w:sz="0" w:space="0" w:color="auto"/>
                <w:right w:val="none" w:sz="0" w:space="0" w:color="auto"/>
              </w:divBdr>
            </w:div>
            <w:div w:id="2002462601">
              <w:marLeft w:val="0"/>
              <w:marRight w:val="0"/>
              <w:marTop w:val="0"/>
              <w:marBottom w:val="0"/>
              <w:divBdr>
                <w:top w:val="none" w:sz="0" w:space="0" w:color="auto"/>
                <w:left w:val="none" w:sz="0" w:space="0" w:color="auto"/>
                <w:bottom w:val="none" w:sz="0" w:space="0" w:color="auto"/>
                <w:right w:val="none" w:sz="0" w:space="0" w:color="auto"/>
              </w:divBdr>
            </w:div>
            <w:div w:id="1211651052">
              <w:marLeft w:val="0"/>
              <w:marRight w:val="0"/>
              <w:marTop w:val="0"/>
              <w:marBottom w:val="0"/>
              <w:divBdr>
                <w:top w:val="none" w:sz="0" w:space="0" w:color="auto"/>
                <w:left w:val="none" w:sz="0" w:space="0" w:color="auto"/>
                <w:bottom w:val="none" w:sz="0" w:space="0" w:color="auto"/>
                <w:right w:val="none" w:sz="0" w:space="0" w:color="auto"/>
              </w:divBdr>
            </w:div>
            <w:div w:id="492573421">
              <w:marLeft w:val="0"/>
              <w:marRight w:val="0"/>
              <w:marTop w:val="0"/>
              <w:marBottom w:val="0"/>
              <w:divBdr>
                <w:top w:val="none" w:sz="0" w:space="0" w:color="auto"/>
                <w:left w:val="none" w:sz="0" w:space="0" w:color="auto"/>
                <w:bottom w:val="none" w:sz="0" w:space="0" w:color="auto"/>
                <w:right w:val="none" w:sz="0" w:space="0" w:color="auto"/>
              </w:divBdr>
            </w:div>
            <w:div w:id="5429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0040">
      <w:bodyDiv w:val="1"/>
      <w:marLeft w:val="0"/>
      <w:marRight w:val="0"/>
      <w:marTop w:val="0"/>
      <w:marBottom w:val="0"/>
      <w:divBdr>
        <w:top w:val="none" w:sz="0" w:space="0" w:color="auto"/>
        <w:left w:val="none" w:sz="0" w:space="0" w:color="auto"/>
        <w:bottom w:val="none" w:sz="0" w:space="0" w:color="auto"/>
        <w:right w:val="none" w:sz="0" w:space="0" w:color="auto"/>
      </w:divBdr>
      <w:divsChild>
        <w:div w:id="758864872">
          <w:marLeft w:val="0"/>
          <w:marRight w:val="0"/>
          <w:marTop w:val="0"/>
          <w:marBottom w:val="0"/>
          <w:divBdr>
            <w:top w:val="none" w:sz="0" w:space="0" w:color="auto"/>
            <w:left w:val="none" w:sz="0" w:space="0" w:color="auto"/>
            <w:bottom w:val="none" w:sz="0" w:space="0" w:color="auto"/>
            <w:right w:val="none" w:sz="0" w:space="0" w:color="auto"/>
          </w:divBdr>
          <w:divsChild>
            <w:div w:id="335302385">
              <w:marLeft w:val="0"/>
              <w:marRight w:val="0"/>
              <w:marTop w:val="0"/>
              <w:marBottom w:val="0"/>
              <w:divBdr>
                <w:top w:val="none" w:sz="0" w:space="0" w:color="auto"/>
                <w:left w:val="none" w:sz="0" w:space="0" w:color="auto"/>
                <w:bottom w:val="none" w:sz="0" w:space="0" w:color="auto"/>
                <w:right w:val="none" w:sz="0" w:space="0" w:color="auto"/>
              </w:divBdr>
            </w:div>
            <w:div w:id="340009979">
              <w:marLeft w:val="0"/>
              <w:marRight w:val="0"/>
              <w:marTop w:val="0"/>
              <w:marBottom w:val="0"/>
              <w:divBdr>
                <w:top w:val="none" w:sz="0" w:space="0" w:color="auto"/>
                <w:left w:val="none" w:sz="0" w:space="0" w:color="auto"/>
                <w:bottom w:val="none" w:sz="0" w:space="0" w:color="auto"/>
                <w:right w:val="none" w:sz="0" w:space="0" w:color="auto"/>
              </w:divBdr>
            </w:div>
            <w:div w:id="1470200778">
              <w:marLeft w:val="0"/>
              <w:marRight w:val="0"/>
              <w:marTop w:val="0"/>
              <w:marBottom w:val="0"/>
              <w:divBdr>
                <w:top w:val="none" w:sz="0" w:space="0" w:color="auto"/>
                <w:left w:val="none" w:sz="0" w:space="0" w:color="auto"/>
                <w:bottom w:val="none" w:sz="0" w:space="0" w:color="auto"/>
                <w:right w:val="none" w:sz="0" w:space="0" w:color="auto"/>
              </w:divBdr>
            </w:div>
            <w:div w:id="420874491">
              <w:marLeft w:val="0"/>
              <w:marRight w:val="0"/>
              <w:marTop w:val="0"/>
              <w:marBottom w:val="0"/>
              <w:divBdr>
                <w:top w:val="none" w:sz="0" w:space="0" w:color="auto"/>
                <w:left w:val="none" w:sz="0" w:space="0" w:color="auto"/>
                <w:bottom w:val="none" w:sz="0" w:space="0" w:color="auto"/>
                <w:right w:val="none" w:sz="0" w:space="0" w:color="auto"/>
              </w:divBdr>
            </w:div>
            <w:div w:id="522330912">
              <w:marLeft w:val="0"/>
              <w:marRight w:val="0"/>
              <w:marTop w:val="0"/>
              <w:marBottom w:val="0"/>
              <w:divBdr>
                <w:top w:val="none" w:sz="0" w:space="0" w:color="auto"/>
                <w:left w:val="none" w:sz="0" w:space="0" w:color="auto"/>
                <w:bottom w:val="none" w:sz="0" w:space="0" w:color="auto"/>
                <w:right w:val="none" w:sz="0" w:space="0" w:color="auto"/>
              </w:divBdr>
            </w:div>
            <w:div w:id="469827910">
              <w:marLeft w:val="0"/>
              <w:marRight w:val="0"/>
              <w:marTop w:val="0"/>
              <w:marBottom w:val="0"/>
              <w:divBdr>
                <w:top w:val="none" w:sz="0" w:space="0" w:color="auto"/>
                <w:left w:val="none" w:sz="0" w:space="0" w:color="auto"/>
                <w:bottom w:val="none" w:sz="0" w:space="0" w:color="auto"/>
                <w:right w:val="none" w:sz="0" w:space="0" w:color="auto"/>
              </w:divBdr>
            </w:div>
            <w:div w:id="1855341480">
              <w:marLeft w:val="0"/>
              <w:marRight w:val="0"/>
              <w:marTop w:val="0"/>
              <w:marBottom w:val="0"/>
              <w:divBdr>
                <w:top w:val="none" w:sz="0" w:space="0" w:color="auto"/>
                <w:left w:val="none" w:sz="0" w:space="0" w:color="auto"/>
                <w:bottom w:val="none" w:sz="0" w:space="0" w:color="auto"/>
                <w:right w:val="none" w:sz="0" w:space="0" w:color="auto"/>
              </w:divBdr>
            </w:div>
            <w:div w:id="260842282">
              <w:marLeft w:val="0"/>
              <w:marRight w:val="0"/>
              <w:marTop w:val="0"/>
              <w:marBottom w:val="0"/>
              <w:divBdr>
                <w:top w:val="none" w:sz="0" w:space="0" w:color="auto"/>
                <w:left w:val="none" w:sz="0" w:space="0" w:color="auto"/>
                <w:bottom w:val="none" w:sz="0" w:space="0" w:color="auto"/>
                <w:right w:val="none" w:sz="0" w:space="0" w:color="auto"/>
              </w:divBdr>
            </w:div>
            <w:div w:id="630093866">
              <w:marLeft w:val="0"/>
              <w:marRight w:val="0"/>
              <w:marTop w:val="0"/>
              <w:marBottom w:val="0"/>
              <w:divBdr>
                <w:top w:val="none" w:sz="0" w:space="0" w:color="auto"/>
                <w:left w:val="none" w:sz="0" w:space="0" w:color="auto"/>
                <w:bottom w:val="none" w:sz="0" w:space="0" w:color="auto"/>
                <w:right w:val="none" w:sz="0" w:space="0" w:color="auto"/>
              </w:divBdr>
            </w:div>
            <w:div w:id="385643376">
              <w:marLeft w:val="0"/>
              <w:marRight w:val="0"/>
              <w:marTop w:val="0"/>
              <w:marBottom w:val="0"/>
              <w:divBdr>
                <w:top w:val="none" w:sz="0" w:space="0" w:color="auto"/>
                <w:left w:val="none" w:sz="0" w:space="0" w:color="auto"/>
                <w:bottom w:val="none" w:sz="0" w:space="0" w:color="auto"/>
                <w:right w:val="none" w:sz="0" w:space="0" w:color="auto"/>
              </w:divBdr>
            </w:div>
            <w:div w:id="1021475565">
              <w:marLeft w:val="0"/>
              <w:marRight w:val="0"/>
              <w:marTop w:val="0"/>
              <w:marBottom w:val="0"/>
              <w:divBdr>
                <w:top w:val="none" w:sz="0" w:space="0" w:color="auto"/>
                <w:left w:val="none" w:sz="0" w:space="0" w:color="auto"/>
                <w:bottom w:val="none" w:sz="0" w:space="0" w:color="auto"/>
                <w:right w:val="none" w:sz="0" w:space="0" w:color="auto"/>
              </w:divBdr>
            </w:div>
            <w:div w:id="1943877514">
              <w:marLeft w:val="0"/>
              <w:marRight w:val="0"/>
              <w:marTop w:val="0"/>
              <w:marBottom w:val="0"/>
              <w:divBdr>
                <w:top w:val="none" w:sz="0" w:space="0" w:color="auto"/>
                <w:left w:val="none" w:sz="0" w:space="0" w:color="auto"/>
                <w:bottom w:val="none" w:sz="0" w:space="0" w:color="auto"/>
                <w:right w:val="none" w:sz="0" w:space="0" w:color="auto"/>
              </w:divBdr>
            </w:div>
            <w:div w:id="1264919547">
              <w:marLeft w:val="0"/>
              <w:marRight w:val="0"/>
              <w:marTop w:val="0"/>
              <w:marBottom w:val="0"/>
              <w:divBdr>
                <w:top w:val="none" w:sz="0" w:space="0" w:color="auto"/>
                <w:left w:val="none" w:sz="0" w:space="0" w:color="auto"/>
                <w:bottom w:val="none" w:sz="0" w:space="0" w:color="auto"/>
                <w:right w:val="none" w:sz="0" w:space="0" w:color="auto"/>
              </w:divBdr>
            </w:div>
            <w:div w:id="1647468877">
              <w:marLeft w:val="0"/>
              <w:marRight w:val="0"/>
              <w:marTop w:val="0"/>
              <w:marBottom w:val="0"/>
              <w:divBdr>
                <w:top w:val="none" w:sz="0" w:space="0" w:color="auto"/>
                <w:left w:val="none" w:sz="0" w:space="0" w:color="auto"/>
                <w:bottom w:val="none" w:sz="0" w:space="0" w:color="auto"/>
                <w:right w:val="none" w:sz="0" w:space="0" w:color="auto"/>
              </w:divBdr>
            </w:div>
            <w:div w:id="2070377740">
              <w:marLeft w:val="0"/>
              <w:marRight w:val="0"/>
              <w:marTop w:val="0"/>
              <w:marBottom w:val="0"/>
              <w:divBdr>
                <w:top w:val="none" w:sz="0" w:space="0" w:color="auto"/>
                <w:left w:val="none" w:sz="0" w:space="0" w:color="auto"/>
                <w:bottom w:val="none" w:sz="0" w:space="0" w:color="auto"/>
                <w:right w:val="none" w:sz="0" w:space="0" w:color="auto"/>
              </w:divBdr>
            </w:div>
            <w:div w:id="16589264">
              <w:marLeft w:val="0"/>
              <w:marRight w:val="0"/>
              <w:marTop w:val="0"/>
              <w:marBottom w:val="0"/>
              <w:divBdr>
                <w:top w:val="none" w:sz="0" w:space="0" w:color="auto"/>
                <w:left w:val="none" w:sz="0" w:space="0" w:color="auto"/>
                <w:bottom w:val="none" w:sz="0" w:space="0" w:color="auto"/>
                <w:right w:val="none" w:sz="0" w:space="0" w:color="auto"/>
              </w:divBdr>
            </w:div>
            <w:div w:id="717706959">
              <w:marLeft w:val="0"/>
              <w:marRight w:val="0"/>
              <w:marTop w:val="0"/>
              <w:marBottom w:val="0"/>
              <w:divBdr>
                <w:top w:val="none" w:sz="0" w:space="0" w:color="auto"/>
                <w:left w:val="none" w:sz="0" w:space="0" w:color="auto"/>
                <w:bottom w:val="none" w:sz="0" w:space="0" w:color="auto"/>
                <w:right w:val="none" w:sz="0" w:space="0" w:color="auto"/>
              </w:divBdr>
            </w:div>
            <w:div w:id="1507482176">
              <w:marLeft w:val="0"/>
              <w:marRight w:val="0"/>
              <w:marTop w:val="0"/>
              <w:marBottom w:val="0"/>
              <w:divBdr>
                <w:top w:val="none" w:sz="0" w:space="0" w:color="auto"/>
                <w:left w:val="none" w:sz="0" w:space="0" w:color="auto"/>
                <w:bottom w:val="none" w:sz="0" w:space="0" w:color="auto"/>
                <w:right w:val="none" w:sz="0" w:space="0" w:color="auto"/>
              </w:divBdr>
            </w:div>
            <w:div w:id="1802647858">
              <w:marLeft w:val="0"/>
              <w:marRight w:val="0"/>
              <w:marTop w:val="0"/>
              <w:marBottom w:val="0"/>
              <w:divBdr>
                <w:top w:val="none" w:sz="0" w:space="0" w:color="auto"/>
                <w:left w:val="none" w:sz="0" w:space="0" w:color="auto"/>
                <w:bottom w:val="none" w:sz="0" w:space="0" w:color="auto"/>
                <w:right w:val="none" w:sz="0" w:space="0" w:color="auto"/>
              </w:divBdr>
            </w:div>
            <w:div w:id="1563100651">
              <w:marLeft w:val="0"/>
              <w:marRight w:val="0"/>
              <w:marTop w:val="0"/>
              <w:marBottom w:val="0"/>
              <w:divBdr>
                <w:top w:val="none" w:sz="0" w:space="0" w:color="auto"/>
                <w:left w:val="none" w:sz="0" w:space="0" w:color="auto"/>
                <w:bottom w:val="none" w:sz="0" w:space="0" w:color="auto"/>
                <w:right w:val="none" w:sz="0" w:space="0" w:color="auto"/>
              </w:divBdr>
            </w:div>
            <w:div w:id="164517569">
              <w:marLeft w:val="0"/>
              <w:marRight w:val="0"/>
              <w:marTop w:val="0"/>
              <w:marBottom w:val="0"/>
              <w:divBdr>
                <w:top w:val="none" w:sz="0" w:space="0" w:color="auto"/>
                <w:left w:val="none" w:sz="0" w:space="0" w:color="auto"/>
                <w:bottom w:val="none" w:sz="0" w:space="0" w:color="auto"/>
                <w:right w:val="none" w:sz="0" w:space="0" w:color="auto"/>
              </w:divBdr>
            </w:div>
            <w:div w:id="1396053029">
              <w:marLeft w:val="0"/>
              <w:marRight w:val="0"/>
              <w:marTop w:val="0"/>
              <w:marBottom w:val="0"/>
              <w:divBdr>
                <w:top w:val="none" w:sz="0" w:space="0" w:color="auto"/>
                <w:left w:val="none" w:sz="0" w:space="0" w:color="auto"/>
                <w:bottom w:val="none" w:sz="0" w:space="0" w:color="auto"/>
                <w:right w:val="none" w:sz="0" w:space="0" w:color="auto"/>
              </w:divBdr>
            </w:div>
            <w:div w:id="16597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532">
      <w:bodyDiv w:val="1"/>
      <w:marLeft w:val="0"/>
      <w:marRight w:val="0"/>
      <w:marTop w:val="0"/>
      <w:marBottom w:val="0"/>
      <w:divBdr>
        <w:top w:val="none" w:sz="0" w:space="0" w:color="auto"/>
        <w:left w:val="none" w:sz="0" w:space="0" w:color="auto"/>
        <w:bottom w:val="none" w:sz="0" w:space="0" w:color="auto"/>
        <w:right w:val="none" w:sz="0" w:space="0" w:color="auto"/>
      </w:divBdr>
      <w:divsChild>
        <w:div w:id="1715421942">
          <w:marLeft w:val="0"/>
          <w:marRight w:val="0"/>
          <w:marTop w:val="0"/>
          <w:marBottom w:val="0"/>
          <w:divBdr>
            <w:top w:val="none" w:sz="0" w:space="0" w:color="auto"/>
            <w:left w:val="none" w:sz="0" w:space="0" w:color="auto"/>
            <w:bottom w:val="none" w:sz="0" w:space="0" w:color="auto"/>
            <w:right w:val="none" w:sz="0" w:space="0" w:color="auto"/>
          </w:divBdr>
          <w:divsChild>
            <w:div w:id="373118210">
              <w:marLeft w:val="0"/>
              <w:marRight w:val="0"/>
              <w:marTop w:val="0"/>
              <w:marBottom w:val="0"/>
              <w:divBdr>
                <w:top w:val="none" w:sz="0" w:space="0" w:color="auto"/>
                <w:left w:val="none" w:sz="0" w:space="0" w:color="auto"/>
                <w:bottom w:val="none" w:sz="0" w:space="0" w:color="auto"/>
                <w:right w:val="none" w:sz="0" w:space="0" w:color="auto"/>
              </w:divBdr>
            </w:div>
            <w:div w:id="1568345579">
              <w:marLeft w:val="0"/>
              <w:marRight w:val="0"/>
              <w:marTop w:val="0"/>
              <w:marBottom w:val="0"/>
              <w:divBdr>
                <w:top w:val="none" w:sz="0" w:space="0" w:color="auto"/>
                <w:left w:val="none" w:sz="0" w:space="0" w:color="auto"/>
                <w:bottom w:val="none" w:sz="0" w:space="0" w:color="auto"/>
                <w:right w:val="none" w:sz="0" w:space="0" w:color="auto"/>
              </w:divBdr>
            </w:div>
            <w:div w:id="143355166">
              <w:marLeft w:val="0"/>
              <w:marRight w:val="0"/>
              <w:marTop w:val="0"/>
              <w:marBottom w:val="0"/>
              <w:divBdr>
                <w:top w:val="none" w:sz="0" w:space="0" w:color="auto"/>
                <w:left w:val="none" w:sz="0" w:space="0" w:color="auto"/>
                <w:bottom w:val="none" w:sz="0" w:space="0" w:color="auto"/>
                <w:right w:val="none" w:sz="0" w:space="0" w:color="auto"/>
              </w:divBdr>
            </w:div>
            <w:div w:id="984050470">
              <w:marLeft w:val="0"/>
              <w:marRight w:val="0"/>
              <w:marTop w:val="0"/>
              <w:marBottom w:val="0"/>
              <w:divBdr>
                <w:top w:val="none" w:sz="0" w:space="0" w:color="auto"/>
                <w:left w:val="none" w:sz="0" w:space="0" w:color="auto"/>
                <w:bottom w:val="none" w:sz="0" w:space="0" w:color="auto"/>
                <w:right w:val="none" w:sz="0" w:space="0" w:color="auto"/>
              </w:divBdr>
            </w:div>
            <w:div w:id="1190414953">
              <w:marLeft w:val="0"/>
              <w:marRight w:val="0"/>
              <w:marTop w:val="0"/>
              <w:marBottom w:val="0"/>
              <w:divBdr>
                <w:top w:val="none" w:sz="0" w:space="0" w:color="auto"/>
                <w:left w:val="none" w:sz="0" w:space="0" w:color="auto"/>
                <w:bottom w:val="none" w:sz="0" w:space="0" w:color="auto"/>
                <w:right w:val="none" w:sz="0" w:space="0" w:color="auto"/>
              </w:divBdr>
            </w:div>
            <w:div w:id="1324049101">
              <w:marLeft w:val="0"/>
              <w:marRight w:val="0"/>
              <w:marTop w:val="0"/>
              <w:marBottom w:val="0"/>
              <w:divBdr>
                <w:top w:val="none" w:sz="0" w:space="0" w:color="auto"/>
                <w:left w:val="none" w:sz="0" w:space="0" w:color="auto"/>
                <w:bottom w:val="none" w:sz="0" w:space="0" w:color="auto"/>
                <w:right w:val="none" w:sz="0" w:space="0" w:color="auto"/>
              </w:divBdr>
            </w:div>
            <w:div w:id="1741826376">
              <w:marLeft w:val="0"/>
              <w:marRight w:val="0"/>
              <w:marTop w:val="0"/>
              <w:marBottom w:val="0"/>
              <w:divBdr>
                <w:top w:val="none" w:sz="0" w:space="0" w:color="auto"/>
                <w:left w:val="none" w:sz="0" w:space="0" w:color="auto"/>
                <w:bottom w:val="none" w:sz="0" w:space="0" w:color="auto"/>
                <w:right w:val="none" w:sz="0" w:space="0" w:color="auto"/>
              </w:divBdr>
            </w:div>
            <w:div w:id="929042355">
              <w:marLeft w:val="0"/>
              <w:marRight w:val="0"/>
              <w:marTop w:val="0"/>
              <w:marBottom w:val="0"/>
              <w:divBdr>
                <w:top w:val="none" w:sz="0" w:space="0" w:color="auto"/>
                <w:left w:val="none" w:sz="0" w:space="0" w:color="auto"/>
                <w:bottom w:val="none" w:sz="0" w:space="0" w:color="auto"/>
                <w:right w:val="none" w:sz="0" w:space="0" w:color="auto"/>
              </w:divBdr>
            </w:div>
            <w:div w:id="1137454953">
              <w:marLeft w:val="0"/>
              <w:marRight w:val="0"/>
              <w:marTop w:val="0"/>
              <w:marBottom w:val="0"/>
              <w:divBdr>
                <w:top w:val="none" w:sz="0" w:space="0" w:color="auto"/>
                <w:left w:val="none" w:sz="0" w:space="0" w:color="auto"/>
                <w:bottom w:val="none" w:sz="0" w:space="0" w:color="auto"/>
                <w:right w:val="none" w:sz="0" w:space="0" w:color="auto"/>
              </w:divBdr>
            </w:div>
            <w:div w:id="1847792017">
              <w:marLeft w:val="0"/>
              <w:marRight w:val="0"/>
              <w:marTop w:val="0"/>
              <w:marBottom w:val="0"/>
              <w:divBdr>
                <w:top w:val="none" w:sz="0" w:space="0" w:color="auto"/>
                <w:left w:val="none" w:sz="0" w:space="0" w:color="auto"/>
                <w:bottom w:val="none" w:sz="0" w:space="0" w:color="auto"/>
                <w:right w:val="none" w:sz="0" w:space="0" w:color="auto"/>
              </w:divBdr>
            </w:div>
            <w:div w:id="1709338121">
              <w:marLeft w:val="0"/>
              <w:marRight w:val="0"/>
              <w:marTop w:val="0"/>
              <w:marBottom w:val="0"/>
              <w:divBdr>
                <w:top w:val="none" w:sz="0" w:space="0" w:color="auto"/>
                <w:left w:val="none" w:sz="0" w:space="0" w:color="auto"/>
                <w:bottom w:val="none" w:sz="0" w:space="0" w:color="auto"/>
                <w:right w:val="none" w:sz="0" w:space="0" w:color="auto"/>
              </w:divBdr>
            </w:div>
            <w:div w:id="1821117702">
              <w:marLeft w:val="0"/>
              <w:marRight w:val="0"/>
              <w:marTop w:val="0"/>
              <w:marBottom w:val="0"/>
              <w:divBdr>
                <w:top w:val="none" w:sz="0" w:space="0" w:color="auto"/>
                <w:left w:val="none" w:sz="0" w:space="0" w:color="auto"/>
                <w:bottom w:val="none" w:sz="0" w:space="0" w:color="auto"/>
                <w:right w:val="none" w:sz="0" w:space="0" w:color="auto"/>
              </w:divBdr>
            </w:div>
            <w:div w:id="742873026">
              <w:marLeft w:val="0"/>
              <w:marRight w:val="0"/>
              <w:marTop w:val="0"/>
              <w:marBottom w:val="0"/>
              <w:divBdr>
                <w:top w:val="none" w:sz="0" w:space="0" w:color="auto"/>
                <w:left w:val="none" w:sz="0" w:space="0" w:color="auto"/>
                <w:bottom w:val="none" w:sz="0" w:space="0" w:color="auto"/>
                <w:right w:val="none" w:sz="0" w:space="0" w:color="auto"/>
              </w:divBdr>
            </w:div>
            <w:div w:id="1260061881">
              <w:marLeft w:val="0"/>
              <w:marRight w:val="0"/>
              <w:marTop w:val="0"/>
              <w:marBottom w:val="0"/>
              <w:divBdr>
                <w:top w:val="none" w:sz="0" w:space="0" w:color="auto"/>
                <w:left w:val="none" w:sz="0" w:space="0" w:color="auto"/>
                <w:bottom w:val="none" w:sz="0" w:space="0" w:color="auto"/>
                <w:right w:val="none" w:sz="0" w:space="0" w:color="auto"/>
              </w:divBdr>
            </w:div>
            <w:div w:id="773013525">
              <w:marLeft w:val="0"/>
              <w:marRight w:val="0"/>
              <w:marTop w:val="0"/>
              <w:marBottom w:val="0"/>
              <w:divBdr>
                <w:top w:val="none" w:sz="0" w:space="0" w:color="auto"/>
                <w:left w:val="none" w:sz="0" w:space="0" w:color="auto"/>
                <w:bottom w:val="none" w:sz="0" w:space="0" w:color="auto"/>
                <w:right w:val="none" w:sz="0" w:space="0" w:color="auto"/>
              </w:divBdr>
            </w:div>
            <w:div w:id="2135560164">
              <w:marLeft w:val="0"/>
              <w:marRight w:val="0"/>
              <w:marTop w:val="0"/>
              <w:marBottom w:val="0"/>
              <w:divBdr>
                <w:top w:val="none" w:sz="0" w:space="0" w:color="auto"/>
                <w:left w:val="none" w:sz="0" w:space="0" w:color="auto"/>
                <w:bottom w:val="none" w:sz="0" w:space="0" w:color="auto"/>
                <w:right w:val="none" w:sz="0" w:space="0" w:color="auto"/>
              </w:divBdr>
            </w:div>
            <w:div w:id="416680568">
              <w:marLeft w:val="0"/>
              <w:marRight w:val="0"/>
              <w:marTop w:val="0"/>
              <w:marBottom w:val="0"/>
              <w:divBdr>
                <w:top w:val="none" w:sz="0" w:space="0" w:color="auto"/>
                <w:left w:val="none" w:sz="0" w:space="0" w:color="auto"/>
                <w:bottom w:val="none" w:sz="0" w:space="0" w:color="auto"/>
                <w:right w:val="none" w:sz="0" w:space="0" w:color="auto"/>
              </w:divBdr>
            </w:div>
            <w:div w:id="794178825">
              <w:marLeft w:val="0"/>
              <w:marRight w:val="0"/>
              <w:marTop w:val="0"/>
              <w:marBottom w:val="0"/>
              <w:divBdr>
                <w:top w:val="none" w:sz="0" w:space="0" w:color="auto"/>
                <w:left w:val="none" w:sz="0" w:space="0" w:color="auto"/>
                <w:bottom w:val="none" w:sz="0" w:space="0" w:color="auto"/>
                <w:right w:val="none" w:sz="0" w:space="0" w:color="auto"/>
              </w:divBdr>
            </w:div>
            <w:div w:id="1088621083">
              <w:marLeft w:val="0"/>
              <w:marRight w:val="0"/>
              <w:marTop w:val="0"/>
              <w:marBottom w:val="0"/>
              <w:divBdr>
                <w:top w:val="none" w:sz="0" w:space="0" w:color="auto"/>
                <w:left w:val="none" w:sz="0" w:space="0" w:color="auto"/>
                <w:bottom w:val="none" w:sz="0" w:space="0" w:color="auto"/>
                <w:right w:val="none" w:sz="0" w:space="0" w:color="auto"/>
              </w:divBdr>
            </w:div>
            <w:div w:id="1238200875">
              <w:marLeft w:val="0"/>
              <w:marRight w:val="0"/>
              <w:marTop w:val="0"/>
              <w:marBottom w:val="0"/>
              <w:divBdr>
                <w:top w:val="none" w:sz="0" w:space="0" w:color="auto"/>
                <w:left w:val="none" w:sz="0" w:space="0" w:color="auto"/>
                <w:bottom w:val="none" w:sz="0" w:space="0" w:color="auto"/>
                <w:right w:val="none" w:sz="0" w:space="0" w:color="auto"/>
              </w:divBdr>
            </w:div>
            <w:div w:id="666190">
              <w:marLeft w:val="0"/>
              <w:marRight w:val="0"/>
              <w:marTop w:val="0"/>
              <w:marBottom w:val="0"/>
              <w:divBdr>
                <w:top w:val="none" w:sz="0" w:space="0" w:color="auto"/>
                <w:left w:val="none" w:sz="0" w:space="0" w:color="auto"/>
                <w:bottom w:val="none" w:sz="0" w:space="0" w:color="auto"/>
                <w:right w:val="none" w:sz="0" w:space="0" w:color="auto"/>
              </w:divBdr>
            </w:div>
            <w:div w:id="2033260652">
              <w:marLeft w:val="0"/>
              <w:marRight w:val="0"/>
              <w:marTop w:val="0"/>
              <w:marBottom w:val="0"/>
              <w:divBdr>
                <w:top w:val="none" w:sz="0" w:space="0" w:color="auto"/>
                <w:left w:val="none" w:sz="0" w:space="0" w:color="auto"/>
                <w:bottom w:val="none" w:sz="0" w:space="0" w:color="auto"/>
                <w:right w:val="none" w:sz="0" w:space="0" w:color="auto"/>
              </w:divBdr>
            </w:div>
            <w:div w:id="18650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0659">
      <w:bodyDiv w:val="1"/>
      <w:marLeft w:val="0"/>
      <w:marRight w:val="0"/>
      <w:marTop w:val="0"/>
      <w:marBottom w:val="0"/>
      <w:divBdr>
        <w:top w:val="none" w:sz="0" w:space="0" w:color="auto"/>
        <w:left w:val="none" w:sz="0" w:space="0" w:color="auto"/>
        <w:bottom w:val="none" w:sz="0" w:space="0" w:color="auto"/>
        <w:right w:val="none" w:sz="0" w:space="0" w:color="auto"/>
      </w:divBdr>
      <w:divsChild>
        <w:div w:id="1565220713">
          <w:marLeft w:val="0"/>
          <w:marRight w:val="0"/>
          <w:marTop w:val="0"/>
          <w:marBottom w:val="0"/>
          <w:divBdr>
            <w:top w:val="none" w:sz="0" w:space="0" w:color="auto"/>
            <w:left w:val="none" w:sz="0" w:space="0" w:color="auto"/>
            <w:bottom w:val="none" w:sz="0" w:space="0" w:color="auto"/>
            <w:right w:val="none" w:sz="0" w:space="0" w:color="auto"/>
          </w:divBdr>
          <w:divsChild>
            <w:div w:id="569384248">
              <w:marLeft w:val="0"/>
              <w:marRight w:val="0"/>
              <w:marTop w:val="0"/>
              <w:marBottom w:val="0"/>
              <w:divBdr>
                <w:top w:val="none" w:sz="0" w:space="0" w:color="auto"/>
                <w:left w:val="none" w:sz="0" w:space="0" w:color="auto"/>
                <w:bottom w:val="none" w:sz="0" w:space="0" w:color="auto"/>
                <w:right w:val="none" w:sz="0" w:space="0" w:color="auto"/>
              </w:divBdr>
            </w:div>
            <w:div w:id="1841390157">
              <w:marLeft w:val="0"/>
              <w:marRight w:val="0"/>
              <w:marTop w:val="0"/>
              <w:marBottom w:val="0"/>
              <w:divBdr>
                <w:top w:val="none" w:sz="0" w:space="0" w:color="auto"/>
                <w:left w:val="none" w:sz="0" w:space="0" w:color="auto"/>
                <w:bottom w:val="none" w:sz="0" w:space="0" w:color="auto"/>
                <w:right w:val="none" w:sz="0" w:space="0" w:color="auto"/>
              </w:divBdr>
            </w:div>
            <w:div w:id="928854329">
              <w:marLeft w:val="0"/>
              <w:marRight w:val="0"/>
              <w:marTop w:val="0"/>
              <w:marBottom w:val="0"/>
              <w:divBdr>
                <w:top w:val="none" w:sz="0" w:space="0" w:color="auto"/>
                <w:left w:val="none" w:sz="0" w:space="0" w:color="auto"/>
                <w:bottom w:val="none" w:sz="0" w:space="0" w:color="auto"/>
                <w:right w:val="none" w:sz="0" w:space="0" w:color="auto"/>
              </w:divBdr>
            </w:div>
            <w:div w:id="1820804951">
              <w:marLeft w:val="0"/>
              <w:marRight w:val="0"/>
              <w:marTop w:val="0"/>
              <w:marBottom w:val="0"/>
              <w:divBdr>
                <w:top w:val="none" w:sz="0" w:space="0" w:color="auto"/>
                <w:left w:val="none" w:sz="0" w:space="0" w:color="auto"/>
                <w:bottom w:val="none" w:sz="0" w:space="0" w:color="auto"/>
                <w:right w:val="none" w:sz="0" w:space="0" w:color="auto"/>
              </w:divBdr>
            </w:div>
            <w:div w:id="2366243">
              <w:marLeft w:val="0"/>
              <w:marRight w:val="0"/>
              <w:marTop w:val="0"/>
              <w:marBottom w:val="0"/>
              <w:divBdr>
                <w:top w:val="none" w:sz="0" w:space="0" w:color="auto"/>
                <w:left w:val="none" w:sz="0" w:space="0" w:color="auto"/>
                <w:bottom w:val="none" w:sz="0" w:space="0" w:color="auto"/>
                <w:right w:val="none" w:sz="0" w:space="0" w:color="auto"/>
              </w:divBdr>
            </w:div>
            <w:div w:id="489322512">
              <w:marLeft w:val="0"/>
              <w:marRight w:val="0"/>
              <w:marTop w:val="0"/>
              <w:marBottom w:val="0"/>
              <w:divBdr>
                <w:top w:val="none" w:sz="0" w:space="0" w:color="auto"/>
                <w:left w:val="none" w:sz="0" w:space="0" w:color="auto"/>
                <w:bottom w:val="none" w:sz="0" w:space="0" w:color="auto"/>
                <w:right w:val="none" w:sz="0" w:space="0" w:color="auto"/>
              </w:divBdr>
            </w:div>
            <w:div w:id="565992611">
              <w:marLeft w:val="0"/>
              <w:marRight w:val="0"/>
              <w:marTop w:val="0"/>
              <w:marBottom w:val="0"/>
              <w:divBdr>
                <w:top w:val="none" w:sz="0" w:space="0" w:color="auto"/>
                <w:left w:val="none" w:sz="0" w:space="0" w:color="auto"/>
                <w:bottom w:val="none" w:sz="0" w:space="0" w:color="auto"/>
                <w:right w:val="none" w:sz="0" w:space="0" w:color="auto"/>
              </w:divBdr>
            </w:div>
            <w:div w:id="2133941774">
              <w:marLeft w:val="0"/>
              <w:marRight w:val="0"/>
              <w:marTop w:val="0"/>
              <w:marBottom w:val="0"/>
              <w:divBdr>
                <w:top w:val="none" w:sz="0" w:space="0" w:color="auto"/>
                <w:left w:val="none" w:sz="0" w:space="0" w:color="auto"/>
                <w:bottom w:val="none" w:sz="0" w:space="0" w:color="auto"/>
                <w:right w:val="none" w:sz="0" w:space="0" w:color="auto"/>
              </w:divBdr>
            </w:div>
            <w:div w:id="1757051053">
              <w:marLeft w:val="0"/>
              <w:marRight w:val="0"/>
              <w:marTop w:val="0"/>
              <w:marBottom w:val="0"/>
              <w:divBdr>
                <w:top w:val="none" w:sz="0" w:space="0" w:color="auto"/>
                <w:left w:val="none" w:sz="0" w:space="0" w:color="auto"/>
                <w:bottom w:val="none" w:sz="0" w:space="0" w:color="auto"/>
                <w:right w:val="none" w:sz="0" w:space="0" w:color="auto"/>
              </w:divBdr>
            </w:div>
            <w:div w:id="1074663341">
              <w:marLeft w:val="0"/>
              <w:marRight w:val="0"/>
              <w:marTop w:val="0"/>
              <w:marBottom w:val="0"/>
              <w:divBdr>
                <w:top w:val="none" w:sz="0" w:space="0" w:color="auto"/>
                <w:left w:val="none" w:sz="0" w:space="0" w:color="auto"/>
                <w:bottom w:val="none" w:sz="0" w:space="0" w:color="auto"/>
                <w:right w:val="none" w:sz="0" w:space="0" w:color="auto"/>
              </w:divBdr>
            </w:div>
            <w:div w:id="2049379664">
              <w:marLeft w:val="0"/>
              <w:marRight w:val="0"/>
              <w:marTop w:val="0"/>
              <w:marBottom w:val="0"/>
              <w:divBdr>
                <w:top w:val="none" w:sz="0" w:space="0" w:color="auto"/>
                <w:left w:val="none" w:sz="0" w:space="0" w:color="auto"/>
                <w:bottom w:val="none" w:sz="0" w:space="0" w:color="auto"/>
                <w:right w:val="none" w:sz="0" w:space="0" w:color="auto"/>
              </w:divBdr>
            </w:div>
            <w:div w:id="819856197">
              <w:marLeft w:val="0"/>
              <w:marRight w:val="0"/>
              <w:marTop w:val="0"/>
              <w:marBottom w:val="0"/>
              <w:divBdr>
                <w:top w:val="none" w:sz="0" w:space="0" w:color="auto"/>
                <w:left w:val="none" w:sz="0" w:space="0" w:color="auto"/>
                <w:bottom w:val="none" w:sz="0" w:space="0" w:color="auto"/>
                <w:right w:val="none" w:sz="0" w:space="0" w:color="auto"/>
              </w:divBdr>
            </w:div>
            <w:div w:id="1743134677">
              <w:marLeft w:val="0"/>
              <w:marRight w:val="0"/>
              <w:marTop w:val="0"/>
              <w:marBottom w:val="0"/>
              <w:divBdr>
                <w:top w:val="none" w:sz="0" w:space="0" w:color="auto"/>
                <w:left w:val="none" w:sz="0" w:space="0" w:color="auto"/>
                <w:bottom w:val="none" w:sz="0" w:space="0" w:color="auto"/>
                <w:right w:val="none" w:sz="0" w:space="0" w:color="auto"/>
              </w:divBdr>
            </w:div>
            <w:div w:id="869757504">
              <w:marLeft w:val="0"/>
              <w:marRight w:val="0"/>
              <w:marTop w:val="0"/>
              <w:marBottom w:val="0"/>
              <w:divBdr>
                <w:top w:val="none" w:sz="0" w:space="0" w:color="auto"/>
                <w:left w:val="none" w:sz="0" w:space="0" w:color="auto"/>
                <w:bottom w:val="none" w:sz="0" w:space="0" w:color="auto"/>
                <w:right w:val="none" w:sz="0" w:space="0" w:color="auto"/>
              </w:divBdr>
            </w:div>
            <w:div w:id="461924001">
              <w:marLeft w:val="0"/>
              <w:marRight w:val="0"/>
              <w:marTop w:val="0"/>
              <w:marBottom w:val="0"/>
              <w:divBdr>
                <w:top w:val="none" w:sz="0" w:space="0" w:color="auto"/>
                <w:left w:val="none" w:sz="0" w:space="0" w:color="auto"/>
                <w:bottom w:val="none" w:sz="0" w:space="0" w:color="auto"/>
                <w:right w:val="none" w:sz="0" w:space="0" w:color="auto"/>
              </w:divBdr>
            </w:div>
            <w:div w:id="12575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3748">
      <w:bodyDiv w:val="1"/>
      <w:marLeft w:val="0"/>
      <w:marRight w:val="0"/>
      <w:marTop w:val="0"/>
      <w:marBottom w:val="0"/>
      <w:divBdr>
        <w:top w:val="none" w:sz="0" w:space="0" w:color="auto"/>
        <w:left w:val="none" w:sz="0" w:space="0" w:color="auto"/>
        <w:bottom w:val="none" w:sz="0" w:space="0" w:color="auto"/>
        <w:right w:val="none" w:sz="0" w:space="0" w:color="auto"/>
      </w:divBdr>
      <w:divsChild>
        <w:div w:id="1253321464">
          <w:marLeft w:val="0"/>
          <w:marRight w:val="0"/>
          <w:marTop w:val="0"/>
          <w:marBottom w:val="0"/>
          <w:divBdr>
            <w:top w:val="none" w:sz="0" w:space="0" w:color="auto"/>
            <w:left w:val="none" w:sz="0" w:space="0" w:color="auto"/>
            <w:bottom w:val="none" w:sz="0" w:space="0" w:color="auto"/>
            <w:right w:val="none" w:sz="0" w:space="0" w:color="auto"/>
          </w:divBdr>
          <w:divsChild>
            <w:div w:id="233442153">
              <w:marLeft w:val="0"/>
              <w:marRight w:val="0"/>
              <w:marTop w:val="0"/>
              <w:marBottom w:val="0"/>
              <w:divBdr>
                <w:top w:val="none" w:sz="0" w:space="0" w:color="auto"/>
                <w:left w:val="none" w:sz="0" w:space="0" w:color="auto"/>
                <w:bottom w:val="none" w:sz="0" w:space="0" w:color="auto"/>
                <w:right w:val="none" w:sz="0" w:space="0" w:color="auto"/>
              </w:divBdr>
            </w:div>
            <w:div w:id="1247225414">
              <w:marLeft w:val="0"/>
              <w:marRight w:val="0"/>
              <w:marTop w:val="0"/>
              <w:marBottom w:val="0"/>
              <w:divBdr>
                <w:top w:val="none" w:sz="0" w:space="0" w:color="auto"/>
                <w:left w:val="none" w:sz="0" w:space="0" w:color="auto"/>
                <w:bottom w:val="none" w:sz="0" w:space="0" w:color="auto"/>
                <w:right w:val="none" w:sz="0" w:space="0" w:color="auto"/>
              </w:divBdr>
            </w:div>
            <w:div w:id="1533419372">
              <w:marLeft w:val="0"/>
              <w:marRight w:val="0"/>
              <w:marTop w:val="0"/>
              <w:marBottom w:val="0"/>
              <w:divBdr>
                <w:top w:val="none" w:sz="0" w:space="0" w:color="auto"/>
                <w:left w:val="none" w:sz="0" w:space="0" w:color="auto"/>
                <w:bottom w:val="none" w:sz="0" w:space="0" w:color="auto"/>
                <w:right w:val="none" w:sz="0" w:space="0" w:color="auto"/>
              </w:divBdr>
            </w:div>
            <w:div w:id="314727413">
              <w:marLeft w:val="0"/>
              <w:marRight w:val="0"/>
              <w:marTop w:val="0"/>
              <w:marBottom w:val="0"/>
              <w:divBdr>
                <w:top w:val="none" w:sz="0" w:space="0" w:color="auto"/>
                <w:left w:val="none" w:sz="0" w:space="0" w:color="auto"/>
                <w:bottom w:val="none" w:sz="0" w:space="0" w:color="auto"/>
                <w:right w:val="none" w:sz="0" w:space="0" w:color="auto"/>
              </w:divBdr>
            </w:div>
            <w:div w:id="1936815040">
              <w:marLeft w:val="0"/>
              <w:marRight w:val="0"/>
              <w:marTop w:val="0"/>
              <w:marBottom w:val="0"/>
              <w:divBdr>
                <w:top w:val="none" w:sz="0" w:space="0" w:color="auto"/>
                <w:left w:val="none" w:sz="0" w:space="0" w:color="auto"/>
                <w:bottom w:val="none" w:sz="0" w:space="0" w:color="auto"/>
                <w:right w:val="none" w:sz="0" w:space="0" w:color="auto"/>
              </w:divBdr>
            </w:div>
            <w:div w:id="776489700">
              <w:marLeft w:val="0"/>
              <w:marRight w:val="0"/>
              <w:marTop w:val="0"/>
              <w:marBottom w:val="0"/>
              <w:divBdr>
                <w:top w:val="none" w:sz="0" w:space="0" w:color="auto"/>
                <w:left w:val="none" w:sz="0" w:space="0" w:color="auto"/>
                <w:bottom w:val="none" w:sz="0" w:space="0" w:color="auto"/>
                <w:right w:val="none" w:sz="0" w:space="0" w:color="auto"/>
              </w:divBdr>
            </w:div>
            <w:div w:id="695812434">
              <w:marLeft w:val="0"/>
              <w:marRight w:val="0"/>
              <w:marTop w:val="0"/>
              <w:marBottom w:val="0"/>
              <w:divBdr>
                <w:top w:val="none" w:sz="0" w:space="0" w:color="auto"/>
                <w:left w:val="none" w:sz="0" w:space="0" w:color="auto"/>
                <w:bottom w:val="none" w:sz="0" w:space="0" w:color="auto"/>
                <w:right w:val="none" w:sz="0" w:space="0" w:color="auto"/>
              </w:divBdr>
            </w:div>
            <w:div w:id="110049732">
              <w:marLeft w:val="0"/>
              <w:marRight w:val="0"/>
              <w:marTop w:val="0"/>
              <w:marBottom w:val="0"/>
              <w:divBdr>
                <w:top w:val="none" w:sz="0" w:space="0" w:color="auto"/>
                <w:left w:val="none" w:sz="0" w:space="0" w:color="auto"/>
                <w:bottom w:val="none" w:sz="0" w:space="0" w:color="auto"/>
                <w:right w:val="none" w:sz="0" w:space="0" w:color="auto"/>
              </w:divBdr>
            </w:div>
            <w:div w:id="1025134409">
              <w:marLeft w:val="0"/>
              <w:marRight w:val="0"/>
              <w:marTop w:val="0"/>
              <w:marBottom w:val="0"/>
              <w:divBdr>
                <w:top w:val="none" w:sz="0" w:space="0" w:color="auto"/>
                <w:left w:val="none" w:sz="0" w:space="0" w:color="auto"/>
                <w:bottom w:val="none" w:sz="0" w:space="0" w:color="auto"/>
                <w:right w:val="none" w:sz="0" w:space="0" w:color="auto"/>
              </w:divBdr>
            </w:div>
            <w:div w:id="9752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17">
      <w:bodyDiv w:val="1"/>
      <w:marLeft w:val="0"/>
      <w:marRight w:val="0"/>
      <w:marTop w:val="0"/>
      <w:marBottom w:val="0"/>
      <w:divBdr>
        <w:top w:val="none" w:sz="0" w:space="0" w:color="auto"/>
        <w:left w:val="none" w:sz="0" w:space="0" w:color="auto"/>
        <w:bottom w:val="none" w:sz="0" w:space="0" w:color="auto"/>
        <w:right w:val="none" w:sz="0" w:space="0" w:color="auto"/>
      </w:divBdr>
      <w:divsChild>
        <w:div w:id="1496414456">
          <w:marLeft w:val="0"/>
          <w:marRight w:val="0"/>
          <w:marTop w:val="0"/>
          <w:marBottom w:val="0"/>
          <w:divBdr>
            <w:top w:val="none" w:sz="0" w:space="0" w:color="auto"/>
            <w:left w:val="none" w:sz="0" w:space="0" w:color="auto"/>
            <w:bottom w:val="none" w:sz="0" w:space="0" w:color="auto"/>
            <w:right w:val="none" w:sz="0" w:space="0" w:color="auto"/>
          </w:divBdr>
          <w:divsChild>
            <w:div w:id="1934631967">
              <w:marLeft w:val="0"/>
              <w:marRight w:val="0"/>
              <w:marTop w:val="0"/>
              <w:marBottom w:val="0"/>
              <w:divBdr>
                <w:top w:val="none" w:sz="0" w:space="0" w:color="auto"/>
                <w:left w:val="none" w:sz="0" w:space="0" w:color="auto"/>
                <w:bottom w:val="none" w:sz="0" w:space="0" w:color="auto"/>
                <w:right w:val="none" w:sz="0" w:space="0" w:color="auto"/>
              </w:divBdr>
            </w:div>
            <w:div w:id="1447233659">
              <w:marLeft w:val="0"/>
              <w:marRight w:val="0"/>
              <w:marTop w:val="0"/>
              <w:marBottom w:val="0"/>
              <w:divBdr>
                <w:top w:val="none" w:sz="0" w:space="0" w:color="auto"/>
                <w:left w:val="none" w:sz="0" w:space="0" w:color="auto"/>
                <w:bottom w:val="none" w:sz="0" w:space="0" w:color="auto"/>
                <w:right w:val="none" w:sz="0" w:space="0" w:color="auto"/>
              </w:divBdr>
            </w:div>
            <w:div w:id="1697347162">
              <w:marLeft w:val="0"/>
              <w:marRight w:val="0"/>
              <w:marTop w:val="0"/>
              <w:marBottom w:val="0"/>
              <w:divBdr>
                <w:top w:val="none" w:sz="0" w:space="0" w:color="auto"/>
                <w:left w:val="none" w:sz="0" w:space="0" w:color="auto"/>
                <w:bottom w:val="none" w:sz="0" w:space="0" w:color="auto"/>
                <w:right w:val="none" w:sz="0" w:space="0" w:color="auto"/>
              </w:divBdr>
            </w:div>
            <w:div w:id="46608226">
              <w:marLeft w:val="0"/>
              <w:marRight w:val="0"/>
              <w:marTop w:val="0"/>
              <w:marBottom w:val="0"/>
              <w:divBdr>
                <w:top w:val="none" w:sz="0" w:space="0" w:color="auto"/>
                <w:left w:val="none" w:sz="0" w:space="0" w:color="auto"/>
                <w:bottom w:val="none" w:sz="0" w:space="0" w:color="auto"/>
                <w:right w:val="none" w:sz="0" w:space="0" w:color="auto"/>
              </w:divBdr>
            </w:div>
            <w:div w:id="1462529268">
              <w:marLeft w:val="0"/>
              <w:marRight w:val="0"/>
              <w:marTop w:val="0"/>
              <w:marBottom w:val="0"/>
              <w:divBdr>
                <w:top w:val="none" w:sz="0" w:space="0" w:color="auto"/>
                <w:left w:val="none" w:sz="0" w:space="0" w:color="auto"/>
                <w:bottom w:val="none" w:sz="0" w:space="0" w:color="auto"/>
                <w:right w:val="none" w:sz="0" w:space="0" w:color="auto"/>
              </w:divBdr>
            </w:div>
            <w:div w:id="1973167937">
              <w:marLeft w:val="0"/>
              <w:marRight w:val="0"/>
              <w:marTop w:val="0"/>
              <w:marBottom w:val="0"/>
              <w:divBdr>
                <w:top w:val="none" w:sz="0" w:space="0" w:color="auto"/>
                <w:left w:val="none" w:sz="0" w:space="0" w:color="auto"/>
                <w:bottom w:val="none" w:sz="0" w:space="0" w:color="auto"/>
                <w:right w:val="none" w:sz="0" w:space="0" w:color="auto"/>
              </w:divBdr>
            </w:div>
            <w:div w:id="1873221207">
              <w:marLeft w:val="0"/>
              <w:marRight w:val="0"/>
              <w:marTop w:val="0"/>
              <w:marBottom w:val="0"/>
              <w:divBdr>
                <w:top w:val="none" w:sz="0" w:space="0" w:color="auto"/>
                <w:left w:val="none" w:sz="0" w:space="0" w:color="auto"/>
                <w:bottom w:val="none" w:sz="0" w:space="0" w:color="auto"/>
                <w:right w:val="none" w:sz="0" w:space="0" w:color="auto"/>
              </w:divBdr>
            </w:div>
            <w:div w:id="5005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7771">
      <w:bodyDiv w:val="1"/>
      <w:marLeft w:val="0"/>
      <w:marRight w:val="0"/>
      <w:marTop w:val="0"/>
      <w:marBottom w:val="0"/>
      <w:divBdr>
        <w:top w:val="none" w:sz="0" w:space="0" w:color="auto"/>
        <w:left w:val="none" w:sz="0" w:space="0" w:color="auto"/>
        <w:bottom w:val="none" w:sz="0" w:space="0" w:color="auto"/>
        <w:right w:val="none" w:sz="0" w:space="0" w:color="auto"/>
      </w:divBdr>
    </w:div>
    <w:div w:id="2074307636">
      <w:bodyDiv w:val="1"/>
      <w:marLeft w:val="0"/>
      <w:marRight w:val="0"/>
      <w:marTop w:val="0"/>
      <w:marBottom w:val="0"/>
      <w:divBdr>
        <w:top w:val="none" w:sz="0" w:space="0" w:color="auto"/>
        <w:left w:val="none" w:sz="0" w:space="0" w:color="auto"/>
        <w:bottom w:val="none" w:sz="0" w:space="0" w:color="auto"/>
        <w:right w:val="none" w:sz="0" w:space="0" w:color="auto"/>
      </w:divBdr>
      <w:divsChild>
        <w:div w:id="924647767">
          <w:marLeft w:val="0"/>
          <w:marRight w:val="0"/>
          <w:marTop w:val="0"/>
          <w:marBottom w:val="0"/>
          <w:divBdr>
            <w:top w:val="none" w:sz="0" w:space="0" w:color="auto"/>
            <w:left w:val="none" w:sz="0" w:space="0" w:color="auto"/>
            <w:bottom w:val="none" w:sz="0" w:space="0" w:color="auto"/>
            <w:right w:val="none" w:sz="0" w:space="0" w:color="auto"/>
          </w:divBdr>
          <w:divsChild>
            <w:div w:id="1179077803">
              <w:marLeft w:val="0"/>
              <w:marRight w:val="0"/>
              <w:marTop w:val="0"/>
              <w:marBottom w:val="0"/>
              <w:divBdr>
                <w:top w:val="none" w:sz="0" w:space="0" w:color="auto"/>
                <w:left w:val="none" w:sz="0" w:space="0" w:color="auto"/>
                <w:bottom w:val="none" w:sz="0" w:space="0" w:color="auto"/>
                <w:right w:val="none" w:sz="0" w:space="0" w:color="auto"/>
              </w:divBdr>
            </w:div>
            <w:div w:id="1210529590">
              <w:marLeft w:val="0"/>
              <w:marRight w:val="0"/>
              <w:marTop w:val="0"/>
              <w:marBottom w:val="0"/>
              <w:divBdr>
                <w:top w:val="none" w:sz="0" w:space="0" w:color="auto"/>
                <w:left w:val="none" w:sz="0" w:space="0" w:color="auto"/>
                <w:bottom w:val="none" w:sz="0" w:space="0" w:color="auto"/>
                <w:right w:val="none" w:sz="0" w:space="0" w:color="auto"/>
              </w:divBdr>
            </w:div>
            <w:div w:id="801848498">
              <w:marLeft w:val="0"/>
              <w:marRight w:val="0"/>
              <w:marTop w:val="0"/>
              <w:marBottom w:val="0"/>
              <w:divBdr>
                <w:top w:val="none" w:sz="0" w:space="0" w:color="auto"/>
                <w:left w:val="none" w:sz="0" w:space="0" w:color="auto"/>
                <w:bottom w:val="none" w:sz="0" w:space="0" w:color="auto"/>
                <w:right w:val="none" w:sz="0" w:space="0" w:color="auto"/>
              </w:divBdr>
            </w:div>
            <w:div w:id="395905740">
              <w:marLeft w:val="0"/>
              <w:marRight w:val="0"/>
              <w:marTop w:val="0"/>
              <w:marBottom w:val="0"/>
              <w:divBdr>
                <w:top w:val="none" w:sz="0" w:space="0" w:color="auto"/>
                <w:left w:val="none" w:sz="0" w:space="0" w:color="auto"/>
                <w:bottom w:val="none" w:sz="0" w:space="0" w:color="auto"/>
                <w:right w:val="none" w:sz="0" w:space="0" w:color="auto"/>
              </w:divBdr>
            </w:div>
            <w:div w:id="1303270980">
              <w:marLeft w:val="0"/>
              <w:marRight w:val="0"/>
              <w:marTop w:val="0"/>
              <w:marBottom w:val="0"/>
              <w:divBdr>
                <w:top w:val="none" w:sz="0" w:space="0" w:color="auto"/>
                <w:left w:val="none" w:sz="0" w:space="0" w:color="auto"/>
                <w:bottom w:val="none" w:sz="0" w:space="0" w:color="auto"/>
                <w:right w:val="none" w:sz="0" w:space="0" w:color="auto"/>
              </w:divBdr>
            </w:div>
            <w:div w:id="260379263">
              <w:marLeft w:val="0"/>
              <w:marRight w:val="0"/>
              <w:marTop w:val="0"/>
              <w:marBottom w:val="0"/>
              <w:divBdr>
                <w:top w:val="none" w:sz="0" w:space="0" w:color="auto"/>
                <w:left w:val="none" w:sz="0" w:space="0" w:color="auto"/>
                <w:bottom w:val="none" w:sz="0" w:space="0" w:color="auto"/>
                <w:right w:val="none" w:sz="0" w:space="0" w:color="auto"/>
              </w:divBdr>
            </w:div>
            <w:div w:id="306477476">
              <w:marLeft w:val="0"/>
              <w:marRight w:val="0"/>
              <w:marTop w:val="0"/>
              <w:marBottom w:val="0"/>
              <w:divBdr>
                <w:top w:val="none" w:sz="0" w:space="0" w:color="auto"/>
                <w:left w:val="none" w:sz="0" w:space="0" w:color="auto"/>
                <w:bottom w:val="none" w:sz="0" w:space="0" w:color="auto"/>
                <w:right w:val="none" w:sz="0" w:space="0" w:color="auto"/>
              </w:divBdr>
            </w:div>
            <w:div w:id="9568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6099">
      <w:bodyDiv w:val="1"/>
      <w:marLeft w:val="0"/>
      <w:marRight w:val="0"/>
      <w:marTop w:val="0"/>
      <w:marBottom w:val="0"/>
      <w:divBdr>
        <w:top w:val="none" w:sz="0" w:space="0" w:color="auto"/>
        <w:left w:val="none" w:sz="0" w:space="0" w:color="auto"/>
        <w:bottom w:val="none" w:sz="0" w:space="0" w:color="auto"/>
        <w:right w:val="none" w:sz="0" w:space="0" w:color="auto"/>
      </w:divBdr>
      <w:divsChild>
        <w:div w:id="756482805">
          <w:marLeft w:val="0"/>
          <w:marRight w:val="0"/>
          <w:marTop w:val="0"/>
          <w:marBottom w:val="0"/>
          <w:divBdr>
            <w:top w:val="none" w:sz="0" w:space="0" w:color="auto"/>
            <w:left w:val="none" w:sz="0" w:space="0" w:color="auto"/>
            <w:bottom w:val="none" w:sz="0" w:space="0" w:color="auto"/>
            <w:right w:val="none" w:sz="0" w:space="0" w:color="auto"/>
          </w:divBdr>
          <w:divsChild>
            <w:div w:id="1661352774">
              <w:marLeft w:val="0"/>
              <w:marRight w:val="0"/>
              <w:marTop w:val="0"/>
              <w:marBottom w:val="0"/>
              <w:divBdr>
                <w:top w:val="none" w:sz="0" w:space="0" w:color="auto"/>
                <w:left w:val="none" w:sz="0" w:space="0" w:color="auto"/>
                <w:bottom w:val="none" w:sz="0" w:space="0" w:color="auto"/>
                <w:right w:val="none" w:sz="0" w:space="0" w:color="auto"/>
              </w:divBdr>
            </w:div>
            <w:div w:id="279729576">
              <w:marLeft w:val="0"/>
              <w:marRight w:val="0"/>
              <w:marTop w:val="0"/>
              <w:marBottom w:val="0"/>
              <w:divBdr>
                <w:top w:val="none" w:sz="0" w:space="0" w:color="auto"/>
                <w:left w:val="none" w:sz="0" w:space="0" w:color="auto"/>
                <w:bottom w:val="none" w:sz="0" w:space="0" w:color="auto"/>
                <w:right w:val="none" w:sz="0" w:space="0" w:color="auto"/>
              </w:divBdr>
            </w:div>
            <w:div w:id="911768504">
              <w:marLeft w:val="0"/>
              <w:marRight w:val="0"/>
              <w:marTop w:val="0"/>
              <w:marBottom w:val="0"/>
              <w:divBdr>
                <w:top w:val="none" w:sz="0" w:space="0" w:color="auto"/>
                <w:left w:val="none" w:sz="0" w:space="0" w:color="auto"/>
                <w:bottom w:val="none" w:sz="0" w:space="0" w:color="auto"/>
                <w:right w:val="none" w:sz="0" w:space="0" w:color="auto"/>
              </w:divBdr>
            </w:div>
            <w:div w:id="1811048450">
              <w:marLeft w:val="0"/>
              <w:marRight w:val="0"/>
              <w:marTop w:val="0"/>
              <w:marBottom w:val="0"/>
              <w:divBdr>
                <w:top w:val="none" w:sz="0" w:space="0" w:color="auto"/>
                <w:left w:val="none" w:sz="0" w:space="0" w:color="auto"/>
                <w:bottom w:val="none" w:sz="0" w:space="0" w:color="auto"/>
                <w:right w:val="none" w:sz="0" w:space="0" w:color="auto"/>
              </w:divBdr>
            </w:div>
            <w:div w:id="1179269958">
              <w:marLeft w:val="0"/>
              <w:marRight w:val="0"/>
              <w:marTop w:val="0"/>
              <w:marBottom w:val="0"/>
              <w:divBdr>
                <w:top w:val="none" w:sz="0" w:space="0" w:color="auto"/>
                <w:left w:val="none" w:sz="0" w:space="0" w:color="auto"/>
                <w:bottom w:val="none" w:sz="0" w:space="0" w:color="auto"/>
                <w:right w:val="none" w:sz="0" w:space="0" w:color="auto"/>
              </w:divBdr>
            </w:div>
            <w:div w:id="1073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1.bin"/><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CE06C-6C2B-4E4B-8A3E-41B6BCBD1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90</Pages>
  <Words>16855</Words>
  <Characters>96075</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Novik</dc:creator>
  <cp:keywords/>
  <dc:description/>
  <cp:lastModifiedBy>тимофей шостко</cp:lastModifiedBy>
  <cp:revision>2717</cp:revision>
  <cp:lastPrinted>2021-05-26T17:17:00Z</cp:lastPrinted>
  <dcterms:created xsi:type="dcterms:W3CDTF">2021-04-27T13:08:00Z</dcterms:created>
  <dcterms:modified xsi:type="dcterms:W3CDTF">2021-05-26T17:28:00Z</dcterms:modified>
</cp:coreProperties>
</file>