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8E086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Министерство образования Республики Беларусь</w:t>
      </w:r>
    </w:p>
    <w:p w14:paraId="57EA654C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</w:p>
    <w:p w14:paraId="563CEEAC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Учреждение образования</w:t>
      </w:r>
    </w:p>
    <w:p w14:paraId="7A9D230F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БЕЛОРУССКИЙ ГОСУДАРСТВЕННЫЙ УНИВЕРСИТЕТ</w:t>
      </w:r>
    </w:p>
    <w:p w14:paraId="7956E9D6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ИНФОРМАТИКИ И РАДИОЭЛЕКТРОНИКИ</w:t>
      </w:r>
    </w:p>
    <w:p w14:paraId="1655AC75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</w:p>
    <w:p w14:paraId="6FC5C5C4" w14:textId="77777777" w:rsidR="00E306E8" w:rsidRDefault="00D17BFF" w:rsidP="00D17BFF">
      <w:pPr>
        <w:pStyle w:val="Default"/>
        <w:rPr>
          <w:sz w:val="28"/>
          <w:szCs w:val="28"/>
        </w:rPr>
      </w:pPr>
      <w:r w:rsidRPr="00183BF2">
        <w:rPr>
          <w:sz w:val="28"/>
          <w:szCs w:val="28"/>
        </w:rPr>
        <w:t xml:space="preserve">Факультет </w:t>
      </w:r>
      <w:r w:rsidR="00140FB5" w:rsidRPr="00183BF2">
        <w:rPr>
          <w:sz w:val="28"/>
          <w:szCs w:val="28"/>
        </w:rPr>
        <w:t>компьютерных систем и сетей</w:t>
      </w:r>
    </w:p>
    <w:p w14:paraId="1140D210" w14:textId="77777777" w:rsidR="00D17BFF" w:rsidRPr="00103D7A" w:rsidRDefault="00D17BFF" w:rsidP="00D17BFF">
      <w:pPr>
        <w:pStyle w:val="Default"/>
        <w:rPr>
          <w:sz w:val="28"/>
          <w:szCs w:val="28"/>
        </w:rPr>
      </w:pPr>
      <w:r w:rsidRPr="00103D7A">
        <w:rPr>
          <w:sz w:val="28"/>
          <w:szCs w:val="28"/>
        </w:rPr>
        <w:t xml:space="preserve">Кафедра </w:t>
      </w:r>
      <w:r w:rsidR="00140FB5">
        <w:rPr>
          <w:sz w:val="28"/>
          <w:szCs w:val="28"/>
        </w:rPr>
        <w:t>электронных вычислительных средств</w:t>
      </w:r>
    </w:p>
    <w:p w14:paraId="7EC76BFA" w14:textId="77777777" w:rsidR="00D17BFF" w:rsidRPr="00103D7A" w:rsidRDefault="00D17BFF" w:rsidP="00D17BFF">
      <w:pPr>
        <w:pStyle w:val="Default"/>
        <w:rPr>
          <w:sz w:val="28"/>
          <w:szCs w:val="28"/>
        </w:rPr>
      </w:pPr>
    </w:p>
    <w:tbl>
      <w:tblPr>
        <w:tblW w:w="0" w:type="auto"/>
        <w:jc w:val="right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3581"/>
      </w:tblGrid>
      <w:tr w:rsidR="00D17BFF" w:rsidRPr="00103D7A" w14:paraId="12CD1F72" w14:textId="77777777" w:rsidTr="00D17BFF">
        <w:trPr>
          <w:trHeight w:val="256"/>
          <w:jc w:val="right"/>
        </w:trPr>
        <w:tc>
          <w:tcPr>
            <w:tcW w:w="0" w:type="auto"/>
          </w:tcPr>
          <w:p w14:paraId="4386508E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i/>
                <w:iCs/>
                <w:sz w:val="28"/>
                <w:szCs w:val="28"/>
              </w:rPr>
              <w:t xml:space="preserve">К защите допустить: </w:t>
            </w:r>
          </w:p>
        </w:tc>
      </w:tr>
      <w:tr w:rsidR="00D17BFF" w:rsidRPr="00103D7A" w14:paraId="35BD8EB3" w14:textId="77777777" w:rsidTr="00D17BFF">
        <w:trPr>
          <w:trHeight w:val="255"/>
          <w:jc w:val="right"/>
        </w:trPr>
        <w:tc>
          <w:tcPr>
            <w:tcW w:w="0" w:type="auto"/>
          </w:tcPr>
          <w:p w14:paraId="623C134E" w14:textId="77777777" w:rsidR="00D17BFF" w:rsidRPr="00103D7A" w:rsidRDefault="00D17BFF" w:rsidP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Заведующий кафедрой </w:t>
            </w:r>
            <w:r w:rsidRPr="00103D7A">
              <w:rPr>
                <w:sz w:val="28"/>
                <w:szCs w:val="28"/>
                <w:lang w:val="en-US"/>
              </w:rPr>
              <w:t>ЭВС</w:t>
            </w:r>
            <w:r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6E129B20" w14:textId="77777777" w:rsidTr="00D17BFF">
        <w:trPr>
          <w:trHeight w:val="255"/>
          <w:jc w:val="right"/>
        </w:trPr>
        <w:tc>
          <w:tcPr>
            <w:tcW w:w="0" w:type="auto"/>
          </w:tcPr>
          <w:p w14:paraId="44182A11" w14:textId="77777777" w:rsidR="00D17BFF" w:rsidRPr="00103D7A" w:rsidRDefault="00D17BFF" w:rsidP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___________ И. С. Азаров </w:t>
            </w:r>
          </w:p>
        </w:tc>
      </w:tr>
    </w:tbl>
    <w:p w14:paraId="5AD6095E" w14:textId="77777777" w:rsidR="00D17BFF" w:rsidRDefault="00D17BFF" w:rsidP="00D17BFF">
      <w:pPr>
        <w:pStyle w:val="Default"/>
        <w:rPr>
          <w:color w:val="auto"/>
          <w:sz w:val="28"/>
          <w:szCs w:val="28"/>
        </w:rPr>
      </w:pPr>
    </w:p>
    <w:p w14:paraId="603246F8" w14:textId="77777777" w:rsidR="00103D7A" w:rsidRPr="00103D7A" w:rsidRDefault="00103D7A" w:rsidP="00D17BFF">
      <w:pPr>
        <w:pStyle w:val="Default"/>
        <w:rPr>
          <w:color w:val="auto"/>
          <w:sz w:val="28"/>
          <w:szCs w:val="28"/>
        </w:rPr>
      </w:pPr>
    </w:p>
    <w:p w14:paraId="03D9808C" w14:textId="77777777" w:rsidR="00D17BFF" w:rsidRPr="00103D7A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ПОЯСНИТЕЛЬНАЯ ЗАПИСКА</w:t>
      </w:r>
    </w:p>
    <w:p w14:paraId="4A253647" w14:textId="77777777" w:rsidR="00D17BFF" w:rsidRPr="00103D7A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к дипломному проекту</w:t>
      </w:r>
    </w:p>
    <w:p w14:paraId="10A01D35" w14:textId="77777777" w:rsidR="00D17BFF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на тему</w:t>
      </w:r>
    </w:p>
    <w:p w14:paraId="698D44CE" w14:textId="77777777" w:rsidR="00103D7A" w:rsidRP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p w14:paraId="6B9588C5" w14:textId="5BEAB2BE" w:rsidR="00D17BFF" w:rsidRPr="005D4121" w:rsidRDefault="005D4121" w:rsidP="00103D7A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  <w:lang w:val="en-US"/>
        </w:rPr>
        <w:t>C</w:t>
      </w:r>
      <w:r>
        <w:rPr>
          <w:b/>
          <w:bCs/>
          <w:color w:val="auto"/>
          <w:sz w:val="28"/>
          <w:szCs w:val="28"/>
        </w:rPr>
        <w:t>ИСТЕМА УПРАВЛЕНИЯ КОДОВЫМ ЗАМКОМ С ИСПОЛЬЗОВАНИЕМ СКАНЕРА ОТПЕЧАТКА ПАЛЬЦА</w:t>
      </w:r>
    </w:p>
    <w:p w14:paraId="62ACEA05" w14:textId="77777777" w:rsidR="00103D7A" w:rsidRP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p w14:paraId="1E9AB6C8" w14:textId="1B33C845" w:rsidR="00D17BFF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БГУИР ДП 1-</w:t>
      </w:r>
      <w:r w:rsidR="000C270D">
        <w:rPr>
          <w:color w:val="auto"/>
          <w:sz w:val="28"/>
          <w:szCs w:val="28"/>
        </w:rPr>
        <w:t>40</w:t>
      </w:r>
      <w:r w:rsidRPr="00103D7A">
        <w:rPr>
          <w:color w:val="auto"/>
          <w:sz w:val="28"/>
          <w:szCs w:val="28"/>
        </w:rPr>
        <w:t xml:space="preserve"> 0</w:t>
      </w:r>
      <w:r w:rsidR="000C270D">
        <w:rPr>
          <w:color w:val="auto"/>
          <w:sz w:val="28"/>
          <w:szCs w:val="28"/>
        </w:rPr>
        <w:t>2</w:t>
      </w:r>
      <w:r w:rsidRPr="00103D7A">
        <w:rPr>
          <w:color w:val="auto"/>
          <w:sz w:val="28"/>
          <w:szCs w:val="28"/>
        </w:rPr>
        <w:t xml:space="preserve"> 0</w:t>
      </w:r>
      <w:r w:rsidR="000C270D">
        <w:rPr>
          <w:color w:val="auto"/>
          <w:sz w:val="28"/>
          <w:szCs w:val="28"/>
        </w:rPr>
        <w:t>2</w:t>
      </w:r>
      <w:r w:rsidRPr="00103D7A">
        <w:rPr>
          <w:color w:val="auto"/>
          <w:sz w:val="28"/>
          <w:szCs w:val="28"/>
        </w:rPr>
        <w:t xml:space="preserve"> 01</w:t>
      </w:r>
      <w:r w:rsidR="009042BC">
        <w:rPr>
          <w:color w:val="auto"/>
          <w:sz w:val="28"/>
          <w:szCs w:val="28"/>
        </w:rPr>
        <w:t> </w:t>
      </w:r>
      <w:r w:rsidRPr="00103D7A">
        <w:rPr>
          <w:color w:val="auto"/>
          <w:sz w:val="28"/>
          <w:szCs w:val="28"/>
        </w:rPr>
        <w:t>0</w:t>
      </w:r>
      <w:r w:rsidR="005D4121">
        <w:rPr>
          <w:color w:val="auto"/>
          <w:sz w:val="28"/>
          <w:szCs w:val="28"/>
        </w:rPr>
        <w:t>21</w:t>
      </w:r>
      <w:r w:rsidRPr="00103D7A">
        <w:rPr>
          <w:color w:val="auto"/>
          <w:sz w:val="28"/>
          <w:szCs w:val="28"/>
        </w:rPr>
        <w:t xml:space="preserve"> ПЗ</w:t>
      </w:r>
    </w:p>
    <w:p w14:paraId="3062DEE3" w14:textId="77777777" w:rsid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p w14:paraId="5C0D8833" w14:textId="77777777" w:rsidR="0078784D" w:rsidRDefault="0078784D" w:rsidP="00103D7A">
      <w:pPr>
        <w:pStyle w:val="Default"/>
        <w:jc w:val="center"/>
        <w:rPr>
          <w:color w:val="auto"/>
          <w:sz w:val="28"/>
          <w:szCs w:val="28"/>
        </w:rPr>
      </w:pPr>
      <w:bookmarkStart w:id="0" w:name="_GoBack"/>
      <w:bookmarkEnd w:id="0"/>
    </w:p>
    <w:p w14:paraId="0E2EEF49" w14:textId="77777777" w:rsidR="00103D7A" w:rsidRP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tbl>
      <w:tblPr>
        <w:tblW w:w="9889" w:type="dxa"/>
        <w:tblInd w:w="-108" w:type="dxa"/>
        <w:tblLook w:val="0000" w:firstRow="0" w:lastRow="0" w:firstColumn="0" w:lastColumn="0" w:noHBand="0" w:noVBand="0"/>
      </w:tblPr>
      <w:tblGrid>
        <w:gridCol w:w="7333"/>
        <w:gridCol w:w="2556"/>
      </w:tblGrid>
      <w:tr w:rsidR="00D17BFF" w:rsidRPr="00103D7A" w14:paraId="11047392" w14:textId="77777777" w:rsidTr="0078784D">
        <w:trPr>
          <w:trHeight w:val="623"/>
        </w:trPr>
        <w:tc>
          <w:tcPr>
            <w:tcW w:w="7333" w:type="dxa"/>
          </w:tcPr>
          <w:p w14:paraId="399E866E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56" w:type="dxa"/>
          </w:tcPr>
          <w:p w14:paraId="11980BAC" w14:textId="2E3113DB" w:rsidR="00D17BFF" w:rsidRPr="00103D7A" w:rsidRDefault="005D4121" w:rsidP="00017FA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Т. И. Шостко </w:t>
            </w:r>
          </w:p>
        </w:tc>
      </w:tr>
      <w:tr w:rsidR="00D17BFF" w:rsidRPr="00103D7A" w14:paraId="770F39E1" w14:textId="77777777" w:rsidTr="0078784D">
        <w:trPr>
          <w:trHeight w:val="429"/>
        </w:trPr>
        <w:tc>
          <w:tcPr>
            <w:tcW w:w="7333" w:type="dxa"/>
          </w:tcPr>
          <w:p w14:paraId="72D25059" w14:textId="77777777" w:rsidR="00D17BFF" w:rsidRPr="00103D7A" w:rsidRDefault="00D17BFF" w:rsidP="00103D7A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Руководитель </w:t>
            </w:r>
          </w:p>
        </w:tc>
        <w:tc>
          <w:tcPr>
            <w:tcW w:w="2556" w:type="dxa"/>
          </w:tcPr>
          <w:p w14:paraId="09615BE6" w14:textId="62103421" w:rsidR="00D17BFF" w:rsidRPr="00103D7A" w:rsidRDefault="007364D2" w:rsidP="00017FA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 А. Смирнова</w:t>
            </w:r>
          </w:p>
        </w:tc>
      </w:tr>
      <w:tr w:rsidR="00D17BFF" w:rsidRPr="00103D7A" w14:paraId="3CCEFD5A" w14:textId="77777777" w:rsidTr="0078784D">
        <w:trPr>
          <w:trHeight w:val="553"/>
        </w:trPr>
        <w:tc>
          <w:tcPr>
            <w:tcW w:w="9889" w:type="dxa"/>
            <w:gridSpan w:val="2"/>
          </w:tcPr>
          <w:p w14:paraId="1E2C56D7" w14:textId="77777777" w:rsidR="00103D7A" w:rsidRDefault="00103D7A" w:rsidP="00103D7A">
            <w:pPr>
              <w:pStyle w:val="Default"/>
              <w:jc w:val="right"/>
              <w:rPr>
                <w:sz w:val="28"/>
                <w:szCs w:val="28"/>
              </w:rPr>
            </w:pPr>
          </w:p>
          <w:p w14:paraId="260C3160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Консультанты: </w:t>
            </w:r>
          </w:p>
        </w:tc>
      </w:tr>
      <w:tr w:rsidR="00D17BFF" w:rsidRPr="00103D7A" w14:paraId="3B74B2B8" w14:textId="77777777" w:rsidTr="0078784D">
        <w:trPr>
          <w:trHeight w:val="605"/>
        </w:trPr>
        <w:tc>
          <w:tcPr>
            <w:tcW w:w="7333" w:type="dxa"/>
          </w:tcPr>
          <w:p w14:paraId="6BDA387D" w14:textId="77777777" w:rsidR="00D17BFF" w:rsidRPr="002E4220" w:rsidRDefault="00D17BFF" w:rsidP="00103D7A">
            <w:pPr>
              <w:pStyle w:val="Default"/>
              <w:rPr>
                <w:i/>
                <w:sz w:val="28"/>
                <w:szCs w:val="28"/>
              </w:rPr>
            </w:pPr>
            <w:r w:rsidRPr="002E4220">
              <w:rPr>
                <w:i/>
                <w:sz w:val="28"/>
                <w:szCs w:val="28"/>
              </w:rPr>
              <w:t xml:space="preserve">от кафедры </w:t>
            </w:r>
            <w:r w:rsidR="00103D7A" w:rsidRPr="002E4220">
              <w:rPr>
                <w:i/>
                <w:sz w:val="28"/>
                <w:szCs w:val="28"/>
              </w:rPr>
              <w:t>ЭВС</w:t>
            </w:r>
            <w:r w:rsidRPr="002E4220"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2556" w:type="dxa"/>
          </w:tcPr>
          <w:p w14:paraId="2DB60899" w14:textId="73026438" w:rsidR="00D17BFF" w:rsidRPr="00103D7A" w:rsidRDefault="00D84502" w:rsidP="00017FA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 А. Смирнова</w:t>
            </w:r>
            <w:r w:rsidR="00D17BFF"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5FA2D1A1" w14:textId="77777777" w:rsidTr="0078784D">
        <w:trPr>
          <w:trHeight w:val="699"/>
        </w:trPr>
        <w:tc>
          <w:tcPr>
            <w:tcW w:w="7333" w:type="dxa"/>
          </w:tcPr>
          <w:p w14:paraId="06F90E38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i/>
                <w:iCs/>
                <w:sz w:val="28"/>
                <w:szCs w:val="28"/>
              </w:rPr>
              <w:t xml:space="preserve">по экономической части </w:t>
            </w:r>
          </w:p>
        </w:tc>
        <w:tc>
          <w:tcPr>
            <w:tcW w:w="2556" w:type="dxa"/>
          </w:tcPr>
          <w:p w14:paraId="1BA337DD" w14:textId="7B33C1D5" w:rsidR="00D17BFF" w:rsidRPr="00103D7A" w:rsidRDefault="00E16A38" w:rsidP="00FF680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Т. А. </w:t>
            </w:r>
            <w:proofErr w:type="spellStart"/>
            <w:r>
              <w:rPr>
                <w:sz w:val="28"/>
                <w:szCs w:val="28"/>
              </w:rPr>
              <w:t>Рыковская</w:t>
            </w:r>
            <w:proofErr w:type="spellEnd"/>
            <w:r w:rsidR="00D17BFF"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236CF097" w14:textId="77777777" w:rsidTr="0078784D">
        <w:trPr>
          <w:trHeight w:val="669"/>
        </w:trPr>
        <w:tc>
          <w:tcPr>
            <w:tcW w:w="7333" w:type="dxa"/>
          </w:tcPr>
          <w:p w14:paraId="0450FE1C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proofErr w:type="spellStart"/>
            <w:r w:rsidRPr="00103D7A">
              <w:rPr>
                <w:sz w:val="28"/>
                <w:szCs w:val="28"/>
              </w:rPr>
              <w:t>Нормоконтролер</w:t>
            </w:r>
            <w:proofErr w:type="spellEnd"/>
            <w:r w:rsidRPr="00103D7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56" w:type="dxa"/>
          </w:tcPr>
          <w:p w14:paraId="32312BE0" w14:textId="77777777" w:rsidR="00D17BFF" w:rsidRPr="00103D7A" w:rsidRDefault="00103D7A" w:rsidP="00017FA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D17BFF" w:rsidRPr="00103D7A">
              <w:rPr>
                <w:sz w:val="28"/>
                <w:szCs w:val="28"/>
              </w:rPr>
              <w:t xml:space="preserve">. С. </w:t>
            </w:r>
            <w:r>
              <w:rPr>
                <w:sz w:val="28"/>
                <w:szCs w:val="28"/>
              </w:rPr>
              <w:t>Лихачёв</w:t>
            </w:r>
            <w:r w:rsidR="00D17BFF"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4EAB4154" w14:textId="77777777" w:rsidTr="0078784D">
        <w:trPr>
          <w:trHeight w:val="708"/>
        </w:trPr>
        <w:tc>
          <w:tcPr>
            <w:tcW w:w="7333" w:type="dxa"/>
          </w:tcPr>
          <w:p w14:paraId="25569DE2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Рецензент </w:t>
            </w:r>
          </w:p>
        </w:tc>
        <w:tc>
          <w:tcPr>
            <w:tcW w:w="2556" w:type="dxa"/>
          </w:tcPr>
          <w:p w14:paraId="06F3B674" w14:textId="77777777" w:rsidR="00D17BFF" w:rsidRPr="00103D7A" w:rsidRDefault="00D17BFF" w:rsidP="00017FAA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1AF60E68" w14:textId="77777777" w:rsidR="00D17BFF" w:rsidRDefault="00D17BFF" w:rsidP="00D17BFF">
      <w:pPr>
        <w:pStyle w:val="Default"/>
        <w:rPr>
          <w:color w:val="auto"/>
          <w:sz w:val="28"/>
          <w:szCs w:val="28"/>
        </w:rPr>
      </w:pPr>
    </w:p>
    <w:p w14:paraId="6C936BEB" w14:textId="77777777" w:rsidR="001B7FEE" w:rsidRPr="00103D7A" w:rsidRDefault="001B7FEE" w:rsidP="00D17BFF">
      <w:pPr>
        <w:pStyle w:val="Default"/>
        <w:rPr>
          <w:color w:val="auto"/>
          <w:sz w:val="28"/>
          <w:szCs w:val="28"/>
        </w:rPr>
      </w:pPr>
    </w:p>
    <w:p w14:paraId="6EA002CA" w14:textId="77777777" w:rsidR="00F51E0C" w:rsidRPr="00103D7A" w:rsidRDefault="00183BF2" w:rsidP="0034320F">
      <w:pPr>
        <w:pStyle w:val="Default"/>
        <w:jc w:val="center"/>
        <w:rPr>
          <w:sz w:val="28"/>
          <w:szCs w:val="28"/>
        </w:rPr>
      </w:pPr>
      <w:r>
        <w:rPr>
          <w:color w:val="auto"/>
          <w:sz w:val="28"/>
          <w:szCs w:val="28"/>
        </w:rPr>
        <w:t>Минск 202</w:t>
      </w:r>
      <w:r w:rsidR="00D5259E">
        <w:rPr>
          <w:color w:val="auto"/>
          <w:sz w:val="28"/>
          <w:szCs w:val="28"/>
        </w:rPr>
        <w:t>1</w:t>
      </w:r>
    </w:p>
    <w:sectPr w:rsidR="00F51E0C" w:rsidRPr="00103D7A" w:rsidSect="00C11DD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FF"/>
    <w:rsid w:val="00017FAA"/>
    <w:rsid w:val="000C270D"/>
    <w:rsid w:val="00103D7A"/>
    <w:rsid w:val="00140FB5"/>
    <w:rsid w:val="00183BF2"/>
    <w:rsid w:val="001B7FEE"/>
    <w:rsid w:val="00200BD4"/>
    <w:rsid w:val="00235876"/>
    <w:rsid w:val="002E4220"/>
    <w:rsid w:val="0034320F"/>
    <w:rsid w:val="00485C40"/>
    <w:rsid w:val="005A46B9"/>
    <w:rsid w:val="005D4121"/>
    <w:rsid w:val="007364D2"/>
    <w:rsid w:val="0078784D"/>
    <w:rsid w:val="007931E2"/>
    <w:rsid w:val="009042BC"/>
    <w:rsid w:val="00975F35"/>
    <w:rsid w:val="009F263D"/>
    <w:rsid w:val="00A124F3"/>
    <w:rsid w:val="00B2342C"/>
    <w:rsid w:val="00B62962"/>
    <w:rsid w:val="00D17BFF"/>
    <w:rsid w:val="00D5259E"/>
    <w:rsid w:val="00D84502"/>
    <w:rsid w:val="00DC24AB"/>
    <w:rsid w:val="00DD5523"/>
    <w:rsid w:val="00E16A38"/>
    <w:rsid w:val="00E306E8"/>
    <w:rsid w:val="00F51E0C"/>
    <w:rsid w:val="00FF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37A1A"/>
  <w15:chartTrackingRefBased/>
  <w15:docId w15:val="{345F575D-CFB3-43C9-AAB3-84A7B0FC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17B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Лихачёв Денис Сергеевич</dc:creator>
  <cp:keywords/>
  <dc:description/>
  <cp:lastModifiedBy>тимофей шостко</cp:lastModifiedBy>
  <cp:revision>9</cp:revision>
  <cp:lastPrinted>2021-05-24T21:08:00Z</cp:lastPrinted>
  <dcterms:created xsi:type="dcterms:W3CDTF">2021-05-08T08:32:00Z</dcterms:created>
  <dcterms:modified xsi:type="dcterms:W3CDTF">2021-05-24T21:10:00Z</dcterms:modified>
</cp:coreProperties>
</file>