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E743F" w14:textId="4A3E8581" w:rsidR="004153AF" w:rsidRDefault="004153AF"/>
    <w:p w14:paraId="5B948000" w14:textId="72515378" w:rsidR="004153AF" w:rsidRDefault="004153AF" w:rsidP="00E134A3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E134A3">
        <w:rPr>
          <w:rFonts w:ascii="宋体" w:eastAsia="宋体" w:hAnsi="宋体" w:hint="eastAsia"/>
          <w:b/>
          <w:bCs/>
          <w:sz w:val="48"/>
          <w:szCs w:val="48"/>
        </w:rPr>
        <w:t>项目说明文档</w:t>
      </w:r>
    </w:p>
    <w:p w14:paraId="34FC0E57" w14:textId="44BF013D" w:rsidR="00E134A3" w:rsidRDefault="00E134A3" w:rsidP="00E134A3">
      <w:pPr>
        <w:jc w:val="center"/>
        <w:rPr>
          <w:rFonts w:ascii="宋体" w:eastAsia="宋体" w:hAnsi="宋体"/>
          <w:b/>
          <w:bCs/>
          <w:sz w:val="48"/>
          <w:szCs w:val="48"/>
        </w:rPr>
      </w:pPr>
    </w:p>
    <w:p w14:paraId="6E9F4EA2" w14:textId="77777777" w:rsidR="00E134A3" w:rsidRPr="00E134A3" w:rsidRDefault="00E134A3" w:rsidP="00E134A3">
      <w:pPr>
        <w:jc w:val="center"/>
        <w:rPr>
          <w:rFonts w:ascii="宋体" w:eastAsia="宋体" w:hAnsi="宋体"/>
          <w:b/>
          <w:bCs/>
          <w:sz w:val="48"/>
          <w:szCs w:val="48"/>
        </w:rPr>
      </w:pPr>
    </w:p>
    <w:p w14:paraId="3EDA55D3" w14:textId="15FAB32B" w:rsidR="004153AF" w:rsidRPr="00E134A3" w:rsidRDefault="004153AF" w:rsidP="00E134A3">
      <w:pPr>
        <w:jc w:val="center"/>
        <w:rPr>
          <w:rFonts w:ascii="华文楷体" w:eastAsia="华文楷体" w:hAnsi="华文楷体"/>
          <w:b/>
          <w:bCs/>
          <w:sz w:val="52"/>
          <w:szCs w:val="52"/>
        </w:rPr>
      </w:pPr>
      <w:r w:rsidRPr="00E134A3">
        <w:rPr>
          <w:rFonts w:ascii="华文楷体" w:eastAsia="华文楷体" w:hAnsi="华文楷体" w:hint="eastAsia"/>
          <w:b/>
          <w:bCs/>
          <w:sz w:val="52"/>
          <w:szCs w:val="52"/>
        </w:rPr>
        <w:t>数据结构课程设计</w:t>
      </w:r>
    </w:p>
    <w:p w14:paraId="4DB845DF" w14:textId="7AE839A8" w:rsidR="004153AF" w:rsidRPr="00E134A3" w:rsidRDefault="004153AF" w:rsidP="00E134A3">
      <w:pPr>
        <w:ind w:left="3780"/>
        <w:jc w:val="center"/>
        <w:rPr>
          <w:rFonts w:ascii="宋体" w:eastAsia="宋体" w:hAnsi="宋体"/>
          <w:b/>
          <w:bCs/>
          <w:sz w:val="44"/>
          <w:szCs w:val="44"/>
        </w:rPr>
      </w:pPr>
      <w:r w:rsidRPr="00E134A3">
        <w:rPr>
          <w:rFonts w:ascii="华文楷体" w:eastAsia="华文楷体" w:hAnsi="华文楷体" w:hint="eastAsia"/>
          <w:b/>
          <w:bCs/>
          <w:sz w:val="52"/>
          <w:szCs w:val="52"/>
        </w:rPr>
        <w:t>——</w:t>
      </w:r>
      <w:r w:rsidR="00A71F3C">
        <w:rPr>
          <w:rFonts w:ascii="宋体" w:eastAsia="宋体" w:hAnsi="宋体" w:hint="eastAsia"/>
          <w:b/>
          <w:bCs/>
          <w:sz w:val="44"/>
          <w:szCs w:val="44"/>
        </w:rPr>
        <w:t>算术表达式求解</w:t>
      </w:r>
    </w:p>
    <w:p w14:paraId="776B5198" w14:textId="7E61B7B6" w:rsidR="004153AF" w:rsidRDefault="004153AF"/>
    <w:p w14:paraId="27ABA5A9" w14:textId="77777777" w:rsidR="00E134A3" w:rsidRDefault="00E134A3" w:rsidP="00E134A3">
      <w:pPr>
        <w:jc w:val="center"/>
      </w:pPr>
    </w:p>
    <w:p w14:paraId="1B93DCD8" w14:textId="77777777" w:rsidR="00E134A3" w:rsidRDefault="00E134A3" w:rsidP="00E134A3">
      <w:pPr>
        <w:jc w:val="center"/>
      </w:pPr>
    </w:p>
    <w:p w14:paraId="2040B716" w14:textId="77777777" w:rsidR="00E134A3" w:rsidRDefault="00E134A3" w:rsidP="00E134A3">
      <w:pPr>
        <w:jc w:val="center"/>
      </w:pPr>
    </w:p>
    <w:p w14:paraId="770E6D16" w14:textId="77777777" w:rsidR="00E134A3" w:rsidRDefault="00E134A3" w:rsidP="00E134A3">
      <w:pPr>
        <w:jc w:val="center"/>
      </w:pPr>
    </w:p>
    <w:p w14:paraId="4B20AE6F" w14:textId="77777777" w:rsidR="00E134A3" w:rsidRDefault="00E134A3" w:rsidP="00E134A3">
      <w:pPr>
        <w:jc w:val="center"/>
      </w:pPr>
    </w:p>
    <w:p w14:paraId="4438C7F7" w14:textId="77777777" w:rsidR="00E134A3" w:rsidRDefault="00E134A3" w:rsidP="00E134A3">
      <w:pPr>
        <w:jc w:val="center"/>
      </w:pPr>
    </w:p>
    <w:p w14:paraId="56AD04CC" w14:textId="77777777" w:rsidR="00E134A3" w:rsidRDefault="00E134A3" w:rsidP="00E134A3">
      <w:pPr>
        <w:jc w:val="center"/>
      </w:pPr>
    </w:p>
    <w:p w14:paraId="33C1A6A3" w14:textId="77777777" w:rsidR="00E134A3" w:rsidRDefault="00E134A3" w:rsidP="00E134A3">
      <w:pPr>
        <w:jc w:val="center"/>
      </w:pPr>
    </w:p>
    <w:p w14:paraId="738C5977" w14:textId="77777777" w:rsidR="00E134A3" w:rsidRDefault="00E134A3" w:rsidP="00E134A3">
      <w:pPr>
        <w:jc w:val="center"/>
      </w:pPr>
    </w:p>
    <w:p w14:paraId="433DDF75" w14:textId="77777777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</w:p>
    <w:p w14:paraId="05D1CF1C" w14:textId="6A511274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  <w:r w:rsidRPr="00E134A3">
        <w:rPr>
          <w:rFonts w:ascii="宋体" w:eastAsia="宋体" w:hAnsi="宋体" w:hint="eastAsia"/>
          <w:sz w:val="30"/>
          <w:szCs w:val="30"/>
        </w:rPr>
        <w:t>作者姓名：</w:t>
      </w:r>
      <w:proofErr w:type="gramStart"/>
      <w:r w:rsidRPr="00E134A3">
        <w:rPr>
          <w:rFonts w:ascii="宋体" w:eastAsia="宋体" w:hAnsi="宋体" w:hint="eastAsia"/>
          <w:sz w:val="30"/>
          <w:szCs w:val="30"/>
        </w:rPr>
        <w:t>香宁雨</w:t>
      </w:r>
      <w:proofErr w:type="gramEnd"/>
    </w:p>
    <w:p w14:paraId="2BF7DE5A" w14:textId="62123F36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  <w:r w:rsidRPr="00E134A3">
        <w:rPr>
          <w:rFonts w:ascii="宋体" w:eastAsia="宋体" w:hAnsi="宋体" w:hint="eastAsia"/>
          <w:sz w:val="30"/>
          <w:szCs w:val="30"/>
        </w:rPr>
        <w:t>学号：1954098</w:t>
      </w:r>
    </w:p>
    <w:p w14:paraId="710FD4C1" w14:textId="60C87215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  <w:r w:rsidRPr="00E134A3">
        <w:rPr>
          <w:rFonts w:ascii="宋体" w:eastAsia="宋体" w:hAnsi="宋体" w:hint="eastAsia"/>
          <w:sz w:val="30"/>
          <w:szCs w:val="30"/>
        </w:rPr>
        <w:t>指导教师：张颖</w:t>
      </w:r>
    </w:p>
    <w:p w14:paraId="04CD8A5E" w14:textId="573E692B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  <w:r w:rsidRPr="00E134A3">
        <w:rPr>
          <w:rFonts w:ascii="宋体" w:eastAsia="宋体" w:hAnsi="宋体" w:hint="eastAsia"/>
          <w:sz w:val="30"/>
          <w:szCs w:val="30"/>
        </w:rPr>
        <w:t>学院、专业：软件学院</w:t>
      </w:r>
      <w:r w:rsidRPr="00E134A3">
        <w:rPr>
          <w:rFonts w:ascii="宋体" w:eastAsia="宋体" w:hAnsi="宋体"/>
          <w:sz w:val="30"/>
          <w:szCs w:val="30"/>
        </w:rPr>
        <w:t xml:space="preserve"> </w:t>
      </w:r>
      <w:r w:rsidRPr="00E134A3">
        <w:rPr>
          <w:rFonts w:ascii="宋体" w:eastAsia="宋体" w:hAnsi="宋体" w:hint="eastAsia"/>
          <w:sz w:val="30"/>
          <w:szCs w:val="30"/>
        </w:rPr>
        <w:t>软件工程</w:t>
      </w:r>
    </w:p>
    <w:p w14:paraId="1055714A" w14:textId="38E7CF1E" w:rsidR="00E134A3" w:rsidRDefault="00E134A3" w:rsidP="00E134A3">
      <w:pPr>
        <w:jc w:val="center"/>
      </w:pPr>
    </w:p>
    <w:p w14:paraId="32C012D2" w14:textId="77777777" w:rsidR="00E134A3" w:rsidRDefault="00E134A3" w:rsidP="00E134A3">
      <w:pPr>
        <w:jc w:val="center"/>
        <w:rPr>
          <w:rFonts w:ascii="华文行楷" w:eastAsia="华文行楷" w:hAnsiTheme="minorEastAsia"/>
          <w:sz w:val="36"/>
          <w:szCs w:val="36"/>
        </w:rPr>
      </w:pPr>
    </w:p>
    <w:p w14:paraId="235E44EE" w14:textId="77777777" w:rsidR="00E134A3" w:rsidRDefault="00E134A3" w:rsidP="00E134A3">
      <w:pPr>
        <w:jc w:val="center"/>
        <w:rPr>
          <w:rFonts w:ascii="华文行楷" w:eastAsia="华文行楷" w:hAnsiTheme="minorEastAsia"/>
          <w:sz w:val="36"/>
          <w:szCs w:val="36"/>
        </w:rPr>
      </w:pPr>
    </w:p>
    <w:p w14:paraId="30018452" w14:textId="0D9EE25A" w:rsidR="00E134A3" w:rsidRPr="00E134A3" w:rsidRDefault="00E134A3" w:rsidP="00E134A3">
      <w:pPr>
        <w:jc w:val="center"/>
        <w:rPr>
          <w:rFonts w:ascii="华文行楷" w:eastAsia="华文行楷" w:hAnsiTheme="minorEastAsia"/>
          <w:sz w:val="36"/>
          <w:szCs w:val="36"/>
        </w:rPr>
      </w:pPr>
      <w:r w:rsidRPr="00E134A3">
        <w:rPr>
          <w:rFonts w:ascii="华文行楷" w:eastAsia="华文行楷" w:hAnsiTheme="minorEastAsia" w:hint="eastAsia"/>
          <w:sz w:val="36"/>
          <w:szCs w:val="36"/>
        </w:rPr>
        <w:t>同济大学</w:t>
      </w:r>
    </w:p>
    <w:p w14:paraId="702ABC17" w14:textId="39F8DB91" w:rsidR="00E134A3" w:rsidRDefault="00E134A3" w:rsidP="00E134A3">
      <w:pPr>
        <w:jc w:val="center"/>
        <w:rPr>
          <w:rFonts w:ascii="Times New Roman" w:hAnsi="Times New Roman" w:cs="Times New Roman"/>
          <w:sz w:val="24"/>
          <w:szCs w:val="24"/>
        </w:rPr>
      </w:pPr>
      <w:r w:rsidRPr="00E134A3">
        <w:rPr>
          <w:rFonts w:ascii="Times New Roman" w:hAnsi="Times New Roman" w:cs="Times New Roman"/>
          <w:sz w:val="24"/>
          <w:szCs w:val="24"/>
        </w:rPr>
        <w:t>Tongji University</w:t>
      </w:r>
    </w:p>
    <w:p w14:paraId="1B0C1522" w14:textId="39936975" w:rsidR="00A71F3C" w:rsidRDefault="00A71F3C" w:rsidP="00E134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417881" w14:textId="55B8E63F" w:rsidR="00A71F3C" w:rsidRDefault="00A71F3C" w:rsidP="00E134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65E29E" w14:textId="151F1910" w:rsidR="00A71F3C" w:rsidRDefault="00A71F3C" w:rsidP="00E134A3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lang w:val="zh-CN"/>
        </w:rPr>
        <w:id w:val="19874279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CFD6521" w14:textId="4351FBF0" w:rsidR="00AE5E2D" w:rsidRPr="00AE5E2D" w:rsidRDefault="00AE5E2D" w:rsidP="00AE5E2D">
          <w:pPr>
            <w:pStyle w:val="TOC"/>
            <w:jc w:val="center"/>
            <w:rPr>
              <w:rFonts w:ascii="宋体" w:eastAsia="宋体" w:hAnsi="宋体"/>
              <w:sz w:val="44"/>
              <w:szCs w:val="44"/>
            </w:rPr>
          </w:pPr>
          <w:r w:rsidRPr="00AE5E2D">
            <w:rPr>
              <w:rFonts w:ascii="宋体" w:eastAsia="宋体" w:hAnsi="宋体"/>
              <w:sz w:val="44"/>
              <w:szCs w:val="44"/>
              <w:lang w:val="zh-CN"/>
            </w:rPr>
            <w:t>目录</w:t>
          </w:r>
        </w:p>
        <w:p w14:paraId="6BCB27DE" w14:textId="07A6AC0C" w:rsidR="00AE5E2D" w:rsidRPr="00AE5E2D" w:rsidRDefault="00AE5E2D" w:rsidP="00AE5E2D">
          <w:pPr>
            <w:pStyle w:val="TOC1"/>
          </w:pPr>
          <w:r w:rsidRPr="00AE5E2D">
            <w:fldChar w:fldCharType="begin"/>
          </w:r>
          <w:r w:rsidRPr="00AE5E2D">
            <w:instrText xml:space="preserve"> TOC \o "1-3" \h \z \u </w:instrText>
          </w:r>
          <w:r w:rsidRPr="00AE5E2D">
            <w:fldChar w:fldCharType="separate"/>
          </w:r>
          <w:hyperlink w:anchor="_Toc58626521" w:history="1">
            <w:r w:rsidRPr="00AE5E2D">
              <w:rPr>
                <w:rStyle w:val="a7"/>
              </w:rPr>
              <w:t>1.功能分析</w:t>
            </w:r>
            <w:r w:rsidRPr="00AE5E2D">
              <w:rPr>
                <w:webHidden/>
              </w:rPr>
              <w:tab/>
            </w:r>
            <w:r w:rsidRPr="00AE5E2D">
              <w:rPr>
                <w:webHidden/>
              </w:rPr>
              <w:fldChar w:fldCharType="begin"/>
            </w:r>
            <w:r w:rsidRPr="00AE5E2D">
              <w:rPr>
                <w:webHidden/>
              </w:rPr>
              <w:instrText xml:space="preserve"> PAGEREF _Toc58626521 \h </w:instrText>
            </w:r>
            <w:r w:rsidRPr="00AE5E2D">
              <w:rPr>
                <w:webHidden/>
              </w:rPr>
            </w:r>
            <w:r w:rsidRPr="00AE5E2D">
              <w:rPr>
                <w:webHidden/>
              </w:rPr>
              <w:fldChar w:fldCharType="separate"/>
            </w:r>
            <w:r w:rsidRPr="00AE5E2D">
              <w:rPr>
                <w:webHidden/>
              </w:rPr>
              <w:t>2</w:t>
            </w:r>
            <w:r w:rsidRPr="00AE5E2D">
              <w:rPr>
                <w:webHidden/>
              </w:rPr>
              <w:fldChar w:fldCharType="end"/>
            </w:r>
          </w:hyperlink>
        </w:p>
        <w:p w14:paraId="6BC55553" w14:textId="0F6106F4" w:rsidR="00AE5E2D" w:rsidRPr="00AE5E2D" w:rsidRDefault="00AE5E2D" w:rsidP="00AE5E2D">
          <w:pPr>
            <w:pStyle w:val="TOC1"/>
          </w:pPr>
          <w:hyperlink w:anchor="_Toc58626522" w:history="1">
            <w:r w:rsidRPr="00AE5E2D">
              <w:rPr>
                <w:rStyle w:val="a7"/>
              </w:rPr>
              <w:t>2.设计</w:t>
            </w:r>
            <w:r w:rsidRPr="00AE5E2D">
              <w:rPr>
                <w:webHidden/>
              </w:rPr>
              <w:tab/>
            </w:r>
            <w:r w:rsidRPr="00AE5E2D">
              <w:rPr>
                <w:webHidden/>
              </w:rPr>
              <w:fldChar w:fldCharType="begin"/>
            </w:r>
            <w:r w:rsidRPr="00AE5E2D">
              <w:rPr>
                <w:webHidden/>
              </w:rPr>
              <w:instrText xml:space="preserve"> PAGEREF _Toc58626522 \h </w:instrText>
            </w:r>
            <w:r w:rsidRPr="00AE5E2D">
              <w:rPr>
                <w:webHidden/>
              </w:rPr>
            </w:r>
            <w:r w:rsidRPr="00AE5E2D">
              <w:rPr>
                <w:webHidden/>
              </w:rPr>
              <w:fldChar w:fldCharType="separate"/>
            </w:r>
            <w:r w:rsidRPr="00AE5E2D">
              <w:rPr>
                <w:webHidden/>
              </w:rPr>
              <w:t>3</w:t>
            </w:r>
            <w:r w:rsidRPr="00AE5E2D">
              <w:rPr>
                <w:webHidden/>
              </w:rPr>
              <w:fldChar w:fldCharType="end"/>
            </w:r>
          </w:hyperlink>
        </w:p>
        <w:p w14:paraId="0C673DBA" w14:textId="0EE4B556" w:rsidR="00AE5E2D" w:rsidRPr="00AE5E2D" w:rsidRDefault="00AE5E2D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8626523" w:history="1">
            <w:r w:rsidRPr="00AE5E2D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2.1数据结构设计</w: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_Toc58626523 \h </w:instrTex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7C3B0" w14:textId="0DCD7A2E" w:rsidR="00AE5E2D" w:rsidRPr="00AE5E2D" w:rsidRDefault="00AE5E2D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8626524" w:history="1">
            <w:r w:rsidRPr="00AE5E2D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2.2类结构设计</w: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_Toc58626524 \h </w:instrTex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DB1CD6" w14:textId="2AB29493" w:rsidR="00AE5E2D" w:rsidRPr="00AE5E2D" w:rsidRDefault="00AE5E2D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8626525" w:history="1">
            <w:r w:rsidRPr="00AE5E2D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2.3类的成员与方法</w: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_Toc58626525 \h </w:instrTex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EE3F25" w14:textId="20BFFF39" w:rsidR="00AE5E2D" w:rsidRPr="00AE5E2D" w:rsidRDefault="00AE5E2D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8626526" w:history="1">
            <w:r w:rsidRPr="00AE5E2D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2.4测试函数</w: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_Toc58626526 \h </w:instrTex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6</w: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93C97" w14:textId="76D77293" w:rsidR="00AE5E2D" w:rsidRPr="00AE5E2D" w:rsidRDefault="00AE5E2D" w:rsidP="00AE5E2D">
          <w:pPr>
            <w:pStyle w:val="TOC1"/>
          </w:pPr>
          <w:hyperlink w:anchor="_Toc58626527" w:history="1">
            <w:r w:rsidRPr="00AE5E2D">
              <w:rPr>
                <w:rStyle w:val="a7"/>
              </w:rPr>
              <w:t>3.实现</w:t>
            </w:r>
            <w:r w:rsidRPr="00AE5E2D">
              <w:rPr>
                <w:webHidden/>
              </w:rPr>
              <w:tab/>
            </w:r>
            <w:r w:rsidRPr="00AE5E2D">
              <w:rPr>
                <w:webHidden/>
              </w:rPr>
              <w:fldChar w:fldCharType="begin"/>
            </w:r>
            <w:r w:rsidRPr="00AE5E2D">
              <w:rPr>
                <w:webHidden/>
              </w:rPr>
              <w:instrText xml:space="preserve"> PAGEREF _Toc58626527 \h </w:instrText>
            </w:r>
            <w:r w:rsidRPr="00AE5E2D">
              <w:rPr>
                <w:webHidden/>
              </w:rPr>
            </w:r>
            <w:r w:rsidRPr="00AE5E2D">
              <w:rPr>
                <w:webHidden/>
              </w:rPr>
              <w:fldChar w:fldCharType="separate"/>
            </w:r>
            <w:r w:rsidRPr="00AE5E2D">
              <w:rPr>
                <w:webHidden/>
              </w:rPr>
              <w:t>6</w:t>
            </w:r>
            <w:r w:rsidRPr="00AE5E2D">
              <w:rPr>
                <w:webHidden/>
              </w:rPr>
              <w:fldChar w:fldCharType="end"/>
            </w:r>
          </w:hyperlink>
        </w:p>
        <w:p w14:paraId="0D965802" w14:textId="58F5A382" w:rsidR="00AE5E2D" w:rsidRPr="00AE5E2D" w:rsidRDefault="00AE5E2D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8626528" w:history="1">
            <w:r w:rsidRPr="00AE5E2D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3.1element结构体</w: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_Toc58626528 \h </w:instrTex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6</w: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AEE9C" w14:textId="4577C95B" w:rsidR="00AE5E2D" w:rsidRPr="00AE5E2D" w:rsidRDefault="00AE5E2D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8626529" w:history="1">
            <w:r w:rsidRPr="00AE5E2D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3.2suffix(string s)函数</w: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_Toc58626529 \h </w:instrTex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7</w: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0C51E" w14:textId="03160D5E" w:rsidR="00AE5E2D" w:rsidRPr="00AE5E2D" w:rsidRDefault="00AE5E2D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8626530" w:history="1">
            <w:r w:rsidRPr="00AE5E2D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3.3print(vector&lt;element&gt;test)函数</w: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_Toc58626530 \h </w:instrTex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10</w: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6DFB2" w14:textId="078A2BAF" w:rsidR="00AE5E2D" w:rsidRPr="00AE5E2D" w:rsidRDefault="00AE5E2D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8626531" w:history="1">
            <w:r w:rsidRPr="00AE5E2D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3.4calculate(string s)</w: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_Toc58626531 \h </w:instrTex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11</w: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09AAA" w14:textId="420FE7CC" w:rsidR="00AE5E2D" w:rsidRPr="00AE5E2D" w:rsidRDefault="00AE5E2D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8626532" w:history="1">
            <w:r w:rsidRPr="00AE5E2D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3.5run(double left, double right, char op)函数</w: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_Toc58626532 \h </w:instrTex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12</w: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A2DEB" w14:textId="2722DAF3" w:rsidR="00AE5E2D" w:rsidRPr="00AE5E2D" w:rsidRDefault="00AE5E2D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8626533" w:history="1">
            <w:r w:rsidRPr="00AE5E2D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3.6判断函数：isOperationSymbol(char symbol)函数、isNumber(char num)函数、isParenthsisMatching(string s)函数、check(string s)函数</w: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_Toc58626533 \h </w:instrTex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13</w: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0791F" w14:textId="412C891C" w:rsidR="00AE5E2D" w:rsidRPr="00AE5E2D" w:rsidRDefault="00AE5E2D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8626534" w:history="1">
            <w:r w:rsidRPr="00AE5E2D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3.7符号优先级：priority(char symbol)</w: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_Toc58626534 \h </w:instrTex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15</w: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371B4" w14:textId="5D854B8A" w:rsidR="00AE5E2D" w:rsidRPr="00AE5E2D" w:rsidRDefault="00AE5E2D" w:rsidP="00AE5E2D">
          <w:pPr>
            <w:pStyle w:val="TOC1"/>
          </w:pPr>
          <w:hyperlink w:anchor="_Toc58626535" w:history="1">
            <w:r w:rsidRPr="00AE5E2D">
              <w:rPr>
                <w:rStyle w:val="a7"/>
              </w:rPr>
              <w:t>4.输出测试</w:t>
            </w:r>
            <w:r w:rsidRPr="00AE5E2D">
              <w:rPr>
                <w:webHidden/>
              </w:rPr>
              <w:tab/>
            </w:r>
            <w:r w:rsidRPr="00AE5E2D">
              <w:rPr>
                <w:webHidden/>
              </w:rPr>
              <w:fldChar w:fldCharType="begin"/>
            </w:r>
            <w:r w:rsidRPr="00AE5E2D">
              <w:rPr>
                <w:webHidden/>
              </w:rPr>
              <w:instrText xml:space="preserve"> PAGEREF _Toc58626535 \h </w:instrText>
            </w:r>
            <w:r w:rsidRPr="00AE5E2D">
              <w:rPr>
                <w:webHidden/>
              </w:rPr>
            </w:r>
            <w:r w:rsidRPr="00AE5E2D">
              <w:rPr>
                <w:webHidden/>
              </w:rPr>
              <w:fldChar w:fldCharType="separate"/>
            </w:r>
            <w:r w:rsidRPr="00AE5E2D">
              <w:rPr>
                <w:webHidden/>
              </w:rPr>
              <w:t>15</w:t>
            </w:r>
            <w:r w:rsidRPr="00AE5E2D">
              <w:rPr>
                <w:webHidden/>
              </w:rPr>
              <w:fldChar w:fldCharType="end"/>
            </w:r>
          </w:hyperlink>
        </w:p>
        <w:p w14:paraId="790DDF41" w14:textId="41A039BF" w:rsidR="00AE5E2D" w:rsidRPr="00AE5E2D" w:rsidRDefault="00AE5E2D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8626536" w:history="1">
            <w:r w:rsidRPr="00AE5E2D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4.1题目测试输出</w: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_Toc58626536 \h </w:instrTex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15</w: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3AAACA" w14:textId="07A1B865" w:rsidR="00AE5E2D" w:rsidRPr="00AE5E2D" w:rsidRDefault="00AE5E2D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8626537" w:history="1">
            <w:r w:rsidRPr="00AE5E2D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4.2特性输出</w: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_Toc58626537 \h </w:instrTex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16</w:t>
            </w:r>
            <w:r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D6FB7" w14:textId="622BBF2D" w:rsidR="00AE5E2D" w:rsidRDefault="00AE5E2D">
          <w:r w:rsidRPr="00AE5E2D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5114703" w14:textId="2A49557D" w:rsidR="00AE5E2D" w:rsidRDefault="00AE5E2D" w:rsidP="00E134A3">
      <w:pPr>
        <w:jc w:val="center"/>
        <w:rPr>
          <w:rFonts w:ascii="Times New Roman" w:hAnsi="Times New Roman" w:cs="Times New Roman" w:hint="eastAsia"/>
          <w:sz w:val="24"/>
          <w:szCs w:val="24"/>
        </w:rPr>
      </w:pPr>
    </w:p>
    <w:p w14:paraId="00E1A27C" w14:textId="047835FB" w:rsidR="00A71F3C" w:rsidRDefault="00A71F3C" w:rsidP="005910F1">
      <w:pPr>
        <w:pStyle w:val="1"/>
      </w:pPr>
      <w:bookmarkStart w:id="0" w:name="_Toc58626521"/>
      <w:r>
        <w:rPr>
          <w:rFonts w:hint="eastAsia"/>
        </w:rPr>
        <w:lastRenderedPageBreak/>
        <w:t>1.功能分析</w:t>
      </w:r>
      <w:bookmarkEnd w:id="0"/>
    </w:p>
    <w:p w14:paraId="12BB8C45" w14:textId="5FCB0693" w:rsidR="00A71F3C" w:rsidRDefault="00A71F3C" w:rsidP="00A71F3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在平时的运算过程中我们经常会遇到过于复杂的</w:t>
      </w:r>
      <w:r w:rsidR="00E32329">
        <w:rPr>
          <w:rFonts w:ascii="Times New Roman" w:hAnsi="Times New Roman" w:cs="Times New Roman" w:hint="eastAsia"/>
          <w:sz w:val="24"/>
          <w:szCs w:val="24"/>
        </w:rPr>
        <w:t>算术表达式，但人计算会出差错，但电脑在正确的逻辑下不会出差错，所以本项目实现了输入表达式</w:t>
      </w:r>
      <w:r w:rsidR="00CA6BE6">
        <w:rPr>
          <w:rFonts w:ascii="Times New Roman" w:hAnsi="Times New Roman" w:cs="Times New Roman" w:hint="eastAsia"/>
          <w:sz w:val="24"/>
          <w:szCs w:val="24"/>
        </w:rPr>
        <w:t>输出计算结果的目标，实现了简单计算器的功能。读入从键盘上输入的中缀算术表达式，包括括号，计算出表达式的值。程序对所有</w:t>
      </w:r>
      <w:r w:rsidR="00C87623">
        <w:rPr>
          <w:rFonts w:ascii="Times New Roman" w:hAnsi="Times New Roman" w:cs="Times New Roman" w:hint="eastAsia"/>
          <w:sz w:val="24"/>
          <w:szCs w:val="24"/>
        </w:rPr>
        <w:t>输入的表达式作简单的判断，如果表达式有错误，抛出“</w:t>
      </w:r>
      <w:r w:rsidR="00C87623">
        <w:rPr>
          <w:rFonts w:ascii="Times New Roman" w:hAnsi="Times New Roman" w:cs="Times New Roman" w:hint="eastAsia"/>
          <w:sz w:val="24"/>
          <w:szCs w:val="24"/>
        </w:rPr>
        <w:t>invalid</w:t>
      </w:r>
      <w:r w:rsidR="00C87623">
        <w:rPr>
          <w:rFonts w:ascii="Times New Roman" w:hAnsi="Times New Roman" w:cs="Times New Roman"/>
          <w:sz w:val="24"/>
          <w:szCs w:val="24"/>
        </w:rPr>
        <w:t xml:space="preserve"> </w:t>
      </w:r>
      <w:r w:rsidR="00C87623">
        <w:rPr>
          <w:rFonts w:ascii="Times New Roman" w:hAnsi="Times New Roman" w:cs="Times New Roman" w:hint="eastAsia"/>
          <w:sz w:val="24"/>
          <w:szCs w:val="24"/>
        </w:rPr>
        <w:t>argument:</w:t>
      </w:r>
      <w:r w:rsidR="00C87623">
        <w:rPr>
          <w:rFonts w:ascii="Times New Roman" w:hAnsi="Times New Roman" w:cs="Times New Roman"/>
          <w:sz w:val="24"/>
          <w:szCs w:val="24"/>
        </w:rPr>
        <w:t xml:space="preserve"> Wrong input</w:t>
      </w:r>
      <w:r w:rsidR="00C87623">
        <w:rPr>
          <w:rFonts w:ascii="Times New Roman" w:hAnsi="Times New Roman" w:cs="Times New Roman" w:hint="eastAsia"/>
          <w:sz w:val="24"/>
          <w:szCs w:val="24"/>
        </w:rPr>
        <w:t>”的错误。</w:t>
      </w:r>
    </w:p>
    <w:p w14:paraId="0AC82F04" w14:textId="61662D92" w:rsidR="00C87623" w:rsidRDefault="00C87623" w:rsidP="00A71F3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程序可以计算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+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%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^</w:t>
      </w:r>
      <w:r w:rsidR="009C29CD">
        <w:rPr>
          <w:rFonts w:ascii="Times New Roman" w:hAnsi="Times New Roman" w:cs="Times New Roman" w:hint="eastAsia"/>
          <w:sz w:val="24"/>
          <w:szCs w:val="24"/>
        </w:rPr>
        <w:t>以及单目运算符</w:t>
      </w:r>
      <w:r w:rsidR="009C29CD">
        <w:rPr>
          <w:rFonts w:ascii="Times New Roman" w:hAnsi="Times New Roman" w:cs="Times New Roman" w:hint="eastAsia"/>
          <w:sz w:val="24"/>
          <w:szCs w:val="24"/>
        </w:rPr>
        <w:t>+</w:t>
      </w:r>
      <w:r w:rsidR="009C29CD">
        <w:rPr>
          <w:rFonts w:ascii="Times New Roman" w:hAnsi="Times New Roman" w:cs="Times New Roman" w:hint="eastAsia"/>
          <w:sz w:val="24"/>
          <w:szCs w:val="24"/>
        </w:rPr>
        <w:t>和</w:t>
      </w:r>
      <w:r w:rsidR="009C29CD">
        <w:rPr>
          <w:rFonts w:ascii="Times New Roman" w:hAnsi="Times New Roman" w:cs="Times New Roman" w:hint="eastAsia"/>
          <w:sz w:val="24"/>
          <w:szCs w:val="24"/>
        </w:rPr>
        <w:t>-</w:t>
      </w:r>
      <w:r w:rsidR="009C29CD">
        <w:rPr>
          <w:rFonts w:ascii="Times New Roman" w:hAnsi="Times New Roman" w:cs="Times New Roman" w:hint="eastAsia"/>
          <w:sz w:val="24"/>
          <w:szCs w:val="24"/>
        </w:rPr>
        <w:t>。</w:t>
      </w:r>
    </w:p>
    <w:p w14:paraId="1D5B4810" w14:textId="04298B85" w:rsidR="009C29CD" w:rsidRDefault="00A71F3C" w:rsidP="005910F1">
      <w:pPr>
        <w:pStyle w:val="1"/>
      </w:pPr>
      <w:bookmarkStart w:id="1" w:name="_Toc58626522"/>
      <w:r>
        <w:rPr>
          <w:rFonts w:hint="eastAsia"/>
        </w:rPr>
        <w:t>2.设计</w:t>
      </w:r>
      <w:bookmarkEnd w:id="1"/>
    </w:p>
    <w:p w14:paraId="319134D2" w14:textId="48DA231D" w:rsidR="00A71F3C" w:rsidRDefault="00A71F3C" w:rsidP="00AE5E2D">
      <w:pPr>
        <w:pStyle w:val="2"/>
      </w:pPr>
      <w:bookmarkStart w:id="2" w:name="_Toc58626523"/>
      <w:r>
        <w:rPr>
          <w:rFonts w:hint="eastAsia"/>
        </w:rPr>
        <w:t>2.1数据结构设计</w:t>
      </w:r>
      <w:bookmarkEnd w:id="2"/>
    </w:p>
    <w:p w14:paraId="7381F968" w14:textId="75D70F26" w:rsidR="009C29CD" w:rsidRDefault="009C29CD" w:rsidP="00A71F3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57997">
        <w:rPr>
          <w:rFonts w:ascii="Times New Roman" w:hAnsi="Times New Roman" w:cs="Times New Roman" w:hint="eastAsia"/>
          <w:sz w:val="24"/>
          <w:szCs w:val="24"/>
        </w:rPr>
        <w:t>对于计算机而言，相比于中缀表达式，后缀表达式和前缀表达式更易进行计算，也就是一般常称的波兰表达式和</w:t>
      </w:r>
      <w:proofErr w:type="gramStart"/>
      <w:r w:rsidR="00157997">
        <w:rPr>
          <w:rFonts w:ascii="Times New Roman" w:hAnsi="Times New Roman" w:cs="Times New Roman" w:hint="eastAsia"/>
          <w:sz w:val="24"/>
          <w:szCs w:val="24"/>
        </w:rPr>
        <w:t>逆波兰</w:t>
      </w:r>
      <w:proofErr w:type="gramEnd"/>
      <w:r w:rsidR="00157997">
        <w:rPr>
          <w:rFonts w:ascii="Times New Roman" w:hAnsi="Times New Roman" w:cs="Times New Roman" w:hint="eastAsia"/>
          <w:sz w:val="24"/>
          <w:szCs w:val="24"/>
        </w:rPr>
        <w:t>表达式，</w:t>
      </w:r>
      <w:r w:rsidR="00902209">
        <w:rPr>
          <w:rFonts w:ascii="Times New Roman" w:hAnsi="Times New Roman" w:cs="Times New Roman" w:hint="eastAsia"/>
          <w:sz w:val="24"/>
          <w:szCs w:val="24"/>
        </w:rPr>
        <w:t>而计算机进行计算时，通常采用</w:t>
      </w:r>
      <w:proofErr w:type="gramStart"/>
      <w:r w:rsidR="00902209">
        <w:rPr>
          <w:rFonts w:ascii="Times New Roman" w:hAnsi="Times New Roman" w:cs="Times New Roman" w:hint="eastAsia"/>
          <w:sz w:val="24"/>
          <w:szCs w:val="24"/>
        </w:rPr>
        <w:t>栈</w:t>
      </w:r>
      <w:proofErr w:type="gramEnd"/>
      <w:r w:rsidR="00902209">
        <w:rPr>
          <w:rFonts w:ascii="Times New Roman" w:hAnsi="Times New Roman" w:cs="Times New Roman" w:hint="eastAsia"/>
          <w:sz w:val="24"/>
          <w:szCs w:val="24"/>
        </w:rPr>
        <w:t>这种数据结构来进行压</w:t>
      </w:r>
      <w:proofErr w:type="gramStart"/>
      <w:r w:rsidR="00902209">
        <w:rPr>
          <w:rFonts w:ascii="Times New Roman" w:hAnsi="Times New Roman" w:cs="Times New Roman" w:hint="eastAsia"/>
          <w:sz w:val="24"/>
          <w:szCs w:val="24"/>
        </w:rPr>
        <w:t>栈</w:t>
      </w:r>
      <w:proofErr w:type="gramEnd"/>
      <w:r w:rsidR="00902209">
        <w:rPr>
          <w:rFonts w:ascii="Times New Roman" w:hAnsi="Times New Roman" w:cs="Times New Roman" w:hint="eastAsia"/>
          <w:sz w:val="24"/>
          <w:szCs w:val="24"/>
        </w:rPr>
        <w:t>及计算。</w:t>
      </w:r>
    </w:p>
    <w:p w14:paraId="566D1772" w14:textId="26A6F038" w:rsidR="00902209" w:rsidRDefault="00902209" w:rsidP="00A71F3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本项目采用逆波兰表达式进行算数表达式的计算，逆波兰表达式中不含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‘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（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‘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及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’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）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‘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，将后缀表达式的符号压入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中，遇到数字时将符号出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进行计算，</w:t>
      </w:r>
      <w:r w:rsidR="00271AFF">
        <w:rPr>
          <w:rFonts w:ascii="Times New Roman" w:hAnsi="Times New Roman" w:cs="Times New Roman" w:hint="eastAsia"/>
          <w:sz w:val="24"/>
          <w:szCs w:val="24"/>
        </w:rPr>
        <w:t>实现计算中缀表达式的值的功能。</w:t>
      </w:r>
    </w:p>
    <w:p w14:paraId="7C0B3C45" w14:textId="6D5A6ABC" w:rsidR="00A71F3C" w:rsidRDefault="00A71F3C" w:rsidP="00AE5E2D">
      <w:pPr>
        <w:pStyle w:val="2"/>
      </w:pPr>
      <w:bookmarkStart w:id="3" w:name="_Toc58626524"/>
      <w:r>
        <w:rPr>
          <w:rFonts w:hint="eastAsia"/>
        </w:rPr>
        <w:t>2.2类结构设计</w:t>
      </w:r>
      <w:bookmarkEnd w:id="3"/>
    </w:p>
    <w:p w14:paraId="40BD98B2" w14:textId="22F7BDB4" w:rsidR="00271AFF" w:rsidRDefault="00271AFF" w:rsidP="00A71F3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077BC">
        <w:rPr>
          <w:rFonts w:ascii="Times New Roman" w:hAnsi="Times New Roman" w:cs="Times New Roman" w:hint="eastAsia"/>
          <w:sz w:val="24"/>
          <w:szCs w:val="24"/>
        </w:rPr>
        <w:t>栈</w:t>
      </w:r>
      <w:proofErr w:type="gramEnd"/>
      <w:r w:rsidR="001077BC">
        <w:rPr>
          <w:rFonts w:ascii="Times New Roman" w:hAnsi="Times New Roman" w:cs="Times New Roman" w:hint="eastAsia"/>
          <w:sz w:val="24"/>
          <w:szCs w:val="24"/>
        </w:rPr>
        <w:t>可以由链表这种基础数据结构来实现，实现后进先出，指只从最后进行数据的插入和弹出，为简化实现难度，本项目中的链表结构采用双向链表的方式来存储</w:t>
      </w:r>
      <w:r w:rsidR="00DC62F1">
        <w:rPr>
          <w:rFonts w:ascii="Times New Roman" w:hAnsi="Times New Roman" w:cs="Times New Roman" w:hint="eastAsia"/>
          <w:sz w:val="24"/>
          <w:szCs w:val="24"/>
        </w:rPr>
        <w:t>所有元素，使链表类元素既可以向前遍历也可以向后遍历，简化遍历</w:t>
      </w:r>
      <w:r w:rsidR="00DC62F1">
        <w:rPr>
          <w:rFonts w:ascii="Times New Roman" w:hAnsi="Times New Roman" w:cs="Times New Roman" w:hint="eastAsia"/>
          <w:sz w:val="24"/>
          <w:szCs w:val="24"/>
        </w:rPr>
        <w:lastRenderedPageBreak/>
        <w:t>的难度。</w:t>
      </w:r>
    </w:p>
    <w:p w14:paraId="3F27F350" w14:textId="49C15972" w:rsidR="00A71F3C" w:rsidRDefault="00A71F3C" w:rsidP="00AE5E2D">
      <w:pPr>
        <w:pStyle w:val="2"/>
      </w:pPr>
      <w:bookmarkStart w:id="4" w:name="_Toc58626525"/>
      <w:r>
        <w:rPr>
          <w:rFonts w:hint="eastAsia"/>
        </w:rPr>
        <w:lastRenderedPageBreak/>
        <w:t>2.3类的成员与方法</w:t>
      </w:r>
      <w:bookmarkEnd w:id="4"/>
    </w:p>
    <w:p w14:paraId="6CEE1A43" w14:textId="608D2A00" w:rsidR="00146EF7" w:rsidRDefault="00146EF7" w:rsidP="00AE5E2D">
      <w:pPr>
        <w:pStyle w:val="4"/>
      </w:pPr>
      <w:r>
        <w:rPr>
          <w:rFonts w:hint="eastAsia"/>
        </w:rPr>
        <w:t>2.3.1链表类（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、List、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）</w:t>
      </w:r>
    </w:p>
    <w:bookmarkStart w:id="5" w:name="_MON_1669233712"/>
    <w:bookmarkEnd w:id="5"/>
    <w:p w14:paraId="19913977" w14:textId="22912FB2" w:rsidR="00DC62F1" w:rsidRDefault="00146EF7" w:rsidP="00A71F3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13728" w14:anchorId="07B9A8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5" type="#_x0000_t75" style="width:415.1pt;height:686.2pt" o:ole="">
            <v:imagedata r:id="rId6" o:title=""/>
          </v:shape>
          <o:OLEObject Type="Embed" ProgID="Word.OpenDocumentText.12" ShapeID="_x0000_i1215" DrawAspect="Content" ObjectID="_1669239524" r:id="rId7"/>
        </w:object>
      </w:r>
    </w:p>
    <w:p w14:paraId="36DF9682" w14:textId="139C558C" w:rsidR="00146EF7" w:rsidRDefault="00146EF7" w:rsidP="00AE5E2D">
      <w:pPr>
        <w:pStyle w:val="4"/>
      </w:pPr>
      <w:r>
        <w:rPr>
          <w:rFonts w:hint="eastAsia"/>
        </w:rPr>
        <w:lastRenderedPageBreak/>
        <w:t>2.3.2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类（Stack）</w:t>
      </w:r>
    </w:p>
    <w:bookmarkStart w:id="6" w:name="_MON_1669233896"/>
    <w:bookmarkEnd w:id="6"/>
    <w:p w14:paraId="561151AB" w14:textId="7176E84E" w:rsidR="00146EF7" w:rsidRDefault="00146EF7" w:rsidP="00A71F3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4056" w14:anchorId="6ACFA59D">
          <v:shape id="_x0000_i1216" type="#_x0000_t75" style="width:415.1pt;height:202.9pt" o:ole="">
            <v:imagedata r:id="rId8" o:title=""/>
          </v:shape>
          <o:OLEObject Type="Embed" ProgID="Word.OpenDocumentText.12" ShapeID="_x0000_i1216" DrawAspect="Content" ObjectID="_1669239525" r:id="rId9"/>
        </w:object>
      </w:r>
    </w:p>
    <w:p w14:paraId="543BA7E8" w14:textId="12DC05D1" w:rsidR="00A71F3C" w:rsidRDefault="00A71F3C" w:rsidP="00A71F3C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7" w:name="_Toc58626526"/>
      <w:r w:rsidRPr="00AE5E2D">
        <w:rPr>
          <w:rStyle w:val="20"/>
          <w:rFonts w:hint="eastAsia"/>
        </w:rPr>
        <w:t>2.4测试函数</w:t>
      </w:r>
      <w:bookmarkEnd w:id="7"/>
      <w:r w:rsidR="00146EF7">
        <w:rPr>
          <w:rFonts w:ascii="Times New Roman" w:hAnsi="Times New Roman" w:cs="Times New Roman"/>
          <w:sz w:val="24"/>
          <w:szCs w:val="24"/>
        </w:rPr>
        <w:br/>
      </w:r>
      <w:bookmarkStart w:id="8" w:name="_MON_1669233982"/>
      <w:bookmarkEnd w:id="8"/>
      <w:r w:rsidR="00146EF7">
        <w:rPr>
          <w:rFonts w:ascii="Times New Roman" w:hAnsi="Times New Roman" w:cs="Times New Roman"/>
          <w:sz w:val="24"/>
          <w:szCs w:val="24"/>
        </w:rPr>
        <w:object w:dxaOrig="8306" w:dyaOrig="3432" w14:anchorId="19A7DECB">
          <v:shape id="_x0000_i1217" type="#_x0000_t75" style="width:415.1pt;height:171.8pt" o:ole="">
            <v:imagedata r:id="rId10" o:title=""/>
          </v:shape>
          <o:OLEObject Type="Embed" ProgID="Word.OpenDocumentText.12" ShapeID="_x0000_i1217" DrawAspect="Content" ObjectID="_1669239526" r:id="rId11"/>
        </w:object>
      </w:r>
    </w:p>
    <w:p w14:paraId="61C023FC" w14:textId="3629C2A0" w:rsidR="00A71F3C" w:rsidRDefault="00A71F3C" w:rsidP="005910F1">
      <w:pPr>
        <w:pStyle w:val="1"/>
      </w:pPr>
      <w:bookmarkStart w:id="9" w:name="_Toc58626527"/>
      <w:r>
        <w:rPr>
          <w:rFonts w:hint="eastAsia"/>
        </w:rPr>
        <w:t>3.实现</w:t>
      </w:r>
      <w:bookmarkEnd w:id="9"/>
    </w:p>
    <w:p w14:paraId="5DFF6981" w14:textId="2A7F6BD5" w:rsidR="00C30DE5" w:rsidRDefault="00C30DE5" w:rsidP="00AE5E2D">
      <w:pPr>
        <w:pStyle w:val="2"/>
      </w:pPr>
      <w:bookmarkStart w:id="10" w:name="_Toc58626528"/>
      <w:r>
        <w:rPr>
          <w:rFonts w:hint="eastAsia"/>
        </w:rPr>
        <w:t>3.1element结构体</w:t>
      </w:r>
      <w:bookmarkEnd w:id="10"/>
    </w:p>
    <w:p w14:paraId="7558886B" w14:textId="0A5C85FD" w:rsidR="00C30DE5" w:rsidRDefault="00075D64" w:rsidP="00A71F3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我们通过</w:t>
      </w:r>
      <w:r>
        <w:rPr>
          <w:rFonts w:ascii="Times New Roman" w:hAnsi="Times New Roman" w:cs="Times New Roman" w:hint="eastAsia"/>
          <w:sz w:val="24"/>
          <w:szCs w:val="24"/>
        </w:rPr>
        <w:t>element</w:t>
      </w:r>
      <w:r>
        <w:rPr>
          <w:rFonts w:ascii="Times New Roman" w:hAnsi="Times New Roman" w:cs="Times New Roman" w:hint="eastAsia"/>
          <w:sz w:val="24"/>
          <w:szCs w:val="24"/>
        </w:rPr>
        <w:t>结构体来进行数字和符号的存储，为之后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处理进行准备。</w:t>
      </w:r>
    </w:p>
    <w:bookmarkStart w:id="11" w:name="_MON_1669234914"/>
    <w:bookmarkEnd w:id="11"/>
    <w:p w14:paraId="7B1C3708" w14:textId="0E2FE20B" w:rsidR="00A71F3C" w:rsidRDefault="00C30DE5" w:rsidP="00A71F3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2184" w14:anchorId="73C1B083">
          <v:shape id="_x0000_i1218" type="#_x0000_t75" style="width:415.1pt;height:109.1pt" o:ole="">
            <v:imagedata r:id="rId12" o:title=""/>
          </v:shape>
          <o:OLEObject Type="Embed" ProgID="Word.OpenDocumentText.12" ShapeID="_x0000_i1218" DrawAspect="Content" ObjectID="_1669239527" r:id="rId13"/>
        </w:object>
      </w:r>
    </w:p>
    <w:p w14:paraId="6AC7BFD7" w14:textId="3C2A679A" w:rsidR="00C30DE5" w:rsidRDefault="00075D64" w:rsidP="00AE5E2D">
      <w:pPr>
        <w:pStyle w:val="2"/>
      </w:pPr>
      <w:bookmarkStart w:id="12" w:name="_Toc58626529"/>
      <w:r>
        <w:rPr>
          <w:rFonts w:hint="eastAsia"/>
        </w:rPr>
        <w:t>3.2suffix</w:t>
      </w:r>
      <w:r>
        <w:t>(string s)</w:t>
      </w:r>
      <w:r>
        <w:rPr>
          <w:rFonts w:hint="eastAsia"/>
        </w:rPr>
        <w:t>函数</w:t>
      </w:r>
      <w:bookmarkEnd w:id="12"/>
    </w:p>
    <w:p w14:paraId="41D55E7B" w14:textId="19BCA0B7" w:rsidR="00075D64" w:rsidRDefault="00075D64" w:rsidP="00AE5E2D">
      <w:pPr>
        <w:pStyle w:val="4"/>
      </w:pPr>
      <w:r>
        <w:rPr>
          <w:rFonts w:hint="eastAsia"/>
        </w:rPr>
        <w:t>3.2.1流程图</w:t>
      </w:r>
    </w:p>
    <w:p w14:paraId="746E41E7" w14:textId="6A05F17E" w:rsidR="00075D64" w:rsidRDefault="00E922A8" w:rsidP="00E922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542310" wp14:editId="3A537A43">
            <wp:extent cx="5274310" cy="5010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EEC9B" w14:textId="6536A11C" w:rsidR="00075D64" w:rsidRDefault="00075D64" w:rsidP="00AE5E2D">
      <w:pPr>
        <w:pStyle w:val="4"/>
      </w:pPr>
      <w:r>
        <w:rPr>
          <w:rFonts w:hint="eastAsia"/>
        </w:rPr>
        <w:lastRenderedPageBreak/>
        <w:t>3.2.2代码实现</w:t>
      </w:r>
    </w:p>
    <w:bookmarkStart w:id="13" w:name="_MON_1669235523"/>
    <w:bookmarkEnd w:id="13"/>
    <w:p w14:paraId="7BCFA375" w14:textId="44E32850" w:rsidR="00075D64" w:rsidRDefault="00075D64" w:rsidP="00A71F3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13728" w14:anchorId="5327C726">
          <v:shape id="_x0000_i1219" type="#_x0000_t75" style="width:415.1pt;height:686.2pt" o:ole="">
            <v:imagedata r:id="rId15" o:title=""/>
          </v:shape>
          <o:OLEObject Type="Embed" ProgID="Word.OpenDocumentText.12" ShapeID="_x0000_i1219" DrawAspect="Content" ObjectID="_1669239528" r:id="rId16"/>
        </w:object>
      </w:r>
    </w:p>
    <w:bookmarkStart w:id="14" w:name="_MON_1669235597"/>
    <w:bookmarkEnd w:id="14"/>
    <w:p w14:paraId="598E6665" w14:textId="4EA1B635" w:rsidR="00075D64" w:rsidRDefault="00075D64" w:rsidP="00A71F3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8112" w14:anchorId="6ABFDF0E">
          <v:shape id="_x0000_i1220" type="#_x0000_t75" style="width:415.1pt;height:405.8pt" o:ole="">
            <v:imagedata r:id="rId17" o:title=""/>
          </v:shape>
          <o:OLEObject Type="Embed" ProgID="Word.OpenDocumentText.12" ShapeID="_x0000_i1220" DrawAspect="Content" ObjectID="_1669239529" r:id="rId18"/>
        </w:object>
      </w:r>
    </w:p>
    <w:p w14:paraId="2CD7E20D" w14:textId="472B1D77" w:rsidR="006C17C6" w:rsidRDefault="006C17C6" w:rsidP="00AE5E2D">
      <w:pPr>
        <w:pStyle w:val="2"/>
      </w:pPr>
      <w:bookmarkStart w:id="15" w:name="_Toc58626530"/>
      <w:r>
        <w:rPr>
          <w:rFonts w:hint="eastAsia"/>
        </w:rPr>
        <w:t>3.3print</w:t>
      </w:r>
      <w:r>
        <w:t>(</w:t>
      </w:r>
      <w:r>
        <w:rPr>
          <w:rFonts w:hint="eastAsia"/>
        </w:rPr>
        <w:t>vector</w:t>
      </w:r>
      <w:r>
        <w:t>&lt;element&gt;test)</w:t>
      </w:r>
      <w:r>
        <w:rPr>
          <w:rFonts w:hint="eastAsia"/>
        </w:rPr>
        <w:t>函数</w:t>
      </w:r>
      <w:bookmarkEnd w:id="15"/>
    </w:p>
    <w:p w14:paraId="47BFDC57" w14:textId="2674C22F" w:rsidR="006C17C6" w:rsidRDefault="006C17C6" w:rsidP="006C17C6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此函数为调试过程中的测试函数。</w:t>
      </w:r>
    </w:p>
    <w:bookmarkStart w:id="16" w:name="_MON_1669236891"/>
    <w:bookmarkEnd w:id="16"/>
    <w:p w14:paraId="161AFF18" w14:textId="1FF6F1D3" w:rsidR="006C17C6" w:rsidRDefault="006C17C6" w:rsidP="006C17C6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2808" w14:anchorId="4909A2F6">
          <v:shape id="_x0000_i1221" type="#_x0000_t75" style="width:415.1pt;height:140.2pt" o:ole="">
            <v:imagedata r:id="rId19" o:title=""/>
          </v:shape>
          <o:OLEObject Type="Embed" ProgID="Word.OpenDocumentText.12" ShapeID="_x0000_i1221" DrawAspect="Content" ObjectID="_1669239530" r:id="rId20"/>
        </w:object>
      </w:r>
    </w:p>
    <w:p w14:paraId="5FA7EEA3" w14:textId="04048795" w:rsidR="006C17C6" w:rsidRDefault="006C17C6" w:rsidP="00AE5E2D">
      <w:pPr>
        <w:pStyle w:val="2"/>
      </w:pPr>
      <w:bookmarkStart w:id="17" w:name="_Toc58626531"/>
      <w:r>
        <w:rPr>
          <w:rFonts w:hint="eastAsia"/>
        </w:rPr>
        <w:lastRenderedPageBreak/>
        <w:t>3.4</w:t>
      </w:r>
      <w:proofErr w:type="gramStart"/>
      <w:r>
        <w:rPr>
          <w:rFonts w:hint="eastAsia"/>
        </w:rPr>
        <w:t>calc</w:t>
      </w:r>
      <w:r>
        <w:t>ulate(</w:t>
      </w:r>
      <w:proofErr w:type="gramEnd"/>
      <w:r>
        <w:t>string s)</w:t>
      </w:r>
      <w:bookmarkEnd w:id="17"/>
    </w:p>
    <w:p w14:paraId="3CD20DCF" w14:textId="1C2A79B5" w:rsidR="006C17C6" w:rsidRDefault="006C17C6" w:rsidP="00AE5E2D">
      <w:pPr>
        <w:pStyle w:val="4"/>
      </w:pPr>
      <w:r>
        <w:rPr>
          <w:rFonts w:hint="eastAsia"/>
        </w:rPr>
        <w:t>3.4.1流程图</w:t>
      </w:r>
    </w:p>
    <w:p w14:paraId="248BC708" w14:textId="5AB373A3" w:rsidR="006C17C6" w:rsidRDefault="006C17C6" w:rsidP="006C17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88637A" wp14:editId="628EFC87">
            <wp:extent cx="1150620" cy="4107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80F7B" w14:textId="29FDE13B" w:rsidR="006C17C6" w:rsidRDefault="006C17C6" w:rsidP="00AE5E2D">
      <w:pPr>
        <w:pStyle w:val="4"/>
      </w:pPr>
      <w:r>
        <w:rPr>
          <w:rFonts w:hint="eastAsia"/>
        </w:rPr>
        <w:lastRenderedPageBreak/>
        <w:t>3.4.2代码实现</w:t>
      </w:r>
    </w:p>
    <w:bookmarkStart w:id="18" w:name="_MON_1669237190"/>
    <w:bookmarkEnd w:id="18"/>
    <w:p w14:paraId="0BB65301" w14:textId="68DBD868" w:rsidR="006C17C6" w:rsidRDefault="006C17C6" w:rsidP="006C17C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8736" w14:anchorId="53498BE3">
          <v:shape id="_x0000_i1222" type="#_x0000_t75" style="width:415.1pt;height:436.9pt" o:ole="">
            <v:imagedata r:id="rId22" o:title=""/>
          </v:shape>
          <o:OLEObject Type="Embed" ProgID="Word.OpenDocumentText.12" ShapeID="_x0000_i1222" DrawAspect="Content" ObjectID="_1669239531" r:id="rId23"/>
        </w:object>
      </w:r>
    </w:p>
    <w:p w14:paraId="550A0F68" w14:textId="1709179A" w:rsidR="006C17C6" w:rsidRDefault="006C17C6" w:rsidP="00AE5E2D">
      <w:pPr>
        <w:pStyle w:val="2"/>
      </w:pPr>
      <w:bookmarkStart w:id="19" w:name="_Toc58626532"/>
      <w:r>
        <w:rPr>
          <w:rFonts w:hint="eastAsia"/>
        </w:rPr>
        <w:t>3.5run</w:t>
      </w:r>
      <w:r>
        <w:t>(double left, double right, char op)</w:t>
      </w:r>
      <w:r w:rsidR="0029036A">
        <w:rPr>
          <w:rFonts w:hint="eastAsia"/>
        </w:rPr>
        <w:t>函数</w:t>
      </w:r>
      <w:bookmarkEnd w:id="19"/>
    </w:p>
    <w:p w14:paraId="459A7D4E" w14:textId="418354C9" w:rsidR="006C17C6" w:rsidRDefault="0029036A" w:rsidP="006C17C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通过</w:t>
      </w:r>
      <w:r>
        <w:rPr>
          <w:rFonts w:ascii="Times New Roman" w:hAnsi="Times New Roman" w:cs="Times New Roman" w:hint="eastAsia"/>
          <w:sz w:val="24"/>
          <w:szCs w:val="24"/>
        </w:rPr>
        <w:t>run</w:t>
      </w:r>
      <w:r>
        <w:rPr>
          <w:rFonts w:ascii="Times New Roman" w:hAnsi="Times New Roman" w:cs="Times New Roman" w:hint="eastAsia"/>
          <w:sz w:val="24"/>
          <w:szCs w:val="24"/>
        </w:rPr>
        <w:t>函数来实现各个运算方法。</w:t>
      </w:r>
    </w:p>
    <w:bookmarkStart w:id="20" w:name="_MON_1669237467"/>
    <w:bookmarkEnd w:id="20"/>
    <w:p w14:paraId="66588519" w14:textId="08B6236C" w:rsidR="0029036A" w:rsidRDefault="0029036A" w:rsidP="006C17C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4680" w14:anchorId="61308C94">
          <v:shape id="_x0000_i1223" type="#_x0000_t75" style="width:415.1pt;height:234pt" o:ole="">
            <v:imagedata r:id="rId24" o:title=""/>
          </v:shape>
          <o:OLEObject Type="Embed" ProgID="Word.OpenDocumentText.12" ShapeID="_x0000_i1223" DrawAspect="Content" ObjectID="_1669239532" r:id="rId25"/>
        </w:object>
      </w:r>
    </w:p>
    <w:p w14:paraId="4E799D4E" w14:textId="0B8EB4BB" w:rsidR="0029036A" w:rsidRDefault="0029036A" w:rsidP="006C17C6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21" w:name="_Toc58626533"/>
      <w:r w:rsidRPr="00AE5E2D">
        <w:rPr>
          <w:rStyle w:val="20"/>
          <w:rFonts w:hint="eastAsia"/>
        </w:rPr>
        <w:t>3.6判断函数：</w:t>
      </w:r>
      <w:proofErr w:type="spellStart"/>
      <w:r w:rsidRPr="00AE5E2D">
        <w:rPr>
          <w:rStyle w:val="20"/>
          <w:rFonts w:hint="eastAsia"/>
        </w:rPr>
        <w:t>is</w:t>
      </w:r>
      <w:r w:rsidRPr="00AE5E2D">
        <w:rPr>
          <w:rStyle w:val="20"/>
        </w:rPr>
        <w:t>OperationSymbol</w:t>
      </w:r>
      <w:proofErr w:type="spellEnd"/>
      <w:r w:rsidRPr="00AE5E2D">
        <w:rPr>
          <w:rStyle w:val="20"/>
        </w:rPr>
        <w:t>(char symbol)</w:t>
      </w:r>
      <w:r w:rsidRPr="00AE5E2D">
        <w:rPr>
          <w:rStyle w:val="20"/>
          <w:rFonts w:hint="eastAsia"/>
        </w:rPr>
        <w:t>函数、</w:t>
      </w:r>
      <w:proofErr w:type="spellStart"/>
      <w:r w:rsidRPr="00AE5E2D">
        <w:rPr>
          <w:rStyle w:val="20"/>
          <w:rFonts w:hint="eastAsia"/>
        </w:rPr>
        <w:t>i</w:t>
      </w:r>
      <w:r w:rsidRPr="00AE5E2D">
        <w:rPr>
          <w:rStyle w:val="20"/>
        </w:rPr>
        <w:t>sNumber</w:t>
      </w:r>
      <w:proofErr w:type="spellEnd"/>
      <w:r w:rsidRPr="00AE5E2D">
        <w:rPr>
          <w:rStyle w:val="20"/>
        </w:rPr>
        <w:t>(char num)</w:t>
      </w:r>
      <w:r w:rsidRPr="00AE5E2D">
        <w:rPr>
          <w:rStyle w:val="20"/>
          <w:rFonts w:hint="eastAsia"/>
        </w:rPr>
        <w:t>函数、</w:t>
      </w:r>
      <w:proofErr w:type="spellStart"/>
      <w:r w:rsidRPr="00AE5E2D">
        <w:rPr>
          <w:rStyle w:val="20"/>
          <w:rFonts w:hint="eastAsia"/>
        </w:rPr>
        <w:t>i</w:t>
      </w:r>
      <w:r w:rsidRPr="00AE5E2D">
        <w:rPr>
          <w:rStyle w:val="20"/>
        </w:rPr>
        <w:t>sParenthsisMatching</w:t>
      </w:r>
      <w:proofErr w:type="spellEnd"/>
      <w:r w:rsidRPr="00AE5E2D">
        <w:rPr>
          <w:rStyle w:val="20"/>
        </w:rPr>
        <w:t>(string s)</w:t>
      </w:r>
      <w:r w:rsidRPr="00AE5E2D">
        <w:rPr>
          <w:rStyle w:val="20"/>
          <w:rFonts w:hint="eastAsia"/>
        </w:rPr>
        <w:t>函数、c</w:t>
      </w:r>
      <w:r w:rsidRPr="00AE5E2D">
        <w:rPr>
          <w:rStyle w:val="20"/>
        </w:rPr>
        <w:t>heck(string s)</w:t>
      </w:r>
      <w:r w:rsidRPr="00AE5E2D">
        <w:rPr>
          <w:rStyle w:val="20"/>
          <w:rFonts w:hint="eastAsia"/>
        </w:rPr>
        <w:t>函数</w:t>
      </w:r>
      <w:bookmarkEnd w:id="21"/>
      <w:bookmarkStart w:id="22" w:name="_MON_1669237633"/>
      <w:bookmarkEnd w:id="22"/>
      <w:r>
        <w:rPr>
          <w:rFonts w:ascii="Times New Roman" w:hAnsi="Times New Roman" w:cs="Times New Roman"/>
          <w:sz w:val="24"/>
          <w:szCs w:val="24"/>
        </w:rPr>
        <w:object w:dxaOrig="8306" w:dyaOrig="13728" w14:anchorId="07AB1DDB">
          <v:shape id="_x0000_i1224" type="#_x0000_t75" style="width:415.1pt;height:686.2pt" o:ole="">
            <v:imagedata r:id="rId26" o:title=""/>
          </v:shape>
          <o:OLEObject Type="Embed" ProgID="Word.OpenDocumentText.12" ShapeID="_x0000_i1224" DrawAspect="Content" ObjectID="_1669239533" r:id="rId27"/>
        </w:object>
      </w:r>
    </w:p>
    <w:p w14:paraId="4D55181A" w14:textId="18D9ECDB" w:rsidR="0029036A" w:rsidRDefault="0029036A" w:rsidP="006C17C6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23" w:name="_Toc58626534"/>
      <w:r w:rsidRPr="00AE5E2D">
        <w:rPr>
          <w:rStyle w:val="20"/>
          <w:rFonts w:hint="eastAsia"/>
        </w:rPr>
        <w:lastRenderedPageBreak/>
        <w:t>3.7符号优先级：</w:t>
      </w:r>
      <w:proofErr w:type="gramStart"/>
      <w:r w:rsidRPr="00AE5E2D">
        <w:rPr>
          <w:rStyle w:val="20"/>
          <w:rFonts w:hint="eastAsia"/>
        </w:rPr>
        <w:t>p</w:t>
      </w:r>
      <w:r w:rsidRPr="00AE5E2D">
        <w:rPr>
          <w:rStyle w:val="20"/>
        </w:rPr>
        <w:t>riority(</w:t>
      </w:r>
      <w:proofErr w:type="gramEnd"/>
      <w:r w:rsidRPr="00AE5E2D">
        <w:rPr>
          <w:rStyle w:val="20"/>
        </w:rPr>
        <w:t>char symbol)</w:t>
      </w:r>
      <w:bookmarkEnd w:id="23"/>
      <w:bookmarkStart w:id="24" w:name="_MON_1669237732"/>
      <w:bookmarkEnd w:id="24"/>
      <w:r>
        <w:rPr>
          <w:rFonts w:ascii="Times New Roman" w:hAnsi="Times New Roman" w:cs="Times New Roman"/>
          <w:sz w:val="24"/>
          <w:szCs w:val="24"/>
        </w:rPr>
        <w:object w:dxaOrig="8306" w:dyaOrig="6552" w14:anchorId="2ACC83C7">
          <v:shape id="_x0000_i1225" type="#_x0000_t75" style="width:415.1pt;height:327.8pt" o:ole="">
            <v:imagedata r:id="rId28" o:title=""/>
          </v:shape>
          <o:OLEObject Type="Embed" ProgID="Word.OpenDocumentText.12" ShapeID="_x0000_i1225" DrawAspect="Content" ObjectID="_1669239534" r:id="rId29"/>
        </w:object>
      </w:r>
    </w:p>
    <w:p w14:paraId="7B605B08" w14:textId="15038AE2" w:rsidR="0029036A" w:rsidRDefault="0029036A" w:rsidP="005910F1">
      <w:pPr>
        <w:pStyle w:val="1"/>
      </w:pPr>
      <w:bookmarkStart w:id="25" w:name="_Toc58626535"/>
      <w:r>
        <w:rPr>
          <w:rFonts w:hint="eastAsia"/>
        </w:rPr>
        <w:t>4.输出测试</w:t>
      </w:r>
      <w:bookmarkEnd w:id="25"/>
    </w:p>
    <w:p w14:paraId="43F3B6B9" w14:textId="2FBA5C7C" w:rsidR="005910F1" w:rsidRPr="005910F1" w:rsidRDefault="005910F1" w:rsidP="00AE5E2D">
      <w:pPr>
        <w:pStyle w:val="2"/>
        <w:rPr>
          <w:rFonts w:hint="eastAsia"/>
        </w:rPr>
      </w:pPr>
      <w:bookmarkStart w:id="26" w:name="_Toc58626536"/>
      <w:r>
        <w:rPr>
          <w:rFonts w:hint="eastAsia"/>
        </w:rPr>
        <w:t>4.1题目测试输出</w:t>
      </w:r>
      <w:bookmarkEnd w:id="26"/>
    </w:p>
    <w:p w14:paraId="6261820E" w14:textId="1B7ADA5D" w:rsidR="0029036A" w:rsidRDefault="00241C9D" w:rsidP="006C17C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06C855" wp14:editId="4F4053C6">
            <wp:extent cx="2918713" cy="12269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E90B" w14:textId="21276904" w:rsidR="005910F1" w:rsidRDefault="005910F1" w:rsidP="00AE5E2D">
      <w:pPr>
        <w:pStyle w:val="2"/>
      </w:pPr>
      <w:bookmarkStart w:id="27" w:name="_Toc58626537"/>
      <w:r>
        <w:rPr>
          <w:rFonts w:hint="eastAsia"/>
        </w:rPr>
        <w:lastRenderedPageBreak/>
        <w:t>4.2特性输出</w:t>
      </w:r>
      <w:bookmarkEnd w:id="27"/>
    </w:p>
    <w:p w14:paraId="7FF489E7" w14:textId="2FD10F07" w:rsidR="005910F1" w:rsidRPr="00E134A3" w:rsidRDefault="005910F1" w:rsidP="006C17C6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23A4AED" wp14:editId="11590F3D">
            <wp:extent cx="2842506" cy="6172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0F1" w:rsidRPr="00E13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C6E86" w14:textId="77777777" w:rsidR="007C0C33" w:rsidRDefault="007C0C33" w:rsidP="004153AF">
      <w:r>
        <w:separator/>
      </w:r>
    </w:p>
  </w:endnote>
  <w:endnote w:type="continuationSeparator" w:id="0">
    <w:p w14:paraId="3A0336D1" w14:textId="77777777" w:rsidR="007C0C33" w:rsidRDefault="007C0C33" w:rsidP="00415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46F62" w14:textId="77777777" w:rsidR="007C0C33" w:rsidRDefault="007C0C33" w:rsidP="004153AF">
      <w:r>
        <w:separator/>
      </w:r>
    </w:p>
  </w:footnote>
  <w:footnote w:type="continuationSeparator" w:id="0">
    <w:p w14:paraId="6FA7C493" w14:textId="77777777" w:rsidR="007C0C33" w:rsidRDefault="007C0C33" w:rsidP="00415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6A"/>
    <w:rsid w:val="0004646A"/>
    <w:rsid w:val="00075D64"/>
    <w:rsid w:val="001077BC"/>
    <w:rsid w:val="00146EF7"/>
    <w:rsid w:val="00157997"/>
    <w:rsid w:val="00241C9D"/>
    <w:rsid w:val="00271AFF"/>
    <w:rsid w:val="0029036A"/>
    <w:rsid w:val="00305B87"/>
    <w:rsid w:val="004153AF"/>
    <w:rsid w:val="005165BA"/>
    <w:rsid w:val="005630CD"/>
    <w:rsid w:val="005910F1"/>
    <w:rsid w:val="006C17C6"/>
    <w:rsid w:val="007C0C33"/>
    <w:rsid w:val="00902209"/>
    <w:rsid w:val="009C29CD"/>
    <w:rsid w:val="00A71F3C"/>
    <w:rsid w:val="00AE5E2D"/>
    <w:rsid w:val="00C30DE5"/>
    <w:rsid w:val="00C87623"/>
    <w:rsid w:val="00CA6BE6"/>
    <w:rsid w:val="00DC62F1"/>
    <w:rsid w:val="00E134A3"/>
    <w:rsid w:val="00E32329"/>
    <w:rsid w:val="00E9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1789F"/>
  <w15:chartTrackingRefBased/>
  <w15:docId w15:val="{9814F63B-72E1-4076-8290-98B5A642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10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5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5E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5E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3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3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10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5E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5E2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E5E2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E5E2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E5E2D"/>
    <w:pPr>
      <w:tabs>
        <w:tab w:val="right" w:leader="dot" w:pos="8296"/>
      </w:tabs>
    </w:pPr>
    <w:rPr>
      <w:rFonts w:ascii="宋体" w:eastAsia="宋体" w:hAnsi="宋体"/>
      <w:noProof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E5E2D"/>
    <w:pPr>
      <w:ind w:leftChars="200" w:left="420"/>
    </w:pPr>
  </w:style>
  <w:style w:type="character" w:styleId="a7">
    <w:name w:val="Hyperlink"/>
    <w:basedOn w:val="a0"/>
    <w:uiPriority w:val="99"/>
    <w:unhideWhenUsed/>
    <w:rsid w:val="00AE5E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8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1.e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emf"/><Relationship Id="rId23" Type="http://schemas.openxmlformats.org/officeDocument/2006/relationships/oleObject" Target="embeddings/oleObject8.bin"/><Relationship Id="rId28" Type="http://schemas.openxmlformats.org/officeDocument/2006/relationships/image" Target="media/image13.emf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31" Type="http://schemas.openxmlformats.org/officeDocument/2006/relationships/image" Target="media/image15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10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png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17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695290109@qq.com</dc:creator>
  <cp:keywords/>
  <dc:description/>
  <cp:lastModifiedBy>695290109@qq.com</cp:lastModifiedBy>
  <cp:revision>5</cp:revision>
  <dcterms:created xsi:type="dcterms:W3CDTF">2020-12-10T02:39:00Z</dcterms:created>
  <dcterms:modified xsi:type="dcterms:W3CDTF">2020-12-11T16:49:00Z</dcterms:modified>
</cp:coreProperties>
</file>