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34.4000244140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4000854492188"/>
        <w:gridCol w:w="4933.000183105469"/>
        <w:gridCol w:w="2085.999755859375"/>
        <w:tblGridChange w:id="0">
          <w:tblGrid>
            <w:gridCol w:w="3615.4000854492188"/>
            <w:gridCol w:w="4933.000183105469"/>
            <w:gridCol w:w="2085.999755859375"/>
          </w:tblGrid>
        </w:tblGridChange>
      </w:tblGrid>
      <w:tr>
        <w:trPr>
          <w:cantSplit w:val="0"/>
          <w:trHeight w:val="19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327.4560546875" w:right="318.289794921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Trường ĐH CNTP TP.HCM Khoa: CNTT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22265625" w:line="346.1572265625" w:lineRule="auto"/>
              <w:ind w:left="302.4864196777344" w:right="293.56353759765625"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Bộ môn: Kỹ thuật phần mềm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8.59985351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BÀI 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21875" w:line="240" w:lineRule="auto"/>
              <w:ind w:left="0" w:right="879.268188476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NGÔN NGỮ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753570556640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26953125" w:line="240" w:lineRule="auto"/>
        <w:ind w:left="977.0654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hiểu biết tổng quan về thiết kế web.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977.06542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Hiểu và sử dụng được các thẻ HTML cơ bản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564.78713989257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64.78713989257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Kiến thức cần nhớ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2.2.5. Các thẻ xử lý hình ảnh và âm thanh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2.2.5.1. Các thẻ xử lý hình ảnh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2.2.5.2. Các thẻ xử lý âm thanh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557.011108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 tiết cách sử dụng các thẻ: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hình ảnh: &lt;img&gt;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4062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âm thanh: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3940429687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Video: &lt;Video&gt;&lt;/Video&gt;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41601562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Audio: &lt;Audio&gt;&lt;Audio/&gt;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41601562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1 plugin: &lt;Object&gt;&lt;/Object&gt;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40625" w:line="240" w:lineRule="auto"/>
        <w:ind w:left="699.90707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một Html YouTube: &lt;iframe&gt; &lt;/iframe&gt;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35498046875" w:line="333.2003116607666" w:lineRule="auto"/>
        <w:ind w:left="828.0000305175781" w:right="470.159912109375" w:hanging="128.09295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chèn âm thanh nền cho trang: &lt;bgSound&gt;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&lt;embed&gt;&lt;/embed&gt;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FireFox, Chrome,  Netscape, Opera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324218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2.2.6. Các thẻ tạo Form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13574218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2.2.6.1. Các thẻ tạo form cơ bản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403320312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2.2.6.2. Các thẻ tạo form nâng cao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557.011108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 tiết cách sử dụng các thẻ: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tạo form: &lt;form&gt;&lt;/form&gt;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324462890625" w:line="333.1999111175537" w:lineRule="auto"/>
        <w:ind w:left="1278.2270812988281" w:right="531.2780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tạo các control chính (textbox, password, submit, checkbox, radio): &lt;input&gt;&lt;/input&gt;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tạo DropdownMenu: &lt;Select&gt;&lt;option&gt;&lt;/option&gt;….&lt;/Select&gt;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Thẻ tạo hộp văn bản cho phép nhập nhiều dòng: &lt;Textarea&gt;&lt;/Textarea&gt;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345214843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2.2.7. Các thẻ ngữ nghĩa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113525390625"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1117820739746" w:lineRule="auto"/>
        <w:ind w:left="547.1615600585938" w:right="469.18212890625" w:firstLine="8.29437255859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ngữ nghĩa (Semantic Tags) là các thẻ mang ý nghĩa rõ ràng về cấu trúc và nội dung của  trang web, giúp trình duyệt, công cụ tìm kiếm và lập trình viên hiểu đúng vai trò của từng  phần trong trang.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&lt;header&gt;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1278.2270812988281" w:right="1686.1083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để xác định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đầu của trang web hoặc một khu vực nội dung. - Thường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chứa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logo, tiêu đề, menu chính.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&lt;header&gt;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&lt;h1&gt;Website bán sách&lt;/h1&gt;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&lt;/header&gt;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&lt;nav&gt;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để chứa các liên kết điều hướng của website.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&lt;nav&gt;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&lt;a href="#"&gt;Trang chủ&lt;/a&gt;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&lt;a href="#"&gt;Sản phẩm&lt;/a&gt;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&lt;/nav&gt;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&lt;main&gt;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Chứa nội dung chính của trang web.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Mỗi trang HTML chỉ có một thẻ &lt;main&gt;.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&lt;section&gt;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Đại diện cho một khu vực nội dung có chủ đề cụ thể.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&lt;section&gt;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&lt;h2&gt;Tin tức&lt;/h2&gt;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&lt;p&gt;Nội dung tin tức mới nhất&lt;/p&gt;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&lt;/section&gt;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1469726562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&lt;article&gt;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cho nội dung độc lập như bài viết, tin tức, blog.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&lt;article&gt;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&lt;h2&gt;Bài viết 1&lt;/h2&gt;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&lt;p&gt;Nội dung bài viết&lt;/p&gt;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&lt;/article&gt;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62915039062"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&lt;aside&gt;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562011718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Chứa nội dung phụ, liên quan gián tiếp đến nội dung chính.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49487304688"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&lt;aside&gt;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&lt;p&gt;Bài viết liên quan&lt;/p&gt;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&lt;/aside&gt;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552.34542846679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&lt;footer&gt;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1632.265625" w:right="1862.3797607421875" w:hanging="354.038543701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Xác định phần chân trang, thường chứa thông tin bản quyền, liên hệ. &lt;footer&gt;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627.600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&lt;p&gt;© 2025 My Website&lt;/p&gt;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63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&lt;/footer&gt;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564.78713989257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Giới thiệu bài tập mẫu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913.0432128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Bai1.html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sau: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455078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147060" cy="2753360"/>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147060" cy="275336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564.00955200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Thẻ &lt;audio&gt;&lt;video&gt; và file dữ liệu cho audio và video tại trang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553.1231689453125" w:right="0" w:firstLine="0"/>
        <w:jc w:val="left"/>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highlight w:val="white"/>
          <w:u w:val="none"/>
          <w:vertAlign w:val="baseline"/>
          <w:rtl w:val="0"/>
        </w:rPr>
        <w:t xml:space="preserve">Bước 1: Tải file</w:t>
      </w: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9263305664062"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highlight w:val="white"/>
          <w:u w:val="none"/>
          <w:vertAlign w:val="baseline"/>
          <w:rtl w:val="0"/>
        </w:rPr>
        <w:t xml:space="preserve">Tải file âm thanh bất kỳ</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2517700195" w:lineRule="auto"/>
        <w:ind w:left="1989.6737670898438" w:right="466.46728515625" w:hanging="351.71539306640625"/>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Truy cập </w:t>
      </w:r>
      <w:r w:rsidDel="00000000" w:rsidR="00000000" w:rsidRPr="00000000">
        <w:rPr>
          <w:rFonts w:ascii="Times New Roman" w:cs="Times New Roman" w:eastAsia="Times New Roman" w:hAnsi="Times New Roman"/>
          <w:b w:val="0"/>
          <w:bCs w:val="0"/>
          <w:i w:val="0"/>
          <w:iCs w:val="0"/>
          <w:smallCaps w:val="0"/>
          <w:strike w:val="0"/>
          <w:color w:val="0000ff"/>
          <w:sz w:val="25.920000076293945"/>
          <w:szCs w:val="25.920000076293945"/>
          <w:highlight w:val="white"/>
          <w:u w:val="single"/>
          <w:vertAlign w:val="baseline"/>
          <w:rtl w:val="0"/>
        </w:rPr>
        <w:t xml:space="preserve">file_example_MP3_1MG.mp3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và lưu file vào thư mục dự án của bạn,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ví dụ: audio/file_example_MP3_1MG.mp3.</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913.043212890625"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highlight w:val="white"/>
          <w:u w:val="none"/>
          <w:vertAlign w:val="baseline"/>
          <w:rtl w:val="0"/>
        </w:rPr>
        <w:t xml:space="preserve">Tải file video bất kỳ</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7643814087" w:lineRule="auto"/>
        <w:ind w:left="1996.4129638671875" w:right="469.2041015625" w:hanging="358.45458984375"/>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62626"/>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Truy cập </w:t>
      </w:r>
      <w:r w:rsidDel="00000000" w:rsidR="00000000" w:rsidRPr="00000000">
        <w:rPr>
          <w:rFonts w:ascii="Times New Roman" w:cs="Times New Roman" w:eastAsia="Times New Roman" w:hAnsi="Times New Roman"/>
          <w:b w:val="0"/>
          <w:bCs w:val="0"/>
          <w:i w:val="0"/>
          <w:iCs w:val="0"/>
          <w:smallCaps w:val="0"/>
          <w:strike w:val="0"/>
          <w:color w:val="0000ff"/>
          <w:sz w:val="25.920000076293945"/>
          <w:szCs w:val="25.920000076293945"/>
          <w:highlight w:val="white"/>
          <w:u w:val="single"/>
          <w:vertAlign w:val="baseline"/>
          <w:rtl w:val="0"/>
        </w:rPr>
        <w:t xml:space="preserve">file_example_MP4_640_3MG.mp4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và lưu file vào thư mục dự án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của bạn, ví dụ: video/file_example_MP4_640_3MG.mp4.</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553.1231689453125" w:right="0" w:firstLine="0"/>
        <w:jc w:val="left"/>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highlight w:val="white"/>
          <w:u w:val="none"/>
          <w:vertAlign w:val="baseline"/>
          <w:rtl w:val="0"/>
        </w:rPr>
        <w:t xml:space="preserve">Bước 2: Tạo file HTML</w:t>
      </w: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4559326171875"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Tạo một file HTML mới (ví dụ: index.html) và thêm mã sau:</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2350769042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html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095520019531"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Sao chép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&lt;!DOCTYPE </w:t>
      </w:r>
      <w:r w:rsidDel="00000000" w:rsidR="00000000" w:rsidRPr="00000000">
        <w:rPr>
          <w:rFonts w:ascii="Times New Roman" w:cs="Times New Roman" w:eastAsia="Times New Roman" w:hAnsi="Times New Roman"/>
          <w:b w:val="0"/>
          <w:bCs w:val="0"/>
          <w:i w:val="0"/>
          <w:iCs w:val="0"/>
          <w:smallCaps w:val="0"/>
          <w:strike w:val="0"/>
          <w:color w:val="d73a49"/>
          <w:sz w:val="25.920000076293945"/>
          <w:szCs w:val="25.920000076293945"/>
          <w:u w:val="none"/>
          <w:shd w:fill="auto" w:val="clear"/>
          <w:vertAlign w:val="baseline"/>
          <w:rtl w:val="0"/>
        </w:rPr>
        <w:t xml:space="preserve">html</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html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lang</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"vi"</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head</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meta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charset</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"UTF-8"</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354370117188"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547.6799011230469" w:right="2010.211181640625"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meta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"viewport"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content</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"width=device-width, initial-scale=1.0"</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&gt;Ví dụ sử dụng thẻ audio và video&lt;/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head</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body</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&gt;Ví dụ sử dụng thẻ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audio</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audio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controls</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547.6799011230469" w:right="1914.2108154296875"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src</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"audio/file_example_MP3_1MG.mp3"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type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"audio/mpeg"</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Trình duyệt của bạn không hỗ trợ thẻ audio.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audio</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&gt;Ví dụ sử dụng thẻ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video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width</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"640"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height</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"360"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controls</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547.6799011230469" w:right="1508.61083984375"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src</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"video/file_example_MP4_640_3MG.mp4" </w:t>
      </w:r>
      <w:r w:rsidDel="00000000" w:rsidR="00000000" w:rsidRPr="00000000">
        <w:rPr>
          <w:rFonts w:ascii="Times New Roman" w:cs="Times New Roman" w:eastAsia="Times New Roman" w:hAnsi="Times New Roman"/>
          <w:b w:val="0"/>
          <w:bCs w:val="0"/>
          <w:i w:val="0"/>
          <w:iCs w:val="0"/>
          <w:smallCaps w:val="0"/>
          <w:strike w:val="0"/>
          <w:color w:val="005cc5"/>
          <w:sz w:val="25.920000076293945"/>
          <w:szCs w:val="25.920000076293945"/>
          <w:u w:val="none"/>
          <w:shd w:fill="auto" w:val="clear"/>
          <w:vertAlign w:val="baseline"/>
          <w:rtl w:val="0"/>
        </w:rPr>
        <w:t xml:space="preserve">type</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d6bc5"/>
          <w:sz w:val="25.920000076293945"/>
          <w:szCs w:val="25.920000076293945"/>
          <w:u w:val="none"/>
          <w:shd w:fill="auto" w:val="clear"/>
          <w:vertAlign w:val="baseline"/>
          <w:rtl w:val="0"/>
        </w:rPr>
        <w:t xml:space="preserve">"video/mp4"</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Trình duyệt của bạn không hỗ trợ thẻ video.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547.67990112304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body</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3454284667969"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&lt;/</w:t>
      </w:r>
      <w:r w:rsidDel="00000000" w:rsidR="00000000" w:rsidRPr="00000000">
        <w:rPr>
          <w:rFonts w:ascii="Times New Roman" w:cs="Times New Roman" w:eastAsia="Times New Roman" w:hAnsi="Times New Roman"/>
          <w:b w:val="0"/>
          <w:bCs w:val="0"/>
          <w:i w:val="0"/>
          <w:iCs w:val="0"/>
          <w:smallCaps w:val="0"/>
          <w:strike w:val="0"/>
          <w:color w:val="22863a"/>
          <w:sz w:val="25.920000076293945"/>
          <w:szCs w:val="25.920000076293945"/>
          <w:u w:val="none"/>
          <w:shd w:fill="auto" w:val="clear"/>
          <w:vertAlign w:val="baseline"/>
          <w:rtl w:val="0"/>
        </w:rPr>
        <w:t xml:space="preserve">html</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&gt;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highlight w:val="white"/>
          <w:u w:val="none"/>
          <w:vertAlign w:val="baseline"/>
          <w:rtl w:val="0"/>
        </w:rPr>
        <w:t xml:space="preserve">Bước 3: Mở file HTML</w:t>
      </w:r>
      <w:r w:rsidDel="00000000" w:rsidR="00000000" w:rsidRPr="00000000">
        <w:rPr>
          <w:rFonts w:ascii="Times New Roman" w:cs="Times New Roman" w:eastAsia="Times New Roman" w:hAnsi="Times New Roman"/>
          <w:b w:val="1"/>
          <w:bCs w:val="1"/>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9263305664062"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1. Mở file index.html trong trình duyệt của bạn.</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043212890625" w:right="0" w:firstLine="0"/>
        <w:jc w:val="left"/>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highlight w:val="white"/>
          <w:u w:val="none"/>
          <w:vertAlign w:val="baseline"/>
          <w:rtl w:val="0"/>
        </w:rPr>
        <w:t xml:space="preserve">2. Bạn sẽ thấy trình phát âm thanh và video xuất hiện trên trang.</w:t>
      </w:r>
      <w:r w:rsidDel="00000000" w:rsidR="00000000" w:rsidRPr="00000000">
        <w:rPr>
          <w:rFonts w:ascii="Times New Roman" w:cs="Times New Roman" w:eastAsia="Times New Roman" w:hAnsi="Times New Roman"/>
          <w:b w:val="0"/>
          <w:bCs w:val="0"/>
          <w:i w:val="0"/>
          <w:iCs w:val="0"/>
          <w:smallCaps w:val="0"/>
          <w:strike w:val="0"/>
          <w:color w:val="262626"/>
          <w:sz w:val="25.920000076293945"/>
          <w:szCs w:val="25.92000007629394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Bai2.html như sau: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3642578125" w:line="205.7263469696045" w:lineRule="auto"/>
        <w:ind w:left="9993.478393554688" w:right="527.65380859375" w:hanging="8798.2781982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40020" cy="47593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40020" cy="47593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1572265625" w:lineRule="auto"/>
        <w:ind w:left="911.6799926757812" w:right="470.159912109375" w:firstLine="12.24960327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thẻ &lt;embed&gt;, thẻ &lt;object&gt; &lt;/object&gt; để nhúng các plug-in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 Java applets,  PDF readers, and Flash Players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vào trang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3037109375" w:line="218.03356647491455" w:lineRule="auto"/>
        <w:ind w:left="553.1231689453125" w:right="532.39990234375" w:hanging="6.523132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6063616" cy="946150"/>
            <wp:effectExtent b="0" l="0" r="0" t="0"/>
            <wp:docPr id="3"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063616" cy="9461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Bai3.html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sau: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4873046875" w:line="203.95159721374512" w:lineRule="auto"/>
        <w:ind w:left="550.0126647949219" w:right="1113.800048828125" w:firstLine="574.1873168945312"/>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327650" cy="3917188"/>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27650" cy="391718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747314453125" w:line="240" w:lineRule="auto"/>
        <w:ind w:left="628.8096618652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thẻ Form, input, select, submit;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75732421875" w:line="346.1576557159424" w:lineRule="auto"/>
        <w:ind w:left="557.0111083984375" w:right="468.406982421875" w:hanging="1.555175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DropdownList Tỉnh/TP = {TP.HCM Nội Thành; Hà Nội; Huế; Đà Nẵng; Quảng Ninh;  Cần Thơ};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76557159424" w:lineRule="auto"/>
        <w:ind w:left="556.7518615722656" w:right="473.592529296875" w:hanging="1.29592895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DropdownList Quận = {Quận 1; Quận 2; Quận 3; Quận Tân Phú; Quận Tân Bình;  Quận Thủ Đức}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00048828125"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1135864257812"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9330081939697" w:lineRule="auto"/>
        <w:ind w:left="546.6000366210938" w:right="532.39990234375" w:firstLine="0"/>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63615" cy="2026285"/>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063615" cy="202628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63615" cy="413893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63615" cy="41389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form và lưu với tên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Bai4.html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 sau: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0022583007812"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17850" cy="2825496"/>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17850" cy="282549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4.0931987762451" w:lineRule="auto"/>
        <w:ind w:left="552.7198791503906" w:right="473.3203125" w:firstLine="371.20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control: text, password, submit, checkbox, radio, button tạo form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Bai5.html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thẻ &lt;select&gt;; &lt;optgroup&gt; và các thuộc tính để tạo form như  sau: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93994140625" w:line="211.72880172729492" w:lineRule="auto"/>
        <w:ind w:left="553.1231689453125" w:right="552.39990234375" w:firstLine="23.4768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97405" cy="126809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97405" cy="12680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631188" cy="1283335"/>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631188" cy="128333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63750" cy="1300988"/>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63750" cy="130098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Bai6.html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Form kết hợp table tạo trang như sau: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11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185793" cy="310134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185793" cy="310134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012664794921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350708007812"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Sử dụng control: text, date, file, button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4306640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Kết hợp thẻ table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3330078125"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328125" w:line="207.66589164733887" w:lineRule="auto"/>
        <w:ind w:left="552.0863342285156" w:right="542.099609375" w:hanging="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6054599" cy="3844925"/>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054599" cy="38449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Bài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Bai6.html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thẻ ngữ nghĩa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5834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00425" cy="38862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4004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9007568359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12695312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hiển thị thông tin form và lưu với tên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Form8.html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 sau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9140625" w:line="240" w:lineRule="auto"/>
        <w:ind w:left="550.012664794921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964843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Tạo bảng kết hợp tạo các đối tượng trên form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41113281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Ngày sinh : 1 – 31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41113281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Tháng sinh: 1 – 12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Năm sinh : 1940 – 2015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45507812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hiển thị thông tin form và lưu với tên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Form9.html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 sau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7135009765625" w:line="240" w:lineRule="auto"/>
        <w:ind w:left="550.0126647949219"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72.7839660644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ListBox Tình trạng gồm: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58032226562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Khách hàng VIP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35449218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Khách hàng thành viên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3597412109375" w:line="240" w:lineRule="auto"/>
        <w:ind w:left="1278.2270812988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Khách hàng mới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51318359375" w:line="240" w:lineRule="auto"/>
        <w:ind w:left="0" w:right="527.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Bài tập về nhà</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553.12316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10: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đăng ký thông tin: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4501953125" w:line="215.55879592895508" w:lineRule="auto"/>
        <w:ind w:left="553.1231689453125" w:right="2307.0001220703125" w:firstLine="0"/>
        <w:jc w:val="righ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810254" cy="4134485"/>
            <wp:effectExtent b="0" l="0" r="0" t="0"/>
            <wp:docPr id="1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810254" cy="413448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Form theo mẫu sau và lưu với tên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Form11.html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3576065" cy="3298825"/>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76065" cy="32988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0955200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JavaScript để validate dữ liệu cho form này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361572265625" w:line="240" w:lineRule="auto"/>
        <w:ind w:left="553.1231689453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Form theo mẫu sau và lưu với tên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Form12.html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56201171875" w:line="240" w:lineRule="auto"/>
        <w:ind w:left="0" w:right="527.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613912" cy="295211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613912" cy="295211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217529296875" w:line="240" w:lineRule="auto"/>
        <w:ind w:left="0" w:right="539.5776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sectPr>
      <w:pgSz w:h="16840" w:w="11900" w:orient="portrait"/>
      <w:pgMar w:bottom="1046.3999938964844" w:top="1115.99853515625" w:left="1154.4000244140625" w:right="11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