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2A1D" w:rsidRPr="000E2A1D" w:rsidRDefault="000E2A1D" w:rsidP="000E2A1D">
      <w:r w:rsidRPr="000E2A1D">
        <w:rPr>
          <w:b/>
          <w:bCs/>
        </w:rPr>
        <w:t>Id</w:t>
      </w:r>
      <w:r>
        <w:rPr>
          <w:b/>
          <w:bCs/>
        </w:rPr>
        <w:t>:</w:t>
      </w:r>
      <w:r w:rsidRPr="000E2A1D">
        <w:rPr>
          <w:b/>
          <w:bCs/>
        </w:rPr>
        <w:t xml:space="preserve"> </w:t>
      </w:r>
      <w:r w:rsidRPr="000E2A1D">
        <w:t>2025-12-22-005</w:t>
      </w:r>
    </w:p>
    <w:p w:rsidR="000E2A1D" w:rsidRPr="000E2A1D" w:rsidRDefault="000E2A1D" w:rsidP="000E2A1D">
      <w:r w:rsidRPr="000E2A1D">
        <w:rPr>
          <w:b/>
          <w:bCs/>
        </w:rPr>
        <w:t># Hypervisor Types Comparison</w:t>
      </w:r>
    </w:p>
    <w:p w:rsidR="000E2A1D" w:rsidRPr="000E2A1D" w:rsidRDefault="000E2A1D" w:rsidP="000E2A1D"/>
    <w:p w:rsidR="000E2A1D" w:rsidRPr="000E2A1D" w:rsidRDefault="000E2A1D" w:rsidP="000E2A1D">
      <w:r w:rsidRPr="000E2A1D">
        <w:rPr>
          <w:b/>
          <w:bCs/>
        </w:rPr>
        <w:t>## Type 1 (Bare Metal)</w:t>
      </w:r>
      <w:bookmarkStart w:id="0" w:name="_GoBack"/>
      <w:bookmarkEnd w:id="0"/>
    </w:p>
    <w:p w:rsidR="000E2A1D" w:rsidRPr="000E2A1D" w:rsidRDefault="000E2A1D" w:rsidP="000E2A1D">
      <w:r w:rsidRPr="000E2A1D">
        <w:t>Type 1 hypervisors run directly on the host's hardware to control the hardware and to manage guest operating systems.</w:t>
      </w:r>
    </w:p>
    <w:p w:rsidR="000E2A1D" w:rsidRPr="000E2A1D" w:rsidRDefault="000E2A1D" w:rsidP="000E2A1D">
      <w:r w:rsidRPr="000E2A1D">
        <w:t xml:space="preserve">- </w:t>
      </w:r>
      <w:r w:rsidRPr="000E2A1D">
        <w:rPr>
          <w:b/>
          <w:bCs/>
        </w:rPr>
        <w:t>**Examples</w:t>
      </w:r>
      <w:proofErr w:type="gramStart"/>
      <w:r w:rsidRPr="000E2A1D">
        <w:rPr>
          <w:b/>
          <w:bCs/>
        </w:rPr>
        <w:t>:*</w:t>
      </w:r>
      <w:proofErr w:type="gramEnd"/>
      <w:r w:rsidRPr="000E2A1D">
        <w:rPr>
          <w:b/>
          <w:bCs/>
        </w:rPr>
        <w:t>*</w:t>
      </w:r>
      <w:r w:rsidRPr="000E2A1D">
        <w:t xml:space="preserve"> VMware </w:t>
      </w:r>
      <w:proofErr w:type="spellStart"/>
      <w:r w:rsidRPr="000E2A1D">
        <w:t>ESXi</w:t>
      </w:r>
      <w:proofErr w:type="spellEnd"/>
      <w:r w:rsidRPr="000E2A1D">
        <w:t>, Microsoft Hyper-V, and KVM.</w:t>
      </w:r>
    </w:p>
    <w:p w:rsidR="000E2A1D" w:rsidRPr="000E2A1D" w:rsidRDefault="000E2A1D" w:rsidP="000E2A1D">
      <w:r w:rsidRPr="000E2A1D">
        <w:t xml:space="preserve">- </w:t>
      </w:r>
      <w:r w:rsidRPr="000E2A1D">
        <w:rPr>
          <w:b/>
          <w:bCs/>
        </w:rPr>
        <w:t>**Pros</w:t>
      </w:r>
      <w:proofErr w:type="gramStart"/>
      <w:r w:rsidRPr="000E2A1D">
        <w:rPr>
          <w:b/>
          <w:bCs/>
        </w:rPr>
        <w:t>:*</w:t>
      </w:r>
      <w:proofErr w:type="gramEnd"/>
      <w:r w:rsidRPr="000E2A1D">
        <w:rPr>
          <w:b/>
          <w:bCs/>
        </w:rPr>
        <w:t>*</w:t>
      </w:r>
      <w:r w:rsidRPr="000E2A1D">
        <w:t xml:space="preserve"> High performance and security because they don't run on an intermediate OS.</w:t>
      </w:r>
    </w:p>
    <w:p w:rsidR="000E2A1D" w:rsidRPr="000E2A1D" w:rsidRDefault="000E2A1D" w:rsidP="000E2A1D"/>
    <w:p w:rsidR="000E2A1D" w:rsidRPr="000E2A1D" w:rsidRDefault="000E2A1D" w:rsidP="000E2A1D">
      <w:r w:rsidRPr="000E2A1D">
        <w:rPr>
          <w:b/>
          <w:bCs/>
        </w:rPr>
        <w:t>## Type 2 (Hosted)</w:t>
      </w:r>
    </w:p>
    <w:p w:rsidR="000E2A1D" w:rsidRPr="000E2A1D" w:rsidRDefault="000E2A1D" w:rsidP="000E2A1D">
      <w:r w:rsidRPr="000E2A1D">
        <w:t xml:space="preserve">Type 2 hypervisors run on a conventional operating system (like Windows, Linux, or </w:t>
      </w:r>
      <w:proofErr w:type="spellStart"/>
      <w:r w:rsidRPr="000E2A1D">
        <w:t>macOS</w:t>
      </w:r>
      <w:proofErr w:type="spellEnd"/>
      <w:r w:rsidRPr="000E2A1D">
        <w:t>) just as other computer programs do.</w:t>
      </w:r>
    </w:p>
    <w:p w:rsidR="000E2A1D" w:rsidRPr="000E2A1D" w:rsidRDefault="000E2A1D" w:rsidP="000E2A1D">
      <w:r w:rsidRPr="000E2A1D">
        <w:t xml:space="preserve">- </w:t>
      </w:r>
      <w:r w:rsidRPr="000E2A1D">
        <w:rPr>
          <w:b/>
          <w:bCs/>
        </w:rPr>
        <w:t>**Examples</w:t>
      </w:r>
      <w:proofErr w:type="gramStart"/>
      <w:r w:rsidRPr="000E2A1D">
        <w:rPr>
          <w:b/>
          <w:bCs/>
        </w:rPr>
        <w:t>:*</w:t>
      </w:r>
      <w:proofErr w:type="gramEnd"/>
      <w:r w:rsidRPr="000E2A1D">
        <w:rPr>
          <w:b/>
          <w:bCs/>
        </w:rPr>
        <w:t>*</w:t>
      </w:r>
      <w:r w:rsidRPr="000E2A1D">
        <w:t xml:space="preserve"> VMware Workstation, Oracle </w:t>
      </w:r>
      <w:proofErr w:type="spellStart"/>
      <w:r w:rsidRPr="000E2A1D">
        <w:t>VirtualBox</w:t>
      </w:r>
      <w:proofErr w:type="spellEnd"/>
      <w:r w:rsidRPr="000E2A1D">
        <w:t>, and VMware Fusion.</w:t>
      </w:r>
    </w:p>
    <w:p w:rsidR="000E2A1D" w:rsidRPr="000E2A1D" w:rsidRDefault="000E2A1D" w:rsidP="000E2A1D">
      <w:r w:rsidRPr="000E2A1D">
        <w:t xml:space="preserve">- </w:t>
      </w:r>
      <w:r w:rsidRPr="000E2A1D">
        <w:rPr>
          <w:b/>
          <w:bCs/>
        </w:rPr>
        <w:t>**Pros</w:t>
      </w:r>
      <w:proofErr w:type="gramStart"/>
      <w:r w:rsidRPr="000E2A1D">
        <w:rPr>
          <w:b/>
          <w:bCs/>
        </w:rPr>
        <w:t>:*</w:t>
      </w:r>
      <w:proofErr w:type="gramEnd"/>
      <w:r w:rsidRPr="000E2A1D">
        <w:rPr>
          <w:b/>
          <w:bCs/>
        </w:rPr>
        <w:t>*</w:t>
      </w:r>
      <w:r w:rsidRPr="000E2A1D">
        <w:t xml:space="preserve"> Easy to set up and great for development or testing on a personal computer.</w:t>
      </w:r>
    </w:p>
    <w:p w:rsidR="00F43511" w:rsidRDefault="00F43511"/>
    <w:sectPr w:rsidR="00F43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2BEA"/>
    <w:rsid w:val="000E2A1D"/>
    <w:rsid w:val="001C2BEA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001C4"/>
  <w15:chartTrackingRefBased/>
  <w15:docId w15:val="{299955EC-7DE3-468C-8E0B-0E2DC7BC5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00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65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868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14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643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2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2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17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047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5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96</Words>
  <Characters>549</Characters>
  <Application>Microsoft Office Word</Application>
  <DocSecurity>0</DocSecurity>
  <Lines>4</Lines>
  <Paragraphs>1</Paragraphs>
  <ScaleCrop>false</ScaleCrop>
  <Company/>
  <LinksUpToDate>false</LinksUpToDate>
  <CharactersWithSpaces>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2</cp:revision>
  <dcterms:created xsi:type="dcterms:W3CDTF">2025-12-23T16:38:00Z</dcterms:created>
  <dcterms:modified xsi:type="dcterms:W3CDTF">2025-12-23T18:20:00Z</dcterms:modified>
</cp:coreProperties>
</file>