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ADA" w:rsidRPr="006F1ADA" w:rsidRDefault="006F1ADA" w:rsidP="006F1ADA">
      <w:pPr>
        <w:rPr>
          <w:b/>
          <w:bCs/>
        </w:rPr>
      </w:pPr>
      <w:r>
        <w:rPr>
          <w:b/>
          <w:bCs/>
        </w:rPr>
        <w:t xml:space="preserve">Id </w:t>
      </w:r>
      <w:r w:rsidRPr="006F1ADA">
        <w:rPr>
          <w:b/>
          <w:bCs/>
        </w:rPr>
        <w:t>2025-12-22-004</w:t>
      </w:r>
      <w:bookmarkStart w:id="0" w:name="_GoBack"/>
      <w:bookmarkEnd w:id="0"/>
    </w:p>
    <w:p w:rsidR="004F70BC" w:rsidRPr="004F70BC" w:rsidRDefault="004F70BC" w:rsidP="004F70BC">
      <w:r w:rsidRPr="004F70BC">
        <w:rPr>
          <w:b/>
          <w:bCs/>
        </w:rPr>
        <w:t># Documentation Structure: Notes and Indexing</w:t>
      </w:r>
    </w:p>
    <w:p w:rsidR="004F70BC" w:rsidRPr="004F70BC" w:rsidRDefault="004F70BC" w:rsidP="004F70BC"/>
    <w:p w:rsidR="004F70BC" w:rsidRPr="004F70BC" w:rsidRDefault="004F70BC" w:rsidP="004F70BC">
      <w:r w:rsidRPr="004F70BC">
        <w:rPr>
          <w:b/>
          <w:bCs/>
        </w:rPr>
        <w:t>## The Notes Folder</w:t>
      </w:r>
    </w:p>
    <w:p w:rsidR="004F70BC" w:rsidRPr="004F70BC" w:rsidRDefault="004F70BC" w:rsidP="004F70BC">
      <w:r w:rsidRPr="004F70BC">
        <w:t>The `Notes/` folder is the primary storage for all detailed knowledge base documents. Each file here contains the full context and technical details for a specific topic.</w:t>
      </w:r>
    </w:p>
    <w:p w:rsidR="004F70BC" w:rsidRPr="004F70BC" w:rsidRDefault="004F70BC" w:rsidP="004F70BC"/>
    <w:p w:rsidR="004F70BC" w:rsidRPr="004F70BC" w:rsidRDefault="004F70BC" w:rsidP="004F70BC">
      <w:r w:rsidRPr="004F70BC">
        <w:rPr>
          <w:b/>
          <w:bCs/>
        </w:rPr>
        <w:t>## File Connectivity</w:t>
      </w:r>
    </w:p>
    <w:p w:rsidR="004F70BC" w:rsidRPr="004F70BC" w:rsidRDefault="004F70BC" w:rsidP="004F70BC">
      <w:r w:rsidRPr="004F70BC">
        <w:t>This file (`vector_db.md`) is linked to the `</w:t>
      </w:r>
      <w:proofErr w:type="spellStart"/>
      <w:r w:rsidRPr="004F70BC">
        <w:t>kb.json</w:t>
      </w:r>
      <w:proofErr w:type="spellEnd"/>
      <w:r w:rsidRPr="004F70BC">
        <w:t>` file. The JSON acts as a searchable index, while this Markdown file provides the source depth required for accurate RAG (Retrieval-Augmented Generation).</w:t>
      </w:r>
    </w:p>
    <w:p w:rsidR="004F70BC" w:rsidRPr="004F70BC" w:rsidRDefault="004F70BC" w:rsidP="004F70BC"/>
    <w:p w:rsidR="004F70BC" w:rsidRPr="004F70BC" w:rsidRDefault="004F70BC" w:rsidP="004F70BC">
      <w:r w:rsidRPr="004F70BC">
        <w:rPr>
          <w:b/>
          <w:bCs/>
        </w:rPr>
        <w:t>## System Requirements</w:t>
      </w:r>
    </w:p>
    <w:p w:rsidR="004F70BC" w:rsidRPr="004F70BC" w:rsidRDefault="004F70BC" w:rsidP="004F70BC">
      <w:r w:rsidRPr="004F70BC">
        <w:t xml:space="preserve">- </w:t>
      </w:r>
      <w:r w:rsidRPr="004F70BC">
        <w:rPr>
          <w:b/>
          <w:bCs/>
        </w:rPr>
        <w:t>**Format</w:t>
      </w:r>
      <w:proofErr w:type="gramStart"/>
      <w:r w:rsidRPr="004F70BC">
        <w:rPr>
          <w:b/>
          <w:bCs/>
        </w:rPr>
        <w:t>:*</w:t>
      </w:r>
      <w:proofErr w:type="gramEnd"/>
      <w:r w:rsidRPr="004F70BC">
        <w:rPr>
          <w:b/>
          <w:bCs/>
        </w:rPr>
        <w:t>*</w:t>
      </w:r>
      <w:r w:rsidRPr="004F70BC">
        <w:t xml:space="preserve"> All source files should use the </w:t>
      </w:r>
      <w:r>
        <w:t>`.</w:t>
      </w:r>
      <w:proofErr w:type="spellStart"/>
      <w:r>
        <w:t>docx</w:t>
      </w:r>
      <w:proofErr w:type="spellEnd"/>
      <w:r w:rsidRPr="004F70BC">
        <w:t>` extension.</w:t>
      </w:r>
    </w:p>
    <w:p w:rsidR="004F70BC" w:rsidRPr="004F70BC" w:rsidRDefault="004F70BC" w:rsidP="004F70BC">
      <w:r w:rsidRPr="004F70BC">
        <w:t xml:space="preserve">- </w:t>
      </w:r>
      <w:r w:rsidRPr="004F70BC">
        <w:rPr>
          <w:b/>
          <w:bCs/>
        </w:rPr>
        <w:t>**Pathing</w:t>
      </w:r>
      <w:proofErr w:type="gramStart"/>
      <w:r w:rsidRPr="004F70BC">
        <w:rPr>
          <w:b/>
          <w:bCs/>
        </w:rPr>
        <w:t>:*</w:t>
      </w:r>
      <w:proofErr w:type="gramEnd"/>
      <w:r w:rsidRPr="004F70BC">
        <w:rPr>
          <w:b/>
          <w:bCs/>
        </w:rPr>
        <w:t>*</w:t>
      </w:r>
      <w:r w:rsidRPr="004F70BC">
        <w:t xml:space="preserve"> The system uses relative paths (e.g., </w:t>
      </w:r>
      <w:r>
        <w:t>`./Notes/vector_db.docx</w:t>
      </w:r>
      <w:r w:rsidRPr="004F70BC">
        <w:t>`) to ensure the database remains functional across different environments.</w:t>
      </w:r>
    </w:p>
    <w:p w:rsidR="004F70BC" w:rsidRPr="004F70BC" w:rsidRDefault="004F70BC" w:rsidP="004F70BC">
      <w:r w:rsidRPr="004F70BC">
        <w:t xml:space="preserve">- </w:t>
      </w:r>
      <w:r w:rsidRPr="004F70BC">
        <w:rPr>
          <w:b/>
          <w:bCs/>
        </w:rPr>
        <w:t>**Metadata</w:t>
      </w:r>
      <w:proofErr w:type="gramStart"/>
      <w:r w:rsidRPr="004F70BC">
        <w:rPr>
          <w:b/>
          <w:bCs/>
        </w:rPr>
        <w:t>:*</w:t>
      </w:r>
      <w:proofErr w:type="gramEnd"/>
      <w:r w:rsidRPr="004F70BC">
        <w:rPr>
          <w:b/>
          <w:bCs/>
        </w:rPr>
        <w:t>*</w:t>
      </w:r>
      <w:r w:rsidRPr="004F70BC">
        <w:t xml:space="preserve"> When the "Fetcher" script runs, it looks for the content in this file to supplement the short answer provided in the JSON.s</w:t>
      </w:r>
    </w:p>
    <w:p w:rsidR="00F43511" w:rsidRDefault="00F43511"/>
    <w:sectPr w:rsidR="00F43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0BC"/>
    <w:rsid w:val="004F70BC"/>
    <w:rsid w:val="006F1ADA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039E"/>
  <w15:chartTrackingRefBased/>
  <w15:docId w15:val="{5792040C-684F-40E9-B877-A74BC669F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6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8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Parekh</dc:creator>
  <cp:keywords/>
  <dc:description/>
  <cp:lastModifiedBy>Urvi Parekh</cp:lastModifiedBy>
  <cp:revision>2</cp:revision>
  <dcterms:created xsi:type="dcterms:W3CDTF">2025-12-23T16:41:00Z</dcterms:created>
  <dcterms:modified xsi:type="dcterms:W3CDTF">2025-12-23T18:19:00Z</dcterms:modified>
</cp:coreProperties>
</file>