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3A57C3" w14:textId="77777777" w:rsidR="00F21097" w:rsidRDefault="006E1E02">
      <w:pPr>
        <w:pStyle w:val="a0"/>
        <w:ind w:firstLine="480"/>
        <w:jc w:val="center"/>
        <w:rPr>
          <w:rStyle w:val="a1"/>
          <w:rFonts w:eastAsiaTheme="minorEastAsia"/>
          <w:szCs w:val="24"/>
        </w:rPr>
      </w:pPr>
      <w:bookmarkStart w:id="0" w:name="_Hlk161694181"/>
      <w:r>
        <w:rPr>
          <w:rFonts w:eastAsiaTheme="minorEastAsia"/>
          <w:szCs w:val="24"/>
        </w:rPr>
        <w:t>Supp</w:t>
      </w:r>
      <w:r>
        <w:rPr>
          <w:rFonts w:eastAsiaTheme="minorEastAsia" w:hint="eastAsia"/>
          <w:szCs w:val="24"/>
        </w:rPr>
        <w:t>lementary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 w:hint="eastAsia"/>
          <w:szCs w:val="24"/>
        </w:rPr>
        <w:t>Information</w:t>
      </w:r>
      <w:r>
        <w:rPr>
          <w:rStyle w:val="a1"/>
          <w:rFonts w:eastAsiaTheme="minorEastAsia" w:hint="eastAsia"/>
          <w:szCs w:val="24"/>
        </w:rPr>
        <w:t xml:space="preserve"> for</w:t>
      </w:r>
    </w:p>
    <w:bookmarkEnd w:id="0"/>
    <w:p w14:paraId="44DC7116" w14:textId="77777777" w:rsidR="00F21097" w:rsidRDefault="006E1E02">
      <w:pPr>
        <w:pStyle w:val="Title"/>
        <w:spacing w:after="0"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Improved method for calculating carbon emission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 xml:space="preserve"> from waste incineration confirmed by </w:t>
      </w:r>
      <w:r>
        <w:rPr>
          <w:sz w:val="24"/>
          <w:szCs w:val="24"/>
          <w:vertAlign w:val="superscript"/>
        </w:rPr>
        <w:t>14</w:t>
      </w:r>
      <w:r>
        <w:rPr>
          <w:sz w:val="24"/>
          <w:szCs w:val="24"/>
        </w:rPr>
        <w:t>C testing of flue gas</w:t>
      </w:r>
    </w:p>
    <w:p w14:paraId="57EB3AD9" w14:textId="77777777" w:rsidR="00F21097" w:rsidRDefault="006E1E02">
      <w:pPr>
        <w:spacing w:beforeLines="200" w:before="652" w:line="720" w:lineRule="auto"/>
        <w:jc w:val="center"/>
      </w:pPr>
      <w:r>
        <w:rPr>
          <w:rFonts w:cs="Times New Roman"/>
          <w:szCs w:val="24"/>
        </w:rPr>
        <w:t>Yi</w:t>
      </w:r>
      <w:r>
        <w:rPr>
          <w:rFonts w:cs="Times New Roman" w:hint="eastAsia"/>
          <w:szCs w:val="24"/>
        </w:rPr>
        <w:t>f</w:t>
      </w:r>
      <w:r>
        <w:rPr>
          <w:rFonts w:cs="Times New Roman"/>
          <w:szCs w:val="24"/>
        </w:rPr>
        <w:t xml:space="preserve">ei Ma </w:t>
      </w:r>
      <w:r>
        <w:rPr>
          <w:rFonts w:cs="Times New Roman"/>
          <w:szCs w:val="24"/>
          <w:vertAlign w:val="superscript"/>
        </w:rPr>
        <w:t>a</w:t>
      </w:r>
      <w:r>
        <w:rPr>
          <w:rFonts w:cs="Times New Roman"/>
          <w:szCs w:val="24"/>
        </w:rPr>
        <w:t xml:space="preserve">, Pin-Jing He </w:t>
      </w:r>
      <w:r>
        <w:rPr>
          <w:rFonts w:cs="Times New Roman"/>
          <w:szCs w:val="24"/>
          <w:vertAlign w:val="superscript"/>
        </w:rPr>
        <w:t>a, b</w:t>
      </w:r>
      <w:r>
        <w:rPr>
          <w:rFonts w:cs="Times New Roman"/>
          <w:szCs w:val="24"/>
        </w:rPr>
        <w:t xml:space="preserve">, Fan Lü </w:t>
      </w:r>
      <w:r>
        <w:rPr>
          <w:rFonts w:cs="Times New Roman"/>
          <w:szCs w:val="24"/>
          <w:vertAlign w:val="superscript"/>
        </w:rPr>
        <w:t>a, b</w:t>
      </w:r>
      <w:r>
        <w:rPr>
          <w:rFonts w:cs="Times New Roman"/>
          <w:szCs w:val="24"/>
        </w:rPr>
        <w:t xml:space="preserve">, Hua Zhang </w:t>
      </w:r>
      <w:r>
        <w:rPr>
          <w:rFonts w:cs="Times New Roman"/>
          <w:szCs w:val="24"/>
          <w:vertAlign w:val="superscript"/>
        </w:rPr>
        <w:t>a, b, *</w:t>
      </w:r>
    </w:p>
    <w:p w14:paraId="763D7936" w14:textId="77777777" w:rsidR="00F21097" w:rsidRDefault="006E1E02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vertAlign w:val="superscript"/>
        </w:rPr>
        <w:t>a</w:t>
      </w:r>
      <w:r>
        <w:rPr>
          <w:rFonts w:cs="Times New Roman"/>
          <w:szCs w:val="24"/>
        </w:rPr>
        <w:t xml:space="preserve"> Institute of Waste Treatment &amp;</w:t>
      </w:r>
      <w:r>
        <w:rPr>
          <w:rFonts w:cs="Times New Roman"/>
          <w:szCs w:val="24"/>
        </w:rPr>
        <w:t xml:space="preserve"> Reclamation, Tongji University, Shanghai 200092, P.R. China</w:t>
      </w:r>
    </w:p>
    <w:p w14:paraId="2F5FF96A" w14:textId="77777777" w:rsidR="00F21097" w:rsidRDefault="006E1E02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  <w:vertAlign w:val="superscript"/>
        </w:rPr>
        <w:t>b</w:t>
      </w:r>
      <w:r>
        <w:rPr>
          <w:rFonts w:cs="Times New Roman"/>
          <w:szCs w:val="24"/>
        </w:rPr>
        <w:t xml:space="preserve"> Shanghai Institute of Pollution Control and Ecological Security, Shanghai 200092, P.R. China</w:t>
      </w:r>
    </w:p>
    <w:p w14:paraId="0FF02776" w14:textId="77777777" w:rsidR="00F21097" w:rsidRDefault="006E1E02">
      <w:pPr>
        <w:spacing w:line="480" w:lineRule="auto"/>
        <w:jc w:val="center"/>
        <w:rPr>
          <w:rStyle w:val="Hyperlink"/>
          <w:rFonts w:cs="Times New Roman"/>
          <w:color w:val="auto"/>
          <w:szCs w:val="24"/>
        </w:rPr>
      </w:pPr>
      <w:r>
        <w:rPr>
          <w:rFonts w:cs="Times New Roman" w:hint="eastAsia"/>
          <w:szCs w:val="24"/>
        </w:rPr>
        <w:t>*</w:t>
      </w:r>
      <w:r>
        <w:t xml:space="preserve"> </w:t>
      </w:r>
      <w:r>
        <w:rPr>
          <w:rFonts w:cs="Times New Roman"/>
          <w:szCs w:val="24"/>
        </w:rPr>
        <w:t xml:space="preserve">Corresponding authors. E-mail address: </w:t>
      </w:r>
      <w:hyperlink r:id="rId7" w:history="1">
        <w:r>
          <w:rPr>
            <w:rStyle w:val="Hyperlink"/>
            <w:rFonts w:cs="Times New Roman"/>
            <w:color w:val="auto"/>
            <w:szCs w:val="24"/>
          </w:rPr>
          <w:t>zhanghua_tj@t</w:t>
        </w:r>
        <w:r>
          <w:rPr>
            <w:rStyle w:val="Hyperlink"/>
            <w:rFonts w:cs="Times New Roman"/>
            <w:color w:val="auto"/>
            <w:szCs w:val="24"/>
          </w:rPr>
          <w:t>ongji.edu.cn</w:t>
        </w:r>
      </w:hyperlink>
    </w:p>
    <w:p w14:paraId="3C59FA70" w14:textId="77777777" w:rsidR="00F21097" w:rsidRDefault="00F21097">
      <w:pPr>
        <w:widowControl/>
        <w:jc w:val="left"/>
        <w:rPr>
          <w:rStyle w:val="Hyperlink"/>
          <w:szCs w:val="24"/>
        </w:rPr>
      </w:pPr>
    </w:p>
    <w:p w14:paraId="07230319" w14:textId="77777777" w:rsidR="00F21097" w:rsidRDefault="006E1E02">
      <w:pPr>
        <w:spacing w:line="720" w:lineRule="auto"/>
        <w:ind w:firstLine="422"/>
        <w:rPr>
          <w:rFonts w:eastAsiaTheme="minorEastAsia"/>
          <w:b/>
          <w:bCs/>
        </w:rPr>
      </w:pPr>
      <w:r>
        <w:rPr>
          <w:b/>
        </w:rPr>
        <w:t>This file includes</w:t>
      </w:r>
      <w:r>
        <w:rPr>
          <w:rFonts w:eastAsiaTheme="minorEastAsia" w:hint="eastAsia"/>
          <w:b/>
        </w:rPr>
        <w:t>:</w:t>
      </w:r>
    </w:p>
    <w:p w14:paraId="11040CE7" w14:textId="77777777" w:rsidR="00F21097" w:rsidRDefault="006E1E02">
      <w:pPr>
        <w:spacing w:line="360" w:lineRule="auto"/>
        <w:ind w:leftChars="200" w:left="480" w:firstLine="420"/>
        <w:rPr>
          <w:rFonts w:eastAsiaTheme="minorEastAsia"/>
        </w:rPr>
      </w:pPr>
      <w:r>
        <w:t>Number of pages:</w:t>
      </w:r>
      <w:r>
        <w:rPr>
          <w:rFonts w:eastAsiaTheme="minorEastAsia" w:hint="eastAsia"/>
        </w:rPr>
        <w:t>6</w:t>
      </w:r>
    </w:p>
    <w:p w14:paraId="4D92966A" w14:textId="77777777" w:rsidR="00F21097" w:rsidRDefault="006E1E02">
      <w:pPr>
        <w:spacing w:line="360" w:lineRule="auto"/>
        <w:ind w:leftChars="200" w:left="480" w:firstLine="420"/>
        <w:rPr>
          <w:rStyle w:val="Hyperlink"/>
          <w:rFonts w:eastAsiaTheme="minorEastAsia"/>
          <w:szCs w:val="24"/>
        </w:rPr>
      </w:pPr>
      <w:r>
        <w:t>Tables S1 to S</w:t>
      </w:r>
      <w:r>
        <w:rPr>
          <w:rFonts w:eastAsiaTheme="minorEastAsia" w:hint="eastAsia"/>
        </w:rPr>
        <w:t>4</w:t>
      </w:r>
    </w:p>
    <w:p w14:paraId="6FC6D849" w14:textId="77777777" w:rsidR="00F21097" w:rsidRDefault="006E1E02">
      <w:pPr>
        <w:widowControl/>
        <w:jc w:val="left"/>
        <w:rPr>
          <w:rStyle w:val="Hyperlink"/>
          <w:szCs w:val="24"/>
        </w:rPr>
        <w:sectPr w:rsidR="00F21097" w:rsidSect="00687B6E">
          <w:footerReference w:type="default" r:id="rId8"/>
          <w:pgSz w:w="11906" w:h="16838"/>
          <w:pgMar w:top="1440" w:right="1797" w:bottom="1440" w:left="1797" w:header="851" w:footer="992" w:gutter="0"/>
          <w:cols w:space="425"/>
          <w:docGrid w:type="linesAndChars" w:linePitch="326"/>
        </w:sectPr>
      </w:pPr>
      <w:r>
        <w:rPr>
          <w:rStyle w:val="Hyperlink"/>
          <w:szCs w:val="24"/>
        </w:rPr>
        <w:br w:type="page"/>
      </w:r>
    </w:p>
    <w:p w14:paraId="5C47EDE0" w14:textId="77777777" w:rsidR="00F21097" w:rsidRDefault="006E1E02">
      <w:pPr>
        <w:rPr>
          <w:b/>
          <w:bCs/>
        </w:rPr>
      </w:pPr>
      <w:r>
        <w:rPr>
          <w:b/>
          <w:bCs/>
        </w:rPr>
        <w:lastRenderedPageBreak/>
        <w:t>T</w:t>
      </w:r>
      <w:r>
        <w:rPr>
          <w:rFonts w:hint="eastAsia"/>
          <w:b/>
          <w:bCs/>
        </w:rPr>
        <w:t>able</w:t>
      </w:r>
      <w:r>
        <w:rPr>
          <w:b/>
          <w:bCs/>
        </w:rPr>
        <w:t xml:space="preserve"> S1. L</w:t>
      </w:r>
      <w:r>
        <w:rPr>
          <w:rFonts w:hint="eastAsia"/>
          <w:b/>
          <w:bCs/>
        </w:rPr>
        <w:t>ife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cycle</w:t>
      </w:r>
      <w:r>
        <w:rPr>
          <w:b/>
          <w:bCs/>
        </w:rPr>
        <w:t xml:space="preserve"> inventory of indirect and avoided emissions.</w:t>
      </w:r>
    </w:p>
    <w:tbl>
      <w:tblPr>
        <w:tblStyle w:val="a"/>
        <w:tblW w:w="4875" w:type="pct"/>
        <w:tblLook w:val="04A0" w:firstRow="1" w:lastRow="0" w:firstColumn="1" w:lastColumn="0" w:noHBand="0" w:noVBand="1"/>
      </w:tblPr>
      <w:tblGrid>
        <w:gridCol w:w="2338"/>
        <w:gridCol w:w="977"/>
        <w:gridCol w:w="1053"/>
        <w:gridCol w:w="917"/>
        <w:gridCol w:w="1266"/>
        <w:gridCol w:w="1266"/>
        <w:gridCol w:w="1053"/>
        <w:gridCol w:w="1192"/>
        <w:gridCol w:w="1277"/>
        <w:gridCol w:w="2270"/>
      </w:tblGrid>
      <w:tr w:rsidR="00F21097" w14:paraId="000A75D7" w14:textId="77777777" w:rsidTr="00F2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859" w:type="pct"/>
            <w:vMerge w:val="restart"/>
          </w:tcPr>
          <w:p w14:paraId="72C2207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Parameters</w:t>
            </w:r>
          </w:p>
        </w:tc>
        <w:tc>
          <w:tcPr>
            <w:tcW w:w="3307" w:type="pct"/>
            <w:gridSpan w:val="8"/>
          </w:tcPr>
          <w:p w14:paraId="1C643A8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Value</w:t>
            </w:r>
          </w:p>
        </w:tc>
        <w:tc>
          <w:tcPr>
            <w:tcW w:w="834" w:type="pct"/>
            <w:vMerge w:val="restart"/>
          </w:tcPr>
          <w:p w14:paraId="4C269AB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Unit</w:t>
            </w:r>
          </w:p>
        </w:tc>
      </w:tr>
      <w:tr w:rsidR="00F21097" w14:paraId="61A698CA" w14:textId="77777777" w:rsidTr="00F21097">
        <w:trPr>
          <w:trHeight w:val="20"/>
        </w:trPr>
        <w:tc>
          <w:tcPr>
            <w:tcW w:w="859" w:type="pct"/>
            <w:vMerge/>
            <w:tcBorders>
              <w:bottom w:val="single" w:sz="12" w:space="0" w:color="auto"/>
            </w:tcBorders>
          </w:tcPr>
          <w:p w14:paraId="2C576949" w14:textId="77777777" w:rsidR="00F21097" w:rsidRDefault="00F21097">
            <w:pPr>
              <w:widowControl/>
              <w:jc w:val="left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59" w:type="pct"/>
            <w:tcBorders>
              <w:bottom w:val="single" w:sz="12" w:space="0" w:color="auto"/>
            </w:tcBorders>
          </w:tcPr>
          <w:p w14:paraId="306EE77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A</w:t>
            </w:r>
          </w:p>
        </w:tc>
        <w:tc>
          <w:tcPr>
            <w:tcW w:w="387" w:type="pct"/>
            <w:tcBorders>
              <w:bottom w:val="single" w:sz="12" w:space="0" w:color="auto"/>
            </w:tcBorders>
          </w:tcPr>
          <w:p w14:paraId="29B3A95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B</w:t>
            </w:r>
          </w:p>
        </w:tc>
        <w:tc>
          <w:tcPr>
            <w:tcW w:w="337" w:type="pct"/>
            <w:tcBorders>
              <w:bottom w:val="single" w:sz="12" w:space="0" w:color="auto"/>
            </w:tcBorders>
          </w:tcPr>
          <w:p w14:paraId="6C73220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C</w:t>
            </w:r>
          </w:p>
        </w:tc>
        <w:tc>
          <w:tcPr>
            <w:tcW w:w="465" w:type="pct"/>
            <w:tcBorders>
              <w:bottom w:val="single" w:sz="12" w:space="0" w:color="auto"/>
            </w:tcBorders>
          </w:tcPr>
          <w:p w14:paraId="17EE2B3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D</w:t>
            </w:r>
          </w:p>
        </w:tc>
        <w:tc>
          <w:tcPr>
            <w:tcW w:w="465" w:type="pct"/>
            <w:tcBorders>
              <w:bottom w:val="single" w:sz="12" w:space="0" w:color="auto"/>
            </w:tcBorders>
          </w:tcPr>
          <w:p w14:paraId="26FC6C0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E</w:t>
            </w:r>
          </w:p>
        </w:tc>
        <w:tc>
          <w:tcPr>
            <w:tcW w:w="387" w:type="pct"/>
            <w:tcBorders>
              <w:bottom w:val="single" w:sz="12" w:space="0" w:color="auto"/>
            </w:tcBorders>
          </w:tcPr>
          <w:p w14:paraId="3CC9A90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F</w:t>
            </w:r>
          </w:p>
        </w:tc>
        <w:tc>
          <w:tcPr>
            <w:tcW w:w="438" w:type="pct"/>
            <w:tcBorders>
              <w:bottom w:val="single" w:sz="12" w:space="0" w:color="auto"/>
            </w:tcBorders>
          </w:tcPr>
          <w:p w14:paraId="1F6652E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G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(1)</w:t>
            </w:r>
          </w:p>
        </w:tc>
        <w:tc>
          <w:tcPr>
            <w:tcW w:w="469" w:type="pct"/>
            <w:tcBorders>
              <w:bottom w:val="single" w:sz="12" w:space="0" w:color="auto"/>
            </w:tcBorders>
          </w:tcPr>
          <w:p w14:paraId="3386335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G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(2)</w:t>
            </w:r>
          </w:p>
        </w:tc>
        <w:tc>
          <w:tcPr>
            <w:tcW w:w="834" w:type="pct"/>
            <w:vMerge/>
            <w:tcBorders>
              <w:bottom w:val="single" w:sz="12" w:space="0" w:color="auto"/>
            </w:tcBorders>
          </w:tcPr>
          <w:p w14:paraId="3E6C73E3" w14:textId="77777777" w:rsidR="00F21097" w:rsidRDefault="00F21097">
            <w:pPr>
              <w:widowControl/>
              <w:jc w:val="left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398BCC53" w14:textId="77777777" w:rsidTr="00F21097">
        <w:trPr>
          <w:trHeight w:val="20"/>
        </w:trPr>
        <w:tc>
          <w:tcPr>
            <w:tcW w:w="859" w:type="pct"/>
            <w:tcBorders>
              <w:top w:val="single" w:sz="12" w:space="0" w:color="auto"/>
              <w:bottom w:val="nil"/>
            </w:tcBorders>
          </w:tcPr>
          <w:p w14:paraId="4F40689B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Flue gas treatment</w:t>
            </w:r>
          </w:p>
        </w:tc>
        <w:tc>
          <w:tcPr>
            <w:tcW w:w="359" w:type="pct"/>
            <w:tcBorders>
              <w:top w:val="single" w:sz="12" w:space="0" w:color="auto"/>
              <w:bottom w:val="nil"/>
            </w:tcBorders>
          </w:tcPr>
          <w:p w14:paraId="74F9D95F" w14:textId="77777777" w:rsidR="00F21097" w:rsidRDefault="00F21097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top w:val="single" w:sz="12" w:space="0" w:color="auto"/>
              <w:bottom w:val="nil"/>
            </w:tcBorders>
          </w:tcPr>
          <w:p w14:paraId="30151443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37" w:type="pct"/>
            <w:tcBorders>
              <w:top w:val="single" w:sz="12" w:space="0" w:color="auto"/>
              <w:bottom w:val="nil"/>
            </w:tcBorders>
          </w:tcPr>
          <w:p w14:paraId="33B726D5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  <w:tcBorders>
              <w:top w:val="single" w:sz="12" w:space="0" w:color="auto"/>
              <w:bottom w:val="nil"/>
            </w:tcBorders>
          </w:tcPr>
          <w:p w14:paraId="145980B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  <w:tcBorders>
              <w:top w:val="single" w:sz="12" w:space="0" w:color="auto"/>
              <w:bottom w:val="nil"/>
            </w:tcBorders>
          </w:tcPr>
          <w:p w14:paraId="48AB9CF5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87" w:type="pct"/>
            <w:tcBorders>
              <w:top w:val="single" w:sz="12" w:space="0" w:color="auto"/>
              <w:bottom w:val="nil"/>
            </w:tcBorders>
          </w:tcPr>
          <w:p w14:paraId="7AB150D8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38" w:type="pct"/>
            <w:tcBorders>
              <w:top w:val="single" w:sz="12" w:space="0" w:color="auto"/>
              <w:bottom w:val="nil"/>
            </w:tcBorders>
          </w:tcPr>
          <w:p w14:paraId="7F77799B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  <w:tcBorders>
              <w:top w:val="single" w:sz="12" w:space="0" w:color="auto"/>
              <w:bottom w:val="nil"/>
            </w:tcBorders>
          </w:tcPr>
          <w:p w14:paraId="25813B5A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  <w:tcBorders>
              <w:top w:val="single" w:sz="12" w:space="0" w:color="auto"/>
              <w:bottom w:val="nil"/>
            </w:tcBorders>
          </w:tcPr>
          <w:p w14:paraId="69CEB1E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324ADE6F" w14:textId="77777777" w:rsidTr="00F21097">
        <w:trPr>
          <w:trHeight w:val="20"/>
        </w:trPr>
        <w:tc>
          <w:tcPr>
            <w:tcW w:w="859" w:type="pct"/>
            <w:tcBorders>
              <w:top w:val="nil"/>
            </w:tcBorders>
          </w:tcPr>
          <w:p w14:paraId="432A6B1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Lime</w:t>
            </w:r>
          </w:p>
        </w:tc>
        <w:tc>
          <w:tcPr>
            <w:tcW w:w="359" w:type="pct"/>
            <w:tcBorders>
              <w:top w:val="nil"/>
            </w:tcBorders>
          </w:tcPr>
          <w:p w14:paraId="4D5B0A2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4.83 </w:t>
            </w:r>
          </w:p>
        </w:tc>
        <w:tc>
          <w:tcPr>
            <w:tcW w:w="387" w:type="pct"/>
            <w:tcBorders>
              <w:top w:val="nil"/>
            </w:tcBorders>
          </w:tcPr>
          <w:p w14:paraId="38A147D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13.85 </w:t>
            </w:r>
          </w:p>
        </w:tc>
        <w:tc>
          <w:tcPr>
            <w:tcW w:w="337" w:type="pct"/>
            <w:tcBorders>
              <w:top w:val="nil"/>
            </w:tcBorders>
          </w:tcPr>
          <w:p w14:paraId="1E4EF75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5.11 </w:t>
            </w:r>
          </w:p>
        </w:tc>
        <w:tc>
          <w:tcPr>
            <w:tcW w:w="465" w:type="pct"/>
            <w:tcBorders>
              <w:top w:val="nil"/>
            </w:tcBorders>
          </w:tcPr>
          <w:p w14:paraId="5673FA2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6.22 </w:t>
            </w:r>
          </w:p>
        </w:tc>
        <w:tc>
          <w:tcPr>
            <w:tcW w:w="465" w:type="pct"/>
            <w:tcBorders>
              <w:top w:val="nil"/>
            </w:tcBorders>
          </w:tcPr>
          <w:p w14:paraId="3A50AEC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20.82 </w:t>
            </w:r>
          </w:p>
        </w:tc>
        <w:tc>
          <w:tcPr>
            <w:tcW w:w="387" w:type="pct"/>
            <w:tcBorders>
              <w:top w:val="nil"/>
            </w:tcBorders>
          </w:tcPr>
          <w:p w14:paraId="444E688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12.29 </w:t>
            </w:r>
          </w:p>
        </w:tc>
        <w:tc>
          <w:tcPr>
            <w:tcW w:w="438" w:type="pct"/>
            <w:tcBorders>
              <w:top w:val="nil"/>
            </w:tcBorders>
          </w:tcPr>
          <w:p w14:paraId="0F0DDC0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8.65 </w:t>
            </w:r>
          </w:p>
        </w:tc>
        <w:tc>
          <w:tcPr>
            <w:tcW w:w="469" w:type="pct"/>
            <w:tcBorders>
              <w:top w:val="nil"/>
            </w:tcBorders>
          </w:tcPr>
          <w:p w14:paraId="21BE436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11.08 </w:t>
            </w:r>
          </w:p>
        </w:tc>
        <w:tc>
          <w:tcPr>
            <w:tcW w:w="834" w:type="pct"/>
            <w:tcBorders>
              <w:top w:val="nil"/>
            </w:tcBorders>
          </w:tcPr>
          <w:p w14:paraId="1B2D420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5EF16AEF" w14:textId="77777777" w:rsidTr="00F21097">
        <w:trPr>
          <w:trHeight w:val="20"/>
        </w:trPr>
        <w:tc>
          <w:tcPr>
            <w:tcW w:w="859" w:type="pct"/>
          </w:tcPr>
          <w:p w14:paraId="7D4424A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Urea</w:t>
            </w:r>
          </w:p>
        </w:tc>
        <w:tc>
          <w:tcPr>
            <w:tcW w:w="359" w:type="pct"/>
          </w:tcPr>
          <w:p w14:paraId="3A3E52A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0.96 </w:t>
            </w:r>
          </w:p>
        </w:tc>
        <w:tc>
          <w:tcPr>
            <w:tcW w:w="387" w:type="pct"/>
          </w:tcPr>
          <w:p w14:paraId="03F6085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0.96 </w:t>
            </w:r>
          </w:p>
        </w:tc>
        <w:tc>
          <w:tcPr>
            <w:tcW w:w="337" w:type="pct"/>
          </w:tcPr>
          <w:p w14:paraId="10A9ECF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0.36 </w:t>
            </w:r>
          </w:p>
        </w:tc>
        <w:tc>
          <w:tcPr>
            <w:tcW w:w="465" w:type="pct"/>
          </w:tcPr>
          <w:p w14:paraId="61F5460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0.27 </w:t>
            </w:r>
          </w:p>
        </w:tc>
        <w:tc>
          <w:tcPr>
            <w:tcW w:w="465" w:type="pct"/>
          </w:tcPr>
          <w:p w14:paraId="198D5E01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5F5C1AD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0.67 </w:t>
            </w:r>
          </w:p>
        </w:tc>
        <w:tc>
          <w:tcPr>
            <w:tcW w:w="438" w:type="pct"/>
          </w:tcPr>
          <w:p w14:paraId="6B7D7E38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48601052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285EFBD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75A7574D" w14:textId="77777777" w:rsidTr="00F21097">
        <w:trPr>
          <w:trHeight w:val="20"/>
        </w:trPr>
        <w:tc>
          <w:tcPr>
            <w:tcW w:w="859" w:type="pct"/>
          </w:tcPr>
          <w:p w14:paraId="6EA0334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Activated carbon</w:t>
            </w:r>
          </w:p>
        </w:tc>
        <w:tc>
          <w:tcPr>
            <w:tcW w:w="359" w:type="pct"/>
          </w:tcPr>
          <w:p w14:paraId="12DB3C0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0.52 </w:t>
            </w:r>
          </w:p>
        </w:tc>
        <w:tc>
          <w:tcPr>
            <w:tcW w:w="387" w:type="pct"/>
          </w:tcPr>
          <w:p w14:paraId="7F9B86E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0.38 </w:t>
            </w:r>
          </w:p>
        </w:tc>
        <w:tc>
          <w:tcPr>
            <w:tcW w:w="337" w:type="pct"/>
          </w:tcPr>
          <w:p w14:paraId="0C923C8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0.38 </w:t>
            </w:r>
          </w:p>
        </w:tc>
        <w:tc>
          <w:tcPr>
            <w:tcW w:w="465" w:type="pct"/>
          </w:tcPr>
          <w:p w14:paraId="612807E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0.42 </w:t>
            </w:r>
          </w:p>
        </w:tc>
        <w:tc>
          <w:tcPr>
            <w:tcW w:w="465" w:type="pct"/>
          </w:tcPr>
          <w:p w14:paraId="57C3864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0.42 </w:t>
            </w:r>
          </w:p>
        </w:tc>
        <w:tc>
          <w:tcPr>
            <w:tcW w:w="387" w:type="pct"/>
          </w:tcPr>
          <w:p w14:paraId="030414F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0.40 </w:t>
            </w:r>
          </w:p>
        </w:tc>
        <w:tc>
          <w:tcPr>
            <w:tcW w:w="438" w:type="pct"/>
          </w:tcPr>
          <w:p w14:paraId="4EA4E4C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0.31 </w:t>
            </w:r>
          </w:p>
        </w:tc>
        <w:tc>
          <w:tcPr>
            <w:tcW w:w="469" w:type="pct"/>
          </w:tcPr>
          <w:p w14:paraId="26EA789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0.37 </w:t>
            </w:r>
          </w:p>
        </w:tc>
        <w:tc>
          <w:tcPr>
            <w:tcW w:w="834" w:type="pct"/>
          </w:tcPr>
          <w:p w14:paraId="0C21542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5C2DCF35" w14:textId="77777777" w:rsidTr="00F21097">
        <w:trPr>
          <w:trHeight w:val="20"/>
        </w:trPr>
        <w:tc>
          <w:tcPr>
            <w:tcW w:w="859" w:type="pct"/>
          </w:tcPr>
          <w:p w14:paraId="2FCD291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Ammonia</w:t>
            </w:r>
          </w:p>
        </w:tc>
        <w:tc>
          <w:tcPr>
            <w:tcW w:w="359" w:type="pct"/>
          </w:tcPr>
          <w:p w14:paraId="6CAD7A5E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563C5864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37" w:type="pct"/>
          </w:tcPr>
          <w:p w14:paraId="6417D21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0.30 </w:t>
            </w:r>
          </w:p>
        </w:tc>
        <w:tc>
          <w:tcPr>
            <w:tcW w:w="465" w:type="pct"/>
          </w:tcPr>
          <w:p w14:paraId="00E2929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2.46 </w:t>
            </w:r>
          </w:p>
        </w:tc>
        <w:tc>
          <w:tcPr>
            <w:tcW w:w="465" w:type="pct"/>
          </w:tcPr>
          <w:p w14:paraId="0F1DADF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3.39 </w:t>
            </w:r>
          </w:p>
        </w:tc>
        <w:tc>
          <w:tcPr>
            <w:tcW w:w="387" w:type="pct"/>
          </w:tcPr>
          <w:p w14:paraId="00A724FD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" w:type="pct"/>
          </w:tcPr>
          <w:p w14:paraId="2742B77F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45863A19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496FAC3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612A9014" w14:textId="77777777" w:rsidTr="00F21097">
        <w:trPr>
          <w:trHeight w:val="20"/>
        </w:trPr>
        <w:tc>
          <w:tcPr>
            <w:tcW w:w="859" w:type="pct"/>
          </w:tcPr>
          <w:p w14:paraId="6473044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liquid alkali</w:t>
            </w:r>
          </w:p>
        </w:tc>
        <w:tc>
          <w:tcPr>
            <w:tcW w:w="359" w:type="pct"/>
          </w:tcPr>
          <w:p w14:paraId="2B7945A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8.40 </w:t>
            </w:r>
          </w:p>
        </w:tc>
        <w:tc>
          <w:tcPr>
            <w:tcW w:w="387" w:type="pct"/>
          </w:tcPr>
          <w:p w14:paraId="66721AA4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37" w:type="pct"/>
          </w:tcPr>
          <w:p w14:paraId="4274F2E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5.53 </w:t>
            </w:r>
          </w:p>
        </w:tc>
        <w:tc>
          <w:tcPr>
            <w:tcW w:w="465" w:type="pct"/>
          </w:tcPr>
          <w:p w14:paraId="1B973BE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3.17 </w:t>
            </w:r>
          </w:p>
        </w:tc>
        <w:tc>
          <w:tcPr>
            <w:tcW w:w="465" w:type="pct"/>
          </w:tcPr>
          <w:p w14:paraId="13E28276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73B3A568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38" w:type="pct"/>
          </w:tcPr>
          <w:p w14:paraId="4DDD7DFE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453752D0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7670D1B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6DF1F8FB" w14:textId="77777777" w:rsidTr="00F21097">
        <w:trPr>
          <w:trHeight w:val="20"/>
        </w:trPr>
        <w:tc>
          <w:tcPr>
            <w:tcW w:w="859" w:type="pct"/>
          </w:tcPr>
          <w:p w14:paraId="38E6426E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Fly ash treatment</w:t>
            </w:r>
          </w:p>
        </w:tc>
        <w:tc>
          <w:tcPr>
            <w:tcW w:w="359" w:type="pct"/>
          </w:tcPr>
          <w:p w14:paraId="748F56C4" w14:textId="77777777" w:rsidR="00F21097" w:rsidRDefault="00F21097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3A00911E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37" w:type="pct"/>
          </w:tcPr>
          <w:p w14:paraId="42CC05BD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2804F555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61449744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1F6C004B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38" w:type="pct"/>
          </w:tcPr>
          <w:p w14:paraId="0D540901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6BEA10FA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0D9A27B5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7A63B969" w14:textId="77777777" w:rsidTr="00F21097">
        <w:trPr>
          <w:trHeight w:val="20"/>
        </w:trPr>
        <w:tc>
          <w:tcPr>
            <w:tcW w:w="859" w:type="pct"/>
          </w:tcPr>
          <w:p w14:paraId="76E9B82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Fly ash generation</w:t>
            </w:r>
          </w:p>
        </w:tc>
        <w:tc>
          <w:tcPr>
            <w:tcW w:w="359" w:type="pct"/>
          </w:tcPr>
          <w:p w14:paraId="7F4AC3D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17.63 </w:t>
            </w:r>
          </w:p>
        </w:tc>
        <w:tc>
          <w:tcPr>
            <w:tcW w:w="387" w:type="pct"/>
          </w:tcPr>
          <w:p w14:paraId="72485CA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29.41 </w:t>
            </w:r>
          </w:p>
        </w:tc>
        <w:tc>
          <w:tcPr>
            <w:tcW w:w="337" w:type="pct"/>
          </w:tcPr>
          <w:p w14:paraId="5D1695F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15.51 </w:t>
            </w:r>
          </w:p>
        </w:tc>
        <w:tc>
          <w:tcPr>
            <w:tcW w:w="465" w:type="pct"/>
          </w:tcPr>
          <w:p w14:paraId="4684A40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16.04 </w:t>
            </w:r>
          </w:p>
        </w:tc>
        <w:tc>
          <w:tcPr>
            <w:tcW w:w="465" w:type="pct"/>
          </w:tcPr>
          <w:p w14:paraId="6994DB2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39.83 </w:t>
            </w:r>
          </w:p>
        </w:tc>
        <w:tc>
          <w:tcPr>
            <w:tcW w:w="387" w:type="pct"/>
          </w:tcPr>
          <w:p w14:paraId="0EA8861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26.22 </w:t>
            </w:r>
          </w:p>
        </w:tc>
        <w:tc>
          <w:tcPr>
            <w:tcW w:w="438" w:type="pct"/>
          </w:tcPr>
          <w:p w14:paraId="722D042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23.69 </w:t>
            </w:r>
          </w:p>
        </w:tc>
        <w:tc>
          <w:tcPr>
            <w:tcW w:w="469" w:type="pct"/>
          </w:tcPr>
          <w:p w14:paraId="440570A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18.28 </w:t>
            </w:r>
          </w:p>
        </w:tc>
        <w:tc>
          <w:tcPr>
            <w:tcW w:w="834" w:type="pct"/>
          </w:tcPr>
          <w:p w14:paraId="1FBEEBA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14424CB4" w14:textId="77777777" w:rsidTr="00F21097">
        <w:trPr>
          <w:trHeight w:val="20"/>
        </w:trPr>
        <w:tc>
          <w:tcPr>
            <w:tcW w:w="859" w:type="pct"/>
          </w:tcPr>
          <w:p w14:paraId="5ECCFD7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GHG emissions from fly ash treatment</w:t>
            </w:r>
          </w:p>
        </w:tc>
        <w:tc>
          <w:tcPr>
            <w:tcW w:w="359" w:type="pct"/>
          </w:tcPr>
          <w:p w14:paraId="7925602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219.85 </w:t>
            </w:r>
          </w:p>
        </w:tc>
        <w:tc>
          <w:tcPr>
            <w:tcW w:w="387" w:type="pct"/>
          </w:tcPr>
          <w:p w14:paraId="29E5A2E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219.85 </w:t>
            </w:r>
          </w:p>
        </w:tc>
        <w:tc>
          <w:tcPr>
            <w:tcW w:w="337" w:type="pct"/>
          </w:tcPr>
          <w:p w14:paraId="69A7A51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219.85 </w:t>
            </w:r>
          </w:p>
        </w:tc>
        <w:tc>
          <w:tcPr>
            <w:tcW w:w="465" w:type="pct"/>
          </w:tcPr>
          <w:p w14:paraId="5F74C15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219.85 </w:t>
            </w:r>
          </w:p>
        </w:tc>
        <w:tc>
          <w:tcPr>
            <w:tcW w:w="465" w:type="pct"/>
          </w:tcPr>
          <w:p w14:paraId="1D29EE9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219.85 </w:t>
            </w:r>
          </w:p>
        </w:tc>
        <w:tc>
          <w:tcPr>
            <w:tcW w:w="387" w:type="pct"/>
          </w:tcPr>
          <w:p w14:paraId="6CB3C5D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220.19 </w:t>
            </w:r>
          </w:p>
        </w:tc>
        <w:tc>
          <w:tcPr>
            <w:tcW w:w="438" w:type="pct"/>
          </w:tcPr>
          <w:p w14:paraId="47BA9E6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220.68 </w:t>
            </w:r>
          </w:p>
        </w:tc>
        <w:tc>
          <w:tcPr>
            <w:tcW w:w="469" w:type="pct"/>
          </w:tcPr>
          <w:p w14:paraId="5D5BBDA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220.68 </w:t>
            </w:r>
          </w:p>
        </w:tc>
        <w:tc>
          <w:tcPr>
            <w:tcW w:w="834" w:type="pct"/>
          </w:tcPr>
          <w:p w14:paraId="23872FD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/>
                <w:color w:val="000000"/>
                <w:kern w:val="0"/>
                <w:sz w:val="21"/>
                <w:szCs w:val="21"/>
              </w:rPr>
              <w:t>kg CO</w:t>
            </w:r>
            <w:r>
              <w:rPr>
                <w:rFonts w:cs="SimSun"/>
                <w:color w:val="00000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-eq/t fly ash</w:t>
            </w:r>
          </w:p>
        </w:tc>
      </w:tr>
      <w:tr w:rsidR="00F21097" w14:paraId="7F2D209C" w14:textId="77777777" w:rsidTr="00F21097">
        <w:trPr>
          <w:trHeight w:val="20"/>
        </w:trPr>
        <w:tc>
          <w:tcPr>
            <w:tcW w:w="859" w:type="pct"/>
          </w:tcPr>
          <w:p w14:paraId="4E855ED2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Bottom ash treatment</w:t>
            </w:r>
          </w:p>
        </w:tc>
        <w:tc>
          <w:tcPr>
            <w:tcW w:w="359" w:type="pct"/>
          </w:tcPr>
          <w:p w14:paraId="6D93786D" w14:textId="77777777" w:rsidR="00F21097" w:rsidRDefault="00F21097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4D7FDB24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37" w:type="pct"/>
          </w:tcPr>
          <w:p w14:paraId="3D06E37F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4C525CCC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0EBED9E6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4ABA1396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38" w:type="pct"/>
          </w:tcPr>
          <w:p w14:paraId="5F8E42D3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6FA6709E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5F3B40AD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0E487BAC" w14:textId="77777777" w:rsidTr="00F21097">
        <w:trPr>
          <w:trHeight w:val="20"/>
        </w:trPr>
        <w:tc>
          <w:tcPr>
            <w:tcW w:w="859" w:type="pct"/>
          </w:tcPr>
          <w:p w14:paraId="0148F2D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Bottom ash generation</w:t>
            </w:r>
          </w:p>
        </w:tc>
        <w:tc>
          <w:tcPr>
            <w:tcW w:w="359" w:type="pct"/>
          </w:tcPr>
          <w:p w14:paraId="6699DB3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212.58 </w:t>
            </w:r>
          </w:p>
        </w:tc>
        <w:tc>
          <w:tcPr>
            <w:tcW w:w="387" w:type="pct"/>
          </w:tcPr>
          <w:p w14:paraId="377C433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130.76 </w:t>
            </w:r>
          </w:p>
        </w:tc>
        <w:tc>
          <w:tcPr>
            <w:tcW w:w="337" w:type="pct"/>
          </w:tcPr>
          <w:p w14:paraId="352AB58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217.90 </w:t>
            </w:r>
          </w:p>
        </w:tc>
        <w:tc>
          <w:tcPr>
            <w:tcW w:w="465" w:type="pct"/>
          </w:tcPr>
          <w:p w14:paraId="42829FC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128.68 </w:t>
            </w:r>
          </w:p>
        </w:tc>
        <w:tc>
          <w:tcPr>
            <w:tcW w:w="465" w:type="pct"/>
          </w:tcPr>
          <w:p w14:paraId="2838AE2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254.72 </w:t>
            </w:r>
          </w:p>
        </w:tc>
        <w:tc>
          <w:tcPr>
            <w:tcW w:w="387" w:type="pct"/>
          </w:tcPr>
          <w:p w14:paraId="217DB04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290.84 </w:t>
            </w:r>
          </w:p>
        </w:tc>
        <w:tc>
          <w:tcPr>
            <w:tcW w:w="438" w:type="pct"/>
          </w:tcPr>
          <w:p w14:paraId="6DDFC69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459.48 </w:t>
            </w:r>
          </w:p>
        </w:tc>
        <w:tc>
          <w:tcPr>
            <w:tcW w:w="469" w:type="pct"/>
          </w:tcPr>
          <w:p w14:paraId="3CD371C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348.23 </w:t>
            </w:r>
          </w:p>
        </w:tc>
        <w:tc>
          <w:tcPr>
            <w:tcW w:w="834" w:type="pct"/>
          </w:tcPr>
          <w:p w14:paraId="16C13CD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4CDD50EA" w14:textId="77777777" w:rsidTr="00F21097">
        <w:trPr>
          <w:trHeight w:val="20"/>
        </w:trPr>
        <w:tc>
          <w:tcPr>
            <w:tcW w:w="859" w:type="pct"/>
          </w:tcPr>
          <w:p w14:paraId="0DBD2E5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GHG emissions from bottom ash treatment</w:t>
            </w:r>
          </w:p>
        </w:tc>
        <w:tc>
          <w:tcPr>
            <w:tcW w:w="359" w:type="pct"/>
          </w:tcPr>
          <w:p w14:paraId="2DA82DB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-125.97 </w:t>
            </w:r>
          </w:p>
        </w:tc>
        <w:tc>
          <w:tcPr>
            <w:tcW w:w="387" w:type="pct"/>
          </w:tcPr>
          <w:p w14:paraId="27EF1C2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-125.97 </w:t>
            </w:r>
          </w:p>
        </w:tc>
        <w:tc>
          <w:tcPr>
            <w:tcW w:w="337" w:type="pct"/>
          </w:tcPr>
          <w:p w14:paraId="1B17C70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-125.97 </w:t>
            </w:r>
          </w:p>
        </w:tc>
        <w:tc>
          <w:tcPr>
            <w:tcW w:w="465" w:type="pct"/>
          </w:tcPr>
          <w:p w14:paraId="7A3A4C1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-125.97 </w:t>
            </w:r>
          </w:p>
        </w:tc>
        <w:tc>
          <w:tcPr>
            <w:tcW w:w="465" w:type="pct"/>
          </w:tcPr>
          <w:p w14:paraId="29865A0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-125.97 </w:t>
            </w:r>
          </w:p>
        </w:tc>
        <w:tc>
          <w:tcPr>
            <w:tcW w:w="387" w:type="pct"/>
          </w:tcPr>
          <w:p w14:paraId="2237F38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-123.56 </w:t>
            </w:r>
          </w:p>
        </w:tc>
        <w:tc>
          <w:tcPr>
            <w:tcW w:w="438" w:type="pct"/>
          </w:tcPr>
          <w:p w14:paraId="5786D5C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-120.07 </w:t>
            </w:r>
          </w:p>
        </w:tc>
        <w:tc>
          <w:tcPr>
            <w:tcW w:w="469" w:type="pct"/>
          </w:tcPr>
          <w:p w14:paraId="6AC48C5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-120.07 </w:t>
            </w:r>
          </w:p>
        </w:tc>
        <w:tc>
          <w:tcPr>
            <w:tcW w:w="834" w:type="pct"/>
          </w:tcPr>
          <w:p w14:paraId="1149876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kg 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CO</w:t>
            </w:r>
            <w:r>
              <w:rPr>
                <w:rFonts w:cs="SimSun"/>
                <w:color w:val="00000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-eq /t bottom ash</w:t>
            </w:r>
          </w:p>
        </w:tc>
      </w:tr>
      <w:tr w:rsidR="00F21097" w14:paraId="2D8D2365" w14:textId="77777777" w:rsidTr="00F21097">
        <w:trPr>
          <w:trHeight w:val="20"/>
        </w:trPr>
        <w:tc>
          <w:tcPr>
            <w:tcW w:w="859" w:type="pct"/>
          </w:tcPr>
          <w:p w14:paraId="6176058F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Leachate treatment</w:t>
            </w:r>
          </w:p>
        </w:tc>
        <w:tc>
          <w:tcPr>
            <w:tcW w:w="359" w:type="pct"/>
          </w:tcPr>
          <w:p w14:paraId="07C03604" w14:textId="77777777" w:rsidR="00F21097" w:rsidRDefault="00F21097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73E4DC9D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37" w:type="pct"/>
          </w:tcPr>
          <w:p w14:paraId="2DF076D6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7D0BB6B2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5" w:type="pct"/>
          </w:tcPr>
          <w:p w14:paraId="456CCB64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387" w:type="pct"/>
          </w:tcPr>
          <w:p w14:paraId="79C39790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38" w:type="pct"/>
          </w:tcPr>
          <w:p w14:paraId="5F9A602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69" w:type="pct"/>
          </w:tcPr>
          <w:p w14:paraId="4067A749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834" w:type="pct"/>
          </w:tcPr>
          <w:p w14:paraId="638983AB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4806CCF4" w14:textId="77777777" w:rsidTr="00F21097">
        <w:trPr>
          <w:trHeight w:val="20"/>
        </w:trPr>
        <w:tc>
          <w:tcPr>
            <w:tcW w:w="859" w:type="pct"/>
          </w:tcPr>
          <w:p w14:paraId="1A939F3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Leachate generation</w:t>
            </w:r>
          </w:p>
        </w:tc>
        <w:tc>
          <w:tcPr>
            <w:tcW w:w="359" w:type="pct"/>
          </w:tcPr>
          <w:p w14:paraId="2C503D2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164.54 </w:t>
            </w:r>
          </w:p>
        </w:tc>
        <w:tc>
          <w:tcPr>
            <w:tcW w:w="387" w:type="pct"/>
          </w:tcPr>
          <w:p w14:paraId="1D45D24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192.89 </w:t>
            </w:r>
          </w:p>
        </w:tc>
        <w:tc>
          <w:tcPr>
            <w:tcW w:w="337" w:type="pct"/>
          </w:tcPr>
          <w:p w14:paraId="1AA1164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144.16 </w:t>
            </w:r>
          </w:p>
        </w:tc>
        <w:tc>
          <w:tcPr>
            <w:tcW w:w="465" w:type="pct"/>
          </w:tcPr>
          <w:p w14:paraId="30E19BB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138.44 </w:t>
            </w:r>
          </w:p>
        </w:tc>
        <w:tc>
          <w:tcPr>
            <w:tcW w:w="465" w:type="pct"/>
          </w:tcPr>
          <w:p w14:paraId="5A20364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91.36 </w:t>
            </w:r>
          </w:p>
        </w:tc>
        <w:tc>
          <w:tcPr>
            <w:tcW w:w="387" w:type="pct"/>
          </w:tcPr>
          <w:p w14:paraId="20CEA6A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229.04 </w:t>
            </w:r>
          </w:p>
        </w:tc>
        <w:tc>
          <w:tcPr>
            <w:tcW w:w="438" w:type="pct"/>
          </w:tcPr>
          <w:p w14:paraId="32DCD16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293.82 </w:t>
            </w:r>
          </w:p>
        </w:tc>
        <w:tc>
          <w:tcPr>
            <w:tcW w:w="469" w:type="pct"/>
          </w:tcPr>
          <w:p w14:paraId="5C5A29B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294.35 </w:t>
            </w:r>
          </w:p>
        </w:tc>
        <w:tc>
          <w:tcPr>
            <w:tcW w:w="834" w:type="pct"/>
          </w:tcPr>
          <w:p w14:paraId="0A00494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6B3B20C5" w14:textId="77777777" w:rsidTr="00F21097">
        <w:trPr>
          <w:trHeight w:val="20"/>
        </w:trPr>
        <w:tc>
          <w:tcPr>
            <w:tcW w:w="859" w:type="pct"/>
          </w:tcPr>
          <w:p w14:paraId="47F1890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GHG emissions from leachate treatment</w:t>
            </w:r>
          </w:p>
        </w:tc>
        <w:tc>
          <w:tcPr>
            <w:tcW w:w="359" w:type="pct"/>
          </w:tcPr>
          <w:p w14:paraId="1822A9F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14.41 </w:t>
            </w:r>
          </w:p>
        </w:tc>
        <w:tc>
          <w:tcPr>
            <w:tcW w:w="387" w:type="pct"/>
          </w:tcPr>
          <w:p w14:paraId="04DF02B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14.41 </w:t>
            </w:r>
          </w:p>
        </w:tc>
        <w:tc>
          <w:tcPr>
            <w:tcW w:w="337" w:type="pct"/>
          </w:tcPr>
          <w:p w14:paraId="7A789AE5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14.41 </w:t>
            </w:r>
          </w:p>
        </w:tc>
        <w:tc>
          <w:tcPr>
            <w:tcW w:w="465" w:type="pct"/>
          </w:tcPr>
          <w:p w14:paraId="7FDB30A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14.41 </w:t>
            </w:r>
          </w:p>
        </w:tc>
        <w:tc>
          <w:tcPr>
            <w:tcW w:w="465" w:type="pct"/>
          </w:tcPr>
          <w:p w14:paraId="16E6ABC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14.41 </w:t>
            </w:r>
          </w:p>
        </w:tc>
        <w:tc>
          <w:tcPr>
            <w:tcW w:w="387" w:type="pct"/>
          </w:tcPr>
          <w:p w14:paraId="2A587F75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23.10 </w:t>
            </w:r>
          </w:p>
        </w:tc>
        <w:tc>
          <w:tcPr>
            <w:tcW w:w="438" w:type="pct"/>
          </w:tcPr>
          <w:p w14:paraId="201E6BA5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35.64 </w:t>
            </w:r>
          </w:p>
        </w:tc>
        <w:tc>
          <w:tcPr>
            <w:tcW w:w="469" w:type="pct"/>
          </w:tcPr>
          <w:p w14:paraId="4A145F0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35.64 </w:t>
            </w:r>
          </w:p>
        </w:tc>
        <w:tc>
          <w:tcPr>
            <w:tcW w:w="834" w:type="pct"/>
          </w:tcPr>
          <w:p w14:paraId="0A8D567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kg 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CO</w:t>
            </w:r>
            <w:r>
              <w:rPr>
                <w:rFonts w:cs="SimSun"/>
                <w:color w:val="00000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-eq /t leachate</w:t>
            </w:r>
          </w:p>
        </w:tc>
      </w:tr>
      <w:tr w:rsidR="00F21097" w14:paraId="50E1E248" w14:textId="77777777" w:rsidTr="00F21097">
        <w:trPr>
          <w:trHeight w:val="20"/>
        </w:trPr>
        <w:tc>
          <w:tcPr>
            <w:tcW w:w="859" w:type="pct"/>
          </w:tcPr>
          <w:p w14:paraId="77A64F5A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  <w:t>D</w:t>
            </w: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iesel</w:t>
            </w:r>
          </w:p>
        </w:tc>
        <w:tc>
          <w:tcPr>
            <w:tcW w:w="3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3F39F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321.71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9E8AF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557.04 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4643A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527.49 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F402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111.07 </w:t>
            </w: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6CFF3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580.89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86F1A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498.65 </w:t>
            </w: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F0D73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434.62 </w:t>
            </w:r>
          </w:p>
        </w:tc>
        <w:tc>
          <w:tcPr>
            <w:tcW w:w="4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7CA96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 xml:space="preserve">370.80 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7BA12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/>
                <w:kern w:val="0"/>
                <w:sz w:val="21"/>
                <w:szCs w:val="21"/>
              </w:rPr>
              <w:t>kg/t waste</w:t>
            </w:r>
          </w:p>
        </w:tc>
      </w:tr>
      <w:tr w:rsidR="00F21097" w14:paraId="159B53B7" w14:textId="77777777" w:rsidTr="00F21097">
        <w:trPr>
          <w:trHeight w:val="20"/>
        </w:trPr>
        <w:tc>
          <w:tcPr>
            <w:tcW w:w="859" w:type="pct"/>
          </w:tcPr>
          <w:p w14:paraId="566503FA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Electricity consumption</w:t>
            </w:r>
          </w:p>
        </w:tc>
        <w:tc>
          <w:tcPr>
            <w:tcW w:w="359" w:type="pct"/>
          </w:tcPr>
          <w:p w14:paraId="7C56629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96.86 </w:t>
            </w:r>
          </w:p>
        </w:tc>
        <w:tc>
          <w:tcPr>
            <w:tcW w:w="387" w:type="pct"/>
          </w:tcPr>
          <w:p w14:paraId="191018D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73.99 </w:t>
            </w:r>
          </w:p>
        </w:tc>
        <w:tc>
          <w:tcPr>
            <w:tcW w:w="337" w:type="pct"/>
          </w:tcPr>
          <w:p w14:paraId="19969527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58.88 </w:t>
            </w:r>
          </w:p>
        </w:tc>
        <w:tc>
          <w:tcPr>
            <w:tcW w:w="465" w:type="pct"/>
          </w:tcPr>
          <w:p w14:paraId="40E4BBD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74.60 </w:t>
            </w:r>
          </w:p>
        </w:tc>
        <w:tc>
          <w:tcPr>
            <w:tcW w:w="465" w:type="pct"/>
          </w:tcPr>
          <w:p w14:paraId="22078D5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82.51 </w:t>
            </w:r>
          </w:p>
        </w:tc>
        <w:tc>
          <w:tcPr>
            <w:tcW w:w="387" w:type="pct"/>
          </w:tcPr>
          <w:p w14:paraId="16C6E33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56.28 </w:t>
            </w:r>
          </w:p>
        </w:tc>
        <w:tc>
          <w:tcPr>
            <w:tcW w:w="438" w:type="pct"/>
          </w:tcPr>
          <w:p w14:paraId="67081BF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45.86 </w:t>
            </w:r>
          </w:p>
        </w:tc>
        <w:tc>
          <w:tcPr>
            <w:tcW w:w="469" w:type="pct"/>
          </w:tcPr>
          <w:p w14:paraId="3D266C5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53.24 </w:t>
            </w:r>
          </w:p>
        </w:tc>
        <w:tc>
          <w:tcPr>
            <w:tcW w:w="834" w:type="pct"/>
          </w:tcPr>
          <w:p w14:paraId="061603C5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kWh/t waste</w:t>
            </w:r>
          </w:p>
        </w:tc>
      </w:tr>
      <w:tr w:rsidR="00F21097" w14:paraId="0ED18E06" w14:textId="77777777" w:rsidTr="00F21097">
        <w:trPr>
          <w:trHeight w:val="20"/>
        </w:trPr>
        <w:tc>
          <w:tcPr>
            <w:tcW w:w="859" w:type="pct"/>
          </w:tcPr>
          <w:p w14:paraId="02E76156" w14:textId="77777777" w:rsidR="00F21097" w:rsidRDefault="006E1E02">
            <w:pPr>
              <w:widowControl/>
              <w:jc w:val="center"/>
              <w:rPr>
                <w:rFonts w:cs="SimSun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b/>
                <w:bCs/>
                <w:color w:val="000000"/>
                <w:kern w:val="0"/>
                <w:sz w:val="21"/>
                <w:szCs w:val="21"/>
              </w:rPr>
              <w:t>Electricity generation</w:t>
            </w:r>
          </w:p>
        </w:tc>
        <w:tc>
          <w:tcPr>
            <w:tcW w:w="359" w:type="pct"/>
          </w:tcPr>
          <w:p w14:paraId="018DC92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453.51 </w:t>
            </w:r>
          </w:p>
        </w:tc>
        <w:tc>
          <w:tcPr>
            <w:tcW w:w="387" w:type="pct"/>
          </w:tcPr>
          <w:p w14:paraId="376ABDC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397.54 </w:t>
            </w:r>
          </w:p>
        </w:tc>
        <w:tc>
          <w:tcPr>
            <w:tcW w:w="337" w:type="pct"/>
          </w:tcPr>
          <w:p w14:paraId="14FE64C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319.22 </w:t>
            </w:r>
          </w:p>
        </w:tc>
        <w:tc>
          <w:tcPr>
            <w:tcW w:w="465" w:type="pct"/>
          </w:tcPr>
          <w:p w14:paraId="7E6C306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493.49 </w:t>
            </w:r>
          </w:p>
        </w:tc>
        <w:tc>
          <w:tcPr>
            <w:tcW w:w="465" w:type="pct"/>
          </w:tcPr>
          <w:p w14:paraId="178AD08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272.93 </w:t>
            </w:r>
          </w:p>
        </w:tc>
        <w:tc>
          <w:tcPr>
            <w:tcW w:w="387" w:type="pct"/>
          </w:tcPr>
          <w:p w14:paraId="436E28C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282.34 </w:t>
            </w:r>
          </w:p>
        </w:tc>
        <w:tc>
          <w:tcPr>
            <w:tcW w:w="438" w:type="pct"/>
          </w:tcPr>
          <w:p w14:paraId="742019E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253.21 </w:t>
            </w:r>
          </w:p>
        </w:tc>
        <w:tc>
          <w:tcPr>
            <w:tcW w:w="469" w:type="pct"/>
          </w:tcPr>
          <w:p w14:paraId="0E8FE16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 xml:space="preserve">273.92 </w:t>
            </w:r>
          </w:p>
        </w:tc>
        <w:tc>
          <w:tcPr>
            <w:tcW w:w="834" w:type="pct"/>
          </w:tcPr>
          <w:p w14:paraId="40C6344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kWh/t waste</w:t>
            </w:r>
          </w:p>
        </w:tc>
      </w:tr>
    </w:tbl>
    <w:p w14:paraId="44D844A3" w14:textId="77777777" w:rsidR="00F21097" w:rsidRDefault="00F21097">
      <w:pPr>
        <w:rPr>
          <w:b/>
          <w:bCs/>
        </w:rPr>
      </w:pPr>
    </w:p>
    <w:p w14:paraId="2EE18B86" w14:textId="77777777" w:rsidR="00F21097" w:rsidRDefault="006E1E02">
      <w:pPr>
        <w:rPr>
          <w:b/>
          <w:bCs/>
        </w:rPr>
      </w:pPr>
      <w:r>
        <w:rPr>
          <w:b/>
          <w:bCs/>
        </w:rPr>
        <w:t>T</w:t>
      </w:r>
      <w:r>
        <w:rPr>
          <w:rFonts w:hint="eastAsia"/>
          <w:b/>
          <w:bCs/>
        </w:rPr>
        <w:t>able</w:t>
      </w:r>
      <w:r>
        <w:rPr>
          <w:b/>
          <w:bCs/>
        </w:rPr>
        <w:t xml:space="preserve"> S2. Co-incinerated waste composition.</w:t>
      </w:r>
    </w:p>
    <w:tbl>
      <w:tblPr>
        <w:tblStyle w:val="a"/>
        <w:tblW w:w="5000" w:type="pct"/>
        <w:jc w:val="center"/>
        <w:tblLook w:val="04A0" w:firstRow="1" w:lastRow="0" w:firstColumn="1" w:lastColumn="0" w:noHBand="0" w:noVBand="1"/>
      </w:tblPr>
      <w:tblGrid>
        <w:gridCol w:w="2341"/>
        <w:gridCol w:w="1586"/>
        <w:gridCol w:w="1477"/>
        <w:gridCol w:w="1477"/>
        <w:gridCol w:w="1506"/>
        <w:gridCol w:w="1149"/>
        <w:gridCol w:w="1149"/>
        <w:gridCol w:w="1527"/>
        <w:gridCol w:w="1746"/>
      </w:tblGrid>
      <w:tr w:rsidR="00F21097" w14:paraId="62BB8CAC" w14:textId="77777777" w:rsidTr="00F2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  <w:jc w:val="center"/>
        </w:trPr>
        <w:tc>
          <w:tcPr>
            <w:tcW w:w="2341" w:type="dxa"/>
            <w:tcBorders>
              <w:top w:val="single" w:sz="12" w:space="0" w:color="auto"/>
            </w:tcBorders>
          </w:tcPr>
          <w:p w14:paraId="0AE6DD1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Waste component</w:t>
            </w:r>
          </w:p>
          <w:p w14:paraId="0EECAFD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（</w:t>
            </w: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wet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 xml:space="preserve"> basis</w:t>
            </w: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）</w:t>
            </w:r>
          </w:p>
        </w:tc>
        <w:tc>
          <w:tcPr>
            <w:tcW w:w="1834" w:type="dxa"/>
            <w:tcBorders>
              <w:top w:val="single" w:sz="12" w:space="0" w:color="auto"/>
            </w:tcBorders>
          </w:tcPr>
          <w:p w14:paraId="2921FD68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A</w:t>
            </w:r>
          </w:p>
        </w:tc>
        <w:tc>
          <w:tcPr>
            <w:tcW w:w="1651" w:type="dxa"/>
            <w:tcBorders>
              <w:top w:val="single" w:sz="12" w:space="0" w:color="auto"/>
            </w:tcBorders>
          </w:tcPr>
          <w:p w14:paraId="18034AC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B</w:t>
            </w:r>
          </w:p>
        </w:tc>
        <w:tc>
          <w:tcPr>
            <w:tcW w:w="1477" w:type="dxa"/>
            <w:tcBorders>
              <w:top w:val="single" w:sz="12" w:space="0" w:color="auto"/>
            </w:tcBorders>
          </w:tcPr>
          <w:p w14:paraId="5157D55C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C</w:t>
            </w:r>
          </w:p>
        </w:tc>
        <w:tc>
          <w:tcPr>
            <w:tcW w:w="1726" w:type="dxa"/>
            <w:tcBorders>
              <w:top w:val="single" w:sz="12" w:space="0" w:color="auto"/>
            </w:tcBorders>
          </w:tcPr>
          <w:p w14:paraId="31A0FEF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D</w:t>
            </w:r>
          </w:p>
        </w:tc>
        <w:tc>
          <w:tcPr>
            <w:tcW w:w="1247" w:type="dxa"/>
            <w:tcBorders>
              <w:top w:val="single" w:sz="12" w:space="0" w:color="auto"/>
            </w:tcBorders>
          </w:tcPr>
          <w:p w14:paraId="0861393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E</w:t>
            </w:r>
          </w:p>
        </w:tc>
        <w:tc>
          <w:tcPr>
            <w:tcW w:w="1247" w:type="dxa"/>
            <w:tcBorders>
              <w:top w:val="single" w:sz="12" w:space="0" w:color="auto"/>
            </w:tcBorders>
          </w:tcPr>
          <w:p w14:paraId="14DBFE3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F</w:t>
            </w:r>
          </w:p>
        </w:tc>
        <w:tc>
          <w:tcPr>
            <w:tcW w:w="1719" w:type="dxa"/>
            <w:tcBorders>
              <w:top w:val="single" w:sz="12" w:space="0" w:color="auto"/>
            </w:tcBorders>
          </w:tcPr>
          <w:p w14:paraId="56B56A8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G(1)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08C40334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Plant G(2)</w:t>
            </w:r>
          </w:p>
        </w:tc>
      </w:tr>
      <w:tr w:rsidR="00F21097" w14:paraId="08E773AF" w14:textId="77777777" w:rsidTr="00F21097">
        <w:trPr>
          <w:trHeight w:val="295"/>
          <w:jc w:val="center"/>
        </w:trPr>
        <w:tc>
          <w:tcPr>
            <w:tcW w:w="2341" w:type="dxa"/>
            <w:tcBorders>
              <w:top w:val="single" w:sz="12" w:space="0" w:color="auto"/>
            </w:tcBorders>
            <w:noWrap/>
          </w:tcPr>
          <w:p w14:paraId="501097D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MSW</w:t>
            </w:r>
          </w:p>
        </w:tc>
        <w:tc>
          <w:tcPr>
            <w:tcW w:w="1834" w:type="dxa"/>
            <w:tcBorders>
              <w:top w:val="single" w:sz="12" w:space="0" w:color="auto"/>
            </w:tcBorders>
          </w:tcPr>
          <w:p w14:paraId="279D3E5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85.93%</w:t>
            </w:r>
          </w:p>
        </w:tc>
        <w:tc>
          <w:tcPr>
            <w:tcW w:w="1651" w:type="dxa"/>
            <w:tcBorders>
              <w:top w:val="single" w:sz="12" w:space="0" w:color="auto"/>
            </w:tcBorders>
          </w:tcPr>
          <w:p w14:paraId="566E3EE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100.00%</w:t>
            </w:r>
          </w:p>
        </w:tc>
        <w:tc>
          <w:tcPr>
            <w:tcW w:w="1477" w:type="dxa"/>
            <w:tcBorders>
              <w:top w:val="single" w:sz="12" w:space="0" w:color="auto"/>
            </w:tcBorders>
          </w:tcPr>
          <w:p w14:paraId="5E707BA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87.96%</w:t>
            </w:r>
          </w:p>
        </w:tc>
        <w:tc>
          <w:tcPr>
            <w:tcW w:w="1726" w:type="dxa"/>
            <w:tcBorders>
              <w:top w:val="single" w:sz="12" w:space="0" w:color="auto"/>
            </w:tcBorders>
          </w:tcPr>
          <w:p w14:paraId="1C43F3E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90.47%</w:t>
            </w:r>
          </w:p>
        </w:tc>
        <w:tc>
          <w:tcPr>
            <w:tcW w:w="1247" w:type="dxa"/>
            <w:tcBorders>
              <w:top w:val="single" w:sz="12" w:space="0" w:color="auto"/>
            </w:tcBorders>
          </w:tcPr>
          <w:p w14:paraId="75EFEC81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77.25%</w:t>
            </w:r>
          </w:p>
        </w:tc>
        <w:tc>
          <w:tcPr>
            <w:tcW w:w="1247" w:type="dxa"/>
            <w:tcBorders>
              <w:top w:val="single" w:sz="12" w:space="0" w:color="auto"/>
            </w:tcBorders>
          </w:tcPr>
          <w:p w14:paraId="1051150A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96.96%</w:t>
            </w:r>
          </w:p>
        </w:tc>
        <w:tc>
          <w:tcPr>
            <w:tcW w:w="1719" w:type="dxa"/>
            <w:tcBorders>
              <w:top w:val="single" w:sz="12" w:space="0" w:color="auto"/>
            </w:tcBorders>
          </w:tcPr>
          <w:p w14:paraId="11A0E3F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100.00%</w:t>
            </w:r>
          </w:p>
        </w:tc>
        <w:tc>
          <w:tcPr>
            <w:tcW w:w="1978" w:type="dxa"/>
            <w:tcBorders>
              <w:top w:val="single" w:sz="12" w:space="0" w:color="auto"/>
            </w:tcBorders>
          </w:tcPr>
          <w:p w14:paraId="64576C6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90.00%</w:t>
            </w:r>
          </w:p>
        </w:tc>
      </w:tr>
      <w:tr w:rsidR="00F21097" w14:paraId="1B5D7183" w14:textId="77777777" w:rsidTr="00F21097">
        <w:trPr>
          <w:trHeight w:val="280"/>
          <w:jc w:val="center"/>
        </w:trPr>
        <w:tc>
          <w:tcPr>
            <w:tcW w:w="2341" w:type="dxa"/>
            <w:noWrap/>
          </w:tcPr>
          <w:p w14:paraId="324DAB2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Garden waste</w:t>
            </w:r>
          </w:p>
        </w:tc>
        <w:tc>
          <w:tcPr>
            <w:tcW w:w="1834" w:type="dxa"/>
          </w:tcPr>
          <w:p w14:paraId="68AB17C8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51" w:type="dxa"/>
          </w:tcPr>
          <w:p w14:paraId="06BC4B19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77" w:type="dxa"/>
          </w:tcPr>
          <w:p w14:paraId="00999FBB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26" w:type="dxa"/>
          </w:tcPr>
          <w:p w14:paraId="20916B6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05D2172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22.75%</w:t>
            </w:r>
          </w:p>
        </w:tc>
        <w:tc>
          <w:tcPr>
            <w:tcW w:w="1247" w:type="dxa"/>
          </w:tcPr>
          <w:p w14:paraId="67CFE6A2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9" w:type="dxa"/>
          </w:tcPr>
          <w:p w14:paraId="2DCFCFC6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1862A4EA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1FD6EE14" w14:textId="77777777" w:rsidTr="00F21097">
        <w:trPr>
          <w:trHeight w:val="962"/>
          <w:jc w:val="center"/>
        </w:trPr>
        <w:tc>
          <w:tcPr>
            <w:tcW w:w="2341" w:type="dxa"/>
            <w:noWrap/>
          </w:tcPr>
          <w:p w14:paraId="6AD8738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Industrial waste</w:t>
            </w:r>
          </w:p>
        </w:tc>
        <w:tc>
          <w:tcPr>
            <w:tcW w:w="1834" w:type="dxa"/>
          </w:tcPr>
          <w:p w14:paraId="0CD4B9B8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51" w:type="dxa"/>
          </w:tcPr>
          <w:p w14:paraId="57E579D2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77" w:type="dxa"/>
            <w:noWrap/>
          </w:tcPr>
          <w:p w14:paraId="197F4D0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5.43%</w:t>
            </w:r>
          </w:p>
          <w:p w14:paraId="43BBA47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cs="SimSun"/>
                <w:color w:val="000000"/>
                <w:kern w:val="0"/>
                <w:sz w:val="21"/>
                <w:szCs w:val="21"/>
              </w:rPr>
              <w:t>P</w:t>
            </w: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aper)</w:t>
            </w:r>
          </w:p>
        </w:tc>
        <w:tc>
          <w:tcPr>
            <w:tcW w:w="1726" w:type="dxa"/>
          </w:tcPr>
          <w:p w14:paraId="10A07026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0.00%</w:t>
            </w:r>
          </w:p>
        </w:tc>
        <w:tc>
          <w:tcPr>
            <w:tcW w:w="1247" w:type="dxa"/>
          </w:tcPr>
          <w:p w14:paraId="75FB2743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3F1E1DCA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19" w:type="dxa"/>
          </w:tcPr>
          <w:p w14:paraId="0169B051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4E9DD66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10%</w:t>
            </w:r>
          </w:p>
          <w:p w14:paraId="183762D3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(Polyester textiles)</w:t>
            </w:r>
          </w:p>
        </w:tc>
      </w:tr>
      <w:tr w:rsidR="00F21097" w14:paraId="33BC8188" w14:textId="77777777" w:rsidTr="00F21097">
        <w:trPr>
          <w:trHeight w:val="280"/>
          <w:jc w:val="center"/>
        </w:trPr>
        <w:tc>
          <w:tcPr>
            <w:tcW w:w="2341" w:type="dxa"/>
            <w:noWrap/>
          </w:tcPr>
          <w:p w14:paraId="13783C4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Organic solid residue</w:t>
            </w:r>
          </w:p>
        </w:tc>
        <w:tc>
          <w:tcPr>
            <w:tcW w:w="1834" w:type="dxa"/>
          </w:tcPr>
          <w:p w14:paraId="06AE10F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9.38%</w:t>
            </w:r>
          </w:p>
        </w:tc>
        <w:tc>
          <w:tcPr>
            <w:tcW w:w="1651" w:type="dxa"/>
          </w:tcPr>
          <w:p w14:paraId="5ECCC584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77" w:type="dxa"/>
          </w:tcPr>
          <w:p w14:paraId="70C23C3B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4.60%</w:t>
            </w:r>
          </w:p>
        </w:tc>
        <w:tc>
          <w:tcPr>
            <w:tcW w:w="1726" w:type="dxa"/>
          </w:tcPr>
          <w:p w14:paraId="668D971F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1.80%</w:t>
            </w:r>
          </w:p>
        </w:tc>
        <w:tc>
          <w:tcPr>
            <w:tcW w:w="1247" w:type="dxa"/>
          </w:tcPr>
          <w:p w14:paraId="60EB6B7B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42874B1D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3.04%</w:t>
            </w:r>
          </w:p>
        </w:tc>
        <w:tc>
          <w:tcPr>
            <w:tcW w:w="1719" w:type="dxa"/>
          </w:tcPr>
          <w:p w14:paraId="5B5973EC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11C0FD2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77A97C8E" w14:textId="77777777" w:rsidTr="00F21097">
        <w:trPr>
          <w:trHeight w:val="280"/>
          <w:jc w:val="center"/>
        </w:trPr>
        <w:tc>
          <w:tcPr>
            <w:tcW w:w="2341" w:type="dxa"/>
            <w:noWrap/>
          </w:tcPr>
          <w:p w14:paraId="61C2195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Sludge</w:t>
            </w:r>
          </w:p>
        </w:tc>
        <w:tc>
          <w:tcPr>
            <w:tcW w:w="1834" w:type="dxa"/>
          </w:tcPr>
          <w:p w14:paraId="6E54189E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4.69%</w:t>
            </w:r>
          </w:p>
        </w:tc>
        <w:tc>
          <w:tcPr>
            <w:tcW w:w="1651" w:type="dxa"/>
          </w:tcPr>
          <w:p w14:paraId="2B414DB3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77" w:type="dxa"/>
          </w:tcPr>
          <w:p w14:paraId="034E9FE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2.01%</w:t>
            </w:r>
          </w:p>
        </w:tc>
        <w:tc>
          <w:tcPr>
            <w:tcW w:w="1726" w:type="dxa"/>
          </w:tcPr>
          <w:p w14:paraId="7A5811AA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1FAA96EE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6E6CEFB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19" w:type="dxa"/>
          </w:tcPr>
          <w:p w14:paraId="643535B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685A9F98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07F328CC" w14:textId="77777777" w:rsidTr="00F21097">
        <w:trPr>
          <w:trHeight w:val="280"/>
          <w:jc w:val="center"/>
        </w:trPr>
        <w:tc>
          <w:tcPr>
            <w:tcW w:w="2341" w:type="dxa"/>
            <w:noWrap/>
          </w:tcPr>
          <w:p w14:paraId="3C1C5AD5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Biogas residue</w:t>
            </w:r>
          </w:p>
        </w:tc>
        <w:tc>
          <w:tcPr>
            <w:tcW w:w="1834" w:type="dxa"/>
          </w:tcPr>
          <w:p w14:paraId="26D571FA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51" w:type="dxa"/>
          </w:tcPr>
          <w:p w14:paraId="65823A11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77" w:type="dxa"/>
          </w:tcPr>
          <w:p w14:paraId="4FFA8B7F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26" w:type="dxa"/>
          </w:tcPr>
          <w:p w14:paraId="59C66180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6.57%</w:t>
            </w:r>
          </w:p>
        </w:tc>
        <w:tc>
          <w:tcPr>
            <w:tcW w:w="1247" w:type="dxa"/>
          </w:tcPr>
          <w:p w14:paraId="2A974797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08A2286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19" w:type="dxa"/>
          </w:tcPr>
          <w:p w14:paraId="4FF4A1E7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76F3F461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  <w:tr w:rsidR="00F21097" w14:paraId="5B076F5A" w14:textId="77777777" w:rsidTr="00F21097">
        <w:trPr>
          <w:trHeight w:val="280"/>
          <w:jc w:val="center"/>
        </w:trPr>
        <w:tc>
          <w:tcPr>
            <w:tcW w:w="2341" w:type="dxa"/>
            <w:noWrap/>
          </w:tcPr>
          <w:p w14:paraId="1670E1D2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Medical waste</w:t>
            </w:r>
          </w:p>
        </w:tc>
        <w:tc>
          <w:tcPr>
            <w:tcW w:w="1834" w:type="dxa"/>
          </w:tcPr>
          <w:p w14:paraId="0393E240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651" w:type="dxa"/>
          </w:tcPr>
          <w:p w14:paraId="5B5B6420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77" w:type="dxa"/>
          </w:tcPr>
          <w:p w14:paraId="5C1D0646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26" w:type="dxa"/>
          </w:tcPr>
          <w:p w14:paraId="6086A5C9" w14:textId="77777777" w:rsidR="00F21097" w:rsidRDefault="006E1E02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 w:val="21"/>
                <w:szCs w:val="21"/>
              </w:rPr>
              <w:t>1.16%</w:t>
            </w:r>
          </w:p>
        </w:tc>
        <w:tc>
          <w:tcPr>
            <w:tcW w:w="1247" w:type="dxa"/>
          </w:tcPr>
          <w:p w14:paraId="2893019D" w14:textId="77777777" w:rsidR="00F21097" w:rsidRDefault="00F21097">
            <w:pPr>
              <w:widowControl/>
              <w:jc w:val="center"/>
              <w:rPr>
                <w:rFonts w:cs="SimSu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</w:tcPr>
          <w:p w14:paraId="2AB1A599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719" w:type="dxa"/>
          </w:tcPr>
          <w:p w14:paraId="7C2AB5F2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978" w:type="dxa"/>
          </w:tcPr>
          <w:p w14:paraId="0D92FD2D" w14:textId="77777777" w:rsidR="00F21097" w:rsidRDefault="00F21097">
            <w:pPr>
              <w:widowControl/>
              <w:jc w:val="center"/>
              <w:rPr>
                <w:rFonts w:eastAsia="Times New Roman" w:cs="Times New Roman"/>
                <w:kern w:val="0"/>
                <w:sz w:val="21"/>
                <w:szCs w:val="21"/>
              </w:rPr>
            </w:pPr>
          </w:p>
        </w:tc>
      </w:tr>
    </w:tbl>
    <w:p w14:paraId="2CB181E4" w14:textId="77777777" w:rsidR="00F21097" w:rsidRDefault="00F21097">
      <w:pPr>
        <w:rPr>
          <w:rStyle w:val="highlight"/>
        </w:rPr>
        <w:sectPr w:rsidR="00F21097" w:rsidSect="00687B6E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26"/>
        </w:sectPr>
      </w:pPr>
    </w:p>
    <w:p w14:paraId="3273EB83" w14:textId="77777777" w:rsidR="00F21097" w:rsidRDefault="006E1E02">
      <w:pPr>
        <w:rPr>
          <w:b/>
          <w:bCs/>
        </w:rPr>
      </w:pPr>
      <w:r>
        <w:rPr>
          <w:rFonts w:hint="eastAsia"/>
          <w:b/>
          <w:bCs/>
        </w:rPr>
        <w:lastRenderedPageBreak/>
        <w:t>Table</w:t>
      </w:r>
      <w:r>
        <w:rPr>
          <w:b/>
          <w:bCs/>
        </w:rPr>
        <w:t xml:space="preserve"> S3. </w:t>
      </w:r>
      <w:r>
        <w:rPr>
          <w:rFonts w:hint="eastAsia"/>
          <w:b/>
          <w:bCs/>
        </w:rPr>
        <w:t xml:space="preserve">Measurement data needed to calculate </w:t>
      </w:r>
      <w:r>
        <w:rPr>
          <w:b/>
          <w:bCs/>
        </w:rPr>
        <w:t xml:space="preserve">fossil </w:t>
      </w:r>
      <w:r>
        <w:rPr>
          <w:rFonts w:hint="eastAsia"/>
          <w:b/>
          <w:bCs/>
        </w:rPr>
        <w:t>CO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 xml:space="preserve"> from</w:t>
      </w:r>
      <w:r>
        <w:rPr>
          <w:b/>
          <w:bCs/>
        </w:rPr>
        <w:t xml:space="preserve"> flue gas.</w:t>
      </w:r>
    </w:p>
    <w:tbl>
      <w:tblPr>
        <w:tblStyle w:val="a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579"/>
        <w:gridCol w:w="2146"/>
        <w:gridCol w:w="3208"/>
        <w:gridCol w:w="3321"/>
        <w:gridCol w:w="2332"/>
        <w:gridCol w:w="222"/>
      </w:tblGrid>
      <w:tr w:rsidR="00F21097" w14:paraId="554FE2C7" w14:textId="77777777" w:rsidTr="00F2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9"/>
          <w:jc w:val="center"/>
        </w:trPr>
        <w:tc>
          <w:tcPr>
            <w:tcW w:w="0" w:type="auto"/>
          </w:tcPr>
          <w:p w14:paraId="241EC97F" w14:textId="77777777" w:rsidR="00F21097" w:rsidRDefault="006E1E02">
            <w:pPr>
              <w:widowControl/>
              <w:jc w:val="center"/>
              <w:rPr>
                <w:rFonts w:eastAsiaTheme="minorEastAsia" w:cs="Times New Roman"/>
                <w:kern w:val="0"/>
                <w:sz w:val="21"/>
                <w:szCs w:val="21"/>
              </w:rPr>
            </w:pPr>
            <w:r>
              <w:rPr>
                <w:rFonts w:eastAsiaTheme="minorEastAsia" w:cs="Times New Roman" w:hint="eastAsia"/>
                <w:kern w:val="0"/>
                <w:sz w:val="21"/>
                <w:szCs w:val="21"/>
              </w:rPr>
              <w:t>Fa</w:t>
            </w:r>
            <w:r>
              <w:rPr>
                <w:rFonts w:eastAsiaTheme="minorEastAsia" w:cs="Times New Roman"/>
                <w:kern w:val="0"/>
                <w:sz w:val="21"/>
                <w:szCs w:val="21"/>
              </w:rPr>
              <w:t>cilities</w:t>
            </w:r>
          </w:p>
        </w:tc>
        <w:tc>
          <w:tcPr>
            <w:tcW w:w="0" w:type="auto"/>
          </w:tcPr>
          <w:p w14:paraId="4C24DC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Amount of waste(t/d)</w:t>
            </w:r>
          </w:p>
        </w:tc>
        <w:tc>
          <w:tcPr>
            <w:tcW w:w="0" w:type="auto"/>
          </w:tcPr>
          <w:p w14:paraId="2D7687E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Flue gas flow rate(10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  <w:vertAlign w:val="superscript"/>
              </w:rPr>
              <w:t>4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Nm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  <w:vertAlign w:val="superscript"/>
              </w:rPr>
              <w:t>3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/d)</w:t>
            </w:r>
          </w:p>
          <w:p w14:paraId="3D39C7F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 xml:space="preserve"> (dry basis)</w:t>
            </w:r>
          </w:p>
        </w:tc>
        <w:tc>
          <w:tcPr>
            <w:tcW w:w="0" w:type="auto"/>
          </w:tcPr>
          <w:p w14:paraId="6CB8A1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CO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 xml:space="preserve"> concentration (volume %) (treated gas, dry basis)</w:t>
            </w:r>
          </w:p>
        </w:tc>
        <w:tc>
          <w:tcPr>
            <w:tcW w:w="0" w:type="auto"/>
          </w:tcPr>
          <w:p w14:paraId="0228C31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CO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 xml:space="preserve"> concentration (volume %) (untreated gas, dry basis)</w:t>
            </w:r>
          </w:p>
        </w:tc>
        <w:tc>
          <w:tcPr>
            <w:tcW w:w="0" w:type="auto"/>
          </w:tcPr>
          <w:p w14:paraId="70D1E40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Air pollution control technologies</w:t>
            </w:r>
          </w:p>
        </w:tc>
        <w:tc>
          <w:tcPr>
            <w:tcW w:w="0" w:type="auto"/>
          </w:tcPr>
          <w:p w14:paraId="3F26F9F4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08F6E64C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74BBBDA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A</w:t>
            </w:r>
          </w:p>
        </w:tc>
        <w:tc>
          <w:tcPr>
            <w:tcW w:w="0" w:type="auto"/>
            <w:noWrap/>
          </w:tcPr>
          <w:p w14:paraId="616806A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853</w:t>
            </w:r>
          </w:p>
        </w:tc>
        <w:tc>
          <w:tcPr>
            <w:tcW w:w="0" w:type="auto"/>
            <w:noWrap/>
          </w:tcPr>
          <w:p w14:paraId="6ED379F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295</w:t>
            </w:r>
          </w:p>
        </w:tc>
        <w:tc>
          <w:tcPr>
            <w:tcW w:w="0" w:type="auto"/>
            <w:noWrap/>
          </w:tcPr>
          <w:p w14:paraId="41FC233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10.36</w:t>
            </w:r>
          </w:p>
        </w:tc>
        <w:tc>
          <w:tcPr>
            <w:tcW w:w="0" w:type="auto"/>
            <w:noWrap/>
          </w:tcPr>
          <w:p w14:paraId="00E017A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12.50</w:t>
            </w:r>
          </w:p>
        </w:tc>
        <w:tc>
          <w:tcPr>
            <w:tcW w:w="0" w:type="auto"/>
          </w:tcPr>
          <w:p w14:paraId="2FF8224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SNCR-DR-AC-B/F-WR</w:t>
            </w:r>
          </w:p>
        </w:tc>
        <w:tc>
          <w:tcPr>
            <w:tcW w:w="0" w:type="auto"/>
          </w:tcPr>
          <w:p w14:paraId="5D47077B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0236FF3F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02ED9C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B</w:t>
            </w:r>
          </w:p>
        </w:tc>
        <w:tc>
          <w:tcPr>
            <w:tcW w:w="0" w:type="auto"/>
            <w:noWrap/>
          </w:tcPr>
          <w:p w14:paraId="70A9BC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1242</w:t>
            </w:r>
          </w:p>
        </w:tc>
        <w:tc>
          <w:tcPr>
            <w:tcW w:w="0" w:type="auto"/>
            <w:noWrap/>
          </w:tcPr>
          <w:p w14:paraId="3ABB531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473</w:t>
            </w:r>
          </w:p>
        </w:tc>
        <w:tc>
          <w:tcPr>
            <w:tcW w:w="0" w:type="auto"/>
            <w:noWrap/>
          </w:tcPr>
          <w:p w14:paraId="3F6E960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10.97</w:t>
            </w:r>
          </w:p>
        </w:tc>
        <w:tc>
          <w:tcPr>
            <w:tcW w:w="0" w:type="auto"/>
            <w:noWrap/>
          </w:tcPr>
          <w:p w14:paraId="107D949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11.45</w:t>
            </w:r>
          </w:p>
        </w:tc>
        <w:tc>
          <w:tcPr>
            <w:tcW w:w="0" w:type="auto"/>
          </w:tcPr>
          <w:p w14:paraId="3CBADBE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SNCR-SDR-DR-AC-B/F-WR-SCR</w:t>
            </w:r>
          </w:p>
        </w:tc>
        <w:tc>
          <w:tcPr>
            <w:tcW w:w="0" w:type="auto"/>
          </w:tcPr>
          <w:p w14:paraId="6792B502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3AE42143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12EACE7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C</w:t>
            </w:r>
          </w:p>
        </w:tc>
        <w:tc>
          <w:tcPr>
            <w:tcW w:w="0" w:type="auto"/>
            <w:noWrap/>
          </w:tcPr>
          <w:p w14:paraId="5500202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4596</w:t>
            </w:r>
          </w:p>
        </w:tc>
        <w:tc>
          <w:tcPr>
            <w:tcW w:w="0" w:type="auto"/>
            <w:noWrap/>
          </w:tcPr>
          <w:p w14:paraId="00DF208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1208</w:t>
            </w:r>
          </w:p>
        </w:tc>
        <w:tc>
          <w:tcPr>
            <w:tcW w:w="0" w:type="auto"/>
            <w:noWrap/>
          </w:tcPr>
          <w:p w14:paraId="0AEF03F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12.40</w:t>
            </w:r>
          </w:p>
        </w:tc>
        <w:tc>
          <w:tcPr>
            <w:tcW w:w="0" w:type="auto"/>
            <w:noWrap/>
          </w:tcPr>
          <w:p w14:paraId="0E78651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13.57</w:t>
            </w:r>
          </w:p>
        </w:tc>
        <w:tc>
          <w:tcPr>
            <w:tcW w:w="0" w:type="auto"/>
          </w:tcPr>
          <w:p w14:paraId="3BCBDFF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SNCR-SDR-DR-AC-B/F-WR-SCR</w:t>
            </w:r>
          </w:p>
        </w:tc>
        <w:tc>
          <w:tcPr>
            <w:tcW w:w="0" w:type="auto"/>
          </w:tcPr>
          <w:p w14:paraId="175BE16F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0FEC383A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5CDCDB2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D</w:t>
            </w:r>
          </w:p>
        </w:tc>
        <w:tc>
          <w:tcPr>
            <w:tcW w:w="0" w:type="auto"/>
            <w:noWrap/>
          </w:tcPr>
          <w:p w14:paraId="1FD17DB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6757</w:t>
            </w:r>
          </w:p>
        </w:tc>
        <w:tc>
          <w:tcPr>
            <w:tcW w:w="0" w:type="auto"/>
            <w:noWrap/>
          </w:tcPr>
          <w:p w14:paraId="42D138B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2162</w:t>
            </w:r>
          </w:p>
        </w:tc>
        <w:tc>
          <w:tcPr>
            <w:tcW w:w="0" w:type="auto"/>
            <w:noWrap/>
          </w:tcPr>
          <w:p w14:paraId="6F7A814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11.30</w:t>
            </w:r>
          </w:p>
        </w:tc>
        <w:tc>
          <w:tcPr>
            <w:tcW w:w="0" w:type="auto"/>
            <w:noWrap/>
          </w:tcPr>
          <w:p w14:paraId="49BE59B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12.91</w:t>
            </w:r>
          </w:p>
        </w:tc>
        <w:tc>
          <w:tcPr>
            <w:tcW w:w="0" w:type="auto"/>
          </w:tcPr>
          <w:p w14:paraId="26854C2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SNCR-DR-AC-B/F-WR-SCR</w:t>
            </w:r>
          </w:p>
        </w:tc>
        <w:tc>
          <w:tcPr>
            <w:tcW w:w="0" w:type="auto"/>
          </w:tcPr>
          <w:p w14:paraId="62C73940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08E89EE0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7435B2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E</w:t>
            </w:r>
          </w:p>
        </w:tc>
        <w:tc>
          <w:tcPr>
            <w:tcW w:w="0" w:type="auto"/>
            <w:noWrap/>
          </w:tcPr>
          <w:p w14:paraId="4B16897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1644</w:t>
            </w:r>
          </w:p>
        </w:tc>
        <w:tc>
          <w:tcPr>
            <w:tcW w:w="0" w:type="auto"/>
            <w:noWrap/>
          </w:tcPr>
          <w:p w14:paraId="3AA4C33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474</w:t>
            </w:r>
          </w:p>
        </w:tc>
        <w:tc>
          <w:tcPr>
            <w:tcW w:w="0" w:type="auto"/>
            <w:noWrap/>
          </w:tcPr>
          <w:p w14:paraId="5DE11FA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10.52</w:t>
            </w:r>
          </w:p>
        </w:tc>
        <w:tc>
          <w:tcPr>
            <w:tcW w:w="0" w:type="auto"/>
            <w:noWrap/>
          </w:tcPr>
          <w:p w14:paraId="2087C58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11.03</w:t>
            </w:r>
          </w:p>
        </w:tc>
        <w:tc>
          <w:tcPr>
            <w:tcW w:w="0" w:type="auto"/>
          </w:tcPr>
          <w:p w14:paraId="13B2661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SNCR-SDR-DR-AC-B/F-SCR</w:t>
            </w:r>
          </w:p>
        </w:tc>
        <w:tc>
          <w:tcPr>
            <w:tcW w:w="0" w:type="auto"/>
          </w:tcPr>
          <w:p w14:paraId="3E02B50E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45CE5DE6" w14:textId="77777777" w:rsidTr="00F21097">
        <w:trPr>
          <w:trHeight w:val="295"/>
          <w:jc w:val="center"/>
        </w:trPr>
        <w:tc>
          <w:tcPr>
            <w:tcW w:w="0" w:type="auto"/>
            <w:noWrap/>
          </w:tcPr>
          <w:p w14:paraId="5F23A11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F</w:t>
            </w:r>
          </w:p>
        </w:tc>
        <w:tc>
          <w:tcPr>
            <w:tcW w:w="0" w:type="auto"/>
            <w:noWrap/>
          </w:tcPr>
          <w:p w14:paraId="74E88FA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935</w:t>
            </w:r>
          </w:p>
        </w:tc>
        <w:tc>
          <w:tcPr>
            <w:tcW w:w="0" w:type="auto"/>
            <w:noWrap/>
          </w:tcPr>
          <w:p w14:paraId="18DCDE4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354</w:t>
            </w:r>
          </w:p>
        </w:tc>
        <w:tc>
          <w:tcPr>
            <w:tcW w:w="0" w:type="auto"/>
            <w:noWrap/>
          </w:tcPr>
          <w:p w14:paraId="6C47279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6.33</w:t>
            </w:r>
          </w:p>
        </w:tc>
        <w:tc>
          <w:tcPr>
            <w:tcW w:w="0" w:type="auto"/>
            <w:noWrap/>
          </w:tcPr>
          <w:p w14:paraId="00C6029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6.59</w:t>
            </w:r>
          </w:p>
        </w:tc>
        <w:tc>
          <w:tcPr>
            <w:tcW w:w="0" w:type="auto"/>
          </w:tcPr>
          <w:p w14:paraId="475DA90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</w:t>
            </w:r>
          </w:p>
        </w:tc>
        <w:tc>
          <w:tcPr>
            <w:tcW w:w="0" w:type="auto"/>
          </w:tcPr>
          <w:p w14:paraId="6F2A5366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4DC07B4F" w14:textId="77777777" w:rsidTr="00F21097">
        <w:trPr>
          <w:trHeight w:val="280"/>
          <w:jc w:val="center"/>
        </w:trPr>
        <w:tc>
          <w:tcPr>
            <w:tcW w:w="0" w:type="auto"/>
            <w:noWrap/>
          </w:tcPr>
          <w:p w14:paraId="18F5257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G (1)</w:t>
            </w:r>
          </w:p>
        </w:tc>
        <w:tc>
          <w:tcPr>
            <w:tcW w:w="0" w:type="auto"/>
            <w:noWrap/>
          </w:tcPr>
          <w:p w14:paraId="0FABD33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1016</w:t>
            </w:r>
          </w:p>
        </w:tc>
        <w:tc>
          <w:tcPr>
            <w:tcW w:w="0" w:type="auto"/>
            <w:noWrap/>
          </w:tcPr>
          <w:p w14:paraId="4DD30EF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311</w:t>
            </w:r>
          </w:p>
        </w:tc>
        <w:tc>
          <w:tcPr>
            <w:tcW w:w="0" w:type="auto"/>
            <w:tcBorders>
              <w:bottom w:val="nil"/>
            </w:tcBorders>
            <w:noWrap/>
          </w:tcPr>
          <w:p w14:paraId="34F3059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10.39</w:t>
            </w:r>
          </w:p>
        </w:tc>
        <w:tc>
          <w:tcPr>
            <w:tcW w:w="0" w:type="auto"/>
            <w:tcBorders>
              <w:bottom w:val="nil"/>
            </w:tcBorders>
            <w:noWrap/>
          </w:tcPr>
          <w:p w14:paraId="6A2A00C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11.01</w:t>
            </w:r>
          </w:p>
        </w:tc>
        <w:tc>
          <w:tcPr>
            <w:tcW w:w="0" w:type="auto"/>
            <w:tcBorders>
              <w:bottom w:val="nil"/>
            </w:tcBorders>
          </w:tcPr>
          <w:p w14:paraId="686C3EA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SNCR-SDR-DR-AC-B/F-SCR</w:t>
            </w:r>
          </w:p>
        </w:tc>
        <w:tc>
          <w:tcPr>
            <w:tcW w:w="0" w:type="auto"/>
          </w:tcPr>
          <w:p w14:paraId="1BACC2F9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:rsidR="00F21097" w14:paraId="338BBA9F" w14:textId="77777777" w:rsidTr="00F21097">
        <w:trPr>
          <w:trHeight w:val="295"/>
          <w:jc w:val="center"/>
        </w:trPr>
        <w:tc>
          <w:tcPr>
            <w:tcW w:w="0" w:type="auto"/>
            <w:noWrap/>
          </w:tcPr>
          <w:p w14:paraId="6C47700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Plant G (2)</w:t>
            </w:r>
          </w:p>
        </w:tc>
        <w:tc>
          <w:tcPr>
            <w:tcW w:w="0" w:type="auto"/>
            <w:noWrap/>
          </w:tcPr>
          <w:p w14:paraId="0BA1665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1184</w:t>
            </w:r>
          </w:p>
        </w:tc>
        <w:tc>
          <w:tcPr>
            <w:tcW w:w="0" w:type="auto"/>
            <w:noWrap/>
          </w:tcPr>
          <w:p w14:paraId="49E0725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308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noWrap/>
          </w:tcPr>
          <w:p w14:paraId="428E95A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14.85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  <w:noWrap/>
          </w:tcPr>
          <w:p w14:paraId="730FBD5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15.17</w:t>
            </w:r>
          </w:p>
        </w:tc>
        <w:tc>
          <w:tcPr>
            <w:tcW w:w="0" w:type="auto"/>
            <w:tcBorders>
              <w:top w:val="nil"/>
              <w:bottom w:val="single" w:sz="12" w:space="0" w:color="auto"/>
            </w:tcBorders>
          </w:tcPr>
          <w:p w14:paraId="3DDEDF9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cs="Times New Roman"/>
                <w:color w:val="000000"/>
                <w:kern w:val="0"/>
                <w:sz w:val="21"/>
                <w:szCs w:val="21"/>
              </w:rPr>
              <w:t>SNCR-SDR-DR-AC-B/F-SCR</w:t>
            </w:r>
          </w:p>
        </w:tc>
        <w:tc>
          <w:tcPr>
            <w:tcW w:w="0" w:type="auto"/>
          </w:tcPr>
          <w:p w14:paraId="2A344D71" w14:textId="77777777" w:rsidR="00F21097" w:rsidRDefault="00F21097">
            <w:pPr>
              <w:widowControl/>
              <w:jc w:val="center"/>
              <w:rPr>
                <w:rFonts w:cs="Times New Roman"/>
                <w:color w:val="000000"/>
                <w:kern w:val="0"/>
                <w:sz w:val="21"/>
                <w:szCs w:val="21"/>
              </w:rPr>
            </w:pPr>
          </w:p>
        </w:tc>
      </w:tr>
    </w:tbl>
    <w:p w14:paraId="4FE227B5" w14:textId="77777777" w:rsidR="00F21097" w:rsidRDefault="006E1E0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S</w:t>
      </w:r>
      <w:r>
        <w:rPr>
          <w:sz w:val="18"/>
          <w:szCs w:val="18"/>
        </w:rPr>
        <w:t xml:space="preserve">NCR: selective non-catalytic reduction; SCR: selective catalytic reduction; DR: dry reactor; SDR: semi-dry reactor; WR: wet reactor; AC: </w:t>
      </w:r>
      <w:r>
        <w:rPr>
          <w:rFonts w:hint="eastAsia"/>
          <w:sz w:val="18"/>
          <w:szCs w:val="18"/>
        </w:rPr>
        <w:t>activated carbon</w:t>
      </w:r>
      <w:r>
        <w:rPr>
          <w:sz w:val="18"/>
          <w:szCs w:val="18"/>
        </w:rPr>
        <w:t>; B/F: bag filter.</w:t>
      </w:r>
    </w:p>
    <w:p w14:paraId="7FB89A07" w14:textId="77777777" w:rsidR="00F21097" w:rsidRDefault="00F21097">
      <w:pPr>
        <w:rPr>
          <w:sz w:val="18"/>
          <w:szCs w:val="18"/>
        </w:rPr>
        <w:sectPr w:rsidR="00F21097" w:rsidSect="00687B6E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26"/>
        </w:sectPr>
      </w:pPr>
    </w:p>
    <w:p w14:paraId="269C49E8" w14:textId="77777777" w:rsidR="00F21097" w:rsidRDefault="006E1E02">
      <w:pPr>
        <w:rPr>
          <w:b/>
          <w:bCs/>
        </w:rPr>
      </w:pPr>
      <w:r>
        <w:rPr>
          <w:rFonts w:hint="eastAsia"/>
          <w:b/>
          <w:bCs/>
        </w:rPr>
        <w:lastRenderedPageBreak/>
        <w:t>T</w:t>
      </w:r>
      <w:r>
        <w:rPr>
          <w:b/>
          <w:bCs/>
        </w:rPr>
        <w:t>able S4. The variable distribution used to calculate the f</w:t>
      </w:r>
      <w:r>
        <w:rPr>
          <w:b/>
          <w:bCs/>
        </w:rPr>
        <w:t>ossil CO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emissions with 5 methods.</w:t>
      </w:r>
    </w:p>
    <w:tbl>
      <w:tblPr>
        <w:tblStyle w:val="a"/>
        <w:tblW w:w="5000" w:type="pct"/>
        <w:tblLook w:val="04A0" w:firstRow="1" w:lastRow="0" w:firstColumn="1" w:lastColumn="0" w:noHBand="0" w:noVBand="1"/>
      </w:tblPr>
      <w:tblGrid>
        <w:gridCol w:w="1408"/>
        <w:gridCol w:w="928"/>
        <w:gridCol w:w="484"/>
        <w:gridCol w:w="484"/>
        <w:gridCol w:w="486"/>
        <w:gridCol w:w="484"/>
        <w:gridCol w:w="484"/>
        <w:gridCol w:w="486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485"/>
        <w:gridCol w:w="485"/>
        <w:gridCol w:w="485"/>
        <w:gridCol w:w="485"/>
        <w:gridCol w:w="485"/>
        <w:gridCol w:w="485"/>
        <w:gridCol w:w="485"/>
        <w:gridCol w:w="479"/>
      </w:tblGrid>
      <w:tr w:rsidR="00F21097" w14:paraId="73CCAD3A" w14:textId="77777777" w:rsidTr="00F2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tcW w:w="488" w:type="pct"/>
            <w:vMerge w:val="restart"/>
          </w:tcPr>
          <w:p w14:paraId="49FDAC3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Parameter name</w:t>
            </w:r>
          </w:p>
        </w:tc>
        <w:tc>
          <w:tcPr>
            <w:tcW w:w="312" w:type="pct"/>
            <w:vMerge w:val="restart"/>
          </w:tcPr>
          <w:p w14:paraId="23C396D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Units</w:t>
            </w:r>
          </w:p>
        </w:tc>
        <w:tc>
          <w:tcPr>
            <w:tcW w:w="526" w:type="pct"/>
            <w:gridSpan w:val="3"/>
            <w:noWrap/>
          </w:tcPr>
          <w:p w14:paraId="217F659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A</w:t>
            </w:r>
          </w:p>
        </w:tc>
        <w:tc>
          <w:tcPr>
            <w:tcW w:w="526" w:type="pct"/>
            <w:gridSpan w:val="3"/>
            <w:noWrap/>
          </w:tcPr>
          <w:p w14:paraId="2F6837E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B</w:t>
            </w:r>
          </w:p>
        </w:tc>
        <w:tc>
          <w:tcPr>
            <w:tcW w:w="525" w:type="pct"/>
            <w:gridSpan w:val="3"/>
            <w:noWrap/>
          </w:tcPr>
          <w:p w14:paraId="4C34822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C</w:t>
            </w:r>
          </w:p>
        </w:tc>
        <w:tc>
          <w:tcPr>
            <w:tcW w:w="525" w:type="pct"/>
            <w:gridSpan w:val="3"/>
            <w:noWrap/>
          </w:tcPr>
          <w:p w14:paraId="15724D6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D</w:t>
            </w:r>
          </w:p>
        </w:tc>
        <w:tc>
          <w:tcPr>
            <w:tcW w:w="525" w:type="pct"/>
            <w:gridSpan w:val="3"/>
            <w:noWrap/>
          </w:tcPr>
          <w:p w14:paraId="5D10B24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E</w:t>
            </w:r>
          </w:p>
        </w:tc>
        <w:tc>
          <w:tcPr>
            <w:tcW w:w="525" w:type="pct"/>
            <w:gridSpan w:val="3"/>
            <w:noWrap/>
          </w:tcPr>
          <w:p w14:paraId="64940E4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F</w:t>
            </w:r>
          </w:p>
        </w:tc>
        <w:tc>
          <w:tcPr>
            <w:tcW w:w="525" w:type="pct"/>
            <w:gridSpan w:val="3"/>
            <w:noWrap/>
          </w:tcPr>
          <w:p w14:paraId="1EF5AF3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G (1)</w:t>
            </w:r>
          </w:p>
        </w:tc>
        <w:tc>
          <w:tcPr>
            <w:tcW w:w="525" w:type="pct"/>
            <w:gridSpan w:val="3"/>
            <w:noWrap/>
          </w:tcPr>
          <w:p w14:paraId="5250760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cs="Times New Roman"/>
                <w:color w:val="000000"/>
                <w:kern w:val="0"/>
                <w:sz w:val="15"/>
                <w:szCs w:val="15"/>
              </w:rPr>
              <w:t>Plant G (2)</w:t>
            </w:r>
          </w:p>
        </w:tc>
      </w:tr>
      <w:tr w:rsidR="00F21097" w14:paraId="56656EF4" w14:textId="77777777" w:rsidTr="00F21097">
        <w:trPr>
          <w:trHeight w:val="560"/>
        </w:trPr>
        <w:tc>
          <w:tcPr>
            <w:tcW w:w="488" w:type="pct"/>
            <w:vMerge/>
            <w:tcBorders>
              <w:bottom w:val="single" w:sz="12" w:space="0" w:color="auto"/>
            </w:tcBorders>
          </w:tcPr>
          <w:p w14:paraId="0E1E7D3D" w14:textId="77777777" w:rsidR="00F21097" w:rsidRDefault="00F21097">
            <w:pPr>
              <w:widowControl/>
              <w:jc w:val="left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312" w:type="pct"/>
            <w:vMerge/>
            <w:tcBorders>
              <w:bottom w:val="single" w:sz="12" w:space="0" w:color="auto"/>
            </w:tcBorders>
          </w:tcPr>
          <w:p w14:paraId="42B747AE" w14:textId="77777777" w:rsidR="00F21097" w:rsidRDefault="00F21097">
            <w:pPr>
              <w:widowControl/>
              <w:jc w:val="left"/>
              <w:rPr>
                <w:rFonts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0C45B2B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68E6859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6E9F49D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6FE0BD7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1BD1113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3E8D36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4A75904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1B2E0E0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50DCE88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45D14F8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09E572C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4271B3C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1F0AD7E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7E0A518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6CE664E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5DB91ED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21E04D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3511F66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0D271C4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307556A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2089B2E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5DA16C9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Min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14D07FF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Ave</w:t>
            </w:r>
          </w:p>
        </w:tc>
        <w:tc>
          <w:tcPr>
            <w:tcW w:w="175" w:type="pct"/>
            <w:tcBorders>
              <w:bottom w:val="single" w:sz="12" w:space="0" w:color="auto"/>
            </w:tcBorders>
          </w:tcPr>
          <w:p w14:paraId="1DC980F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Max</w:t>
            </w:r>
          </w:p>
        </w:tc>
      </w:tr>
      <w:tr w:rsidR="00F21097" w14:paraId="1977EFBD" w14:textId="77777777" w:rsidTr="00F21097">
        <w:trPr>
          <w:trHeight w:val="280"/>
        </w:trPr>
        <w:tc>
          <w:tcPr>
            <w:tcW w:w="488" w:type="pct"/>
            <w:tcBorders>
              <w:top w:val="single" w:sz="12" w:space="0" w:color="auto"/>
              <w:bottom w:val="nil"/>
            </w:tcBorders>
            <w:noWrap/>
          </w:tcPr>
          <w:p w14:paraId="59D0093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Cs w:val="20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Food in MSW</w:t>
            </w:r>
            <w:r>
              <w:rPr>
                <w:rFonts w:cs="Times New Roman"/>
                <w:color w:val="000000"/>
                <w:kern w:val="0"/>
                <w:szCs w:val="20"/>
              </w:rPr>
              <w:t xml:space="preserve"> </w:t>
            </w:r>
          </w:p>
          <w:p w14:paraId="0C5E5D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tcBorders>
              <w:top w:val="single" w:sz="12" w:space="0" w:color="auto"/>
              <w:bottom w:val="nil"/>
            </w:tcBorders>
            <w:noWrap/>
          </w:tcPr>
          <w:p w14:paraId="1B3DC52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2BC0CE7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0.67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1EBE9E8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9.76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11D36F7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7767EF5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0.67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69559E8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9.76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14B00E5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4123034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0.67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7740EB2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9.76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1089C11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0FC0356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0.67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5BCD081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9.76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63BCD84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5EC2589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0.67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60CE4EA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9.76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65AD6CA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492D739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6.49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6FB95C6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10.94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351A936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14.48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5795312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6.50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118C80F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8.12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563D242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9.75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029FE50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5.85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4B20F0C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7.31 </w:t>
            </w:r>
          </w:p>
        </w:tc>
        <w:tc>
          <w:tcPr>
            <w:tcW w:w="175" w:type="pct"/>
            <w:tcBorders>
              <w:top w:val="single" w:sz="12" w:space="0" w:color="auto"/>
              <w:bottom w:val="nil"/>
            </w:tcBorders>
            <w:noWrap/>
          </w:tcPr>
          <w:p w14:paraId="49C158C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8.77 </w:t>
            </w:r>
          </w:p>
        </w:tc>
      </w:tr>
      <w:tr w:rsidR="00F21097" w14:paraId="72A433A3" w14:textId="77777777" w:rsidTr="00F21097">
        <w:trPr>
          <w:trHeight w:val="280"/>
        </w:trPr>
        <w:tc>
          <w:tcPr>
            <w:tcW w:w="488" w:type="pct"/>
            <w:tcBorders>
              <w:top w:val="nil"/>
            </w:tcBorders>
            <w:noWrap/>
          </w:tcPr>
          <w:p w14:paraId="5DE79AD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Paper in MSW</w:t>
            </w:r>
          </w:p>
          <w:p w14:paraId="2934DB8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tcBorders>
              <w:top w:val="nil"/>
            </w:tcBorders>
            <w:noWrap/>
          </w:tcPr>
          <w:p w14:paraId="6BD6E13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2D8C1CD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733BD7D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4.10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59D474F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4697754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3B7C01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4.10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1F5E3F3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7DAAD7D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1E28722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4.10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10AF606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33118E3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438A463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4.10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2AB4DBE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7765665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0814ED2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4.10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25D9E1D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32B96FD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2.30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0F052FB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4.80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5503CB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6.34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0DA7C50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9.93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783E090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12.41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7EEC9AC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14.89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55FA59F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8.94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005985C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11.17 </w:t>
            </w:r>
          </w:p>
        </w:tc>
        <w:tc>
          <w:tcPr>
            <w:tcW w:w="175" w:type="pct"/>
            <w:tcBorders>
              <w:top w:val="nil"/>
            </w:tcBorders>
            <w:noWrap/>
          </w:tcPr>
          <w:p w14:paraId="056E46F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13.41 </w:t>
            </w:r>
          </w:p>
        </w:tc>
      </w:tr>
      <w:tr w:rsidR="00F21097" w14:paraId="6CAA5710" w14:textId="77777777" w:rsidTr="00F21097">
        <w:trPr>
          <w:trHeight w:val="280"/>
        </w:trPr>
        <w:tc>
          <w:tcPr>
            <w:tcW w:w="488" w:type="pct"/>
            <w:noWrap/>
          </w:tcPr>
          <w:p w14:paraId="4CEC3D6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Plastic in MSW</w:t>
            </w:r>
          </w:p>
          <w:p w14:paraId="205DE33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4CE3B24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563BA8E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9CAC47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22.36 </w:t>
            </w:r>
          </w:p>
        </w:tc>
        <w:tc>
          <w:tcPr>
            <w:tcW w:w="175" w:type="pct"/>
            <w:noWrap/>
          </w:tcPr>
          <w:p w14:paraId="02DECA7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50.47 </w:t>
            </w:r>
          </w:p>
        </w:tc>
        <w:tc>
          <w:tcPr>
            <w:tcW w:w="175" w:type="pct"/>
            <w:noWrap/>
          </w:tcPr>
          <w:p w14:paraId="3809FF8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29D0F7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22.36 </w:t>
            </w:r>
          </w:p>
        </w:tc>
        <w:tc>
          <w:tcPr>
            <w:tcW w:w="175" w:type="pct"/>
            <w:noWrap/>
          </w:tcPr>
          <w:p w14:paraId="0E678A9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50.47 </w:t>
            </w:r>
          </w:p>
        </w:tc>
        <w:tc>
          <w:tcPr>
            <w:tcW w:w="175" w:type="pct"/>
            <w:noWrap/>
          </w:tcPr>
          <w:p w14:paraId="353CC9F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81C5C3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22.36 </w:t>
            </w:r>
          </w:p>
        </w:tc>
        <w:tc>
          <w:tcPr>
            <w:tcW w:w="175" w:type="pct"/>
            <w:noWrap/>
          </w:tcPr>
          <w:p w14:paraId="730AD49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50.47 </w:t>
            </w:r>
          </w:p>
        </w:tc>
        <w:tc>
          <w:tcPr>
            <w:tcW w:w="175" w:type="pct"/>
            <w:noWrap/>
          </w:tcPr>
          <w:p w14:paraId="018A95A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C9ADCD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22.36 </w:t>
            </w:r>
          </w:p>
        </w:tc>
        <w:tc>
          <w:tcPr>
            <w:tcW w:w="175" w:type="pct"/>
            <w:noWrap/>
          </w:tcPr>
          <w:p w14:paraId="1C16E30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50.47 </w:t>
            </w:r>
          </w:p>
        </w:tc>
        <w:tc>
          <w:tcPr>
            <w:tcW w:w="175" w:type="pct"/>
            <w:noWrap/>
          </w:tcPr>
          <w:p w14:paraId="3511187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BE4E75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22.36 </w:t>
            </w:r>
          </w:p>
        </w:tc>
        <w:tc>
          <w:tcPr>
            <w:tcW w:w="175" w:type="pct"/>
            <w:noWrap/>
          </w:tcPr>
          <w:p w14:paraId="478C11C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50.47 </w:t>
            </w:r>
          </w:p>
        </w:tc>
        <w:tc>
          <w:tcPr>
            <w:tcW w:w="175" w:type="pct"/>
            <w:noWrap/>
          </w:tcPr>
          <w:p w14:paraId="6393E8F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8.75 </w:t>
            </w:r>
          </w:p>
        </w:tc>
        <w:tc>
          <w:tcPr>
            <w:tcW w:w="175" w:type="pct"/>
            <w:noWrap/>
          </w:tcPr>
          <w:p w14:paraId="3C5D69D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17.91 </w:t>
            </w:r>
          </w:p>
        </w:tc>
        <w:tc>
          <w:tcPr>
            <w:tcW w:w="175" w:type="pct"/>
            <w:noWrap/>
          </w:tcPr>
          <w:p w14:paraId="66B1CDE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26.64 </w:t>
            </w:r>
          </w:p>
        </w:tc>
        <w:tc>
          <w:tcPr>
            <w:tcW w:w="175" w:type="pct"/>
            <w:noWrap/>
          </w:tcPr>
          <w:p w14:paraId="4E34A8E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12.28 </w:t>
            </w:r>
          </w:p>
        </w:tc>
        <w:tc>
          <w:tcPr>
            <w:tcW w:w="175" w:type="pct"/>
            <w:noWrap/>
          </w:tcPr>
          <w:p w14:paraId="5540702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15.35 </w:t>
            </w:r>
          </w:p>
        </w:tc>
        <w:tc>
          <w:tcPr>
            <w:tcW w:w="175" w:type="pct"/>
            <w:noWrap/>
          </w:tcPr>
          <w:p w14:paraId="241C220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18.42 </w:t>
            </w:r>
          </w:p>
        </w:tc>
        <w:tc>
          <w:tcPr>
            <w:tcW w:w="175" w:type="pct"/>
            <w:noWrap/>
          </w:tcPr>
          <w:p w14:paraId="66530CE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11.05 </w:t>
            </w:r>
          </w:p>
        </w:tc>
        <w:tc>
          <w:tcPr>
            <w:tcW w:w="175" w:type="pct"/>
            <w:noWrap/>
          </w:tcPr>
          <w:p w14:paraId="1B24203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13.82 </w:t>
            </w:r>
          </w:p>
        </w:tc>
        <w:tc>
          <w:tcPr>
            <w:tcW w:w="175" w:type="pct"/>
            <w:noWrap/>
          </w:tcPr>
          <w:p w14:paraId="53F4AD5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16.58 </w:t>
            </w:r>
          </w:p>
        </w:tc>
      </w:tr>
      <w:tr w:rsidR="00F21097" w14:paraId="28C78A77" w14:textId="77777777" w:rsidTr="00F21097">
        <w:trPr>
          <w:trHeight w:val="280"/>
        </w:trPr>
        <w:tc>
          <w:tcPr>
            <w:tcW w:w="488" w:type="pct"/>
            <w:noWrap/>
          </w:tcPr>
          <w:p w14:paraId="406F1B8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Textile in MSW</w:t>
            </w:r>
          </w:p>
          <w:p w14:paraId="5DDB021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35EB066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1460F75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6FE2D6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5.13 </w:t>
            </w:r>
          </w:p>
        </w:tc>
        <w:tc>
          <w:tcPr>
            <w:tcW w:w="175" w:type="pct"/>
            <w:noWrap/>
          </w:tcPr>
          <w:p w14:paraId="4020D65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9.88 </w:t>
            </w:r>
          </w:p>
        </w:tc>
        <w:tc>
          <w:tcPr>
            <w:tcW w:w="175" w:type="pct"/>
            <w:noWrap/>
          </w:tcPr>
          <w:p w14:paraId="46CB55C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1A626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5.13 </w:t>
            </w:r>
          </w:p>
        </w:tc>
        <w:tc>
          <w:tcPr>
            <w:tcW w:w="175" w:type="pct"/>
            <w:noWrap/>
          </w:tcPr>
          <w:p w14:paraId="5E27B3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9.88 </w:t>
            </w:r>
          </w:p>
        </w:tc>
        <w:tc>
          <w:tcPr>
            <w:tcW w:w="175" w:type="pct"/>
            <w:noWrap/>
          </w:tcPr>
          <w:p w14:paraId="342A060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B36538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5.13 </w:t>
            </w:r>
          </w:p>
        </w:tc>
        <w:tc>
          <w:tcPr>
            <w:tcW w:w="175" w:type="pct"/>
            <w:noWrap/>
          </w:tcPr>
          <w:p w14:paraId="7E2FF84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9.88 </w:t>
            </w:r>
          </w:p>
        </w:tc>
        <w:tc>
          <w:tcPr>
            <w:tcW w:w="175" w:type="pct"/>
            <w:noWrap/>
          </w:tcPr>
          <w:p w14:paraId="115399A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F3A4C7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5.13 </w:t>
            </w:r>
          </w:p>
        </w:tc>
        <w:tc>
          <w:tcPr>
            <w:tcW w:w="175" w:type="pct"/>
            <w:noWrap/>
          </w:tcPr>
          <w:p w14:paraId="0A9394C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9.88 </w:t>
            </w:r>
          </w:p>
        </w:tc>
        <w:tc>
          <w:tcPr>
            <w:tcW w:w="175" w:type="pct"/>
            <w:noWrap/>
          </w:tcPr>
          <w:p w14:paraId="5ABF1D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0E9680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5.13 </w:t>
            </w:r>
          </w:p>
        </w:tc>
        <w:tc>
          <w:tcPr>
            <w:tcW w:w="175" w:type="pct"/>
            <w:noWrap/>
          </w:tcPr>
          <w:p w14:paraId="4548859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9.88 </w:t>
            </w:r>
          </w:p>
        </w:tc>
        <w:tc>
          <w:tcPr>
            <w:tcW w:w="175" w:type="pct"/>
            <w:noWrap/>
          </w:tcPr>
          <w:p w14:paraId="0A3AFDB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423AD2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4.78 </w:t>
            </w:r>
          </w:p>
        </w:tc>
        <w:tc>
          <w:tcPr>
            <w:tcW w:w="175" w:type="pct"/>
            <w:noWrap/>
          </w:tcPr>
          <w:p w14:paraId="37B72F1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12.14 </w:t>
            </w:r>
          </w:p>
        </w:tc>
        <w:tc>
          <w:tcPr>
            <w:tcW w:w="175" w:type="pct"/>
            <w:noWrap/>
          </w:tcPr>
          <w:p w14:paraId="0996C22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0.30 </w:t>
            </w:r>
          </w:p>
        </w:tc>
        <w:tc>
          <w:tcPr>
            <w:tcW w:w="175" w:type="pct"/>
            <w:noWrap/>
          </w:tcPr>
          <w:p w14:paraId="77A407F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0.38 </w:t>
            </w:r>
          </w:p>
        </w:tc>
        <w:tc>
          <w:tcPr>
            <w:tcW w:w="175" w:type="pct"/>
            <w:noWrap/>
          </w:tcPr>
          <w:p w14:paraId="6AD39EB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0.46 </w:t>
            </w:r>
          </w:p>
        </w:tc>
        <w:tc>
          <w:tcPr>
            <w:tcW w:w="175" w:type="pct"/>
            <w:noWrap/>
          </w:tcPr>
          <w:p w14:paraId="537C039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0.27 </w:t>
            </w:r>
          </w:p>
        </w:tc>
        <w:tc>
          <w:tcPr>
            <w:tcW w:w="175" w:type="pct"/>
            <w:noWrap/>
          </w:tcPr>
          <w:p w14:paraId="57A23AC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0.34 </w:t>
            </w:r>
          </w:p>
        </w:tc>
        <w:tc>
          <w:tcPr>
            <w:tcW w:w="175" w:type="pct"/>
            <w:noWrap/>
          </w:tcPr>
          <w:p w14:paraId="05B5C15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0.41 </w:t>
            </w:r>
          </w:p>
        </w:tc>
      </w:tr>
      <w:tr w:rsidR="00F21097" w14:paraId="22319260" w14:textId="77777777" w:rsidTr="00F21097">
        <w:trPr>
          <w:trHeight w:val="280"/>
        </w:trPr>
        <w:tc>
          <w:tcPr>
            <w:tcW w:w="488" w:type="pct"/>
            <w:noWrap/>
          </w:tcPr>
          <w:p w14:paraId="0C64883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Wood in MSW</w:t>
            </w:r>
          </w:p>
          <w:p w14:paraId="0A17B8D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4B1BFAF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0B7863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4872F7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1.58 </w:t>
            </w:r>
          </w:p>
        </w:tc>
        <w:tc>
          <w:tcPr>
            <w:tcW w:w="175" w:type="pct"/>
            <w:noWrap/>
          </w:tcPr>
          <w:p w14:paraId="7134803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4.09 </w:t>
            </w:r>
          </w:p>
        </w:tc>
        <w:tc>
          <w:tcPr>
            <w:tcW w:w="175" w:type="pct"/>
            <w:noWrap/>
          </w:tcPr>
          <w:p w14:paraId="06274FE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D30A13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1.58 </w:t>
            </w:r>
          </w:p>
        </w:tc>
        <w:tc>
          <w:tcPr>
            <w:tcW w:w="175" w:type="pct"/>
            <w:noWrap/>
          </w:tcPr>
          <w:p w14:paraId="3DA4939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4.09 </w:t>
            </w:r>
          </w:p>
        </w:tc>
        <w:tc>
          <w:tcPr>
            <w:tcW w:w="175" w:type="pct"/>
            <w:noWrap/>
          </w:tcPr>
          <w:p w14:paraId="6DBEE9E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0216D1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1.58 </w:t>
            </w:r>
          </w:p>
        </w:tc>
        <w:tc>
          <w:tcPr>
            <w:tcW w:w="175" w:type="pct"/>
            <w:noWrap/>
          </w:tcPr>
          <w:p w14:paraId="2D63AB9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4.09 </w:t>
            </w:r>
          </w:p>
        </w:tc>
        <w:tc>
          <w:tcPr>
            <w:tcW w:w="175" w:type="pct"/>
            <w:noWrap/>
          </w:tcPr>
          <w:p w14:paraId="63BB2A6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E55B99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1.58 </w:t>
            </w:r>
          </w:p>
        </w:tc>
        <w:tc>
          <w:tcPr>
            <w:tcW w:w="175" w:type="pct"/>
            <w:noWrap/>
          </w:tcPr>
          <w:p w14:paraId="59BE5E8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4.09 </w:t>
            </w:r>
          </w:p>
        </w:tc>
        <w:tc>
          <w:tcPr>
            <w:tcW w:w="175" w:type="pct"/>
            <w:noWrap/>
          </w:tcPr>
          <w:p w14:paraId="773C439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DFAEC8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1.58 </w:t>
            </w:r>
          </w:p>
        </w:tc>
        <w:tc>
          <w:tcPr>
            <w:tcW w:w="175" w:type="pct"/>
            <w:noWrap/>
          </w:tcPr>
          <w:p w14:paraId="7E51A34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4.09 </w:t>
            </w:r>
          </w:p>
        </w:tc>
        <w:tc>
          <w:tcPr>
            <w:tcW w:w="175" w:type="pct"/>
            <w:noWrap/>
          </w:tcPr>
          <w:p w14:paraId="1CF1D4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476E57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1.50 </w:t>
            </w:r>
          </w:p>
        </w:tc>
        <w:tc>
          <w:tcPr>
            <w:tcW w:w="175" w:type="pct"/>
            <w:noWrap/>
          </w:tcPr>
          <w:p w14:paraId="604D591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3.52 </w:t>
            </w:r>
          </w:p>
        </w:tc>
        <w:tc>
          <w:tcPr>
            <w:tcW w:w="175" w:type="pct"/>
            <w:noWrap/>
          </w:tcPr>
          <w:p w14:paraId="1260ED2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2.20 </w:t>
            </w:r>
          </w:p>
        </w:tc>
        <w:tc>
          <w:tcPr>
            <w:tcW w:w="175" w:type="pct"/>
            <w:noWrap/>
          </w:tcPr>
          <w:p w14:paraId="2B75CFE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2.75 </w:t>
            </w:r>
          </w:p>
        </w:tc>
        <w:tc>
          <w:tcPr>
            <w:tcW w:w="175" w:type="pct"/>
            <w:noWrap/>
          </w:tcPr>
          <w:p w14:paraId="61B66EC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3.29 </w:t>
            </w:r>
          </w:p>
        </w:tc>
        <w:tc>
          <w:tcPr>
            <w:tcW w:w="175" w:type="pct"/>
            <w:noWrap/>
          </w:tcPr>
          <w:p w14:paraId="2EC453D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1.98 </w:t>
            </w:r>
          </w:p>
        </w:tc>
        <w:tc>
          <w:tcPr>
            <w:tcW w:w="175" w:type="pct"/>
            <w:noWrap/>
          </w:tcPr>
          <w:p w14:paraId="3CD0EB2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2.47 </w:t>
            </w:r>
          </w:p>
        </w:tc>
        <w:tc>
          <w:tcPr>
            <w:tcW w:w="175" w:type="pct"/>
            <w:noWrap/>
          </w:tcPr>
          <w:p w14:paraId="35DAB3D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2.96 </w:t>
            </w:r>
          </w:p>
        </w:tc>
      </w:tr>
      <w:tr w:rsidR="00F21097" w14:paraId="19DAF34F" w14:textId="77777777" w:rsidTr="00F21097">
        <w:trPr>
          <w:trHeight w:val="280"/>
        </w:trPr>
        <w:tc>
          <w:tcPr>
            <w:tcW w:w="488" w:type="pct"/>
            <w:noWrap/>
          </w:tcPr>
          <w:p w14:paraId="02C77ED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Glass in MSW</w:t>
            </w:r>
          </w:p>
          <w:p w14:paraId="62C935D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5C23E94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68B81C2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A1D178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4.38 </w:t>
            </w:r>
          </w:p>
        </w:tc>
        <w:tc>
          <w:tcPr>
            <w:tcW w:w="175" w:type="pct"/>
            <w:noWrap/>
          </w:tcPr>
          <w:p w14:paraId="491D611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7.82 </w:t>
            </w:r>
          </w:p>
        </w:tc>
        <w:tc>
          <w:tcPr>
            <w:tcW w:w="175" w:type="pct"/>
            <w:noWrap/>
          </w:tcPr>
          <w:p w14:paraId="072202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ECB7D1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4.38 </w:t>
            </w:r>
          </w:p>
        </w:tc>
        <w:tc>
          <w:tcPr>
            <w:tcW w:w="175" w:type="pct"/>
            <w:noWrap/>
          </w:tcPr>
          <w:p w14:paraId="1F8B4B8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7.82 </w:t>
            </w:r>
          </w:p>
        </w:tc>
        <w:tc>
          <w:tcPr>
            <w:tcW w:w="175" w:type="pct"/>
            <w:noWrap/>
          </w:tcPr>
          <w:p w14:paraId="3DDC4D6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7927BC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4.38 </w:t>
            </w:r>
          </w:p>
        </w:tc>
        <w:tc>
          <w:tcPr>
            <w:tcW w:w="175" w:type="pct"/>
            <w:noWrap/>
          </w:tcPr>
          <w:p w14:paraId="59A44C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7.82 </w:t>
            </w:r>
          </w:p>
        </w:tc>
        <w:tc>
          <w:tcPr>
            <w:tcW w:w="175" w:type="pct"/>
            <w:noWrap/>
          </w:tcPr>
          <w:p w14:paraId="0F10F8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922B29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4.38 </w:t>
            </w:r>
          </w:p>
        </w:tc>
        <w:tc>
          <w:tcPr>
            <w:tcW w:w="175" w:type="pct"/>
            <w:noWrap/>
          </w:tcPr>
          <w:p w14:paraId="632B0FF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7.82 </w:t>
            </w:r>
          </w:p>
        </w:tc>
        <w:tc>
          <w:tcPr>
            <w:tcW w:w="175" w:type="pct"/>
            <w:noWrap/>
          </w:tcPr>
          <w:p w14:paraId="06107C4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17B975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4.38 </w:t>
            </w:r>
          </w:p>
        </w:tc>
        <w:tc>
          <w:tcPr>
            <w:tcW w:w="175" w:type="pct"/>
            <w:noWrap/>
          </w:tcPr>
          <w:p w14:paraId="3D68BFC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7.82 </w:t>
            </w:r>
          </w:p>
        </w:tc>
        <w:tc>
          <w:tcPr>
            <w:tcW w:w="175" w:type="pct"/>
            <w:noWrap/>
          </w:tcPr>
          <w:p w14:paraId="769184A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0.77 </w:t>
            </w:r>
          </w:p>
        </w:tc>
        <w:tc>
          <w:tcPr>
            <w:tcW w:w="175" w:type="pct"/>
            <w:noWrap/>
          </w:tcPr>
          <w:p w14:paraId="479B4C0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2.78 </w:t>
            </w:r>
          </w:p>
        </w:tc>
        <w:tc>
          <w:tcPr>
            <w:tcW w:w="175" w:type="pct"/>
            <w:noWrap/>
          </w:tcPr>
          <w:p w14:paraId="2BC022C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4.01 </w:t>
            </w:r>
          </w:p>
        </w:tc>
        <w:tc>
          <w:tcPr>
            <w:tcW w:w="175" w:type="pct"/>
            <w:noWrap/>
          </w:tcPr>
          <w:p w14:paraId="0502E04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0.87 </w:t>
            </w:r>
          </w:p>
        </w:tc>
        <w:tc>
          <w:tcPr>
            <w:tcW w:w="175" w:type="pct"/>
            <w:noWrap/>
          </w:tcPr>
          <w:p w14:paraId="5A63795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1.08 </w:t>
            </w:r>
          </w:p>
        </w:tc>
        <w:tc>
          <w:tcPr>
            <w:tcW w:w="175" w:type="pct"/>
            <w:noWrap/>
          </w:tcPr>
          <w:p w14:paraId="353294C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1.30 </w:t>
            </w:r>
          </w:p>
        </w:tc>
        <w:tc>
          <w:tcPr>
            <w:tcW w:w="175" w:type="pct"/>
            <w:noWrap/>
          </w:tcPr>
          <w:p w14:paraId="7082B3D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0.78 </w:t>
            </w:r>
          </w:p>
        </w:tc>
        <w:tc>
          <w:tcPr>
            <w:tcW w:w="175" w:type="pct"/>
            <w:noWrap/>
          </w:tcPr>
          <w:p w14:paraId="613B251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0.97 </w:t>
            </w:r>
          </w:p>
        </w:tc>
        <w:tc>
          <w:tcPr>
            <w:tcW w:w="175" w:type="pct"/>
            <w:noWrap/>
          </w:tcPr>
          <w:p w14:paraId="350B9EE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1.17 </w:t>
            </w:r>
          </w:p>
        </w:tc>
      </w:tr>
      <w:tr w:rsidR="00F21097" w14:paraId="08B12CD0" w14:textId="77777777" w:rsidTr="00F21097">
        <w:trPr>
          <w:trHeight w:val="280"/>
        </w:trPr>
        <w:tc>
          <w:tcPr>
            <w:tcW w:w="488" w:type="pct"/>
            <w:noWrap/>
          </w:tcPr>
          <w:p w14:paraId="7BA37C3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Metal in MSW</w:t>
            </w:r>
          </w:p>
          <w:p w14:paraId="7FB4E1C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5947A04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2BDDD5E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865067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1.31 </w:t>
            </w:r>
          </w:p>
        </w:tc>
        <w:tc>
          <w:tcPr>
            <w:tcW w:w="175" w:type="pct"/>
            <w:noWrap/>
          </w:tcPr>
          <w:p w14:paraId="56B6F35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3.80 </w:t>
            </w:r>
          </w:p>
        </w:tc>
        <w:tc>
          <w:tcPr>
            <w:tcW w:w="175" w:type="pct"/>
            <w:noWrap/>
          </w:tcPr>
          <w:p w14:paraId="43A2ACF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2D287C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1.31 </w:t>
            </w:r>
          </w:p>
        </w:tc>
        <w:tc>
          <w:tcPr>
            <w:tcW w:w="175" w:type="pct"/>
            <w:noWrap/>
          </w:tcPr>
          <w:p w14:paraId="71B097E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3.80 </w:t>
            </w:r>
          </w:p>
        </w:tc>
        <w:tc>
          <w:tcPr>
            <w:tcW w:w="175" w:type="pct"/>
            <w:noWrap/>
          </w:tcPr>
          <w:p w14:paraId="1EC0E10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88658B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1.31 </w:t>
            </w:r>
          </w:p>
        </w:tc>
        <w:tc>
          <w:tcPr>
            <w:tcW w:w="175" w:type="pct"/>
            <w:noWrap/>
          </w:tcPr>
          <w:p w14:paraId="0505FF4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3.80 </w:t>
            </w:r>
          </w:p>
        </w:tc>
        <w:tc>
          <w:tcPr>
            <w:tcW w:w="175" w:type="pct"/>
            <w:noWrap/>
          </w:tcPr>
          <w:p w14:paraId="52202E3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79A273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1.31 </w:t>
            </w:r>
          </w:p>
        </w:tc>
        <w:tc>
          <w:tcPr>
            <w:tcW w:w="175" w:type="pct"/>
            <w:noWrap/>
          </w:tcPr>
          <w:p w14:paraId="2FDF08A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3.80 </w:t>
            </w:r>
          </w:p>
        </w:tc>
        <w:tc>
          <w:tcPr>
            <w:tcW w:w="175" w:type="pct"/>
            <w:noWrap/>
          </w:tcPr>
          <w:p w14:paraId="1A5CA85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FB2129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1.31 </w:t>
            </w:r>
          </w:p>
        </w:tc>
        <w:tc>
          <w:tcPr>
            <w:tcW w:w="175" w:type="pct"/>
            <w:noWrap/>
          </w:tcPr>
          <w:p w14:paraId="1D807C5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3.80 </w:t>
            </w:r>
          </w:p>
        </w:tc>
        <w:tc>
          <w:tcPr>
            <w:tcW w:w="175" w:type="pct"/>
            <w:noWrap/>
          </w:tcPr>
          <w:p w14:paraId="652F83C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AE03A0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0.91 </w:t>
            </w:r>
          </w:p>
        </w:tc>
        <w:tc>
          <w:tcPr>
            <w:tcW w:w="175" w:type="pct"/>
            <w:noWrap/>
          </w:tcPr>
          <w:p w14:paraId="371EB6E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2.19 </w:t>
            </w:r>
          </w:p>
        </w:tc>
        <w:tc>
          <w:tcPr>
            <w:tcW w:w="175" w:type="pct"/>
            <w:noWrap/>
          </w:tcPr>
          <w:p w14:paraId="305B4A6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0.08 </w:t>
            </w:r>
          </w:p>
        </w:tc>
        <w:tc>
          <w:tcPr>
            <w:tcW w:w="175" w:type="pct"/>
            <w:noWrap/>
          </w:tcPr>
          <w:p w14:paraId="3941474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0.09 </w:t>
            </w:r>
          </w:p>
        </w:tc>
        <w:tc>
          <w:tcPr>
            <w:tcW w:w="175" w:type="pct"/>
            <w:noWrap/>
          </w:tcPr>
          <w:p w14:paraId="18573E3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0.11 </w:t>
            </w:r>
          </w:p>
        </w:tc>
        <w:tc>
          <w:tcPr>
            <w:tcW w:w="175" w:type="pct"/>
            <w:noWrap/>
          </w:tcPr>
          <w:p w14:paraId="65F98C6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0.07 </w:t>
            </w:r>
          </w:p>
        </w:tc>
        <w:tc>
          <w:tcPr>
            <w:tcW w:w="175" w:type="pct"/>
            <w:noWrap/>
          </w:tcPr>
          <w:p w14:paraId="318C4AD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0.08 </w:t>
            </w:r>
          </w:p>
        </w:tc>
        <w:tc>
          <w:tcPr>
            <w:tcW w:w="175" w:type="pct"/>
            <w:noWrap/>
          </w:tcPr>
          <w:p w14:paraId="6E2125B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0.10 </w:t>
            </w:r>
          </w:p>
        </w:tc>
      </w:tr>
      <w:tr w:rsidR="00F21097" w14:paraId="3B8A89BA" w14:textId="77777777" w:rsidTr="00F21097">
        <w:trPr>
          <w:trHeight w:val="280"/>
        </w:trPr>
        <w:tc>
          <w:tcPr>
            <w:tcW w:w="488" w:type="pct"/>
          </w:tcPr>
          <w:p w14:paraId="1010CB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 xml:space="preserve">Polyester textiles in MSW (dry 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basis)</w:t>
            </w:r>
          </w:p>
        </w:tc>
        <w:tc>
          <w:tcPr>
            <w:tcW w:w="312" w:type="pct"/>
            <w:noWrap/>
          </w:tcPr>
          <w:p w14:paraId="6F657AA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%MSW</w:t>
            </w:r>
          </w:p>
        </w:tc>
        <w:tc>
          <w:tcPr>
            <w:tcW w:w="175" w:type="pct"/>
            <w:noWrap/>
          </w:tcPr>
          <w:p w14:paraId="2320880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20F698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44F687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5672E3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265BCE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40D464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C4E19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B4307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58C5FA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53F92B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2ED588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669A37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DB0A1B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C39883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62C1E9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59E7A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BDE711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FA4A85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ADBD60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EAF512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6C9AB0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1B3CFB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8.00 </w:t>
            </w:r>
          </w:p>
        </w:tc>
        <w:tc>
          <w:tcPr>
            <w:tcW w:w="175" w:type="pct"/>
            <w:noWrap/>
          </w:tcPr>
          <w:p w14:paraId="1A33751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10.00 </w:t>
            </w:r>
          </w:p>
        </w:tc>
        <w:tc>
          <w:tcPr>
            <w:tcW w:w="175" w:type="pct"/>
            <w:noWrap/>
          </w:tcPr>
          <w:p w14:paraId="431FF1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12.00 </w:t>
            </w:r>
          </w:p>
        </w:tc>
      </w:tr>
      <w:tr w:rsidR="00F21097" w14:paraId="267883D4" w14:textId="77777777" w:rsidTr="00F21097">
        <w:trPr>
          <w:trHeight w:val="280"/>
        </w:trPr>
        <w:tc>
          <w:tcPr>
            <w:tcW w:w="488" w:type="pct"/>
            <w:noWrap/>
          </w:tcPr>
          <w:p w14:paraId="04A443C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Industrial waste</w:t>
            </w:r>
          </w:p>
          <w:p w14:paraId="4CD26DC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  <w:noWrap/>
          </w:tcPr>
          <w:p w14:paraId="3FCA308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4AB47E9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9692EA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32EFD8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CC012F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FA50E3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A1EFE1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206955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4.34 </w:t>
            </w:r>
          </w:p>
        </w:tc>
        <w:tc>
          <w:tcPr>
            <w:tcW w:w="175" w:type="pct"/>
            <w:noWrap/>
          </w:tcPr>
          <w:p w14:paraId="319C146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5.43 </w:t>
            </w:r>
          </w:p>
        </w:tc>
        <w:tc>
          <w:tcPr>
            <w:tcW w:w="175" w:type="pct"/>
            <w:noWrap/>
          </w:tcPr>
          <w:p w14:paraId="4BC79F8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6.52 </w:t>
            </w:r>
          </w:p>
        </w:tc>
        <w:tc>
          <w:tcPr>
            <w:tcW w:w="175" w:type="pct"/>
            <w:noWrap/>
          </w:tcPr>
          <w:p w14:paraId="44404F1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2271D0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190FF5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2A1759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729F84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026996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3D6F30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837519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D42704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8DA9D9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5DBF05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19EF3B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9F8BEB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6B89F3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3C1A23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1CDCA99C" w14:textId="77777777" w:rsidTr="00F21097">
        <w:trPr>
          <w:trHeight w:val="280"/>
        </w:trPr>
        <w:tc>
          <w:tcPr>
            <w:tcW w:w="488" w:type="pct"/>
          </w:tcPr>
          <w:p w14:paraId="032DB88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Organic solid residue</w:t>
            </w:r>
          </w:p>
          <w:p w14:paraId="786614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7F393D4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51F01B1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2.24 </w:t>
            </w:r>
          </w:p>
        </w:tc>
        <w:tc>
          <w:tcPr>
            <w:tcW w:w="175" w:type="pct"/>
          </w:tcPr>
          <w:p w14:paraId="034D176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2.80 </w:t>
            </w:r>
          </w:p>
        </w:tc>
        <w:tc>
          <w:tcPr>
            <w:tcW w:w="175" w:type="pct"/>
            <w:noWrap/>
          </w:tcPr>
          <w:p w14:paraId="3F87AB8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3.36 </w:t>
            </w:r>
          </w:p>
        </w:tc>
        <w:tc>
          <w:tcPr>
            <w:tcW w:w="175" w:type="pct"/>
            <w:noWrap/>
          </w:tcPr>
          <w:p w14:paraId="52CC1D1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B85751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9E9DCD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BCA8D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1.10 </w:t>
            </w:r>
          </w:p>
        </w:tc>
        <w:tc>
          <w:tcPr>
            <w:tcW w:w="175" w:type="pct"/>
            <w:noWrap/>
          </w:tcPr>
          <w:p w14:paraId="14AF064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1.37 </w:t>
            </w:r>
          </w:p>
        </w:tc>
        <w:tc>
          <w:tcPr>
            <w:tcW w:w="175" w:type="pct"/>
            <w:noWrap/>
          </w:tcPr>
          <w:p w14:paraId="1990C7F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1.65 </w:t>
            </w:r>
          </w:p>
        </w:tc>
        <w:tc>
          <w:tcPr>
            <w:tcW w:w="175" w:type="pct"/>
            <w:noWrap/>
          </w:tcPr>
          <w:p w14:paraId="6253C6A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0.43 </w:t>
            </w:r>
          </w:p>
        </w:tc>
        <w:tc>
          <w:tcPr>
            <w:tcW w:w="175" w:type="pct"/>
            <w:noWrap/>
          </w:tcPr>
          <w:p w14:paraId="42F843B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0.54 </w:t>
            </w:r>
          </w:p>
        </w:tc>
        <w:tc>
          <w:tcPr>
            <w:tcW w:w="175" w:type="pct"/>
            <w:noWrap/>
          </w:tcPr>
          <w:p w14:paraId="494B926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0.65 </w:t>
            </w:r>
          </w:p>
        </w:tc>
        <w:tc>
          <w:tcPr>
            <w:tcW w:w="175" w:type="pct"/>
            <w:noWrap/>
          </w:tcPr>
          <w:p w14:paraId="733C9D6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7709C9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635257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FEA94B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0.72 </w:t>
            </w:r>
          </w:p>
        </w:tc>
        <w:tc>
          <w:tcPr>
            <w:tcW w:w="175" w:type="pct"/>
            <w:noWrap/>
          </w:tcPr>
          <w:p w14:paraId="555794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0.91 </w:t>
            </w:r>
          </w:p>
        </w:tc>
        <w:tc>
          <w:tcPr>
            <w:tcW w:w="175" w:type="pct"/>
            <w:noWrap/>
          </w:tcPr>
          <w:p w14:paraId="1BF2A86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1.09 </w:t>
            </w:r>
          </w:p>
        </w:tc>
        <w:tc>
          <w:tcPr>
            <w:tcW w:w="175" w:type="pct"/>
            <w:noWrap/>
          </w:tcPr>
          <w:p w14:paraId="473232C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BD3F10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CD3BFB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26DAAD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440B7A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1D2539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1020A463" w14:textId="77777777" w:rsidTr="00F21097">
        <w:trPr>
          <w:trHeight w:val="280"/>
        </w:trPr>
        <w:tc>
          <w:tcPr>
            <w:tcW w:w="488" w:type="pct"/>
          </w:tcPr>
          <w:p w14:paraId="6A8AC22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Sludge</w:t>
            </w:r>
          </w:p>
          <w:p w14:paraId="5863878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lastRenderedPageBreak/>
              <w:t>(dry basis)</w:t>
            </w:r>
          </w:p>
        </w:tc>
        <w:tc>
          <w:tcPr>
            <w:tcW w:w="312" w:type="pct"/>
          </w:tcPr>
          <w:p w14:paraId="7D535FA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lastRenderedPageBreak/>
              <w:t>%Total waste</w:t>
            </w:r>
          </w:p>
        </w:tc>
        <w:tc>
          <w:tcPr>
            <w:tcW w:w="175" w:type="pct"/>
            <w:noWrap/>
          </w:tcPr>
          <w:p w14:paraId="028924B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0.75 </w:t>
            </w:r>
          </w:p>
        </w:tc>
        <w:tc>
          <w:tcPr>
            <w:tcW w:w="175" w:type="pct"/>
          </w:tcPr>
          <w:p w14:paraId="6252705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0.94 </w:t>
            </w:r>
          </w:p>
        </w:tc>
        <w:tc>
          <w:tcPr>
            <w:tcW w:w="175" w:type="pct"/>
            <w:noWrap/>
          </w:tcPr>
          <w:p w14:paraId="0FACE77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1.13 </w:t>
            </w:r>
          </w:p>
        </w:tc>
        <w:tc>
          <w:tcPr>
            <w:tcW w:w="175" w:type="pct"/>
            <w:noWrap/>
          </w:tcPr>
          <w:p w14:paraId="7737B41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F05A31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64F5CA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DA1AF8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0.32 </w:t>
            </w:r>
          </w:p>
        </w:tc>
        <w:tc>
          <w:tcPr>
            <w:tcW w:w="175" w:type="pct"/>
            <w:noWrap/>
          </w:tcPr>
          <w:p w14:paraId="2ED7D7D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0.40 </w:t>
            </w:r>
          </w:p>
        </w:tc>
        <w:tc>
          <w:tcPr>
            <w:tcW w:w="175" w:type="pct"/>
            <w:noWrap/>
          </w:tcPr>
          <w:p w14:paraId="2980080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0.48 </w:t>
            </w:r>
          </w:p>
        </w:tc>
        <w:tc>
          <w:tcPr>
            <w:tcW w:w="175" w:type="pct"/>
            <w:noWrap/>
          </w:tcPr>
          <w:p w14:paraId="2FBFF15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19A94C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24AB85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78F9D6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B97500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6E6699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06ED87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772659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AB0BD2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9548DC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BCFEFA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32888E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519774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D0121A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F74D51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574B5941" w14:textId="77777777" w:rsidTr="00F21097">
        <w:trPr>
          <w:trHeight w:val="280"/>
        </w:trPr>
        <w:tc>
          <w:tcPr>
            <w:tcW w:w="488" w:type="pct"/>
            <w:noWrap/>
          </w:tcPr>
          <w:p w14:paraId="6BF804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Biogas residue</w:t>
            </w:r>
          </w:p>
          <w:p w14:paraId="4F4F1E3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2946086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7EBE3A8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2D738D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5AC38C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B0B8F6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58A0D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C3E982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85EFC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F1759B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DD99A7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008CBE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1.68 </w:t>
            </w:r>
          </w:p>
        </w:tc>
        <w:tc>
          <w:tcPr>
            <w:tcW w:w="175" w:type="pct"/>
            <w:noWrap/>
          </w:tcPr>
          <w:p w14:paraId="5C827D7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2.10 </w:t>
            </w:r>
          </w:p>
        </w:tc>
        <w:tc>
          <w:tcPr>
            <w:tcW w:w="175" w:type="pct"/>
            <w:noWrap/>
          </w:tcPr>
          <w:p w14:paraId="1513E1F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2.52 </w:t>
            </w:r>
          </w:p>
        </w:tc>
        <w:tc>
          <w:tcPr>
            <w:tcW w:w="175" w:type="pct"/>
            <w:noWrap/>
          </w:tcPr>
          <w:p w14:paraId="36D0D99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53817F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3FB918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50BCAF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076C33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72C127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0CE026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A3EFD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D98163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E9945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90558F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D32F76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3FAD6A34" w14:textId="77777777" w:rsidTr="00F21097">
        <w:trPr>
          <w:trHeight w:val="280"/>
        </w:trPr>
        <w:tc>
          <w:tcPr>
            <w:tcW w:w="488" w:type="pct"/>
            <w:noWrap/>
          </w:tcPr>
          <w:p w14:paraId="1CE1D7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Medical waste</w:t>
            </w:r>
          </w:p>
          <w:p w14:paraId="00ABFD3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611ED2D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768B7F7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0A5B2B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FC7445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A95C09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E09DB1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B26B55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708402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291AE6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9DD3D0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77BF11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0.73 </w:t>
            </w:r>
          </w:p>
        </w:tc>
        <w:tc>
          <w:tcPr>
            <w:tcW w:w="175" w:type="pct"/>
            <w:noWrap/>
          </w:tcPr>
          <w:p w14:paraId="78DBEEB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0.92 </w:t>
            </w:r>
          </w:p>
        </w:tc>
        <w:tc>
          <w:tcPr>
            <w:tcW w:w="175" w:type="pct"/>
            <w:noWrap/>
          </w:tcPr>
          <w:p w14:paraId="2862D98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1.10 </w:t>
            </w:r>
          </w:p>
        </w:tc>
        <w:tc>
          <w:tcPr>
            <w:tcW w:w="175" w:type="pct"/>
            <w:noWrap/>
          </w:tcPr>
          <w:p w14:paraId="733EBB5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8A51EF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1A2C6D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CB24A3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ED7123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BE2267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DEB5BD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192ECC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370C6F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88D27C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A3BCC6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31DF78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29F907AC" w14:textId="77777777" w:rsidTr="00F21097">
        <w:trPr>
          <w:trHeight w:val="280"/>
        </w:trPr>
        <w:tc>
          <w:tcPr>
            <w:tcW w:w="488" w:type="pct"/>
          </w:tcPr>
          <w:p w14:paraId="571025D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Garden waste</w:t>
            </w:r>
          </w:p>
          <w:p w14:paraId="7AD0324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202551B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52BBB7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689547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D7AB93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481F63B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741584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0E515E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F86250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84806F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E3F0D4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3ECA8A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90E8B9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2E0E354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21E2C8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14.06 </w:t>
            </w:r>
          </w:p>
        </w:tc>
        <w:tc>
          <w:tcPr>
            <w:tcW w:w="175" w:type="pct"/>
            <w:noWrap/>
          </w:tcPr>
          <w:p w14:paraId="0A9EDA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17.57 </w:t>
            </w:r>
          </w:p>
        </w:tc>
        <w:tc>
          <w:tcPr>
            <w:tcW w:w="175" w:type="pct"/>
            <w:noWrap/>
          </w:tcPr>
          <w:p w14:paraId="0B393D4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21.08 </w:t>
            </w:r>
          </w:p>
        </w:tc>
        <w:tc>
          <w:tcPr>
            <w:tcW w:w="175" w:type="pct"/>
            <w:noWrap/>
          </w:tcPr>
          <w:p w14:paraId="2DF0995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2389D6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50FBC56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65D198E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4E2B5A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85F66D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7EF90F2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33C775A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  <w:tc>
          <w:tcPr>
            <w:tcW w:w="175" w:type="pct"/>
            <w:noWrap/>
          </w:tcPr>
          <w:p w14:paraId="05F884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0.00 </w:t>
            </w:r>
          </w:p>
        </w:tc>
      </w:tr>
      <w:tr w:rsidR="00F21097" w14:paraId="67246F7D" w14:textId="77777777" w:rsidTr="00F21097">
        <w:trPr>
          <w:trHeight w:val="280"/>
        </w:trPr>
        <w:tc>
          <w:tcPr>
            <w:tcW w:w="488" w:type="pct"/>
            <w:noWrap/>
          </w:tcPr>
          <w:p w14:paraId="51A4A29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Bottom ash production</w:t>
            </w:r>
          </w:p>
          <w:p w14:paraId="51A808B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3662DC9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%Total waste</w:t>
            </w:r>
          </w:p>
        </w:tc>
        <w:tc>
          <w:tcPr>
            <w:tcW w:w="175" w:type="pct"/>
            <w:noWrap/>
          </w:tcPr>
          <w:p w14:paraId="09B4BE8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17.01 </w:t>
            </w:r>
          </w:p>
        </w:tc>
        <w:tc>
          <w:tcPr>
            <w:tcW w:w="175" w:type="pct"/>
            <w:noWrap/>
          </w:tcPr>
          <w:p w14:paraId="75FF2E8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21.26 </w:t>
            </w:r>
          </w:p>
        </w:tc>
        <w:tc>
          <w:tcPr>
            <w:tcW w:w="175" w:type="pct"/>
            <w:noWrap/>
          </w:tcPr>
          <w:p w14:paraId="59A965F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25.51 </w:t>
            </w:r>
          </w:p>
        </w:tc>
        <w:tc>
          <w:tcPr>
            <w:tcW w:w="175" w:type="pct"/>
            <w:noWrap/>
          </w:tcPr>
          <w:p w14:paraId="52BA462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10.46 </w:t>
            </w:r>
          </w:p>
        </w:tc>
        <w:tc>
          <w:tcPr>
            <w:tcW w:w="175" w:type="pct"/>
            <w:noWrap/>
          </w:tcPr>
          <w:p w14:paraId="4F21CBD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13.08 </w:t>
            </w:r>
          </w:p>
        </w:tc>
        <w:tc>
          <w:tcPr>
            <w:tcW w:w="175" w:type="pct"/>
            <w:noWrap/>
          </w:tcPr>
          <w:p w14:paraId="5E96AF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15.69 </w:t>
            </w:r>
          </w:p>
        </w:tc>
        <w:tc>
          <w:tcPr>
            <w:tcW w:w="175" w:type="pct"/>
            <w:noWrap/>
          </w:tcPr>
          <w:p w14:paraId="55DCA53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13.35 </w:t>
            </w:r>
          </w:p>
        </w:tc>
        <w:tc>
          <w:tcPr>
            <w:tcW w:w="175" w:type="pct"/>
            <w:noWrap/>
          </w:tcPr>
          <w:p w14:paraId="0CBB97F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21.82 </w:t>
            </w:r>
          </w:p>
        </w:tc>
        <w:tc>
          <w:tcPr>
            <w:tcW w:w="175" w:type="pct"/>
            <w:noWrap/>
          </w:tcPr>
          <w:p w14:paraId="13C07AF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29.83 </w:t>
            </w:r>
          </w:p>
        </w:tc>
        <w:tc>
          <w:tcPr>
            <w:tcW w:w="175" w:type="pct"/>
            <w:noWrap/>
          </w:tcPr>
          <w:p w14:paraId="5A398E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6.20 </w:t>
            </w:r>
          </w:p>
        </w:tc>
        <w:tc>
          <w:tcPr>
            <w:tcW w:w="175" w:type="pct"/>
            <w:noWrap/>
          </w:tcPr>
          <w:p w14:paraId="6D2CDAF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13.20 </w:t>
            </w:r>
          </w:p>
        </w:tc>
        <w:tc>
          <w:tcPr>
            <w:tcW w:w="175" w:type="pct"/>
            <w:noWrap/>
          </w:tcPr>
          <w:p w14:paraId="6CD9DAE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18.70 </w:t>
            </w:r>
          </w:p>
        </w:tc>
        <w:tc>
          <w:tcPr>
            <w:tcW w:w="175" w:type="pct"/>
            <w:noWrap/>
          </w:tcPr>
          <w:p w14:paraId="7CB086C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20.38 </w:t>
            </w:r>
          </w:p>
        </w:tc>
        <w:tc>
          <w:tcPr>
            <w:tcW w:w="175" w:type="pct"/>
            <w:noWrap/>
          </w:tcPr>
          <w:p w14:paraId="1B300BB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25.47 </w:t>
            </w:r>
          </w:p>
        </w:tc>
        <w:tc>
          <w:tcPr>
            <w:tcW w:w="175" w:type="pct"/>
            <w:noWrap/>
          </w:tcPr>
          <w:p w14:paraId="1D3E299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30.57 </w:t>
            </w:r>
          </w:p>
        </w:tc>
        <w:tc>
          <w:tcPr>
            <w:tcW w:w="175" w:type="pct"/>
            <w:noWrap/>
          </w:tcPr>
          <w:p w14:paraId="74CE9C4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8.54 </w:t>
            </w:r>
          </w:p>
        </w:tc>
        <w:tc>
          <w:tcPr>
            <w:tcW w:w="175" w:type="pct"/>
            <w:noWrap/>
          </w:tcPr>
          <w:p w14:paraId="354F78B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27.71 </w:t>
            </w:r>
          </w:p>
        </w:tc>
        <w:tc>
          <w:tcPr>
            <w:tcW w:w="175" w:type="pct"/>
            <w:noWrap/>
          </w:tcPr>
          <w:p w14:paraId="44D6BB4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49.62 </w:t>
            </w:r>
          </w:p>
        </w:tc>
        <w:tc>
          <w:tcPr>
            <w:tcW w:w="175" w:type="pct"/>
            <w:noWrap/>
          </w:tcPr>
          <w:p w14:paraId="7CDA7DF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36.76 </w:t>
            </w:r>
          </w:p>
        </w:tc>
        <w:tc>
          <w:tcPr>
            <w:tcW w:w="175" w:type="pct"/>
            <w:noWrap/>
          </w:tcPr>
          <w:p w14:paraId="6520106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45.95 </w:t>
            </w:r>
          </w:p>
        </w:tc>
        <w:tc>
          <w:tcPr>
            <w:tcW w:w="175" w:type="pct"/>
            <w:noWrap/>
          </w:tcPr>
          <w:p w14:paraId="1A23046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55.14 </w:t>
            </w:r>
          </w:p>
        </w:tc>
        <w:tc>
          <w:tcPr>
            <w:tcW w:w="175" w:type="pct"/>
            <w:noWrap/>
          </w:tcPr>
          <w:p w14:paraId="4C6BF4D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27.86 </w:t>
            </w:r>
          </w:p>
        </w:tc>
        <w:tc>
          <w:tcPr>
            <w:tcW w:w="175" w:type="pct"/>
            <w:noWrap/>
          </w:tcPr>
          <w:p w14:paraId="649C189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34.82 </w:t>
            </w:r>
          </w:p>
        </w:tc>
        <w:tc>
          <w:tcPr>
            <w:tcW w:w="175" w:type="pct"/>
            <w:noWrap/>
          </w:tcPr>
          <w:p w14:paraId="5368662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41.79 </w:t>
            </w:r>
          </w:p>
        </w:tc>
      </w:tr>
      <w:tr w:rsidR="00F21097" w14:paraId="1980F5BA" w14:textId="77777777" w:rsidTr="00F21097">
        <w:trPr>
          <w:trHeight w:val="280"/>
        </w:trPr>
        <w:tc>
          <w:tcPr>
            <w:tcW w:w="488" w:type="pct"/>
          </w:tcPr>
          <w:p w14:paraId="7BD5EF8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FCF of treated flue gas</w:t>
            </w:r>
          </w:p>
        </w:tc>
        <w:tc>
          <w:tcPr>
            <w:tcW w:w="312" w:type="pct"/>
          </w:tcPr>
          <w:p w14:paraId="5952846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%TC</w:t>
            </w:r>
          </w:p>
        </w:tc>
        <w:tc>
          <w:tcPr>
            <w:tcW w:w="175" w:type="pct"/>
            <w:noWrap/>
          </w:tcPr>
          <w:p w14:paraId="4DAD469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48.79 </w:t>
            </w:r>
          </w:p>
        </w:tc>
        <w:tc>
          <w:tcPr>
            <w:tcW w:w="175" w:type="pct"/>
            <w:noWrap/>
          </w:tcPr>
          <w:p w14:paraId="0B7A086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49.18 </w:t>
            </w:r>
          </w:p>
        </w:tc>
        <w:tc>
          <w:tcPr>
            <w:tcW w:w="175" w:type="pct"/>
            <w:noWrap/>
          </w:tcPr>
          <w:p w14:paraId="63A0AF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49.58 </w:t>
            </w:r>
          </w:p>
        </w:tc>
        <w:tc>
          <w:tcPr>
            <w:tcW w:w="175" w:type="pct"/>
            <w:noWrap/>
          </w:tcPr>
          <w:p w14:paraId="267EA26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48.94 </w:t>
            </w:r>
          </w:p>
        </w:tc>
        <w:tc>
          <w:tcPr>
            <w:tcW w:w="175" w:type="pct"/>
            <w:noWrap/>
          </w:tcPr>
          <w:p w14:paraId="63285CD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49.33 </w:t>
            </w:r>
          </w:p>
        </w:tc>
        <w:tc>
          <w:tcPr>
            <w:tcW w:w="175" w:type="pct"/>
            <w:noWrap/>
          </w:tcPr>
          <w:p w14:paraId="1E7EC31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49.72 </w:t>
            </w:r>
          </w:p>
        </w:tc>
        <w:tc>
          <w:tcPr>
            <w:tcW w:w="175" w:type="pct"/>
            <w:noWrap/>
          </w:tcPr>
          <w:p w14:paraId="000FA73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45.50 </w:t>
            </w:r>
          </w:p>
        </w:tc>
        <w:tc>
          <w:tcPr>
            <w:tcW w:w="175" w:type="pct"/>
            <w:noWrap/>
          </w:tcPr>
          <w:p w14:paraId="738EE2F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45.87 </w:t>
            </w:r>
          </w:p>
        </w:tc>
        <w:tc>
          <w:tcPr>
            <w:tcW w:w="175" w:type="pct"/>
            <w:noWrap/>
          </w:tcPr>
          <w:p w14:paraId="4BA5EC7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46.25 </w:t>
            </w:r>
          </w:p>
        </w:tc>
        <w:tc>
          <w:tcPr>
            <w:tcW w:w="175" w:type="pct"/>
            <w:noWrap/>
          </w:tcPr>
          <w:p w14:paraId="376E0E9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52.54 </w:t>
            </w:r>
          </w:p>
        </w:tc>
        <w:tc>
          <w:tcPr>
            <w:tcW w:w="175" w:type="pct"/>
            <w:noWrap/>
          </w:tcPr>
          <w:p w14:paraId="1431890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53.12 </w:t>
            </w:r>
          </w:p>
        </w:tc>
        <w:tc>
          <w:tcPr>
            <w:tcW w:w="175" w:type="pct"/>
            <w:noWrap/>
          </w:tcPr>
          <w:p w14:paraId="4B62756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53.70 </w:t>
            </w:r>
          </w:p>
        </w:tc>
        <w:tc>
          <w:tcPr>
            <w:tcW w:w="175" w:type="pct"/>
            <w:noWrap/>
          </w:tcPr>
          <w:p w14:paraId="1B3FFD6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48.82 </w:t>
            </w:r>
          </w:p>
        </w:tc>
        <w:tc>
          <w:tcPr>
            <w:tcW w:w="175" w:type="pct"/>
            <w:noWrap/>
          </w:tcPr>
          <w:p w14:paraId="00E8A58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49.28 </w:t>
            </w:r>
          </w:p>
        </w:tc>
        <w:tc>
          <w:tcPr>
            <w:tcW w:w="175" w:type="pct"/>
            <w:noWrap/>
          </w:tcPr>
          <w:p w14:paraId="7823928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49.74 </w:t>
            </w:r>
          </w:p>
        </w:tc>
        <w:tc>
          <w:tcPr>
            <w:tcW w:w="175" w:type="pct"/>
            <w:noWrap/>
          </w:tcPr>
          <w:p w14:paraId="07B8EE0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51.27 </w:t>
            </w:r>
          </w:p>
        </w:tc>
        <w:tc>
          <w:tcPr>
            <w:tcW w:w="175" w:type="pct"/>
            <w:noWrap/>
          </w:tcPr>
          <w:p w14:paraId="5C9075B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51.81 </w:t>
            </w:r>
          </w:p>
        </w:tc>
        <w:tc>
          <w:tcPr>
            <w:tcW w:w="175" w:type="pct"/>
            <w:noWrap/>
          </w:tcPr>
          <w:p w14:paraId="2D00819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52.35 </w:t>
            </w:r>
          </w:p>
        </w:tc>
        <w:tc>
          <w:tcPr>
            <w:tcW w:w="175" w:type="pct"/>
            <w:noWrap/>
          </w:tcPr>
          <w:p w14:paraId="07773ED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44.21 </w:t>
            </w:r>
          </w:p>
        </w:tc>
        <w:tc>
          <w:tcPr>
            <w:tcW w:w="175" w:type="pct"/>
            <w:noWrap/>
          </w:tcPr>
          <w:p w14:paraId="04B37E0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44.54 </w:t>
            </w:r>
          </w:p>
        </w:tc>
        <w:tc>
          <w:tcPr>
            <w:tcW w:w="175" w:type="pct"/>
            <w:noWrap/>
          </w:tcPr>
          <w:p w14:paraId="74F7836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44.87 </w:t>
            </w:r>
          </w:p>
        </w:tc>
        <w:tc>
          <w:tcPr>
            <w:tcW w:w="175" w:type="pct"/>
            <w:noWrap/>
          </w:tcPr>
          <w:p w14:paraId="5679CA1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48.21 </w:t>
            </w:r>
          </w:p>
        </w:tc>
        <w:tc>
          <w:tcPr>
            <w:tcW w:w="175" w:type="pct"/>
            <w:noWrap/>
          </w:tcPr>
          <w:p w14:paraId="194B620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48.51 </w:t>
            </w:r>
          </w:p>
        </w:tc>
        <w:tc>
          <w:tcPr>
            <w:tcW w:w="175" w:type="pct"/>
            <w:noWrap/>
          </w:tcPr>
          <w:p w14:paraId="7BFC4F7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48.81 </w:t>
            </w:r>
          </w:p>
        </w:tc>
      </w:tr>
      <w:tr w:rsidR="00F21097" w14:paraId="4D522FD4" w14:textId="77777777" w:rsidTr="00F21097">
        <w:trPr>
          <w:trHeight w:val="280"/>
        </w:trPr>
        <w:tc>
          <w:tcPr>
            <w:tcW w:w="488" w:type="pct"/>
          </w:tcPr>
          <w:p w14:paraId="035F994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FCF of untreated flue gas</w:t>
            </w:r>
          </w:p>
        </w:tc>
        <w:tc>
          <w:tcPr>
            <w:tcW w:w="312" w:type="pct"/>
          </w:tcPr>
          <w:p w14:paraId="058898F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%TC</w:t>
            </w:r>
          </w:p>
        </w:tc>
        <w:tc>
          <w:tcPr>
            <w:tcW w:w="175" w:type="pct"/>
            <w:noWrap/>
          </w:tcPr>
          <w:p w14:paraId="64619AA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47.01 </w:t>
            </w:r>
          </w:p>
        </w:tc>
        <w:tc>
          <w:tcPr>
            <w:tcW w:w="175" w:type="pct"/>
            <w:noWrap/>
          </w:tcPr>
          <w:p w14:paraId="0F766E0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47.57 </w:t>
            </w:r>
          </w:p>
        </w:tc>
        <w:tc>
          <w:tcPr>
            <w:tcW w:w="175" w:type="pct"/>
            <w:noWrap/>
          </w:tcPr>
          <w:p w14:paraId="4D67E4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48.13 </w:t>
            </w:r>
          </w:p>
        </w:tc>
        <w:tc>
          <w:tcPr>
            <w:tcW w:w="175" w:type="pct"/>
            <w:noWrap/>
          </w:tcPr>
          <w:p w14:paraId="25AF1F9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51.66 </w:t>
            </w:r>
          </w:p>
        </w:tc>
        <w:tc>
          <w:tcPr>
            <w:tcW w:w="175" w:type="pct"/>
            <w:noWrap/>
          </w:tcPr>
          <w:p w14:paraId="4A5AC83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51.98 </w:t>
            </w:r>
          </w:p>
        </w:tc>
        <w:tc>
          <w:tcPr>
            <w:tcW w:w="175" w:type="pct"/>
            <w:noWrap/>
          </w:tcPr>
          <w:p w14:paraId="17C04F0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52.30 </w:t>
            </w:r>
          </w:p>
        </w:tc>
        <w:tc>
          <w:tcPr>
            <w:tcW w:w="175" w:type="pct"/>
            <w:noWrap/>
          </w:tcPr>
          <w:p w14:paraId="47A3D5D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45.81 </w:t>
            </w:r>
          </w:p>
        </w:tc>
        <w:tc>
          <w:tcPr>
            <w:tcW w:w="175" w:type="pct"/>
            <w:noWrap/>
          </w:tcPr>
          <w:p w14:paraId="734EA7D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46.17 </w:t>
            </w:r>
          </w:p>
        </w:tc>
        <w:tc>
          <w:tcPr>
            <w:tcW w:w="175" w:type="pct"/>
            <w:noWrap/>
          </w:tcPr>
          <w:p w14:paraId="2B88BE3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46.53 </w:t>
            </w:r>
          </w:p>
        </w:tc>
        <w:tc>
          <w:tcPr>
            <w:tcW w:w="175" w:type="pct"/>
            <w:noWrap/>
          </w:tcPr>
          <w:p w14:paraId="37F5195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47.56 </w:t>
            </w:r>
          </w:p>
        </w:tc>
        <w:tc>
          <w:tcPr>
            <w:tcW w:w="175" w:type="pct"/>
            <w:noWrap/>
          </w:tcPr>
          <w:p w14:paraId="50DB147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47.92 </w:t>
            </w:r>
          </w:p>
        </w:tc>
        <w:tc>
          <w:tcPr>
            <w:tcW w:w="175" w:type="pct"/>
            <w:noWrap/>
          </w:tcPr>
          <w:p w14:paraId="7FAE34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48.27 </w:t>
            </w:r>
          </w:p>
        </w:tc>
        <w:tc>
          <w:tcPr>
            <w:tcW w:w="175" w:type="pct"/>
            <w:noWrap/>
          </w:tcPr>
          <w:p w14:paraId="592CDFE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50.45 </w:t>
            </w:r>
          </w:p>
        </w:tc>
        <w:tc>
          <w:tcPr>
            <w:tcW w:w="175" w:type="pct"/>
            <w:noWrap/>
          </w:tcPr>
          <w:p w14:paraId="2995D68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50.92 </w:t>
            </w:r>
          </w:p>
        </w:tc>
        <w:tc>
          <w:tcPr>
            <w:tcW w:w="175" w:type="pct"/>
            <w:noWrap/>
          </w:tcPr>
          <w:p w14:paraId="745351A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51.40 </w:t>
            </w:r>
          </w:p>
        </w:tc>
        <w:tc>
          <w:tcPr>
            <w:tcW w:w="175" w:type="pct"/>
            <w:noWrap/>
          </w:tcPr>
          <w:p w14:paraId="3B6F78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52.65 </w:t>
            </w:r>
          </w:p>
        </w:tc>
        <w:tc>
          <w:tcPr>
            <w:tcW w:w="175" w:type="pct"/>
            <w:noWrap/>
          </w:tcPr>
          <w:p w14:paraId="3E7C750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53.19 </w:t>
            </w:r>
          </w:p>
        </w:tc>
        <w:tc>
          <w:tcPr>
            <w:tcW w:w="175" w:type="pct"/>
            <w:noWrap/>
          </w:tcPr>
          <w:p w14:paraId="47A15C1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53.73 </w:t>
            </w:r>
          </w:p>
        </w:tc>
        <w:tc>
          <w:tcPr>
            <w:tcW w:w="175" w:type="pct"/>
            <w:noWrap/>
          </w:tcPr>
          <w:p w14:paraId="1457999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44.32 </w:t>
            </w:r>
          </w:p>
        </w:tc>
        <w:tc>
          <w:tcPr>
            <w:tcW w:w="175" w:type="pct"/>
            <w:noWrap/>
          </w:tcPr>
          <w:p w14:paraId="7FABA2D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44.64 </w:t>
            </w:r>
          </w:p>
        </w:tc>
        <w:tc>
          <w:tcPr>
            <w:tcW w:w="175" w:type="pct"/>
            <w:noWrap/>
          </w:tcPr>
          <w:p w14:paraId="76924D3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44.97 </w:t>
            </w:r>
          </w:p>
        </w:tc>
        <w:tc>
          <w:tcPr>
            <w:tcW w:w="175" w:type="pct"/>
            <w:noWrap/>
          </w:tcPr>
          <w:p w14:paraId="65AA469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50.59 </w:t>
            </w:r>
          </w:p>
        </w:tc>
        <w:tc>
          <w:tcPr>
            <w:tcW w:w="175" w:type="pct"/>
            <w:noWrap/>
          </w:tcPr>
          <w:p w14:paraId="5062436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50.87 </w:t>
            </w:r>
          </w:p>
        </w:tc>
        <w:tc>
          <w:tcPr>
            <w:tcW w:w="175" w:type="pct"/>
            <w:noWrap/>
          </w:tcPr>
          <w:p w14:paraId="64C0A3A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51.15 </w:t>
            </w:r>
          </w:p>
        </w:tc>
      </w:tr>
      <w:tr w:rsidR="00F21097" w14:paraId="4601D106" w14:textId="77777777" w:rsidTr="00F21097">
        <w:trPr>
          <w:trHeight w:val="560"/>
        </w:trPr>
        <w:tc>
          <w:tcPr>
            <w:tcW w:w="488" w:type="pct"/>
          </w:tcPr>
          <w:p w14:paraId="68783BC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CO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  <w:vertAlign w:val="subscript"/>
              </w:rPr>
              <w:t>2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 xml:space="preserve"> concentration of treated flue gas</w:t>
            </w:r>
          </w:p>
          <w:p w14:paraId="6501B7C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0DF4060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Volume% Flue gas</w:t>
            </w:r>
          </w:p>
        </w:tc>
        <w:tc>
          <w:tcPr>
            <w:tcW w:w="175" w:type="pct"/>
            <w:noWrap/>
          </w:tcPr>
          <w:p w14:paraId="65978E2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10.18 </w:t>
            </w:r>
          </w:p>
        </w:tc>
        <w:tc>
          <w:tcPr>
            <w:tcW w:w="175" w:type="pct"/>
            <w:noWrap/>
          </w:tcPr>
          <w:p w14:paraId="02368CE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10.36 </w:t>
            </w:r>
          </w:p>
        </w:tc>
        <w:tc>
          <w:tcPr>
            <w:tcW w:w="175" w:type="pct"/>
            <w:noWrap/>
          </w:tcPr>
          <w:p w14:paraId="01C815A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10.54 </w:t>
            </w:r>
          </w:p>
        </w:tc>
        <w:tc>
          <w:tcPr>
            <w:tcW w:w="175" w:type="pct"/>
            <w:noWrap/>
          </w:tcPr>
          <w:p w14:paraId="73F3165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10.42 </w:t>
            </w:r>
          </w:p>
        </w:tc>
        <w:tc>
          <w:tcPr>
            <w:tcW w:w="175" w:type="pct"/>
            <w:noWrap/>
          </w:tcPr>
          <w:p w14:paraId="4FADB9D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10.97 </w:t>
            </w:r>
          </w:p>
        </w:tc>
        <w:tc>
          <w:tcPr>
            <w:tcW w:w="175" w:type="pct"/>
            <w:noWrap/>
          </w:tcPr>
          <w:p w14:paraId="56BF00A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11.52 </w:t>
            </w:r>
          </w:p>
        </w:tc>
        <w:tc>
          <w:tcPr>
            <w:tcW w:w="175" w:type="pct"/>
            <w:noWrap/>
          </w:tcPr>
          <w:p w14:paraId="78893CE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11.56 </w:t>
            </w:r>
          </w:p>
        </w:tc>
        <w:tc>
          <w:tcPr>
            <w:tcW w:w="175" w:type="pct"/>
            <w:noWrap/>
          </w:tcPr>
          <w:p w14:paraId="43F1ED7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12.40 </w:t>
            </w:r>
          </w:p>
        </w:tc>
        <w:tc>
          <w:tcPr>
            <w:tcW w:w="175" w:type="pct"/>
            <w:noWrap/>
          </w:tcPr>
          <w:p w14:paraId="332ED03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13.24 </w:t>
            </w:r>
          </w:p>
        </w:tc>
        <w:tc>
          <w:tcPr>
            <w:tcW w:w="175" w:type="pct"/>
            <w:noWrap/>
          </w:tcPr>
          <w:p w14:paraId="25F6580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10.23 </w:t>
            </w:r>
          </w:p>
        </w:tc>
        <w:tc>
          <w:tcPr>
            <w:tcW w:w="175" w:type="pct"/>
            <w:noWrap/>
          </w:tcPr>
          <w:p w14:paraId="769B9EB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11.30 </w:t>
            </w:r>
          </w:p>
        </w:tc>
        <w:tc>
          <w:tcPr>
            <w:tcW w:w="175" w:type="pct"/>
            <w:noWrap/>
          </w:tcPr>
          <w:p w14:paraId="4B23D53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12.36 </w:t>
            </w:r>
          </w:p>
        </w:tc>
        <w:tc>
          <w:tcPr>
            <w:tcW w:w="175" w:type="pct"/>
            <w:noWrap/>
          </w:tcPr>
          <w:p w14:paraId="38B6EA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10.06 </w:t>
            </w:r>
          </w:p>
        </w:tc>
        <w:tc>
          <w:tcPr>
            <w:tcW w:w="175" w:type="pct"/>
            <w:noWrap/>
          </w:tcPr>
          <w:p w14:paraId="5C58D72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10.52 </w:t>
            </w:r>
          </w:p>
        </w:tc>
        <w:tc>
          <w:tcPr>
            <w:tcW w:w="175" w:type="pct"/>
            <w:noWrap/>
          </w:tcPr>
          <w:p w14:paraId="5743330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10.97 </w:t>
            </w:r>
          </w:p>
        </w:tc>
        <w:tc>
          <w:tcPr>
            <w:tcW w:w="175" w:type="pct"/>
            <w:noWrap/>
          </w:tcPr>
          <w:p w14:paraId="480AA74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6.22 </w:t>
            </w:r>
          </w:p>
        </w:tc>
        <w:tc>
          <w:tcPr>
            <w:tcW w:w="175" w:type="pct"/>
            <w:noWrap/>
          </w:tcPr>
          <w:p w14:paraId="5BBF5C8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6.33 </w:t>
            </w:r>
          </w:p>
        </w:tc>
        <w:tc>
          <w:tcPr>
            <w:tcW w:w="175" w:type="pct"/>
            <w:noWrap/>
          </w:tcPr>
          <w:p w14:paraId="574D80C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6.43 </w:t>
            </w:r>
          </w:p>
        </w:tc>
        <w:tc>
          <w:tcPr>
            <w:tcW w:w="175" w:type="pct"/>
            <w:noWrap/>
          </w:tcPr>
          <w:p w14:paraId="53534FE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6.80 </w:t>
            </w:r>
          </w:p>
        </w:tc>
        <w:tc>
          <w:tcPr>
            <w:tcW w:w="175" w:type="pct"/>
            <w:noWrap/>
          </w:tcPr>
          <w:p w14:paraId="3E2D2E6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10.39 </w:t>
            </w:r>
          </w:p>
        </w:tc>
        <w:tc>
          <w:tcPr>
            <w:tcW w:w="175" w:type="pct"/>
            <w:noWrap/>
          </w:tcPr>
          <w:p w14:paraId="665AFFC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13.98 </w:t>
            </w:r>
          </w:p>
        </w:tc>
        <w:tc>
          <w:tcPr>
            <w:tcW w:w="175" w:type="pct"/>
            <w:noWrap/>
          </w:tcPr>
          <w:p w14:paraId="4C149DD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13.25 </w:t>
            </w:r>
          </w:p>
        </w:tc>
        <w:tc>
          <w:tcPr>
            <w:tcW w:w="175" w:type="pct"/>
            <w:noWrap/>
          </w:tcPr>
          <w:p w14:paraId="4DF7FB5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14.85 </w:t>
            </w:r>
          </w:p>
        </w:tc>
        <w:tc>
          <w:tcPr>
            <w:tcW w:w="175" w:type="pct"/>
            <w:noWrap/>
          </w:tcPr>
          <w:p w14:paraId="3D717E2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16.44 </w:t>
            </w:r>
          </w:p>
        </w:tc>
      </w:tr>
      <w:tr w:rsidR="00F21097" w14:paraId="68EF2CA8" w14:textId="77777777" w:rsidTr="00F21097">
        <w:trPr>
          <w:trHeight w:val="560"/>
        </w:trPr>
        <w:tc>
          <w:tcPr>
            <w:tcW w:w="488" w:type="pct"/>
          </w:tcPr>
          <w:p w14:paraId="51B3A9B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CO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  <w:vertAlign w:val="subscript"/>
              </w:rPr>
              <w:t>2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 xml:space="preserve"> concentration of untreated flue gas</w:t>
            </w:r>
          </w:p>
          <w:p w14:paraId="4EBC9CC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34D6A68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Vol% Flue gas</w:t>
            </w:r>
          </w:p>
        </w:tc>
        <w:tc>
          <w:tcPr>
            <w:tcW w:w="175" w:type="pct"/>
            <w:noWrap/>
          </w:tcPr>
          <w:p w14:paraId="29C0548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12.41 </w:t>
            </w:r>
          </w:p>
        </w:tc>
        <w:tc>
          <w:tcPr>
            <w:tcW w:w="175" w:type="pct"/>
            <w:noWrap/>
          </w:tcPr>
          <w:p w14:paraId="527788B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12.50 </w:t>
            </w:r>
          </w:p>
        </w:tc>
        <w:tc>
          <w:tcPr>
            <w:tcW w:w="175" w:type="pct"/>
            <w:noWrap/>
          </w:tcPr>
          <w:p w14:paraId="4EC403B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12.60 </w:t>
            </w:r>
          </w:p>
        </w:tc>
        <w:tc>
          <w:tcPr>
            <w:tcW w:w="175" w:type="pct"/>
            <w:noWrap/>
          </w:tcPr>
          <w:p w14:paraId="50CF17E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10.58 </w:t>
            </w:r>
          </w:p>
        </w:tc>
        <w:tc>
          <w:tcPr>
            <w:tcW w:w="175" w:type="pct"/>
            <w:noWrap/>
          </w:tcPr>
          <w:p w14:paraId="33D61C3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11.45 </w:t>
            </w:r>
          </w:p>
        </w:tc>
        <w:tc>
          <w:tcPr>
            <w:tcW w:w="175" w:type="pct"/>
            <w:noWrap/>
          </w:tcPr>
          <w:p w14:paraId="3805558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12.31 </w:t>
            </w:r>
          </w:p>
        </w:tc>
        <w:tc>
          <w:tcPr>
            <w:tcW w:w="175" w:type="pct"/>
            <w:noWrap/>
          </w:tcPr>
          <w:p w14:paraId="3FAE027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12.79 </w:t>
            </w:r>
          </w:p>
        </w:tc>
        <w:tc>
          <w:tcPr>
            <w:tcW w:w="175" w:type="pct"/>
            <w:noWrap/>
          </w:tcPr>
          <w:p w14:paraId="11A074F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13.57 </w:t>
            </w:r>
          </w:p>
        </w:tc>
        <w:tc>
          <w:tcPr>
            <w:tcW w:w="175" w:type="pct"/>
            <w:noWrap/>
          </w:tcPr>
          <w:p w14:paraId="53B38E8E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14.35 </w:t>
            </w:r>
          </w:p>
        </w:tc>
        <w:tc>
          <w:tcPr>
            <w:tcW w:w="175" w:type="pct"/>
            <w:noWrap/>
          </w:tcPr>
          <w:p w14:paraId="2A70B63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12.59 </w:t>
            </w:r>
          </w:p>
        </w:tc>
        <w:tc>
          <w:tcPr>
            <w:tcW w:w="175" w:type="pct"/>
            <w:noWrap/>
          </w:tcPr>
          <w:p w14:paraId="410BA45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12.91 </w:t>
            </w:r>
          </w:p>
        </w:tc>
        <w:tc>
          <w:tcPr>
            <w:tcW w:w="175" w:type="pct"/>
            <w:noWrap/>
          </w:tcPr>
          <w:p w14:paraId="76AC6C3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13.23 </w:t>
            </w:r>
          </w:p>
        </w:tc>
        <w:tc>
          <w:tcPr>
            <w:tcW w:w="175" w:type="pct"/>
            <w:noWrap/>
          </w:tcPr>
          <w:p w14:paraId="4FBFF57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10.75 </w:t>
            </w:r>
          </w:p>
        </w:tc>
        <w:tc>
          <w:tcPr>
            <w:tcW w:w="175" w:type="pct"/>
            <w:noWrap/>
          </w:tcPr>
          <w:p w14:paraId="123973C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11.03 </w:t>
            </w:r>
          </w:p>
        </w:tc>
        <w:tc>
          <w:tcPr>
            <w:tcW w:w="175" w:type="pct"/>
            <w:noWrap/>
          </w:tcPr>
          <w:p w14:paraId="411BA26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11.30 </w:t>
            </w:r>
          </w:p>
        </w:tc>
        <w:tc>
          <w:tcPr>
            <w:tcW w:w="175" w:type="pct"/>
            <w:noWrap/>
          </w:tcPr>
          <w:p w14:paraId="5C327F6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6.42 </w:t>
            </w:r>
          </w:p>
        </w:tc>
        <w:tc>
          <w:tcPr>
            <w:tcW w:w="175" w:type="pct"/>
            <w:noWrap/>
          </w:tcPr>
          <w:p w14:paraId="184F0D95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6.59 </w:t>
            </w:r>
          </w:p>
        </w:tc>
        <w:tc>
          <w:tcPr>
            <w:tcW w:w="175" w:type="pct"/>
            <w:noWrap/>
          </w:tcPr>
          <w:p w14:paraId="2BC8BB3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6.75 </w:t>
            </w:r>
          </w:p>
        </w:tc>
        <w:tc>
          <w:tcPr>
            <w:tcW w:w="175" w:type="pct"/>
            <w:noWrap/>
          </w:tcPr>
          <w:p w14:paraId="4EC2D54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9.09 </w:t>
            </w:r>
          </w:p>
        </w:tc>
        <w:tc>
          <w:tcPr>
            <w:tcW w:w="175" w:type="pct"/>
            <w:noWrap/>
          </w:tcPr>
          <w:p w14:paraId="237D6D7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11.01 </w:t>
            </w:r>
          </w:p>
        </w:tc>
        <w:tc>
          <w:tcPr>
            <w:tcW w:w="175" w:type="pct"/>
            <w:noWrap/>
          </w:tcPr>
          <w:p w14:paraId="1DDC880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12.94 </w:t>
            </w:r>
          </w:p>
        </w:tc>
        <w:tc>
          <w:tcPr>
            <w:tcW w:w="175" w:type="pct"/>
            <w:noWrap/>
          </w:tcPr>
          <w:p w14:paraId="305B57A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14.97 </w:t>
            </w:r>
          </w:p>
        </w:tc>
        <w:tc>
          <w:tcPr>
            <w:tcW w:w="175" w:type="pct"/>
            <w:noWrap/>
          </w:tcPr>
          <w:p w14:paraId="3B3F473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15.17 </w:t>
            </w:r>
          </w:p>
        </w:tc>
        <w:tc>
          <w:tcPr>
            <w:tcW w:w="175" w:type="pct"/>
            <w:noWrap/>
          </w:tcPr>
          <w:p w14:paraId="059CBC4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15.38 </w:t>
            </w:r>
          </w:p>
        </w:tc>
      </w:tr>
      <w:tr w:rsidR="00F21097" w14:paraId="700CE2B6" w14:textId="77777777" w:rsidTr="00F21097">
        <w:trPr>
          <w:trHeight w:val="280"/>
        </w:trPr>
        <w:tc>
          <w:tcPr>
            <w:tcW w:w="488" w:type="pct"/>
          </w:tcPr>
          <w:p w14:paraId="7BB21F1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Flue gas production</w:t>
            </w:r>
          </w:p>
          <w:p w14:paraId="3A910C7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(dry basis)</w:t>
            </w:r>
          </w:p>
        </w:tc>
        <w:tc>
          <w:tcPr>
            <w:tcW w:w="312" w:type="pct"/>
          </w:tcPr>
          <w:p w14:paraId="6997E62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3"/>
                <w:szCs w:val="13"/>
              </w:rPr>
            </w:pP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10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  <w:vertAlign w:val="superscript"/>
              </w:rPr>
              <w:t xml:space="preserve">4 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Nm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  <w:vertAlign w:val="superscript"/>
              </w:rPr>
              <w:t>3</w:t>
            </w:r>
            <w:r>
              <w:rPr>
                <w:rFonts w:cs="Times New Roman"/>
                <w:color w:val="000000"/>
                <w:kern w:val="0"/>
                <w:sz w:val="13"/>
                <w:szCs w:val="13"/>
              </w:rPr>
              <w:t>/t waste</w:t>
            </w:r>
          </w:p>
        </w:tc>
        <w:tc>
          <w:tcPr>
            <w:tcW w:w="175" w:type="pct"/>
            <w:noWrap/>
          </w:tcPr>
          <w:p w14:paraId="036462F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0.28 </w:t>
            </w:r>
          </w:p>
        </w:tc>
        <w:tc>
          <w:tcPr>
            <w:tcW w:w="175" w:type="pct"/>
            <w:noWrap/>
          </w:tcPr>
          <w:p w14:paraId="3D359BE9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0.35 </w:t>
            </w:r>
          </w:p>
        </w:tc>
        <w:tc>
          <w:tcPr>
            <w:tcW w:w="175" w:type="pct"/>
            <w:noWrap/>
          </w:tcPr>
          <w:p w14:paraId="4CAB0EF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0.41 </w:t>
            </w:r>
          </w:p>
        </w:tc>
        <w:tc>
          <w:tcPr>
            <w:tcW w:w="175" w:type="pct"/>
            <w:noWrap/>
          </w:tcPr>
          <w:p w14:paraId="596AD57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0.30 </w:t>
            </w:r>
          </w:p>
        </w:tc>
        <w:tc>
          <w:tcPr>
            <w:tcW w:w="175" w:type="pct"/>
            <w:noWrap/>
          </w:tcPr>
          <w:p w14:paraId="728C93C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0.38 </w:t>
            </w:r>
          </w:p>
        </w:tc>
        <w:tc>
          <w:tcPr>
            <w:tcW w:w="175" w:type="pct"/>
            <w:noWrap/>
          </w:tcPr>
          <w:p w14:paraId="160EB0DC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0.46 </w:t>
            </w:r>
          </w:p>
        </w:tc>
        <w:tc>
          <w:tcPr>
            <w:tcW w:w="175" w:type="pct"/>
            <w:noWrap/>
          </w:tcPr>
          <w:p w14:paraId="4CA3A0C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0.21 </w:t>
            </w:r>
          </w:p>
        </w:tc>
        <w:tc>
          <w:tcPr>
            <w:tcW w:w="175" w:type="pct"/>
            <w:noWrap/>
          </w:tcPr>
          <w:p w14:paraId="3C5C606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0.26 </w:t>
            </w:r>
          </w:p>
        </w:tc>
        <w:tc>
          <w:tcPr>
            <w:tcW w:w="175" w:type="pct"/>
            <w:noWrap/>
          </w:tcPr>
          <w:p w14:paraId="3EEBA61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0.34 </w:t>
            </w:r>
          </w:p>
        </w:tc>
        <w:tc>
          <w:tcPr>
            <w:tcW w:w="175" w:type="pct"/>
            <w:noWrap/>
          </w:tcPr>
          <w:p w14:paraId="714F8330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0.22 </w:t>
            </w:r>
          </w:p>
        </w:tc>
        <w:tc>
          <w:tcPr>
            <w:tcW w:w="175" w:type="pct"/>
            <w:noWrap/>
          </w:tcPr>
          <w:p w14:paraId="1268C98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0.33 </w:t>
            </w:r>
          </w:p>
        </w:tc>
        <w:tc>
          <w:tcPr>
            <w:tcW w:w="175" w:type="pct"/>
            <w:noWrap/>
          </w:tcPr>
          <w:p w14:paraId="59088BC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0.46 </w:t>
            </w:r>
          </w:p>
        </w:tc>
        <w:tc>
          <w:tcPr>
            <w:tcW w:w="175" w:type="pct"/>
            <w:noWrap/>
          </w:tcPr>
          <w:p w14:paraId="37E70033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0.23 </w:t>
            </w:r>
          </w:p>
        </w:tc>
        <w:tc>
          <w:tcPr>
            <w:tcW w:w="175" w:type="pct"/>
            <w:noWrap/>
          </w:tcPr>
          <w:p w14:paraId="33FF7321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0.29 </w:t>
            </w:r>
          </w:p>
        </w:tc>
        <w:tc>
          <w:tcPr>
            <w:tcW w:w="175" w:type="pct"/>
            <w:noWrap/>
          </w:tcPr>
          <w:p w14:paraId="69F08138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0.35 </w:t>
            </w:r>
          </w:p>
        </w:tc>
        <w:tc>
          <w:tcPr>
            <w:tcW w:w="175" w:type="pct"/>
            <w:noWrap/>
          </w:tcPr>
          <w:p w14:paraId="4A9A1F14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0.21 </w:t>
            </w:r>
          </w:p>
        </w:tc>
        <w:tc>
          <w:tcPr>
            <w:tcW w:w="175" w:type="pct"/>
            <w:noWrap/>
          </w:tcPr>
          <w:p w14:paraId="15A72506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0.36 </w:t>
            </w:r>
          </w:p>
        </w:tc>
        <w:tc>
          <w:tcPr>
            <w:tcW w:w="175" w:type="pct"/>
            <w:noWrap/>
          </w:tcPr>
          <w:p w14:paraId="48441A1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0.64 </w:t>
            </w:r>
          </w:p>
        </w:tc>
        <w:tc>
          <w:tcPr>
            <w:tcW w:w="175" w:type="pct"/>
            <w:noWrap/>
          </w:tcPr>
          <w:p w14:paraId="77A9C60F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0.24 </w:t>
            </w:r>
          </w:p>
        </w:tc>
        <w:tc>
          <w:tcPr>
            <w:tcW w:w="175" w:type="pct"/>
            <w:noWrap/>
          </w:tcPr>
          <w:p w14:paraId="47202842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0.31 </w:t>
            </w:r>
          </w:p>
        </w:tc>
        <w:tc>
          <w:tcPr>
            <w:tcW w:w="175" w:type="pct"/>
            <w:noWrap/>
          </w:tcPr>
          <w:p w14:paraId="37B53ABA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0.37 </w:t>
            </w:r>
          </w:p>
        </w:tc>
        <w:tc>
          <w:tcPr>
            <w:tcW w:w="175" w:type="pct"/>
            <w:noWrap/>
          </w:tcPr>
          <w:p w14:paraId="3E9AC7BD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0.21 </w:t>
            </w:r>
          </w:p>
        </w:tc>
        <w:tc>
          <w:tcPr>
            <w:tcW w:w="175" w:type="pct"/>
            <w:noWrap/>
          </w:tcPr>
          <w:p w14:paraId="52ED7327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0.26 </w:t>
            </w:r>
          </w:p>
        </w:tc>
        <w:tc>
          <w:tcPr>
            <w:tcW w:w="175" w:type="pct"/>
            <w:noWrap/>
          </w:tcPr>
          <w:p w14:paraId="7A6782AB" w14:textId="77777777" w:rsidR="00F21097" w:rsidRDefault="006E1E02">
            <w:pPr>
              <w:widowControl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cs="Times New Roman"/>
                <w:color w:val="000000"/>
                <w:kern w:val="0"/>
                <w:sz w:val="11"/>
                <w:szCs w:val="11"/>
              </w:rPr>
              <w:t xml:space="preserve">0.31 </w:t>
            </w:r>
          </w:p>
        </w:tc>
      </w:tr>
    </w:tbl>
    <w:p w14:paraId="5D0F1156" w14:textId="77777777" w:rsidR="00F21097" w:rsidRDefault="006E1E02">
      <w:pPr>
        <w:spacing w:line="360" w:lineRule="auto"/>
        <w:rPr>
          <w:rFonts w:eastAsia="DengXian" w:cs="Times New Roman"/>
          <w:sz w:val="18"/>
          <w:szCs w:val="18"/>
        </w:rPr>
      </w:pPr>
      <w:r>
        <w:rPr>
          <w:rFonts w:eastAsia="DengXian" w:cs="Times New Roman" w:hint="cs"/>
          <w:sz w:val="18"/>
          <w:szCs w:val="18"/>
        </w:rPr>
        <w:t>M</w:t>
      </w:r>
      <w:r>
        <w:rPr>
          <w:rFonts w:eastAsia="DengXian" w:cs="Times New Roman"/>
          <w:sz w:val="18"/>
          <w:szCs w:val="18"/>
        </w:rPr>
        <w:t>in:</w:t>
      </w:r>
      <w:r>
        <w:rPr>
          <w:sz w:val="18"/>
          <w:szCs w:val="18"/>
        </w:rPr>
        <w:t xml:space="preserve"> </w:t>
      </w:r>
      <w:r>
        <w:rPr>
          <w:rFonts w:eastAsia="DengXian" w:cs="Times New Roman"/>
          <w:sz w:val="18"/>
          <w:szCs w:val="18"/>
        </w:rPr>
        <w:t>minimum value; Ave:</w:t>
      </w:r>
      <w:r>
        <w:rPr>
          <w:sz w:val="18"/>
          <w:szCs w:val="18"/>
        </w:rPr>
        <w:t xml:space="preserve"> average b</w:t>
      </w:r>
      <w:r>
        <w:rPr>
          <w:rFonts w:eastAsia="DengXian" w:cs="Times New Roman"/>
          <w:sz w:val="18"/>
          <w:szCs w:val="18"/>
        </w:rPr>
        <w:t>aseline value; Max:</w:t>
      </w:r>
      <w:r>
        <w:rPr>
          <w:sz w:val="18"/>
          <w:szCs w:val="18"/>
        </w:rPr>
        <w:t xml:space="preserve"> </w:t>
      </w:r>
      <w:r>
        <w:rPr>
          <w:rFonts w:eastAsia="DengXian" w:cs="Times New Roman"/>
          <w:sz w:val="18"/>
          <w:szCs w:val="18"/>
        </w:rPr>
        <w:t>maximum value; FCF: fossil carbon fraction.</w:t>
      </w:r>
      <w:bookmarkStart w:id="1" w:name="_GoBack"/>
      <w:bookmarkEnd w:id="1"/>
    </w:p>
    <w:sectPr w:rsidR="00F21097" w:rsidSect="00687B6E">
      <w:pgSz w:w="16838" w:h="11906" w:orient="landscape"/>
      <w:pgMar w:top="1797" w:right="1440" w:bottom="1797" w:left="1440" w:header="851" w:footer="992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F480E" w14:textId="77777777" w:rsidR="006E1E02" w:rsidRDefault="006E1E02">
      <w:r>
        <w:separator/>
      </w:r>
    </w:p>
  </w:endnote>
  <w:endnote w:type="continuationSeparator" w:id="0">
    <w:p w14:paraId="56540A27" w14:textId="77777777" w:rsidR="006E1E02" w:rsidRDefault="006E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9500361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295C5DAB" w14:textId="77777777" w:rsidR="00F21097" w:rsidRDefault="006E1E02">
            <w:pPr>
              <w:pStyle w:val="Footer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S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7B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S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7B6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02519F0" w14:textId="77777777" w:rsidR="00F21097" w:rsidRDefault="00F210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F84322" w14:textId="77777777" w:rsidR="006E1E02" w:rsidRDefault="006E1E02">
      <w:r>
        <w:separator/>
      </w:r>
    </w:p>
  </w:footnote>
  <w:footnote w:type="continuationSeparator" w:id="0">
    <w:p w14:paraId="27611219" w14:textId="77777777" w:rsidR="006E1E02" w:rsidRDefault="006E1E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3OGIzMDdlMDAyODMyMTY5OTZlN2QxNmZhM2JjODkifQ=="/>
  </w:docVars>
  <w:rsids>
    <w:rsidRoot w:val="00A04A2B"/>
    <w:rsid w:val="00026D15"/>
    <w:rsid w:val="00042F05"/>
    <w:rsid w:val="00067C05"/>
    <w:rsid w:val="000D04A8"/>
    <w:rsid w:val="000D1D87"/>
    <w:rsid w:val="00112AB4"/>
    <w:rsid w:val="00137007"/>
    <w:rsid w:val="00154EB3"/>
    <w:rsid w:val="001627C6"/>
    <w:rsid w:val="001B3C44"/>
    <w:rsid w:val="001B5A32"/>
    <w:rsid w:val="001D44F1"/>
    <w:rsid w:val="001F18B4"/>
    <w:rsid w:val="002104EF"/>
    <w:rsid w:val="002A3419"/>
    <w:rsid w:val="002F0726"/>
    <w:rsid w:val="002F53CC"/>
    <w:rsid w:val="00326401"/>
    <w:rsid w:val="003C6E3D"/>
    <w:rsid w:val="00473523"/>
    <w:rsid w:val="0049049E"/>
    <w:rsid w:val="004F2F6F"/>
    <w:rsid w:val="00502FA2"/>
    <w:rsid w:val="005429C6"/>
    <w:rsid w:val="005630F4"/>
    <w:rsid w:val="00580776"/>
    <w:rsid w:val="00604802"/>
    <w:rsid w:val="006203CB"/>
    <w:rsid w:val="00653B24"/>
    <w:rsid w:val="00687B6E"/>
    <w:rsid w:val="006E1E02"/>
    <w:rsid w:val="00705D4D"/>
    <w:rsid w:val="0074143A"/>
    <w:rsid w:val="00743DB8"/>
    <w:rsid w:val="007605D6"/>
    <w:rsid w:val="007B4AE6"/>
    <w:rsid w:val="007D293B"/>
    <w:rsid w:val="007D2F5C"/>
    <w:rsid w:val="008561F6"/>
    <w:rsid w:val="008E2A1B"/>
    <w:rsid w:val="008E4479"/>
    <w:rsid w:val="00923B91"/>
    <w:rsid w:val="0092745E"/>
    <w:rsid w:val="00941C6D"/>
    <w:rsid w:val="00967490"/>
    <w:rsid w:val="009751D4"/>
    <w:rsid w:val="009A09D4"/>
    <w:rsid w:val="009E263C"/>
    <w:rsid w:val="00A04A2B"/>
    <w:rsid w:val="00A6398D"/>
    <w:rsid w:val="00AA6396"/>
    <w:rsid w:val="00AD4BE6"/>
    <w:rsid w:val="00B07506"/>
    <w:rsid w:val="00B4152C"/>
    <w:rsid w:val="00B8614C"/>
    <w:rsid w:val="00BD43E8"/>
    <w:rsid w:val="00C07BD8"/>
    <w:rsid w:val="00C17B5F"/>
    <w:rsid w:val="00C25C50"/>
    <w:rsid w:val="00C44F38"/>
    <w:rsid w:val="00D054A3"/>
    <w:rsid w:val="00D1423C"/>
    <w:rsid w:val="00D36E3B"/>
    <w:rsid w:val="00D84D86"/>
    <w:rsid w:val="00D95F63"/>
    <w:rsid w:val="00E265D5"/>
    <w:rsid w:val="00E277A8"/>
    <w:rsid w:val="00E671EC"/>
    <w:rsid w:val="00E70CD1"/>
    <w:rsid w:val="00E81A8E"/>
    <w:rsid w:val="00EB119F"/>
    <w:rsid w:val="00ED001A"/>
    <w:rsid w:val="00F00A3A"/>
    <w:rsid w:val="00F11FD8"/>
    <w:rsid w:val="00F21097"/>
    <w:rsid w:val="00F36090"/>
    <w:rsid w:val="00FA6615"/>
    <w:rsid w:val="00FB2FB6"/>
    <w:rsid w:val="00FB7A02"/>
    <w:rsid w:val="00FD1542"/>
    <w:rsid w:val="00FD2EB2"/>
    <w:rsid w:val="4BD5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7CE899E-5196-4755-A76D-A0255862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SimSun" w:hAnsi="Times New Roman"/>
      <w:kern w:val="2"/>
      <w:sz w:val="24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left"/>
      <w:outlineLvl w:val="0"/>
    </w:pPr>
    <w:rPr>
      <w:rFonts w:eastAsia="Times New Roman" w:cs="Times New Roman"/>
      <w:b/>
      <w:bCs/>
      <w:sz w:val="32"/>
      <w:szCs w:val="32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table" w:customStyle="1" w:styleId="a">
    <w:name w:val="三线"/>
    <w:basedOn w:val="TableNormal"/>
    <w:uiPriority w:val="99"/>
    <w:pPr>
      <w:jc w:val="center"/>
    </w:pPr>
    <w:rPr>
      <w:rFonts w:ascii="Times New Roman" w:eastAsia="Times New Roman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hAnsi="Times New Roman"/>
      </w:rPr>
      <w:tblPr/>
      <w:tcPr>
        <w:tcBorders>
          <w:bottom w:val="single" w:sz="12" w:space="0" w:color="auto"/>
        </w:tcBorders>
      </w:tcPr>
    </w:tblStylePr>
  </w:style>
  <w:style w:type="character" w:customStyle="1" w:styleId="highlight">
    <w:name w:val="highlight"/>
    <w:basedOn w:val="DefaultParagraphFont"/>
    <w:qFormat/>
  </w:style>
  <w:style w:type="character" w:customStyle="1" w:styleId="font01">
    <w:name w:val="font01"/>
    <w:basedOn w:val="DefaultParagraphFont"/>
    <w:rPr>
      <w:rFonts w:ascii="SimSun" w:eastAsia="SimSun" w:hAnsi="SimSun" w:hint="eastAsia"/>
      <w:color w:val="000000"/>
      <w:sz w:val="22"/>
      <w:szCs w:val="22"/>
      <w:u w:val="none"/>
    </w:rPr>
  </w:style>
  <w:style w:type="character" w:customStyle="1" w:styleId="font21">
    <w:name w:val="font21"/>
    <w:basedOn w:val="DefaultParagraphFont"/>
    <w:rPr>
      <w:rFonts w:ascii="SimSun" w:eastAsia="SimSun" w:hAnsi="SimSun" w:hint="eastAsia"/>
      <w:color w:val="000000"/>
      <w:sz w:val="22"/>
      <w:szCs w:val="22"/>
      <w:u w:val="none"/>
      <w:vertAlign w:val="subscript"/>
    </w:rPr>
  </w:style>
  <w:style w:type="paragraph" w:customStyle="1" w:styleId="a0">
    <w:name w:val="内容"/>
    <w:basedOn w:val="Normal"/>
    <w:link w:val="a1"/>
    <w:qFormat/>
    <w:pPr>
      <w:spacing w:line="360" w:lineRule="auto"/>
      <w:ind w:firstLineChars="200" w:firstLine="200"/>
      <w:jc w:val="left"/>
    </w:pPr>
    <w:rPr>
      <w:rFonts w:eastAsia="Times New Roman" w:cs="Times New Roman"/>
      <w:bCs/>
      <w:szCs w:val="21"/>
    </w:rPr>
  </w:style>
  <w:style w:type="character" w:customStyle="1" w:styleId="a1">
    <w:name w:val="内容 字符"/>
    <w:basedOn w:val="DefaultParagraphFont"/>
    <w:link w:val="a0"/>
    <w:rPr>
      <w:rFonts w:ascii="Times New Roman" w:eastAsia="Times New Roman" w:hAnsi="Times New Roman" w:cs="Times New Roman"/>
      <w:bCs/>
      <w:sz w:val="24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-text">
    <w:name w:val="title-text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zhanghua_tj@tongji.edu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45517-6300-47B4-866B-CFA587442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 Yifei</dc:creator>
  <cp:lastModifiedBy>Melanie Larena Catubay</cp:lastModifiedBy>
  <cp:revision>59</cp:revision>
  <dcterms:created xsi:type="dcterms:W3CDTF">2023-12-27T11:31:00Z</dcterms:created>
  <dcterms:modified xsi:type="dcterms:W3CDTF">2024-10-12T03:59:00Z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99af0d7ab9159c31c35380a67bf380fdda2d72efc703d3dcf294261d2c54ab06</vt:lpwstr>
  </property>
  <property fmtid="{D5CDD505-2E9C-101B-9397-08002B2CF9AE}" pid="3" name="KSOProductBuildVer">
    <vt:lpwstr>2052-12.1.0.17147</vt:lpwstr>
  </property>
  <property fmtid="{D5CDD505-2E9C-101B-9397-08002B2CF9AE}" pid="4" name="ICV">
    <vt:lpwstr>F8FCA5D303A0403E9714CA4CCB1B4749_12</vt:lpwstr>
  </property>
</Properties>
</file>