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828" w:rsidRPr="0022120E" w:rsidRDefault="000C32CA" w:rsidP="00CE7C9B">
      <w:pPr>
        <w:pStyle w:val="a3"/>
        <w:rPr>
          <w:lang w:val="en-GB"/>
        </w:rPr>
      </w:pPr>
      <w:r>
        <w:rPr>
          <w:lang w:val="en-GB"/>
        </w:rPr>
        <w:t xml:space="preserve">Operating systems </w:t>
      </w:r>
      <w:r>
        <w:rPr>
          <w:lang w:val="en-GB"/>
        </w:rPr>
        <w:br/>
        <w:t>Lab 3</w:t>
      </w:r>
      <w:r w:rsidR="00473F8C">
        <w:rPr>
          <w:lang w:val="en-GB"/>
        </w:rPr>
        <w:t xml:space="preserve"> - Report</w:t>
      </w:r>
      <w:r w:rsidR="00CE7C9B" w:rsidRPr="0022120E">
        <w:rPr>
          <w:lang w:val="en-GB"/>
        </w:rPr>
        <w:br/>
      </w:r>
      <w:r>
        <w:rPr>
          <w:lang w:val="en-GB"/>
        </w:rPr>
        <w:t>Replacement Policies</w:t>
      </w:r>
    </w:p>
    <w:p w:rsidR="00845005" w:rsidRDefault="00B5702C" w:rsidP="00845005">
      <w:pPr>
        <w:rPr>
          <w:lang w:val="en-GB"/>
        </w:rPr>
      </w:pPr>
      <w:r>
        <w:rPr>
          <w:lang w:val="en-GB"/>
        </w:rPr>
        <w:t>Nikolay St</w:t>
      </w:r>
      <w:r w:rsidR="00845005">
        <w:rPr>
          <w:lang w:val="en-GB"/>
        </w:rPr>
        <w:t>oitsov</w:t>
      </w:r>
    </w:p>
    <w:p w:rsidR="00473F8C" w:rsidRDefault="00473F8C" w:rsidP="00DC7018">
      <w:pPr>
        <w:rPr>
          <w:lang w:val="en-GB"/>
        </w:rPr>
      </w:pPr>
      <w:r w:rsidRPr="0022120E">
        <w:rPr>
          <w:lang w:val="en-GB"/>
        </w:rPr>
        <w:t>Adriana Bostandzhieva</w:t>
      </w:r>
    </w:p>
    <w:p w:rsidR="00DC7018" w:rsidRPr="0022120E" w:rsidRDefault="00DC7018" w:rsidP="00DC7018">
      <w:pPr>
        <w:rPr>
          <w:lang w:val="en-GB"/>
        </w:rPr>
      </w:pPr>
      <w:bookmarkStart w:id="0" w:name="_GoBack"/>
      <w:bookmarkEnd w:id="0"/>
    </w:p>
    <w:sdt>
      <w:sdtPr>
        <w:rPr>
          <w:rFonts w:asciiTheme="minorHAnsi" w:eastAsiaTheme="minorHAnsi" w:hAnsiTheme="minorHAnsi" w:cstheme="minorBidi"/>
          <w:b w:val="0"/>
          <w:bCs w:val="0"/>
          <w:color w:val="auto"/>
          <w:sz w:val="24"/>
          <w:szCs w:val="22"/>
          <w:lang w:val="en-GB" w:eastAsia="en-US"/>
        </w:rPr>
        <w:id w:val="-109128008"/>
        <w:docPartObj>
          <w:docPartGallery w:val="Table of Contents"/>
          <w:docPartUnique/>
        </w:docPartObj>
      </w:sdtPr>
      <w:sdtEndPr>
        <w:rPr>
          <w:noProof/>
        </w:rPr>
      </w:sdtEndPr>
      <w:sdtContent>
        <w:p w:rsidR="00CE7C9B" w:rsidRPr="0022120E" w:rsidRDefault="00CE7C9B">
          <w:pPr>
            <w:pStyle w:val="a5"/>
            <w:rPr>
              <w:lang w:val="en-GB"/>
            </w:rPr>
          </w:pPr>
          <w:r w:rsidRPr="0022120E">
            <w:rPr>
              <w:lang w:val="en-GB"/>
            </w:rPr>
            <w:t>Table of Contents</w:t>
          </w:r>
        </w:p>
        <w:p w:rsidR="008316D1" w:rsidRDefault="005629FA">
          <w:pPr>
            <w:pStyle w:val="11"/>
            <w:tabs>
              <w:tab w:val="right" w:leader="dot" w:pos="9350"/>
            </w:tabs>
            <w:rPr>
              <w:rFonts w:eastAsiaTheme="minorEastAsia"/>
              <w:noProof/>
              <w:sz w:val="22"/>
              <w:lang w:val="en-GB" w:eastAsia="en-GB"/>
            </w:rPr>
          </w:pPr>
          <w:r w:rsidRPr="005629FA">
            <w:rPr>
              <w:lang w:val="en-GB"/>
            </w:rPr>
            <w:fldChar w:fldCharType="begin"/>
          </w:r>
          <w:r w:rsidR="00CE7C9B" w:rsidRPr="0022120E">
            <w:rPr>
              <w:lang w:val="en-GB"/>
            </w:rPr>
            <w:instrText xml:space="preserve"> TOC \o "1-3" \h \z \u </w:instrText>
          </w:r>
          <w:r w:rsidRPr="005629FA">
            <w:rPr>
              <w:lang w:val="en-GB"/>
            </w:rPr>
            <w:fldChar w:fldCharType="separate"/>
          </w:r>
          <w:hyperlink w:anchor="_Toc452112015" w:history="1">
            <w:r w:rsidR="008316D1" w:rsidRPr="00A33711">
              <w:rPr>
                <w:rStyle w:val="ae"/>
                <w:noProof/>
                <w:lang w:val="en-GB"/>
              </w:rPr>
              <w:t>Replacement policies</w:t>
            </w:r>
            <w:r w:rsidR="008316D1">
              <w:rPr>
                <w:noProof/>
                <w:webHidden/>
              </w:rPr>
              <w:tab/>
            </w:r>
            <w:r>
              <w:rPr>
                <w:noProof/>
                <w:webHidden/>
              </w:rPr>
              <w:fldChar w:fldCharType="begin"/>
            </w:r>
            <w:r w:rsidR="008316D1">
              <w:rPr>
                <w:noProof/>
                <w:webHidden/>
              </w:rPr>
              <w:instrText xml:space="preserve"> PAGEREF _Toc452112015 \h </w:instrText>
            </w:r>
            <w:r>
              <w:rPr>
                <w:noProof/>
                <w:webHidden/>
              </w:rPr>
            </w:r>
            <w:r>
              <w:rPr>
                <w:noProof/>
                <w:webHidden/>
              </w:rPr>
              <w:fldChar w:fldCharType="separate"/>
            </w:r>
            <w:r w:rsidR="008316D1">
              <w:rPr>
                <w:noProof/>
                <w:webHidden/>
              </w:rPr>
              <w:t>2</w:t>
            </w:r>
            <w:r>
              <w:rPr>
                <w:noProof/>
                <w:webHidden/>
              </w:rPr>
              <w:fldChar w:fldCharType="end"/>
            </w:r>
          </w:hyperlink>
        </w:p>
        <w:p w:rsidR="008316D1" w:rsidRDefault="005629FA">
          <w:pPr>
            <w:pStyle w:val="21"/>
            <w:tabs>
              <w:tab w:val="right" w:leader="dot" w:pos="9350"/>
            </w:tabs>
            <w:rPr>
              <w:rFonts w:eastAsiaTheme="minorEastAsia"/>
              <w:noProof/>
              <w:sz w:val="22"/>
              <w:lang w:val="en-GB" w:eastAsia="en-GB"/>
            </w:rPr>
          </w:pPr>
          <w:hyperlink w:anchor="_Toc452112016" w:history="1">
            <w:r w:rsidR="008316D1" w:rsidRPr="00A33711">
              <w:rPr>
                <w:rStyle w:val="ae"/>
                <w:noProof/>
                <w:lang w:val="en-GB"/>
              </w:rPr>
              <w:t>Description</w:t>
            </w:r>
            <w:r w:rsidR="008316D1">
              <w:rPr>
                <w:noProof/>
                <w:webHidden/>
              </w:rPr>
              <w:tab/>
            </w:r>
            <w:r>
              <w:rPr>
                <w:noProof/>
                <w:webHidden/>
              </w:rPr>
              <w:fldChar w:fldCharType="begin"/>
            </w:r>
            <w:r w:rsidR="008316D1">
              <w:rPr>
                <w:noProof/>
                <w:webHidden/>
              </w:rPr>
              <w:instrText xml:space="preserve"> PAGEREF _Toc452112016 \h </w:instrText>
            </w:r>
            <w:r>
              <w:rPr>
                <w:noProof/>
                <w:webHidden/>
              </w:rPr>
            </w:r>
            <w:r>
              <w:rPr>
                <w:noProof/>
                <w:webHidden/>
              </w:rPr>
              <w:fldChar w:fldCharType="separate"/>
            </w:r>
            <w:r w:rsidR="008316D1">
              <w:rPr>
                <w:noProof/>
                <w:webHidden/>
              </w:rPr>
              <w:t>2</w:t>
            </w:r>
            <w:r>
              <w:rPr>
                <w:noProof/>
                <w:webHidden/>
              </w:rPr>
              <w:fldChar w:fldCharType="end"/>
            </w:r>
          </w:hyperlink>
        </w:p>
        <w:p w:rsidR="008316D1" w:rsidRDefault="005629FA">
          <w:pPr>
            <w:pStyle w:val="21"/>
            <w:tabs>
              <w:tab w:val="right" w:leader="dot" w:pos="9350"/>
            </w:tabs>
            <w:rPr>
              <w:rFonts w:eastAsiaTheme="minorEastAsia"/>
              <w:noProof/>
              <w:sz w:val="22"/>
              <w:lang w:val="en-GB" w:eastAsia="en-GB"/>
            </w:rPr>
          </w:pPr>
          <w:hyperlink w:anchor="_Toc452112017" w:history="1">
            <w:r w:rsidR="008316D1" w:rsidRPr="00A33711">
              <w:rPr>
                <w:rStyle w:val="ae"/>
                <w:noProof/>
                <w:lang w:val="en-GB"/>
              </w:rPr>
              <w:t>Solution and Results</w:t>
            </w:r>
            <w:r w:rsidR="008316D1">
              <w:rPr>
                <w:noProof/>
                <w:webHidden/>
              </w:rPr>
              <w:tab/>
            </w:r>
            <w:r>
              <w:rPr>
                <w:noProof/>
                <w:webHidden/>
              </w:rPr>
              <w:fldChar w:fldCharType="begin"/>
            </w:r>
            <w:r w:rsidR="008316D1">
              <w:rPr>
                <w:noProof/>
                <w:webHidden/>
              </w:rPr>
              <w:instrText xml:space="preserve"> PAGEREF _Toc452112017 \h </w:instrText>
            </w:r>
            <w:r>
              <w:rPr>
                <w:noProof/>
                <w:webHidden/>
              </w:rPr>
            </w:r>
            <w:r>
              <w:rPr>
                <w:noProof/>
                <w:webHidden/>
              </w:rPr>
              <w:fldChar w:fldCharType="separate"/>
            </w:r>
            <w:r w:rsidR="008316D1">
              <w:rPr>
                <w:noProof/>
                <w:webHidden/>
              </w:rPr>
              <w:t>2</w:t>
            </w:r>
            <w:r>
              <w:rPr>
                <w:noProof/>
                <w:webHidden/>
              </w:rPr>
              <w:fldChar w:fldCharType="end"/>
            </w:r>
          </w:hyperlink>
        </w:p>
        <w:p w:rsidR="00CE7C9B" w:rsidRPr="0022120E" w:rsidRDefault="005629FA">
          <w:pPr>
            <w:rPr>
              <w:lang w:val="en-GB"/>
            </w:rPr>
          </w:pPr>
          <w:r w:rsidRPr="0022120E">
            <w:rPr>
              <w:b/>
              <w:bCs/>
              <w:noProof/>
              <w:lang w:val="en-GB"/>
            </w:rPr>
            <w:fldChar w:fldCharType="end"/>
          </w:r>
        </w:p>
      </w:sdtContent>
    </w:sdt>
    <w:p w:rsidR="002A0845" w:rsidRDefault="002A0845" w:rsidP="002A0845">
      <w:pPr>
        <w:rPr>
          <w:lang w:val="en-GB"/>
        </w:rPr>
      </w:pPr>
    </w:p>
    <w:p w:rsidR="008316D1" w:rsidRDefault="00CE7C9B" w:rsidP="008316D1">
      <w:pPr>
        <w:rPr>
          <w:lang w:val="en-GB"/>
        </w:rPr>
      </w:pPr>
      <w:r w:rsidRPr="0022120E">
        <w:rPr>
          <w:lang w:val="en-GB"/>
        </w:rPr>
        <w:br w:type="page"/>
      </w:r>
    </w:p>
    <w:p w:rsidR="008316D1" w:rsidRDefault="008316D1" w:rsidP="008316D1">
      <w:pPr>
        <w:pStyle w:val="1"/>
        <w:spacing w:before="0" w:line="240" w:lineRule="auto"/>
        <w:rPr>
          <w:lang w:val="en-GB"/>
        </w:rPr>
      </w:pPr>
    </w:p>
    <w:p w:rsidR="00CE7C9B" w:rsidRPr="0022120E" w:rsidRDefault="000C32CA" w:rsidP="008316D1">
      <w:pPr>
        <w:pStyle w:val="1"/>
        <w:spacing w:before="0" w:line="240" w:lineRule="auto"/>
        <w:rPr>
          <w:lang w:val="en-GB"/>
        </w:rPr>
      </w:pPr>
      <w:bookmarkStart w:id="1" w:name="_Toc452112015"/>
      <w:r>
        <w:rPr>
          <w:lang w:val="en-GB"/>
        </w:rPr>
        <w:t>Replacement policies</w:t>
      </w:r>
      <w:bookmarkEnd w:id="1"/>
    </w:p>
    <w:p w:rsidR="00845005" w:rsidRDefault="00CE7C9B" w:rsidP="002322D9">
      <w:pPr>
        <w:pStyle w:val="2"/>
        <w:rPr>
          <w:lang w:val="en-GB"/>
        </w:rPr>
      </w:pPr>
      <w:bookmarkStart w:id="2" w:name="_Toc452112016"/>
      <w:r w:rsidRPr="0022120E">
        <w:rPr>
          <w:lang w:val="en-GB"/>
        </w:rPr>
        <w:t>Description</w:t>
      </w:r>
      <w:bookmarkEnd w:id="2"/>
      <w:r w:rsidRPr="0022120E">
        <w:rPr>
          <w:lang w:val="en-GB"/>
        </w:rPr>
        <w:t xml:space="preserve"> </w:t>
      </w:r>
    </w:p>
    <w:p w:rsidR="00845005" w:rsidRPr="00845005" w:rsidRDefault="00845005" w:rsidP="000C32CA">
      <w:pPr>
        <w:rPr>
          <w:lang w:val="en-GB"/>
        </w:rPr>
      </w:pPr>
      <w:r>
        <w:rPr>
          <w:lang w:val="en-GB"/>
        </w:rPr>
        <w:t xml:space="preserve">The aim of the task is to </w:t>
      </w:r>
      <w:r w:rsidR="000C32CA">
        <w:rPr>
          <w:lang w:val="en-GB"/>
        </w:rPr>
        <w:t xml:space="preserve">implement and analyse the performance of </w:t>
      </w:r>
      <w:r w:rsidR="009C3CB4">
        <w:rPr>
          <w:lang w:val="en-GB"/>
        </w:rPr>
        <w:t>4 different</w:t>
      </w:r>
      <w:r w:rsidR="000C32CA">
        <w:rPr>
          <w:lang w:val="en-GB"/>
        </w:rPr>
        <w:t xml:space="preserve"> replacement polic</w:t>
      </w:r>
      <w:r w:rsidR="009C3CB4">
        <w:rPr>
          <w:lang w:val="en-GB"/>
        </w:rPr>
        <w:t>y algorithms</w:t>
      </w:r>
      <w:r w:rsidR="000C32CA">
        <w:rPr>
          <w:lang w:val="en-GB"/>
        </w:rPr>
        <w:t xml:space="preserve"> in a paging system</w:t>
      </w:r>
      <w:r w:rsidR="009C3CB4">
        <w:rPr>
          <w:lang w:val="en-GB"/>
        </w:rPr>
        <w:t xml:space="preserve"> – Random, FIFO, LRU and Clock</w:t>
      </w:r>
      <w:r w:rsidR="000C32CA">
        <w:rPr>
          <w:lang w:val="en-GB"/>
        </w:rPr>
        <w:t xml:space="preserve">. </w:t>
      </w:r>
    </w:p>
    <w:p w:rsidR="002322D9" w:rsidRDefault="002322D9" w:rsidP="002322D9">
      <w:pPr>
        <w:pStyle w:val="2"/>
        <w:rPr>
          <w:lang w:val="en-GB"/>
        </w:rPr>
      </w:pPr>
      <w:bookmarkStart w:id="3" w:name="_Toc452112017"/>
      <w:r w:rsidRPr="0022120E">
        <w:rPr>
          <w:lang w:val="en-GB"/>
        </w:rPr>
        <w:t>Solution</w:t>
      </w:r>
      <w:r w:rsidR="006709DB">
        <w:rPr>
          <w:lang w:val="en-GB"/>
        </w:rPr>
        <w:t xml:space="preserve"> and Results</w:t>
      </w:r>
      <w:bookmarkEnd w:id="3"/>
    </w:p>
    <w:p w:rsidR="009C3CB4" w:rsidRDefault="009C3CB4" w:rsidP="001960AE">
      <w:pPr>
        <w:rPr>
          <w:lang w:val="en-GB"/>
        </w:rPr>
      </w:pPr>
      <w:r>
        <w:rPr>
          <w:lang w:val="en-GB"/>
        </w:rPr>
        <w:t xml:space="preserve">The </w:t>
      </w:r>
      <w:r w:rsidR="001960AE">
        <w:rPr>
          <w:lang w:val="en-GB"/>
        </w:rPr>
        <w:t xml:space="preserve">different algorithms are implemented in four subclasses of class VMManager. </w:t>
      </w:r>
    </w:p>
    <w:p w:rsidR="001960AE" w:rsidRDefault="001960AE" w:rsidP="001960AE">
      <w:pPr>
        <w:rPr>
          <w:lang w:val="en-GB"/>
        </w:rPr>
      </w:pPr>
      <w:r>
        <w:rPr>
          <w:lang w:val="en-GB"/>
        </w:rPr>
        <w:t>Class RandomVMManager implements a random replacement policy. If replacement is needed a random page in memory is overwritten</w:t>
      </w:r>
      <w:r w:rsidR="00CC05CF">
        <w:rPr>
          <w:lang w:val="en-GB"/>
        </w:rPr>
        <w:t>. Output is shown in Figure1.</w:t>
      </w:r>
    </w:p>
    <w:p w:rsidR="00844544" w:rsidRDefault="001C4B6D" w:rsidP="00844544">
      <w:pPr>
        <w:keepNext/>
      </w:pPr>
      <w:r>
        <w:rPr>
          <w:noProof/>
          <w:lang w:val="en-GB" w:eastAsia="en-GB"/>
        </w:rPr>
        <w:drawing>
          <wp:inline distT="0" distB="0" distL="0" distR="0">
            <wp:extent cx="5943600" cy="1585595"/>
            <wp:effectExtent l="19050" t="0" r="0" b="0"/>
            <wp:docPr id="2" name="Картина 1" descr="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png"/>
                    <pic:cNvPicPr/>
                  </pic:nvPicPr>
                  <pic:blipFill>
                    <a:blip r:embed="rId8" cstate="print"/>
                    <a:stretch>
                      <a:fillRect/>
                    </a:stretch>
                  </pic:blipFill>
                  <pic:spPr>
                    <a:xfrm>
                      <a:off x="0" y="0"/>
                      <a:ext cx="5943600" cy="1585595"/>
                    </a:xfrm>
                    <a:prstGeom prst="rect">
                      <a:avLst/>
                    </a:prstGeom>
                  </pic:spPr>
                </pic:pic>
              </a:graphicData>
            </a:graphic>
          </wp:inline>
        </w:drawing>
      </w:r>
    </w:p>
    <w:p w:rsidR="00A607C3" w:rsidRPr="00A607C3" w:rsidRDefault="00844544" w:rsidP="00844544">
      <w:pPr>
        <w:pStyle w:val="a9"/>
        <w:rPr>
          <w:lang w:val="en-GB"/>
        </w:rPr>
      </w:pPr>
      <w:bookmarkStart w:id="4" w:name="_Ref450493007"/>
      <w:r>
        <w:t xml:space="preserve">Figure </w:t>
      </w:r>
      <w:fldSimple w:instr=" SEQ Figure \* ARABIC ">
        <w:r>
          <w:rPr>
            <w:noProof/>
          </w:rPr>
          <w:t>1</w:t>
        </w:r>
      </w:fldSimple>
      <w:bookmarkEnd w:id="4"/>
      <w:r w:rsidR="00D01A7C">
        <w:t>. Random replacement policy</w:t>
      </w:r>
    </w:p>
    <w:p w:rsidR="00D01A7C" w:rsidRDefault="00D01A7C" w:rsidP="00D01A7C">
      <w:pPr>
        <w:rPr>
          <w:lang w:val="en-GB"/>
        </w:rPr>
      </w:pPr>
    </w:p>
    <w:p w:rsidR="00D01A7C" w:rsidRDefault="00D01A7C" w:rsidP="00D01A7C">
      <w:pPr>
        <w:rPr>
          <w:lang w:val="en-GB"/>
        </w:rPr>
      </w:pPr>
      <w:r>
        <w:rPr>
          <w:lang w:val="en-GB"/>
        </w:rPr>
        <w:t>Class FIFOVMManager implements a replacement policy based on First-in-first-out principle, i.e. the oldest page in memory. This method is easy to implement but the performance can suffer because the page age in memory is not always an indicator of its future use. Output is shown in Figure2.</w:t>
      </w:r>
    </w:p>
    <w:p w:rsidR="00D01A7C" w:rsidRPr="00A607C3" w:rsidRDefault="00D01A7C" w:rsidP="00D01A7C">
      <w:pPr>
        <w:pStyle w:val="a9"/>
        <w:rPr>
          <w:lang w:val="en-GB"/>
        </w:rPr>
      </w:pPr>
      <w:r>
        <w:rPr>
          <w:noProof/>
          <w:lang w:val="en-GB" w:eastAsia="en-GB"/>
        </w:rPr>
        <w:drawing>
          <wp:inline distT="0" distB="0" distL="0" distR="0">
            <wp:extent cx="5943600" cy="1602105"/>
            <wp:effectExtent l="19050" t="0" r="0" b="0"/>
            <wp:docPr id="3" name="Картина 2" descr="f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png"/>
                    <pic:cNvPicPr/>
                  </pic:nvPicPr>
                  <pic:blipFill>
                    <a:blip r:embed="rId9" cstate="print"/>
                    <a:stretch>
                      <a:fillRect/>
                    </a:stretch>
                  </pic:blipFill>
                  <pic:spPr>
                    <a:xfrm>
                      <a:off x="0" y="0"/>
                      <a:ext cx="5943600" cy="1602105"/>
                    </a:xfrm>
                    <a:prstGeom prst="rect">
                      <a:avLst/>
                    </a:prstGeom>
                  </pic:spPr>
                </pic:pic>
              </a:graphicData>
            </a:graphic>
          </wp:inline>
        </w:drawing>
      </w:r>
      <w:r w:rsidRPr="00D01A7C">
        <w:t xml:space="preserve"> </w:t>
      </w:r>
      <w:r>
        <w:t>Figure 2. FIFO replacement policy</w:t>
      </w:r>
    </w:p>
    <w:p w:rsidR="008316D1" w:rsidRDefault="008316D1" w:rsidP="00D01A7C">
      <w:pPr>
        <w:rPr>
          <w:lang w:val="en-GB"/>
        </w:rPr>
      </w:pPr>
    </w:p>
    <w:p w:rsidR="008316D1" w:rsidRDefault="008316D1" w:rsidP="00D01A7C">
      <w:pPr>
        <w:rPr>
          <w:lang w:val="en-GB"/>
        </w:rPr>
      </w:pPr>
    </w:p>
    <w:p w:rsidR="00D01A7C" w:rsidRDefault="00D01A7C" w:rsidP="00D01A7C">
      <w:pPr>
        <w:rPr>
          <w:lang w:val="en-GB"/>
        </w:rPr>
      </w:pPr>
      <w:r>
        <w:rPr>
          <w:lang w:val="en-GB"/>
        </w:rPr>
        <w:t>Class LRUVMManager implements a replacement policy based on Least Recently Used page in memory. Because of the principle of locality the page fault rate tends to be the minimum but there is a big overhead in the implementation due to keeping track on the usage and computation of the LRU page. Output is shown in Figure3.</w:t>
      </w:r>
    </w:p>
    <w:p w:rsidR="00D01A7C" w:rsidRPr="00A607C3" w:rsidRDefault="00D01A7C" w:rsidP="00D01A7C">
      <w:pPr>
        <w:pStyle w:val="a9"/>
        <w:rPr>
          <w:lang w:val="en-GB"/>
        </w:rPr>
      </w:pPr>
      <w:r>
        <w:rPr>
          <w:noProof/>
          <w:lang w:val="en-GB" w:eastAsia="en-GB"/>
        </w:rPr>
        <w:drawing>
          <wp:inline distT="0" distB="0" distL="0" distR="0">
            <wp:extent cx="5943600" cy="1611630"/>
            <wp:effectExtent l="19050" t="0" r="0" b="0"/>
            <wp:docPr id="4" name="Картина 3" descr="l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u.png"/>
                    <pic:cNvPicPr/>
                  </pic:nvPicPr>
                  <pic:blipFill>
                    <a:blip r:embed="rId10" cstate="print"/>
                    <a:stretch>
                      <a:fillRect/>
                    </a:stretch>
                  </pic:blipFill>
                  <pic:spPr>
                    <a:xfrm>
                      <a:off x="0" y="0"/>
                      <a:ext cx="5943600" cy="1611630"/>
                    </a:xfrm>
                    <a:prstGeom prst="rect">
                      <a:avLst/>
                    </a:prstGeom>
                  </pic:spPr>
                </pic:pic>
              </a:graphicData>
            </a:graphic>
          </wp:inline>
        </w:drawing>
      </w:r>
      <w:r w:rsidRPr="00D01A7C">
        <w:t xml:space="preserve"> </w:t>
      </w:r>
      <w:r>
        <w:t>Figure 3. LRU replacement policy</w:t>
      </w:r>
    </w:p>
    <w:p w:rsidR="00D01A7C" w:rsidRDefault="00D01A7C" w:rsidP="00D01A7C">
      <w:pPr>
        <w:rPr>
          <w:lang w:val="en-GB"/>
        </w:rPr>
      </w:pPr>
    </w:p>
    <w:p w:rsidR="00D01A7C" w:rsidRPr="00844544" w:rsidRDefault="00D01A7C" w:rsidP="00D01A7C">
      <w:pPr>
        <w:rPr>
          <w:lang w:val="en-GB"/>
        </w:rPr>
      </w:pPr>
      <w:r>
        <w:rPr>
          <w:lang w:val="en-GB"/>
        </w:rPr>
        <w:t>Class ClockVMManager implements a replacement policy based on Clock algorithm. A use bit is set to 1 every time a frame is accessed. When replacement is needed we search for the next 0 use bit, zeroing all 1 use bits on the way. The first page with 0 use bit met is replaced and that bit is set to 1. Output is shown in Figure4.</w:t>
      </w:r>
    </w:p>
    <w:p w:rsidR="00D01A7C" w:rsidRPr="00A607C3" w:rsidRDefault="00D01A7C" w:rsidP="00D01A7C">
      <w:pPr>
        <w:pStyle w:val="a9"/>
        <w:rPr>
          <w:lang w:val="en-GB"/>
        </w:rPr>
      </w:pPr>
      <w:r>
        <w:rPr>
          <w:b w:val="0"/>
          <w:noProof/>
          <w:lang w:val="en-GB" w:eastAsia="en-GB"/>
        </w:rPr>
        <w:drawing>
          <wp:inline distT="0" distB="0" distL="0" distR="0">
            <wp:extent cx="5943600" cy="1578610"/>
            <wp:effectExtent l="19050" t="0" r="0" b="0"/>
            <wp:docPr id="5" name="Картина 4" descr="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ck.png"/>
                    <pic:cNvPicPr/>
                  </pic:nvPicPr>
                  <pic:blipFill>
                    <a:blip r:embed="rId11" cstate="print"/>
                    <a:stretch>
                      <a:fillRect/>
                    </a:stretch>
                  </pic:blipFill>
                  <pic:spPr>
                    <a:xfrm>
                      <a:off x="0" y="0"/>
                      <a:ext cx="5943600" cy="1578610"/>
                    </a:xfrm>
                    <a:prstGeom prst="rect">
                      <a:avLst/>
                    </a:prstGeom>
                  </pic:spPr>
                </pic:pic>
              </a:graphicData>
            </a:graphic>
          </wp:inline>
        </w:drawing>
      </w:r>
      <w:r w:rsidRPr="00D01A7C">
        <w:t xml:space="preserve"> </w:t>
      </w:r>
      <w:r>
        <w:t>Figure 4. Clock replacement policy</w:t>
      </w:r>
    </w:p>
    <w:p w:rsidR="00932297" w:rsidRDefault="00932297" w:rsidP="00D01A7C">
      <w:pPr>
        <w:rPr>
          <w:b/>
          <w:lang w:val="en-GB"/>
        </w:rPr>
      </w:pPr>
    </w:p>
    <w:p w:rsidR="008316D1" w:rsidRDefault="008316D1" w:rsidP="00D01A7C">
      <w:pPr>
        <w:rPr>
          <w:lang w:val="en-GB"/>
        </w:rPr>
      </w:pPr>
    </w:p>
    <w:p w:rsidR="008316D1" w:rsidRDefault="008316D1" w:rsidP="00D01A7C">
      <w:pPr>
        <w:rPr>
          <w:lang w:val="en-GB"/>
        </w:rPr>
      </w:pPr>
    </w:p>
    <w:p w:rsidR="008316D1" w:rsidRDefault="008316D1" w:rsidP="00D01A7C">
      <w:pPr>
        <w:rPr>
          <w:lang w:val="en-GB"/>
        </w:rPr>
      </w:pPr>
    </w:p>
    <w:p w:rsidR="008316D1" w:rsidRDefault="008316D1" w:rsidP="00D01A7C">
      <w:pPr>
        <w:rPr>
          <w:lang w:val="en-GB"/>
        </w:rPr>
      </w:pPr>
    </w:p>
    <w:p w:rsidR="008316D1" w:rsidRDefault="008316D1" w:rsidP="00D01A7C">
      <w:pPr>
        <w:rPr>
          <w:lang w:val="en-GB"/>
        </w:rPr>
      </w:pPr>
    </w:p>
    <w:p w:rsidR="00017BEE" w:rsidRDefault="008316D1" w:rsidP="00D01A7C">
      <w:pPr>
        <w:rPr>
          <w:lang w:val="en-GB"/>
        </w:rPr>
      </w:pPr>
      <w:r>
        <w:rPr>
          <w:lang w:val="en-GB"/>
        </w:rPr>
        <w:t>W</w:t>
      </w:r>
      <w:r w:rsidR="00017BEE" w:rsidRPr="00017BEE">
        <w:rPr>
          <w:lang w:val="en-GB"/>
        </w:rPr>
        <w:t>e can see from the obtained results</w:t>
      </w:r>
      <w:r>
        <w:rPr>
          <w:lang w:val="en-GB"/>
        </w:rPr>
        <w:t xml:space="preserve"> that</w:t>
      </w:r>
      <w:r w:rsidR="00017BEE">
        <w:rPr>
          <w:lang w:val="en-GB"/>
        </w:rPr>
        <w:t xml:space="preserve"> the different algorithms give different page fault rate performances.</w:t>
      </w:r>
      <w:r>
        <w:rPr>
          <w:lang w:val="en-GB"/>
        </w:rPr>
        <w:t xml:space="preserve"> As expected, the LRU algorithm has the lowest page fault rate. Not surprisingly the random is with highest fault rate since it has the poorest algorithm (if it can be called algorithm at all).</w:t>
      </w:r>
    </w:p>
    <w:p w:rsidR="008316D1" w:rsidRDefault="008316D1" w:rsidP="00D01A7C">
      <w:pPr>
        <w:rPr>
          <w:lang w:val="en-GB"/>
        </w:rPr>
      </w:pPr>
      <w:r>
        <w:rPr>
          <w:noProof/>
          <w:lang w:val="en-GB" w:eastAsia="en-GB"/>
        </w:rPr>
        <w:drawing>
          <wp:inline distT="0" distB="0" distL="0" distR="0">
            <wp:extent cx="4582165" cy="2753109"/>
            <wp:effectExtent l="19050" t="0" r="8885" b="0"/>
            <wp:docPr id="6" name="Картина 5"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2" cstate="print"/>
                    <a:stretch>
                      <a:fillRect/>
                    </a:stretch>
                  </pic:blipFill>
                  <pic:spPr>
                    <a:xfrm>
                      <a:off x="0" y="0"/>
                      <a:ext cx="4582165" cy="2753109"/>
                    </a:xfrm>
                    <a:prstGeom prst="rect">
                      <a:avLst/>
                    </a:prstGeom>
                  </pic:spPr>
                </pic:pic>
              </a:graphicData>
            </a:graphic>
          </wp:inline>
        </w:drawing>
      </w:r>
    </w:p>
    <w:p w:rsidR="008316D1" w:rsidRPr="00017BEE" w:rsidRDefault="008316D1" w:rsidP="00D01A7C">
      <w:pPr>
        <w:rPr>
          <w:lang w:val="en-GB"/>
        </w:rPr>
      </w:pPr>
    </w:p>
    <w:sectPr w:rsidR="008316D1" w:rsidRPr="00017BEE" w:rsidSect="002A084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067" w:rsidRDefault="00350067" w:rsidP="000A4338">
      <w:pPr>
        <w:spacing w:after="0" w:line="240" w:lineRule="auto"/>
      </w:pPr>
      <w:r>
        <w:separator/>
      </w:r>
    </w:p>
  </w:endnote>
  <w:endnote w:type="continuationSeparator" w:id="0">
    <w:p w:rsidR="00350067" w:rsidRDefault="00350067" w:rsidP="000A43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4966105"/>
      <w:docPartObj>
        <w:docPartGallery w:val="Page Numbers (Bottom of Page)"/>
        <w:docPartUnique/>
      </w:docPartObj>
    </w:sdtPr>
    <w:sdtContent>
      <w:sdt>
        <w:sdtPr>
          <w:id w:val="-1669238322"/>
          <w:docPartObj>
            <w:docPartGallery w:val="Page Numbers (Top of Page)"/>
            <w:docPartUnique/>
          </w:docPartObj>
        </w:sdtPr>
        <w:sdtContent>
          <w:p w:rsidR="00276828" w:rsidRDefault="00276828">
            <w:pPr>
              <w:pStyle w:val="ac"/>
              <w:jc w:val="center"/>
            </w:pPr>
            <w:r>
              <w:t xml:space="preserve">Page </w:t>
            </w:r>
            <w:r w:rsidR="005629FA">
              <w:rPr>
                <w:b/>
                <w:bCs/>
                <w:szCs w:val="24"/>
              </w:rPr>
              <w:fldChar w:fldCharType="begin"/>
            </w:r>
            <w:r>
              <w:rPr>
                <w:b/>
                <w:bCs/>
              </w:rPr>
              <w:instrText xml:space="preserve"> PAGE </w:instrText>
            </w:r>
            <w:r w:rsidR="005629FA">
              <w:rPr>
                <w:b/>
                <w:bCs/>
                <w:szCs w:val="24"/>
              </w:rPr>
              <w:fldChar w:fldCharType="separate"/>
            </w:r>
            <w:r w:rsidR="00B5702C">
              <w:rPr>
                <w:b/>
                <w:bCs/>
                <w:noProof/>
              </w:rPr>
              <w:t>1</w:t>
            </w:r>
            <w:r w:rsidR="005629FA">
              <w:rPr>
                <w:b/>
                <w:bCs/>
                <w:szCs w:val="24"/>
              </w:rPr>
              <w:fldChar w:fldCharType="end"/>
            </w:r>
            <w:r>
              <w:t xml:space="preserve"> of </w:t>
            </w:r>
            <w:r w:rsidR="005629FA">
              <w:rPr>
                <w:b/>
                <w:bCs/>
                <w:szCs w:val="24"/>
              </w:rPr>
              <w:fldChar w:fldCharType="begin"/>
            </w:r>
            <w:r>
              <w:rPr>
                <w:b/>
                <w:bCs/>
              </w:rPr>
              <w:instrText xml:space="preserve"> NUMPAGES  </w:instrText>
            </w:r>
            <w:r w:rsidR="005629FA">
              <w:rPr>
                <w:b/>
                <w:bCs/>
                <w:szCs w:val="24"/>
              </w:rPr>
              <w:fldChar w:fldCharType="separate"/>
            </w:r>
            <w:r w:rsidR="00B5702C">
              <w:rPr>
                <w:b/>
                <w:bCs/>
                <w:noProof/>
              </w:rPr>
              <w:t>4</w:t>
            </w:r>
            <w:r w:rsidR="005629FA">
              <w:rPr>
                <w:b/>
                <w:bCs/>
                <w:szCs w:val="24"/>
              </w:rPr>
              <w:fldChar w:fldCharType="end"/>
            </w:r>
          </w:p>
        </w:sdtContent>
      </w:sdt>
    </w:sdtContent>
  </w:sdt>
  <w:p w:rsidR="00276828" w:rsidRDefault="00276828">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067" w:rsidRDefault="00350067" w:rsidP="000A4338">
      <w:pPr>
        <w:spacing w:after="0" w:line="240" w:lineRule="auto"/>
      </w:pPr>
      <w:r>
        <w:separator/>
      </w:r>
    </w:p>
  </w:footnote>
  <w:footnote w:type="continuationSeparator" w:id="0">
    <w:p w:rsidR="00350067" w:rsidRDefault="00350067" w:rsidP="000A43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828" w:rsidRDefault="00276828" w:rsidP="00473F8C">
    <w:pPr>
      <w:pStyle w:val="aa"/>
      <w:jc w:val="right"/>
      <w:rPr>
        <w:color w:val="7F7F7F" w:themeColor="text1" w:themeTint="80"/>
      </w:rPr>
    </w:pPr>
    <w:r>
      <w:rPr>
        <w:color w:val="7F7F7F" w:themeColor="text1" w:themeTint="80"/>
      </w:rPr>
      <w:t xml:space="preserve">OS Lab 3 Report </w:t>
    </w:r>
    <w:r>
      <w:rPr>
        <w:color w:val="7F7F7F" w:themeColor="text1" w:themeTint="80"/>
      </w:rPr>
      <w:tab/>
    </w:r>
    <w:r>
      <w:rPr>
        <w:color w:val="7F7F7F" w:themeColor="text1" w:themeTint="80"/>
      </w:rPr>
      <w:tab/>
      <w:t>Adriana Bostandzhieva</w:t>
    </w:r>
  </w:p>
  <w:p w:rsidR="00276828" w:rsidRPr="00DC7018" w:rsidRDefault="00276828" w:rsidP="00D517A3">
    <w:pPr>
      <w:pStyle w:val="aa"/>
      <w:rPr>
        <w:color w:val="7F7F7F" w:themeColor="text1" w:themeTint="80"/>
      </w:rPr>
    </w:pPr>
    <w:r>
      <w:rPr>
        <w:color w:val="7F7F7F" w:themeColor="text1" w:themeTint="80"/>
      </w:rPr>
      <w:t xml:space="preserve">Group 1 </w:t>
    </w:r>
    <w:r>
      <w:rPr>
        <w:color w:val="7F7F7F" w:themeColor="text1" w:themeTint="80"/>
      </w:rPr>
      <w:tab/>
    </w:r>
    <w:r>
      <w:rPr>
        <w:color w:val="7F7F7F" w:themeColor="text1" w:themeTint="80"/>
      </w:rPr>
      <w:tab/>
      <w:t>Nikolay Stoitsov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115C5"/>
    <w:multiLevelType w:val="hybridMultilevel"/>
    <w:tmpl w:val="1C54028A"/>
    <w:lvl w:ilvl="0" w:tplc="4CB88B4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w:hdrShapeDefaults>
  <w:footnotePr>
    <w:footnote w:id="-1"/>
    <w:footnote w:id="0"/>
  </w:footnotePr>
  <w:endnotePr>
    <w:endnote w:id="-1"/>
    <w:endnote w:id="0"/>
  </w:endnotePr>
  <w:compat/>
  <w:rsids>
    <w:rsidRoot w:val="007A36DA"/>
    <w:rsid w:val="000150E9"/>
    <w:rsid w:val="00017BEE"/>
    <w:rsid w:val="000422AC"/>
    <w:rsid w:val="000A2D97"/>
    <w:rsid w:val="000A4338"/>
    <w:rsid w:val="000C32CA"/>
    <w:rsid w:val="000C4799"/>
    <w:rsid w:val="001960AE"/>
    <w:rsid w:val="001C4B6D"/>
    <w:rsid w:val="001E2691"/>
    <w:rsid w:val="0022120E"/>
    <w:rsid w:val="002322D9"/>
    <w:rsid w:val="00246404"/>
    <w:rsid w:val="002745EA"/>
    <w:rsid w:val="00276828"/>
    <w:rsid w:val="002A0845"/>
    <w:rsid w:val="0032265F"/>
    <w:rsid w:val="003239A1"/>
    <w:rsid w:val="00342DE9"/>
    <w:rsid w:val="00350067"/>
    <w:rsid w:val="003752AB"/>
    <w:rsid w:val="00384778"/>
    <w:rsid w:val="003A74C2"/>
    <w:rsid w:val="003C72C7"/>
    <w:rsid w:val="003E330E"/>
    <w:rsid w:val="00464725"/>
    <w:rsid w:val="00473F8C"/>
    <w:rsid w:val="004975E6"/>
    <w:rsid w:val="004E1884"/>
    <w:rsid w:val="0050314E"/>
    <w:rsid w:val="00525A7F"/>
    <w:rsid w:val="00561DE9"/>
    <w:rsid w:val="005620CF"/>
    <w:rsid w:val="005629FA"/>
    <w:rsid w:val="006709DB"/>
    <w:rsid w:val="00721CE8"/>
    <w:rsid w:val="007A36DA"/>
    <w:rsid w:val="008316D1"/>
    <w:rsid w:val="00844544"/>
    <w:rsid w:val="00845005"/>
    <w:rsid w:val="008670AF"/>
    <w:rsid w:val="008C2CDC"/>
    <w:rsid w:val="008E2DCE"/>
    <w:rsid w:val="008F067A"/>
    <w:rsid w:val="00932297"/>
    <w:rsid w:val="00941613"/>
    <w:rsid w:val="00967619"/>
    <w:rsid w:val="00992173"/>
    <w:rsid w:val="009A4389"/>
    <w:rsid w:val="009C3CB4"/>
    <w:rsid w:val="00A102D0"/>
    <w:rsid w:val="00A1505C"/>
    <w:rsid w:val="00A22FC9"/>
    <w:rsid w:val="00A607C3"/>
    <w:rsid w:val="00A95D73"/>
    <w:rsid w:val="00B07C83"/>
    <w:rsid w:val="00B50BE6"/>
    <w:rsid w:val="00B5702C"/>
    <w:rsid w:val="00B84DE6"/>
    <w:rsid w:val="00B86094"/>
    <w:rsid w:val="00BF66A6"/>
    <w:rsid w:val="00CB5B98"/>
    <w:rsid w:val="00CC05CF"/>
    <w:rsid w:val="00CE7C9B"/>
    <w:rsid w:val="00D00CF8"/>
    <w:rsid w:val="00D01A7C"/>
    <w:rsid w:val="00D517A3"/>
    <w:rsid w:val="00DC7018"/>
    <w:rsid w:val="00DD5F99"/>
    <w:rsid w:val="00DF1D45"/>
    <w:rsid w:val="00E32FEA"/>
    <w:rsid w:val="00E45C7D"/>
    <w:rsid w:val="00F069C4"/>
    <w:rsid w:val="00F32F7E"/>
    <w:rsid w:val="00F927F4"/>
    <w:rsid w:val="00FD518F"/>
    <w:rsid w:val="00FF6C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22D9"/>
    <w:rPr>
      <w:sz w:val="24"/>
    </w:rPr>
  </w:style>
  <w:style w:type="paragraph" w:styleId="1">
    <w:name w:val="heading 1"/>
    <w:basedOn w:val="a"/>
    <w:next w:val="a"/>
    <w:link w:val="10"/>
    <w:uiPriority w:val="9"/>
    <w:qFormat/>
    <w:rsid w:val="002322D9"/>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322D9"/>
    <w:pPr>
      <w:keepNext/>
      <w:keepLines/>
      <w:spacing w:before="80" w:after="80" w:line="240" w:lineRule="auto"/>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E7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лавие Знак"/>
    <w:basedOn w:val="a0"/>
    <w:link w:val="a3"/>
    <w:uiPriority w:val="10"/>
    <w:rsid w:val="00CE7C9B"/>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лавие 1 Знак"/>
    <w:basedOn w:val="a0"/>
    <w:link w:val="1"/>
    <w:uiPriority w:val="9"/>
    <w:rsid w:val="002322D9"/>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CE7C9B"/>
    <w:pPr>
      <w:outlineLvl w:val="9"/>
    </w:pPr>
    <w:rPr>
      <w:lang w:eastAsia="ja-JP"/>
    </w:rPr>
  </w:style>
  <w:style w:type="paragraph" w:styleId="a6">
    <w:name w:val="Balloon Text"/>
    <w:basedOn w:val="a"/>
    <w:link w:val="a7"/>
    <w:uiPriority w:val="99"/>
    <w:semiHidden/>
    <w:unhideWhenUsed/>
    <w:rsid w:val="00CE7C9B"/>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CE7C9B"/>
    <w:rPr>
      <w:rFonts w:ascii="Tahoma" w:hAnsi="Tahoma" w:cs="Tahoma"/>
      <w:sz w:val="16"/>
      <w:szCs w:val="16"/>
    </w:rPr>
  </w:style>
  <w:style w:type="character" w:customStyle="1" w:styleId="20">
    <w:name w:val="Заглавие 2 Знак"/>
    <w:basedOn w:val="a0"/>
    <w:link w:val="2"/>
    <w:uiPriority w:val="9"/>
    <w:rsid w:val="002322D9"/>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21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342DE9"/>
    <w:pPr>
      <w:spacing w:line="240" w:lineRule="auto"/>
    </w:pPr>
    <w:rPr>
      <w:b/>
      <w:bCs/>
      <w:color w:val="4F81BD" w:themeColor="accent1"/>
      <w:sz w:val="18"/>
      <w:szCs w:val="18"/>
    </w:rPr>
  </w:style>
  <w:style w:type="paragraph" w:styleId="aa">
    <w:name w:val="header"/>
    <w:basedOn w:val="a"/>
    <w:link w:val="ab"/>
    <w:uiPriority w:val="99"/>
    <w:unhideWhenUsed/>
    <w:rsid w:val="000A4338"/>
    <w:pPr>
      <w:tabs>
        <w:tab w:val="center" w:pos="4680"/>
        <w:tab w:val="right" w:pos="9360"/>
      </w:tabs>
      <w:spacing w:after="0" w:line="240" w:lineRule="auto"/>
    </w:pPr>
  </w:style>
  <w:style w:type="character" w:customStyle="1" w:styleId="ab">
    <w:name w:val="Горен колонтитул Знак"/>
    <w:basedOn w:val="a0"/>
    <w:link w:val="aa"/>
    <w:uiPriority w:val="99"/>
    <w:rsid w:val="000A4338"/>
    <w:rPr>
      <w:sz w:val="24"/>
    </w:rPr>
  </w:style>
  <w:style w:type="paragraph" w:styleId="ac">
    <w:name w:val="footer"/>
    <w:basedOn w:val="a"/>
    <w:link w:val="ad"/>
    <w:uiPriority w:val="99"/>
    <w:unhideWhenUsed/>
    <w:rsid w:val="000A4338"/>
    <w:pPr>
      <w:tabs>
        <w:tab w:val="center" w:pos="4680"/>
        <w:tab w:val="right" w:pos="9360"/>
      </w:tabs>
      <w:spacing w:after="0" w:line="240" w:lineRule="auto"/>
    </w:pPr>
  </w:style>
  <w:style w:type="character" w:customStyle="1" w:styleId="ad">
    <w:name w:val="Долен колонтитул Знак"/>
    <w:basedOn w:val="a0"/>
    <w:link w:val="ac"/>
    <w:uiPriority w:val="99"/>
    <w:rsid w:val="000A4338"/>
    <w:rPr>
      <w:sz w:val="24"/>
    </w:rPr>
  </w:style>
  <w:style w:type="paragraph" w:styleId="11">
    <w:name w:val="toc 1"/>
    <w:basedOn w:val="a"/>
    <w:next w:val="a"/>
    <w:autoRedefine/>
    <w:uiPriority w:val="39"/>
    <w:unhideWhenUsed/>
    <w:rsid w:val="002A0845"/>
    <w:pPr>
      <w:spacing w:after="100"/>
    </w:pPr>
  </w:style>
  <w:style w:type="paragraph" w:styleId="21">
    <w:name w:val="toc 2"/>
    <w:basedOn w:val="a"/>
    <w:next w:val="a"/>
    <w:autoRedefine/>
    <w:uiPriority w:val="39"/>
    <w:unhideWhenUsed/>
    <w:rsid w:val="002A0845"/>
    <w:pPr>
      <w:spacing w:after="100"/>
      <w:ind w:left="240"/>
    </w:pPr>
  </w:style>
  <w:style w:type="character" w:styleId="ae">
    <w:name w:val="Hyperlink"/>
    <w:basedOn w:val="a0"/>
    <w:uiPriority w:val="99"/>
    <w:unhideWhenUsed/>
    <w:rsid w:val="002A0845"/>
    <w:rPr>
      <w:color w:val="0000FF" w:themeColor="hyperlink"/>
      <w:u w:val="single"/>
    </w:rPr>
  </w:style>
  <w:style w:type="paragraph" w:styleId="af">
    <w:name w:val="Bibliography"/>
    <w:basedOn w:val="a"/>
    <w:next w:val="a"/>
    <w:uiPriority w:val="37"/>
    <w:unhideWhenUsed/>
    <w:rsid w:val="002A0845"/>
  </w:style>
  <w:style w:type="paragraph" w:styleId="af0">
    <w:name w:val="table of figures"/>
    <w:basedOn w:val="a"/>
    <w:next w:val="a"/>
    <w:uiPriority w:val="99"/>
    <w:unhideWhenUsed/>
    <w:rsid w:val="002A0845"/>
    <w:pPr>
      <w:spacing w:after="0"/>
    </w:pPr>
  </w:style>
  <w:style w:type="table" w:styleId="-1">
    <w:name w:val="Light Shading Accent 1"/>
    <w:basedOn w:val="a1"/>
    <w:uiPriority w:val="60"/>
    <w:rsid w:val="0046472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footnote text"/>
    <w:basedOn w:val="a"/>
    <w:link w:val="af2"/>
    <w:uiPriority w:val="99"/>
    <w:semiHidden/>
    <w:unhideWhenUsed/>
    <w:rsid w:val="00561DE9"/>
    <w:pPr>
      <w:spacing w:after="0" w:line="240" w:lineRule="auto"/>
    </w:pPr>
    <w:rPr>
      <w:sz w:val="20"/>
      <w:szCs w:val="20"/>
    </w:rPr>
  </w:style>
  <w:style w:type="character" w:customStyle="1" w:styleId="af2">
    <w:name w:val="Текст под линия Знак"/>
    <w:basedOn w:val="a0"/>
    <w:link w:val="af1"/>
    <w:uiPriority w:val="99"/>
    <w:semiHidden/>
    <w:rsid w:val="00561DE9"/>
    <w:rPr>
      <w:sz w:val="20"/>
      <w:szCs w:val="20"/>
    </w:rPr>
  </w:style>
  <w:style w:type="character" w:styleId="af3">
    <w:name w:val="footnote reference"/>
    <w:basedOn w:val="a0"/>
    <w:uiPriority w:val="99"/>
    <w:unhideWhenUsed/>
    <w:rsid w:val="00561DE9"/>
    <w:rPr>
      <w:vertAlign w:val="superscript"/>
    </w:rPr>
  </w:style>
  <w:style w:type="paragraph" w:styleId="af4">
    <w:name w:val="List Paragraph"/>
    <w:basedOn w:val="a"/>
    <w:uiPriority w:val="34"/>
    <w:qFormat/>
    <w:rsid w:val="00A607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2D9"/>
    <w:rPr>
      <w:sz w:val="24"/>
    </w:rPr>
  </w:style>
  <w:style w:type="paragraph" w:styleId="Heading1">
    <w:name w:val="heading 1"/>
    <w:basedOn w:val="Normal"/>
    <w:next w:val="Normal"/>
    <w:link w:val="Heading1Char"/>
    <w:uiPriority w:val="9"/>
    <w:qFormat/>
    <w:rsid w:val="002322D9"/>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2D9"/>
    <w:pPr>
      <w:keepNext/>
      <w:keepLines/>
      <w:spacing w:before="80" w:after="8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22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7C9B"/>
    <w:pPr>
      <w:outlineLvl w:val="9"/>
    </w:pPr>
    <w:rPr>
      <w:lang w:eastAsia="ja-JP"/>
    </w:rPr>
  </w:style>
  <w:style w:type="paragraph" w:styleId="BalloonText">
    <w:name w:val="Balloon Text"/>
    <w:basedOn w:val="Normal"/>
    <w:link w:val="BalloonTextChar"/>
    <w:uiPriority w:val="99"/>
    <w:semiHidden/>
    <w:unhideWhenUsed/>
    <w:rsid w:val="00CE7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C9B"/>
    <w:rPr>
      <w:rFonts w:ascii="Tahoma" w:hAnsi="Tahoma" w:cs="Tahoma"/>
      <w:sz w:val="16"/>
      <w:szCs w:val="16"/>
    </w:rPr>
  </w:style>
  <w:style w:type="character" w:customStyle="1" w:styleId="Heading2Char">
    <w:name w:val="Heading 2 Char"/>
    <w:basedOn w:val="DefaultParagraphFont"/>
    <w:link w:val="Heading2"/>
    <w:uiPriority w:val="9"/>
    <w:rsid w:val="002322D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2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DE9"/>
    <w:pPr>
      <w:spacing w:line="240" w:lineRule="auto"/>
    </w:pPr>
    <w:rPr>
      <w:b/>
      <w:bCs/>
      <w:color w:val="4F81BD" w:themeColor="accent1"/>
      <w:sz w:val="18"/>
      <w:szCs w:val="18"/>
    </w:rPr>
  </w:style>
  <w:style w:type="paragraph" w:styleId="Header">
    <w:name w:val="header"/>
    <w:basedOn w:val="Normal"/>
    <w:link w:val="HeaderChar"/>
    <w:uiPriority w:val="99"/>
    <w:unhideWhenUsed/>
    <w:rsid w:val="000A4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338"/>
    <w:rPr>
      <w:sz w:val="24"/>
    </w:rPr>
  </w:style>
  <w:style w:type="paragraph" w:styleId="Footer">
    <w:name w:val="footer"/>
    <w:basedOn w:val="Normal"/>
    <w:link w:val="FooterChar"/>
    <w:uiPriority w:val="99"/>
    <w:unhideWhenUsed/>
    <w:rsid w:val="000A4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338"/>
    <w:rPr>
      <w:sz w:val="24"/>
    </w:rPr>
  </w:style>
  <w:style w:type="paragraph" w:styleId="TOC1">
    <w:name w:val="toc 1"/>
    <w:basedOn w:val="Normal"/>
    <w:next w:val="Normal"/>
    <w:autoRedefine/>
    <w:uiPriority w:val="39"/>
    <w:unhideWhenUsed/>
    <w:rsid w:val="002A0845"/>
    <w:pPr>
      <w:spacing w:after="100"/>
    </w:pPr>
  </w:style>
  <w:style w:type="paragraph" w:styleId="TOC2">
    <w:name w:val="toc 2"/>
    <w:basedOn w:val="Normal"/>
    <w:next w:val="Normal"/>
    <w:autoRedefine/>
    <w:uiPriority w:val="39"/>
    <w:unhideWhenUsed/>
    <w:rsid w:val="002A0845"/>
    <w:pPr>
      <w:spacing w:after="100"/>
      <w:ind w:left="240"/>
    </w:pPr>
  </w:style>
  <w:style w:type="character" w:styleId="Hyperlink">
    <w:name w:val="Hyperlink"/>
    <w:basedOn w:val="DefaultParagraphFont"/>
    <w:uiPriority w:val="99"/>
    <w:unhideWhenUsed/>
    <w:rsid w:val="002A0845"/>
    <w:rPr>
      <w:color w:val="0000FF" w:themeColor="hyperlink"/>
      <w:u w:val="single"/>
    </w:rPr>
  </w:style>
  <w:style w:type="paragraph" w:styleId="Bibliography">
    <w:name w:val="Bibliography"/>
    <w:basedOn w:val="Normal"/>
    <w:next w:val="Normal"/>
    <w:uiPriority w:val="37"/>
    <w:unhideWhenUsed/>
    <w:rsid w:val="002A0845"/>
  </w:style>
  <w:style w:type="paragraph" w:styleId="TableofFigures">
    <w:name w:val="table of figures"/>
    <w:basedOn w:val="Normal"/>
    <w:next w:val="Normal"/>
    <w:uiPriority w:val="99"/>
    <w:unhideWhenUsed/>
    <w:rsid w:val="002A0845"/>
    <w:pPr>
      <w:spacing w:after="0"/>
    </w:pPr>
  </w:style>
  <w:style w:type="table" w:styleId="LightShading-Accent1">
    <w:name w:val="Light Shading Accent 1"/>
    <w:basedOn w:val="TableNormal"/>
    <w:uiPriority w:val="60"/>
    <w:rsid w:val="0046472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561D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DE9"/>
    <w:rPr>
      <w:sz w:val="20"/>
      <w:szCs w:val="20"/>
    </w:rPr>
  </w:style>
  <w:style w:type="character" w:styleId="FootnoteReference">
    <w:name w:val="footnote reference"/>
    <w:basedOn w:val="DefaultParagraphFont"/>
    <w:uiPriority w:val="99"/>
    <w:unhideWhenUsed/>
    <w:rsid w:val="00561DE9"/>
    <w:rPr>
      <w:vertAlign w:val="superscript"/>
    </w:rPr>
  </w:style>
  <w:style w:type="paragraph" w:styleId="ListParagraph">
    <w:name w:val="List Paragraph"/>
    <w:basedOn w:val="Normal"/>
    <w:uiPriority w:val="34"/>
    <w:qFormat/>
    <w:rsid w:val="00A607C3"/>
    <w:pPr>
      <w:ind w:left="720"/>
      <w:contextualSpacing/>
    </w:pPr>
  </w:style>
</w:styles>
</file>

<file path=word/webSettings.xml><?xml version="1.0" encoding="utf-8"?>
<w:webSettings xmlns:r="http://schemas.openxmlformats.org/officeDocument/2006/relationships" xmlns:w="http://schemas.openxmlformats.org/wordprocessingml/2006/main">
  <w:divs>
    <w:div w:id="68311208">
      <w:bodyDiv w:val="1"/>
      <w:marLeft w:val="0"/>
      <w:marRight w:val="0"/>
      <w:marTop w:val="0"/>
      <w:marBottom w:val="0"/>
      <w:divBdr>
        <w:top w:val="none" w:sz="0" w:space="0" w:color="auto"/>
        <w:left w:val="none" w:sz="0" w:space="0" w:color="auto"/>
        <w:bottom w:val="none" w:sz="0" w:space="0" w:color="auto"/>
        <w:right w:val="none" w:sz="0" w:space="0" w:color="auto"/>
      </w:divBdr>
    </w:div>
    <w:div w:id="260182350">
      <w:bodyDiv w:val="1"/>
      <w:marLeft w:val="0"/>
      <w:marRight w:val="0"/>
      <w:marTop w:val="0"/>
      <w:marBottom w:val="0"/>
      <w:divBdr>
        <w:top w:val="none" w:sz="0" w:space="0" w:color="auto"/>
        <w:left w:val="none" w:sz="0" w:space="0" w:color="auto"/>
        <w:bottom w:val="none" w:sz="0" w:space="0" w:color="auto"/>
        <w:right w:val="none" w:sz="0" w:space="0" w:color="auto"/>
      </w:divBdr>
    </w:div>
    <w:div w:id="380326621">
      <w:bodyDiv w:val="1"/>
      <w:marLeft w:val="0"/>
      <w:marRight w:val="0"/>
      <w:marTop w:val="0"/>
      <w:marBottom w:val="0"/>
      <w:divBdr>
        <w:top w:val="none" w:sz="0" w:space="0" w:color="auto"/>
        <w:left w:val="none" w:sz="0" w:space="0" w:color="auto"/>
        <w:bottom w:val="none" w:sz="0" w:space="0" w:color="auto"/>
        <w:right w:val="none" w:sz="0" w:space="0" w:color="auto"/>
      </w:divBdr>
    </w:div>
    <w:div w:id="404304326">
      <w:bodyDiv w:val="1"/>
      <w:marLeft w:val="0"/>
      <w:marRight w:val="0"/>
      <w:marTop w:val="0"/>
      <w:marBottom w:val="0"/>
      <w:divBdr>
        <w:top w:val="none" w:sz="0" w:space="0" w:color="auto"/>
        <w:left w:val="none" w:sz="0" w:space="0" w:color="auto"/>
        <w:bottom w:val="none" w:sz="0" w:space="0" w:color="auto"/>
        <w:right w:val="none" w:sz="0" w:space="0" w:color="auto"/>
      </w:divBdr>
    </w:div>
    <w:div w:id="437484433">
      <w:bodyDiv w:val="1"/>
      <w:marLeft w:val="0"/>
      <w:marRight w:val="0"/>
      <w:marTop w:val="0"/>
      <w:marBottom w:val="0"/>
      <w:divBdr>
        <w:top w:val="none" w:sz="0" w:space="0" w:color="auto"/>
        <w:left w:val="none" w:sz="0" w:space="0" w:color="auto"/>
        <w:bottom w:val="none" w:sz="0" w:space="0" w:color="auto"/>
        <w:right w:val="none" w:sz="0" w:space="0" w:color="auto"/>
      </w:divBdr>
    </w:div>
    <w:div w:id="782959501">
      <w:bodyDiv w:val="1"/>
      <w:marLeft w:val="0"/>
      <w:marRight w:val="0"/>
      <w:marTop w:val="0"/>
      <w:marBottom w:val="0"/>
      <w:divBdr>
        <w:top w:val="none" w:sz="0" w:space="0" w:color="auto"/>
        <w:left w:val="none" w:sz="0" w:space="0" w:color="auto"/>
        <w:bottom w:val="none" w:sz="0" w:space="0" w:color="auto"/>
        <w:right w:val="none" w:sz="0" w:space="0" w:color="auto"/>
      </w:divBdr>
    </w:div>
    <w:div w:id="866404300">
      <w:bodyDiv w:val="1"/>
      <w:marLeft w:val="0"/>
      <w:marRight w:val="0"/>
      <w:marTop w:val="0"/>
      <w:marBottom w:val="0"/>
      <w:divBdr>
        <w:top w:val="none" w:sz="0" w:space="0" w:color="auto"/>
        <w:left w:val="none" w:sz="0" w:space="0" w:color="auto"/>
        <w:bottom w:val="none" w:sz="0" w:space="0" w:color="auto"/>
        <w:right w:val="none" w:sz="0" w:space="0" w:color="auto"/>
      </w:divBdr>
    </w:div>
    <w:div w:id="1005937385">
      <w:bodyDiv w:val="1"/>
      <w:marLeft w:val="0"/>
      <w:marRight w:val="0"/>
      <w:marTop w:val="0"/>
      <w:marBottom w:val="0"/>
      <w:divBdr>
        <w:top w:val="none" w:sz="0" w:space="0" w:color="auto"/>
        <w:left w:val="none" w:sz="0" w:space="0" w:color="auto"/>
        <w:bottom w:val="none" w:sz="0" w:space="0" w:color="auto"/>
        <w:right w:val="none" w:sz="0" w:space="0" w:color="auto"/>
      </w:divBdr>
    </w:div>
    <w:div w:id="1143892025">
      <w:bodyDiv w:val="1"/>
      <w:marLeft w:val="0"/>
      <w:marRight w:val="0"/>
      <w:marTop w:val="0"/>
      <w:marBottom w:val="0"/>
      <w:divBdr>
        <w:top w:val="none" w:sz="0" w:space="0" w:color="auto"/>
        <w:left w:val="none" w:sz="0" w:space="0" w:color="auto"/>
        <w:bottom w:val="none" w:sz="0" w:space="0" w:color="auto"/>
        <w:right w:val="none" w:sz="0" w:space="0" w:color="auto"/>
      </w:divBdr>
    </w:div>
    <w:div w:id="1161506187">
      <w:bodyDiv w:val="1"/>
      <w:marLeft w:val="0"/>
      <w:marRight w:val="0"/>
      <w:marTop w:val="0"/>
      <w:marBottom w:val="0"/>
      <w:divBdr>
        <w:top w:val="none" w:sz="0" w:space="0" w:color="auto"/>
        <w:left w:val="none" w:sz="0" w:space="0" w:color="auto"/>
        <w:bottom w:val="none" w:sz="0" w:space="0" w:color="auto"/>
        <w:right w:val="none" w:sz="0" w:space="0" w:color="auto"/>
      </w:divBdr>
    </w:div>
    <w:div w:id="1290864794">
      <w:bodyDiv w:val="1"/>
      <w:marLeft w:val="0"/>
      <w:marRight w:val="0"/>
      <w:marTop w:val="0"/>
      <w:marBottom w:val="0"/>
      <w:divBdr>
        <w:top w:val="none" w:sz="0" w:space="0" w:color="auto"/>
        <w:left w:val="none" w:sz="0" w:space="0" w:color="auto"/>
        <w:bottom w:val="none" w:sz="0" w:space="0" w:color="auto"/>
        <w:right w:val="none" w:sz="0" w:space="0" w:color="auto"/>
      </w:divBdr>
    </w:div>
    <w:div w:id="1291208168">
      <w:bodyDiv w:val="1"/>
      <w:marLeft w:val="0"/>
      <w:marRight w:val="0"/>
      <w:marTop w:val="0"/>
      <w:marBottom w:val="0"/>
      <w:divBdr>
        <w:top w:val="none" w:sz="0" w:space="0" w:color="auto"/>
        <w:left w:val="none" w:sz="0" w:space="0" w:color="auto"/>
        <w:bottom w:val="none" w:sz="0" w:space="0" w:color="auto"/>
        <w:right w:val="none" w:sz="0" w:space="0" w:color="auto"/>
      </w:divBdr>
    </w:div>
    <w:div w:id="1349715559">
      <w:bodyDiv w:val="1"/>
      <w:marLeft w:val="0"/>
      <w:marRight w:val="0"/>
      <w:marTop w:val="0"/>
      <w:marBottom w:val="0"/>
      <w:divBdr>
        <w:top w:val="none" w:sz="0" w:space="0" w:color="auto"/>
        <w:left w:val="none" w:sz="0" w:space="0" w:color="auto"/>
        <w:bottom w:val="none" w:sz="0" w:space="0" w:color="auto"/>
        <w:right w:val="none" w:sz="0" w:space="0" w:color="auto"/>
      </w:divBdr>
    </w:div>
    <w:div w:id="1442647644">
      <w:bodyDiv w:val="1"/>
      <w:marLeft w:val="0"/>
      <w:marRight w:val="0"/>
      <w:marTop w:val="0"/>
      <w:marBottom w:val="0"/>
      <w:divBdr>
        <w:top w:val="none" w:sz="0" w:space="0" w:color="auto"/>
        <w:left w:val="none" w:sz="0" w:space="0" w:color="auto"/>
        <w:bottom w:val="none" w:sz="0" w:space="0" w:color="auto"/>
        <w:right w:val="none" w:sz="0" w:space="0" w:color="auto"/>
      </w:divBdr>
    </w:div>
    <w:div w:id="1524368468">
      <w:bodyDiv w:val="1"/>
      <w:marLeft w:val="0"/>
      <w:marRight w:val="0"/>
      <w:marTop w:val="0"/>
      <w:marBottom w:val="0"/>
      <w:divBdr>
        <w:top w:val="none" w:sz="0" w:space="0" w:color="auto"/>
        <w:left w:val="none" w:sz="0" w:space="0" w:color="auto"/>
        <w:bottom w:val="none" w:sz="0" w:space="0" w:color="auto"/>
        <w:right w:val="none" w:sz="0" w:space="0" w:color="auto"/>
      </w:divBdr>
    </w:div>
    <w:div w:id="1593735744">
      <w:bodyDiv w:val="1"/>
      <w:marLeft w:val="0"/>
      <w:marRight w:val="0"/>
      <w:marTop w:val="0"/>
      <w:marBottom w:val="0"/>
      <w:divBdr>
        <w:top w:val="none" w:sz="0" w:space="0" w:color="auto"/>
        <w:left w:val="none" w:sz="0" w:space="0" w:color="auto"/>
        <w:bottom w:val="none" w:sz="0" w:space="0" w:color="auto"/>
        <w:right w:val="none" w:sz="0" w:space="0" w:color="auto"/>
      </w:divBdr>
    </w:div>
    <w:div w:id="1753627407">
      <w:bodyDiv w:val="1"/>
      <w:marLeft w:val="0"/>
      <w:marRight w:val="0"/>
      <w:marTop w:val="0"/>
      <w:marBottom w:val="0"/>
      <w:divBdr>
        <w:top w:val="none" w:sz="0" w:space="0" w:color="auto"/>
        <w:left w:val="none" w:sz="0" w:space="0" w:color="auto"/>
        <w:bottom w:val="none" w:sz="0" w:space="0" w:color="auto"/>
        <w:right w:val="none" w:sz="0" w:space="0" w:color="auto"/>
      </w:divBdr>
    </w:div>
    <w:div w:id="1818645467">
      <w:bodyDiv w:val="1"/>
      <w:marLeft w:val="0"/>
      <w:marRight w:val="0"/>
      <w:marTop w:val="0"/>
      <w:marBottom w:val="0"/>
      <w:divBdr>
        <w:top w:val="none" w:sz="0" w:space="0" w:color="auto"/>
        <w:left w:val="none" w:sz="0" w:space="0" w:color="auto"/>
        <w:bottom w:val="none" w:sz="0" w:space="0" w:color="auto"/>
        <w:right w:val="none" w:sz="0" w:space="0" w:color="auto"/>
      </w:divBdr>
    </w:div>
    <w:div w:id="213313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Sed03</b:Tag>
    <b:SourceType>Book</b:SourceType>
    <b:Guid>{D7CD6A01-E880-49A2-AE14-AFD9C414CBBB}</b:Guid>
    <b:Author>
      <b:Author>
        <b:NameList>
          <b:Person>
            <b:Last>Sedgewick</b:Last>
            <b:First>Robert</b:First>
          </b:Person>
        </b:NameList>
      </b:Author>
    </b:Author>
    <b:Title>Algorithms in Java </b:Title>
    <b:Year>2003</b:Year>
    <b:City>Boston</b:City>
    <b:Publisher>Pearson Education, Inc.</b:Publisher>
    <b:Volume>1-4</b:Volume>
    <b:Edition>3rd</b:Edition>
    <b:RefOrder>1</b:RefOrder>
  </b:Source>
  <b:Source>
    <b:Tag>14Oc</b:Tag>
    <b:SourceType>InternetSite</b:SourceType>
    <b:Guid>{E5C240C1-79F3-4DE6-98E0-BB51C6128D62}</b:Guid>
    <b:URL>http://stackoverflow.com/questions/24594112/when-will-the-worst-case-of-merge-sort-occur</b:URL>
    <b:YearAccessed>2014</b:YearAccessed>
    <b:MonthAccessed>October</b:MonthAccessed>
    <b:DayAccessed>28</b:DayAccessed>
    <b:Title>stackoverflow.com</b:Title>
    <b:RefOrder>2</b:RefOrder>
  </b:Source>
  <b:Source>
    <b:Tag>Sed14</b:Tag>
    <b:SourceType>InternetSite</b:SourceType>
    <b:Guid>{B475B998-34A2-413C-B1F7-A7BAD921BFEE}</b:Guid>
    <b:Author>
      <b:Author>
        <b:NameList>
          <b:Person>
            <b:Last>Sedgewick</b:Last>
            <b:First>Robert</b:First>
          </b:Person>
          <b:Person>
            <b:Last>Wayne</b:Last>
            <b:First>Kevin</b:First>
          </b:Person>
        </b:NameList>
      </b:Author>
    </b:Author>
    <b:Title>Java Algorithms and Clients</b:Title>
    <b:Year>2014</b:Year>
    <b:Month>October</b:Month>
    <b:Day>20</b:Day>
    <b:URL>http://algs4.cs.princeton.edu/code/</b:URL>
    <b:RefOrder>3</b:RefOrder>
  </b:Source>
</b:Sources>
</file>

<file path=customXml/itemProps1.xml><?xml version="1.0" encoding="utf-8"?>
<ds:datastoreItem xmlns:ds="http://schemas.openxmlformats.org/officeDocument/2006/customXml" ds:itemID="{0F86FA40-E99D-4AE7-9562-A7BCBAD9F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4</Pages>
  <Words>339</Words>
  <Characters>1933</Characters>
  <Application>Microsoft Office Word</Application>
  <DocSecurity>0</DocSecurity>
  <Lines>16</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Algorithms and Data Structures</vt:lpstr>
      <vt:lpstr>Algorithms and Data Structures</vt:lpstr>
    </vt:vector>
  </TitlesOfParts>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and Data Structures</dc:title>
  <dc:subject>Report Lab 2, Problem 4</dc:subject>
  <dc:creator>Adriana Bostandzhieva 2169794</dc:creator>
  <cp:lastModifiedBy>user</cp:lastModifiedBy>
  <cp:revision>23</cp:revision>
  <cp:lastPrinted>2016-04-17T19:02:00Z</cp:lastPrinted>
  <dcterms:created xsi:type="dcterms:W3CDTF">2014-10-28T20:41:00Z</dcterms:created>
  <dcterms:modified xsi:type="dcterms:W3CDTF">2016-05-29T17:50:00Z</dcterms:modified>
</cp:coreProperties>
</file>