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93DD" w14:textId="77777777" w:rsidR="00000CF7" w:rsidRPr="00EB1963" w:rsidRDefault="00A169F9" w:rsidP="00B70AA8">
      <w:pPr>
        <w:pStyle w:val="Title"/>
        <w:ind w:left="0"/>
        <w:rPr>
          <w:rFonts w:asciiTheme="minorHAnsi" w:hAnsiTheme="minorHAnsi" w:cstheme="minorHAnsi"/>
        </w:rPr>
      </w:pPr>
      <w:r w:rsidRPr="00EB1963">
        <w:rPr>
          <w:rFonts w:asciiTheme="minorHAnsi" w:hAnsiTheme="minorHAnsi" w:cstheme="minorHAnsi"/>
          <w:w w:val="105"/>
        </w:rPr>
        <w:t>SHOUMIK MAJUMDAR</w:t>
      </w:r>
    </w:p>
    <w:p w14:paraId="2A777223" w14:textId="1EE7FC44" w:rsidR="00223B60" w:rsidRPr="00EB1963" w:rsidRDefault="00223B60" w:rsidP="00223B60">
      <w:pPr>
        <w:pStyle w:val="BodyText"/>
        <w:tabs>
          <w:tab w:val="left" w:pos="4604"/>
          <w:tab w:val="left" w:pos="7560"/>
        </w:tabs>
        <w:spacing w:line="262" w:lineRule="exact"/>
        <w:ind w:left="90" w:right="40"/>
        <w:rPr>
          <w:rFonts w:asciiTheme="minorHAnsi" w:hAnsiTheme="minorHAnsi" w:cstheme="minorHAnsi"/>
          <w:w w:val="110"/>
        </w:rPr>
      </w:pPr>
      <w:r w:rsidRPr="00EB1963">
        <w:rPr>
          <w:rFonts w:asciiTheme="minorHAnsi" w:hAnsiTheme="minorHAnsi" w:cstheme="minorHAnsi"/>
          <w:w w:val="110"/>
        </w:rPr>
        <w:t>LinkedIn:</w:t>
      </w:r>
      <w:r w:rsidRPr="00EB1963">
        <w:rPr>
          <w:rFonts w:asciiTheme="minorHAnsi" w:hAnsiTheme="minorHAnsi" w:cstheme="minorHAnsi"/>
          <w:spacing w:val="54"/>
          <w:w w:val="110"/>
        </w:rPr>
        <w:t xml:space="preserve"> </w:t>
      </w:r>
      <w:hyperlink r:id="rId5" w:history="1">
        <w:r w:rsidRPr="00EB1963">
          <w:rPr>
            <w:rStyle w:val="Hyperlink"/>
            <w:rFonts w:asciiTheme="minorHAnsi" w:hAnsiTheme="minorHAnsi" w:cstheme="minorHAnsi"/>
            <w:color w:val="0000FF"/>
            <w:w w:val="110"/>
          </w:rPr>
          <w:t>ShoumikMajumdar</w:t>
        </w:r>
      </w:hyperlink>
      <w:r w:rsidRPr="00EB1963">
        <w:rPr>
          <w:rFonts w:asciiTheme="minorHAnsi" w:hAnsiTheme="minorHAnsi" w:cstheme="minorHAnsi"/>
          <w:w w:val="110"/>
        </w:rPr>
        <w:tab/>
      </w:r>
      <w:r w:rsidRPr="00EB1963">
        <w:rPr>
          <w:rFonts w:asciiTheme="minorHAnsi" w:hAnsiTheme="minorHAnsi" w:cstheme="minorHAnsi"/>
        </w:rPr>
        <w:t xml:space="preserve">Website : </w:t>
      </w:r>
      <w:hyperlink r:id="rId6" w:history="1">
        <w:r w:rsidRPr="00EB1963">
          <w:rPr>
            <w:rStyle w:val="Hyperlink"/>
            <w:rFonts w:asciiTheme="minorHAnsi" w:hAnsiTheme="minorHAnsi" w:cstheme="minorHAnsi"/>
          </w:rPr>
          <w:t>Shoumik Majumdar</w:t>
        </w:r>
      </w:hyperlink>
      <w:r w:rsidRPr="00EB1963">
        <w:rPr>
          <w:rFonts w:asciiTheme="minorHAnsi" w:hAnsiTheme="minorHAnsi" w:cstheme="minorHAnsi"/>
        </w:rPr>
        <w:t xml:space="preserve"> </w:t>
      </w:r>
      <w:r w:rsidRPr="00EB1963">
        <w:rPr>
          <w:rFonts w:asciiTheme="minorHAnsi" w:hAnsiTheme="minorHAnsi" w:cstheme="minorHAnsi"/>
        </w:rPr>
        <w:tab/>
      </w:r>
      <w:r w:rsidRPr="00EB1963">
        <w:rPr>
          <w:rFonts w:asciiTheme="minorHAnsi" w:hAnsiTheme="minorHAnsi" w:cstheme="minorHAnsi"/>
        </w:rPr>
        <w:tab/>
        <w:t xml:space="preserve">          GitHub : </w:t>
      </w:r>
      <w:hyperlink r:id="rId7" w:history="1">
        <w:r w:rsidRPr="00EB1963">
          <w:rPr>
            <w:rStyle w:val="Hyperlink"/>
            <w:rFonts w:asciiTheme="minorHAnsi" w:hAnsiTheme="minorHAnsi" w:cstheme="minorHAnsi"/>
          </w:rPr>
          <w:t>ShoumikMajumdar</w:t>
        </w:r>
      </w:hyperlink>
    </w:p>
    <w:p w14:paraId="436269E7" w14:textId="77777777" w:rsidR="00223B60" w:rsidRPr="00EB1963" w:rsidRDefault="00223B60" w:rsidP="00223B60">
      <w:pPr>
        <w:pStyle w:val="BodyText"/>
        <w:spacing w:line="262" w:lineRule="exact"/>
        <w:ind w:left="50" w:right="40" w:firstLine="40"/>
        <w:rPr>
          <w:rFonts w:asciiTheme="minorHAnsi" w:hAnsiTheme="minorHAnsi" w:cstheme="minorHAnsi"/>
          <w:w w:val="110"/>
        </w:rPr>
      </w:pPr>
      <w:r w:rsidRPr="00EB1963">
        <w:rPr>
          <w:rFonts w:asciiTheme="minorHAnsi" w:hAnsiTheme="minorHAnsi" w:cstheme="minorHAnsi"/>
          <w:w w:val="110"/>
        </w:rPr>
        <w:t>Email</w:t>
      </w:r>
      <w:r w:rsidRPr="00EB1963">
        <w:rPr>
          <w:rFonts w:asciiTheme="minorHAnsi" w:hAnsiTheme="minorHAnsi" w:cstheme="minorHAnsi"/>
          <w:spacing w:val="23"/>
          <w:w w:val="110"/>
        </w:rPr>
        <w:t>:</w:t>
      </w:r>
      <w:r w:rsidRPr="00EB1963">
        <w:rPr>
          <w:rFonts w:asciiTheme="minorHAnsi" w:hAnsiTheme="minorHAnsi" w:cstheme="minorHAnsi"/>
          <w:spacing w:val="49"/>
          <w:w w:val="110"/>
        </w:rPr>
        <w:t xml:space="preserve"> </w:t>
      </w:r>
      <w:hyperlink r:id="rId8" w:history="1">
        <w:r w:rsidRPr="00EB1963">
          <w:rPr>
            <w:rStyle w:val="Hyperlink"/>
            <w:rFonts w:asciiTheme="minorHAnsi" w:hAnsiTheme="minorHAnsi" w:cstheme="minorHAnsi"/>
            <w:w w:val="110"/>
          </w:rPr>
          <w:t>shoumikmajumdar@gmail.com</w:t>
        </w:r>
      </w:hyperlink>
      <w:r w:rsidRPr="00EB1963">
        <w:rPr>
          <w:rFonts w:asciiTheme="minorHAnsi" w:hAnsiTheme="minorHAnsi" w:cstheme="minorHAnsi"/>
          <w:w w:val="110"/>
        </w:rPr>
        <w:tab/>
      </w:r>
      <w:r w:rsidRPr="00EB1963">
        <w:rPr>
          <w:rFonts w:asciiTheme="minorHAnsi" w:hAnsiTheme="minorHAnsi" w:cstheme="minorHAnsi"/>
          <w:w w:val="110"/>
        </w:rPr>
        <w:tab/>
      </w:r>
      <w:r w:rsidRPr="00EB1963">
        <w:rPr>
          <w:rFonts w:asciiTheme="minorHAnsi" w:hAnsiTheme="minorHAnsi" w:cstheme="minorHAnsi"/>
          <w:w w:val="110"/>
        </w:rPr>
        <w:tab/>
      </w:r>
      <w:r w:rsidRPr="00EB1963">
        <w:rPr>
          <w:rFonts w:asciiTheme="minorHAnsi" w:hAnsiTheme="minorHAnsi" w:cstheme="minorHAnsi"/>
          <w:w w:val="110"/>
        </w:rPr>
        <w:tab/>
      </w:r>
      <w:r w:rsidRPr="00EB1963">
        <w:rPr>
          <w:rFonts w:asciiTheme="minorHAnsi" w:hAnsiTheme="minorHAnsi" w:cstheme="minorHAnsi"/>
          <w:w w:val="110"/>
        </w:rPr>
        <w:tab/>
      </w:r>
      <w:r w:rsidRPr="00EB1963">
        <w:rPr>
          <w:rFonts w:asciiTheme="minorHAnsi" w:hAnsiTheme="minorHAnsi" w:cstheme="minorHAnsi"/>
          <w:w w:val="110"/>
        </w:rPr>
        <w:tab/>
      </w:r>
      <w:r w:rsidRPr="00EB1963">
        <w:rPr>
          <w:rFonts w:asciiTheme="minorHAnsi" w:hAnsiTheme="minorHAnsi" w:cstheme="minorHAnsi"/>
          <w:w w:val="110"/>
        </w:rPr>
        <w:tab/>
        <w:t xml:space="preserve">             Mobile: (857)</w:t>
      </w:r>
      <w:r w:rsidRPr="00EB1963">
        <w:rPr>
          <w:rFonts w:asciiTheme="minorHAnsi" w:hAnsiTheme="minorHAnsi" w:cstheme="minorHAnsi"/>
          <w:spacing w:val="-23"/>
          <w:w w:val="110"/>
        </w:rPr>
        <w:t xml:space="preserve"> </w:t>
      </w:r>
      <w:r w:rsidRPr="00EB1963">
        <w:rPr>
          <w:rFonts w:asciiTheme="minorHAnsi" w:hAnsiTheme="minorHAnsi" w:cstheme="minorHAnsi"/>
          <w:w w:val="110"/>
        </w:rPr>
        <w:t>588-2263</w:t>
      </w:r>
    </w:p>
    <w:p w14:paraId="2A5B6BD3" w14:textId="77777777" w:rsidR="00000CF7" w:rsidRPr="00EB1963" w:rsidRDefault="00F8727C" w:rsidP="00D544D3">
      <w:pPr>
        <w:pStyle w:val="BodyText"/>
        <w:spacing w:line="20" w:lineRule="exact"/>
        <w:ind w:left="96"/>
        <w:jc w:val="both"/>
        <w:rPr>
          <w:rFonts w:asciiTheme="minorHAnsi" w:hAnsiTheme="minorHAnsi" w:cstheme="minorHAnsi"/>
          <w:sz w:val="2"/>
        </w:rPr>
      </w:pPr>
      <w:r>
        <w:rPr>
          <w:rFonts w:asciiTheme="minorHAnsi" w:hAnsiTheme="minorHAnsi" w:cstheme="minorHAnsi"/>
          <w:sz w:val="2"/>
        </w:rPr>
      </w:r>
      <w:r>
        <w:rPr>
          <w:rFonts w:asciiTheme="minorHAnsi" w:hAnsiTheme="minorHAnsi" w:cstheme="minorHAnsi"/>
          <w:sz w:val="2"/>
        </w:rPr>
        <w:pict w14:anchorId="4BB2AE9F">
          <v:group id="_x0000_s1038" style="width:526.4pt;height:.4pt;mso-position-horizontal-relative:char;mso-position-vertical-relative:line" coordsize="10528,8">
            <v:line id="_x0000_s1039" style="position:absolute" from="0,4" to="10528,4" strokeweight=".14042mm"/>
            <w10:anchorlock/>
          </v:group>
        </w:pict>
      </w:r>
    </w:p>
    <w:p w14:paraId="10444D01" w14:textId="6CAB25A5" w:rsidR="00000CF7" w:rsidRPr="00EB1963" w:rsidRDefault="00A169F9" w:rsidP="00D544D3">
      <w:pPr>
        <w:pStyle w:val="Heading1"/>
        <w:spacing w:before="148" w:line="225" w:lineRule="exact"/>
        <w:jc w:val="both"/>
        <w:rPr>
          <w:rFonts w:asciiTheme="minorHAnsi" w:hAnsiTheme="minorHAnsi" w:cstheme="minorHAnsi"/>
        </w:rPr>
      </w:pPr>
      <w:r w:rsidRPr="00EB1963">
        <w:rPr>
          <w:rFonts w:asciiTheme="minorHAnsi" w:hAnsiTheme="minorHAnsi" w:cstheme="minorHAnsi"/>
          <w:w w:val="110"/>
        </w:rPr>
        <w:t>EDUCATION</w:t>
      </w:r>
    </w:p>
    <w:p w14:paraId="274AE08D" w14:textId="59DD86CA" w:rsidR="00000CF7" w:rsidRPr="00EB1963" w:rsidRDefault="00DF5C88" w:rsidP="00D544D3">
      <w:pPr>
        <w:tabs>
          <w:tab w:val="left" w:pos="8701"/>
        </w:tabs>
        <w:spacing w:line="257" w:lineRule="exact"/>
        <w:ind w:left="820" w:right="40"/>
        <w:jc w:val="both"/>
        <w:rPr>
          <w:rFonts w:asciiTheme="minorHAnsi" w:hAnsiTheme="minorHAnsi" w:cstheme="minorHAnsi"/>
          <w:b/>
          <w:sz w:val="20"/>
        </w:rPr>
      </w:pPr>
      <w:r w:rsidRPr="00EB1963">
        <w:rPr>
          <w:rFonts w:asciiTheme="minorHAnsi" w:hAnsiTheme="minorHAnsi" w:cstheme="minorHAnsi"/>
          <w:b/>
          <w:sz w:val="20"/>
        </w:rPr>
        <w:t>Boston University</w:t>
      </w:r>
      <w:r w:rsidR="00A169F9" w:rsidRPr="00EB1963">
        <w:rPr>
          <w:rFonts w:asciiTheme="minorHAnsi" w:hAnsiTheme="minorHAnsi" w:cstheme="minorHAnsi"/>
          <w:sz w:val="20"/>
        </w:rPr>
        <w:t>,</w:t>
      </w:r>
      <w:r w:rsidR="00A169F9" w:rsidRPr="00EB1963">
        <w:rPr>
          <w:rFonts w:asciiTheme="minorHAnsi" w:hAnsiTheme="minorHAnsi" w:cstheme="minorHAnsi"/>
          <w:spacing w:val="14"/>
          <w:sz w:val="20"/>
        </w:rPr>
        <w:t xml:space="preserve"> </w:t>
      </w:r>
      <w:r w:rsidR="00A169F9" w:rsidRPr="00EB1963">
        <w:rPr>
          <w:rFonts w:asciiTheme="minorHAnsi" w:hAnsiTheme="minorHAnsi" w:cstheme="minorHAnsi"/>
          <w:sz w:val="20"/>
        </w:rPr>
        <w:t>Boston,</w:t>
      </w:r>
      <w:r w:rsidR="00A169F9" w:rsidRPr="00EB1963">
        <w:rPr>
          <w:rFonts w:asciiTheme="minorHAnsi" w:hAnsiTheme="minorHAnsi" w:cstheme="minorHAnsi"/>
          <w:spacing w:val="26"/>
          <w:sz w:val="20"/>
        </w:rPr>
        <w:t xml:space="preserve"> </w:t>
      </w:r>
      <w:r w:rsidR="00A169F9" w:rsidRPr="00EB1963">
        <w:rPr>
          <w:rFonts w:asciiTheme="minorHAnsi" w:hAnsiTheme="minorHAnsi" w:cstheme="minorHAnsi"/>
          <w:sz w:val="20"/>
        </w:rPr>
        <w:t>MA.</w:t>
      </w:r>
      <w:r w:rsidR="00A169F9" w:rsidRPr="00EB1963">
        <w:rPr>
          <w:rFonts w:asciiTheme="minorHAnsi" w:hAnsiTheme="minorHAnsi" w:cstheme="minorHAnsi"/>
          <w:sz w:val="20"/>
        </w:rPr>
        <w:tab/>
      </w:r>
      <w:r w:rsidR="008F3819" w:rsidRPr="00EB1963">
        <w:rPr>
          <w:rFonts w:asciiTheme="minorHAnsi" w:hAnsiTheme="minorHAnsi" w:cstheme="minorHAnsi"/>
          <w:sz w:val="20"/>
        </w:rPr>
        <w:t xml:space="preserve">  </w:t>
      </w:r>
      <w:r w:rsidR="00ED1267" w:rsidRPr="00EB1963">
        <w:rPr>
          <w:rFonts w:asciiTheme="minorHAnsi" w:hAnsiTheme="minorHAnsi" w:cstheme="minorHAnsi"/>
          <w:sz w:val="20"/>
        </w:rPr>
        <w:t xml:space="preserve">    </w:t>
      </w:r>
      <w:r w:rsidR="00AF2E72">
        <w:rPr>
          <w:rFonts w:asciiTheme="minorHAnsi" w:hAnsiTheme="minorHAnsi" w:cstheme="minorHAnsi"/>
          <w:b/>
          <w:sz w:val="20"/>
        </w:rPr>
        <w:t>Sep 2019 – Dec 2020</w:t>
      </w:r>
    </w:p>
    <w:p w14:paraId="7E955C1B" w14:textId="16D9BC0F" w:rsidR="00000CF7" w:rsidRPr="00EB1963" w:rsidRDefault="00A169F9" w:rsidP="00D544D3">
      <w:pPr>
        <w:tabs>
          <w:tab w:val="left" w:pos="8716"/>
        </w:tabs>
        <w:spacing w:line="239" w:lineRule="exact"/>
        <w:ind w:left="820"/>
        <w:jc w:val="both"/>
        <w:rPr>
          <w:rFonts w:asciiTheme="minorHAnsi" w:hAnsiTheme="minorHAnsi" w:cstheme="minorHAnsi"/>
          <w:b/>
          <w:sz w:val="20"/>
        </w:rPr>
      </w:pPr>
      <w:r w:rsidRPr="00EB1963">
        <w:rPr>
          <w:rFonts w:asciiTheme="minorHAnsi" w:hAnsiTheme="minorHAnsi" w:cstheme="minorHAnsi"/>
          <w:w w:val="105"/>
          <w:sz w:val="20"/>
        </w:rPr>
        <w:t>MS,</w:t>
      </w:r>
      <w:r w:rsidRPr="00EB1963">
        <w:rPr>
          <w:rFonts w:asciiTheme="minorHAnsi" w:hAnsiTheme="minorHAnsi" w:cstheme="minorHAnsi"/>
          <w:spacing w:val="40"/>
          <w:w w:val="105"/>
          <w:sz w:val="20"/>
        </w:rPr>
        <w:t xml:space="preserve"> </w:t>
      </w:r>
      <w:r w:rsidRPr="00EB1963">
        <w:rPr>
          <w:rFonts w:asciiTheme="minorHAnsi" w:hAnsiTheme="minorHAnsi" w:cstheme="minorHAnsi"/>
          <w:w w:val="105"/>
          <w:sz w:val="20"/>
        </w:rPr>
        <w:t>Computer</w:t>
      </w:r>
      <w:r w:rsidRPr="00EB1963">
        <w:rPr>
          <w:rFonts w:asciiTheme="minorHAnsi" w:hAnsiTheme="minorHAnsi" w:cstheme="minorHAnsi"/>
          <w:spacing w:val="41"/>
          <w:w w:val="105"/>
          <w:sz w:val="20"/>
        </w:rPr>
        <w:t xml:space="preserve"> </w:t>
      </w:r>
      <w:r w:rsidRPr="00EB1963">
        <w:rPr>
          <w:rFonts w:asciiTheme="minorHAnsi" w:hAnsiTheme="minorHAnsi" w:cstheme="minorHAnsi"/>
          <w:w w:val="105"/>
          <w:sz w:val="20"/>
        </w:rPr>
        <w:t>Science.</w:t>
      </w:r>
      <w:r w:rsidRPr="00EB1963">
        <w:rPr>
          <w:rFonts w:asciiTheme="minorHAnsi" w:hAnsiTheme="minorHAnsi" w:cstheme="minorHAnsi"/>
          <w:w w:val="105"/>
          <w:sz w:val="20"/>
        </w:rPr>
        <w:tab/>
      </w:r>
      <w:r w:rsidR="00E22C95" w:rsidRPr="00EB1963">
        <w:rPr>
          <w:rFonts w:asciiTheme="minorHAnsi" w:hAnsiTheme="minorHAnsi" w:cstheme="minorHAnsi"/>
          <w:w w:val="105"/>
          <w:sz w:val="20"/>
        </w:rPr>
        <w:t xml:space="preserve">         </w:t>
      </w:r>
      <w:r w:rsidR="00DF5C88" w:rsidRPr="00EB1963">
        <w:rPr>
          <w:rFonts w:asciiTheme="minorHAnsi" w:hAnsiTheme="minorHAnsi" w:cstheme="minorHAnsi"/>
          <w:b/>
          <w:sz w:val="20"/>
        </w:rPr>
        <w:t>Current GPA</w:t>
      </w:r>
      <w:r w:rsidRPr="00EB1963">
        <w:rPr>
          <w:rFonts w:asciiTheme="minorHAnsi" w:hAnsiTheme="minorHAnsi" w:cstheme="minorHAnsi"/>
          <w:b/>
          <w:spacing w:val="-5"/>
          <w:sz w:val="20"/>
        </w:rPr>
        <w:t>:</w:t>
      </w:r>
      <w:r w:rsidRPr="00EB1963">
        <w:rPr>
          <w:rFonts w:asciiTheme="minorHAnsi" w:hAnsiTheme="minorHAnsi" w:cstheme="minorHAnsi"/>
          <w:b/>
          <w:spacing w:val="-15"/>
          <w:sz w:val="20"/>
        </w:rPr>
        <w:t xml:space="preserve"> </w:t>
      </w:r>
      <w:r w:rsidRPr="00EB1963">
        <w:rPr>
          <w:rFonts w:asciiTheme="minorHAnsi" w:hAnsiTheme="minorHAnsi" w:cstheme="minorHAnsi"/>
          <w:b/>
          <w:sz w:val="20"/>
        </w:rPr>
        <w:t>3.</w:t>
      </w:r>
      <w:r w:rsidR="00AF2E72">
        <w:rPr>
          <w:rFonts w:asciiTheme="minorHAnsi" w:hAnsiTheme="minorHAnsi" w:cstheme="minorHAnsi"/>
          <w:b/>
          <w:sz w:val="20"/>
        </w:rPr>
        <w:t>70</w:t>
      </w:r>
    </w:p>
    <w:p w14:paraId="286F4AB8" w14:textId="51CD8361" w:rsidR="009E6EDC" w:rsidRPr="00EB1963" w:rsidRDefault="00A169F9" w:rsidP="00AC4F66">
      <w:pPr>
        <w:pStyle w:val="BodyText"/>
        <w:spacing w:before="10" w:line="204" w:lineRule="auto"/>
        <w:ind w:left="820" w:right="130"/>
        <w:jc w:val="both"/>
        <w:rPr>
          <w:rFonts w:asciiTheme="minorHAnsi" w:hAnsiTheme="minorHAnsi" w:cstheme="minorHAnsi"/>
        </w:rPr>
      </w:pPr>
      <w:r w:rsidRPr="00EB1963">
        <w:rPr>
          <w:rFonts w:asciiTheme="minorHAnsi" w:hAnsiTheme="minorHAnsi" w:cstheme="minorHAnsi"/>
          <w:i/>
          <w:w w:val="110"/>
        </w:rPr>
        <w:t xml:space="preserve">Selected Coursework: </w:t>
      </w:r>
      <w:r w:rsidRPr="00EB1963">
        <w:rPr>
          <w:rFonts w:asciiTheme="minorHAnsi" w:hAnsiTheme="minorHAnsi" w:cstheme="minorHAnsi"/>
          <w:w w:val="110"/>
        </w:rPr>
        <w:t>Machine Learning, Image and Video Computing, Natural Language Processing, Artificial Intelligence, Object Oriented Design, Algorithms, Directed Study on Video Domain Adaptation</w:t>
      </w:r>
      <w:r w:rsidR="00987E52" w:rsidRPr="00EB1963">
        <w:rPr>
          <w:rFonts w:asciiTheme="minorHAnsi" w:hAnsiTheme="minorHAnsi" w:cstheme="minorHAnsi"/>
          <w:w w:val="110"/>
        </w:rPr>
        <w:t>, Graduate Networks, Robot Learning and vision for navigation.</w:t>
      </w:r>
    </w:p>
    <w:p w14:paraId="0BC0171C" w14:textId="77777777" w:rsidR="00EB1963" w:rsidRPr="00EB1963" w:rsidRDefault="00EB1963" w:rsidP="00D544D3">
      <w:pPr>
        <w:tabs>
          <w:tab w:val="left" w:pos="8910"/>
        </w:tabs>
        <w:spacing w:line="259" w:lineRule="exact"/>
        <w:ind w:left="810" w:right="40"/>
        <w:jc w:val="both"/>
        <w:rPr>
          <w:rFonts w:asciiTheme="minorHAnsi" w:hAnsiTheme="minorHAnsi" w:cstheme="minorHAnsi"/>
          <w:b/>
          <w:sz w:val="20"/>
        </w:rPr>
      </w:pPr>
    </w:p>
    <w:p w14:paraId="02FD750B" w14:textId="7C19FB06" w:rsidR="00AC2641" w:rsidRPr="00EB1963" w:rsidRDefault="00DF5C88" w:rsidP="00D544D3">
      <w:pPr>
        <w:tabs>
          <w:tab w:val="left" w:pos="8910"/>
        </w:tabs>
        <w:spacing w:line="259" w:lineRule="exact"/>
        <w:ind w:left="810" w:right="40"/>
        <w:jc w:val="both"/>
        <w:rPr>
          <w:rFonts w:asciiTheme="minorHAnsi" w:hAnsiTheme="minorHAnsi" w:cstheme="minorHAnsi"/>
          <w:b/>
          <w:sz w:val="20"/>
        </w:rPr>
      </w:pPr>
      <w:r w:rsidRPr="00EB1963">
        <w:rPr>
          <w:rFonts w:asciiTheme="minorHAnsi" w:hAnsiTheme="minorHAnsi" w:cstheme="minorHAnsi"/>
          <w:b/>
          <w:sz w:val="20"/>
        </w:rPr>
        <w:t xml:space="preserve">University </w:t>
      </w:r>
      <w:r w:rsidR="00A169F9" w:rsidRPr="00EB1963">
        <w:rPr>
          <w:rFonts w:asciiTheme="minorHAnsi" w:hAnsiTheme="minorHAnsi" w:cstheme="minorHAnsi"/>
          <w:b/>
          <w:sz w:val="20"/>
        </w:rPr>
        <w:t>of Mumbai</w:t>
      </w:r>
      <w:r w:rsidR="00A169F9" w:rsidRPr="00EB1963">
        <w:rPr>
          <w:rFonts w:asciiTheme="minorHAnsi" w:hAnsiTheme="minorHAnsi" w:cstheme="minorHAnsi"/>
          <w:sz w:val="20"/>
        </w:rPr>
        <w:t>,</w:t>
      </w:r>
      <w:r w:rsidR="00A169F9" w:rsidRPr="00EB1963">
        <w:rPr>
          <w:rFonts w:asciiTheme="minorHAnsi" w:hAnsiTheme="minorHAnsi" w:cstheme="minorHAnsi"/>
          <w:spacing w:val="3"/>
          <w:sz w:val="20"/>
        </w:rPr>
        <w:t xml:space="preserve"> </w:t>
      </w:r>
      <w:r w:rsidR="00A169F9" w:rsidRPr="00EB1963">
        <w:rPr>
          <w:rFonts w:asciiTheme="minorHAnsi" w:hAnsiTheme="minorHAnsi" w:cstheme="minorHAnsi"/>
          <w:sz w:val="20"/>
        </w:rPr>
        <w:t>Mumbai,</w:t>
      </w:r>
      <w:r w:rsidR="00A169F9" w:rsidRPr="00EB1963">
        <w:rPr>
          <w:rFonts w:asciiTheme="minorHAnsi" w:hAnsiTheme="minorHAnsi" w:cstheme="minorHAnsi"/>
          <w:spacing w:val="26"/>
          <w:sz w:val="20"/>
        </w:rPr>
        <w:t xml:space="preserve"> </w:t>
      </w:r>
      <w:r w:rsidR="00A169F9" w:rsidRPr="00EB1963">
        <w:rPr>
          <w:rFonts w:asciiTheme="minorHAnsi" w:hAnsiTheme="minorHAnsi" w:cstheme="minorHAnsi"/>
          <w:sz w:val="20"/>
        </w:rPr>
        <w:t>India.</w:t>
      </w:r>
      <w:r w:rsidR="00AC2641" w:rsidRPr="00EB1963">
        <w:rPr>
          <w:rFonts w:asciiTheme="minorHAnsi" w:hAnsiTheme="minorHAnsi" w:cstheme="minorHAnsi"/>
          <w:sz w:val="20"/>
        </w:rPr>
        <w:t xml:space="preserve"> </w:t>
      </w:r>
      <w:r w:rsidR="00AC2641" w:rsidRPr="00EB1963">
        <w:rPr>
          <w:rFonts w:asciiTheme="minorHAnsi" w:hAnsiTheme="minorHAnsi" w:cstheme="minorHAnsi"/>
          <w:sz w:val="20"/>
        </w:rPr>
        <w:tab/>
      </w:r>
      <w:r w:rsidR="00A169F9" w:rsidRPr="00EB1963">
        <w:rPr>
          <w:rFonts w:asciiTheme="minorHAnsi" w:hAnsiTheme="minorHAnsi" w:cstheme="minorHAnsi"/>
          <w:b/>
          <w:sz w:val="20"/>
        </w:rPr>
        <w:t xml:space="preserve">Aug 2014 - </w:t>
      </w:r>
      <w:r w:rsidR="00A169F9" w:rsidRPr="00EB1963">
        <w:rPr>
          <w:rFonts w:asciiTheme="minorHAnsi" w:hAnsiTheme="minorHAnsi" w:cstheme="minorHAnsi"/>
          <w:b/>
          <w:spacing w:val="-3"/>
          <w:sz w:val="20"/>
        </w:rPr>
        <w:t>May</w:t>
      </w:r>
      <w:r w:rsidR="00A169F9" w:rsidRPr="00EB1963">
        <w:rPr>
          <w:rFonts w:asciiTheme="minorHAnsi" w:hAnsiTheme="minorHAnsi" w:cstheme="minorHAnsi"/>
          <w:b/>
          <w:spacing w:val="18"/>
          <w:sz w:val="20"/>
        </w:rPr>
        <w:t xml:space="preserve"> </w:t>
      </w:r>
      <w:r w:rsidR="00A169F9" w:rsidRPr="00EB1963">
        <w:rPr>
          <w:rFonts w:asciiTheme="minorHAnsi" w:hAnsiTheme="minorHAnsi" w:cstheme="minorHAnsi"/>
          <w:b/>
          <w:sz w:val="20"/>
        </w:rPr>
        <w:t>2018</w:t>
      </w:r>
    </w:p>
    <w:p w14:paraId="56B2DDED" w14:textId="526B8C98" w:rsidR="00000CF7" w:rsidRPr="00EB1963" w:rsidRDefault="00A169F9" w:rsidP="00D544D3">
      <w:pPr>
        <w:tabs>
          <w:tab w:val="left" w:pos="8910"/>
        </w:tabs>
        <w:spacing w:line="259" w:lineRule="exact"/>
        <w:ind w:left="810" w:right="130"/>
        <w:jc w:val="both"/>
        <w:rPr>
          <w:rFonts w:asciiTheme="minorHAnsi" w:hAnsiTheme="minorHAnsi" w:cstheme="minorHAnsi"/>
          <w:sz w:val="20"/>
          <w:szCs w:val="20"/>
        </w:rPr>
      </w:pPr>
      <w:r w:rsidRPr="00EB1963">
        <w:rPr>
          <w:rFonts w:asciiTheme="minorHAnsi" w:hAnsiTheme="minorHAnsi" w:cstheme="minorHAnsi"/>
          <w:w w:val="115"/>
          <w:sz w:val="20"/>
          <w:szCs w:val="20"/>
        </w:rPr>
        <w:t>BE, Computer Engineering.</w:t>
      </w:r>
    </w:p>
    <w:p w14:paraId="26F8AB96" w14:textId="77777777" w:rsidR="00000CF7" w:rsidRPr="00EB1963" w:rsidRDefault="00000CF7" w:rsidP="00D544D3">
      <w:pPr>
        <w:pStyle w:val="BodyText"/>
        <w:spacing w:before="8"/>
        <w:ind w:left="0"/>
        <w:jc w:val="both"/>
        <w:rPr>
          <w:rFonts w:asciiTheme="minorHAnsi" w:hAnsiTheme="minorHAnsi" w:cstheme="minorHAnsi"/>
          <w:sz w:val="13"/>
        </w:rPr>
      </w:pPr>
    </w:p>
    <w:p w14:paraId="2CDB4ED8" w14:textId="77777777" w:rsidR="00000CF7" w:rsidRPr="00EB1963" w:rsidRDefault="00A169F9" w:rsidP="00D544D3">
      <w:pPr>
        <w:pStyle w:val="Heading1"/>
        <w:spacing w:before="1" w:line="225" w:lineRule="exact"/>
        <w:jc w:val="both"/>
        <w:rPr>
          <w:rFonts w:asciiTheme="minorHAnsi" w:hAnsiTheme="minorHAnsi" w:cstheme="minorHAnsi"/>
        </w:rPr>
      </w:pPr>
      <w:r w:rsidRPr="00EB1963">
        <w:rPr>
          <w:rFonts w:asciiTheme="minorHAnsi" w:hAnsiTheme="minorHAnsi" w:cstheme="minorHAnsi"/>
          <w:w w:val="105"/>
        </w:rPr>
        <w:t>TECHNICAL SKILLS</w:t>
      </w:r>
    </w:p>
    <w:p w14:paraId="746C7488" w14:textId="4DA69910" w:rsidR="00000CF7" w:rsidRPr="00EB1963" w:rsidRDefault="00DF5C88" w:rsidP="00D544D3">
      <w:pPr>
        <w:spacing w:line="257" w:lineRule="exact"/>
        <w:ind w:left="820"/>
        <w:jc w:val="both"/>
        <w:rPr>
          <w:rFonts w:asciiTheme="minorHAnsi" w:hAnsiTheme="minorHAnsi" w:cstheme="minorHAnsi"/>
          <w:sz w:val="20"/>
        </w:rPr>
      </w:pPr>
      <w:r w:rsidRPr="00EB1963">
        <w:rPr>
          <w:rFonts w:asciiTheme="minorHAnsi" w:hAnsiTheme="minorHAnsi" w:cstheme="minorHAnsi"/>
          <w:b/>
          <w:w w:val="105"/>
          <w:sz w:val="20"/>
        </w:rPr>
        <w:t>Languages:</w:t>
      </w:r>
      <w:r w:rsidR="00A169F9" w:rsidRPr="00EB1963">
        <w:rPr>
          <w:rFonts w:asciiTheme="minorHAnsi" w:hAnsiTheme="minorHAnsi" w:cstheme="minorHAnsi"/>
          <w:b/>
          <w:w w:val="105"/>
          <w:sz w:val="20"/>
        </w:rPr>
        <w:t xml:space="preserve"> </w:t>
      </w:r>
      <w:r w:rsidR="00A169F9" w:rsidRPr="00EB1963">
        <w:rPr>
          <w:rFonts w:asciiTheme="minorHAnsi" w:hAnsiTheme="minorHAnsi" w:cstheme="minorHAnsi"/>
          <w:w w:val="105"/>
          <w:sz w:val="20"/>
        </w:rPr>
        <w:t xml:space="preserve">Python, Java, C, </w:t>
      </w:r>
      <w:r w:rsidR="00B51570" w:rsidRPr="00EB1963">
        <w:rPr>
          <w:rFonts w:asciiTheme="minorHAnsi" w:hAnsiTheme="minorHAnsi" w:cstheme="minorHAnsi"/>
          <w:w w:val="105"/>
          <w:sz w:val="20"/>
        </w:rPr>
        <w:t xml:space="preserve">C++, </w:t>
      </w:r>
      <w:r w:rsidR="00A169F9" w:rsidRPr="00EB1963">
        <w:rPr>
          <w:rFonts w:asciiTheme="minorHAnsi" w:hAnsiTheme="minorHAnsi" w:cstheme="minorHAnsi"/>
          <w:w w:val="105"/>
          <w:sz w:val="20"/>
        </w:rPr>
        <w:t>SQL, R.</w:t>
      </w:r>
    </w:p>
    <w:p w14:paraId="7FBF6ADB" w14:textId="3802B95F" w:rsidR="00000CF7" w:rsidRPr="00EB1963" w:rsidRDefault="00A169F9" w:rsidP="00D544D3">
      <w:pPr>
        <w:spacing w:before="9" w:line="204" w:lineRule="auto"/>
        <w:ind w:left="820" w:right="205"/>
        <w:jc w:val="both"/>
        <w:rPr>
          <w:rFonts w:asciiTheme="minorHAnsi" w:hAnsiTheme="minorHAnsi" w:cstheme="minorHAnsi"/>
          <w:sz w:val="20"/>
        </w:rPr>
      </w:pPr>
      <w:r w:rsidRPr="00EB1963">
        <w:rPr>
          <w:rFonts w:asciiTheme="minorHAnsi" w:hAnsiTheme="minorHAnsi" w:cstheme="minorHAnsi"/>
          <w:b/>
          <w:w w:val="105"/>
          <w:sz w:val="20"/>
        </w:rPr>
        <w:t>Technologies/</w:t>
      </w:r>
      <w:r w:rsidR="00DF5C88" w:rsidRPr="00EB1963">
        <w:rPr>
          <w:rFonts w:asciiTheme="minorHAnsi" w:hAnsiTheme="minorHAnsi" w:cstheme="minorHAnsi"/>
          <w:b/>
          <w:w w:val="105"/>
          <w:sz w:val="20"/>
        </w:rPr>
        <w:t>Platforms:</w:t>
      </w:r>
      <w:r w:rsidRPr="00EB1963">
        <w:rPr>
          <w:rFonts w:asciiTheme="minorHAnsi" w:hAnsiTheme="minorHAnsi" w:cstheme="minorHAnsi"/>
          <w:b/>
          <w:w w:val="105"/>
          <w:sz w:val="20"/>
        </w:rPr>
        <w:t xml:space="preserve"> </w:t>
      </w:r>
      <w:r w:rsidR="00435110" w:rsidRPr="00EB1963">
        <w:rPr>
          <w:rFonts w:asciiTheme="minorHAnsi" w:hAnsiTheme="minorHAnsi" w:cstheme="minorHAnsi"/>
          <w:spacing w:val="-3"/>
          <w:w w:val="105"/>
          <w:sz w:val="20"/>
        </w:rPr>
        <w:t>TensorFlow</w:t>
      </w:r>
      <w:r w:rsidRPr="00EB1963">
        <w:rPr>
          <w:rFonts w:asciiTheme="minorHAnsi" w:hAnsiTheme="minorHAnsi" w:cstheme="minorHAnsi"/>
          <w:spacing w:val="-3"/>
          <w:w w:val="105"/>
          <w:sz w:val="20"/>
        </w:rPr>
        <w:t xml:space="preserve">, PyTorch, </w:t>
      </w:r>
      <w:r w:rsidRPr="00EB1963">
        <w:rPr>
          <w:rFonts w:asciiTheme="minorHAnsi" w:hAnsiTheme="minorHAnsi" w:cstheme="minorHAnsi"/>
          <w:w w:val="105"/>
          <w:sz w:val="20"/>
        </w:rPr>
        <w:t xml:space="preserve">Keras, </w:t>
      </w:r>
      <w:r w:rsidR="00DF5C88" w:rsidRPr="00EB1963">
        <w:rPr>
          <w:rFonts w:asciiTheme="minorHAnsi" w:hAnsiTheme="minorHAnsi" w:cstheme="minorHAnsi"/>
          <w:w w:val="105"/>
          <w:sz w:val="20"/>
        </w:rPr>
        <w:t>OpenCV,</w:t>
      </w:r>
      <w:r w:rsidR="00BB4CC4">
        <w:rPr>
          <w:rFonts w:asciiTheme="minorHAnsi" w:hAnsiTheme="minorHAnsi" w:cstheme="minorHAnsi"/>
          <w:w w:val="105"/>
          <w:sz w:val="20"/>
        </w:rPr>
        <w:t xml:space="preserve"> Numpy,</w:t>
      </w:r>
      <w:r w:rsidR="009D2407" w:rsidRPr="00EB1963">
        <w:rPr>
          <w:rFonts w:asciiTheme="minorHAnsi" w:hAnsiTheme="minorHAnsi" w:cstheme="minorHAnsi"/>
          <w:w w:val="105"/>
          <w:sz w:val="20"/>
        </w:rPr>
        <w:t xml:space="preserve"> Pandas,</w:t>
      </w:r>
      <w:r w:rsidR="00DF5C88" w:rsidRPr="00EB1963">
        <w:rPr>
          <w:rFonts w:asciiTheme="minorHAnsi" w:hAnsiTheme="minorHAnsi" w:cstheme="minorHAnsi"/>
          <w:w w:val="105"/>
          <w:sz w:val="20"/>
        </w:rPr>
        <w:t xml:space="preserve"> </w:t>
      </w:r>
      <w:r w:rsidR="009D2407" w:rsidRPr="00EB1963">
        <w:rPr>
          <w:rFonts w:asciiTheme="minorHAnsi" w:hAnsiTheme="minorHAnsi" w:cstheme="minorHAnsi"/>
          <w:w w:val="105"/>
          <w:sz w:val="20"/>
        </w:rPr>
        <w:t>S</w:t>
      </w:r>
      <w:r w:rsidR="00DF5C88" w:rsidRPr="00EB1963">
        <w:rPr>
          <w:rFonts w:asciiTheme="minorHAnsi" w:hAnsiTheme="minorHAnsi" w:cstheme="minorHAnsi"/>
          <w:w w:val="105"/>
          <w:sz w:val="20"/>
        </w:rPr>
        <w:t>cikit</w:t>
      </w:r>
      <w:r w:rsidRPr="00EB1963">
        <w:rPr>
          <w:rFonts w:asciiTheme="minorHAnsi" w:hAnsiTheme="minorHAnsi" w:cstheme="minorHAnsi"/>
          <w:w w:val="105"/>
          <w:sz w:val="20"/>
        </w:rPr>
        <w:t>-</w:t>
      </w:r>
      <w:r w:rsidR="00D92593" w:rsidRPr="00EB1963">
        <w:rPr>
          <w:rFonts w:asciiTheme="minorHAnsi" w:hAnsiTheme="minorHAnsi" w:cstheme="minorHAnsi"/>
          <w:w w:val="105"/>
          <w:sz w:val="20"/>
        </w:rPr>
        <w:t>learn, MapReduce, Spark</w:t>
      </w:r>
      <w:r w:rsidRPr="00EB1963">
        <w:rPr>
          <w:rFonts w:asciiTheme="minorHAnsi" w:hAnsiTheme="minorHAnsi" w:cstheme="minorHAnsi"/>
          <w:w w:val="105"/>
          <w:sz w:val="20"/>
        </w:rPr>
        <w:t>, Hive, HBase</w:t>
      </w:r>
      <w:r w:rsidR="001E0928">
        <w:rPr>
          <w:rFonts w:asciiTheme="minorHAnsi" w:hAnsiTheme="minorHAnsi" w:cstheme="minorHAnsi"/>
          <w:w w:val="105"/>
          <w:sz w:val="20"/>
        </w:rPr>
        <w:t>, Git</w:t>
      </w:r>
      <w:r w:rsidR="00F8727C">
        <w:rPr>
          <w:rFonts w:asciiTheme="minorHAnsi" w:hAnsiTheme="minorHAnsi" w:cstheme="minorHAnsi"/>
          <w:w w:val="105"/>
          <w:sz w:val="20"/>
        </w:rPr>
        <w:t>, Docker, Flask</w:t>
      </w:r>
      <w:bookmarkStart w:id="0" w:name="_GoBack"/>
      <w:bookmarkEnd w:id="0"/>
      <w:r w:rsidR="001E0928">
        <w:rPr>
          <w:rFonts w:asciiTheme="minorHAnsi" w:hAnsiTheme="minorHAnsi" w:cstheme="minorHAnsi"/>
          <w:w w:val="105"/>
          <w:sz w:val="20"/>
        </w:rPr>
        <w:t>.</w:t>
      </w:r>
    </w:p>
    <w:p w14:paraId="46FCA84B" w14:textId="77777777" w:rsidR="00755577" w:rsidRPr="00EB1963" w:rsidRDefault="00755577" w:rsidP="00755577">
      <w:pPr>
        <w:pStyle w:val="Heading1"/>
        <w:rPr>
          <w:rFonts w:asciiTheme="minorHAnsi" w:hAnsiTheme="minorHAnsi" w:cstheme="minorHAnsi"/>
        </w:rPr>
      </w:pPr>
      <w:r w:rsidRPr="00EB1963">
        <w:rPr>
          <w:rFonts w:asciiTheme="minorHAnsi" w:hAnsiTheme="minorHAnsi" w:cstheme="minorHAnsi"/>
          <w:w w:val="105"/>
        </w:rPr>
        <w:t>WORK EXPERIENCE</w:t>
      </w:r>
    </w:p>
    <w:p w14:paraId="65D1290C" w14:textId="77777777" w:rsidR="00755577" w:rsidRPr="00EB1963" w:rsidRDefault="00755577" w:rsidP="00755577">
      <w:pPr>
        <w:tabs>
          <w:tab w:val="left" w:pos="8910"/>
        </w:tabs>
        <w:spacing w:before="29" w:line="218" w:lineRule="auto"/>
        <w:ind w:left="1318" w:right="116" w:hanging="499"/>
        <w:jc w:val="both"/>
        <w:rPr>
          <w:rFonts w:asciiTheme="minorHAnsi" w:hAnsiTheme="minorHAnsi" w:cstheme="minorHAnsi"/>
          <w:b/>
          <w:spacing w:val="-3"/>
          <w:w w:val="105"/>
          <w:sz w:val="20"/>
        </w:rPr>
      </w:pPr>
      <w:r w:rsidRPr="00EB1963">
        <w:rPr>
          <w:rFonts w:asciiTheme="minorHAnsi" w:hAnsiTheme="minorHAnsi" w:cstheme="minorHAnsi"/>
          <w:b/>
          <w:sz w:val="20"/>
        </w:rPr>
        <w:t>Boston University - Graduate</w:t>
      </w:r>
      <w:r w:rsidRPr="00EB1963">
        <w:rPr>
          <w:rFonts w:asciiTheme="minorHAnsi" w:hAnsiTheme="minorHAnsi" w:cstheme="minorHAnsi"/>
          <w:b/>
          <w:spacing w:val="-5"/>
          <w:sz w:val="20"/>
        </w:rPr>
        <w:t xml:space="preserve"> </w:t>
      </w:r>
      <w:r w:rsidRPr="00EB1963">
        <w:rPr>
          <w:rFonts w:asciiTheme="minorHAnsi" w:hAnsiTheme="minorHAnsi" w:cstheme="minorHAnsi"/>
          <w:b/>
          <w:sz w:val="20"/>
        </w:rPr>
        <w:t>Research</w:t>
      </w:r>
      <w:r w:rsidRPr="00EB1963">
        <w:rPr>
          <w:rFonts w:asciiTheme="minorHAnsi" w:hAnsiTheme="minorHAnsi" w:cstheme="minorHAnsi"/>
          <w:b/>
          <w:spacing w:val="-1"/>
          <w:sz w:val="20"/>
        </w:rPr>
        <w:t xml:space="preserve"> </w:t>
      </w:r>
      <w:r w:rsidRPr="00EB1963">
        <w:rPr>
          <w:rFonts w:asciiTheme="minorHAnsi" w:hAnsiTheme="minorHAnsi" w:cstheme="minorHAnsi"/>
          <w:b/>
          <w:sz w:val="20"/>
        </w:rPr>
        <w:t>Associate.</w:t>
      </w:r>
      <w:r w:rsidRPr="00EB1963">
        <w:rPr>
          <w:rFonts w:asciiTheme="minorHAnsi" w:hAnsiTheme="minorHAnsi" w:cstheme="minorHAnsi"/>
          <w:b/>
          <w:sz w:val="20"/>
        </w:rPr>
        <w:tab/>
      </w:r>
      <w:r w:rsidRPr="00EB1963">
        <w:rPr>
          <w:rFonts w:asciiTheme="minorHAnsi" w:hAnsiTheme="minorHAnsi" w:cstheme="minorHAnsi"/>
          <w:b/>
          <w:w w:val="105"/>
          <w:sz w:val="20"/>
        </w:rPr>
        <w:t>Sep</w:t>
      </w:r>
      <w:r w:rsidRPr="00EB1963">
        <w:rPr>
          <w:rFonts w:asciiTheme="minorHAnsi" w:hAnsiTheme="minorHAnsi" w:cstheme="minorHAnsi"/>
          <w:b/>
          <w:spacing w:val="-27"/>
          <w:w w:val="105"/>
          <w:sz w:val="20"/>
        </w:rPr>
        <w:t xml:space="preserve"> </w:t>
      </w:r>
      <w:r w:rsidRPr="00EB1963">
        <w:rPr>
          <w:rFonts w:asciiTheme="minorHAnsi" w:hAnsiTheme="minorHAnsi" w:cstheme="minorHAnsi"/>
          <w:b/>
          <w:w w:val="105"/>
          <w:sz w:val="20"/>
        </w:rPr>
        <w:t xml:space="preserve">2019 – </w:t>
      </w:r>
      <w:r w:rsidRPr="00EB1963">
        <w:rPr>
          <w:rFonts w:asciiTheme="minorHAnsi" w:hAnsiTheme="minorHAnsi" w:cstheme="minorHAnsi"/>
          <w:b/>
          <w:spacing w:val="-3"/>
          <w:w w:val="105"/>
          <w:sz w:val="20"/>
        </w:rPr>
        <w:t>Present</w:t>
      </w:r>
    </w:p>
    <w:p w14:paraId="2420AF77" w14:textId="77777777" w:rsidR="00755577" w:rsidRPr="00EB1963" w:rsidRDefault="00755577" w:rsidP="00755577">
      <w:pPr>
        <w:pStyle w:val="ListParagraph"/>
        <w:numPr>
          <w:ilvl w:val="0"/>
          <w:numId w:val="6"/>
        </w:numPr>
        <w:tabs>
          <w:tab w:val="left" w:pos="8910"/>
        </w:tabs>
        <w:spacing w:before="0" w:line="218" w:lineRule="auto"/>
        <w:ind w:right="116"/>
        <w:jc w:val="both"/>
        <w:rPr>
          <w:rFonts w:asciiTheme="minorHAnsi" w:hAnsiTheme="minorHAnsi" w:cstheme="minorHAnsi"/>
          <w:b/>
          <w:spacing w:val="-3"/>
          <w:w w:val="105"/>
          <w:sz w:val="20"/>
          <w:szCs w:val="20"/>
        </w:rPr>
      </w:pPr>
      <w:r w:rsidRPr="00EB1963">
        <w:rPr>
          <w:rFonts w:asciiTheme="minorHAnsi" w:hAnsiTheme="minorHAnsi" w:cstheme="minorHAnsi"/>
          <w:w w:val="110"/>
          <w:sz w:val="20"/>
          <w:szCs w:val="20"/>
        </w:rPr>
        <w:t>Collected, Annotated and Filtered the first domain generalization Video dataset for action recognition curated</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specifically</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for</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purpose</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of</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domain</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generalization</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with</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Prof.</w:t>
      </w:r>
      <w:r w:rsidRPr="00EB1963">
        <w:rPr>
          <w:rFonts w:asciiTheme="minorHAnsi" w:hAnsiTheme="minorHAnsi" w:cstheme="minorHAnsi"/>
          <w:spacing w:val="38"/>
          <w:w w:val="110"/>
          <w:sz w:val="20"/>
          <w:szCs w:val="20"/>
        </w:rPr>
        <w:t xml:space="preserve"> </w:t>
      </w:r>
      <w:r w:rsidRPr="00EB1963">
        <w:rPr>
          <w:rFonts w:asciiTheme="minorHAnsi" w:hAnsiTheme="minorHAnsi" w:cstheme="minorHAnsi"/>
          <w:w w:val="110"/>
          <w:sz w:val="20"/>
          <w:szCs w:val="20"/>
        </w:rPr>
        <w:t>Sarah</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Adel</w:t>
      </w:r>
      <w:r w:rsidRPr="00EB1963">
        <w:rPr>
          <w:rFonts w:asciiTheme="minorHAnsi" w:hAnsiTheme="minorHAnsi" w:cstheme="minorHAnsi"/>
          <w:spacing w:val="14"/>
          <w:w w:val="110"/>
          <w:sz w:val="20"/>
          <w:szCs w:val="20"/>
        </w:rPr>
        <w:t xml:space="preserve"> </w:t>
      </w:r>
      <w:r w:rsidRPr="00EB1963">
        <w:rPr>
          <w:rFonts w:asciiTheme="minorHAnsi" w:hAnsiTheme="minorHAnsi" w:cstheme="minorHAnsi"/>
          <w:w w:val="110"/>
          <w:sz w:val="20"/>
          <w:szCs w:val="20"/>
        </w:rPr>
        <w:t>Bargal.</w:t>
      </w:r>
    </w:p>
    <w:p w14:paraId="14F8369C" w14:textId="77777777" w:rsidR="00755577" w:rsidRPr="00EB1963" w:rsidRDefault="00755577" w:rsidP="00755577">
      <w:pPr>
        <w:pStyle w:val="ListParagraph"/>
        <w:numPr>
          <w:ilvl w:val="0"/>
          <w:numId w:val="6"/>
        </w:numPr>
        <w:tabs>
          <w:tab w:val="left" w:pos="8910"/>
        </w:tabs>
        <w:spacing w:before="0" w:line="218" w:lineRule="auto"/>
        <w:ind w:right="116"/>
        <w:jc w:val="both"/>
        <w:rPr>
          <w:rFonts w:asciiTheme="minorHAnsi" w:hAnsiTheme="minorHAnsi" w:cstheme="minorHAnsi"/>
          <w:b/>
          <w:spacing w:val="-3"/>
          <w:w w:val="105"/>
          <w:sz w:val="20"/>
          <w:szCs w:val="20"/>
        </w:rPr>
      </w:pPr>
      <w:r w:rsidRPr="00EB1963">
        <w:rPr>
          <w:rFonts w:asciiTheme="minorHAnsi" w:hAnsiTheme="minorHAnsi" w:cstheme="minorHAnsi"/>
          <w:w w:val="110"/>
          <w:sz w:val="20"/>
          <w:szCs w:val="20"/>
        </w:rPr>
        <w:t>Developed a model to align both spatial and temporal shifts across multiple domains and perform classification on videos.</w:t>
      </w:r>
    </w:p>
    <w:p w14:paraId="1153B200" w14:textId="77777777" w:rsidR="00755577" w:rsidRPr="00EB1963" w:rsidRDefault="00755577" w:rsidP="00755577">
      <w:pPr>
        <w:pStyle w:val="ListParagraph"/>
        <w:numPr>
          <w:ilvl w:val="0"/>
          <w:numId w:val="6"/>
        </w:numPr>
        <w:tabs>
          <w:tab w:val="left" w:pos="8910"/>
        </w:tabs>
        <w:spacing w:before="0" w:line="218" w:lineRule="auto"/>
        <w:ind w:right="116"/>
        <w:jc w:val="both"/>
        <w:rPr>
          <w:rFonts w:asciiTheme="minorHAnsi" w:hAnsiTheme="minorHAnsi" w:cstheme="minorHAnsi"/>
          <w:b/>
          <w:spacing w:val="-3"/>
          <w:w w:val="105"/>
          <w:sz w:val="20"/>
          <w:szCs w:val="20"/>
        </w:rPr>
      </w:pPr>
      <w:r w:rsidRPr="00EB1963">
        <w:rPr>
          <w:rFonts w:asciiTheme="minorHAnsi" w:hAnsiTheme="minorHAnsi" w:cstheme="minorHAnsi"/>
          <w:w w:val="115"/>
          <w:sz w:val="20"/>
          <w:szCs w:val="20"/>
        </w:rPr>
        <w:t xml:space="preserve">Collaborated and documented research results and findings for  submission to </w:t>
      </w:r>
      <w:r w:rsidRPr="00EB1963">
        <w:rPr>
          <w:rFonts w:asciiTheme="minorHAnsi" w:hAnsiTheme="minorHAnsi" w:cstheme="minorHAnsi"/>
          <w:spacing w:val="-4"/>
          <w:w w:val="115"/>
          <w:sz w:val="20"/>
          <w:szCs w:val="20"/>
        </w:rPr>
        <w:t>WACV2021.</w:t>
      </w:r>
    </w:p>
    <w:p w14:paraId="52E06DBC" w14:textId="77777777" w:rsidR="00755577" w:rsidRPr="00EB1963" w:rsidRDefault="00755577" w:rsidP="00755577">
      <w:pPr>
        <w:tabs>
          <w:tab w:val="left" w:pos="8910"/>
        </w:tabs>
        <w:spacing w:before="240" w:line="218" w:lineRule="auto"/>
        <w:ind w:left="1318" w:right="114" w:hanging="499"/>
        <w:jc w:val="both"/>
        <w:rPr>
          <w:rFonts w:asciiTheme="minorHAnsi" w:hAnsiTheme="minorHAnsi" w:cstheme="minorHAnsi"/>
          <w:b/>
          <w:spacing w:val="-4"/>
          <w:sz w:val="20"/>
        </w:rPr>
      </w:pPr>
      <w:r w:rsidRPr="00EB1963">
        <w:rPr>
          <w:rFonts w:asciiTheme="minorHAnsi" w:hAnsiTheme="minorHAnsi" w:cstheme="minorHAnsi"/>
          <w:b/>
          <w:sz w:val="20"/>
        </w:rPr>
        <w:t>Boston</w:t>
      </w:r>
      <w:r w:rsidRPr="00EB1963">
        <w:rPr>
          <w:rFonts w:asciiTheme="minorHAnsi" w:hAnsiTheme="minorHAnsi" w:cstheme="minorHAnsi"/>
          <w:b/>
          <w:spacing w:val="-11"/>
          <w:sz w:val="20"/>
        </w:rPr>
        <w:t xml:space="preserve"> </w:t>
      </w:r>
      <w:r w:rsidRPr="00EB1963">
        <w:rPr>
          <w:rFonts w:asciiTheme="minorHAnsi" w:hAnsiTheme="minorHAnsi" w:cstheme="minorHAnsi"/>
          <w:b/>
          <w:sz w:val="20"/>
        </w:rPr>
        <w:t>University</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Department</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of</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Medicine</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Kolachalama</w:t>
      </w:r>
      <w:r w:rsidRPr="00EB1963">
        <w:rPr>
          <w:rFonts w:asciiTheme="minorHAnsi" w:hAnsiTheme="minorHAnsi" w:cstheme="minorHAnsi"/>
          <w:b/>
          <w:spacing w:val="-10"/>
          <w:sz w:val="20"/>
        </w:rPr>
        <w:t xml:space="preserve"> </w:t>
      </w:r>
      <w:r w:rsidRPr="00EB1963">
        <w:rPr>
          <w:rFonts w:asciiTheme="minorHAnsi" w:hAnsiTheme="minorHAnsi" w:cstheme="minorHAnsi"/>
          <w:b/>
          <w:sz w:val="20"/>
        </w:rPr>
        <w:t>Laboratory.</w:t>
      </w:r>
      <w:r w:rsidRPr="00EB1963">
        <w:rPr>
          <w:rFonts w:asciiTheme="minorHAnsi" w:hAnsiTheme="minorHAnsi" w:cstheme="minorHAnsi"/>
          <w:b/>
          <w:sz w:val="20"/>
        </w:rPr>
        <w:tab/>
        <w:t xml:space="preserve">Mar 2020 - Aug </w:t>
      </w:r>
      <w:r w:rsidRPr="00EB1963">
        <w:rPr>
          <w:rFonts w:asciiTheme="minorHAnsi" w:hAnsiTheme="minorHAnsi" w:cstheme="minorHAnsi"/>
          <w:b/>
          <w:spacing w:val="-4"/>
          <w:sz w:val="20"/>
        </w:rPr>
        <w:t>2020</w:t>
      </w:r>
    </w:p>
    <w:p w14:paraId="06DEA6EF" w14:textId="77777777" w:rsidR="00755577" w:rsidRPr="00EB1963" w:rsidRDefault="00755577" w:rsidP="00755577">
      <w:pPr>
        <w:pStyle w:val="ListParagraph"/>
        <w:numPr>
          <w:ilvl w:val="0"/>
          <w:numId w:val="5"/>
        </w:numPr>
        <w:spacing w:before="0"/>
        <w:jc w:val="both"/>
        <w:rPr>
          <w:rFonts w:asciiTheme="minorHAnsi" w:hAnsiTheme="minorHAnsi" w:cstheme="minorHAnsi"/>
          <w:b/>
          <w:spacing w:val="-4"/>
          <w:sz w:val="20"/>
          <w:szCs w:val="20"/>
        </w:rPr>
      </w:pPr>
      <w:r w:rsidRPr="00EB1963">
        <w:rPr>
          <w:rFonts w:asciiTheme="minorHAnsi" w:hAnsiTheme="minorHAnsi" w:cstheme="minorHAnsi"/>
          <w:w w:val="110"/>
          <w:sz w:val="20"/>
          <w:szCs w:val="20"/>
        </w:rPr>
        <w:t>Engineered a bidirectional Long Short-Term Memory (LSTM) network to compute residue level and sequence level</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solvent</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accessible</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surface</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area (SASA)</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for</w:t>
      </w:r>
      <w:r w:rsidRPr="00EB1963">
        <w:rPr>
          <w:rFonts w:asciiTheme="minorHAnsi" w:hAnsiTheme="minorHAnsi" w:cstheme="minorHAnsi"/>
          <w:spacing w:val="11"/>
          <w:w w:val="110"/>
          <w:sz w:val="20"/>
          <w:szCs w:val="20"/>
        </w:rPr>
        <w:t xml:space="preserve"> </w:t>
      </w:r>
      <w:r w:rsidRPr="00EB1963">
        <w:rPr>
          <w:rFonts w:asciiTheme="minorHAnsi" w:hAnsiTheme="minorHAnsi" w:cstheme="minorHAnsi"/>
          <w:w w:val="110"/>
          <w:sz w:val="20"/>
          <w:szCs w:val="20"/>
        </w:rPr>
        <w:t>an</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Antibody</w:t>
      </w:r>
      <w:r w:rsidRPr="00EB1963">
        <w:rPr>
          <w:rFonts w:asciiTheme="minorHAnsi" w:hAnsiTheme="minorHAnsi" w:cstheme="minorHAnsi"/>
          <w:spacing w:val="10"/>
          <w:w w:val="110"/>
          <w:sz w:val="20"/>
          <w:szCs w:val="20"/>
        </w:rPr>
        <w:t xml:space="preserve"> </w:t>
      </w:r>
      <w:r w:rsidRPr="00EB1963">
        <w:rPr>
          <w:rFonts w:asciiTheme="minorHAnsi" w:hAnsiTheme="minorHAnsi" w:cstheme="minorHAnsi"/>
          <w:w w:val="110"/>
          <w:sz w:val="20"/>
          <w:szCs w:val="20"/>
        </w:rPr>
        <w:t>Sequences.</w:t>
      </w:r>
    </w:p>
    <w:p w14:paraId="26B6C5F0" w14:textId="77777777" w:rsidR="00755577" w:rsidRPr="00EB1963" w:rsidRDefault="00755577" w:rsidP="00755577">
      <w:pPr>
        <w:pStyle w:val="ListParagraph"/>
        <w:numPr>
          <w:ilvl w:val="0"/>
          <w:numId w:val="5"/>
        </w:numPr>
        <w:spacing w:before="0"/>
        <w:jc w:val="both"/>
        <w:rPr>
          <w:rFonts w:asciiTheme="minorHAnsi" w:hAnsiTheme="minorHAnsi" w:cstheme="minorHAnsi"/>
          <w:b/>
          <w:spacing w:val="-4"/>
          <w:sz w:val="20"/>
          <w:szCs w:val="20"/>
        </w:rPr>
      </w:pPr>
      <w:r w:rsidRPr="00EB1963">
        <w:rPr>
          <w:rFonts w:asciiTheme="minorHAnsi" w:hAnsiTheme="minorHAnsi" w:cstheme="minorHAnsi"/>
          <w:w w:val="115"/>
          <w:sz w:val="20"/>
          <w:szCs w:val="20"/>
        </w:rPr>
        <w:t xml:space="preserve">Developed quantitative metrics to determine likelihood of a human body accepting an antibody. </w:t>
      </w:r>
    </w:p>
    <w:p w14:paraId="4CD45AFC" w14:textId="77777777" w:rsidR="00755577" w:rsidRPr="00EB1963" w:rsidRDefault="00755577" w:rsidP="00755577">
      <w:pPr>
        <w:pStyle w:val="ListParagraph"/>
        <w:numPr>
          <w:ilvl w:val="0"/>
          <w:numId w:val="5"/>
        </w:numPr>
        <w:spacing w:before="0"/>
        <w:jc w:val="both"/>
        <w:rPr>
          <w:rFonts w:asciiTheme="minorHAnsi" w:hAnsiTheme="minorHAnsi" w:cstheme="minorHAnsi"/>
          <w:b/>
          <w:spacing w:val="-4"/>
          <w:sz w:val="20"/>
          <w:szCs w:val="20"/>
        </w:rPr>
      </w:pPr>
      <w:r w:rsidRPr="00EB1963">
        <w:rPr>
          <w:rFonts w:asciiTheme="minorHAnsi" w:hAnsiTheme="minorHAnsi" w:cstheme="minorHAnsi"/>
          <w:w w:val="115"/>
          <w:sz w:val="20"/>
          <w:szCs w:val="20"/>
        </w:rPr>
        <w:t>Evaluated obtained results against theoretical values calculated from antibody’s crystal structure.</w:t>
      </w:r>
    </w:p>
    <w:p w14:paraId="09B34460" w14:textId="77777777" w:rsidR="00755577" w:rsidRPr="00EB1963" w:rsidRDefault="00755577" w:rsidP="00755577">
      <w:pPr>
        <w:pStyle w:val="BodyText"/>
        <w:spacing w:before="5"/>
        <w:ind w:left="0"/>
        <w:rPr>
          <w:rFonts w:asciiTheme="minorHAnsi" w:hAnsiTheme="minorHAnsi" w:cstheme="minorHAnsi"/>
          <w:sz w:val="16"/>
        </w:rPr>
      </w:pPr>
    </w:p>
    <w:p w14:paraId="3D52CDA6" w14:textId="77777777" w:rsidR="00755577" w:rsidRPr="00EB1963" w:rsidRDefault="00755577" w:rsidP="00755577">
      <w:pPr>
        <w:pStyle w:val="Heading1"/>
        <w:tabs>
          <w:tab w:val="left" w:pos="8910"/>
        </w:tabs>
        <w:spacing w:line="225" w:lineRule="exact"/>
        <w:ind w:left="820" w:right="-50"/>
        <w:rPr>
          <w:rFonts w:asciiTheme="minorHAnsi" w:hAnsiTheme="minorHAnsi" w:cstheme="minorHAnsi"/>
        </w:rPr>
      </w:pPr>
      <w:r w:rsidRPr="00EB1963">
        <w:rPr>
          <w:rFonts w:asciiTheme="minorHAnsi" w:hAnsiTheme="minorHAnsi" w:cstheme="minorHAnsi"/>
        </w:rPr>
        <w:t>Genesys International Corp - Data</w:t>
      </w:r>
      <w:r w:rsidRPr="00EB1963">
        <w:rPr>
          <w:rFonts w:asciiTheme="minorHAnsi" w:hAnsiTheme="minorHAnsi" w:cstheme="minorHAnsi"/>
          <w:spacing w:val="-12"/>
        </w:rPr>
        <w:t xml:space="preserve"> </w:t>
      </w:r>
      <w:r w:rsidRPr="00EB1963">
        <w:rPr>
          <w:rFonts w:asciiTheme="minorHAnsi" w:hAnsiTheme="minorHAnsi" w:cstheme="minorHAnsi"/>
        </w:rPr>
        <w:t>Engineer</w:t>
      </w:r>
      <w:r w:rsidRPr="00EB1963">
        <w:rPr>
          <w:rFonts w:asciiTheme="minorHAnsi" w:hAnsiTheme="minorHAnsi" w:cstheme="minorHAnsi"/>
          <w:spacing w:val="-3"/>
        </w:rPr>
        <w:t xml:space="preserve"> </w:t>
      </w:r>
      <w:r w:rsidRPr="00EB1963">
        <w:rPr>
          <w:rFonts w:asciiTheme="minorHAnsi" w:hAnsiTheme="minorHAnsi" w:cstheme="minorHAnsi"/>
        </w:rPr>
        <w:t>Intern.</w:t>
      </w:r>
      <w:r w:rsidRPr="00EB1963">
        <w:rPr>
          <w:rFonts w:asciiTheme="minorHAnsi" w:hAnsiTheme="minorHAnsi" w:cstheme="minorHAnsi"/>
        </w:rPr>
        <w:tab/>
      </w:r>
      <w:r w:rsidRPr="00EB1963">
        <w:rPr>
          <w:rFonts w:asciiTheme="minorHAnsi" w:hAnsiTheme="minorHAnsi" w:cstheme="minorHAnsi"/>
          <w:spacing w:val="-3"/>
        </w:rPr>
        <w:t xml:space="preserve">May </w:t>
      </w:r>
      <w:r w:rsidRPr="00EB1963">
        <w:rPr>
          <w:rFonts w:asciiTheme="minorHAnsi" w:hAnsiTheme="minorHAnsi" w:cstheme="minorHAnsi"/>
        </w:rPr>
        <w:t>2018 - Oct</w:t>
      </w:r>
      <w:r w:rsidRPr="00EB1963">
        <w:rPr>
          <w:rFonts w:asciiTheme="minorHAnsi" w:hAnsiTheme="minorHAnsi" w:cstheme="minorHAnsi"/>
          <w:spacing w:val="20"/>
        </w:rPr>
        <w:t xml:space="preserve"> </w:t>
      </w:r>
      <w:r w:rsidRPr="00EB1963">
        <w:rPr>
          <w:rFonts w:asciiTheme="minorHAnsi" w:hAnsiTheme="minorHAnsi" w:cstheme="minorHAnsi"/>
        </w:rPr>
        <w:t>2018</w:t>
      </w:r>
    </w:p>
    <w:p w14:paraId="2CA82AAE" w14:textId="77777777" w:rsidR="00755577" w:rsidRPr="00EB1963" w:rsidRDefault="00755577" w:rsidP="00755577">
      <w:pPr>
        <w:pStyle w:val="ListParagraph"/>
        <w:numPr>
          <w:ilvl w:val="0"/>
          <w:numId w:val="7"/>
        </w:numPr>
        <w:tabs>
          <w:tab w:val="left" w:pos="1319"/>
        </w:tabs>
        <w:spacing w:before="0" w:line="277" w:lineRule="exact"/>
        <w:rPr>
          <w:rFonts w:asciiTheme="minorHAnsi" w:hAnsiTheme="minorHAnsi" w:cstheme="minorHAnsi"/>
          <w:sz w:val="20"/>
        </w:rPr>
      </w:pPr>
      <w:r w:rsidRPr="00EB1963">
        <w:rPr>
          <w:rFonts w:asciiTheme="minorHAnsi" w:hAnsiTheme="minorHAnsi" w:cstheme="minorHAnsi"/>
          <w:w w:val="115"/>
          <w:sz w:val="20"/>
        </w:rPr>
        <w:t>Effectuated data extraction, data cleaning, data</w:t>
      </w:r>
      <w:r w:rsidRPr="00EB1963">
        <w:rPr>
          <w:rFonts w:asciiTheme="minorHAnsi" w:hAnsiTheme="minorHAnsi" w:cstheme="minorHAnsi"/>
          <w:spacing w:val="42"/>
          <w:w w:val="115"/>
          <w:sz w:val="20"/>
        </w:rPr>
        <w:t xml:space="preserve"> </w:t>
      </w:r>
      <w:r w:rsidRPr="00EB1963">
        <w:rPr>
          <w:rFonts w:asciiTheme="minorHAnsi" w:hAnsiTheme="minorHAnsi" w:cstheme="minorHAnsi"/>
          <w:w w:val="115"/>
          <w:sz w:val="20"/>
        </w:rPr>
        <w:t>aggregation.</w:t>
      </w:r>
    </w:p>
    <w:p w14:paraId="4A7A12BA" w14:textId="77777777" w:rsidR="00755577" w:rsidRPr="00EB1963" w:rsidRDefault="00755577" w:rsidP="00755577">
      <w:pPr>
        <w:pStyle w:val="ListParagraph"/>
        <w:numPr>
          <w:ilvl w:val="0"/>
          <w:numId w:val="7"/>
        </w:numPr>
        <w:tabs>
          <w:tab w:val="left" w:pos="1319"/>
        </w:tabs>
        <w:spacing w:before="0" w:line="277" w:lineRule="exact"/>
        <w:rPr>
          <w:rFonts w:asciiTheme="minorHAnsi" w:hAnsiTheme="minorHAnsi" w:cstheme="minorHAnsi"/>
          <w:sz w:val="20"/>
        </w:rPr>
      </w:pPr>
      <w:r w:rsidRPr="00EB1963">
        <w:rPr>
          <w:rFonts w:asciiTheme="minorHAnsi" w:hAnsiTheme="minorHAnsi" w:cstheme="minorHAnsi"/>
          <w:w w:val="115"/>
          <w:sz w:val="20"/>
        </w:rPr>
        <w:t xml:space="preserve">Identified </w:t>
      </w:r>
      <w:r w:rsidRPr="00EB1963">
        <w:rPr>
          <w:rFonts w:asciiTheme="minorHAnsi" w:hAnsiTheme="minorHAnsi" w:cstheme="minorHAnsi"/>
          <w:spacing w:val="-3"/>
          <w:w w:val="115"/>
          <w:sz w:val="20"/>
        </w:rPr>
        <w:t xml:space="preserve">ways </w:t>
      </w:r>
      <w:r w:rsidRPr="00EB1963">
        <w:rPr>
          <w:rFonts w:asciiTheme="minorHAnsi" w:hAnsiTheme="minorHAnsi" w:cstheme="minorHAnsi"/>
          <w:w w:val="115"/>
          <w:sz w:val="20"/>
        </w:rPr>
        <w:t>to promote data consistency, availability and partition</w:t>
      </w:r>
      <w:r w:rsidRPr="00EB1963">
        <w:rPr>
          <w:rFonts w:asciiTheme="minorHAnsi" w:hAnsiTheme="minorHAnsi" w:cstheme="minorHAnsi"/>
          <w:spacing w:val="52"/>
          <w:w w:val="115"/>
          <w:sz w:val="20"/>
        </w:rPr>
        <w:t xml:space="preserve"> </w:t>
      </w:r>
      <w:r w:rsidRPr="00EB1963">
        <w:rPr>
          <w:rFonts w:asciiTheme="minorHAnsi" w:hAnsiTheme="minorHAnsi" w:cstheme="minorHAnsi"/>
          <w:w w:val="115"/>
          <w:sz w:val="20"/>
        </w:rPr>
        <w:t>tolerance.</w:t>
      </w:r>
    </w:p>
    <w:p w14:paraId="044D9AED" w14:textId="303D1D70" w:rsidR="00E826A9" w:rsidRPr="00E7457B" w:rsidRDefault="00755577" w:rsidP="00E826A9">
      <w:pPr>
        <w:pStyle w:val="Heading1"/>
        <w:spacing w:before="190"/>
        <w:rPr>
          <w:rFonts w:asciiTheme="minorHAnsi" w:hAnsiTheme="minorHAnsi" w:cstheme="minorHAnsi"/>
          <w:w w:val="110"/>
        </w:rPr>
      </w:pPr>
      <w:r w:rsidRPr="00EB1963">
        <w:rPr>
          <w:rFonts w:asciiTheme="minorHAnsi" w:hAnsiTheme="minorHAnsi" w:cstheme="minorHAnsi"/>
          <w:w w:val="110"/>
        </w:rPr>
        <w:t>RECENT PROJECTS</w:t>
      </w:r>
    </w:p>
    <w:p w14:paraId="696C6D49" w14:textId="03338B14" w:rsidR="008F3AF2" w:rsidRPr="00EB1963" w:rsidRDefault="008F3AF2" w:rsidP="008F3AF2">
      <w:pPr>
        <w:tabs>
          <w:tab w:val="left" w:pos="8910"/>
        </w:tabs>
        <w:spacing w:line="218" w:lineRule="auto"/>
        <w:ind w:left="1318" w:right="114" w:hanging="499"/>
        <w:jc w:val="both"/>
        <w:rPr>
          <w:rFonts w:asciiTheme="minorHAnsi" w:hAnsiTheme="minorHAnsi" w:cstheme="minorHAnsi"/>
          <w:b/>
          <w:spacing w:val="-4"/>
          <w:sz w:val="20"/>
        </w:rPr>
      </w:pPr>
      <w:r>
        <w:rPr>
          <w:rFonts w:asciiTheme="minorHAnsi" w:hAnsiTheme="minorHAnsi" w:cstheme="minorHAnsi"/>
          <w:b/>
          <w:sz w:val="20"/>
        </w:rPr>
        <w:t>Model Based Reinforcement Learning on augmented CarRacing environment</w:t>
      </w:r>
      <w:r w:rsidRPr="00EB1963">
        <w:rPr>
          <w:rFonts w:asciiTheme="minorHAnsi" w:hAnsiTheme="minorHAnsi" w:cstheme="minorHAnsi"/>
          <w:b/>
          <w:sz w:val="20"/>
        </w:rPr>
        <w:tab/>
      </w:r>
      <w:r>
        <w:rPr>
          <w:rFonts w:asciiTheme="minorHAnsi" w:hAnsiTheme="minorHAnsi" w:cstheme="minorHAnsi"/>
          <w:b/>
          <w:sz w:val="20"/>
        </w:rPr>
        <w:t>Oct</w:t>
      </w:r>
      <w:r w:rsidRPr="00EB1963">
        <w:rPr>
          <w:rFonts w:asciiTheme="minorHAnsi" w:hAnsiTheme="minorHAnsi" w:cstheme="minorHAnsi"/>
          <w:b/>
          <w:sz w:val="20"/>
        </w:rPr>
        <w:t xml:space="preserve"> 2020 - </w:t>
      </w:r>
      <w:r>
        <w:rPr>
          <w:rFonts w:asciiTheme="minorHAnsi" w:hAnsiTheme="minorHAnsi" w:cstheme="minorHAnsi"/>
          <w:b/>
          <w:sz w:val="20"/>
        </w:rPr>
        <w:t>Dec</w:t>
      </w:r>
      <w:r w:rsidRPr="00EB1963">
        <w:rPr>
          <w:rFonts w:asciiTheme="minorHAnsi" w:hAnsiTheme="minorHAnsi" w:cstheme="minorHAnsi"/>
          <w:b/>
          <w:spacing w:val="-30"/>
          <w:sz w:val="20"/>
        </w:rPr>
        <w:t xml:space="preserve"> </w:t>
      </w:r>
      <w:r w:rsidRPr="00EB1963">
        <w:rPr>
          <w:rFonts w:asciiTheme="minorHAnsi" w:hAnsiTheme="minorHAnsi" w:cstheme="minorHAnsi"/>
          <w:b/>
          <w:spacing w:val="-4"/>
          <w:sz w:val="20"/>
        </w:rPr>
        <w:t xml:space="preserve">2020 </w:t>
      </w:r>
    </w:p>
    <w:p w14:paraId="7FA98047" w14:textId="50AE0A92" w:rsidR="008F3AF2" w:rsidRPr="00A54B20" w:rsidRDefault="00A54B20" w:rsidP="008F3AF2">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Pr>
          <w:rFonts w:asciiTheme="minorHAnsi" w:hAnsiTheme="minorHAnsi" w:cstheme="minorHAnsi"/>
          <w:w w:val="105"/>
          <w:sz w:val="20"/>
          <w:szCs w:val="20"/>
        </w:rPr>
        <w:t>Implemented a model-based reinforcement learning pipeline for a self-driving car on OpenAI gym’s CarRacing Environment.</w:t>
      </w:r>
    </w:p>
    <w:p w14:paraId="7DE9CABF" w14:textId="377325B0" w:rsidR="00A23394" w:rsidRDefault="00A54B20" w:rsidP="00C54F06">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Pr>
          <w:rFonts w:asciiTheme="minorHAnsi" w:hAnsiTheme="minorHAnsi" w:cstheme="minorHAnsi"/>
          <w:sz w:val="20"/>
          <w:szCs w:val="20"/>
        </w:rPr>
        <w:t>Replicated the pipeline from the “World Models” paper on an augmented version of the environment to evaluate the reliability of the perception strategy used in the original paper on complex environments.</w:t>
      </w:r>
    </w:p>
    <w:p w14:paraId="5779B231" w14:textId="7D5E7E3D" w:rsidR="00C54F06" w:rsidRDefault="00C54F06" w:rsidP="00C54F06">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Pr>
          <w:rFonts w:asciiTheme="minorHAnsi" w:hAnsiTheme="minorHAnsi" w:cstheme="minorHAnsi"/>
          <w:sz w:val="20"/>
          <w:szCs w:val="20"/>
        </w:rPr>
        <w:t xml:space="preserve">The above experiment highlighted the drawbacks of using reconstructions from a Variational AutoEncoders as intermediate representations of the </w:t>
      </w:r>
      <w:r w:rsidR="00A06889">
        <w:rPr>
          <w:rFonts w:asciiTheme="minorHAnsi" w:hAnsiTheme="minorHAnsi" w:cstheme="minorHAnsi"/>
          <w:sz w:val="20"/>
          <w:szCs w:val="20"/>
        </w:rPr>
        <w:t>agent’s</w:t>
      </w:r>
      <w:r>
        <w:rPr>
          <w:rFonts w:asciiTheme="minorHAnsi" w:hAnsiTheme="minorHAnsi" w:cstheme="minorHAnsi"/>
          <w:sz w:val="20"/>
          <w:szCs w:val="20"/>
        </w:rPr>
        <w:t xml:space="preserve"> environment.</w:t>
      </w:r>
    </w:p>
    <w:p w14:paraId="2D1DD648" w14:textId="77777777" w:rsidR="00C17C5E" w:rsidRDefault="00C17C5E" w:rsidP="00C17C5E">
      <w:pPr>
        <w:pStyle w:val="ListParagraph"/>
        <w:tabs>
          <w:tab w:val="left" w:pos="8910"/>
        </w:tabs>
        <w:spacing w:before="0" w:line="218" w:lineRule="auto"/>
        <w:ind w:left="1539" w:right="114" w:firstLine="0"/>
        <w:jc w:val="both"/>
        <w:rPr>
          <w:rFonts w:asciiTheme="minorHAnsi" w:hAnsiTheme="minorHAnsi" w:cstheme="minorHAnsi"/>
          <w:sz w:val="20"/>
          <w:szCs w:val="20"/>
        </w:rPr>
      </w:pPr>
    </w:p>
    <w:p w14:paraId="0C3ABC6A" w14:textId="77777777" w:rsidR="00755577" w:rsidRPr="00EB1963" w:rsidRDefault="00755577" w:rsidP="00755577">
      <w:pPr>
        <w:tabs>
          <w:tab w:val="left" w:pos="8910"/>
        </w:tabs>
        <w:spacing w:line="218" w:lineRule="auto"/>
        <w:ind w:left="1318" w:right="114" w:hanging="499"/>
        <w:jc w:val="both"/>
        <w:rPr>
          <w:rFonts w:asciiTheme="minorHAnsi" w:hAnsiTheme="minorHAnsi" w:cstheme="minorHAnsi"/>
          <w:b/>
          <w:spacing w:val="-4"/>
          <w:sz w:val="20"/>
        </w:rPr>
      </w:pPr>
      <w:r w:rsidRPr="00EB1963">
        <w:rPr>
          <w:rFonts w:asciiTheme="minorHAnsi" w:hAnsiTheme="minorHAnsi" w:cstheme="minorHAnsi"/>
          <w:b/>
          <w:sz w:val="20"/>
        </w:rPr>
        <w:t>Chest X-Ray classification for</w:t>
      </w:r>
      <w:r w:rsidRPr="00EB1963">
        <w:rPr>
          <w:rFonts w:asciiTheme="minorHAnsi" w:hAnsiTheme="minorHAnsi" w:cstheme="minorHAnsi"/>
          <w:b/>
          <w:spacing w:val="35"/>
          <w:sz w:val="20"/>
        </w:rPr>
        <w:t xml:space="preserve"> </w:t>
      </w:r>
      <w:r w:rsidRPr="00EB1963">
        <w:rPr>
          <w:rFonts w:asciiTheme="minorHAnsi" w:hAnsiTheme="minorHAnsi" w:cstheme="minorHAnsi"/>
          <w:b/>
          <w:sz w:val="20"/>
        </w:rPr>
        <w:t>COVID19</w:t>
      </w:r>
      <w:r w:rsidRPr="00EB1963">
        <w:rPr>
          <w:rFonts w:asciiTheme="minorHAnsi" w:hAnsiTheme="minorHAnsi" w:cstheme="minorHAnsi"/>
          <w:b/>
          <w:spacing w:val="9"/>
          <w:sz w:val="20"/>
        </w:rPr>
        <w:t xml:space="preserve"> </w:t>
      </w:r>
      <w:r w:rsidRPr="00EB1963">
        <w:rPr>
          <w:rFonts w:asciiTheme="minorHAnsi" w:hAnsiTheme="minorHAnsi" w:cstheme="minorHAnsi"/>
          <w:b/>
          <w:sz w:val="20"/>
        </w:rPr>
        <w:t>detection.</w:t>
      </w:r>
      <w:r w:rsidRPr="00EB1963">
        <w:rPr>
          <w:rFonts w:asciiTheme="minorHAnsi" w:hAnsiTheme="minorHAnsi" w:cstheme="minorHAnsi"/>
          <w:b/>
          <w:sz w:val="20"/>
        </w:rPr>
        <w:tab/>
        <w:t>Mar 2020 - Apr</w:t>
      </w:r>
      <w:r w:rsidRPr="00EB1963">
        <w:rPr>
          <w:rFonts w:asciiTheme="minorHAnsi" w:hAnsiTheme="minorHAnsi" w:cstheme="minorHAnsi"/>
          <w:b/>
          <w:spacing w:val="-30"/>
          <w:sz w:val="20"/>
        </w:rPr>
        <w:t xml:space="preserve"> </w:t>
      </w:r>
      <w:r w:rsidRPr="00EB1963">
        <w:rPr>
          <w:rFonts w:asciiTheme="minorHAnsi" w:hAnsiTheme="minorHAnsi" w:cstheme="minorHAnsi"/>
          <w:b/>
          <w:spacing w:val="-4"/>
          <w:sz w:val="20"/>
        </w:rPr>
        <w:t xml:space="preserve">2020 </w:t>
      </w:r>
    </w:p>
    <w:p w14:paraId="445AE235" w14:textId="77777777" w:rsidR="00755577" w:rsidRPr="00EB1963" w:rsidRDefault="00755577" w:rsidP="00755577">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sidRPr="00EB1963">
        <w:rPr>
          <w:rFonts w:asciiTheme="minorHAnsi" w:hAnsiTheme="minorHAnsi" w:cstheme="minorHAnsi"/>
          <w:w w:val="105"/>
          <w:sz w:val="20"/>
          <w:szCs w:val="20"/>
        </w:rPr>
        <w:t>Designed an image classifier to perform binary classification and multi class classification to distinguish between COVID19 patients and Pneumonia</w:t>
      </w:r>
      <w:r w:rsidRPr="00EB1963">
        <w:rPr>
          <w:rFonts w:asciiTheme="minorHAnsi" w:hAnsiTheme="minorHAnsi" w:cstheme="minorHAnsi"/>
          <w:spacing w:val="27"/>
          <w:w w:val="105"/>
          <w:sz w:val="20"/>
          <w:szCs w:val="20"/>
        </w:rPr>
        <w:t xml:space="preserve"> </w:t>
      </w:r>
      <w:r w:rsidRPr="00EB1963">
        <w:rPr>
          <w:rFonts w:asciiTheme="minorHAnsi" w:hAnsiTheme="minorHAnsi" w:cstheme="minorHAnsi"/>
          <w:w w:val="105"/>
          <w:sz w:val="20"/>
          <w:szCs w:val="20"/>
        </w:rPr>
        <w:t>patients.</w:t>
      </w:r>
    </w:p>
    <w:p w14:paraId="6DA4F1D4" w14:textId="77777777" w:rsidR="00755577" w:rsidRPr="00EB1963" w:rsidRDefault="00755577" w:rsidP="00755577">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sidRPr="00EB1963">
        <w:rPr>
          <w:rFonts w:asciiTheme="minorHAnsi" w:hAnsiTheme="minorHAnsi" w:cstheme="minorHAnsi"/>
          <w:w w:val="115"/>
          <w:sz w:val="20"/>
          <w:szCs w:val="20"/>
        </w:rPr>
        <w:t>Reviewed and compared results with different model architectures such as ResNet50, VGG19, Inception- ResnetV2 and Xception pre trained on the ImageNet</w:t>
      </w:r>
      <w:r w:rsidRPr="00EB1963">
        <w:rPr>
          <w:rFonts w:asciiTheme="minorHAnsi" w:hAnsiTheme="minorHAnsi" w:cstheme="minorHAnsi"/>
          <w:spacing w:val="52"/>
          <w:w w:val="115"/>
          <w:sz w:val="20"/>
          <w:szCs w:val="20"/>
        </w:rPr>
        <w:t xml:space="preserve"> </w:t>
      </w:r>
      <w:r w:rsidRPr="00EB1963">
        <w:rPr>
          <w:rFonts w:asciiTheme="minorHAnsi" w:hAnsiTheme="minorHAnsi" w:cstheme="minorHAnsi"/>
          <w:w w:val="115"/>
          <w:sz w:val="20"/>
          <w:szCs w:val="20"/>
        </w:rPr>
        <w:t>Dataset to determine best architecture to solve given problem.</w:t>
      </w:r>
    </w:p>
    <w:p w14:paraId="6BDE4567" w14:textId="77777777" w:rsidR="00755577" w:rsidRPr="00EB1963" w:rsidRDefault="00755577" w:rsidP="00755577">
      <w:pPr>
        <w:pStyle w:val="ListParagraph"/>
        <w:numPr>
          <w:ilvl w:val="0"/>
          <w:numId w:val="8"/>
        </w:numPr>
        <w:tabs>
          <w:tab w:val="left" w:pos="8910"/>
        </w:tabs>
        <w:spacing w:before="0" w:line="218" w:lineRule="auto"/>
        <w:ind w:right="114"/>
        <w:jc w:val="both"/>
        <w:rPr>
          <w:rFonts w:asciiTheme="minorHAnsi" w:hAnsiTheme="minorHAnsi" w:cstheme="minorHAnsi"/>
          <w:sz w:val="20"/>
          <w:szCs w:val="20"/>
        </w:rPr>
      </w:pPr>
      <w:r w:rsidRPr="00EB1963">
        <w:rPr>
          <w:rFonts w:asciiTheme="minorHAnsi" w:hAnsiTheme="minorHAnsi" w:cstheme="minorHAnsi"/>
          <w:w w:val="115"/>
          <w:sz w:val="20"/>
          <w:szCs w:val="20"/>
        </w:rPr>
        <w:t>Model</w:t>
      </w:r>
      <w:r w:rsidRPr="00EB1963">
        <w:rPr>
          <w:rFonts w:asciiTheme="minorHAnsi" w:hAnsiTheme="minorHAnsi" w:cstheme="minorHAnsi"/>
          <w:spacing w:val="-5"/>
          <w:w w:val="115"/>
          <w:sz w:val="20"/>
          <w:szCs w:val="20"/>
        </w:rPr>
        <w:t xml:space="preserve"> </w:t>
      </w:r>
      <w:r w:rsidRPr="00EB1963">
        <w:rPr>
          <w:rFonts w:asciiTheme="minorHAnsi" w:hAnsiTheme="minorHAnsi" w:cstheme="minorHAnsi"/>
          <w:w w:val="115"/>
          <w:sz w:val="20"/>
          <w:szCs w:val="20"/>
        </w:rPr>
        <w:t>engineered</w:t>
      </w:r>
      <w:r w:rsidRPr="00EB1963">
        <w:rPr>
          <w:rFonts w:asciiTheme="minorHAnsi" w:hAnsiTheme="minorHAnsi" w:cstheme="minorHAnsi"/>
          <w:spacing w:val="-4"/>
          <w:w w:val="115"/>
          <w:sz w:val="20"/>
          <w:szCs w:val="20"/>
        </w:rPr>
        <w:t xml:space="preserve"> </w:t>
      </w:r>
      <w:r w:rsidRPr="00EB1963">
        <w:rPr>
          <w:rFonts w:asciiTheme="minorHAnsi" w:hAnsiTheme="minorHAnsi" w:cstheme="minorHAnsi"/>
          <w:w w:val="115"/>
          <w:sz w:val="20"/>
          <w:szCs w:val="20"/>
        </w:rPr>
        <w:t>outperformed</w:t>
      </w:r>
      <w:r w:rsidRPr="00EB1963">
        <w:rPr>
          <w:rFonts w:asciiTheme="minorHAnsi" w:hAnsiTheme="minorHAnsi" w:cstheme="minorHAnsi"/>
          <w:spacing w:val="-4"/>
          <w:w w:val="115"/>
          <w:sz w:val="20"/>
          <w:szCs w:val="20"/>
        </w:rPr>
        <w:t xml:space="preserve"> </w:t>
      </w:r>
      <w:r w:rsidRPr="00EB1963">
        <w:rPr>
          <w:rFonts w:asciiTheme="minorHAnsi" w:hAnsiTheme="minorHAnsi" w:cstheme="minorHAnsi"/>
          <w:w w:val="115"/>
          <w:sz w:val="20"/>
          <w:szCs w:val="20"/>
        </w:rPr>
        <w:t>80%</w:t>
      </w:r>
      <w:r w:rsidRPr="00EB1963">
        <w:rPr>
          <w:rFonts w:asciiTheme="minorHAnsi" w:hAnsiTheme="minorHAnsi" w:cstheme="minorHAnsi"/>
          <w:spacing w:val="-4"/>
          <w:w w:val="115"/>
          <w:sz w:val="20"/>
          <w:szCs w:val="20"/>
        </w:rPr>
        <w:t xml:space="preserve"> </w:t>
      </w:r>
      <w:r w:rsidRPr="00EB1963">
        <w:rPr>
          <w:rFonts w:asciiTheme="minorHAnsi" w:hAnsiTheme="minorHAnsi" w:cstheme="minorHAnsi"/>
          <w:w w:val="115"/>
          <w:sz w:val="20"/>
          <w:szCs w:val="20"/>
        </w:rPr>
        <w:t>of</w:t>
      </w:r>
      <w:r w:rsidRPr="00EB1963">
        <w:rPr>
          <w:rFonts w:asciiTheme="minorHAnsi" w:hAnsiTheme="minorHAnsi" w:cstheme="minorHAnsi"/>
          <w:spacing w:val="-4"/>
          <w:w w:val="115"/>
          <w:sz w:val="20"/>
          <w:szCs w:val="20"/>
        </w:rPr>
        <w:t xml:space="preserve"> </w:t>
      </w:r>
      <w:r w:rsidRPr="00EB1963">
        <w:rPr>
          <w:rFonts w:asciiTheme="minorHAnsi" w:hAnsiTheme="minorHAnsi" w:cstheme="minorHAnsi"/>
          <w:w w:val="115"/>
          <w:sz w:val="20"/>
          <w:szCs w:val="20"/>
        </w:rPr>
        <w:t>compared</w:t>
      </w:r>
      <w:r w:rsidRPr="00EB1963">
        <w:rPr>
          <w:rFonts w:asciiTheme="minorHAnsi" w:hAnsiTheme="minorHAnsi" w:cstheme="minorHAnsi"/>
          <w:spacing w:val="-4"/>
          <w:w w:val="115"/>
          <w:sz w:val="20"/>
          <w:szCs w:val="20"/>
        </w:rPr>
        <w:t xml:space="preserve"> </w:t>
      </w:r>
      <w:r w:rsidRPr="00EB1963">
        <w:rPr>
          <w:rFonts w:asciiTheme="minorHAnsi" w:hAnsiTheme="minorHAnsi" w:cstheme="minorHAnsi"/>
          <w:w w:val="115"/>
          <w:sz w:val="20"/>
          <w:szCs w:val="20"/>
        </w:rPr>
        <w:t>models which provided reasonable evidence in determining best architecture to solve given problem</w:t>
      </w:r>
      <w:r w:rsidRPr="00EB1963">
        <w:rPr>
          <w:rFonts w:asciiTheme="minorHAnsi" w:hAnsiTheme="minorHAnsi" w:cstheme="minorHAnsi"/>
          <w:spacing w:val="-4"/>
          <w:w w:val="115"/>
          <w:sz w:val="20"/>
          <w:szCs w:val="20"/>
        </w:rPr>
        <w:t>.</w:t>
      </w:r>
    </w:p>
    <w:p w14:paraId="49197621" w14:textId="77777777" w:rsidR="00755577" w:rsidRPr="00EB1963" w:rsidRDefault="00755577" w:rsidP="00755577">
      <w:pPr>
        <w:tabs>
          <w:tab w:val="left" w:pos="8910"/>
        </w:tabs>
        <w:spacing w:before="232" w:line="218" w:lineRule="auto"/>
        <w:ind w:left="1318" w:right="113" w:hanging="499"/>
        <w:jc w:val="both"/>
        <w:rPr>
          <w:rFonts w:asciiTheme="minorHAnsi" w:hAnsiTheme="minorHAnsi" w:cstheme="minorHAnsi"/>
          <w:b/>
          <w:spacing w:val="-4"/>
          <w:w w:val="105"/>
          <w:sz w:val="20"/>
        </w:rPr>
      </w:pPr>
      <w:r w:rsidRPr="00EB1963">
        <w:rPr>
          <w:rFonts w:asciiTheme="minorHAnsi" w:hAnsiTheme="minorHAnsi" w:cstheme="minorHAnsi"/>
          <w:b/>
          <w:sz w:val="20"/>
        </w:rPr>
        <w:t>Semi Supervised Multi Source</w:t>
      </w:r>
      <w:r w:rsidRPr="00EB1963">
        <w:rPr>
          <w:rFonts w:asciiTheme="minorHAnsi" w:hAnsiTheme="minorHAnsi" w:cstheme="minorHAnsi"/>
          <w:b/>
          <w:spacing w:val="-19"/>
          <w:sz w:val="20"/>
        </w:rPr>
        <w:t xml:space="preserve"> </w:t>
      </w:r>
      <w:r w:rsidRPr="00EB1963">
        <w:rPr>
          <w:rFonts w:asciiTheme="minorHAnsi" w:hAnsiTheme="minorHAnsi" w:cstheme="minorHAnsi"/>
          <w:b/>
          <w:sz w:val="20"/>
        </w:rPr>
        <w:t>Domain</w:t>
      </w:r>
      <w:r w:rsidRPr="00EB1963">
        <w:rPr>
          <w:rFonts w:asciiTheme="minorHAnsi" w:hAnsiTheme="minorHAnsi" w:cstheme="minorHAnsi"/>
          <w:b/>
          <w:spacing w:val="-5"/>
          <w:sz w:val="20"/>
        </w:rPr>
        <w:t xml:space="preserve"> </w:t>
      </w:r>
      <w:r w:rsidRPr="00EB1963">
        <w:rPr>
          <w:rFonts w:asciiTheme="minorHAnsi" w:hAnsiTheme="minorHAnsi" w:cstheme="minorHAnsi"/>
          <w:b/>
          <w:sz w:val="20"/>
        </w:rPr>
        <w:t>Adaptation.</w:t>
      </w:r>
      <w:r w:rsidRPr="00EB1963">
        <w:rPr>
          <w:rFonts w:asciiTheme="minorHAnsi" w:hAnsiTheme="minorHAnsi" w:cstheme="minorHAnsi"/>
          <w:b/>
          <w:sz w:val="20"/>
        </w:rPr>
        <w:tab/>
      </w:r>
      <w:r w:rsidRPr="00EB1963">
        <w:rPr>
          <w:rFonts w:asciiTheme="minorHAnsi" w:hAnsiTheme="minorHAnsi" w:cstheme="minorHAnsi"/>
          <w:b/>
          <w:w w:val="105"/>
          <w:sz w:val="20"/>
        </w:rPr>
        <w:t>Oct</w:t>
      </w:r>
      <w:r w:rsidRPr="00EB1963">
        <w:rPr>
          <w:rFonts w:asciiTheme="minorHAnsi" w:hAnsiTheme="minorHAnsi" w:cstheme="minorHAnsi"/>
          <w:b/>
          <w:spacing w:val="-11"/>
          <w:w w:val="105"/>
          <w:sz w:val="20"/>
        </w:rPr>
        <w:t xml:space="preserve"> </w:t>
      </w:r>
      <w:r w:rsidRPr="00EB1963">
        <w:rPr>
          <w:rFonts w:asciiTheme="minorHAnsi" w:hAnsiTheme="minorHAnsi" w:cstheme="minorHAnsi"/>
          <w:b/>
          <w:w w:val="105"/>
          <w:sz w:val="20"/>
        </w:rPr>
        <w:t>2019</w:t>
      </w:r>
      <w:r w:rsidRPr="00EB1963">
        <w:rPr>
          <w:rFonts w:asciiTheme="minorHAnsi" w:hAnsiTheme="minorHAnsi" w:cstheme="minorHAnsi"/>
          <w:b/>
          <w:spacing w:val="-13"/>
          <w:w w:val="105"/>
          <w:sz w:val="20"/>
        </w:rPr>
        <w:t xml:space="preserve"> </w:t>
      </w:r>
      <w:r w:rsidRPr="00EB1963">
        <w:rPr>
          <w:rFonts w:asciiTheme="minorHAnsi" w:hAnsiTheme="minorHAnsi" w:cstheme="minorHAnsi"/>
          <w:b/>
          <w:w w:val="105"/>
          <w:sz w:val="20"/>
        </w:rPr>
        <w:t>-</w:t>
      </w:r>
      <w:r w:rsidRPr="00EB1963">
        <w:rPr>
          <w:rFonts w:asciiTheme="minorHAnsi" w:hAnsiTheme="minorHAnsi" w:cstheme="minorHAnsi"/>
          <w:b/>
          <w:spacing w:val="-12"/>
          <w:w w:val="105"/>
          <w:sz w:val="20"/>
        </w:rPr>
        <w:t xml:space="preserve"> </w:t>
      </w:r>
      <w:r w:rsidRPr="00EB1963">
        <w:rPr>
          <w:rFonts w:asciiTheme="minorHAnsi" w:hAnsiTheme="minorHAnsi" w:cstheme="minorHAnsi"/>
          <w:b/>
          <w:w w:val="105"/>
          <w:sz w:val="20"/>
        </w:rPr>
        <w:t>Dec</w:t>
      </w:r>
      <w:r w:rsidRPr="00EB1963">
        <w:rPr>
          <w:rFonts w:asciiTheme="minorHAnsi" w:hAnsiTheme="minorHAnsi" w:cstheme="minorHAnsi"/>
          <w:b/>
          <w:spacing w:val="-11"/>
          <w:w w:val="105"/>
          <w:sz w:val="20"/>
        </w:rPr>
        <w:t xml:space="preserve"> </w:t>
      </w:r>
      <w:r w:rsidRPr="00EB1963">
        <w:rPr>
          <w:rFonts w:asciiTheme="minorHAnsi" w:hAnsiTheme="minorHAnsi" w:cstheme="minorHAnsi"/>
          <w:b/>
          <w:spacing w:val="-4"/>
          <w:w w:val="105"/>
          <w:sz w:val="20"/>
        </w:rPr>
        <w:t xml:space="preserve">2019 </w:t>
      </w:r>
    </w:p>
    <w:p w14:paraId="70D5B79D" w14:textId="77777777" w:rsidR="00755577" w:rsidRPr="00EB1963" w:rsidRDefault="00755577" w:rsidP="00755577">
      <w:pPr>
        <w:pStyle w:val="ListParagraph"/>
        <w:numPr>
          <w:ilvl w:val="0"/>
          <w:numId w:val="9"/>
        </w:numPr>
        <w:tabs>
          <w:tab w:val="left" w:pos="8910"/>
        </w:tabs>
        <w:spacing w:before="0" w:line="218" w:lineRule="auto"/>
        <w:ind w:right="113"/>
        <w:jc w:val="both"/>
        <w:rPr>
          <w:rFonts w:asciiTheme="minorHAnsi" w:hAnsiTheme="minorHAnsi" w:cstheme="minorHAnsi"/>
          <w:sz w:val="20"/>
          <w:szCs w:val="20"/>
        </w:rPr>
      </w:pPr>
      <w:r w:rsidRPr="00EB1963">
        <w:rPr>
          <w:rFonts w:asciiTheme="minorHAnsi" w:hAnsiTheme="minorHAnsi" w:cstheme="minorHAnsi"/>
          <w:w w:val="110"/>
          <w:sz w:val="20"/>
          <w:szCs w:val="20"/>
        </w:rPr>
        <w:t>Devised a high accuracy model trained on multiple source domain, to classify images on an unseen target domain using domain adaptation</w:t>
      </w:r>
      <w:r w:rsidRPr="00EB1963">
        <w:rPr>
          <w:rFonts w:asciiTheme="minorHAnsi" w:hAnsiTheme="minorHAnsi" w:cstheme="minorHAnsi"/>
          <w:spacing w:val="41"/>
          <w:w w:val="110"/>
          <w:sz w:val="20"/>
          <w:szCs w:val="20"/>
        </w:rPr>
        <w:t xml:space="preserve"> </w:t>
      </w:r>
      <w:r w:rsidRPr="00EB1963">
        <w:rPr>
          <w:rFonts w:asciiTheme="minorHAnsi" w:hAnsiTheme="minorHAnsi" w:cstheme="minorHAnsi"/>
          <w:w w:val="110"/>
          <w:sz w:val="20"/>
          <w:szCs w:val="20"/>
        </w:rPr>
        <w:t>principles.</w:t>
      </w:r>
    </w:p>
    <w:p w14:paraId="51F1E3E4" w14:textId="77777777" w:rsidR="00755577" w:rsidRPr="00EB1963" w:rsidRDefault="00755577" w:rsidP="00755577">
      <w:pPr>
        <w:pStyle w:val="ListParagraph"/>
        <w:numPr>
          <w:ilvl w:val="0"/>
          <w:numId w:val="9"/>
        </w:numPr>
        <w:tabs>
          <w:tab w:val="left" w:pos="8910"/>
        </w:tabs>
        <w:spacing w:before="0" w:line="218" w:lineRule="auto"/>
        <w:ind w:right="113"/>
        <w:jc w:val="both"/>
        <w:rPr>
          <w:rFonts w:asciiTheme="minorHAnsi" w:hAnsiTheme="minorHAnsi" w:cstheme="minorHAnsi"/>
          <w:sz w:val="20"/>
          <w:szCs w:val="20"/>
        </w:rPr>
      </w:pPr>
      <w:r w:rsidRPr="00EB1963">
        <w:rPr>
          <w:rFonts w:asciiTheme="minorHAnsi" w:hAnsiTheme="minorHAnsi" w:cstheme="minorHAnsi"/>
          <w:w w:val="115"/>
          <w:sz w:val="20"/>
          <w:szCs w:val="20"/>
        </w:rPr>
        <w:t>Utilized a Moment-Matching approach to align image features between source and target domains and explored different distance metrics to determine overall loss function.</w:t>
      </w:r>
    </w:p>
    <w:p w14:paraId="47C0845C" w14:textId="77777777" w:rsidR="00755577" w:rsidRPr="00EB1963" w:rsidRDefault="00755577" w:rsidP="00755577">
      <w:pPr>
        <w:pStyle w:val="ListParagraph"/>
        <w:numPr>
          <w:ilvl w:val="0"/>
          <w:numId w:val="9"/>
        </w:numPr>
        <w:tabs>
          <w:tab w:val="left" w:pos="8910"/>
        </w:tabs>
        <w:spacing w:before="0" w:line="218" w:lineRule="auto"/>
        <w:ind w:right="113"/>
        <w:jc w:val="both"/>
        <w:rPr>
          <w:rFonts w:asciiTheme="minorHAnsi" w:hAnsiTheme="minorHAnsi" w:cstheme="minorHAnsi"/>
          <w:sz w:val="20"/>
        </w:rPr>
      </w:pPr>
      <w:r w:rsidRPr="00EB1963">
        <w:rPr>
          <w:rFonts w:asciiTheme="minorHAnsi" w:hAnsiTheme="minorHAnsi" w:cstheme="minorHAnsi"/>
          <w:w w:val="115"/>
          <w:sz w:val="20"/>
          <w:szCs w:val="20"/>
        </w:rPr>
        <w:t>The above experiments resulted in a generalized deep learning architecture that solves the challenges of Domain Shift in Transfer Learning.</w:t>
      </w:r>
    </w:p>
    <w:p w14:paraId="3FA291CB" w14:textId="77777777" w:rsidR="00755577" w:rsidRPr="00EB1963" w:rsidRDefault="00755577" w:rsidP="00755577">
      <w:pPr>
        <w:pStyle w:val="BodyText"/>
        <w:spacing w:before="78" w:line="204" w:lineRule="auto"/>
        <w:ind w:right="115"/>
        <w:jc w:val="both"/>
        <w:rPr>
          <w:rFonts w:asciiTheme="minorHAnsi" w:hAnsiTheme="minorHAnsi" w:cstheme="minorHAnsi"/>
          <w:sz w:val="14"/>
        </w:rPr>
      </w:pPr>
    </w:p>
    <w:p w14:paraId="5ABFE073" w14:textId="77777777" w:rsidR="00755577" w:rsidRPr="00EB1963" w:rsidRDefault="00755577" w:rsidP="00755577">
      <w:pPr>
        <w:pStyle w:val="Heading1"/>
        <w:rPr>
          <w:rFonts w:asciiTheme="minorHAnsi" w:hAnsiTheme="minorHAnsi" w:cstheme="minorHAnsi"/>
          <w:w w:val="105"/>
        </w:rPr>
      </w:pPr>
      <w:r w:rsidRPr="00EB1963">
        <w:rPr>
          <w:rFonts w:asciiTheme="minorHAnsi" w:hAnsiTheme="minorHAnsi" w:cstheme="minorHAnsi"/>
          <w:w w:val="105"/>
        </w:rPr>
        <w:t>MENTORSHIP AND OUTREACH</w:t>
      </w:r>
    </w:p>
    <w:p w14:paraId="0E129577" w14:textId="77777777" w:rsidR="00755577" w:rsidRPr="00EB1963" w:rsidRDefault="00755577" w:rsidP="00755577">
      <w:pPr>
        <w:pStyle w:val="Heading1"/>
        <w:numPr>
          <w:ilvl w:val="0"/>
          <w:numId w:val="10"/>
        </w:numPr>
        <w:ind w:left="1530"/>
        <w:rPr>
          <w:rFonts w:asciiTheme="minorHAnsi" w:hAnsiTheme="minorHAnsi" w:cstheme="minorHAnsi"/>
          <w:b w:val="0"/>
          <w:bCs w:val="0"/>
        </w:rPr>
      </w:pPr>
      <w:r w:rsidRPr="00EB1963">
        <w:rPr>
          <w:rFonts w:asciiTheme="minorHAnsi" w:hAnsiTheme="minorHAnsi" w:cstheme="minorHAnsi"/>
          <w:b w:val="0"/>
          <w:bCs w:val="0"/>
        </w:rPr>
        <w:t>Mentored college student trainees who participated in Affectiva’s EMPath 2020 Student Artificial Intelligence Education Program in the development of an innovative Hackathon project related to Emotion Enabled IOT, that comprised development of a smart mirror that provides support to mental health patients.</w:t>
      </w:r>
    </w:p>
    <w:sectPr w:rsidR="00755577" w:rsidRPr="00EB1963" w:rsidSect="00C17C5E">
      <w:type w:val="continuous"/>
      <w:pgSz w:w="11910" w:h="16840"/>
      <w:pgMar w:top="620" w:right="580" w:bottom="72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42"/>
    <w:multiLevelType w:val="hybridMultilevel"/>
    <w:tmpl w:val="002E5CB2"/>
    <w:lvl w:ilvl="0" w:tplc="73FE439A">
      <w:numFmt w:val="bullet"/>
      <w:lvlText w:val="•"/>
      <w:lvlJc w:val="left"/>
      <w:pPr>
        <w:ind w:left="1318" w:hanging="200"/>
      </w:pPr>
      <w:rPr>
        <w:rFonts w:ascii="Arial" w:eastAsia="Arial" w:hAnsi="Arial" w:cs="Arial" w:hint="default"/>
        <w:i w:val="0"/>
        <w:iCs/>
        <w:w w:val="142"/>
        <w:sz w:val="20"/>
        <w:szCs w:val="20"/>
        <w:lang w:val="en-US" w:eastAsia="en-US" w:bidi="ar-SA"/>
      </w:rPr>
    </w:lvl>
    <w:lvl w:ilvl="1" w:tplc="CF966462">
      <w:numFmt w:val="bullet"/>
      <w:lvlText w:val="•"/>
      <w:lvlJc w:val="left"/>
      <w:pPr>
        <w:ind w:left="2262" w:hanging="200"/>
      </w:pPr>
      <w:rPr>
        <w:rFonts w:hint="default"/>
        <w:lang w:val="en-US" w:eastAsia="en-US" w:bidi="ar-SA"/>
      </w:rPr>
    </w:lvl>
    <w:lvl w:ilvl="2" w:tplc="78C00028">
      <w:numFmt w:val="bullet"/>
      <w:lvlText w:val="•"/>
      <w:lvlJc w:val="left"/>
      <w:pPr>
        <w:ind w:left="3205" w:hanging="200"/>
      </w:pPr>
      <w:rPr>
        <w:rFonts w:hint="default"/>
        <w:lang w:val="en-US" w:eastAsia="en-US" w:bidi="ar-SA"/>
      </w:rPr>
    </w:lvl>
    <w:lvl w:ilvl="3" w:tplc="494A05C6">
      <w:numFmt w:val="bullet"/>
      <w:lvlText w:val="•"/>
      <w:lvlJc w:val="left"/>
      <w:pPr>
        <w:ind w:left="4147" w:hanging="200"/>
      </w:pPr>
      <w:rPr>
        <w:rFonts w:hint="default"/>
        <w:lang w:val="en-US" w:eastAsia="en-US" w:bidi="ar-SA"/>
      </w:rPr>
    </w:lvl>
    <w:lvl w:ilvl="4" w:tplc="DC8A5EE0">
      <w:numFmt w:val="bullet"/>
      <w:lvlText w:val="•"/>
      <w:lvlJc w:val="left"/>
      <w:pPr>
        <w:ind w:left="5090" w:hanging="200"/>
      </w:pPr>
      <w:rPr>
        <w:rFonts w:hint="default"/>
        <w:lang w:val="en-US" w:eastAsia="en-US" w:bidi="ar-SA"/>
      </w:rPr>
    </w:lvl>
    <w:lvl w:ilvl="5" w:tplc="2C1223B6">
      <w:numFmt w:val="bullet"/>
      <w:lvlText w:val="•"/>
      <w:lvlJc w:val="left"/>
      <w:pPr>
        <w:ind w:left="6032" w:hanging="200"/>
      </w:pPr>
      <w:rPr>
        <w:rFonts w:hint="default"/>
        <w:lang w:val="en-US" w:eastAsia="en-US" w:bidi="ar-SA"/>
      </w:rPr>
    </w:lvl>
    <w:lvl w:ilvl="6" w:tplc="5B146198">
      <w:numFmt w:val="bullet"/>
      <w:lvlText w:val="•"/>
      <w:lvlJc w:val="left"/>
      <w:pPr>
        <w:ind w:left="6975" w:hanging="200"/>
      </w:pPr>
      <w:rPr>
        <w:rFonts w:hint="default"/>
        <w:lang w:val="en-US" w:eastAsia="en-US" w:bidi="ar-SA"/>
      </w:rPr>
    </w:lvl>
    <w:lvl w:ilvl="7" w:tplc="6E46EC50">
      <w:numFmt w:val="bullet"/>
      <w:lvlText w:val="•"/>
      <w:lvlJc w:val="left"/>
      <w:pPr>
        <w:ind w:left="7917" w:hanging="200"/>
      </w:pPr>
      <w:rPr>
        <w:rFonts w:hint="default"/>
        <w:lang w:val="en-US" w:eastAsia="en-US" w:bidi="ar-SA"/>
      </w:rPr>
    </w:lvl>
    <w:lvl w:ilvl="8" w:tplc="74C64CEE">
      <w:numFmt w:val="bullet"/>
      <w:lvlText w:val="•"/>
      <w:lvlJc w:val="left"/>
      <w:pPr>
        <w:ind w:left="8860" w:hanging="200"/>
      </w:pPr>
      <w:rPr>
        <w:rFonts w:hint="default"/>
        <w:lang w:val="en-US" w:eastAsia="en-US" w:bidi="ar-SA"/>
      </w:rPr>
    </w:lvl>
  </w:abstractNum>
  <w:abstractNum w:abstractNumId="1" w15:restartNumberingAfterBreak="0">
    <w:nsid w:val="0D9D6EA7"/>
    <w:multiLevelType w:val="hybridMultilevel"/>
    <w:tmpl w:val="71F6588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2" w15:restartNumberingAfterBreak="0">
    <w:nsid w:val="107210F0"/>
    <w:multiLevelType w:val="hybridMultilevel"/>
    <w:tmpl w:val="E4EA96AE"/>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3" w15:restartNumberingAfterBreak="0">
    <w:nsid w:val="14787728"/>
    <w:multiLevelType w:val="hybridMultilevel"/>
    <w:tmpl w:val="FE2C638A"/>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4" w15:restartNumberingAfterBreak="0">
    <w:nsid w:val="1D7E1CF5"/>
    <w:multiLevelType w:val="hybridMultilevel"/>
    <w:tmpl w:val="4EC690F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5" w15:restartNumberingAfterBreak="0">
    <w:nsid w:val="1F02584C"/>
    <w:multiLevelType w:val="hybridMultilevel"/>
    <w:tmpl w:val="39DE5F1E"/>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6" w15:restartNumberingAfterBreak="0">
    <w:nsid w:val="264D193F"/>
    <w:multiLevelType w:val="hybridMultilevel"/>
    <w:tmpl w:val="5120976E"/>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7" w15:restartNumberingAfterBreak="0">
    <w:nsid w:val="491334A7"/>
    <w:multiLevelType w:val="hybridMultilevel"/>
    <w:tmpl w:val="5434CEFA"/>
    <w:lvl w:ilvl="0" w:tplc="04090001">
      <w:start w:val="1"/>
      <w:numFmt w:val="bullet"/>
      <w:lvlText w:val=""/>
      <w:lvlJc w:val="left"/>
      <w:pPr>
        <w:ind w:left="1678" w:hanging="360"/>
      </w:pPr>
      <w:rPr>
        <w:rFonts w:ascii="Symbol" w:hAnsi="Symbol" w:hint="default"/>
      </w:rPr>
    </w:lvl>
    <w:lvl w:ilvl="1" w:tplc="04090003" w:tentative="1">
      <w:start w:val="1"/>
      <w:numFmt w:val="bullet"/>
      <w:lvlText w:val="o"/>
      <w:lvlJc w:val="left"/>
      <w:pPr>
        <w:ind w:left="2398" w:hanging="360"/>
      </w:pPr>
      <w:rPr>
        <w:rFonts w:ascii="Courier New" w:hAnsi="Courier New" w:cs="Courier New" w:hint="default"/>
      </w:rPr>
    </w:lvl>
    <w:lvl w:ilvl="2" w:tplc="04090005" w:tentative="1">
      <w:start w:val="1"/>
      <w:numFmt w:val="bullet"/>
      <w:lvlText w:val=""/>
      <w:lvlJc w:val="left"/>
      <w:pPr>
        <w:ind w:left="3118" w:hanging="360"/>
      </w:pPr>
      <w:rPr>
        <w:rFonts w:ascii="Wingdings" w:hAnsi="Wingdings" w:hint="default"/>
      </w:rPr>
    </w:lvl>
    <w:lvl w:ilvl="3" w:tplc="04090001" w:tentative="1">
      <w:start w:val="1"/>
      <w:numFmt w:val="bullet"/>
      <w:lvlText w:val=""/>
      <w:lvlJc w:val="left"/>
      <w:pPr>
        <w:ind w:left="3838" w:hanging="360"/>
      </w:pPr>
      <w:rPr>
        <w:rFonts w:ascii="Symbol" w:hAnsi="Symbol" w:hint="default"/>
      </w:rPr>
    </w:lvl>
    <w:lvl w:ilvl="4" w:tplc="04090003" w:tentative="1">
      <w:start w:val="1"/>
      <w:numFmt w:val="bullet"/>
      <w:lvlText w:val="o"/>
      <w:lvlJc w:val="left"/>
      <w:pPr>
        <w:ind w:left="4558" w:hanging="360"/>
      </w:pPr>
      <w:rPr>
        <w:rFonts w:ascii="Courier New" w:hAnsi="Courier New" w:cs="Courier New" w:hint="default"/>
      </w:rPr>
    </w:lvl>
    <w:lvl w:ilvl="5" w:tplc="04090005" w:tentative="1">
      <w:start w:val="1"/>
      <w:numFmt w:val="bullet"/>
      <w:lvlText w:val=""/>
      <w:lvlJc w:val="left"/>
      <w:pPr>
        <w:ind w:left="5278" w:hanging="360"/>
      </w:pPr>
      <w:rPr>
        <w:rFonts w:ascii="Wingdings" w:hAnsi="Wingdings" w:hint="default"/>
      </w:rPr>
    </w:lvl>
    <w:lvl w:ilvl="6" w:tplc="04090001" w:tentative="1">
      <w:start w:val="1"/>
      <w:numFmt w:val="bullet"/>
      <w:lvlText w:val=""/>
      <w:lvlJc w:val="left"/>
      <w:pPr>
        <w:ind w:left="5998" w:hanging="360"/>
      </w:pPr>
      <w:rPr>
        <w:rFonts w:ascii="Symbol" w:hAnsi="Symbol" w:hint="default"/>
      </w:rPr>
    </w:lvl>
    <w:lvl w:ilvl="7" w:tplc="04090003" w:tentative="1">
      <w:start w:val="1"/>
      <w:numFmt w:val="bullet"/>
      <w:lvlText w:val="o"/>
      <w:lvlJc w:val="left"/>
      <w:pPr>
        <w:ind w:left="6718" w:hanging="360"/>
      </w:pPr>
      <w:rPr>
        <w:rFonts w:ascii="Courier New" w:hAnsi="Courier New" w:cs="Courier New" w:hint="default"/>
      </w:rPr>
    </w:lvl>
    <w:lvl w:ilvl="8" w:tplc="04090005" w:tentative="1">
      <w:start w:val="1"/>
      <w:numFmt w:val="bullet"/>
      <w:lvlText w:val=""/>
      <w:lvlJc w:val="left"/>
      <w:pPr>
        <w:ind w:left="7438" w:hanging="360"/>
      </w:pPr>
      <w:rPr>
        <w:rFonts w:ascii="Wingdings" w:hAnsi="Wingdings" w:hint="default"/>
      </w:rPr>
    </w:lvl>
  </w:abstractNum>
  <w:abstractNum w:abstractNumId="8" w15:restartNumberingAfterBreak="0">
    <w:nsid w:val="571D4C5A"/>
    <w:multiLevelType w:val="hybridMultilevel"/>
    <w:tmpl w:val="E1C27C7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9" w15:restartNumberingAfterBreak="0">
    <w:nsid w:val="7C2F57B9"/>
    <w:multiLevelType w:val="hybridMultilevel"/>
    <w:tmpl w:val="2A72B99C"/>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9"/>
  </w:num>
  <w:num w:numId="6">
    <w:abstractNumId w:val="4"/>
  </w:num>
  <w:num w:numId="7">
    <w:abstractNumId w:val="1"/>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0CF7"/>
    <w:rsid w:val="00000CF7"/>
    <w:rsid w:val="00004864"/>
    <w:rsid w:val="00017C1F"/>
    <w:rsid w:val="000C4CB2"/>
    <w:rsid w:val="000E58BD"/>
    <w:rsid w:val="00121296"/>
    <w:rsid w:val="001220B3"/>
    <w:rsid w:val="00145379"/>
    <w:rsid w:val="0016076C"/>
    <w:rsid w:val="00197B8E"/>
    <w:rsid w:val="001E0928"/>
    <w:rsid w:val="00223B60"/>
    <w:rsid w:val="003A45EF"/>
    <w:rsid w:val="00402252"/>
    <w:rsid w:val="00433D3A"/>
    <w:rsid w:val="00435110"/>
    <w:rsid w:val="004B3861"/>
    <w:rsid w:val="004E559D"/>
    <w:rsid w:val="00525689"/>
    <w:rsid w:val="00527F5D"/>
    <w:rsid w:val="00580F75"/>
    <w:rsid w:val="005A7323"/>
    <w:rsid w:val="00671305"/>
    <w:rsid w:val="006949DF"/>
    <w:rsid w:val="00746137"/>
    <w:rsid w:val="00755577"/>
    <w:rsid w:val="0075744D"/>
    <w:rsid w:val="0075763D"/>
    <w:rsid w:val="00804694"/>
    <w:rsid w:val="00826740"/>
    <w:rsid w:val="008A7640"/>
    <w:rsid w:val="008D3992"/>
    <w:rsid w:val="008D55EE"/>
    <w:rsid w:val="008F3819"/>
    <w:rsid w:val="008F3AF2"/>
    <w:rsid w:val="009048CB"/>
    <w:rsid w:val="009061BA"/>
    <w:rsid w:val="00926A80"/>
    <w:rsid w:val="00932DAF"/>
    <w:rsid w:val="009361E6"/>
    <w:rsid w:val="00987E52"/>
    <w:rsid w:val="009D2407"/>
    <w:rsid w:val="009E47CF"/>
    <w:rsid w:val="009E6EDC"/>
    <w:rsid w:val="009F42C6"/>
    <w:rsid w:val="00A05EBA"/>
    <w:rsid w:val="00A06889"/>
    <w:rsid w:val="00A10418"/>
    <w:rsid w:val="00A169F9"/>
    <w:rsid w:val="00A23394"/>
    <w:rsid w:val="00A54B20"/>
    <w:rsid w:val="00AA2C76"/>
    <w:rsid w:val="00AA50F8"/>
    <w:rsid w:val="00AC2641"/>
    <w:rsid w:val="00AC4F66"/>
    <w:rsid w:val="00AF2E72"/>
    <w:rsid w:val="00AF646F"/>
    <w:rsid w:val="00B03D8C"/>
    <w:rsid w:val="00B46CD3"/>
    <w:rsid w:val="00B47987"/>
    <w:rsid w:val="00B51570"/>
    <w:rsid w:val="00B70AA8"/>
    <w:rsid w:val="00B73014"/>
    <w:rsid w:val="00BA4E77"/>
    <w:rsid w:val="00BB4CC4"/>
    <w:rsid w:val="00BE7654"/>
    <w:rsid w:val="00BF31F4"/>
    <w:rsid w:val="00C10227"/>
    <w:rsid w:val="00C17C5E"/>
    <w:rsid w:val="00C54F06"/>
    <w:rsid w:val="00C62947"/>
    <w:rsid w:val="00C72B75"/>
    <w:rsid w:val="00CF25B5"/>
    <w:rsid w:val="00D544D3"/>
    <w:rsid w:val="00D92593"/>
    <w:rsid w:val="00DA4B3C"/>
    <w:rsid w:val="00DC43C3"/>
    <w:rsid w:val="00DC7997"/>
    <w:rsid w:val="00DF5C88"/>
    <w:rsid w:val="00E22C95"/>
    <w:rsid w:val="00E40BB2"/>
    <w:rsid w:val="00E5406A"/>
    <w:rsid w:val="00E551D8"/>
    <w:rsid w:val="00E65875"/>
    <w:rsid w:val="00E67C27"/>
    <w:rsid w:val="00E7457B"/>
    <w:rsid w:val="00E826A9"/>
    <w:rsid w:val="00EB1963"/>
    <w:rsid w:val="00ED1267"/>
    <w:rsid w:val="00ED5893"/>
    <w:rsid w:val="00EE3D77"/>
    <w:rsid w:val="00F1458A"/>
    <w:rsid w:val="00F338A4"/>
    <w:rsid w:val="00F8727C"/>
    <w:rsid w:val="00FC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BC3E473"/>
  <w15:docId w15:val="{8EE1149B-1E04-4A5B-A45F-EA245A2A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C3"/>
    <w:rPr>
      <w:rFonts w:ascii="PMingLiU" w:eastAsia="PMingLiU" w:hAnsi="PMingLiU" w:cs="PMingLiU"/>
    </w:rPr>
  </w:style>
  <w:style w:type="paragraph" w:styleId="Heading1">
    <w:name w:val="heading 1"/>
    <w:basedOn w:val="Normal"/>
    <w:link w:val="Heading1Char"/>
    <w:uiPriority w:val="9"/>
    <w:qFormat/>
    <w:pPr>
      <w:ind w:left="100"/>
      <w:outlineLvl w:val="0"/>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318"/>
    </w:pPr>
    <w:rPr>
      <w:sz w:val="20"/>
      <w:szCs w:val="20"/>
    </w:rPr>
  </w:style>
  <w:style w:type="paragraph" w:styleId="Title">
    <w:name w:val="Title"/>
    <w:basedOn w:val="Normal"/>
    <w:uiPriority w:val="10"/>
    <w:qFormat/>
    <w:pPr>
      <w:spacing w:before="23" w:line="369" w:lineRule="exact"/>
      <w:ind w:left="50" w:right="66"/>
      <w:jc w:val="center"/>
    </w:pPr>
    <w:rPr>
      <w:rFonts w:ascii="Georgia" w:eastAsia="Georgia" w:hAnsi="Georgia" w:cs="Georgia"/>
      <w:b/>
      <w:bCs/>
      <w:sz w:val="34"/>
      <w:szCs w:val="34"/>
    </w:rPr>
  </w:style>
  <w:style w:type="paragraph" w:styleId="ListParagraph">
    <w:name w:val="List Paragraph"/>
    <w:basedOn w:val="Normal"/>
    <w:uiPriority w:val="1"/>
    <w:qFormat/>
    <w:pPr>
      <w:spacing w:before="52"/>
      <w:ind w:left="1318" w:hanging="20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5763D"/>
    <w:rPr>
      <w:rFonts w:ascii="Georgia" w:eastAsia="Georgia" w:hAnsi="Georgia" w:cs="Georgia"/>
      <w:b/>
      <w:bCs/>
      <w:sz w:val="20"/>
      <w:szCs w:val="20"/>
    </w:rPr>
  </w:style>
  <w:style w:type="character" w:customStyle="1" w:styleId="BodyTextChar">
    <w:name w:val="Body Text Char"/>
    <w:basedOn w:val="DefaultParagraphFont"/>
    <w:link w:val="BodyText"/>
    <w:uiPriority w:val="1"/>
    <w:rsid w:val="003A45EF"/>
    <w:rPr>
      <w:rFonts w:ascii="PMingLiU" w:eastAsia="PMingLiU" w:hAnsi="PMingLiU" w:cs="PMingLiU"/>
      <w:sz w:val="20"/>
      <w:szCs w:val="20"/>
    </w:rPr>
  </w:style>
  <w:style w:type="character" w:styleId="Hyperlink">
    <w:name w:val="Hyperlink"/>
    <w:basedOn w:val="DefaultParagraphFont"/>
    <w:uiPriority w:val="99"/>
    <w:semiHidden/>
    <w:unhideWhenUsed/>
    <w:rsid w:val="00223B60"/>
    <w:rPr>
      <w:color w:val="0000FF" w:themeColor="hyperlink"/>
      <w:u w:val="single"/>
    </w:rPr>
  </w:style>
  <w:style w:type="character" w:styleId="FollowedHyperlink">
    <w:name w:val="FollowedHyperlink"/>
    <w:basedOn w:val="DefaultParagraphFont"/>
    <w:uiPriority w:val="99"/>
    <w:semiHidden/>
    <w:unhideWhenUsed/>
    <w:rsid w:val="00E658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70152">
      <w:bodyDiv w:val="1"/>
      <w:marLeft w:val="0"/>
      <w:marRight w:val="0"/>
      <w:marTop w:val="0"/>
      <w:marBottom w:val="0"/>
      <w:divBdr>
        <w:top w:val="none" w:sz="0" w:space="0" w:color="auto"/>
        <w:left w:val="none" w:sz="0" w:space="0" w:color="auto"/>
        <w:bottom w:val="none" w:sz="0" w:space="0" w:color="auto"/>
        <w:right w:val="none" w:sz="0" w:space="0" w:color="auto"/>
      </w:divBdr>
    </w:div>
    <w:div w:id="2054648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oumikmajumdar@gmail.com" TargetMode="External"/><Relationship Id="rId3" Type="http://schemas.openxmlformats.org/officeDocument/2006/relationships/settings" Target="settings.xml"/><Relationship Id="rId7" Type="http://schemas.openxmlformats.org/officeDocument/2006/relationships/hyperlink" Target="https://github.com/ShoumikMajumdar?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umikmajumdar.github.io/" TargetMode="External"/><Relationship Id="rId5" Type="http://schemas.openxmlformats.org/officeDocument/2006/relationships/hyperlink" Target="https://www.linkedin.com/in/shoumikmajumd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Shoumik Majumdar</cp:lastModifiedBy>
  <cp:revision>91</cp:revision>
  <cp:lastPrinted>2020-09-16T03:15:00Z</cp:lastPrinted>
  <dcterms:created xsi:type="dcterms:W3CDTF">2020-08-10T18:08:00Z</dcterms:created>
  <dcterms:modified xsi:type="dcterms:W3CDTF">2021-01-09T19:14:00Z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2020-08-10T00:00:00Z</vt:filetime>
  </property>
  <property fmtid="{D5CDD505-2E9C-101B-9397-08002B2CF9AE}" pid="3" name="Creator">
    <vt:lpwstr>LaTeX with hyperref package</vt:lpwstr>
  </property>
  <property fmtid="{D5CDD505-2E9C-101B-9397-08002B2CF9AE}" pid="4" name="LastSaved">
    <vt:filetime>2020-08-10T00:00:00Z</vt:filetime>
  </property>
</Properties>
</file>