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60088" w14:textId="77777777" w:rsidR="00A13220" w:rsidRDefault="00000000" w:rsidP="007F1108">
      <w:pPr>
        <w:pStyle w:val="Title"/>
        <w:spacing w:before="0" w:line="360" w:lineRule="auto"/>
        <w:ind w:left="284" w:right="123"/>
      </w:pPr>
      <w:r>
        <w:rPr>
          <w:color w:val="231F20"/>
        </w:rPr>
        <w:t>APPENDIX B</w:t>
      </w:r>
    </w:p>
    <w:p w14:paraId="29A77036" w14:textId="33B34E7C" w:rsidR="00A13220" w:rsidRDefault="00000000" w:rsidP="007F1108">
      <w:pPr>
        <w:pStyle w:val="BodyText"/>
        <w:spacing w:line="360" w:lineRule="auto"/>
        <w:ind w:left="284" w:right="123"/>
        <w:jc w:val="center"/>
      </w:pPr>
      <w:r>
        <w:rPr>
          <w:color w:val="231F20"/>
        </w:rPr>
        <w:t>PLAGIARISM REPORT</w:t>
      </w:r>
      <w:r w:rsidR="007F1108">
        <w:rPr>
          <w:color w:val="231F20"/>
        </w:rPr>
        <w:t xml:space="preserve"> – Conference Paper</w:t>
      </w:r>
    </w:p>
    <w:p w14:paraId="17888C54" w14:textId="77777777" w:rsidR="00A13220" w:rsidRPr="00E21BB4" w:rsidRDefault="00A13220" w:rsidP="00E21BB4">
      <w:pPr>
        <w:pStyle w:val="BodyText"/>
        <w:spacing w:line="360" w:lineRule="auto"/>
        <w:rPr>
          <w:sz w:val="24"/>
          <w:szCs w:val="36"/>
        </w:rPr>
      </w:pPr>
    </w:p>
    <w:p w14:paraId="6C7C3BA5" w14:textId="77777777" w:rsidR="00A13220" w:rsidRDefault="00000000" w:rsidP="00E21BB4">
      <w:pPr>
        <w:pStyle w:val="BodyText"/>
        <w:spacing w:line="360" w:lineRule="auto"/>
        <w:rPr>
          <w:sz w:val="24"/>
        </w:rPr>
      </w:pPr>
      <w:r>
        <w:pict w14:anchorId="32679C27">
          <v:group id="_x0000_s2050" style="position:absolute;margin-left:100pt;margin-top:15.8pt;width:411.1pt;height:537.45pt;z-index:-251658240;mso-wrap-distance-left:0;mso-wrap-distance-right:0;mso-position-horizontal-relative:page" coordorigin="2000,316" coordsize="8222,107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style="position:absolute;left:2339;top:540;width:6629;height:5205">
              <v:imagedata r:id="rId6" o:title=""/>
            </v:shape>
            <v:shape id="_x0000_s2052" type="#_x0000_t75" style="position:absolute;left:8954;top:316;width:1268;height:10749">
              <v:imagedata r:id="rId7" o:title=""/>
            </v:shape>
            <v:shape id="_x0000_s2051" type="#_x0000_t75" style="position:absolute;left:2000;top:7697;width:6969;height:3368">
              <v:imagedata r:id="rId8" o:title=""/>
            </v:shape>
            <w10:wrap type="topAndBottom" anchorx="page"/>
          </v:group>
        </w:pict>
      </w:r>
    </w:p>
    <w:p w14:paraId="75090D91" w14:textId="77777777" w:rsidR="00A13220" w:rsidRDefault="00A13220" w:rsidP="00E21BB4">
      <w:pPr>
        <w:pStyle w:val="BodyText"/>
        <w:spacing w:line="360" w:lineRule="auto"/>
        <w:rPr>
          <w:sz w:val="32"/>
        </w:rPr>
      </w:pPr>
    </w:p>
    <w:p w14:paraId="75DCCB13" w14:textId="0E5A5EBE" w:rsidR="00A13220" w:rsidRDefault="00A13220" w:rsidP="000769B2">
      <w:pPr>
        <w:spacing w:line="360" w:lineRule="auto"/>
        <w:ind w:right="2570"/>
        <w:rPr>
          <w:sz w:val="20"/>
        </w:rPr>
      </w:pPr>
    </w:p>
    <w:sectPr w:rsidR="00A13220" w:rsidSect="007F1108">
      <w:footerReference w:type="default" r:id="rId9"/>
      <w:type w:val="continuous"/>
      <w:pgSz w:w="12240" w:h="15840"/>
      <w:pgMar w:top="680" w:right="616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CC221" w14:textId="77777777" w:rsidR="00A80C38" w:rsidRDefault="00A80C38" w:rsidP="00E21BB4">
      <w:r>
        <w:separator/>
      </w:r>
    </w:p>
  </w:endnote>
  <w:endnote w:type="continuationSeparator" w:id="0">
    <w:p w14:paraId="77DBE5E0" w14:textId="77777777" w:rsidR="00A80C38" w:rsidRDefault="00A80C38" w:rsidP="00E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C6ED2" w14:textId="2E45257A" w:rsidR="00E21BB4" w:rsidRPr="00E81EF2" w:rsidRDefault="00E21BB4" w:rsidP="00E81EF2">
    <w:pPr>
      <w:pStyle w:val="Footer"/>
      <w:jc w:val="right"/>
    </w:pPr>
    <w:r>
      <w:t>4</w:t>
    </w:r>
    <w:r w:rsidR="00803AA1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E4C95" w14:textId="77777777" w:rsidR="00A80C38" w:rsidRDefault="00A80C38" w:rsidP="00E21BB4">
      <w:r>
        <w:separator/>
      </w:r>
    </w:p>
  </w:footnote>
  <w:footnote w:type="continuationSeparator" w:id="0">
    <w:p w14:paraId="0747ED51" w14:textId="77777777" w:rsidR="00A80C38" w:rsidRDefault="00A80C38" w:rsidP="00E21B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3220"/>
    <w:rsid w:val="000769B2"/>
    <w:rsid w:val="003663AD"/>
    <w:rsid w:val="007241AA"/>
    <w:rsid w:val="007F1108"/>
    <w:rsid w:val="00803AA1"/>
    <w:rsid w:val="00A13220"/>
    <w:rsid w:val="00A80C38"/>
    <w:rsid w:val="00D10B14"/>
    <w:rsid w:val="00E21BB4"/>
    <w:rsid w:val="00E81EF2"/>
    <w:rsid w:val="00E9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A791F0B"/>
  <w15:docId w15:val="{81543D58-E782-49BF-B40E-77235679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Title">
    <w:name w:val="Title"/>
    <w:basedOn w:val="Normal"/>
    <w:uiPriority w:val="10"/>
    <w:qFormat/>
    <w:pPr>
      <w:spacing w:before="73"/>
      <w:ind w:left="2554" w:right="292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1B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BB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21B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BB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Minor Project Report - New.pdf</dc:title>
  <dc:creator>admin</dc:creator>
  <cp:lastModifiedBy>Balajii Srikaanth P</cp:lastModifiedBy>
  <cp:revision>6</cp:revision>
  <dcterms:created xsi:type="dcterms:W3CDTF">2024-11-05T20:08:00Z</dcterms:created>
  <dcterms:modified xsi:type="dcterms:W3CDTF">2024-11-06T09:59:00Z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2024-11-05T00:00:00Z</vt:filetime>
  </property>
</Properties>
</file>