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31F" w:rsidRPr="00B64A49" w:rsidRDefault="0026231F">
      <w:pPr>
        <w:pStyle w:val="Heading1"/>
        <w:spacing w:after="600"/>
        <w:jc w:val="both"/>
        <w:rPr>
          <w:lang/>
        </w:rPr>
      </w:pPr>
      <w:bookmarkStart w:id="0" w:name="_Toc413280073"/>
      <w:r w:rsidRPr="00B64A49">
        <w:rPr>
          <w:lang/>
        </w:rPr>
        <w:t>Функциональные требования</w:t>
      </w:r>
      <w:bookmarkEnd w:id="0"/>
    </w:p>
    <w:p w:rsidR="0026231F" w:rsidRPr="00B64A49" w:rsidRDefault="0026231F">
      <w:pPr>
        <w:jc w:val="both"/>
        <w:rPr>
          <w:lang w:val="ru-RU"/>
        </w:rPr>
      </w:pPr>
      <w:r w:rsidRPr="00B64A49">
        <w:rPr>
          <w:lang w:val="ru-RU"/>
        </w:rPr>
        <w:t>Функциональные требования предоставляются в виде вариантов использования без дальнейшей детализации.</w:t>
      </w:r>
    </w:p>
    <w:p w:rsidR="0026231F" w:rsidRDefault="0026231F">
      <w:pPr>
        <w:keepNext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Frame 1025" o:spid="_x0000_i1025" type="#_x0000_t75" style="width:465pt;height:284.25pt">
            <v:imagedata r:id="rId5" o:title=""/>
          </v:shape>
        </w:pict>
      </w:r>
    </w:p>
    <w:p w:rsidR="0026231F" w:rsidRPr="00B64A49" w:rsidRDefault="0026231F">
      <w:pPr>
        <w:pStyle w:val="Caption"/>
        <w:jc w:val="both"/>
        <w:rPr>
          <w:lang w:val="ru-RU"/>
        </w:rPr>
      </w:pPr>
      <w:r w:rsidRPr="00B64A49">
        <w:rPr>
          <w:lang w:val="ru-RU"/>
        </w:rPr>
        <w:t xml:space="preserve">Рисунок </w:t>
      </w:r>
      <w:r w:rsidRPr="00B64A49">
        <w:rPr>
          <w:lang w:val="ru-RU"/>
        </w:rPr>
        <w:fldChar w:fldCharType="begin"/>
      </w:r>
      <w:r w:rsidRPr="00B64A49">
        <w:rPr>
          <w:lang w:val="ru-RU"/>
        </w:rPr>
        <w:instrText xml:space="preserve"> </w:instrText>
      </w:r>
      <w:r>
        <w:instrText>SEQ</w:instrText>
      </w:r>
      <w:r w:rsidRPr="00B64A49">
        <w:rPr>
          <w:lang w:val="ru-RU"/>
        </w:rPr>
        <w:instrText xml:space="preserve"> Рисунок \* </w:instrText>
      </w:r>
      <w:r>
        <w:instrText>ARABIC</w:instrText>
      </w:r>
      <w:r w:rsidRPr="00B64A49">
        <w:rPr>
          <w:lang w:val="ru-RU"/>
        </w:rPr>
        <w:instrText xml:space="preserve"> </w:instrText>
      </w:r>
      <w:r w:rsidRPr="00B64A49">
        <w:rPr>
          <w:lang w:val="ru-RU"/>
        </w:rPr>
        <w:fldChar w:fldCharType="separate"/>
      </w:r>
      <w:r w:rsidRPr="00B64A49">
        <w:rPr>
          <w:lang w:val="ru-RU"/>
        </w:rPr>
        <w:t>1</w:t>
      </w:r>
      <w:r w:rsidRPr="00B64A49">
        <w:rPr>
          <w:lang w:val="ru-RU"/>
        </w:rPr>
        <w:fldChar w:fldCharType="end"/>
      </w:r>
      <w:r w:rsidRPr="00B64A49">
        <w:rPr>
          <w:lang w:val="ru-RU"/>
        </w:rPr>
        <w:t>: Диаграмма вариантов использования</w:t>
      </w:r>
    </w:p>
    <w:p w:rsidR="0026231F" w:rsidRPr="00B64A49" w:rsidRDefault="0026231F">
      <w:pPr>
        <w:jc w:val="both"/>
        <w:rPr>
          <w:lang w:val="ru-RU"/>
        </w:rPr>
      </w:pPr>
      <w:r w:rsidRPr="00B64A49">
        <w:rPr>
          <w:lang w:val="ru-RU"/>
        </w:rPr>
        <w:t>Роли:</w:t>
      </w:r>
    </w:p>
    <w:p w:rsidR="0026231F" w:rsidRDefault="0026231F">
      <w:pPr>
        <w:pStyle w:val="1"/>
        <w:numPr>
          <w:ilvl w:val="0"/>
          <w:numId w:val="1"/>
        </w:numPr>
        <w:jc w:val="both"/>
      </w:pPr>
      <w:r>
        <w:t>Администратор</w:t>
      </w:r>
    </w:p>
    <w:p w:rsidR="0026231F" w:rsidRDefault="0026231F" w:rsidP="007F3B00">
      <w:pPr>
        <w:pStyle w:val="1"/>
        <w:jc w:val="both"/>
      </w:pPr>
    </w:p>
    <w:p w:rsidR="0026231F" w:rsidRDefault="0026231F" w:rsidP="007F3B00">
      <w:pPr>
        <w:pStyle w:val="1"/>
        <w:jc w:val="both"/>
      </w:pPr>
    </w:p>
    <w:p w:rsidR="0026231F" w:rsidRPr="00B64A49" w:rsidRDefault="0026231F">
      <w:pPr>
        <w:pStyle w:val="1"/>
        <w:numPr>
          <w:ilvl w:val="0"/>
          <w:numId w:val="2"/>
        </w:numPr>
        <w:jc w:val="both"/>
        <w:rPr>
          <w:lang w:val="ru-RU"/>
        </w:rPr>
      </w:pPr>
      <w:r w:rsidRPr="00B64A49">
        <w:rPr>
          <w:lang w:val="ru-RU"/>
        </w:rPr>
        <w:t>Удаление, добавление, редактирование элементов справочника.</w:t>
      </w:r>
    </w:p>
    <w:p w:rsidR="0026231F" w:rsidRPr="007F3B00" w:rsidRDefault="0026231F">
      <w:pPr>
        <w:pStyle w:val="1"/>
        <w:numPr>
          <w:ilvl w:val="1"/>
          <w:numId w:val="2"/>
        </w:numPr>
        <w:jc w:val="both"/>
        <w:rPr>
          <w:b/>
        </w:rPr>
      </w:pPr>
      <w:r w:rsidRPr="007F3B00">
        <w:rPr>
          <w:b/>
          <w:lang w:val="ru-RU"/>
        </w:rPr>
        <w:t xml:space="preserve"> </w:t>
      </w:r>
      <w:r w:rsidRPr="007F3B00">
        <w:rPr>
          <w:b/>
        </w:rPr>
        <w:t>Сценарий: Добавление элемента справочника.</w:t>
      </w:r>
    </w:p>
    <w:p w:rsidR="0026231F" w:rsidRDefault="0026231F">
      <w:pPr>
        <w:pStyle w:val="1"/>
        <w:numPr>
          <w:ilvl w:val="2"/>
          <w:numId w:val="2"/>
        </w:numPr>
        <w:jc w:val="both"/>
      </w:pPr>
      <w:r>
        <w:t>Шаги сценария:</w:t>
      </w:r>
    </w:p>
    <w:p w:rsidR="0026231F" w:rsidRPr="00B64A49" w:rsidRDefault="0026231F">
      <w:pPr>
        <w:pStyle w:val="1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Администратор выбирает необходимый справочник из списка, предоставляемого системой.</w:t>
      </w:r>
    </w:p>
    <w:p w:rsidR="0026231F" w:rsidRPr="00B64A49" w:rsidRDefault="0026231F">
      <w:pPr>
        <w:pStyle w:val="1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Система отображает список элементов выбранного справочника.</w:t>
      </w:r>
    </w:p>
    <w:p w:rsidR="0026231F" w:rsidRPr="00B64A49" w:rsidRDefault="0026231F">
      <w:pPr>
        <w:pStyle w:val="1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Администратор запускает процедуру «Добавление элемента».</w:t>
      </w:r>
    </w:p>
    <w:p w:rsidR="0026231F" w:rsidRPr="00B64A49" w:rsidRDefault="0026231F">
      <w:pPr>
        <w:pStyle w:val="1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Система предоставляет экран для ввода параметров нового элемента.</w:t>
      </w:r>
    </w:p>
    <w:p w:rsidR="0026231F" w:rsidRPr="00B64A49" w:rsidRDefault="0026231F">
      <w:pPr>
        <w:pStyle w:val="1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Администратор вводит значения необходимых параметров и подтверждает выполнение операции.</w:t>
      </w:r>
    </w:p>
    <w:p w:rsidR="0026231F" w:rsidRPr="00B64A49" w:rsidRDefault="0026231F">
      <w:pPr>
        <w:pStyle w:val="1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Система сохраняет новый элемент справочника.</w:t>
      </w:r>
    </w:p>
    <w:p w:rsidR="0026231F" w:rsidRDefault="0026231F">
      <w:pPr>
        <w:pStyle w:val="1"/>
        <w:numPr>
          <w:ilvl w:val="2"/>
          <w:numId w:val="2"/>
        </w:numPr>
        <w:jc w:val="both"/>
      </w:pPr>
      <w:r>
        <w:t>Результат:</w:t>
      </w:r>
    </w:p>
    <w:p w:rsidR="0026231F" w:rsidRPr="00B64A49" w:rsidRDefault="0026231F">
      <w:pPr>
        <w:pStyle w:val="1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В списке отображается новый элемент справочника.</w:t>
      </w:r>
    </w:p>
    <w:p w:rsidR="0026231F" w:rsidRDefault="0026231F">
      <w:pPr>
        <w:pStyle w:val="1"/>
        <w:numPr>
          <w:ilvl w:val="2"/>
          <w:numId w:val="2"/>
        </w:numPr>
        <w:jc w:val="both"/>
      </w:pPr>
      <w:r>
        <w:t>Исключения:</w:t>
      </w:r>
    </w:p>
    <w:p w:rsidR="0026231F" w:rsidRPr="00B64A49" w:rsidRDefault="0026231F">
      <w:pPr>
        <w:pStyle w:val="1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Система отображает сообщение с информацией об ошибке.</w:t>
      </w:r>
    </w:p>
    <w:p w:rsidR="0026231F" w:rsidRPr="007F3B00" w:rsidRDefault="0026231F">
      <w:pPr>
        <w:pStyle w:val="1"/>
        <w:numPr>
          <w:ilvl w:val="1"/>
          <w:numId w:val="2"/>
        </w:numPr>
        <w:jc w:val="both"/>
        <w:rPr>
          <w:b/>
        </w:rPr>
      </w:pPr>
      <w:r w:rsidRPr="007F3B00">
        <w:rPr>
          <w:b/>
        </w:rPr>
        <w:t>Сценарий: Удаление элемента справочника.</w:t>
      </w:r>
    </w:p>
    <w:p w:rsidR="0026231F" w:rsidRDefault="0026231F">
      <w:pPr>
        <w:pStyle w:val="1"/>
        <w:numPr>
          <w:ilvl w:val="2"/>
          <w:numId w:val="2"/>
        </w:numPr>
        <w:jc w:val="both"/>
      </w:pPr>
      <w:r>
        <w:t xml:space="preserve"> Шаги сценария:</w:t>
      </w:r>
    </w:p>
    <w:p w:rsidR="0026231F" w:rsidRPr="00B64A49" w:rsidRDefault="0026231F">
      <w:pPr>
        <w:pStyle w:val="1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Администратор выбирает необходимый справочник из списка, предоставляемого системой.</w:t>
      </w:r>
    </w:p>
    <w:p w:rsidR="0026231F" w:rsidRPr="00B64A49" w:rsidRDefault="0026231F">
      <w:pPr>
        <w:pStyle w:val="1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Система отображает список элементов выбранного справочника.</w:t>
      </w:r>
    </w:p>
    <w:p w:rsidR="0026231F" w:rsidRPr="00B64A49" w:rsidRDefault="0026231F">
      <w:pPr>
        <w:pStyle w:val="1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Администратор выбирает элемент из списка.</w:t>
      </w:r>
    </w:p>
    <w:p w:rsidR="0026231F" w:rsidRPr="00B64A49" w:rsidRDefault="0026231F">
      <w:pPr>
        <w:pStyle w:val="1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Администратор запускает процедуру «Удаление элемента».</w:t>
      </w:r>
    </w:p>
    <w:p w:rsidR="0026231F" w:rsidRDefault="0026231F">
      <w:pPr>
        <w:pStyle w:val="1"/>
        <w:numPr>
          <w:ilvl w:val="3"/>
          <w:numId w:val="2"/>
        </w:numPr>
        <w:jc w:val="both"/>
      </w:pPr>
      <w:r>
        <w:t>Администратор подтверждает выполнение операции.</w:t>
      </w:r>
    </w:p>
    <w:p w:rsidR="0026231F" w:rsidRDefault="0026231F">
      <w:pPr>
        <w:pStyle w:val="1"/>
        <w:numPr>
          <w:ilvl w:val="3"/>
          <w:numId w:val="2"/>
        </w:numPr>
        <w:jc w:val="both"/>
      </w:pPr>
      <w:r>
        <w:t>Система удаляет выбранный элемент.</w:t>
      </w:r>
    </w:p>
    <w:p w:rsidR="0026231F" w:rsidRDefault="0026231F">
      <w:pPr>
        <w:pStyle w:val="1"/>
        <w:numPr>
          <w:ilvl w:val="2"/>
          <w:numId w:val="2"/>
        </w:numPr>
        <w:jc w:val="both"/>
      </w:pPr>
      <w:r>
        <w:t>Результат:</w:t>
      </w:r>
    </w:p>
    <w:p w:rsidR="0026231F" w:rsidRPr="00B64A49" w:rsidRDefault="0026231F">
      <w:pPr>
        <w:pStyle w:val="1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В списке не отображается удаленный элемент справочника.</w:t>
      </w:r>
    </w:p>
    <w:p w:rsidR="0026231F" w:rsidRDefault="0026231F">
      <w:pPr>
        <w:pStyle w:val="1"/>
        <w:numPr>
          <w:ilvl w:val="2"/>
          <w:numId w:val="2"/>
        </w:numPr>
        <w:jc w:val="both"/>
      </w:pPr>
      <w:r>
        <w:t>Исключения:</w:t>
      </w:r>
    </w:p>
    <w:p w:rsidR="0026231F" w:rsidRPr="00B64A49" w:rsidRDefault="0026231F">
      <w:pPr>
        <w:pStyle w:val="1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Система отображает сообщение с информацией об ошибке.</w:t>
      </w:r>
    </w:p>
    <w:p w:rsidR="0026231F" w:rsidRPr="007F3B00" w:rsidRDefault="0026231F">
      <w:pPr>
        <w:pStyle w:val="1"/>
        <w:numPr>
          <w:ilvl w:val="1"/>
          <w:numId w:val="2"/>
        </w:numPr>
        <w:jc w:val="both"/>
        <w:rPr>
          <w:b/>
        </w:rPr>
      </w:pPr>
      <w:r w:rsidRPr="007F3B00">
        <w:rPr>
          <w:b/>
        </w:rPr>
        <w:t>Сценарий: Редактирование элемента справочника.</w:t>
      </w:r>
    </w:p>
    <w:p w:rsidR="0026231F" w:rsidRDefault="0026231F">
      <w:pPr>
        <w:pStyle w:val="1"/>
        <w:numPr>
          <w:ilvl w:val="2"/>
          <w:numId w:val="2"/>
        </w:numPr>
        <w:jc w:val="both"/>
      </w:pPr>
      <w:r>
        <w:t>Шаги сценария:</w:t>
      </w:r>
    </w:p>
    <w:p w:rsidR="0026231F" w:rsidRPr="00B64A49" w:rsidRDefault="0026231F">
      <w:pPr>
        <w:pStyle w:val="1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Администратор выбирает необходимый справочник из списка, предоставляемого системой.</w:t>
      </w:r>
    </w:p>
    <w:p w:rsidR="0026231F" w:rsidRPr="00B64A49" w:rsidRDefault="0026231F">
      <w:pPr>
        <w:pStyle w:val="1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Администратор выбирает элемент из списка.</w:t>
      </w:r>
    </w:p>
    <w:p w:rsidR="0026231F" w:rsidRPr="00B64A49" w:rsidRDefault="0026231F">
      <w:pPr>
        <w:pStyle w:val="1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Администратор запускает процедуру «Редактирование элемента».</w:t>
      </w:r>
    </w:p>
    <w:p w:rsidR="0026231F" w:rsidRPr="00B64A49" w:rsidRDefault="0026231F">
      <w:pPr>
        <w:pStyle w:val="1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Система предоставляет экран для редактирования параметров выбранного элемента.</w:t>
      </w:r>
    </w:p>
    <w:p w:rsidR="0026231F" w:rsidRPr="00B64A49" w:rsidRDefault="0026231F">
      <w:pPr>
        <w:pStyle w:val="1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Администратор редактирует необходимые параметры и подтверждает выполнение операции.</w:t>
      </w:r>
    </w:p>
    <w:p w:rsidR="0026231F" w:rsidRDefault="0026231F">
      <w:pPr>
        <w:pStyle w:val="1"/>
        <w:numPr>
          <w:ilvl w:val="3"/>
          <w:numId w:val="2"/>
        </w:numPr>
        <w:jc w:val="both"/>
      </w:pPr>
      <w:r>
        <w:t>Система сохраняет изменения.</w:t>
      </w:r>
    </w:p>
    <w:p w:rsidR="0026231F" w:rsidRDefault="0026231F">
      <w:pPr>
        <w:pStyle w:val="1"/>
        <w:numPr>
          <w:ilvl w:val="2"/>
          <w:numId w:val="2"/>
        </w:numPr>
        <w:jc w:val="both"/>
      </w:pPr>
      <w:r>
        <w:t>Результат:</w:t>
      </w:r>
    </w:p>
    <w:p w:rsidR="0026231F" w:rsidRPr="00B64A49" w:rsidRDefault="0026231F">
      <w:pPr>
        <w:pStyle w:val="1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Выбранный элемент списка отображается с отредактированными параметрами.</w:t>
      </w:r>
    </w:p>
    <w:p w:rsidR="0026231F" w:rsidRDefault="0026231F">
      <w:pPr>
        <w:pStyle w:val="1"/>
        <w:numPr>
          <w:ilvl w:val="2"/>
          <w:numId w:val="2"/>
        </w:numPr>
        <w:jc w:val="both"/>
      </w:pPr>
      <w:r>
        <w:t>Исключения:</w:t>
      </w:r>
    </w:p>
    <w:p w:rsidR="0026231F" w:rsidRPr="00B64A49" w:rsidRDefault="0026231F">
      <w:pPr>
        <w:pStyle w:val="1"/>
        <w:numPr>
          <w:ilvl w:val="3"/>
          <w:numId w:val="2"/>
        </w:numPr>
        <w:jc w:val="both"/>
        <w:rPr>
          <w:lang w:val="ru-RU"/>
        </w:rPr>
      </w:pPr>
      <w:r w:rsidRPr="00B64A49">
        <w:rPr>
          <w:lang w:val="ru-RU"/>
        </w:rPr>
        <w:t>Система отображает сообщение с информацией об ошибке.</w:t>
      </w:r>
      <w:r w:rsidRPr="00B64A49">
        <w:rPr>
          <w:lang w:val="ru-RU"/>
        </w:rPr>
        <w:br/>
      </w:r>
    </w:p>
    <w:sectPr w:rsidR="0026231F" w:rsidRPr="00B64A49" w:rsidSect="005275CD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§­§°§®§Ц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31F3E"/>
    <w:multiLevelType w:val="multilevel"/>
    <w:tmpl w:val="30531F3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3674456D"/>
    <w:multiLevelType w:val="multilevel"/>
    <w:tmpl w:val="3674456D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08"/>
  <w:characterSpacingControl w:val="doNotCompress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3AC8"/>
    <w:rsid w:val="00053AC8"/>
    <w:rsid w:val="001F7884"/>
    <w:rsid w:val="0026231F"/>
    <w:rsid w:val="005275CD"/>
    <w:rsid w:val="007F3B00"/>
    <w:rsid w:val="00B64A49"/>
    <w:rsid w:val="00CF3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locked="1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75CD"/>
    <w:pPr>
      <w:spacing w:after="200" w:line="276" w:lineRule="auto"/>
    </w:pPr>
    <w:rPr>
      <w:rFonts w:ascii="Calibri" w:hAnsi="Calibr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275CD"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  <w:lang w:val="ru-RU"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275CD"/>
    <w:rPr>
      <w:rFonts w:ascii="Cambria" w:hAnsi="Cambria"/>
      <w:b/>
      <w:color w:val="365F90"/>
      <w:sz w:val="28"/>
    </w:rPr>
  </w:style>
  <w:style w:type="paragraph" w:styleId="BalloonText">
    <w:name w:val="Balloon Text"/>
    <w:basedOn w:val="Normal"/>
    <w:link w:val="BalloonTextChar"/>
    <w:uiPriority w:val="99"/>
    <w:semiHidden/>
    <w:rsid w:val="005275CD"/>
    <w:pPr>
      <w:spacing w:after="0" w:line="240" w:lineRule="auto"/>
    </w:pPr>
    <w:rPr>
      <w:rFonts w:ascii="Tahoma" w:hAnsi="Tahoma"/>
      <w:sz w:val="16"/>
      <w:szCs w:val="16"/>
      <w:lang w:val="ru-RU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275CD"/>
    <w:rPr>
      <w:rFonts w:ascii="Tahoma" w:hAnsi="Tahoma"/>
      <w:sz w:val="16"/>
    </w:rPr>
  </w:style>
  <w:style w:type="paragraph" w:styleId="Caption">
    <w:name w:val="caption"/>
    <w:basedOn w:val="Normal"/>
    <w:next w:val="Normal"/>
    <w:uiPriority w:val="99"/>
    <w:qFormat/>
    <w:rsid w:val="005275CD"/>
    <w:pPr>
      <w:spacing w:line="240" w:lineRule="auto"/>
    </w:pPr>
    <w:rPr>
      <w:b/>
      <w:bCs/>
      <w:color w:val="4F81BD"/>
      <w:sz w:val="18"/>
      <w:szCs w:val="18"/>
    </w:rPr>
  </w:style>
  <w:style w:type="paragraph" w:styleId="TOC1">
    <w:name w:val="toc 1"/>
    <w:basedOn w:val="Normal"/>
    <w:next w:val="Normal"/>
    <w:uiPriority w:val="99"/>
    <w:rsid w:val="005275CD"/>
    <w:pPr>
      <w:spacing w:after="100"/>
    </w:pPr>
  </w:style>
  <w:style w:type="character" w:styleId="Hyperlink">
    <w:name w:val="Hyperlink"/>
    <w:basedOn w:val="DefaultParagraphFont"/>
    <w:uiPriority w:val="99"/>
    <w:rsid w:val="005275CD"/>
    <w:rPr>
      <w:rFonts w:cs="Times New Roman"/>
      <w:color w:val="0000FF"/>
      <w:u w:val="single"/>
    </w:rPr>
  </w:style>
  <w:style w:type="paragraph" w:customStyle="1" w:styleId="1">
    <w:name w:val="Абзац списка1"/>
    <w:basedOn w:val="Normal"/>
    <w:uiPriority w:val="99"/>
    <w:rsid w:val="005275CD"/>
    <w:pPr>
      <w:ind w:left="720"/>
      <w:contextualSpacing/>
    </w:pPr>
  </w:style>
  <w:style w:type="paragraph" w:customStyle="1" w:styleId="10">
    <w:name w:val="Заголовок оглавления1"/>
    <w:basedOn w:val="Heading1"/>
    <w:next w:val="Normal"/>
    <w:uiPriority w:val="99"/>
    <w:rsid w:val="005275CD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rsid w:val="007F3B0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09C"/>
    <w:rPr>
      <w:sz w:val="0"/>
      <w:szCs w:val="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2DAE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294</Words>
  <Characters>1679</Characters>
  <Application>Microsoft Office Outlook</Application>
  <DocSecurity>0</DocSecurity>
  <Lines>0</Lines>
  <Paragraphs>0</Paragraphs>
  <ScaleCrop>false</ScaleCrop>
  <Company>Krokoz™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Функциональные требования</dc:title>
  <dc:subject/>
  <dc:creator>Дмитрий</dc:creator>
  <cp:keywords/>
  <dc:description/>
  <cp:lastModifiedBy>Sergey Kubatko</cp:lastModifiedBy>
  <cp:revision>2</cp:revision>
  <dcterms:created xsi:type="dcterms:W3CDTF">2015-11-13T06:42:00Z</dcterms:created>
  <dcterms:modified xsi:type="dcterms:W3CDTF">2017-10-25T20:32:00Z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