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16A8A" w14:textId="6FDD7481" w:rsidR="0062006E" w:rsidRPr="0028506C" w:rsidRDefault="0062006E" w:rsidP="0062006E">
      <w:pPr>
        <w:jc w:val="center"/>
        <w:rPr>
          <w:b/>
          <w:bCs/>
          <w:sz w:val="28"/>
          <w:szCs w:val="28"/>
          <w:u w:val="single"/>
        </w:rPr>
      </w:pPr>
      <w:r>
        <w:rPr>
          <w:b/>
          <w:bCs/>
          <w:sz w:val="40"/>
          <w:szCs w:val="40"/>
          <w:u w:val="single"/>
        </w:rPr>
        <w:t>CSCI B500 ASL Sign Language Detector</w:t>
      </w:r>
    </w:p>
    <w:p w14:paraId="66C10B52" w14:textId="77777777" w:rsidR="0062006E" w:rsidRDefault="0062006E" w:rsidP="0062006E">
      <w:pPr>
        <w:jc w:val="center"/>
        <w:rPr>
          <w:b/>
          <w:bCs/>
        </w:rPr>
      </w:pPr>
      <w:r w:rsidRPr="002A2CD6">
        <w:rPr>
          <w:b/>
          <w:bCs/>
        </w:rPr>
        <w:t>Shourish Kothawale</w:t>
      </w:r>
    </w:p>
    <w:p w14:paraId="4FAE7877" w14:textId="7DBD907A" w:rsidR="00EE0DE5" w:rsidRDefault="0062006E">
      <w:pPr>
        <w:rPr>
          <w:b/>
          <w:bCs/>
          <w:sz w:val="28"/>
          <w:szCs w:val="28"/>
          <w:u w:val="single"/>
        </w:rPr>
      </w:pPr>
      <w:r>
        <w:rPr>
          <w:b/>
          <w:bCs/>
          <w:sz w:val="28"/>
          <w:szCs w:val="28"/>
          <w:u w:val="single"/>
        </w:rPr>
        <w:t>Abstract:</w:t>
      </w:r>
    </w:p>
    <w:p w14:paraId="6BF4F663" w14:textId="77777777" w:rsidR="001D43BB" w:rsidRPr="001D43BB" w:rsidRDefault="001D43BB" w:rsidP="001D43BB">
      <w:r w:rsidRPr="001D43BB">
        <w:t>Sign language is a crucial form of communication for individuals who are deaf or hard of hearing, enabling the expression of thoughts and emotions. Automating the classification of American Sign Language (ASL) letters using techniques like Convolutional Neural Networks (CNNs) can enhance accessibility tools. This project aims to classify ASL letters using deep learning models, utilizing the Sign Language MNIST dataset from Kaggle, which contains 200x200 pixel images of hand gestures representing ASL letters. Each image is labeled with its corresponding letter, making it ideal for training classification models.</w:t>
      </w:r>
    </w:p>
    <w:p w14:paraId="2F9D2914" w14:textId="77777777" w:rsidR="001D43BB" w:rsidRPr="001D43BB" w:rsidRDefault="001D43BB" w:rsidP="001D43BB">
      <w:r w:rsidRPr="001D43BB">
        <w:t>The project begins with Exploratory Data Analysis (EDA) to understand the dataset, followed by data munging for preprocessing and transformation. We analyze the dataset's statistical properties to identify patterns, then implement and evaluate CNNs and other techniques for ASL classification, comparing their performance. This approach ensures a comprehensive understanding of the dataset while optimizing algorithms for accurate classification of ASL letters.</w:t>
      </w:r>
    </w:p>
    <w:p w14:paraId="2C9381CC" w14:textId="234C2899" w:rsidR="004D0D99" w:rsidRDefault="004D0D99" w:rsidP="004D0D99">
      <w:pPr>
        <w:rPr>
          <w:b/>
          <w:bCs/>
          <w:sz w:val="28"/>
          <w:szCs w:val="28"/>
          <w:u w:val="single"/>
        </w:rPr>
      </w:pPr>
      <w:r>
        <w:rPr>
          <w:b/>
          <w:bCs/>
          <w:sz w:val="28"/>
          <w:szCs w:val="28"/>
          <w:u w:val="single"/>
        </w:rPr>
        <w:t>Exploratory Data Analysis (EDA):</w:t>
      </w:r>
    </w:p>
    <w:p w14:paraId="7C4C8F13" w14:textId="77777777" w:rsidR="004D0D99" w:rsidRPr="004D0D99" w:rsidRDefault="004D0D99" w:rsidP="0035556D">
      <w:pPr>
        <w:jc w:val="both"/>
      </w:pPr>
      <w:r w:rsidRPr="004D0D99">
        <w:t>In this section, we will focus on Exploratory Data Analysis (EDA) and data transformation to prepare our dataset for effective model building. EDA serves as a critical step in understanding the dataset, helping us uncover patterns, relationships, and potential anomalies in the data. By thoroughly exploring the data, we can gain valuable insights into its structure and distribution, which will guide subsequent steps in our workflow.</w:t>
      </w:r>
    </w:p>
    <w:p w14:paraId="2019D0D4" w14:textId="77777777" w:rsidR="004D0D99" w:rsidRPr="004D0D99" w:rsidRDefault="004D0D99" w:rsidP="0035556D">
      <w:pPr>
        <w:jc w:val="both"/>
      </w:pPr>
      <w:r w:rsidRPr="004D0D99">
        <w:t>We will perform various exploratory tasks, such as visualizing the dataset through plots and charts to better understand the frequency and representation of different classes. These visualizations will help us identify any imbalances or peculiarities in the data. Additionally, we will extract key statistics to summarize the dataset, offering a clearer view of its properties.</w:t>
      </w:r>
    </w:p>
    <w:p w14:paraId="196D117C" w14:textId="77777777" w:rsidR="004D0D99" w:rsidRDefault="004D0D99" w:rsidP="0035556D">
      <w:pPr>
        <w:jc w:val="both"/>
      </w:pPr>
      <w:r w:rsidRPr="004D0D99">
        <w:t>The data transformation process will focus on preparing the dataset for analysis and modeling. This includes cleaning, normalizing, and reshaping the data to ensure compatibility with our machine learning pipelines. These transformations not only make the data easier to work with but also optimize it for performance during the training and evaluation phases. Through this dual approach of exploration and transformation, we aim to build a solid foundation for achieving accurate and reliable classification results.</w:t>
      </w:r>
    </w:p>
    <w:p w14:paraId="65F1B9E3" w14:textId="7EB22A45" w:rsidR="00441554" w:rsidRDefault="009C3FDB" w:rsidP="004D0D99">
      <w:r w:rsidRPr="009C3FDB">
        <w:rPr>
          <w:noProof/>
        </w:rPr>
        <w:lastRenderedPageBreak/>
        <w:drawing>
          <wp:inline distT="0" distB="0" distL="0" distR="0" wp14:anchorId="140C8C9C" wp14:editId="213A096F">
            <wp:extent cx="5943600" cy="3039110"/>
            <wp:effectExtent l="0" t="0" r="0" b="8890"/>
            <wp:docPr id="100095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7634" name=""/>
                    <pic:cNvPicPr/>
                  </pic:nvPicPr>
                  <pic:blipFill>
                    <a:blip r:embed="rId5"/>
                    <a:stretch>
                      <a:fillRect/>
                    </a:stretch>
                  </pic:blipFill>
                  <pic:spPr>
                    <a:xfrm>
                      <a:off x="0" y="0"/>
                      <a:ext cx="5943600" cy="3039110"/>
                    </a:xfrm>
                    <a:prstGeom prst="rect">
                      <a:avLst/>
                    </a:prstGeom>
                  </pic:spPr>
                </pic:pic>
              </a:graphicData>
            </a:graphic>
          </wp:inline>
        </w:drawing>
      </w:r>
    </w:p>
    <w:p w14:paraId="7A480599" w14:textId="77777777" w:rsidR="004D6813" w:rsidRPr="004D6813" w:rsidRDefault="004D6813" w:rsidP="004D6813">
      <w:r w:rsidRPr="004D6813">
        <w:t>We begin by examining the dataset's structure, which consists of three main components: an image column (containing file names), a target column (representing the ASL letter), and pixel features (10,000 individual attributes representing pixel intensities in grayscale from 0 to 255). After cleaning, we omit the image and index columns as they do not contribute to the analysis. The remaining columns are:</w:t>
      </w:r>
    </w:p>
    <w:p w14:paraId="380BBFD6" w14:textId="77777777" w:rsidR="004D6813" w:rsidRPr="004D6813" w:rsidRDefault="004D6813" w:rsidP="004D6813">
      <w:pPr>
        <w:numPr>
          <w:ilvl w:val="0"/>
          <w:numId w:val="2"/>
        </w:numPr>
      </w:pPr>
      <w:r w:rsidRPr="004D6813">
        <w:rPr>
          <w:b/>
          <w:bCs/>
        </w:rPr>
        <w:t>Target (str)</w:t>
      </w:r>
      <w:r w:rsidRPr="004D6813">
        <w:t>: Represents the ASL letter.</w:t>
      </w:r>
    </w:p>
    <w:p w14:paraId="35CB34F5" w14:textId="77777777" w:rsidR="004D6813" w:rsidRPr="004D6813" w:rsidRDefault="004D6813" w:rsidP="004D6813">
      <w:pPr>
        <w:numPr>
          <w:ilvl w:val="0"/>
          <w:numId w:val="2"/>
        </w:numPr>
      </w:pPr>
      <w:proofErr w:type="spellStart"/>
      <w:r w:rsidRPr="004D6813">
        <w:rPr>
          <w:b/>
          <w:bCs/>
        </w:rPr>
        <w:t>Pixel_n</w:t>
      </w:r>
      <w:proofErr w:type="spellEnd"/>
      <w:r w:rsidRPr="004D6813">
        <w:rPr>
          <w:b/>
          <w:bCs/>
        </w:rPr>
        <w:t xml:space="preserve"> (int)</w:t>
      </w:r>
      <w:r w:rsidRPr="004D6813">
        <w:t>: Pixel values in the range of 0 to 255, corresponding to the image's grayscale intensity.</w:t>
      </w:r>
    </w:p>
    <w:p w14:paraId="4FBB6808" w14:textId="77777777" w:rsidR="004D6813" w:rsidRPr="004D6813" w:rsidRDefault="004D6813" w:rsidP="004D6813">
      <w:r w:rsidRPr="004D6813">
        <w:t xml:space="preserve">We proceed with Exploratory Data Analysis (EDA), analyzing metrics like mean, median, mode, max, and min to understand the data's distribution and edge cases. To streamline our workflow, we convert the data into a NumPy </w:t>
      </w:r>
      <w:proofErr w:type="spellStart"/>
      <w:r w:rsidRPr="004D6813">
        <w:t>ndarray</w:t>
      </w:r>
      <w:proofErr w:type="spellEnd"/>
      <w:r w:rsidRPr="004D6813">
        <w:t xml:space="preserve">, which facilitates data manipulation and ensures compatibility with machine learning libraries. </w:t>
      </w:r>
      <w:proofErr w:type="gramStart"/>
      <w:r w:rsidRPr="004D6813">
        <w:t>It's</w:t>
      </w:r>
      <w:proofErr w:type="gramEnd"/>
      <w:r w:rsidRPr="004D6813">
        <w:t xml:space="preserve"> also essential to separate the target column from the pixel features to guide the model's training process.</w:t>
      </w:r>
    </w:p>
    <w:p w14:paraId="6392CA41" w14:textId="77777777" w:rsidR="004D6813" w:rsidRPr="004D6813" w:rsidRDefault="004D6813" w:rsidP="004D6813">
      <w:r w:rsidRPr="004D6813">
        <w:t>Next, we visualize the data by creating an image plot that randomly selects and displays images from the dataset. This plot helps verify the preprocessing steps, showing that the data has been converted to grayscale and reduced in fidelity. These transformations simplify the data while preserving key features, ensuring it is ready for machine learning analysis.</w:t>
      </w:r>
    </w:p>
    <w:p w14:paraId="392DAE89" w14:textId="37B41D79" w:rsidR="00623A23" w:rsidRPr="00EE2500" w:rsidRDefault="00623A23" w:rsidP="00623A23">
      <w:pPr>
        <w:jc w:val="center"/>
      </w:pPr>
      <w:r>
        <w:rPr>
          <w:noProof/>
        </w:rPr>
        <w:lastRenderedPageBreak/>
        <w:drawing>
          <wp:inline distT="0" distB="0" distL="0" distR="0" wp14:anchorId="04C7702E" wp14:editId="7150CADE">
            <wp:extent cx="4681538" cy="4516268"/>
            <wp:effectExtent l="19050" t="19050" r="24130" b="17780"/>
            <wp:docPr id="6567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7122" cy="4521655"/>
                    </a:xfrm>
                    <a:prstGeom prst="rect">
                      <a:avLst/>
                    </a:prstGeom>
                    <a:noFill/>
                    <a:ln>
                      <a:solidFill>
                        <a:schemeClr val="tx1"/>
                      </a:solidFill>
                    </a:ln>
                  </pic:spPr>
                </pic:pic>
              </a:graphicData>
            </a:graphic>
          </wp:inline>
        </w:drawing>
      </w:r>
    </w:p>
    <w:p w14:paraId="281E2131" w14:textId="77777777" w:rsidR="00811509" w:rsidRPr="00811509" w:rsidRDefault="00811509" w:rsidP="00811509">
      <w:pPr>
        <w:jc w:val="both"/>
      </w:pPr>
      <w:r w:rsidRPr="00811509">
        <w:t xml:space="preserve">The </w:t>
      </w:r>
      <w:r w:rsidRPr="00811509">
        <w:rPr>
          <w:b/>
          <w:bCs/>
        </w:rPr>
        <w:t>image plot</w:t>
      </w:r>
      <w:r w:rsidRPr="00811509">
        <w:t xml:space="preserve"> displays 35 random images from the dataset, offering a quick overview of the data's visual characteristics. Despite the reduced fidelity from preprocessing, the images remain interpretable, making it easy to identify the ASL letters. However, human readability does not ensure high accuracy for machine learning models. The reduced fidelity and grayscale conversion may impact the model's performance, depending on how well the relevant features for classification are preserved. This visualization confirms the data's usability, though further steps like feature engineering and model tuning are needed for accurate evaluation.</w:t>
      </w:r>
    </w:p>
    <w:p w14:paraId="26EC1F48" w14:textId="77777777" w:rsidR="00811509" w:rsidRPr="00811509" w:rsidRDefault="00811509" w:rsidP="00811509">
      <w:pPr>
        <w:jc w:val="both"/>
      </w:pPr>
      <w:r w:rsidRPr="00811509">
        <w:t xml:space="preserve">Next, we apply </w:t>
      </w:r>
      <w:r w:rsidRPr="00811509">
        <w:rPr>
          <w:b/>
          <w:bCs/>
        </w:rPr>
        <w:t>linear regression</w:t>
      </w:r>
      <w:r w:rsidRPr="00811509">
        <w:t xml:space="preserve"> to examine the relationship between neighboring and distant pixels. While not highly informative for classification, it helps us understand potential correlations between pixel intensities. By testing the relationships between adjacent and far-apart pixels, we gain insights into spatial dependencies within the image data. Although this may not directly improve accuracy, it offers a perspective on the structure of the data.</w:t>
      </w:r>
    </w:p>
    <w:p w14:paraId="36DA1F21" w14:textId="6A894EB2" w:rsidR="00EE2500" w:rsidRDefault="005C4781" w:rsidP="005C4781">
      <w:pPr>
        <w:jc w:val="center"/>
      </w:pPr>
      <w:r w:rsidRPr="005C4781">
        <w:rPr>
          <w:noProof/>
        </w:rPr>
        <w:lastRenderedPageBreak/>
        <w:drawing>
          <wp:inline distT="0" distB="0" distL="0" distR="0" wp14:anchorId="309D0125" wp14:editId="0929882C">
            <wp:extent cx="4643438" cy="3801070"/>
            <wp:effectExtent l="19050" t="19050" r="24130" b="28575"/>
            <wp:docPr id="618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021" name=""/>
                    <pic:cNvPicPr/>
                  </pic:nvPicPr>
                  <pic:blipFill>
                    <a:blip r:embed="rId7"/>
                    <a:stretch>
                      <a:fillRect/>
                    </a:stretch>
                  </pic:blipFill>
                  <pic:spPr>
                    <a:xfrm>
                      <a:off x="0" y="0"/>
                      <a:ext cx="4661952" cy="3816225"/>
                    </a:xfrm>
                    <a:prstGeom prst="rect">
                      <a:avLst/>
                    </a:prstGeom>
                    <a:ln>
                      <a:solidFill>
                        <a:schemeClr val="tx1"/>
                      </a:solidFill>
                    </a:ln>
                  </pic:spPr>
                </pic:pic>
              </a:graphicData>
            </a:graphic>
          </wp:inline>
        </w:drawing>
      </w:r>
    </w:p>
    <w:p w14:paraId="1F2CFFBA" w14:textId="347CA864" w:rsidR="005C4781" w:rsidRPr="0035556D" w:rsidRDefault="005C4781" w:rsidP="005C4781">
      <w:pPr>
        <w:jc w:val="center"/>
      </w:pPr>
      <w:r w:rsidRPr="005C4781">
        <w:rPr>
          <w:noProof/>
        </w:rPr>
        <w:drawing>
          <wp:inline distT="0" distB="0" distL="0" distR="0" wp14:anchorId="2D54E42A" wp14:editId="0F44E446">
            <wp:extent cx="4723874" cy="4014788"/>
            <wp:effectExtent l="19050" t="19050" r="19685" b="24130"/>
            <wp:docPr id="114247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5791" name=""/>
                    <pic:cNvPicPr/>
                  </pic:nvPicPr>
                  <pic:blipFill>
                    <a:blip r:embed="rId8"/>
                    <a:stretch>
                      <a:fillRect/>
                    </a:stretch>
                  </pic:blipFill>
                  <pic:spPr>
                    <a:xfrm>
                      <a:off x="0" y="0"/>
                      <a:ext cx="4733224" cy="4022735"/>
                    </a:xfrm>
                    <a:prstGeom prst="rect">
                      <a:avLst/>
                    </a:prstGeom>
                    <a:ln>
                      <a:solidFill>
                        <a:schemeClr val="tx1"/>
                      </a:solidFill>
                    </a:ln>
                  </pic:spPr>
                </pic:pic>
              </a:graphicData>
            </a:graphic>
          </wp:inline>
        </w:drawing>
      </w:r>
    </w:p>
    <w:p w14:paraId="5D058DA3" w14:textId="77777777" w:rsidR="001175EC" w:rsidRPr="001175EC" w:rsidRDefault="001175EC" w:rsidP="001175EC">
      <w:pPr>
        <w:jc w:val="both"/>
      </w:pPr>
      <w:r w:rsidRPr="001175EC">
        <w:lastRenderedPageBreak/>
        <w:t xml:space="preserve">The </w:t>
      </w:r>
      <w:r w:rsidRPr="001175EC">
        <w:rPr>
          <w:b/>
          <w:bCs/>
        </w:rPr>
        <w:t>image plots</w:t>
      </w:r>
      <w:r w:rsidRPr="001175EC">
        <w:t xml:space="preserve"> provide a visual overview of the data, though they do not offer significant insights into pixel relationships. The correlation coefficients between pixel values are close to zero, suggesting minimal correlation. However, we observe vertical alignments in the plots, likely due to the discrete nature of pixel intensities, which are quantized into limited values.</w:t>
      </w:r>
    </w:p>
    <w:p w14:paraId="39179795" w14:textId="77777777" w:rsidR="001175EC" w:rsidRPr="001175EC" w:rsidRDefault="001175EC" w:rsidP="001175EC">
      <w:pPr>
        <w:jc w:val="both"/>
      </w:pPr>
      <w:r w:rsidRPr="001175EC">
        <w:t xml:space="preserve">To better understand pixel distribution, we can create a </w:t>
      </w:r>
      <w:r w:rsidRPr="001175EC">
        <w:rPr>
          <w:b/>
          <w:bCs/>
        </w:rPr>
        <w:t>frequency plot</w:t>
      </w:r>
      <w:r w:rsidRPr="001175EC">
        <w:t xml:space="preserve"> to show how often each pixel intensity appears across the images. This helps identify common pixel values and their locations. Additionally, we can use a </w:t>
      </w:r>
      <w:r w:rsidRPr="001175EC">
        <w:rPr>
          <w:b/>
          <w:bCs/>
        </w:rPr>
        <w:t>histogram</w:t>
      </w:r>
      <w:r w:rsidRPr="001175EC">
        <w:t xml:space="preserve"> to visualize the distribution of pixel intensities, revealing whether the images are concentrated in specific intensity ranges or if they cover the full grayscale spectrum. This analysis can inform preprocessing and model development, helping improve model performance.</w:t>
      </w:r>
    </w:p>
    <w:p w14:paraId="493DDF3F" w14:textId="1845E6BE" w:rsidR="00481647" w:rsidRPr="002B25A1" w:rsidRDefault="00481647" w:rsidP="00481647">
      <w:pPr>
        <w:jc w:val="center"/>
      </w:pPr>
      <w:r>
        <w:rPr>
          <w:noProof/>
        </w:rPr>
        <w:drawing>
          <wp:inline distT="0" distB="0" distL="0" distR="0" wp14:anchorId="57DBD95B" wp14:editId="59226D98">
            <wp:extent cx="4967288" cy="3211755"/>
            <wp:effectExtent l="19050" t="19050" r="24130" b="27305"/>
            <wp:docPr id="1860112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312" cy="3215004"/>
                    </a:xfrm>
                    <a:prstGeom prst="rect">
                      <a:avLst/>
                    </a:prstGeom>
                    <a:noFill/>
                    <a:ln>
                      <a:solidFill>
                        <a:schemeClr val="tx1"/>
                      </a:solidFill>
                    </a:ln>
                  </pic:spPr>
                </pic:pic>
              </a:graphicData>
            </a:graphic>
          </wp:inline>
        </w:drawing>
      </w:r>
    </w:p>
    <w:p w14:paraId="0E7299FD" w14:textId="77777777" w:rsidR="004D0D99" w:rsidRDefault="004D0D99" w:rsidP="004D0D99">
      <w:pPr>
        <w:rPr>
          <w:b/>
          <w:bCs/>
          <w:sz w:val="28"/>
          <w:szCs w:val="28"/>
          <w:u w:val="single"/>
        </w:rPr>
      </w:pPr>
    </w:p>
    <w:p w14:paraId="57752775" w14:textId="77777777" w:rsidR="00D875D1" w:rsidRPr="00D875D1" w:rsidRDefault="00D875D1" w:rsidP="00D875D1">
      <w:pPr>
        <w:jc w:val="both"/>
      </w:pPr>
      <w:r w:rsidRPr="00D875D1">
        <w:t>From the histogram, we can clearly observe the composition of pixel values across the dataset. We notice that pixel values ranging from 125 to 200 appear more frequently in the images. This is likely due to the hand itself, which tends to be brighter than the background, as we saw in the earlier image plots. These pixel intensities represent the lighter areas of the image, corresponding to the hand gestures in ASL.</w:t>
      </w:r>
    </w:p>
    <w:p w14:paraId="4477A060" w14:textId="77777777" w:rsidR="00D875D1" w:rsidRPr="00D875D1" w:rsidRDefault="00D875D1" w:rsidP="00D875D1">
      <w:pPr>
        <w:jc w:val="both"/>
      </w:pPr>
      <w:r w:rsidRPr="00D875D1">
        <w:t xml:space="preserve">To gain further insights into the variability and structure of the data, we can apply </w:t>
      </w:r>
      <w:r w:rsidRPr="00D875D1">
        <w:rPr>
          <w:b/>
          <w:bCs/>
        </w:rPr>
        <w:t>dimensionality reduction</w:t>
      </w:r>
      <w:r w:rsidRPr="00D875D1">
        <w:t xml:space="preserve"> techniques. These methods allow us to reduce the high-dimensional pixel data to a lower-dimensional space, making it easier to visualize and </w:t>
      </w:r>
      <w:r w:rsidRPr="00D875D1">
        <w:lastRenderedPageBreak/>
        <w:t>interpret. By performing dimensionality reduction, we can better understand the variation in the data and potentially identify clusters or groups within the dataset.</w:t>
      </w:r>
    </w:p>
    <w:p w14:paraId="3C5059CB" w14:textId="77777777" w:rsidR="00D875D1" w:rsidRPr="00D875D1" w:rsidRDefault="00D875D1" w:rsidP="00D875D1">
      <w:pPr>
        <w:jc w:val="both"/>
      </w:pPr>
      <w:r w:rsidRPr="00D875D1">
        <w:t>Principal Component Analysis (</w:t>
      </w:r>
      <w:r w:rsidRPr="00D875D1">
        <w:rPr>
          <w:b/>
          <w:bCs/>
        </w:rPr>
        <w:t>PCA</w:t>
      </w:r>
      <w:r w:rsidRPr="00D875D1">
        <w:t xml:space="preserve">) and </w:t>
      </w:r>
      <w:r w:rsidRPr="00D875D1">
        <w:rPr>
          <w:b/>
          <w:bCs/>
        </w:rPr>
        <w:t>t-SNE</w:t>
      </w:r>
      <w:r w:rsidRPr="00D875D1">
        <w:t xml:space="preserve"> (t-Distributed Stochastic Neighbor Embedding) are popular dimensionality reduction techniques that are well-suited for this task. PCA helps us identify the most important features (principal components) that explain the variance in the data, while t-SNE is particularly useful for visualizing high-dimensional data in two or three dimensions, often revealing underlying patterns or groupings.</w:t>
      </w:r>
    </w:p>
    <w:p w14:paraId="43CB2065" w14:textId="2E518B30" w:rsidR="004D0D99" w:rsidRPr="0062006E" w:rsidRDefault="00D875D1" w:rsidP="00D875D1">
      <w:pPr>
        <w:jc w:val="center"/>
      </w:pPr>
      <w:r>
        <w:rPr>
          <w:noProof/>
        </w:rPr>
        <w:drawing>
          <wp:inline distT="0" distB="0" distL="0" distR="0" wp14:anchorId="708BE8AF" wp14:editId="5A5F351A">
            <wp:extent cx="4862513" cy="4098330"/>
            <wp:effectExtent l="19050" t="19050" r="14605" b="16510"/>
            <wp:docPr id="1099273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3727" cy="4099353"/>
                    </a:xfrm>
                    <a:prstGeom prst="rect">
                      <a:avLst/>
                    </a:prstGeom>
                    <a:noFill/>
                    <a:ln>
                      <a:solidFill>
                        <a:schemeClr val="tx1"/>
                      </a:solidFill>
                    </a:ln>
                  </pic:spPr>
                </pic:pic>
              </a:graphicData>
            </a:graphic>
          </wp:inline>
        </w:drawing>
      </w:r>
    </w:p>
    <w:p w14:paraId="6CDDCF40" w14:textId="77777777" w:rsidR="005D5424" w:rsidRDefault="005D5424" w:rsidP="005D5424">
      <w:pPr>
        <w:jc w:val="both"/>
      </w:pPr>
      <w:r w:rsidRPr="005D5424">
        <w:t xml:space="preserve">The </w:t>
      </w:r>
      <w:r w:rsidRPr="005D5424">
        <w:rPr>
          <w:b/>
          <w:bCs/>
        </w:rPr>
        <w:t>PCA plot</w:t>
      </w:r>
      <w:r w:rsidRPr="005D5424">
        <w:t xml:space="preserve"> shows that the data appears scattered, with no discernible patterns or groupings. This suggests that the first two principal components (PC1 and PC2) fail to capture the underlying structure of the data, explaining only 38.87% of the total variability (24.92% from PC1 and 13.95% from PC2). This limited explanation of the variance indicates that PCA, which focuses on capturing global variance, is not effective in revealing the true complexity of the dataset. </w:t>
      </w:r>
    </w:p>
    <w:p w14:paraId="5D6EB37F" w14:textId="4998255A" w:rsidR="005D5424" w:rsidRPr="005D5424" w:rsidRDefault="005D5424" w:rsidP="005D5424">
      <w:pPr>
        <w:jc w:val="both"/>
      </w:pPr>
      <w:r w:rsidRPr="005D5424">
        <w:t xml:space="preserve">To address this, we turn to </w:t>
      </w:r>
      <w:r w:rsidRPr="005D5424">
        <w:rPr>
          <w:b/>
          <w:bCs/>
        </w:rPr>
        <w:t>t-SNE</w:t>
      </w:r>
      <w:r w:rsidRPr="005D5424">
        <w:t xml:space="preserve"> (t-Distributed Stochastic Neighbor Embedding), a more powerful technique for visualizing high-dimensional data. t-SNE is better at preserving local structure and clustering similar data points, which can reveal hidden patterns and groupings that PCA might overlook. By applying t-SNE, we aim to gain a clearer understanding of how </w:t>
      </w:r>
      <w:r w:rsidRPr="005D5424">
        <w:lastRenderedPageBreak/>
        <w:t>the different ASL letters are related, potentially revealing more distinct clusters or separations between the classes. This will help us uncover insights into the structure of the data that may improve model performance and inform further analysis.</w:t>
      </w:r>
    </w:p>
    <w:p w14:paraId="5DEA94BB" w14:textId="7B496C47" w:rsidR="00B30181" w:rsidRPr="00D875D1" w:rsidRDefault="00B30181" w:rsidP="00B30181">
      <w:pPr>
        <w:jc w:val="center"/>
      </w:pPr>
      <w:r>
        <w:rPr>
          <w:noProof/>
        </w:rPr>
        <w:drawing>
          <wp:inline distT="0" distB="0" distL="0" distR="0" wp14:anchorId="1C4D3F25" wp14:editId="36BBD792">
            <wp:extent cx="4471988" cy="3850879"/>
            <wp:effectExtent l="19050" t="19050" r="24130" b="16510"/>
            <wp:docPr id="686864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3165" cy="3851893"/>
                    </a:xfrm>
                    <a:prstGeom prst="rect">
                      <a:avLst/>
                    </a:prstGeom>
                    <a:noFill/>
                    <a:ln>
                      <a:solidFill>
                        <a:schemeClr val="accent1"/>
                      </a:solidFill>
                    </a:ln>
                  </pic:spPr>
                </pic:pic>
              </a:graphicData>
            </a:graphic>
          </wp:inline>
        </w:drawing>
      </w:r>
    </w:p>
    <w:p w14:paraId="2538F2CA" w14:textId="2BE21C43" w:rsidR="00B30181" w:rsidRPr="00B30181" w:rsidRDefault="00B30181" w:rsidP="00811509">
      <w:pPr>
        <w:jc w:val="both"/>
      </w:pPr>
      <w:r w:rsidRPr="00B30181">
        <w:t xml:space="preserve">TSNE just like </w:t>
      </w:r>
      <w:r w:rsidR="00811509" w:rsidRPr="00B30181">
        <w:t>its</w:t>
      </w:r>
      <w:r w:rsidRPr="00B30181">
        <w:t xml:space="preserve"> counterpart has similar problems. This is evident since there are </w:t>
      </w:r>
      <w:r w:rsidRPr="00B30181">
        <w:rPr>
          <w:b/>
          <w:bCs/>
        </w:rPr>
        <w:t>10,000</w:t>
      </w:r>
      <w:r w:rsidRPr="00B30181">
        <w:t> dimensions, and it would be a very hard to capture them in 2 PCs</w:t>
      </w:r>
    </w:p>
    <w:p w14:paraId="14C706E7" w14:textId="240D863A" w:rsidR="00B30181" w:rsidRPr="00B30181" w:rsidRDefault="00B30181" w:rsidP="00811509">
      <w:pPr>
        <w:jc w:val="both"/>
      </w:pPr>
      <w:r w:rsidRPr="00B30181">
        <w:t xml:space="preserve">This concludes the EDA for this data, we can now move into our Classification tasks with a </w:t>
      </w:r>
      <w:proofErr w:type="spellStart"/>
      <w:r w:rsidRPr="00B30181">
        <w:t>Convolutionary</w:t>
      </w:r>
      <w:proofErr w:type="spellEnd"/>
      <w:r w:rsidRPr="00B30181">
        <w:t xml:space="preserve"> Neural </w:t>
      </w:r>
      <w:r w:rsidR="00811509" w:rsidRPr="00B30181">
        <w:t>Network (</w:t>
      </w:r>
      <w:r w:rsidRPr="00B30181">
        <w:t>CNN) and K-Nearest Neighbors Classifier</w:t>
      </w:r>
    </w:p>
    <w:p w14:paraId="3F251A2D" w14:textId="77777777" w:rsidR="004D6813" w:rsidRPr="004D6813" w:rsidRDefault="004D6813" w:rsidP="00811509">
      <w:pPr>
        <w:jc w:val="both"/>
      </w:pPr>
      <w:r w:rsidRPr="004D6813">
        <w:t xml:space="preserve">Despite using </w:t>
      </w:r>
      <w:r w:rsidRPr="004D6813">
        <w:rPr>
          <w:b/>
          <w:bCs/>
        </w:rPr>
        <w:t>t-SNE</w:t>
      </w:r>
      <w:r w:rsidRPr="004D6813">
        <w:t xml:space="preserve">, we face similar challenges as with PCA. With 10,000 dimensions in the dataset, </w:t>
      </w:r>
      <w:proofErr w:type="gramStart"/>
      <w:r w:rsidRPr="004D6813">
        <w:t>it's</w:t>
      </w:r>
      <w:proofErr w:type="gramEnd"/>
      <w:r w:rsidRPr="004D6813">
        <w:t xml:space="preserve"> difficult to capture meaningful patterns in just two dimensions. Both techniques struggle to represent the complexity of the high-dimensional pixel data, resulting in scattered plots.</w:t>
      </w:r>
    </w:p>
    <w:p w14:paraId="0D6A088B" w14:textId="77777777" w:rsidR="004D6813" w:rsidRPr="004D6813" w:rsidRDefault="004D6813" w:rsidP="00811509">
      <w:pPr>
        <w:jc w:val="both"/>
      </w:pPr>
      <w:r w:rsidRPr="004D6813">
        <w:t xml:space="preserve">Having completed </w:t>
      </w:r>
      <w:r w:rsidRPr="004D6813">
        <w:rPr>
          <w:b/>
          <w:bCs/>
        </w:rPr>
        <w:t>Exploratory Data Analysis (EDA)</w:t>
      </w:r>
      <w:r w:rsidRPr="004D6813">
        <w:t xml:space="preserve">, we now move on to </w:t>
      </w:r>
      <w:r w:rsidRPr="004D6813">
        <w:rPr>
          <w:b/>
          <w:bCs/>
        </w:rPr>
        <w:t>Data Munging</w:t>
      </w:r>
      <w:r w:rsidRPr="004D6813">
        <w:t xml:space="preserve">. In this phase, </w:t>
      </w:r>
      <w:proofErr w:type="gramStart"/>
      <w:r w:rsidRPr="004D6813">
        <w:t>we'll</w:t>
      </w:r>
      <w:proofErr w:type="gramEnd"/>
      <w:r w:rsidRPr="004D6813">
        <w:t xml:space="preserve"> clean and transform the data, handle missing values, scale or normalize features, and prepare the dataset for modeling. This step is crucial for ensuring the data is in the right format for machine learning algorithms.</w:t>
      </w:r>
    </w:p>
    <w:p w14:paraId="34A1708E" w14:textId="5AAB2DDF" w:rsidR="000C4558" w:rsidRDefault="000C4558" w:rsidP="000C4558">
      <w:pPr>
        <w:rPr>
          <w:b/>
          <w:bCs/>
          <w:sz w:val="28"/>
          <w:szCs w:val="28"/>
          <w:u w:val="single"/>
        </w:rPr>
      </w:pPr>
      <w:r>
        <w:rPr>
          <w:b/>
          <w:bCs/>
          <w:sz w:val="28"/>
          <w:szCs w:val="28"/>
          <w:u w:val="single"/>
        </w:rPr>
        <w:t>Data Munging/Wrangling:</w:t>
      </w:r>
    </w:p>
    <w:p w14:paraId="53739D65" w14:textId="77777777" w:rsidR="000C4558" w:rsidRPr="000C4558" w:rsidRDefault="000C4558" w:rsidP="000C4558">
      <w:r w:rsidRPr="000C4558">
        <w:lastRenderedPageBreak/>
        <w:t xml:space="preserve">After completing the Exploratory Data Analysis (EDA), we transition to the crucial phase of </w:t>
      </w:r>
      <w:r w:rsidRPr="000C4558">
        <w:rPr>
          <w:b/>
          <w:bCs/>
        </w:rPr>
        <w:t>Data Munging</w:t>
      </w:r>
      <w:r w:rsidRPr="000C4558">
        <w:t>, which involves cleaning and transforming the raw data into a more usable format for analysis and machine learning. This step ensures that the data is properly preprocessed, making it suitable for training accurate models.</w:t>
      </w:r>
    </w:p>
    <w:p w14:paraId="156A0CE0" w14:textId="77777777" w:rsidR="000C4558" w:rsidRPr="000C4558" w:rsidRDefault="000C4558" w:rsidP="000C4558">
      <w:r w:rsidRPr="000C4558">
        <w:t xml:space="preserve">The data munging process in this project was carried out through Python scripts, addressing several key aspects. Initially, we reduced the size of the dataset. The original dataset contained 84,000 images, but for efficiency and to make the analysis more manageable, we reduced the dataset to 8,400 images. This was done by selecting a representative sample of the data, ensuring that the model still had </w:t>
      </w:r>
      <w:proofErr w:type="gramStart"/>
      <w:r w:rsidRPr="000C4558">
        <w:t>a sufficient amount of</w:t>
      </w:r>
      <w:proofErr w:type="gramEnd"/>
      <w:r w:rsidRPr="000C4558">
        <w:t xml:space="preserve"> information for training, while avoiding the computational burden of working with the entire dataset.</w:t>
      </w:r>
    </w:p>
    <w:p w14:paraId="207CB768" w14:textId="77777777" w:rsidR="000C4558" w:rsidRPr="000C4558" w:rsidRDefault="000C4558" w:rsidP="000C4558">
      <w:r w:rsidRPr="000C4558">
        <w:t>Next, we converted all the images to grayscale. The original dataset consisted of color images, but to simplify the data and focus on the core features, we transformed them into grayscale. This change significantly reduces the complexity of the data by eliminating color channels, but it still preserves the critical visual information, such as the intensity variations in the hand gestures, which are essential for ASL classification.</w:t>
      </w:r>
    </w:p>
    <w:p w14:paraId="6B94D5F0" w14:textId="77777777" w:rsidR="000C4558" w:rsidRPr="000C4558" w:rsidRDefault="000C4558" w:rsidP="000C4558">
      <w:r w:rsidRPr="000C4558">
        <w:t>Lastly, we resized the images from their original 200x200 pixel resolution to a smaller, more manageable size of 100x100 pixels. While the original resolution provided a lot of detail, working with 200x200 images was computationally expensive. By resizing the images, we reduced the data size and improved processing efficiency, while still retaining enough detail for the machine learning models to detect and classify the hand gestures effectively.</w:t>
      </w:r>
    </w:p>
    <w:p w14:paraId="47E04B21" w14:textId="77777777" w:rsidR="000C4558" w:rsidRPr="000C4558" w:rsidRDefault="000C4558" w:rsidP="000C4558">
      <w:r w:rsidRPr="000C4558">
        <w:t>These steps were crucial in preparing the dataset for machine learning. Through data munging, we ensured that the data was cleaned, transformed, and optimized, making it suitable for model training and analysis.</w:t>
      </w:r>
    </w:p>
    <w:p w14:paraId="7E45F3C2" w14:textId="56328574" w:rsidR="000C4558" w:rsidRDefault="00050787" w:rsidP="000C4558">
      <w:pPr>
        <w:rPr>
          <w:b/>
          <w:bCs/>
          <w:sz w:val="28"/>
          <w:szCs w:val="28"/>
          <w:u w:val="single"/>
        </w:rPr>
      </w:pPr>
      <w:r>
        <w:rPr>
          <w:b/>
          <w:bCs/>
          <w:sz w:val="28"/>
          <w:szCs w:val="28"/>
          <w:u w:val="single"/>
        </w:rPr>
        <w:t>Advanced Data Analysis and Results</w:t>
      </w:r>
      <w:r w:rsidR="000C4558">
        <w:rPr>
          <w:b/>
          <w:bCs/>
          <w:sz w:val="28"/>
          <w:szCs w:val="28"/>
          <w:u w:val="single"/>
        </w:rPr>
        <w:t>:</w:t>
      </w:r>
    </w:p>
    <w:p w14:paraId="1908EE75" w14:textId="77777777" w:rsidR="00811509" w:rsidRPr="00811509" w:rsidRDefault="00811509" w:rsidP="00811509">
      <w:pPr>
        <w:jc w:val="both"/>
      </w:pPr>
      <w:r w:rsidRPr="00811509">
        <w:t xml:space="preserve">A </w:t>
      </w:r>
      <w:r w:rsidRPr="00811509">
        <w:rPr>
          <w:b/>
          <w:bCs/>
        </w:rPr>
        <w:t>Convolutional Neural Network (CNN)</w:t>
      </w:r>
      <w:r w:rsidRPr="00811509">
        <w:t xml:space="preserve"> is a deep learning model designed for processing grid-like data such as images. It uses convolutional filters to automatically extract features, like edges and textures, and processes them hierarchically for tasks like image classification.</w:t>
      </w:r>
    </w:p>
    <w:p w14:paraId="06B0B9ED" w14:textId="77777777" w:rsidR="00811509" w:rsidRPr="00811509" w:rsidRDefault="00811509" w:rsidP="00811509">
      <w:pPr>
        <w:jc w:val="both"/>
      </w:pPr>
      <w:r w:rsidRPr="00811509">
        <w:t>We initially used a CNN to classify American Sign Language (ASL) gestures, expecting a straightforward task, but it turned out to be more complex. While understanding each layer's role was clear, hyperparameter tuning proved challenging due to the large number of parameters, requiring significant trial and error.</w:t>
      </w:r>
    </w:p>
    <w:p w14:paraId="44D96E26" w14:textId="77777777" w:rsidR="00811509" w:rsidRPr="00811509" w:rsidRDefault="00811509" w:rsidP="00811509">
      <w:pPr>
        <w:jc w:val="both"/>
      </w:pPr>
      <w:r w:rsidRPr="00811509">
        <w:lastRenderedPageBreak/>
        <w:t xml:space="preserve">To improve efficiency, we considered using </w:t>
      </w:r>
      <w:r w:rsidRPr="00811509">
        <w:rPr>
          <w:b/>
          <w:bCs/>
        </w:rPr>
        <w:t>transfer learning</w:t>
      </w:r>
      <w:r w:rsidRPr="00811509">
        <w:t xml:space="preserve">, which allows leveraging pre-trained models like </w:t>
      </w:r>
      <w:r w:rsidRPr="00811509">
        <w:rPr>
          <w:b/>
          <w:bCs/>
        </w:rPr>
        <w:t>MobileNetV2</w:t>
      </w:r>
      <w:r w:rsidRPr="00811509">
        <w:t xml:space="preserve"> or </w:t>
      </w:r>
      <w:proofErr w:type="spellStart"/>
      <w:r w:rsidRPr="00811509">
        <w:rPr>
          <w:b/>
          <w:bCs/>
        </w:rPr>
        <w:t>ResNet</w:t>
      </w:r>
      <w:proofErr w:type="spellEnd"/>
      <w:r w:rsidRPr="00811509">
        <w:t>. These models, trained on large datasets, can be fine-tuned for our specific task, offering a quicker and potentially more accurate solution. However, transfer learning was not implemented in this project but remains a promising option for future improvements.</w:t>
      </w:r>
    </w:p>
    <w:p w14:paraId="55370D49" w14:textId="4ED2F3AA" w:rsidR="00050787" w:rsidRDefault="00050787" w:rsidP="00050787">
      <w:pPr>
        <w:jc w:val="both"/>
      </w:pPr>
      <w:r>
        <w:t xml:space="preserve">The confusion Matrix and the accuracy of the CNN trained was critically low as the layers need more hyperparameter tuning but due to time constraints the model was left as it is, with a </w:t>
      </w:r>
      <w:r w:rsidRPr="00A70120">
        <w:rPr>
          <w:b/>
          <w:bCs/>
        </w:rPr>
        <w:t xml:space="preserve">3% </w:t>
      </w:r>
      <w:r>
        <w:t xml:space="preserve">accuracy. The following confusion Matrix shows how inaccurately the model only predicted one letter correctly which was </w:t>
      </w:r>
      <w:r w:rsidRPr="00FB079F">
        <w:rPr>
          <w:b/>
          <w:bCs/>
        </w:rPr>
        <w:t>U</w:t>
      </w:r>
      <w:r>
        <w:t>.</w:t>
      </w:r>
      <w:r w:rsidR="00A70120">
        <w:t xml:space="preserve"> One of the main reasons of this could be that the layers of the CNN </w:t>
      </w:r>
      <w:proofErr w:type="gramStart"/>
      <w:r w:rsidR="00A70120">
        <w:t>aren’t</w:t>
      </w:r>
      <w:proofErr w:type="gramEnd"/>
      <w:r w:rsidR="00A70120">
        <w:t xml:space="preserve"> well optimized, or there could be an error that is setting the model off.</w:t>
      </w:r>
    </w:p>
    <w:p w14:paraId="09132436" w14:textId="0B6DEC93" w:rsidR="00050787" w:rsidRPr="00050787" w:rsidRDefault="00050787" w:rsidP="00050787">
      <w:pPr>
        <w:jc w:val="both"/>
      </w:pPr>
    </w:p>
    <w:p w14:paraId="4A190482" w14:textId="344DE3D0" w:rsidR="00050787" w:rsidRDefault="00FB079F" w:rsidP="00FB079F">
      <w:pPr>
        <w:jc w:val="center"/>
      </w:pPr>
      <w:r>
        <w:rPr>
          <w:noProof/>
        </w:rPr>
        <w:drawing>
          <wp:inline distT="0" distB="0" distL="0" distR="0" wp14:anchorId="78BD105C" wp14:editId="67EF334B">
            <wp:extent cx="3719513" cy="3448497"/>
            <wp:effectExtent l="19050" t="19050" r="14605" b="19050"/>
            <wp:docPr id="1392081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0806" cy="3449696"/>
                    </a:xfrm>
                    <a:prstGeom prst="rect">
                      <a:avLst/>
                    </a:prstGeom>
                    <a:noFill/>
                    <a:ln>
                      <a:solidFill>
                        <a:schemeClr val="tx1"/>
                      </a:solidFill>
                    </a:ln>
                  </pic:spPr>
                </pic:pic>
              </a:graphicData>
            </a:graphic>
          </wp:inline>
        </w:drawing>
      </w:r>
    </w:p>
    <w:p w14:paraId="2BE2729B" w14:textId="77777777" w:rsidR="00A70120" w:rsidRDefault="00A70120" w:rsidP="00FB079F">
      <w:pPr>
        <w:jc w:val="center"/>
      </w:pPr>
    </w:p>
    <w:p w14:paraId="61A02DCB" w14:textId="77777777" w:rsidR="00A70120" w:rsidRPr="00A70120" w:rsidRDefault="00A70120" w:rsidP="00A70120">
      <w:r w:rsidRPr="00A70120">
        <w:t xml:space="preserve">We implemented </w:t>
      </w:r>
      <w:r w:rsidRPr="00A70120">
        <w:rPr>
          <w:b/>
          <w:bCs/>
        </w:rPr>
        <w:t>K-Means clustering</w:t>
      </w:r>
      <w:r w:rsidRPr="00A70120">
        <w:t xml:space="preserve"> to gain insights into the data and group similar features before applying classification. K-Means is an unsupervised learning algorithm that partitions the dataset into </w:t>
      </w:r>
      <w:r w:rsidRPr="00A70120">
        <w:rPr>
          <w:b/>
          <w:bCs/>
        </w:rPr>
        <w:t>K</w:t>
      </w:r>
      <w:r w:rsidRPr="00A70120">
        <w:t xml:space="preserve"> distinct clusters based on feature similarity. This process helps identify patterns in the data, which can guide feature selection and improve model optimization.</w:t>
      </w:r>
    </w:p>
    <w:p w14:paraId="5909ABFF" w14:textId="77777777" w:rsidR="00A70120" w:rsidRPr="00A70120" w:rsidRDefault="00A70120" w:rsidP="00A70120">
      <w:r w:rsidRPr="00A70120">
        <w:lastRenderedPageBreak/>
        <w:t xml:space="preserve">To further enhance the model’s performance, we incorporated </w:t>
      </w:r>
      <w:r w:rsidRPr="00A70120">
        <w:rPr>
          <w:b/>
          <w:bCs/>
        </w:rPr>
        <w:t>K-Folds cross-validation</w:t>
      </w:r>
      <w:r w:rsidRPr="00A70120">
        <w:t xml:space="preserve"> with K-Means. K-Folds splits the dataset into K subsets, or "folds." The model is trained on K-1 folds and validated on the remaining fold, repeating the process K times. This ensures that each data point is used for both training and validation, providing a more reliable performance estimate and reducing the risk of overfitting.</w:t>
      </w:r>
    </w:p>
    <w:p w14:paraId="63183B03" w14:textId="77777777" w:rsidR="00A70120" w:rsidRPr="00A70120" w:rsidRDefault="00A70120" w:rsidP="00A70120">
      <w:r w:rsidRPr="00A70120">
        <w:t xml:space="preserve">By using K-Folds cross-validation, we were able to efficiently perform </w:t>
      </w:r>
      <w:r w:rsidRPr="00A70120">
        <w:rPr>
          <w:b/>
          <w:bCs/>
        </w:rPr>
        <w:t>hyperparameter tuning</w:t>
      </w:r>
      <w:r w:rsidRPr="00A70120">
        <w:t xml:space="preserve">. The random sampling of the data through K-Folds helps identify the best model configuration. This approach resulted in achieving nearly </w:t>
      </w:r>
      <w:r w:rsidRPr="00A70120">
        <w:rPr>
          <w:b/>
          <w:bCs/>
        </w:rPr>
        <w:t>95% accuracy</w:t>
      </w:r>
      <w:r w:rsidRPr="00A70120">
        <w:t xml:space="preserve"> with the model.</w:t>
      </w:r>
    </w:p>
    <w:p w14:paraId="339CD914" w14:textId="77777777" w:rsidR="00A70120" w:rsidRPr="00A70120" w:rsidRDefault="00A70120" w:rsidP="00A70120">
      <w:r w:rsidRPr="00A70120">
        <w:t xml:space="preserve">The effectiveness of this approach was further confirmed by the </w:t>
      </w:r>
      <w:r w:rsidRPr="00A70120">
        <w:rPr>
          <w:b/>
          <w:bCs/>
        </w:rPr>
        <w:t>confusion matrix</w:t>
      </w:r>
      <w:r w:rsidRPr="00A70120">
        <w:t>, which showed high precision and recall with minimal misclassifications, indicating that the model performed well in predicting the correct ASL letters.</w:t>
      </w:r>
    </w:p>
    <w:p w14:paraId="7F77F360" w14:textId="1A887490" w:rsidR="00A70120" w:rsidRDefault="00A70120" w:rsidP="00A70120">
      <w:pPr>
        <w:jc w:val="center"/>
      </w:pPr>
      <w:r>
        <w:rPr>
          <w:noProof/>
        </w:rPr>
        <w:drawing>
          <wp:inline distT="0" distB="0" distL="0" distR="0" wp14:anchorId="5B233222" wp14:editId="623009A7">
            <wp:extent cx="3616295" cy="3352800"/>
            <wp:effectExtent l="19050" t="19050" r="22860" b="19050"/>
            <wp:docPr id="936908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20912" cy="3357080"/>
                    </a:xfrm>
                    <a:prstGeom prst="rect">
                      <a:avLst/>
                    </a:prstGeom>
                    <a:noFill/>
                    <a:ln>
                      <a:solidFill>
                        <a:schemeClr val="tx1"/>
                      </a:solidFill>
                    </a:ln>
                  </pic:spPr>
                </pic:pic>
              </a:graphicData>
            </a:graphic>
          </wp:inline>
        </w:drawing>
      </w:r>
    </w:p>
    <w:p w14:paraId="6B684FAF" w14:textId="3BD4E3BE" w:rsidR="00A70120" w:rsidRDefault="0085217B" w:rsidP="00A70120">
      <w:r>
        <w:t xml:space="preserve">The confusion matrix is nearly perfect as most of the values of the heatmap lie on the diagonal. But we must make sure that our model </w:t>
      </w:r>
      <w:proofErr w:type="gramStart"/>
      <w:r>
        <w:t>doesn’t</w:t>
      </w:r>
      <w:proofErr w:type="gramEnd"/>
      <w:r>
        <w:t xml:space="preserve"> overfit or else there are chances for the model to fail when</w:t>
      </w:r>
      <w:r w:rsidR="00312ECC">
        <w:t xml:space="preserve"> it </w:t>
      </w:r>
      <w:r>
        <w:t>encounters new data.</w:t>
      </w:r>
    </w:p>
    <w:p w14:paraId="0FDC6EA2" w14:textId="5EC0CBE3" w:rsidR="00C42437" w:rsidRDefault="00C42437" w:rsidP="00C42437">
      <w:pPr>
        <w:rPr>
          <w:b/>
          <w:bCs/>
          <w:sz w:val="28"/>
          <w:szCs w:val="28"/>
          <w:u w:val="single"/>
        </w:rPr>
      </w:pPr>
      <w:r>
        <w:rPr>
          <w:b/>
          <w:bCs/>
          <w:sz w:val="28"/>
          <w:szCs w:val="28"/>
          <w:u w:val="single"/>
        </w:rPr>
        <w:t>Future Works:</w:t>
      </w:r>
    </w:p>
    <w:p w14:paraId="29C41395" w14:textId="77777777" w:rsidR="00AF2AAA" w:rsidRDefault="00AF2AAA" w:rsidP="00CB4A2C">
      <w:r w:rsidRPr="00AF2AAA">
        <w:t xml:space="preserve">Future work will focus on enhancing the ASL gesture classification model. One improvement is incorporating transfer learning by using pre-trained CNN models like MobileNetV2 or </w:t>
      </w:r>
      <w:proofErr w:type="spellStart"/>
      <w:r w:rsidRPr="00AF2AAA">
        <w:t>ResNet</w:t>
      </w:r>
      <w:proofErr w:type="spellEnd"/>
      <w:r w:rsidRPr="00AF2AAA">
        <w:t xml:space="preserve">, which can boost accuracy and speed up training, especially with limited data. Another possibility is integrating the model with a camera for real-time ASL </w:t>
      </w:r>
      <w:r w:rsidRPr="00AF2AAA">
        <w:lastRenderedPageBreak/>
        <w:t>translation, providing a useful communication tool. Additionally, further improvements will be made by experimenting with different CNN architectures, adding more layers, and tuning hyperparameters for better performance. Lastly, expanding the dataset to include colored images and noise will increase the model’s robustness, enabling it to handle real-world conditions such as varying lighting and image noise.</w:t>
      </w:r>
    </w:p>
    <w:p w14:paraId="128F4749" w14:textId="574FC1A1" w:rsidR="00CB4A2C" w:rsidRPr="00CB4A2C" w:rsidRDefault="00CB4A2C" w:rsidP="00CB4A2C">
      <w:r w:rsidRPr="00CB4A2C">
        <w:t>In conclusion, this project demonstrates the potential of Convolutional Neural Networks (CNNs) for classifying American Sign Language gestures, with an emphasis on preprocessing and exploratory data analysis to prepare the dataset for model training. While the CNN provided promising results, challenges such as hyperparameter tuning and the impact of reduced image fidelity highlighted areas for improvement. Future work includes leveraging transfer learning, enhancing the model with live ASL translation, and expanding the dataset to increase robustness. Overall, the project serves as a foundation for further refinement and application of deep learning techniques in ASL recognition.</w:t>
      </w:r>
    </w:p>
    <w:p w14:paraId="260A0FE3" w14:textId="77777777" w:rsidR="00811509" w:rsidRPr="000C4558" w:rsidRDefault="00811509" w:rsidP="00A70120"/>
    <w:sectPr w:rsidR="00811509" w:rsidRPr="000C4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8C0340"/>
    <w:multiLevelType w:val="multilevel"/>
    <w:tmpl w:val="ACCE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6E1B36"/>
    <w:multiLevelType w:val="multilevel"/>
    <w:tmpl w:val="35D8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8164753">
    <w:abstractNumId w:val="0"/>
  </w:num>
  <w:num w:numId="2" w16cid:durableId="1662655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E1"/>
    <w:rsid w:val="00050787"/>
    <w:rsid w:val="000C4558"/>
    <w:rsid w:val="000D6239"/>
    <w:rsid w:val="001175EC"/>
    <w:rsid w:val="001D43BB"/>
    <w:rsid w:val="001E4E0B"/>
    <w:rsid w:val="002B25A1"/>
    <w:rsid w:val="002C7C2F"/>
    <w:rsid w:val="00312ECC"/>
    <w:rsid w:val="0035556D"/>
    <w:rsid w:val="00427EA3"/>
    <w:rsid w:val="00441554"/>
    <w:rsid w:val="00481647"/>
    <w:rsid w:val="004D0D99"/>
    <w:rsid w:val="004D6813"/>
    <w:rsid w:val="004F6CE1"/>
    <w:rsid w:val="005C4781"/>
    <w:rsid w:val="005D5424"/>
    <w:rsid w:val="0062006E"/>
    <w:rsid w:val="00623A23"/>
    <w:rsid w:val="00646B88"/>
    <w:rsid w:val="00811509"/>
    <w:rsid w:val="0085217B"/>
    <w:rsid w:val="009C3FDB"/>
    <w:rsid w:val="00A70120"/>
    <w:rsid w:val="00AB153C"/>
    <w:rsid w:val="00AC240C"/>
    <w:rsid w:val="00AF2AAA"/>
    <w:rsid w:val="00B30181"/>
    <w:rsid w:val="00C42437"/>
    <w:rsid w:val="00CA24A5"/>
    <w:rsid w:val="00CB4A2C"/>
    <w:rsid w:val="00D62076"/>
    <w:rsid w:val="00D875D1"/>
    <w:rsid w:val="00EE0DE5"/>
    <w:rsid w:val="00EE2500"/>
    <w:rsid w:val="00FB0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AE263"/>
  <w15:chartTrackingRefBased/>
  <w15:docId w15:val="{39914454-735D-4D4E-A288-A325B83A0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4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37344">
      <w:bodyDiv w:val="1"/>
      <w:marLeft w:val="0"/>
      <w:marRight w:val="0"/>
      <w:marTop w:val="0"/>
      <w:marBottom w:val="0"/>
      <w:divBdr>
        <w:top w:val="none" w:sz="0" w:space="0" w:color="auto"/>
        <w:left w:val="none" w:sz="0" w:space="0" w:color="auto"/>
        <w:bottom w:val="none" w:sz="0" w:space="0" w:color="auto"/>
        <w:right w:val="none" w:sz="0" w:space="0" w:color="auto"/>
      </w:divBdr>
      <w:divsChild>
        <w:div w:id="712119377">
          <w:marLeft w:val="0"/>
          <w:marRight w:val="0"/>
          <w:marTop w:val="0"/>
          <w:marBottom w:val="0"/>
          <w:divBdr>
            <w:top w:val="none" w:sz="0" w:space="0" w:color="auto"/>
            <w:left w:val="none" w:sz="0" w:space="0" w:color="auto"/>
            <w:bottom w:val="none" w:sz="0" w:space="0" w:color="auto"/>
            <w:right w:val="none" w:sz="0" w:space="0" w:color="auto"/>
          </w:divBdr>
          <w:divsChild>
            <w:div w:id="1109931810">
              <w:marLeft w:val="0"/>
              <w:marRight w:val="0"/>
              <w:marTop w:val="0"/>
              <w:marBottom w:val="0"/>
              <w:divBdr>
                <w:top w:val="none" w:sz="0" w:space="0" w:color="auto"/>
                <w:left w:val="none" w:sz="0" w:space="0" w:color="auto"/>
                <w:bottom w:val="none" w:sz="0" w:space="0" w:color="auto"/>
                <w:right w:val="none" w:sz="0" w:space="0" w:color="auto"/>
              </w:divBdr>
              <w:divsChild>
                <w:div w:id="220871976">
                  <w:marLeft w:val="0"/>
                  <w:marRight w:val="0"/>
                  <w:marTop w:val="0"/>
                  <w:marBottom w:val="0"/>
                  <w:divBdr>
                    <w:top w:val="none" w:sz="0" w:space="0" w:color="auto"/>
                    <w:left w:val="none" w:sz="0" w:space="0" w:color="auto"/>
                    <w:bottom w:val="none" w:sz="0" w:space="0" w:color="auto"/>
                    <w:right w:val="none" w:sz="0" w:space="0" w:color="auto"/>
                  </w:divBdr>
                  <w:divsChild>
                    <w:div w:id="2033527251">
                      <w:marLeft w:val="0"/>
                      <w:marRight w:val="0"/>
                      <w:marTop w:val="0"/>
                      <w:marBottom w:val="0"/>
                      <w:divBdr>
                        <w:top w:val="none" w:sz="0" w:space="0" w:color="auto"/>
                        <w:left w:val="none" w:sz="0" w:space="0" w:color="auto"/>
                        <w:bottom w:val="none" w:sz="0" w:space="0" w:color="auto"/>
                        <w:right w:val="none" w:sz="0" w:space="0" w:color="auto"/>
                      </w:divBdr>
                      <w:divsChild>
                        <w:div w:id="332032024">
                          <w:marLeft w:val="0"/>
                          <w:marRight w:val="0"/>
                          <w:marTop w:val="0"/>
                          <w:marBottom w:val="0"/>
                          <w:divBdr>
                            <w:top w:val="none" w:sz="0" w:space="0" w:color="auto"/>
                            <w:left w:val="none" w:sz="0" w:space="0" w:color="auto"/>
                            <w:bottom w:val="none" w:sz="0" w:space="0" w:color="auto"/>
                            <w:right w:val="none" w:sz="0" w:space="0" w:color="auto"/>
                          </w:divBdr>
                          <w:divsChild>
                            <w:div w:id="18717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86113">
      <w:bodyDiv w:val="1"/>
      <w:marLeft w:val="0"/>
      <w:marRight w:val="0"/>
      <w:marTop w:val="0"/>
      <w:marBottom w:val="0"/>
      <w:divBdr>
        <w:top w:val="none" w:sz="0" w:space="0" w:color="auto"/>
        <w:left w:val="none" w:sz="0" w:space="0" w:color="auto"/>
        <w:bottom w:val="none" w:sz="0" w:space="0" w:color="auto"/>
        <w:right w:val="none" w:sz="0" w:space="0" w:color="auto"/>
      </w:divBdr>
      <w:divsChild>
        <w:div w:id="1087771419">
          <w:marLeft w:val="0"/>
          <w:marRight w:val="0"/>
          <w:marTop w:val="0"/>
          <w:marBottom w:val="0"/>
          <w:divBdr>
            <w:top w:val="none" w:sz="0" w:space="0" w:color="auto"/>
            <w:left w:val="none" w:sz="0" w:space="0" w:color="auto"/>
            <w:bottom w:val="none" w:sz="0" w:space="0" w:color="auto"/>
            <w:right w:val="none" w:sz="0" w:space="0" w:color="auto"/>
          </w:divBdr>
          <w:divsChild>
            <w:div w:id="840661756">
              <w:marLeft w:val="0"/>
              <w:marRight w:val="0"/>
              <w:marTop w:val="0"/>
              <w:marBottom w:val="0"/>
              <w:divBdr>
                <w:top w:val="none" w:sz="0" w:space="0" w:color="auto"/>
                <w:left w:val="none" w:sz="0" w:space="0" w:color="auto"/>
                <w:bottom w:val="none" w:sz="0" w:space="0" w:color="auto"/>
                <w:right w:val="none" w:sz="0" w:space="0" w:color="auto"/>
              </w:divBdr>
              <w:divsChild>
                <w:div w:id="279797127">
                  <w:marLeft w:val="0"/>
                  <w:marRight w:val="0"/>
                  <w:marTop w:val="0"/>
                  <w:marBottom w:val="0"/>
                  <w:divBdr>
                    <w:top w:val="none" w:sz="0" w:space="0" w:color="auto"/>
                    <w:left w:val="none" w:sz="0" w:space="0" w:color="auto"/>
                    <w:bottom w:val="none" w:sz="0" w:space="0" w:color="auto"/>
                    <w:right w:val="none" w:sz="0" w:space="0" w:color="auto"/>
                  </w:divBdr>
                  <w:divsChild>
                    <w:div w:id="811486854">
                      <w:marLeft w:val="0"/>
                      <w:marRight w:val="0"/>
                      <w:marTop w:val="0"/>
                      <w:marBottom w:val="0"/>
                      <w:divBdr>
                        <w:top w:val="none" w:sz="0" w:space="0" w:color="auto"/>
                        <w:left w:val="none" w:sz="0" w:space="0" w:color="auto"/>
                        <w:bottom w:val="none" w:sz="0" w:space="0" w:color="auto"/>
                        <w:right w:val="none" w:sz="0" w:space="0" w:color="auto"/>
                      </w:divBdr>
                      <w:divsChild>
                        <w:div w:id="94983439">
                          <w:marLeft w:val="0"/>
                          <w:marRight w:val="0"/>
                          <w:marTop w:val="0"/>
                          <w:marBottom w:val="0"/>
                          <w:divBdr>
                            <w:top w:val="none" w:sz="0" w:space="0" w:color="auto"/>
                            <w:left w:val="none" w:sz="0" w:space="0" w:color="auto"/>
                            <w:bottom w:val="none" w:sz="0" w:space="0" w:color="auto"/>
                            <w:right w:val="none" w:sz="0" w:space="0" w:color="auto"/>
                          </w:divBdr>
                          <w:divsChild>
                            <w:div w:id="12633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11754">
      <w:bodyDiv w:val="1"/>
      <w:marLeft w:val="0"/>
      <w:marRight w:val="0"/>
      <w:marTop w:val="0"/>
      <w:marBottom w:val="0"/>
      <w:divBdr>
        <w:top w:val="none" w:sz="0" w:space="0" w:color="auto"/>
        <w:left w:val="none" w:sz="0" w:space="0" w:color="auto"/>
        <w:bottom w:val="none" w:sz="0" w:space="0" w:color="auto"/>
        <w:right w:val="none" w:sz="0" w:space="0" w:color="auto"/>
      </w:divBdr>
      <w:divsChild>
        <w:div w:id="1540319032">
          <w:marLeft w:val="0"/>
          <w:marRight w:val="0"/>
          <w:marTop w:val="0"/>
          <w:marBottom w:val="0"/>
          <w:divBdr>
            <w:top w:val="none" w:sz="0" w:space="0" w:color="auto"/>
            <w:left w:val="none" w:sz="0" w:space="0" w:color="auto"/>
            <w:bottom w:val="none" w:sz="0" w:space="0" w:color="auto"/>
            <w:right w:val="none" w:sz="0" w:space="0" w:color="auto"/>
          </w:divBdr>
          <w:divsChild>
            <w:div w:id="1691295568">
              <w:marLeft w:val="0"/>
              <w:marRight w:val="0"/>
              <w:marTop w:val="0"/>
              <w:marBottom w:val="0"/>
              <w:divBdr>
                <w:top w:val="none" w:sz="0" w:space="0" w:color="auto"/>
                <w:left w:val="none" w:sz="0" w:space="0" w:color="auto"/>
                <w:bottom w:val="none" w:sz="0" w:space="0" w:color="auto"/>
                <w:right w:val="none" w:sz="0" w:space="0" w:color="auto"/>
              </w:divBdr>
              <w:divsChild>
                <w:div w:id="508526080">
                  <w:marLeft w:val="0"/>
                  <w:marRight w:val="0"/>
                  <w:marTop w:val="0"/>
                  <w:marBottom w:val="0"/>
                  <w:divBdr>
                    <w:top w:val="none" w:sz="0" w:space="0" w:color="auto"/>
                    <w:left w:val="none" w:sz="0" w:space="0" w:color="auto"/>
                    <w:bottom w:val="none" w:sz="0" w:space="0" w:color="auto"/>
                    <w:right w:val="none" w:sz="0" w:space="0" w:color="auto"/>
                  </w:divBdr>
                  <w:divsChild>
                    <w:div w:id="1943875501">
                      <w:marLeft w:val="0"/>
                      <w:marRight w:val="0"/>
                      <w:marTop w:val="0"/>
                      <w:marBottom w:val="0"/>
                      <w:divBdr>
                        <w:top w:val="none" w:sz="0" w:space="0" w:color="auto"/>
                        <w:left w:val="none" w:sz="0" w:space="0" w:color="auto"/>
                        <w:bottom w:val="none" w:sz="0" w:space="0" w:color="auto"/>
                        <w:right w:val="none" w:sz="0" w:space="0" w:color="auto"/>
                      </w:divBdr>
                      <w:divsChild>
                        <w:div w:id="758064891">
                          <w:marLeft w:val="0"/>
                          <w:marRight w:val="0"/>
                          <w:marTop w:val="0"/>
                          <w:marBottom w:val="0"/>
                          <w:divBdr>
                            <w:top w:val="none" w:sz="0" w:space="0" w:color="auto"/>
                            <w:left w:val="none" w:sz="0" w:space="0" w:color="auto"/>
                            <w:bottom w:val="none" w:sz="0" w:space="0" w:color="auto"/>
                            <w:right w:val="none" w:sz="0" w:space="0" w:color="auto"/>
                          </w:divBdr>
                          <w:divsChild>
                            <w:div w:id="183483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01199">
      <w:bodyDiv w:val="1"/>
      <w:marLeft w:val="0"/>
      <w:marRight w:val="0"/>
      <w:marTop w:val="0"/>
      <w:marBottom w:val="0"/>
      <w:divBdr>
        <w:top w:val="none" w:sz="0" w:space="0" w:color="auto"/>
        <w:left w:val="none" w:sz="0" w:space="0" w:color="auto"/>
        <w:bottom w:val="none" w:sz="0" w:space="0" w:color="auto"/>
        <w:right w:val="none" w:sz="0" w:space="0" w:color="auto"/>
      </w:divBdr>
      <w:divsChild>
        <w:div w:id="835464465">
          <w:marLeft w:val="0"/>
          <w:marRight w:val="0"/>
          <w:marTop w:val="0"/>
          <w:marBottom w:val="0"/>
          <w:divBdr>
            <w:top w:val="none" w:sz="0" w:space="0" w:color="auto"/>
            <w:left w:val="none" w:sz="0" w:space="0" w:color="auto"/>
            <w:bottom w:val="none" w:sz="0" w:space="0" w:color="auto"/>
            <w:right w:val="none" w:sz="0" w:space="0" w:color="auto"/>
          </w:divBdr>
          <w:divsChild>
            <w:div w:id="1190417081">
              <w:marLeft w:val="0"/>
              <w:marRight w:val="0"/>
              <w:marTop w:val="0"/>
              <w:marBottom w:val="0"/>
              <w:divBdr>
                <w:top w:val="none" w:sz="0" w:space="0" w:color="auto"/>
                <w:left w:val="none" w:sz="0" w:space="0" w:color="auto"/>
                <w:bottom w:val="none" w:sz="0" w:space="0" w:color="auto"/>
                <w:right w:val="none" w:sz="0" w:space="0" w:color="auto"/>
              </w:divBdr>
              <w:divsChild>
                <w:div w:id="2129348968">
                  <w:marLeft w:val="0"/>
                  <w:marRight w:val="0"/>
                  <w:marTop w:val="0"/>
                  <w:marBottom w:val="0"/>
                  <w:divBdr>
                    <w:top w:val="none" w:sz="0" w:space="0" w:color="auto"/>
                    <w:left w:val="none" w:sz="0" w:space="0" w:color="auto"/>
                    <w:bottom w:val="none" w:sz="0" w:space="0" w:color="auto"/>
                    <w:right w:val="none" w:sz="0" w:space="0" w:color="auto"/>
                  </w:divBdr>
                  <w:divsChild>
                    <w:div w:id="19338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127">
          <w:marLeft w:val="0"/>
          <w:marRight w:val="0"/>
          <w:marTop w:val="0"/>
          <w:marBottom w:val="0"/>
          <w:divBdr>
            <w:top w:val="none" w:sz="0" w:space="0" w:color="auto"/>
            <w:left w:val="none" w:sz="0" w:space="0" w:color="auto"/>
            <w:bottom w:val="none" w:sz="0" w:space="0" w:color="auto"/>
            <w:right w:val="none" w:sz="0" w:space="0" w:color="auto"/>
          </w:divBdr>
          <w:divsChild>
            <w:div w:id="138113937">
              <w:marLeft w:val="0"/>
              <w:marRight w:val="0"/>
              <w:marTop w:val="0"/>
              <w:marBottom w:val="0"/>
              <w:divBdr>
                <w:top w:val="none" w:sz="0" w:space="0" w:color="auto"/>
                <w:left w:val="none" w:sz="0" w:space="0" w:color="auto"/>
                <w:bottom w:val="none" w:sz="0" w:space="0" w:color="auto"/>
                <w:right w:val="none" w:sz="0" w:space="0" w:color="auto"/>
              </w:divBdr>
              <w:divsChild>
                <w:div w:id="1379821629">
                  <w:marLeft w:val="0"/>
                  <w:marRight w:val="0"/>
                  <w:marTop w:val="0"/>
                  <w:marBottom w:val="0"/>
                  <w:divBdr>
                    <w:top w:val="none" w:sz="0" w:space="0" w:color="auto"/>
                    <w:left w:val="none" w:sz="0" w:space="0" w:color="auto"/>
                    <w:bottom w:val="none" w:sz="0" w:space="0" w:color="auto"/>
                    <w:right w:val="none" w:sz="0" w:space="0" w:color="auto"/>
                  </w:divBdr>
                  <w:divsChild>
                    <w:div w:id="964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4012">
      <w:bodyDiv w:val="1"/>
      <w:marLeft w:val="0"/>
      <w:marRight w:val="0"/>
      <w:marTop w:val="0"/>
      <w:marBottom w:val="0"/>
      <w:divBdr>
        <w:top w:val="none" w:sz="0" w:space="0" w:color="auto"/>
        <w:left w:val="none" w:sz="0" w:space="0" w:color="auto"/>
        <w:bottom w:val="none" w:sz="0" w:space="0" w:color="auto"/>
        <w:right w:val="none" w:sz="0" w:space="0" w:color="auto"/>
      </w:divBdr>
      <w:divsChild>
        <w:div w:id="1218274214">
          <w:marLeft w:val="0"/>
          <w:marRight w:val="0"/>
          <w:marTop w:val="0"/>
          <w:marBottom w:val="0"/>
          <w:divBdr>
            <w:top w:val="none" w:sz="0" w:space="0" w:color="auto"/>
            <w:left w:val="none" w:sz="0" w:space="0" w:color="auto"/>
            <w:bottom w:val="none" w:sz="0" w:space="0" w:color="auto"/>
            <w:right w:val="none" w:sz="0" w:space="0" w:color="auto"/>
          </w:divBdr>
          <w:divsChild>
            <w:div w:id="91704661">
              <w:marLeft w:val="0"/>
              <w:marRight w:val="0"/>
              <w:marTop w:val="0"/>
              <w:marBottom w:val="0"/>
              <w:divBdr>
                <w:top w:val="none" w:sz="0" w:space="0" w:color="auto"/>
                <w:left w:val="none" w:sz="0" w:space="0" w:color="auto"/>
                <w:bottom w:val="none" w:sz="0" w:space="0" w:color="auto"/>
                <w:right w:val="none" w:sz="0" w:space="0" w:color="auto"/>
              </w:divBdr>
              <w:divsChild>
                <w:div w:id="447092724">
                  <w:marLeft w:val="0"/>
                  <w:marRight w:val="0"/>
                  <w:marTop w:val="0"/>
                  <w:marBottom w:val="0"/>
                  <w:divBdr>
                    <w:top w:val="none" w:sz="0" w:space="0" w:color="auto"/>
                    <w:left w:val="none" w:sz="0" w:space="0" w:color="auto"/>
                    <w:bottom w:val="none" w:sz="0" w:space="0" w:color="auto"/>
                    <w:right w:val="none" w:sz="0" w:space="0" w:color="auto"/>
                  </w:divBdr>
                  <w:divsChild>
                    <w:div w:id="1990591362">
                      <w:marLeft w:val="0"/>
                      <w:marRight w:val="0"/>
                      <w:marTop w:val="0"/>
                      <w:marBottom w:val="0"/>
                      <w:divBdr>
                        <w:top w:val="none" w:sz="0" w:space="0" w:color="auto"/>
                        <w:left w:val="none" w:sz="0" w:space="0" w:color="auto"/>
                        <w:bottom w:val="none" w:sz="0" w:space="0" w:color="auto"/>
                        <w:right w:val="none" w:sz="0" w:space="0" w:color="auto"/>
                      </w:divBdr>
                      <w:divsChild>
                        <w:div w:id="1893074964">
                          <w:marLeft w:val="0"/>
                          <w:marRight w:val="0"/>
                          <w:marTop w:val="0"/>
                          <w:marBottom w:val="0"/>
                          <w:divBdr>
                            <w:top w:val="none" w:sz="0" w:space="0" w:color="auto"/>
                            <w:left w:val="none" w:sz="0" w:space="0" w:color="auto"/>
                            <w:bottom w:val="none" w:sz="0" w:space="0" w:color="auto"/>
                            <w:right w:val="none" w:sz="0" w:space="0" w:color="auto"/>
                          </w:divBdr>
                          <w:divsChild>
                            <w:div w:id="19431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28545">
      <w:bodyDiv w:val="1"/>
      <w:marLeft w:val="0"/>
      <w:marRight w:val="0"/>
      <w:marTop w:val="0"/>
      <w:marBottom w:val="0"/>
      <w:divBdr>
        <w:top w:val="none" w:sz="0" w:space="0" w:color="auto"/>
        <w:left w:val="none" w:sz="0" w:space="0" w:color="auto"/>
        <w:bottom w:val="none" w:sz="0" w:space="0" w:color="auto"/>
        <w:right w:val="none" w:sz="0" w:space="0" w:color="auto"/>
      </w:divBdr>
    </w:div>
    <w:div w:id="214901483">
      <w:bodyDiv w:val="1"/>
      <w:marLeft w:val="0"/>
      <w:marRight w:val="0"/>
      <w:marTop w:val="0"/>
      <w:marBottom w:val="0"/>
      <w:divBdr>
        <w:top w:val="none" w:sz="0" w:space="0" w:color="auto"/>
        <w:left w:val="none" w:sz="0" w:space="0" w:color="auto"/>
        <w:bottom w:val="none" w:sz="0" w:space="0" w:color="auto"/>
        <w:right w:val="none" w:sz="0" w:space="0" w:color="auto"/>
      </w:divBdr>
      <w:divsChild>
        <w:div w:id="1401441052">
          <w:marLeft w:val="0"/>
          <w:marRight w:val="0"/>
          <w:marTop w:val="0"/>
          <w:marBottom w:val="0"/>
          <w:divBdr>
            <w:top w:val="none" w:sz="0" w:space="0" w:color="auto"/>
            <w:left w:val="none" w:sz="0" w:space="0" w:color="auto"/>
            <w:bottom w:val="none" w:sz="0" w:space="0" w:color="auto"/>
            <w:right w:val="none" w:sz="0" w:space="0" w:color="auto"/>
          </w:divBdr>
          <w:divsChild>
            <w:div w:id="1729375074">
              <w:marLeft w:val="0"/>
              <w:marRight w:val="0"/>
              <w:marTop w:val="0"/>
              <w:marBottom w:val="0"/>
              <w:divBdr>
                <w:top w:val="none" w:sz="0" w:space="0" w:color="auto"/>
                <w:left w:val="none" w:sz="0" w:space="0" w:color="auto"/>
                <w:bottom w:val="none" w:sz="0" w:space="0" w:color="auto"/>
                <w:right w:val="none" w:sz="0" w:space="0" w:color="auto"/>
              </w:divBdr>
              <w:divsChild>
                <w:div w:id="246691926">
                  <w:marLeft w:val="0"/>
                  <w:marRight w:val="0"/>
                  <w:marTop w:val="0"/>
                  <w:marBottom w:val="0"/>
                  <w:divBdr>
                    <w:top w:val="none" w:sz="0" w:space="0" w:color="auto"/>
                    <w:left w:val="none" w:sz="0" w:space="0" w:color="auto"/>
                    <w:bottom w:val="none" w:sz="0" w:space="0" w:color="auto"/>
                    <w:right w:val="none" w:sz="0" w:space="0" w:color="auto"/>
                  </w:divBdr>
                  <w:divsChild>
                    <w:div w:id="1046179718">
                      <w:marLeft w:val="0"/>
                      <w:marRight w:val="0"/>
                      <w:marTop w:val="0"/>
                      <w:marBottom w:val="0"/>
                      <w:divBdr>
                        <w:top w:val="none" w:sz="0" w:space="0" w:color="auto"/>
                        <w:left w:val="none" w:sz="0" w:space="0" w:color="auto"/>
                        <w:bottom w:val="none" w:sz="0" w:space="0" w:color="auto"/>
                        <w:right w:val="none" w:sz="0" w:space="0" w:color="auto"/>
                      </w:divBdr>
                      <w:divsChild>
                        <w:div w:id="1364750596">
                          <w:marLeft w:val="0"/>
                          <w:marRight w:val="0"/>
                          <w:marTop w:val="0"/>
                          <w:marBottom w:val="0"/>
                          <w:divBdr>
                            <w:top w:val="none" w:sz="0" w:space="0" w:color="auto"/>
                            <w:left w:val="none" w:sz="0" w:space="0" w:color="auto"/>
                            <w:bottom w:val="none" w:sz="0" w:space="0" w:color="auto"/>
                            <w:right w:val="none" w:sz="0" w:space="0" w:color="auto"/>
                          </w:divBdr>
                          <w:divsChild>
                            <w:div w:id="17281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492624">
      <w:bodyDiv w:val="1"/>
      <w:marLeft w:val="0"/>
      <w:marRight w:val="0"/>
      <w:marTop w:val="0"/>
      <w:marBottom w:val="0"/>
      <w:divBdr>
        <w:top w:val="none" w:sz="0" w:space="0" w:color="auto"/>
        <w:left w:val="none" w:sz="0" w:space="0" w:color="auto"/>
        <w:bottom w:val="none" w:sz="0" w:space="0" w:color="auto"/>
        <w:right w:val="none" w:sz="0" w:space="0" w:color="auto"/>
      </w:divBdr>
    </w:div>
    <w:div w:id="272712413">
      <w:bodyDiv w:val="1"/>
      <w:marLeft w:val="0"/>
      <w:marRight w:val="0"/>
      <w:marTop w:val="0"/>
      <w:marBottom w:val="0"/>
      <w:divBdr>
        <w:top w:val="none" w:sz="0" w:space="0" w:color="auto"/>
        <w:left w:val="none" w:sz="0" w:space="0" w:color="auto"/>
        <w:bottom w:val="none" w:sz="0" w:space="0" w:color="auto"/>
        <w:right w:val="none" w:sz="0" w:space="0" w:color="auto"/>
      </w:divBdr>
    </w:div>
    <w:div w:id="354044137">
      <w:bodyDiv w:val="1"/>
      <w:marLeft w:val="0"/>
      <w:marRight w:val="0"/>
      <w:marTop w:val="0"/>
      <w:marBottom w:val="0"/>
      <w:divBdr>
        <w:top w:val="none" w:sz="0" w:space="0" w:color="auto"/>
        <w:left w:val="none" w:sz="0" w:space="0" w:color="auto"/>
        <w:bottom w:val="none" w:sz="0" w:space="0" w:color="auto"/>
        <w:right w:val="none" w:sz="0" w:space="0" w:color="auto"/>
      </w:divBdr>
    </w:div>
    <w:div w:id="416830620">
      <w:bodyDiv w:val="1"/>
      <w:marLeft w:val="0"/>
      <w:marRight w:val="0"/>
      <w:marTop w:val="0"/>
      <w:marBottom w:val="0"/>
      <w:divBdr>
        <w:top w:val="none" w:sz="0" w:space="0" w:color="auto"/>
        <w:left w:val="none" w:sz="0" w:space="0" w:color="auto"/>
        <w:bottom w:val="none" w:sz="0" w:space="0" w:color="auto"/>
        <w:right w:val="none" w:sz="0" w:space="0" w:color="auto"/>
      </w:divBdr>
      <w:divsChild>
        <w:div w:id="1499345587">
          <w:marLeft w:val="0"/>
          <w:marRight w:val="0"/>
          <w:marTop w:val="0"/>
          <w:marBottom w:val="0"/>
          <w:divBdr>
            <w:top w:val="none" w:sz="0" w:space="0" w:color="auto"/>
            <w:left w:val="none" w:sz="0" w:space="0" w:color="auto"/>
            <w:bottom w:val="none" w:sz="0" w:space="0" w:color="auto"/>
            <w:right w:val="none" w:sz="0" w:space="0" w:color="auto"/>
          </w:divBdr>
          <w:divsChild>
            <w:div w:id="1468550966">
              <w:marLeft w:val="0"/>
              <w:marRight w:val="0"/>
              <w:marTop w:val="0"/>
              <w:marBottom w:val="0"/>
              <w:divBdr>
                <w:top w:val="none" w:sz="0" w:space="0" w:color="auto"/>
                <w:left w:val="none" w:sz="0" w:space="0" w:color="auto"/>
                <w:bottom w:val="none" w:sz="0" w:space="0" w:color="auto"/>
                <w:right w:val="none" w:sz="0" w:space="0" w:color="auto"/>
              </w:divBdr>
              <w:divsChild>
                <w:div w:id="2023119884">
                  <w:marLeft w:val="0"/>
                  <w:marRight w:val="0"/>
                  <w:marTop w:val="0"/>
                  <w:marBottom w:val="0"/>
                  <w:divBdr>
                    <w:top w:val="none" w:sz="0" w:space="0" w:color="auto"/>
                    <w:left w:val="none" w:sz="0" w:space="0" w:color="auto"/>
                    <w:bottom w:val="none" w:sz="0" w:space="0" w:color="auto"/>
                    <w:right w:val="none" w:sz="0" w:space="0" w:color="auto"/>
                  </w:divBdr>
                  <w:divsChild>
                    <w:div w:id="1287155152">
                      <w:marLeft w:val="0"/>
                      <w:marRight w:val="0"/>
                      <w:marTop w:val="0"/>
                      <w:marBottom w:val="0"/>
                      <w:divBdr>
                        <w:top w:val="none" w:sz="0" w:space="0" w:color="auto"/>
                        <w:left w:val="none" w:sz="0" w:space="0" w:color="auto"/>
                        <w:bottom w:val="none" w:sz="0" w:space="0" w:color="auto"/>
                        <w:right w:val="none" w:sz="0" w:space="0" w:color="auto"/>
                      </w:divBdr>
                      <w:divsChild>
                        <w:div w:id="1764836005">
                          <w:marLeft w:val="0"/>
                          <w:marRight w:val="0"/>
                          <w:marTop w:val="0"/>
                          <w:marBottom w:val="0"/>
                          <w:divBdr>
                            <w:top w:val="none" w:sz="0" w:space="0" w:color="auto"/>
                            <w:left w:val="none" w:sz="0" w:space="0" w:color="auto"/>
                            <w:bottom w:val="none" w:sz="0" w:space="0" w:color="auto"/>
                            <w:right w:val="none" w:sz="0" w:space="0" w:color="auto"/>
                          </w:divBdr>
                          <w:divsChild>
                            <w:div w:id="7732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9128114">
      <w:bodyDiv w:val="1"/>
      <w:marLeft w:val="0"/>
      <w:marRight w:val="0"/>
      <w:marTop w:val="0"/>
      <w:marBottom w:val="0"/>
      <w:divBdr>
        <w:top w:val="none" w:sz="0" w:space="0" w:color="auto"/>
        <w:left w:val="none" w:sz="0" w:space="0" w:color="auto"/>
        <w:bottom w:val="none" w:sz="0" w:space="0" w:color="auto"/>
        <w:right w:val="none" w:sz="0" w:space="0" w:color="auto"/>
      </w:divBdr>
      <w:divsChild>
        <w:div w:id="611713145">
          <w:marLeft w:val="0"/>
          <w:marRight w:val="0"/>
          <w:marTop w:val="0"/>
          <w:marBottom w:val="0"/>
          <w:divBdr>
            <w:top w:val="none" w:sz="0" w:space="0" w:color="auto"/>
            <w:left w:val="none" w:sz="0" w:space="0" w:color="auto"/>
            <w:bottom w:val="none" w:sz="0" w:space="0" w:color="auto"/>
            <w:right w:val="none" w:sz="0" w:space="0" w:color="auto"/>
          </w:divBdr>
          <w:divsChild>
            <w:div w:id="163204849">
              <w:marLeft w:val="0"/>
              <w:marRight w:val="0"/>
              <w:marTop w:val="0"/>
              <w:marBottom w:val="0"/>
              <w:divBdr>
                <w:top w:val="none" w:sz="0" w:space="0" w:color="auto"/>
                <w:left w:val="none" w:sz="0" w:space="0" w:color="auto"/>
                <w:bottom w:val="none" w:sz="0" w:space="0" w:color="auto"/>
                <w:right w:val="none" w:sz="0" w:space="0" w:color="auto"/>
              </w:divBdr>
              <w:divsChild>
                <w:div w:id="1302930578">
                  <w:marLeft w:val="0"/>
                  <w:marRight w:val="0"/>
                  <w:marTop w:val="0"/>
                  <w:marBottom w:val="0"/>
                  <w:divBdr>
                    <w:top w:val="none" w:sz="0" w:space="0" w:color="auto"/>
                    <w:left w:val="none" w:sz="0" w:space="0" w:color="auto"/>
                    <w:bottom w:val="none" w:sz="0" w:space="0" w:color="auto"/>
                    <w:right w:val="none" w:sz="0" w:space="0" w:color="auto"/>
                  </w:divBdr>
                  <w:divsChild>
                    <w:div w:id="411126835">
                      <w:marLeft w:val="0"/>
                      <w:marRight w:val="0"/>
                      <w:marTop w:val="0"/>
                      <w:marBottom w:val="0"/>
                      <w:divBdr>
                        <w:top w:val="none" w:sz="0" w:space="0" w:color="auto"/>
                        <w:left w:val="none" w:sz="0" w:space="0" w:color="auto"/>
                        <w:bottom w:val="none" w:sz="0" w:space="0" w:color="auto"/>
                        <w:right w:val="none" w:sz="0" w:space="0" w:color="auto"/>
                      </w:divBdr>
                      <w:divsChild>
                        <w:div w:id="945308450">
                          <w:marLeft w:val="0"/>
                          <w:marRight w:val="0"/>
                          <w:marTop w:val="0"/>
                          <w:marBottom w:val="0"/>
                          <w:divBdr>
                            <w:top w:val="none" w:sz="0" w:space="0" w:color="auto"/>
                            <w:left w:val="none" w:sz="0" w:space="0" w:color="auto"/>
                            <w:bottom w:val="none" w:sz="0" w:space="0" w:color="auto"/>
                            <w:right w:val="none" w:sz="0" w:space="0" w:color="auto"/>
                          </w:divBdr>
                          <w:divsChild>
                            <w:div w:id="6980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687039">
      <w:bodyDiv w:val="1"/>
      <w:marLeft w:val="0"/>
      <w:marRight w:val="0"/>
      <w:marTop w:val="0"/>
      <w:marBottom w:val="0"/>
      <w:divBdr>
        <w:top w:val="none" w:sz="0" w:space="0" w:color="auto"/>
        <w:left w:val="none" w:sz="0" w:space="0" w:color="auto"/>
        <w:bottom w:val="none" w:sz="0" w:space="0" w:color="auto"/>
        <w:right w:val="none" w:sz="0" w:space="0" w:color="auto"/>
      </w:divBdr>
    </w:div>
    <w:div w:id="491682076">
      <w:bodyDiv w:val="1"/>
      <w:marLeft w:val="0"/>
      <w:marRight w:val="0"/>
      <w:marTop w:val="0"/>
      <w:marBottom w:val="0"/>
      <w:divBdr>
        <w:top w:val="none" w:sz="0" w:space="0" w:color="auto"/>
        <w:left w:val="none" w:sz="0" w:space="0" w:color="auto"/>
        <w:bottom w:val="none" w:sz="0" w:space="0" w:color="auto"/>
        <w:right w:val="none" w:sz="0" w:space="0" w:color="auto"/>
      </w:divBdr>
      <w:divsChild>
        <w:div w:id="161163638">
          <w:marLeft w:val="0"/>
          <w:marRight w:val="0"/>
          <w:marTop w:val="0"/>
          <w:marBottom w:val="0"/>
          <w:divBdr>
            <w:top w:val="none" w:sz="0" w:space="0" w:color="auto"/>
            <w:left w:val="none" w:sz="0" w:space="0" w:color="auto"/>
            <w:bottom w:val="none" w:sz="0" w:space="0" w:color="auto"/>
            <w:right w:val="none" w:sz="0" w:space="0" w:color="auto"/>
          </w:divBdr>
          <w:divsChild>
            <w:div w:id="1607694278">
              <w:marLeft w:val="0"/>
              <w:marRight w:val="0"/>
              <w:marTop w:val="0"/>
              <w:marBottom w:val="0"/>
              <w:divBdr>
                <w:top w:val="none" w:sz="0" w:space="0" w:color="auto"/>
                <w:left w:val="none" w:sz="0" w:space="0" w:color="auto"/>
                <w:bottom w:val="none" w:sz="0" w:space="0" w:color="auto"/>
                <w:right w:val="none" w:sz="0" w:space="0" w:color="auto"/>
              </w:divBdr>
              <w:divsChild>
                <w:div w:id="185947575">
                  <w:marLeft w:val="0"/>
                  <w:marRight w:val="0"/>
                  <w:marTop w:val="0"/>
                  <w:marBottom w:val="0"/>
                  <w:divBdr>
                    <w:top w:val="none" w:sz="0" w:space="0" w:color="auto"/>
                    <w:left w:val="none" w:sz="0" w:space="0" w:color="auto"/>
                    <w:bottom w:val="none" w:sz="0" w:space="0" w:color="auto"/>
                    <w:right w:val="none" w:sz="0" w:space="0" w:color="auto"/>
                  </w:divBdr>
                  <w:divsChild>
                    <w:div w:id="475533023">
                      <w:marLeft w:val="0"/>
                      <w:marRight w:val="0"/>
                      <w:marTop w:val="0"/>
                      <w:marBottom w:val="0"/>
                      <w:divBdr>
                        <w:top w:val="none" w:sz="0" w:space="0" w:color="auto"/>
                        <w:left w:val="none" w:sz="0" w:space="0" w:color="auto"/>
                        <w:bottom w:val="none" w:sz="0" w:space="0" w:color="auto"/>
                        <w:right w:val="none" w:sz="0" w:space="0" w:color="auto"/>
                      </w:divBdr>
                      <w:divsChild>
                        <w:div w:id="1878661176">
                          <w:marLeft w:val="0"/>
                          <w:marRight w:val="0"/>
                          <w:marTop w:val="0"/>
                          <w:marBottom w:val="0"/>
                          <w:divBdr>
                            <w:top w:val="none" w:sz="0" w:space="0" w:color="auto"/>
                            <w:left w:val="none" w:sz="0" w:space="0" w:color="auto"/>
                            <w:bottom w:val="none" w:sz="0" w:space="0" w:color="auto"/>
                            <w:right w:val="none" w:sz="0" w:space="0" w:color="auto"/>
                          </w:divBdr>
                          <w:divsChild>
                            <w:div w:id="12541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1430">
      <w:bodyDiv w:val="1"/>
      <w:marLeft w:val="0"/>
      <w:marRight w:val="0"/>
      <w:marTop w:val="0"/>
      <w:marBottom w:val="0"/>
      <w:divBdr>
        <w:top w:val="none" w:sz="0" w:space="0" w:color="auto"/>
        <w:left w:val="none" w:sz="0" w:space="0" w:color="auto"/>
        <w:bottom w:val="none" w:sz="0" w:space="0" w:color="auto"/>
        <w:right w:val="none" w:sz="0" w:space="0" w:color="auto"/>
      </w:divBdr>
    </w:div>
    <w:div w:id="511646280">
      <w:bodyDiv w:val="1"/>
      <w:marLeft w:val="0"/>
      <w:marRight w:val="0"/>
      <w:marTop w:val="0"/>
      <w:marBottom w:val="0"/>
      <w:divBdr>
        <w:top w:val="none" w:sz="0" w:space="0" w:color="auto"/>
        <w:left w:val="none" w:sz="0" w:space="0" w:color="auto"/>
        <w:bottom w:val="none" w:sz="0" w:space="0" w:color="auto"/>
        <w:right w:val="none" w:sz="0" w:space="0" w:color="auto"/>
      </w:divBdr>
      <w:divsChild>
        <w:div w:id="113639795">
          <w:marLeft w:val="0"/>
          <w:marRight w:val="0"/>
          <w:marTop w:val="0"/>
          <w:marBottom w:val="0"/>
          <w:divBdr>
            <w:top w:val="none" w:sz="0" w:space="0" w:color="auto"/>
            <w:left w:val="none" w:sz="0" w:space="0" w:color="auto"/>
            <w:bottom w:val="none" w:sz="0" w:space="0" w:color="auto"/>
            <w:right w:val="none" w:sz="0" w:space="0" w:color="auto"/>
          </w:divBdr>
          <w:divsChild>
            <w:div w:id="914122225">
              <w:marLeft w:val="0"/>
              <w:marRight w:val="0"/>
              <w:marTop w:val="0"/>
              <w:marBottom w:val="0"/>
              <w:divBdr>
                <w:top w:val="none" w:sz="0" w:space="0" w:color="auto"/>
                <w:left w:val="none" w:sz="0" w:space="0" w:color="auto"/>
                <w:bottom w:val="none" w:sz="0" w:space="0" w:color="auto"/>
                <w:right w:val="none" w:sz="0" w:space="0" w:color="auto"/>
              </w:divBdr>
              <w:divsChild>
                <w:div w:id="859777422">
                  <w:marLeft w:val="0"/>
                  <w:marRight w:val="0"/>
                  <w:marTop w:val="0"/>
                  <w:marBottom w:val="0"/>
                  <w:divBdr>
                    <w:top w:val="none" w:sz="0" w:space="0" w:color="auto"/>
                    <w:left w:val="none" w:sz="0" w:space="0" w:color="auto"/>
                    <w:bottom w:val="none" w:sz="0" w:space="0" w:color="auto"/>
                    <w:right w:val="none" w:sz="0" w:space="0" w:color="auto"/>
                  </w:divBdr>
                  <w:divsChild>
                    <w:div w:id="313529246">
                      <w:marLeft w:val="0"/>
                      <w:marRight w:val="0"/>
                      <w:marTop w:val="0"/>
                      <w:marBottom w:val="0"/>
                      <w:divBdr>
                        <w:top w:val="none" w:sz="0" w:space="0" w:color="auto"/>
                        <w:left w:val="none" w:sz="0" w:space="0" w:color="auto"/>
                        <w:bottom w:val="none" w:sz="0" w:space="0" w:color="auto"/>
                        <w:right w:val="none" w:sz="0" w:space="0" w:color="auto"/>
                      </w:divBdr>
                      <w:divsChild>
                        <w:div w:id="928778648">
                          <w:marLeft w:val="0"/>
                          <w:marRight w:val="0"/>
                          <w:marTop w:val="0"/>
                          <w:marBottom w:val="0"/>
                          <w:divBdr>
                            <w:top w:val="none" w:sz="0" w:space="0" w:color="auto"/>
                            <w:left w:val="none" w:sz="0" w:space="0" w:color="auto"/>
                            <w:bottom w:val="none" w:sz="0" w:space="0" w:color="auto"/>
                            <w:right w:val="none" w:sz="0" w:space="0" w:color="auto"/>
                          </w:divBdr>
                          <w:divsChild>
                            <w:div w:id="2092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208435">
      <w:bodyDiv w:val="1"/>
      <w:marLeft w:val="0"/>
      <w:marRight w:val="0"/>
      <w:marTop w:val="0"/>
      <w:marBottom w:val="0"/>
      <w:divBdr>
        <w:top w:val="none" w:sz="0" w:space="0" w:color="auto"/>
        <w:left w:val="none" w:sz="0" w:space="0" w:color="auto"/>
        <w:bottom w:val="none" w:sz="0" w:space="0" w:color="auto"/>
        <w:right w:val="none" w:sz="0" w:space="0" w:color="auto"/>
      </w:divBdr>
      <w:divsChild>
        <w:div w:id="1449620329">
          <w:marLeft w:val="0"/>
          <w:marRight w:val="0"/>
          <w:marTop w:val="0"/>
          <w:marBottom w:val="0"/>
          <w:divBdr>
            <w:top w:val="none" w:sz="0" w:space="0" w:color="auto"/>
            <w:left w:val="none" w:sz="0" w:space="0" w:color="auto"/>
            <w:bottom w:val="none" w:sz="0" w:space="0" w:color="auto"/>
            <w:right w:val="none" w:sz="0" w:space="0" w:color="auto"/>
          </w:divBdr>
          <w:divsChild>
            <w:div w:id="465901759">
              <w:marLeft w:val="0"/>
              <w:marRight w:val="0"/>
              <w:marTop w:val="0"/>
              <w:marBottom w:val="0"/>
              <w:divBdr>
                <w:top w:val="none" w:sz="0" w:space="0" w:color="auto"/>
                <w:left w:val="none" w:sz="0" w:space="0" w:color="auto"/>
                <w:bottom w:val="none" w:sz="0" w:space="0" w:color="auto"/>
                <w:right w:val="none" w:sz="0" w:space="0" w:color="auto"/>
              </w:divBdr>
              <w:divsChild>
                <w:div w:id="167063773">
                  <w:marLeft w:val="0"/>
                  <w:marRight w:val="0"/>
                  <w:marTop w:val="0"/>
                  <w:marBottom w:val="0"/>
                  <w:divBdr>
                    <w:top w:val="none" w:sz="0" w:space="0" w:color="auto"/>
                    <w:left w:val="none" w:sz="0" w:space="0" w:color="auto"/>
                    <w:bottom w:val="none" w:sz="0" w:space="0" w:color="auto"/>
                    <w:right w:val="none" w:sz="0" w:space="0" w:color="auto"/>
                  </w:divBdr>
                  <w:divsChild>
                    <w:div w:id="1013845076">
                      <w:marLeft w:val="0"/>
                      <w:marRight w:val="0"/>
                      <w:marTop w:val="0"/>
                      <w:marBottom w:val="0"/>
                      <w:divBdr>
                        <w:top w:val="none" w:sz="0" w:space="0" w:color="auto"/>
                        <w:left w:val="none" w:sz="0" w:space="0" w:color="auto"/>
                        <w:bottom w:val="none" w:sz="0" w:space="0" w:color="auto"/>
                        <w:right w:val="none" w:sz="0" w:space="0" w:color="auto"/>
                      </w:divBdr>
                      <w:divsChild>
                        <w:div w:id="1381630974">
                          <w:marLeft w:val="0"/>
                          <w:marRight w:val="0"/>
                          <w:marTop w:val="0"/>
                          <w:marBottom w:val="0"/>
                          <w:divBdr>
                            <w:top w:val="none" w:sz="0" w:space="0" w:color="auto"/>
                            <w:left w:val="none" w:sz="0" w:space="0" w:color="auto"/>
                            <w:bottom w:val="none" w:sz="0" w:space="0" w:color="auto"/>
                            <w:right w:val="none" w:sz="0" w:space="0" w:color="auto"/>
                          </w:divBdr>
                          <w:divsChild>
                            <w:div w:id="4788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785266">
      <w:bodyDiv w:val="1"/>
      <w:marLeft w:val="0"/>
      <w:marRight w:val="0"/>
      <w:marTop w:val="0"/>
      <w:marBottom w:val="0"/>
      <w:divBdr>
        <w:top w:val="none" w:sz="0" w:space="0" w:color="auto"/>
        <w:left w:val="none" w:sz="0" w:space="0" w:color="auto"/>
        <w:bottom w:val="none" w:sz="0" w:space="0" w:color="auto"/>
        <w:right w:val="none" w:sz="0" w:space="0" w:color="auto"/>
      </w:divBdr>
    </w:div>
    <w:div w:id="568465164">
      <w:bodyDiv w:val="1"/>
      <w:marLeft w:val="0"/>
      <w:marRight w:val="0"/>
      <w:marTop w:val="0"/>
      <w:marBottom w:val="0"/>
      <w:divBdr>
        <w:top w:val="none" w:sz="0" w:space="0" w:color="auto"/>
        <w:left w:val="none" w:sz="0" w:space="0" w:color="auto"/>
        <w:bottom w:val="none" w:sz="0" w:space="0" w:color="auto"/>
        <w:right w:val="none" w:sz="0" w:space="0" w:color="auto"/>
      </w:divBdr>
      <w:divsChild>
        <w:div w:id="252277896">
          <w:marLeft w:val="0"/>
          <w:marRight w:val="0"/>
          <w:marTop w:val="0"/>
          <w:marBottom w:val="0"/>
          <w:divBdr>
            <w:top w:val="none" w:sz="0" w:space="0" w:color="auto"/>
            <w:left w:val="none" w:sz="0" w:space="0" w:color="auto"/>
            <w:bottom w:val="none" w:sz="0" w:space="0" w:color="auto"/>
            <w:right w:val="none" w:sz="0" w:space="0" w:color="auto"/>
          </w:divBdr>
          <w:divsChild>
            <w:div w:id="1202129087">
              <w:marLeft w:val="0"/>
              <w:marRight w:val="0"/>
              <w:marTop w:val="0"/>
              <w:marBottom w:val="0"/>
              <w:divBdr>
                <w:top w:val="none" w:sz="0" w:space="0" w:color="auto"/>
                <w:left w:val="none" w:sz="0" w:space="0" w:color="auto"/>
                <w:bottom w:val="none" w:sz="0" w:space="0" w:color="auto"/>
                <w:right w:val="none" w:sz="0" w:space="0" w:color="auto"/>
              </w:divBdr>
              <w:divsChild>
                <w:div w:id="1440949706">
                  <w:marLeft w:val="0"/>
                  <w:marRight w:val="0"/>
                  <w:marTop w:val="0"/>
                  <w:marBottom w:val="0"/>
                  <w:divBdr>
                    <w:top w:val="none" w:sz="0" w:space="0" w:color="auto"/>
                    <w:left w:val="none" w:sz="0" w:space="0" w:color="auto"/>
                    <w:bottom w:val="none" w:sz="0" w:space="0" w:color="auto"/>
                    <w:right w:val="none" w:sz="0" w:space="0" w:color="auto"/>
                  </w:divBdr>
                  <w:divsChild>
                    <w:div w:id="877398302">
                      <w:marLeft w:val="0"/>
                      <w:marRight w:val="0"/>
                      <w:marTop w:val="0"/>
                      <w:marBottom w:val="0"/>
                      <w:divBdr>
                        <w:top w:val="none" w:sz="0" w:space="0" w:color="auto"/>
                        <w:left w:val="none" w:sz="0" w:space="0" w:color="auto"/>
                        <w:bottom w:val="none" w:sz="0" w:space="0" w:color="auto"/>
                        <w:right w:val="none" w:sz="0" w:space="0" w:color="auto"/>
                      </w:divBdr>
                      <w:divsChild>
                        <w:div w:id="440414596">
                          <w:marLeft w:val="0"/>
                          <w:marRight w:val="0"/>
                          <w:marTop w:val="0"/>
                          <w:marBottom w:val="0"/>
                          <w:divBdr>
                            <w:top w:val="none" w:sz="0" w:space="0" w:color="auto"/>
                            <w:left w:val="none" w:sz="0" w:space="0" w:color="auto"/>
                            <w:bottom w:val="none" w:sz="0" w:space="0" w:color="auto"/>
                            <w:right w:val="none" w:sz="0" w:space="0" w:color="auto"/>
                          </w:divBdr>
                          <w:divsChild>
                            <w:div w:id="20373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356179">
      <w:bodyDiv w:val="1"/>
      <w:marLeft w:val="0"/>
      <w:marRight w:val="0"/>
      <w:marTop w:val="0"/>
      <w:marBottom w:val="0"/>
      <w:divBdr>
        <w:top w:val="none" w:sz="0" w:space="0" w:color="auto"/>
        <w:left w:val="none" w:sz="0" w:space="0" w:color="auto"/>
        <w:bottom w:val="none" w:sz="0" w:space="0" w:color="auto"/>
        <w:right w:val="none" w:sz="0" w:space="0" w:color="auto"/>
      </w:divBdr>
      <w:divsChild>
        <w:div w:id="424420866">
          <w:marLeft w:val="0"/>
          <w:marRight w:val="0"/>
          <w:marTop w:val="0"/>
          <w:marBottom w:val="0"/>
          <w:divBdr>
            <w:top w:val="none" w:sz="0" w:space="0" w:color="auto"/>
            <w:left w:val="none" w:sz="0" w:space="0" w:color="auto"/>
            <w:bottom w:val="none" w:sz="0" w:space="0" w:color="auto"/>
            <w:right w:val="none" w:sz="0" w:space="0" w:color="auto"/>
          </w:divBdr>
          <w:divsChild>
            <w:div w:id="908463209">
              <w:marLeft w:val="0"/>
              <w:marRight w:val="0"/>
              <w:marTop w:val="0"/>
              <w:marBottom w:val="0"/>
              <w:divBdr>
                <w:top w:val="none" w:sz="0" w:space="0" w:color="auto"/>
                <w:left w:val="none" w:sz="0" w:space="0" w:color="auto"/>
                <w:bottom w:val="none" w:sz="0" w:space="0" w:color="auto"/>
                <w:right w:val="none" w:sz="0" w:space="0" w:color="auto"/>
              </w:divBdr>
              <w:divsChild>
                <w:div w:id="1109155214">
                  <w:marLeft w:val="0"/>
                  <w:marRight w:val="0"/>
                  <w:marTop w:val="0"/>
                  <w:marBottom w:val="0"/>
                  <w:divBdr>
                    <w:top w:val="none" w:sz="0" w:space="0" w:color="auto"/>
                    <w:left w:val="none" w:sz="0" w:space="0" w:color="auto"/>
                    <w:bottom w:val="none" w:sz="0" w:space="0" w:color="auto"/>
                    <w:right w:val="none" w:sz="0" w:space="0" w:color="auto"/>
                  </w:divBdr>
                  <w:divsChild>
                    <w:div w:id="14205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86552">
          <w:marLeft w:val="0"/>
          <w:marRight w:val="0"/>
          <w:marTop w:val="0"/>
          <w:marBottom w:val="0"/>
          <w:divBdr>
            <w:top w:val="none" w:sz="0" w:space="0" w:color="auto"/>
            <w:left w:val="none" w:sz="0" w:space="0" w:color="auto"/>
            <w:bottom w:val="none" w:sz="0" w:space="0" w:color="auto"/>
            <w:right w:val="none" w:sz="0" w:space="0" w:color="auto"/>
          </w:divBdr>
          <w:divsChild>
            <w:div w:id="1057902382">
              <w:marLeft w:val="0"/>
              <w:marRight w:val="0"/>
              <w:marTop w:val="0"/>
              <w:marBottom w:val="0"/>
              <w:divBdr>
                <w:top w:val="none" w:sz="0" w:space="0" w:color="auto"/>
                <w:left w:val="none" w:sz="0" w:space="0" w:color="auto"/>
                <w:bottom w:val="none" w:sz="0" w:space="0" w:color="auto"/>
                <w:right w:val="none" w:sz="0" w:space="0" w:color="auto"/>
              </w:divBdr>
              <w:divsChild>
                <w:div w:id="1932347842">
                  <w:marLeft w:val="0"/>
                  <w:marRight w:val="0"/>
                  <w:marTop w:val="0"/>
                  <w:marBottom w:val="0"/>
                  <w:divBdr>
                    <w:top w:val="none" w:sz="0" w:space="0" w:color="auto"/>
                    <w:left w:val="none" w:sz="0" w:space="0" w:color="auto"/>
                    <w:bottom w:val="none" w:sz="0" w:space="0" w:color="auto"/>
                    <w:right w:val="none" w:sz="0" w:space="0" w:color="auto"/>
                  </w:divBdr>
                  <w:divsChild>
                    <w:div w:id="7486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580771">
      <w:bodyDiv w:val="1"/>
      <w:marLeft w:val="0"/>
      <w:marRight w:val="0"/>
      <w:marTop w:val="0"/>
      <w:marBottom w:val="0"/>
      <w:divBdr>
        <w:top w:val="none" w:sz="0" w:space="0" w:color="auto"/>
        <w:left w:val="none" w:sz="0" w:space="0" w:color="auto"/>
        <w:bottom w:val="none" w:sz="0" w:space="0" w:color="auto"/>
        <w:right w:val="none" w:sz="0" w:space="0" w:color="auto"/>
      </w:divBdr>
    </w:div>
    <w:div w:id="727533392">
      <w:bodyDiv w:val="1"/>
      <w:marLeft w:val="0"/>
      <w:marRight w:val="0"/>
      <w:marTop w:val="0"/>
      <w:marBottom w:val="0"/>
      <w:divBdr>
        <w:top w:val="none" w:sz="0" w:space="0" w:color="auto"/>
        <w:left w:val="none" w:sz="0" w:space="0" w:color="auto"/>
        <w:bottom w:val="none" w:sz="0" w:space="0" w:color="auto"/>
        <w:right w:val="none" w:sz="0" w:space="0" w:color="auto"/>
      </w:divBdr>
    </w:div>
    <w:div w:id="732581067">
      <w:bodyDiv w:val="1"/>
      <w:marLeft w:val="0"/>
      <w:marRight w:val="0"/>
      <w:marTop w:val="0"/>
      <w:marBottom w:val="0"/>
      <w:divBdr>
        <w:top w:val="none" w:sz="0" w:space="0" w:color="auto"/>
        <w:left w:val="none" w:sz="0" w:space="0" w:color="auto"/>
        <w:bottom w:val="none" w:sz="0" w:space="0" w:color="auto"/>
        <w:right w:val="none" w:sz="0" w:space="0" w:color="auto"/>
      </w:divBdr>
      <w:divsChild>
        <w:div w:id="1674719380">
          <w:marLeft w:val="0"/>
          <w:marRight w:val="0"/>
          <w:marTop w:val="0"/>
          <w:marBottom w:val="0"/>
          <w:divBdr>
            <w:top w:val="none" w:sz="0" w:space="0" w:color="auto"/>
            <w:left w:val="none" w:sz="0" w:space="0" w:color="auto"/>
            <w:bottom w:val="none" w:sz="0" w:space="0" w:color="auto"/>
            <w:right w:val="none" w:sz="0" w:space="0" w:color="auto"/>
          </w:divBdr>
          <w:divsChild>
            <w:div w:id="388236040">
              <w:marLeft w:val="0"/>
              <w:marRight w:val="0"/>
              <w:marTop w:val="0"/>
              <w:marBottom w:val="0"/>
              <w:divBdr>
                <w:top w:val="none" w:sz="0" w:space="0" w:color="auto"/>
                <w:left w:val="none" w:sz="0" w:space="0" w:color="auto"/>
                <w:bottom w:val="none" w:sz="0" w:space="0" w:color="auto"/>
                <w:right w:val="none" w:sz="0" w:space="0" w:color="auto"/>
              </w:divBdr>
              <w:divsChild>
                <w:div w:id="489831208">
                  <w:marLeft w:val="0"/>
                  <w:marRight w:val="0"/>
                  <w:marTop w:val="0"/>
                  <w:marBottom w:val="0"/>
                  <w:divBdr>
                    <w:top w:val="none" w:sz="0" w:space="0" w:color="auto"/>
                    <w:left w:val="none" w:sz="0" w:space="0" w:color="auto"/>
                    <w:bottom w:val="none" w:sz="0" w:space="0" w:color="auto"/>
                    <w:right w:val="none" w:sz="0" w:space="0" w:color="auto"/>
                  </w:divBdr>
                  <w:divsChild>
                    <w:div w:id="788011764">
                      <w:marLeft w:val="0"/>
                      <w:marRight w:val="0"/>
                      <w:marTop w:val="0"/>
                      <w:marBottom w:val="0"/>
                      <w:divBdr>
                        <w:top w:val="none" w:sz="0" w:space="0" w:color="auto"/>
                        <w:left w:val="none" w:sz="0" w:space="0" w:color="auto"/>
                        <w:bottom w:val="none" w:sz="0" w:space="0" w:color="auto"/>
                        <w:right w:val="none" w:sz="0" w:space="0" w:color="auto"/>
                      </w:divBdr>
                      <w:divsChild>
                        <w:div w:id="668336306">
                          <w:marLeft w:val="0"/>
                          <w:marRight w:val="0"/>
                          <w:marTop w:val="0"/>
                          <w:marBottom w:val="0"/>
                          <w:divBdr>
                            <w:top w:val="none" w:sz="0" w:space="0" w:color="auto"/>
                            <w:left w:val="none" w:sz="0" w:space="0" w:color="auto"/>
                            <w:bottom w:val="none" w:sz="0" w:space="0" w:color="auto"/>
                            <w:right w:val="none" w:sz="0" w:space="0" w:color="auto"/>
                          </w:divBdr>
                          <w:divsChild>
                            <w:div w:id="1148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812233">
      <w:bodyDiv w:val="1"/>
      <w:marLeft w:val="0"/>
      <w:marRight w:val="0"/>
      <w:marTop w:val="0"/>
      <w:marBottom w:val="0"/>
      <w:divBdr>
        <w:top w:val="none" w:sz="0" w:space="0" w:color="auto"/>
        <w:left w:val="none" w:sz="0" w:space="0" w:color="auto"/>
        <w:bottom w:val="none" w:sz="0" w:space="0" w:color="auto"/>
        <w:right w:val="none" w:sz="0" w:space="0" w:color="auto"/>
      </w:divBdr>
      <w:divsChild>
        <w:div w:id="1386955041">
          <w:marLeft w:val="0"/>
          <w:marRight w:val="0"/>
          <w:marTop w:val="0"/>
          <w:marBottom w:val="0"/>
          <w:divBdr>
            <w:top w:val="none" w:sz="0" w:space="0" w:color="auto"/>
            <w:left w:val="none" w:sz="0" w:space="0" w:color="auto"/>
            <w:bottom w:val="none" w:sz="0" w:space="0" w:color="auto"/>
            <w:right w:val="none" w:sz="0" w:space="0" w:color="auto"/>
          </w:divBdr>
          <w:divsChild>
            <w:div w:id="1449545038">
              <w:marLeft w:val="0"/>
              <w:marRight w:val="0"/>
              <w:marTop w:val="0"/>
              <w:marBottom w:val="0"/>
              <w:divBdr>
                <w:top w:val="none" w:sz="0" w:space="0" w:color="auto"/>
                <w:left w:val="none" w:sz="0" w:space="0" w:color="auto"/>
                <w:bottom w:val="none" w:sz="0" w:space="0" w:color="auto"/>
                <w:right w:val="none" w:sz="0" w:space="0" w:color="auto"/>
              </w:divBdr>
              <w:divsChild>
                <w:div w:id="1072849966">
                  <w:marLeft w:val="0"/>
                  <w:marRight w:val="0"/>
                  <w:marTop w:val="0"/>
                  <w:marBottom w:val="0"/>
                  <w:divBdr>
                    <w:top w:val="none" w:sz="0" w:space="0" w:color="auto"/>
                    <w:left w:val="none" w:sz="0" w:space="0" w:color="auto"/>
                    <w:bottom w:val="none" w:sz="0" w:space="0" w:color="auto"/>
                    <w:right w:val="none" w:sz="0" w:space="0" w:color="auto"/>
                  </w:divBdr>
                  <w:divsChild>
                    <w:div w:id="1941840133">
                      <w:marLeft w:val="0"/>
                      <w:marRight w:val="0"/>
                      <w:marTop w:val="0"/>
                      <w:marBottom w:val="0"/>
                      <w:divBdr>
                        <w:top w:val="none" w:sz="0" w:space="0" w:color="auto"/>
                        <w:left w:val="none" w:sz="0" w:space="0" w:color="auto"/>
                        <w:bottom w:val="none" w:sz="0" w:space="0" w:color="auto"/>
                        <w:right w:val="none" w:sz="0" w:space="0" w:color="auto"/>
                      </w:divBdr>
                      <w:divsChild>
                        <w:div w:id="362556372">
                          <w:marLeft w:val="0"/>
                          <w:marRight w:val="0"/>
                          <w:marTop w:val="0"/>
                          <w:marBottom w:val="0"/>
                          <w:divBdr>
                            <w:top w:val="none" w:sz="0" w:space="0" w:color="auto"/>
                            <w:left w:val="none" w:sz="0" w:space="0" w:color="auto"/>
                            <w:bottom w:val="none" w:sz="0" w:space="0" w:color="auto"/>
                            <w:right w:val="none" w:sz="0" w:space="0" w:color="auto"/>
                          </w:divBdr>
                          <w:divsChild>
                            <w:div w:id="19335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361087">
      <w:bodyDiv w:val="1"/>
      <w:marLeft w:val="0"/>
      <w:marRight w:val="0"/>
      <w:marTop w:val="0"/>
      <w:marBottom w:val="0"/>
      <w:divBdr>
        <w:top w:val="none" w:sz="0" w:space="0" w:color="auto"/>
        <w:left w:val="none" w:sz="0" w:space="0" w:color="auto"/>
        <w:bottom w:val="none" w:sz="0" w:space="0" w:color="auto"/>
        <w:right w:val="none" w:sz="0" w:space="0" w:color="auto"/>
      </w:divBdr>
      <w:divsChild>
        <w:div w:id="1811678059">
          <w:marLeft w:val="0"/>
          <w:marRight w:val="0"/>
          <w:marTop w:val="0"/>
          <w:marBottom w:val="0"/>
          <w:divBdr>
            <w:top w:val="none" w:sz="0" w:space="0" w:color="auto"/>
            <w:left w:val="none" w:sz="0" w:space="0" w:color="auto"/>
            <w:bottom w:val="none" w:sz="0" w:space="0" w:color="auto"/>
            <w:right w:val="none" w:sz="0" w:space="0" w:color="auto"/>
          </w:divBdr>
          <w:divsChild>
            <w:div w:id="1960181809">
              <w:marLeft w:val="0"/>
              <w:marRight w:val="0"/>
              <w:marTop w:val="0"/>
              <w:marBottom w:val="0"/>
              <w:divBdr>
                <w:top w:val="none" w:sz="0" w:space="0" w:color="auto"/>
                <w:left w:val="none" w:sz="0" w:space="0" w:color="auto"/>
                <w:bottom w:val="none" w:sz="0" w:space="0" w:color="auto"/>
                <w:right w:val="none" w:sz="0" w:space="0" w:color="auto"/>
              </w:divBdr>
              <w:divsChild>
                <w:div w:id="1956600481">
                  <w:marLeft w:val="0"/>
                  <w:marRight w:val="0"/>
                  <w:marTop w:val="0"/>
                  <w:marBottom w:val="0"/>
                  <w:divBdr>
                    <w:top w:val="none" w:sz="0" w:space="0" w:color="auto"/>
                    <w:left w:val="none" w:sz="0" w:space="0" w:color="auto"/>
                    <w:bottom w:val="none" w:sz="0" w:space="0" w:color="auto"/>
                    <w:right w:val="none" w:sz="0" w:space="0" w:color="auto"/>
                  </w:divBdr>
                  <w:divsChild>
                    <w:div w:id="116411440">
                      <w:marLeft w:val="0"/>
                      <w:marRight w:val="0"/>
                      <w:marTop w:val="0"/>
                      <w:marBottom w:val="0"/>
                      <w:divBdr>
                        <w:top w:val="none" w:sz="0" w:space="0" w:color="auto"/>
                        <w:left w:val="none" w:sz="0" w:space="0" w:color="auto"/>
                        <w:bottom w:val="none" w:sz="0" w:space="0" w:color="auto"/>
                        <w:right w:val="none" w:sz="0" w:space="0" w:color="auto"/>
                      </w:divBdr>
                      <w:divsChild>
                        <w:div w:id="2090885294">
                          <w:marLeft w:val="0"/>
                          <w:marRight w:val="0"/>
                          <w:marTop w:val="0"/>
                          <w:marBottom w:val="0"/>
                          <w:divBdr>
                            <w:top w:val="none" w:sz="0" w:space="0" w:color="auto"/>
                            <w:left w:val="none" w:sz="0" w:space="0" w:color="auto"/>
                            <w:bottom w:val="none" w:sz="0" w:space="0" w:color="auto"/>
                            <w:right w:val="none" w:sz="0" w:space="0" w:color="auto"/>
                          </w:divBdr>
                          <w:divsChild>
                            <w:div w:id="187068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674690">
      <w:bodyDiv w:val="1"/>
      <w:marLeft w:val="0"/>
      <w:marRight w:val="0"/>
      <w:marTop w:val="0"/>
      <w:marBottom w:val="0"/>
      <w:divBdr>
        <w:top w:val="none" w:sz="0" w:space="0" w:color="auto"/>
        <w:left w:val="none" w:sz="0" w:space="0" w:color="auto"/>
        <w:bottom w:val="none" w:sz="0" w:space="0" w:color="auto"/>
        <w:right w:val="none" w:sz="0" w:space="0" w:color="auto"/>
      </w:divBdr>
      <w:divsChild>
        <w:div w:id="1461610094">
          <w:marLeft w:val="0"/>
          <w:marRight w:val="0"/>
          <w:marTop w:val="0"/>
          <w:marBottom w:val="0"/>
          <w:divBdr>
            <w:top w:val="none" w:sz="0" w:space="0" w:color="auto"/>
            <w:left w:val="none" w:sz="0" w:space="0" w:color="auto"/>
            <w:bottom w:val="none" w:sz="0" w:space="0" w:color="auto"/>
            <w:right w:val="none" w:sz="0" w:space="0" w:color="auto"/>
          </w:divBdr>
          <w:divsChild>
            <w:div w:id="2079476727">
              <w:marLeft w:val="0"/>
              <w:marRight w:val="0"/>
              <w:marTop w:val="0"/>
              <w:marBottom w:val="0"/>
              <w:divBdr>
                <w:top w:val="none" w:sz="0" w:space="0" w:color="auto"/>
                <w:left w:val="none" w:sz="0" w:space="0" w:color="auto"/>
                <w:bottom w:val="none" w:sz="0" w:space="0" w:color="auto"/>
                <w:right w:val="none" w:sz="0" w:space="0" w:color="auto"/>
              </w:divBdr>
              <w:divsChild>
                <w:div w:id="1773085912">
                  <w:marLeft w:val="0"/>
                  <w:marRight w:val="0"/>
                  <w:marTop w:val="0"/>
                  <w:marBottom w:val="0"/>
                  <w:divBdr>
                    <w:top w:val="none" w:sz="0" w:space="0" w:color="auto"/>
                    <w:left w:val="none" w:sz="0" w:space="0" w:color="auto"/>
                    <w:bottom w:val="none" w:sz="0" w:space="0" w:color="auto"/>
                    <w:right w:val="none" w:sz="0" w:space="0" w:color="auto"/>
                  </w:divBdr>
                  <w:divsChild>
                    <w:div w:id="1566912001">
                      <w:marLeft w:val="0"/>
                      <w:marRight w:val="0"/>
                      <w:marTop w:val="0"/>
                      <w:marBottom w:val="0"/>
                      <w:divBdr>
                        <w:top w:val="none" w:sz="0" w:space="0" w:color="auto"/>
                        <w:left w:val="none" w:sz="0" w:space="0" w:color="auto"/>
                        <w:bottom w:val="none" w:sz="0" w:space="0" w:color="auto"/>
                        <w:right w:val="none" w:sz="0" w:space="0" w:color="auto"/>
                      </w:divBdr>
                      <w:divsChild>
                        <w:div w:id="887572467">
                          <w:marLeft w:val="0"/>
                          <w:marRight w:val="0"/>
                          <w:marTop w:val="0"/>
                          <w:marBottom w:val="0"/>
                          <w:divBdr>
                            <w:top w:val="none" w:sz="0" w:space="0" w:color="auto"/>
                            <w:left w:val="none" w:sz="0" w:space="0" w:color="auto"/>
                            <w:bottom w:val="none" w:sz="0" w:space="0" w:color="auto"/>
                            <w:right w:val="none" w:sz="0" w:space="0" w:color="auto"/>
                          </w:divBdr>
                          <w:divsChild>
                            <w:div w:id="192433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667101">
      <w:bodyDiv w:val="1"/>
      <w:marLeft w:val="0"/>
      <w:marRight w:val="0"/>
      <w:marTop w:val="0"/>
      <w:marBottom w:val="0"/>
      <w:divBdr>
        <w:top w:val="none" w:sz="0" w:space="0" w:color="auto"/>
        <w:left w:val="none" w:sz="0" w:space="0" w:color="auto"/>
        <w:bottom w:val="none" w:sz="0" w:space="0" w:color="auto"/>
        <w:right w:val="none" w:sz="0" w:space="0" w:color="auto"/>
      </w:divBdr>
      <w:divsChild>
        <w:div w:id="1745179962">
          <w:marLeft w:val="0"/>
          <w:marRight w:val="0"/>
          <w:marTop w:val="0"/>
          <w:marBottom w:val="0"/>
          <w:divBdr>
            <w:top w:val="none" w:sz="0" w:space="0" w:color="auto"/>
            <w:left w:val="none" w:sz="0" w:space="0" w:color="auto"/>
            <w:bottom w:val="none" w:sz="0" w:space="0" w:color="auto"/>
            <w:right w:val="none" w:sz="0" w:space="0" w:color="auto"/>
          </w:divBdr>
          <w:divsChild>
            <w:div w:id="23213893">
              <w:marLeft w:val="0"/>
              <w:marRight w:val="0"/>
              <w:marTop w:val="0"/>
              <w:marBottom w:val="0"/>
              <w:divBdr>
                <w:top w:val="none" w:sz="0" w:space="0" w:color="auto"/>
                <w:left w:val="none" w:sz="0" w:space="0" w:color="auto"/>
                <w:bottom w:val="none" w:sz="0" w:space="0" w:color="auto"/>
                <w:right w:val="none" w:sz="0" w:space="0" w:color="auto"/>
              </w:divBdr>
              <w:divsChild>
                <w:div w:id="239170755">
                  <w:marLeft w:val="0"/>
                  <w:marRight w:val="0"/>
                  <w:marTop w:val="0"/>
                  <w:marBottom w:val="0"/>
                  <w:divBdr>
                    <w:top w:val="none" w:sz="0" w:space="0" w:color="auto"/>
                    <w:left w:val="none" w:sz="0" w:space="0" w:color="auto"/>
                    <w:bottom w:val="none" w:sz="0" w:space="0" w:color="auto"/>
                    <w:right w:val="none" w:sz="0" w:space="0" w:color="auto"/>
                  </w:divBdr>
                  <w:divsChild>
                    <w:div w:id="224033270">
                      <w:marLeft w:val="0"/>
                      <w:marRight w:val="0"/>
                      <w:marTop w:val="0"/>
                      <w:marBottom w:val="0"/>
                      <w:divBdr>
                        <w:top w:val="none" w:sz="0" w:space="0" w:color="auto"/>
                        <w:left w:val="none" w:sz="0" w:space="0" w:color="auto"/>
                        <w:bottom w:val="none" w:sz="0" w:space="0" w:color="auto"/>
                        <w:right w:val="none" w:sz="0" w:space="0" w:color="auto"/>
                      </w:divBdr>
                      <w:divsChild>
                        <w:div w:id="1051422655">
                          <w:marLeft w:val="0"/>
                          <w:marRight w:val="0"/>
                          <w:marTop w:val="0"/>
                          <w:marBottom w:val="0"/>
                          <w:divBdr>
                            <w:top w:val="none" w:sz="0" w:space="0" w:color="auto"/>
                            <w:left w:val="none" w:sz="0" w:space="0" w:color="auto"/>
                            <w:bottom w:val="none" w:sz="0" w:space="0" w:color="auto"/>
                            <w:right w:val="none" w:sz="0" w:space="0" w:color="auto"/>
                          </w:divBdr>
                          <w:divsChild>
                            <w:div w:id="14609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872977">
      <w:bodyDiv w:val="1"/>
      <w:marLeft w:val="0"/>
      <w:marRight w:val="0"/>
      <w:marTop w:val="0"/>
      <w:marBottom w:val="0"/>
      <w:divBdr>
        <w:top w:val="none" w:sz="0" w:space="0" w:color="auto"/>
        <w:left w:val="none" w:sz="0" w:space="0" w:color="auto"/>
        <w:bottom w:val="none" w:sz="0" w:space="0" w:color="auto"/>
        <w:right w:val="none" w:sz="0" w:space="0" w:color="auto"/>
      </w:divBdr>
    </w:div>
    <w:div w:id="1080181591">
      <w:bodyDiv w:val="1"/>
      <w:marLeft w:val="0"/>
      <w:marRight w:val="0"/>
      <w:marTop w:val="0"/>
      <w:marBottom w:val="0"/>
      <w:divBdr>
        <w:top w:val="none" w:sz="0" w:space="0" w:color="auto"/>
        <w:left w:val="none" w:sz="0" w:space="0" w:color="auto"/>
        <w:bottom w:val="none" w:sz="0" w:space="0" w:color="auto"/>
        <w:right w:val="none" w:sz="0" w:space="0" w:color="auto"/>
      </w:divBdr>
    </w:div>
    <w:div w:id="1081173153">
      <w:bodyDiv w:val="1"/>
      <w:marLeft w:val="0"/>
      <w:marRight w:val="0"/>
      <w:marTop w:val="0"/>
      <w:marBottom w:val="0"/>
      <w:divBdr>
        <w:top w:val="none" w:sz="0" w:space="0" w:color="auto"/>
        <w:left w:val="none" w:sz="0" w:space="0" w:color="auto"/>
        <w:bottom w:val="none" w:sz="0" w:space="0" w:color="auto"/>
        <w:right w:val="none" w:sz="0" w:space="0" w:color="auto"/>
      </w:divBdr>
      <w:divsChild>
        <w:div w:id="1373919373">
          <w:marLeft w:val="0"/>
          <w:marRight w:val="0"/>
          <w:marTop w:val="0"/>
          <w:marBottom w:val="0"/>
          <w:divBdr>
            <w:top w:val="none" w:sz="0" w:space="0" w:color="auto"/>
            <w:left w:val="none" w:sz="0" w:space="0" w:color="auto"/>
            <w:bottom w:val="none" w:sz="0" w:space="0" w:color="auto"/>
            <w:right w:val="none" w:sz="0" w:space="0" w:color="auto"/>
          </w:divBdr>
          <w:divsChild>
            <w:div w:id="369764834">
              <w:marLeft w:val="0"/>
              <w:marRight w:val="0"/>
              <w:marTop w:val="0"/>
              <w:marBottom w:val="0"/>
              <w:divBdr>
                <w:top w:val="none" w:sz="0" w:space="0" w:color="auto"/>
                <w:left w:val="none" w:sz="0" w:space="0" w:color="auto"/>
                <w:bottom w:val="none" w:sz="0" w:space="0" w:color="auto"/>
                <w:right w:val="none" w:sz="0" w:space="0" w:color="auto"/>
              </w:divBdr>
              <w:divsChild>
                <w:div w:id="348606794">
                  <w:marLeft w:val="0"/>
                  <w:marRight w:val="0"/>
                  <w:marTop w:val="0"/>
                  <w:marBottom w:val="0"/>
                  <w:divBdr>
                    <w:top w:val="none" w:sz="0" w:space="0" w:color="auto"/>
                    <w:left w:val="none" w:sz="0" w:space="0" w:color="auto"/>
                    <w:bottom w:val="none" w:sz="0" w:space="0" w:color="auto"/>
                    <w:right w:val="none" w:sz="0" w:space="0" w:color="auto"/>
                  </w:divBdr>
                  <w:divsChild>
                    <w:div w:id="1875731076">
                      <w:marLeft w:val="0"/>
                      <w:marRight w:val="0"/>
                      <w:marTop w:val="0"/>
                      <w:marBottom w:val="0"/>
                      <w:divBdr>
                        <w:top w:val="none" w:sz="0" w:space="0" w:color="auto"/>
                        <w:left w:val="none" w:sz="0" w:space="0" w:color="auto"/>
                        <w:bottom w:val="none" w:sz="0" w:space="0" w:color="auto"/>
                        <w:right w:val="none" w:sz="0" w:space="0" w:color="auto"/>
                      </w:divBdr>
                      <w:divsChild>
                        <w:div w:id="1876969149">
                          <w:marLeft w:val="0"/>
                          <w:marRight w:val="0"/>
                          <w:marTop w:val="0"/>
                          <w:marBottom w:val="0"/>
                          <w:divBdr>
                            <w:top w:val="none" w:sz="0" w:space="0" w:color="auto"/>
                            <w:left w:val="none" w:sz="0" w:space="0" w:color="auto"/>
                            <w:bottom w:val="none" w:sz="0" w:space="0" w:color="auto"/>
                            <w:right w:val="none" w:sz="0" w:space="0" w:color="auto"/>
                          </w:divBdr>
                          <w:divsChild>
                            <w:div w:id="1030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664871">
      <w:bodyDiv w:val="1"/>
      <w:marLeft w:val="0"/>
      <w:marRight w:val="0"/>
      <w:marTop w:val="0"/>
      <w:marBottom w:val="0"/>
      <w:divBdr>
        <w:top w:val="none" w:sz="0" w:space="0" w:color="auto"/>
        <w:left w:val="none" w:sz="0" w:space="0" w:color="auto"/>
        <w:bottom w:val="none" w:sz="0" w:space="0" w:color="auto"/>
        <w:right w:val="none" w:sz="0" w:space="0" w:color="auto"/>
      </w:divBdr>
      <w:divsChild>
        <w:div w:id="513346439">
          <w:marLeft w:val="0"/>
          <w:marRight w:val="0"/>
          <w:marTop w:val="0"/>
          <w:marBottom w:val="0"/>
          <w:divBdr>
            <w:top w:val="none" w:sz="0" w:space="0" w:color="auto"/>
            <w:left w:val="none" w:sz="0" w:space="0" w:color="auto"/>
            <w:bottom w:val="none" w:sz="0" w:space="0" w:color="auto"/>
            <w:right w:val="none" w:sz="0" w:space="0" w:color="auto"/>
          </w:divBdr>
          <w:divsChild>
            <w:div w:id="1853374196">
              <w:marLeft w:val="0"/>
              <w:marRight w:val="0"/>
              <w:marTop w:val="0"/>
              <w:marBottom w:val="0"/>
              <w:divBdr>
                <w:top w:val="none" w:sz="0" w:space="0" w:color="auto"/>
                <w:left w:val="none" w:sz="0" w:space="0" w:color="auto"/>
                <w:bottom w:val="none" w:sz="0" w:space="0" w:color="auto"/>
                <w:right w:val="none" w:sz="0" w:space="0" w:color="auto"/>
              </w:divBdr>
              <w:divsChild>
                <w:div w:id="1042244187">
                  <w:marLeft w:val="0"/>
                  <w:marRight w:val="0"/>
                  <w:marTop w:val="0"/>
                  <w:marBottom w:val="0"/>
                  <w:divBdr>
                    <w:top w:val="none" w:sz="0" w:space="0" w:color="auto"/>
                    <w:left w:val="none" w:sz="0" w:space="0" w:color="auto"/>
                    <w:bottom w:val="none" w:sz="0" w:space="0" w:color="auto"/>
                    <w:right w:val="none" w:sz="0" w:space="0" w:color="auto"/>
                  </w:divBdr>
                  <w:divsChild>
                    <w:div w:id="1302347015">
                      <w:marLeft w:val="0"/>
                      <w:marRight w:val="0"/>
                      <w:marTop w:val="0"/>
                      <w:marBottom w:val="0"/>
                      <w:divBdr>
                        <w:top w:val="none" w:sz="0" w:space="0" w:color="auto"/>
                        <w:left w:val="none" w:sz="0" w:space="0" w:color="auto"/>
                        <w:bottom w:val="none" w:sz="0" w:space="0" w:color="auto"/>
                        <w:right w:val="none" w:sz="0" w:space="0" w:color="auto"/>
                      </w:divBdr>
                      <w:divsChild>
                        <w:div w:id="682243451">
                          <w:marLeft w:val="0"/>
                          <w:marRight w:val="0"/>
                          <w:marTop w:val="0"/>
                          <w:marBottom w:val="0"/>
                          <w:divBdr>
                            <w:top w:val="none" w:sz="0" w:space="0" w:color="auto"/>
                            <w:left w:val="none" w:sz="0" w:space="0" w:color="auto"/>
                            <w:bottom w:val="none" w:sz="0" w:space="0" w:color="auto"/>
                            <w:right w:val="none" w:sz="0" w:space="0" w:color="auto"/>
                          </w:divBdr>
                          <w:divsChild>
                            <w:div w:id="14129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268692">
      <w:bodyDiv w:val="1"/>
      <w:marLeft w:val="0"/>
      <w:marRight w:val="0"/>
      <w:marTop w:val="0"/>
      <w:marBottom w:val="0"/>
      <w:divBdr>
        <w:top w:val="none" w:sz="0" w:space="0" w:color="auto"/>
        <w:left w:val="none" w:sz="0" w:space="0" w:color="auto"/>
        <w:bottom w:val="none" w:sz="0" w:space="0" w:color="auto"/>
        <w:right w:val="none" w:sz="0" w:space="0" w:color="auto"/>
      </w:divBdr>
      <w:divsChild>
        <w:div w:id="1599947646">
          <w:marLeft w:val="0"/>
          <w:marRight w:val="0"/>
          <w:marTop w:val="0"/>
          <w:marBottom w:val="0"/>
          <w:divBdr>
            <w:top w:val="none" w:sz="0" w:space="0" w:color="auto"/>
            <w:left w:val="none" w:sz="0" w:space="0" w:color="auto"/>
            <w:bottom w:val="none" w:sz="0" w:space="0" w:color="auto"/>
            <w:right w:val="none" w:sz="0" w:space="0" w:color="auto"/>
          </w:divBdr>
          <w:divsChild>
            <w:div w:id="829364939">
              <w:marLeft w:val="0"/>
              <w:marRight w:val="0"/>
              <w:marTop w:val="0"/>
              <w:marBottom w:val="0"/>
              <w:divBdr>
                <w:top w:val="none" w:sz="0" w:space="0" w:color="auto"/>
                <w:left w:val="none" w:sz="0" w:space="0" w:color="auto"/>
                <w:bottom w:val="none" w:sz="0" w:space="0" w:color="auto"/>
                <w:right w:val="none" w:sz="0" w:space="0" w:color="auto"/>
              </w:divBdr>
              <w:divsChild>
                <w:div w:id="599532718">
                  <w:marLeft w:val="0"/>
                  <w:marRight w:val="0"/>
                  <w:marTop w:val="0"/>
                  <w:marBottom w:val="0"/>
                  <w:divBdr>
                    <w:top w:val="none" w:sz="0" w:space="0" w:color="auto"/>
                    <w:left w:val="none" w:sz="0" w:space="0" w:color="auto"/>
                    <w:bottom w:val="none" w:sz="0" w:space="0" w:color="auto"/>
                    <w:right w:val="none" w:sz="0" w:space="0" w:color="auto"/>
                  </w:divBdr>
                  <w:divsChild>
                    <w:div w:id="1019046233">
                      <w:marLeft w:val="0"/>
                      <w:marRight w:val="0"/>
                      <w:marTop w:val="0"/>
                      <w:marBottom w:val="0"/>
                      <w:divBdr>
                        <w:top w:val="none" w:sz="0" w:space="0" w:color="auto"/>
                        <w:left w:val="none" w:sz="0" w:space="0" w:color="auto"/>
                        <w:bottom w:val="none" w:sz="0" w:space="0" w:color="auto"/>
                        <w:right w:val="none" w:sz="0" w:space="0" w:color="auto"/>
                      </w:divBdr>
                      <w:divsChild>
                        <w:div w:id="803155059">
                          <w:marLeft w:val="0"/>
                          <w:marRight w:val="0"/>
                          <w:marTop w:val="0"/>
                          <w:marBottom w:val="0"/>
                          <w:divBdr>
                            <w:top w:val="none" w:sz="0" w:space="0" w:color="auto"/>
                            <w:left w:val="none" w:sz="0" w:space="0" w:color="auto"/>
                            <w:bottom w:val="none" w:sz="0" w:space="0" w:color="auto"/>
                            <w:right w:val="none" w:sz="0" w:space="0" w:color="auto"/>
                          </w:divBdr>
                          <w:divsChild>
                            <w:div w:id="7976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609814">
      <w:bodyDiv w:val="1"/>
      <w:marLeft w:val="0"/>
      <w:marRight w:val="0"/>
      <w:marTop w:val="0"/>
      <w:marBottom w:val="0"/>
      <w:divBdr>
        <w:top w:val="none" w:sz="0" w:space="0" w:color="auto"/>
        <w:left w:val="none" w:sz="0" w:space="0" w:color="auto"/>
        <w:bottom w:val="none" w:sz="0" w:space="0" w:color="auto"/>
        <w:right w:val="none" w:sz="0" w:space="0" w:color="auto"/>
      </w:divBdr>
      <w:divsChild>
        <w:div w:id="203906317">
          <w:marLeft w:val="0"/>
          <w:marRight w:val="0"/>
          <w:marTop w:val="0"/>
          <w:marBottom w:val="0"/>
          <w:divBdr>
            <w:top w:val="none" w:sz="0" w:space="0" w:color="auto"/>
            <w:left w:val="none" w:sz="0" w:space="0" w:color="auto"/>
            <w:bottom w:val="none" w:sz="0" w:space="0" w:color="auto"/>
            <w:right w:val="none" w:sz="0" w:space="0" w:color="auto"/>
          </w:divBdr>
          <w:divsChild>
            <w:div w:id="1231035481">
              <w:marLeft w:val="0"/>
              <w:marRight w:val="0"/>
              <w:marTop w:val="0"/>
              <w:marBottom w:val="0"/>
              <w:divBdr>
                <w:top w:val="none" w:sz="0" w:space="0" w:color="auto"/>
                <w:left w:val="none" w:sz="0" w:space="0" w:color="auto"/>
                <w:bottom w:val="none" w:sz="0" w:space="0" w:color="auto"/>
                <w:right w:val="none" w:sz="0" w:space="0" w:color="auto"/>
              </w:divBdr>
              <w:divsChild>
                <w:div w:id="466817517">
                  <w:marLeft w:val="0"/>
                  <w:marRight w:val="0"/>
                  <w:marTop w:val="0"/>
                  <w:marBottom w:val="0"/>
                  <w:divBdr>
                    <w:top w:val="none" w:sz="0" w:space="0" w:color="auto"/>
                    <w:left w:val="none" w:sz="0" w:space="0" w:color="auto"/>
                    <w:bottom w:val="none" w:sz="0" w:space="0" w:color="auto"/>
                    <w:right w:val="none" w:sz="0" w:space="0" w:color="auto"/>
                  </w:divBdr>
                  <w:divsChild>
                    <w:div w:id="2054192468">
                      <w:marLeft w:val="0"/>
                      <w:marRight w:val="0"/>
                      <w:marTop w:val="0"/>
                      <w:marBottom w:val="0"/>
                      <w:divBdr>
                        <w:top w:val="none" w:sz="0" w:space="0" w:color="auto"/>
                        <w:left w:val="none" w:sz="0" w:space="0" w:color="auto"/>
                        <w:bottom w:val="none" w:sz="0" w:space="0" w:color="auto"/>
                        <w:right w:val="none" w:sz="0" w:space="0" w:color="auto"/>
                      </w:divBdr>
                      <w:divsChild>
                        <w:div w:id="1684699521">
                          <w:marLeft w:val="0"/>
                          <w:marRight w:val="0"/>
                          <w:marTop w:val="0"/>
                          <w:marBottom w:val="0"/>
                          <w:divBdr>
                            <w:top w:val="none" w:sz="0" w:space="0" w:color="auto"/>
                            <w:left w:val="none" w:sz="0" w:space="0" w:color="auto"/>
                            <w:bottom w:val="none" w:sz="0" w:space="0" w:color="auto"/>
                            <w:right w:val="none" w:sz="0" w:space="0" w:color="auto"/>
                          </w:divBdr>
                          <w:divsChild>
                            <w:div w:id="1112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543944">
      <w:bodyDiv w:val="1"/>
      <w:marLeft w:val="0"/>
      <w:marRight w:val="0"/>
      <w:marTop w:val="0"/>
      <w:marBottom w:val="0"/>
      <w:divBdr>
        <w:top w:val="none" w:sz="0" w:space="0" w:color="auto"/>
        <w:left w:val="none" w:sz="0" w:space="0" w:color="auto"/>
        <w:bottom w:val="none" w:sz="0" w:space="0" w:color="auto"/>
        <w:right w:val="none" w:sz="0" w:space="0" w:color="auto"/>
      </w:divBdr>
      <w:divsChild>
        <w:div w:id="1389258017">
          <w:marLeft w:val="0"/>
          <w:marRight w:val="0"/>
          <w:marTop w:val="0"/>
          <w:marBottom w:val="0"/>
          <w:divBdr>
            <w:top w:val="none" w:sz="0" w:space="0" w:color="auto"/>
            <w:left w:val="none" w:sz="0" w:space="0" w:color="auto"/>
            <w:bottom w:val="none" w:sz="0" w:space="0" w:color="auto"/>
            <w:right w:val="none" w:sz="0" w:space="0" w:color="auto"/>
          </w:divBdr>
          <w:divsChild>
            <w:div w:id="1970040839">
              <w:marLeft w:val="0"/>
              <w:marRight w:val="0"/>
              <w:marTop w:val="0"/>
              <w:marBottom w:val="0"/>
              <w:divBdr>
                <w:top w:val="none" w:sz="0" w:space="0" w:color="auto"/>
                <w:left w:val="none" w:sz="0" w:space="0" w:color="auto"/>
                <w:bottom w:val="none" w:sz="0" w:space="0" w:color="auto"/>
                <w:right w:val="none" w:sz="0" w:space="0" w:color="auto"/>
              </w:divBdr>
              <w:divsChild>
                <w:div w:id="1177110529">
                  <w:marLeft w:val="0"/>
                  <w:marRight w:val="0"/>
                  <w:marTop w:val="0"/>
                  <w:marBottom w:val="0"/>
                  <w:divBdr>
                    <w:top w:val="none" w:sz="0" w:space="0" w:color="auto"/>
                    <w:left w:val="none" w:sz="0" w:space="0" w:color="auto"/>
                    <w:bottom w:val="none" w:sz="0" w:space="0" w:color="auto"/>
                    <w:right w:val="none" w:sz="0" w:space="0" w:color="auto"/>
                  </w:divBdr>
                  <w:divsChild>
                    <w:div w:id="1603147589">
                      <w:marLeft w:val="0"/>
                      <w:marRight w:val="0"/>
                      <w:marTop w:val="0"/>
                      <w:marBottom w:val="0"/>
                      <w:divBdr>
                        <w:top w:val="none" w:sz="0" w:space="0" w:color="auto"/>
                        <w:left w:val="none" w:sz="0" w:space="0" w:color="auto"/>
                        <w:bottom w:val="none" w:sz="0" w:space="0" w:color="auto"/>
                        <w:right w:val="none" w:sz="0" w:space="0" w:color="auto"/>
                      </w:divBdr>
                      <w:divsChild>
                        <w:div w:id="392966567">
                          <w:marLeft w:val="0"/>
                          <w:marRight w:val="0"/>
                          <w:marTop w:val="0"/>
                          <w:marBottom w:val="0"/>
                          <w:divBdr>
                            <w:top w:val="none" w:sz="0" w:space="0" w:color="auto"/>
                            <w:left w:val="none" w:sz="0" w:space="0" w:color="auto"/>
                            <w:bottom w:val="none" w:sz="0" w:space="0" w:color="auto"/>
                            <w:right w:val="none" w:sz="0" w:space="0" w:color="auto"/>
                          </w:divBdr>
                          <w:divsChild>
                            <w:div w:id="3033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527968">
      <w:bodyDiv w:val="1"/>
      <w:marLeft w:val="0"/>
      <w:marRight w:val="0"/>
      <w:marTop w:val="0"/>
      <w:marBottom w:val="0"/>
      <w:divBdr>
        <w:top w:val="none" w:sz="0" w:space="0" w:color="auto"/>
        <w:left w:val="none" w:sz="0" w:space="0" w:color="auto"/>
        <w:bottom w:val="none" w:sz="0" w:space="0" w:color="auto"/>
        <w:right w:val="none" w:sz="0" w:space="0" w:color="auto"/>
      </w:divBdr>
    </w:div>
    <w:div w:id="1389575595">
      <w:bodyDiv w:val="1"/>
      <w:marLeft w:val="0"/>
      <w:marRight w:val="0"/>
      <w:marTop w:val="0"/>
      <w:marBottom w:val="0"/>
      <w:divBdr>
        <w:top w:val="none" w:sz="0" w:space="0" w:color="auto"/>
        <w:left w:val="none" w:sz="0" w:space="0" w:color="auto"/>
        <w:bottom w:val="none" w:sz="0" w:space="0" w:color="auto"/>
        <w:right w:val="none" w:sz="0" w:space="0" w:color="auto"/>
      </w:divBdr>
    </w:div>
    <w:div w:id="1417701799">
      <w:bodyDiv w:val="1"/>
      <w:marLeft w:val="0"/>
      <w:marRight w:val="0"/>
      <w:marTop w:val="0"/>
      <w:marBottom w:val="0"/>
      <w:divBdr>
        <w:top w:val="none" w:sz="0" w:space="0" w:color="auto"/>
        <w:left w:val="none" w:sz="0" w:space="0" w:color="auto"/>
        <w:bottom w:val="none" w:sz="0" w:space="0" w:color="auto"/>
        <w:right w:val="none" w:sz="0" w:space="0" w:color="auto"/>
      </w:divBdr>
      <w:divsChild>
        <w:div w:id="1673986664">
          <w:marLeft w:val="0"/>
          <w:marRight w:val="0"/>
          <w:marTop w:val="0"/>
          <w:marBottom w:val="0"/>
          <w:divBdr>
            <w:top w:val="none" w:sz="0" w:space="0" w:color="auto"/>
            <w:left w:val="none" w:sz="0" w:space="0" w:color="auto"/>
            <w:bottom w:val="none" w:sz="0" w:space="0" w:color="auto"/>
            <w:right w:val="none" w:sz="0" w:space="0" w:color="auto"/>
          </w:divBdr>
          <w:divsChild>
            <w:div w:id="1478760375">
              <w:marLeft w:val="0"/>
              <w:marRight w:val="0"/>
              <w:marTop w:val="0"/>
              <w:marBottom w:val="0"/>
              <w:divBdr>
                <w:top w:val="none" w:sz="0" w:space="0" w:color="auto"/>
                <w:left w:val="none" w:sz="0" w:space="0" w:color="auto"/>
                <w:bottom w:val="none" w:sz="0" w:space="0" w:color="auto"/>
                <w:right w:val="none" w:sz="0" w:space="0" w:color="auto"/>
              </w:divBdr>
              <w:divsChild>
                <w:div w:id="765271668">
                  <w:marLeft w:val="0"/>
                  <w:marRight w:val="0"/>
                  <w:marTop w:val="0"/>
                  <w:marBottom w:val="0"/>
                  <w:divBdr>
                    <w:top w:val="none" w:sz="0" w:space="0" w:color="auto"/>
                    <w:left w:val="none" w:sz="0" w:space="0" w:color="auto"/>
                    <w:bottom w:val="none" w:sz="0" w:space="0" w:color="auto"/>
                    <w:right w:val="none" w:sz="0" w:space="0" w:color="auto"/>
                  </w:divBdr>
                  <w:divsChild>
                    <w:div w:id="801650009">
                      <w:marLeft w:val="0"/>
                      <w:marRight w:val="0"/>
                      <w:marTop w:val="0"/>
                      <w:marBottom w:val="0"/>
                      <w:divBdr>
                        <w:top w:val="none" w:sz="0" w:space="0" w:color="auto"/>
                        <w:left w:val="none" w:sz="0" w:space="0" w:color="auto"/>
                        <w:bottom w:val="none" w:sz="0" w:space="0" w:color="auto"/>
                        <w:right w:val="none" w:sz="0" w:space="0" w:color="auto"/>
                      </w:divBdr>
                      <w:divsChild>
                        <w:div w:id="1761294551">
                          <w:marLeft w:val="0"/>
                          <w:marRight w:val="0"/>
                          <w:marTop w:val="0"/>
                          <w:marBottom w:val="0"/>
                          <w:divBdr>
                            <w:top w:val="none" w:sz="0" w:space="0" w:color="auto"/>
                            <w:left w:val="none" w:sz="0" w:space="0" w:color="auto"/>
                            <w:bottom w:val="none" w:sz="0" w:space="0" w:color="auto"/>
                            <w:right w:val="none" w:sz="0" w:space="0" w:color="auto"/>
                          </w:divBdr>
                          <w:divsChild>
                            <w:div w:id="6096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443702">
      <w:bodyDiv w:val="1"/>
      <w:marLeft w:val="0"/>
      <w:marRight w:val="0"/>
      <w:marTop w:val="0"/>
      <w:marBottom w:val="0"/>
      <w:divBdr>
        <w:top w:val="none" w:sz="0" w:space="0" w:color="auto"/>
        <w:left w:val="none" w:sz="0" w:space="0" w:color="auto"/>
        <w:bottom w:val="none" w:sz="0" w:space="0" w:color="auto"/>
        <w:right w:val="none" w:sz="0" w:space="0" w:color="auto"/>
      </w:divBdr>
      <w:divsChild>
        <w:div w:id="2140217922">
          <w:marLeft w:val="0"/>
          <w:marRight w:val="0"/>
          <w:marTop w:val="0"/>
          <w:marBottom w:val="0"/>
          <w:divBdr>
            <w:top w:val="none" w:sz="0" w:space="0" w:color="auto"/>
            <w:left w:val="none" w:sz="0" w:space="0" w:color="auto"/>
            <w:bottom w:val="none" w:sz="0" w:space="0" w:color="auto"/>
            <w:right w:val="none" w:sz="0" w:space="0" w:color="auto"/>
          </w:divBdr>
          <w:divsChild>
            <w:div w:id="988824777">
              <w:marLeft w:val="0"/>
              <w:marRight w:val="0"/>
              <w:marTop w:val="0"/>
              <w:marBottom w:val="0"/>
              <w:divBdr>
                <w:top w:val="none" w:sz="0" w:space="0" w:color="auto"/>
                <w:left w:val="none" w:sz="0" w:space="0" w:color="auto"/>
                <w:bottom w:val="none" w:sz="0" w:space="0" w:color="auto"/>
                <w:right w:val="none" w:sz="0" w:space="0" w:color="auto"/>
              </w:divBdr>
              <w:divsChild>
                <w:div w:id="1742755951">
                  <w:marLeft w:val="0"/>
                  <w:marRight w:val="0"/>
                  <w:marTop w:val="0"/>
                  <w:marBottom w:val="0"/>
                  <w:divBdr>
                    <w:top w:val="none" w:sz="0" w:space="0" w:color="auto"/>
                    <w:left w:val="none" w:sz="0" w:space="0" w:color="auto"/>
                    <w:bottom w:val="none" w:sz="0" w:space="0" w:color="auto"/>
                    <w:right w:val="none" w:sz="0" w:space="0" w:color="auto"/>
                  </w:divBdr>
                  <w:divsChild>
                    <w:div w:id="805852389">
                      <w:marLeft w:val="0"/>
                      <w:marRight w:val="0"/>
                      <w:marTop w:val="0"/>
                      <w:marBottom w:val="0"/>
                      <w:divBdr>
                        <w:top w:val="none" w:sz="0" w:space="0" w:color="auto"/>
                        <w:left w:val="none" w:sz="0" w:space="0" w:color="auto"/>
                        <w:bottom w:val="none" w:sz="0" w:space="0" w:color="auto"/>
                        <w:right w:val="none" w:sz="0" w:space="0" w:color="auto"/>
                      </w:divBdr>
                      <w:divsChild>
                        <w:div w:id="101416346">
                          <w:marLeft w:val="0"/>
                          <w:marRight w:val="0"/>
                          <w:marTop w:val="0"/>
                          <w:marBottom w:val="0"/>
                          <w:divBdr>
                            <w:top w:val="none" w:sz="0" w:space="0" w:color="auto"/>
                            <w:left w:val="none" w:sz="0" w:space="0" w:color="auto"/>
                            <w:bottom w:val="none" w:sz="0" w:space="0" w:color="auto"/>
                            <w:right w:val="none" w:sz="0" w:space="0" w:color="auto"/>
                          </w:divBdr>
                          <w:divsChild>
                            <w:div w:id="17810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883932">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89831774">
      <w:bodyDiv w:val="1"/>
      <w:marLeft w:val="0"/>
      <w:marRight w:val="0"/>
      <w:marTop w:val="0"/>
      <w:marBottom w:val="0"/>
      <w:divBdr>
        <w:top w:val="none" w:sz="0" w:space="0" w:color="auto"/>
        <w:left w:val="none" w:sz="0" w:space="0" w:color="auto"/>
        <w:bottom w:val="none" w:sz="0" w:space="0" w:color="auto"/>
        <w:right w:val="none" w:sz="0" w:space="0" w:color="auto"/>
      </w:divBdr>
    </w:div>
    <w:div w:id="1567446771">
      <w:bodyDiv w:val="1"/>
      <w:marLeft w:val="0"/>
      <w:marRight w:val="0"/>
      <w:marTop w:val="0"/>
      <w:marBottom w:val="0"/>
      <w:divBdr>
        <w:top w:val="none" w:sz="0" w:space="0" w:color="auto"/>
        <w:left w:val="none" w:sz="0" w:space="0" w:color="auto"/>
        <w:bottom w:val="none" w:sz="0" w:space="0" w:color="auto"/>
        <w:right w:val="none" w:sz="0" w:space="0" w:color="auto"/>
      </w:divBdr>
    </w:div>
    <w:div w:id="1579293510">
      <w:bodyDiv w:val="1"/>
      <w:marLeft w:val="0"/>
      <w:marRight w:val="0"/>
      <w:marTop w:val="0"/>
      <w:marBottom w:val="0"/>
      <w:divBdr>
        <w:top w:val="none" w:sz="0" w:space="0" w:color="auto"/>
        <w:left w:val="none" w:sz="0" w:space="0" w:color="auto"/>
        <w:bottom w:val="none" w:sz="0" w:space="0" w:color="auto"/>
        <w:right w:val="none" w:sz="0" w:space="0" w:color="auto"/>
      </w:divBdr>
      <w:divsChild>
        <w:div w:id="439450642">
          <w:marLeft w:val="0"/>
          <w:marRight w:val="0"/>
          <w:marTop w:val="0"/>
          <w:marBottom w:val="0"/>
          <w:divBdr>
            <w:top w:val="none" w:sz="0" w:space="0" w:color="auto"/>
            <w:left w:val="none" w:sz="0" w:space="0" w:color="auto"/>
            <w:bottom w:val="none" w:sz="0" w:space="0" w:color="auto"/>
            <w:right w:val="none" w:sz="0" w:space="0" w:color="auto"/>
          </w:divBdr>
          <w:divsChild>
            <w:div w:id="1558324330">
              <w:marLeft w:val="0"/>
              <w:marRight w:val="0"/>
              <w:marTop w:val="0"/>
              <w:marBottom w:val="0"/>
              <w:divBdr>
                <w:top w:val="none" w:sz="0" w:space="0" w:color="auto"/>
                <w:left w:val="none" w:sz="0" w:space="0" w:color="auto"/>
                <w:bottom w:val="none" w:sz="0" w:space="0" w:color="auto"/>
                <w:right w:val="none" w:sz="0" w:space="0" w:color="auto"/>
              </w:divBdr>
              <w:divsChild>
                <w:div w:id="184028443">
                  <w:marLeft w:val="0"/>
                  <w:marRight w:val="0"/>
                  <w:marTop w:val="0"/>
                  <w:marBottom w:val="0"/>
                  <w:divBdr>
                    <w:top w:val="none" w:sz="0" w:space="0" w:color="auto"/>
                    <w:left w:val="none" w:sz="0" w:space="0" w:color="auto"/>
                    <w:bottom w:val="none" w:sz="0" w:space="0" w:color="auto"/>
                    <w:right w:val="none" w:sz="0" w:space="0" w:color="auto"/>
                  </w:divBdr>
                  <w:divsChild>
                    <w:div w:id="2097481382">
                      <w:marLeft w:val="0"/>
                      <w:marRight w:val="0"/>
                      <w:marTop w:val="0"/>
                      <w:marBottom w:val="0"/>
                      <w:divBdr>
                        <w:top w:val="none" w:sz="0" w:space="0" w:color="auto"/>
                        <w:left w:val="none" w:sz="0" w:space="0" w:color="auto"/>
                        <w:bottom w:val="none" w:sz="0" w:space="0" w:color="auto"/>
                        <w:right w:val="none" w:sz="0" w:space="0" w:color="auto"/>
                      </w:divBdr>
                      <w:divsChild>
                        <w:div w:id="390619526">
                          <w:marLeft w:val="0"/>
                          <w:marRight w:val="0"/>
                          <w:marTop w:val="0"/>
                          <w:marBottom w:val="0"/>
                          <w:divBdr>
                            <w:top w:val="none" w:sz="0" w:space="0" w:color="auto"/>
                            <w:left w:val="none" w:sz="0" w:space="0" w:color="auto"/>
                            <w:bottom w:val="none" w:sz="0" w:space="0" w:color="auto"/>
                            <w:right w:val="none" w:sz="0" w:space="0" w:color="auto"/>
                          </w:divBdr>
                          <w:divsChild>
                            <w:div w:id="9646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5827">
      <w:bodyDiv w:val="1"/>
      <w:marLeft w:val="0"/>
      <w:marRight w:val="0"/>
      <w:marTop w:val="0"/>
      <w:marBottom w:val="0"/>
      <w:divBdr>
        <w:top w:val="none" w:sz="0" w:space="0" w:color="auto"/>
        <w:left w:val="none" w:sz="0" w:space="0" w:color="auto"/>
        <w:bottom w:val="none" w:sz="0" w:space="0" w:color="auto"/>
        <w:right w:val="none" w:sz="0" w:space="0" w:color="auto"/>
      </w:divBdr>
      <w:divsChild>
        <w:div w:id="2069767790">
          <w:marLeft w:val="0"/>
          <w:marRight w:val="0"/>
          <w:marTop w:val="0"/>
          <w:marBottom w:val="0"/>
          <w:divBdr>
            <w:top w:val="none" w:sz="0" w:space="0" w:color="auto"/>
            <w:left w:val="none" w:sz="0" w:space="0" w:color="auto"/>
            <w:bottom w:val="none" w:sz="0" w:space="0" w:color="auto"/>
            <w:right w:val="none" w:sz="0" w:space="0" w:color="auto"/>
          </w:divBdr>
          <w:divsChild>
            <w:div w:id="1361512955">
              <w:marLeft w:val="0"/>
              <w:marRight w:val="0"/>
              <w:marTop w:val="0"/>
              <w:marBottom w:val="0"/>
              <w:divBdr>
                <w:top w:val="none" w:sz="0" w:space="0" w:color="auto"/>
                <w:left w:val="none" w:sz="0" w:space="0" w:color="auto"/>
                <w:bottom w:val="none" w:sz="0" w:space="0" w:color="auto"/>
                <w:right w:val="none" w:sz="0" w:space="0" w:color="auto"/>
              </w:divBdr>
              <w:divsChild>
                <w:div w:id="252517143">
                  <w:marLeft w:val="0"/>
                  <w:marRight w:val="0"/>
                  <w:marTop w:val="0"/>
                  <w:marBottom w:val="0"/>
                  <w:divBdr>
                    <w:top w:val="none" w:sz="0" w:space="0" w:color="auto"/>
                    <w:left w:val="none" w:sz="0" w:space="0" w:color="auto"/>
                    <w:bottom w:val="none" w:sz="0" w:space="0" w:color="auto"/>
                    <w:right w:val="none" w:sz="0" w:space="0" w:color="auto"/>
                  </w:divBdr>
                  <w:divsChild>
                    <w:div w:id="1742170523">
                      <w:marLeft w:val="0"/>
                      <w:marRight w:val="0"/>
                      <w:marTop w:val="0"/>
                      <w:marBottom w:val="0"/>
                      <w:divBdr>
                        <w:top w:val="none" w:sz="0" w:space="0" w:color="auto"/>
                        <w:left w:val="none" w:sz="0" w:space="0" w:color="auto"/>
                        <w:bottom w:val="none" w:sz="0" w:space="0" w:color="auto"/>
                        <w:right w:val="none" w:sz="0" w:space="0" w:color="auto"/>
                      </w:divBdr>
                      <w:divsChild>
                        <w:div w:id="1226257111">
                          <w:marLeft w:val="0"/>
                          <w:marRight w:val="0"/>
                          <w:marTop w:val="0"/>
                          <w:marBottom w:val="0"/>
                          <w:divBdr>
                            <w:top w:val="none" w:sz="0" w:space="0" w:color="auto"/>
                            <w:left w:val="none" w:sz="0" w:space="0" w:color="auto"/>
                            <w:bottom w:val="none" w:sz="0" w:space="0" w:color="auto"/>
                            <w:right w:val="none" w:sz="0" w:space="0" w:color="auto"/>
                          </w:divBdr>
                          <w:divsChild>
                            <w:div w:id="20618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581580">
      <w:bodyDiv w:val="1"/>
      <w:marLeft w:val="0"/>
      <w:marRight w:val="0"/>
      <w:marTop w:val="0"/>
      <w:marBottom w:val="0"/>
      <w:divBdr>
        <w:top w:val="none" w:sz="0" w:space="0" w:color="auto"/>
        <w:left w:val="none" w:sz="0" w:space="0" w:color="auto"/>
        <w:bottom w:val="none" w:sz="0" w:space="0" w:color="auto"/>
        <w:right w:val="none" w:sz="0" w:space="0" w:color="auto"/>
      </w:divBdr>
    </w:div>
    <w:div w:id="1691639389">
      <w:bodyDiv w:val="1"/>
      <w:marLeft w:val="0"/>
      <w:marRight w:val="0"/>
      <w:marTop w:val="0"/>
      <w:marBottom w:val="0"/>
      <w:divBdr>
        <w:top w:val="none" w:sz="0" w:space="0" w:color="auto"/>
        <w:left w:val="none" w:sz="0" w:space="0" w:color="auto"/>
        <w:bottom w:val="none" w:sz="0" w:space="0" w:color="auto"/>
        <w:right w:val="none" w:sz="0" w:space="0" w:color="auto"/>
      </w:divBdr>
    </w:div>
    <w:div w:id="1694260532">
      <w:bodyDiv w:val="1"/>
      <w:marLeft w:val="0"/>
      <w:marRight w:val="0"/>
      <w:marTop w:val="0"/>
      <w:marBottom w:val="0"/>
      <w:divBdr>
        <w:top w:val="none" w:sz="0" w:space="0" w:color="auto"/>
        <w:left w:val="none" w:sz="0" w:space="0" w:color="auto"/>
        <w:bottom w:val="none" w:sz="0" w:space="0" w:color="auto"/>
        <w:right w:val="none" w:sz="0" w:space="0" w:color="auto"/>
      </w:divBdr>
    </w:div>
    <w:div w:id="1751580986">
      <w:bodyDiv w:val="1"/>
      <w:marLeft w:val="0"/>
      <w:marRight w:val="0"/>
      <w:marTop w:val="0"/>
      <w:marBottom w:val="0"/>
      <w:divBdr>
        <w:top w:val="none" w:sz="0" w:space="0" w:color="auto"/>
        <w:left w:val="none" w:sz="0" w:space="0" w:color="auto"/>
        <w:bottom w:val="none" w:sz="0" w:space="0" w:color="auto"/>
        <w:right w:val="none" w:sz="0" w:space="0" w:color="auto"/>
      </w:divBdr>
      <w:divsChild>
        <w:div w:id="1299721448">
          <w:marLeft w:val="0"/>
          <w:marRight w:val="0"/>
          <w:marTop w:val="0"/>
          <w:marBottom w:val="0"/>
          <w:divBdr>
            <w:top w:val="none" w:sz="0" w:space="0" w:color="auto"/>
            <w:left w:val="none" w:sz="0" w:space="0" w:color="auto"/>
            <w:bottom w:val="none" w:sz="0" w:space="0" w:color="auto"/>
            <w:right w:val="none" w:sz="0" w:space="0" w:color="auto"/>
          </w:divBdr>
          <w:divsChild>
            <w:div w:id="538782932">
              <w:marLeft w:val="0"/>
              <w:marRight w:val="0"/>
              <w:marTop w:val="0"/>
              <w:marBottom w:val="0"/>
              <w:divBdr>
                <w:top w:val="none" w:sz="0" w:space="0" w:color="auto"/>
                <w:left w:val="none" w:sz="0" w:space="0" w:color="auto"/>
                <w:bottom w:val="none" w:sz="0" w:space="0" w:color="auto"/>
                <w:right w:val="none" w:sz="0" w:space="0" w:color="auto"/>
              </w:divBdr>
              <w:divsChild>
                <w:div w:id="1560751288">
                  <w:marLeft w:val="0"/>
                  <w:marRight w:val="0"/>
                  <w:marTop w:val="0"/>
                  <w:marBottom w:val="0"/>
                  <w:divBdr>
                    <w:top w:val="none" w:sz="0" w:space="0" w:color="auto"/>
                    <w:left w:val="none" w:sz="0" w:space="0" w:color="auto"/>
                    <w:bottom w:val="none" w:sz="0" w:space="0" w:color="auto"/>
                    <w:right w:val="none" w:sz="0" w:space="0" w:color="auto"/>
                  </w:divBdr>
                  <w:divsChild>
                    <w:div w:id="2050103083">
                      <w:marLeft w:val="0"/>
                      <w:marRight w:val="0"/>
                      <w:marTop w:val="0"/>
                      <w:marBottom w:val="0"/>
                      <w:divBdr>
                        <w:top w:val="none" w:sz="0" w:space="0" w:color="auto"/>
                        <w:left w:val="none" w:sz="0" w:space="0" w:color="auto"/>
                        <w:bottom w:val="none" w:sz="0" w:space="0" w:color="auto"/>
                        <w:right w:val="none" w:sz="0" w:space="0" w:color="auto"/>
                      </w:divBdr>
                      <w:divsChild>
                        <w:div w:id="122500757">
                          <w:marLeft w:val="0"/>
                          <w:marRight w:val="0"/>
                          <w:marTop w:val="0"/>
                          <w:marBottom w:val="0"/>
                          <w:divBdr>
                            <w:top w:val="none" w:sz="0" w:space="0" w:color="auto"/>
                            <w:left w:val="none" w:sz="0" w:space="0" w:color="auto"/>
                            <w:bottom w:val="none" w:sz="0" w:space="0" w:color="auto"/>
                            <w:right w:val="none" w:sz="0" w:space="0" w:color="auto"/>
                          </w:divBdr>
                          <w:divsChild>
                            <w:div w:id="21136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13602">
      <w:bodyDiv w:val="1"/>
      <w:marLeft w:val="0"/>
      <w:marRight w:val="0"/>
      <w:marTop w:val="0"/>
      <w:marBottom w:val="0"/>
      <w:divBdr>
        <w:top w:val="none" w:sz="0" w:space="0" w:color="auto"/>
        <w:left w:val="none" w:sz="0" w:space="0" w:color="auto"/>
        <w:bottom w:val="none" w:sz="0" w:space="0" w:color="auto"/>
        <w:right w:val="none" w:sz="0" w:space="0" w:color="auto"/>
      </w:divBdr>
    </w:div>
    <w:div w:id="1810050799">
      <w:bodyDiv w:val="1"/>
      <w:marLeft w:val="0"/>
      <w:marRight w:val="0"/>
      <w:marTop w:val="0"/>
      <w:marBottom w:val="0"/>
      <w:divBdr>
        <w:top w:val="none" w:sz="0" w:space="0" w:color="auto"/>
        <w:left w:val="none" w:sz="0" w:space="0" w:color="auto"/>
        <w:bottom w:val="none" w:sz="0" w:space="0" w:color="auto"/>
        <w:right w:val="none" w:sz="0" w:space="0" w:color="auto"/>
      </w:divBdr>
    </w:div>
    <w:div w:id="1871989209">
      <w:bodyDiv w:val="1"/>
      <w:marLeft w:val="0"/>
      <w:marRight w:val="0"/>
      <w:marTop w:val="0"/>
      <w:marBottom w:val="0"/>
      <w:divBdr>
        <w:top w:val="none" w:sz="0" w:space="0" w:color="auto"/>
        <w:left w:val="none" w:sz="0" w:space="0" w:color="auto"/>
        <w:bottom w:val="none" w:sz="0" w:space="0" w:color="auto"/>
        <w:right w:val="none" w:sz="0" w:space="0" w:color="auto"/>
      </w:divBdr>
      <w:divsChild>
        <w:div w:id="1195385214">
          <w:marLeft w:val="0"/>
          <w:marRight w:val="0"/>
          <w:marTop w:val="0"/>
          <w:marBottom w:val="0"/>
          <w:divBdr>
            <w:top w:val="none" w:sz="0" w:space="0" w:color="auto"/>
            <w:left w:val="none" w:sz="0" w:space="0" w:color="auto"/>
            <w:bottom w:val="none" w:sz="0" w:space="0" w:color="auto"/>
            <w:right w:val="none" w:sz="0" w:space="0" w:color="auto"/>
          </w:divBdr>
          <w:divsChild>
            <w:div w:id="12386900">
              <w:marLeft w:val="0"/>
              <w:marRight w:val="0"/>
              <w:marTop w:val="0"/>
              <w:marBottom w:val="0"/>
              <w:divBdr>
                <w:top w:val="none" w:sz="0" w:space="0" w:color="auto"/>
                <w:left w:val="none" w:sz="0" w:space="0" w:color="auto"/>
                <w:bottom w:val="none" w:sz="0" w:space="0" w:color="auto"/>
                <w:right w:val="none" w:sz="0" w:space="0" w:color="auto"/>
              </w:divBdr>
              <w:divsChild>
                <w:div w:id="751243605">
                  <w:marLeft w:val="0"/>
                  <w:marRight w:val="0"/>
                  <w:marTop w:val="0"/>
                  <w:marBottom w:val="0"/>
                  <w:divBdr>
                    <w:top w:val="none" w:sz="0" w:space="0" w:color="auto"/>
                    <w:left w:val="none" w:sz="0" w:space="0" w:color="auto"/>
                    <w:bottom w:val="none" w:sz="0" w:space="0" w:color="auto"/>
                    <w:right w:val="none" w:sz="0" w:space="0" w:color="auto"/>
                  </w:divBdr>
                  <w:divsChild>
                    <w:div w:id="1262176893">
                      <w:marLeft w:val="0"/>
                      <w:marRight w:val="0"/>
                      <w:marTop w:val="0"/>
                      <w:marBottom w:val="0"/>
                      <w:divBdr>
                        <w:top w:val="none" w:sz="0" w:space="0" w:color="auto"/>
                        <w:left w:val="none" w:sz="0" w:space="0" w:color="auto"/>
                        <w:bottom w:val="none" w:sz="0" w:space="0" w:color="auto"/>
                        <w:right w:val="none" w:sz="0" w:space="0" w:color="auto"/>
                      </w:divBdr>
                      <w:divsChild>
                        <w:div w:id="1547449646">
                          <w:marLeft w:val="0"/>
                          <w:marRight w:val="0"/>
                          <w:marTop w:val="0"/>
                          <w:marBottom w:val="0"/>
                          <w:divBdr>
                            <w:top w:val="none" w:sz="0" w:space="0" w:color="auto"/>
                            <w:left w:val="none" w:sz="0" w:space="0" w:color="auto"/>
                            <w:bottom w:val="none" w:sz="0" w:space="0" w:color="auto"/>
                            <w:right w:val="none" w:sz="0" w:space="0" w:color="auto"/>
                          </w:divBdr>
                          <w:divsChild>
                            <w:div w:id="775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266683">
      <w:bodyDiv w:val="1"/>
      <w:marLeft w:val="0"/>
      <w:marRight w:val="0"/>
      <w:marTop w:val="0"/>
      <w:marBottom w:val="0"/>
      <w:divBdr>
        <w:top w:val="none" w:sz="0" w:space="0" w:color="auto"/>
        <w:left w:val="none" w:sz="0" w:space="0" w:color="auto"/>
        <w:bottom w:val="none" w:sz="0" w:space="0" w:color="auto"/>
        <w:right w:val="none" w:sz="0" w:space="0" w:color="auto"/>
      </w:divBdr>
      <w:divsChild>
        <w:div w:id="1940142317">
          <w:marLeft w:val="0"/>
          <w:marRight w:val="0"/>
          <w:marTop w:val="0"/>
          <w:marBottom w:val="0"/>
          <w:divBdr>
            <w:top w:val="none" w:sz="0" w:space="0" w:color="auto"/>
            <w:left w:val="none" w:sz="0" w:space="0" w:color="auto"/>
            <w:bottom w:val="none" w:sz="0" w:space="0" w:color="auto"/>
            <w:right w:val="none" w:sz="0" w:space="0" w:color="auto"/>
          </w:divBdr>
          <w:divsChild>
            <w:div w:id="1511750037">
              <w:marLeft w:val="0"/>
              <w:marRight w:val="0"/>
              <w:marTop w:val="0"/>
              <w:marBottom w:val="0"/>
              <w:divBdr>
                <w:top w:val="none" w:sz="0" w:space="0" w:color="auto"/>
                <w:left w:val="none" w:sz="0" w:space="0" w:color="auto"/>
                <w:bottom w:val="none" w:sz="0" w:space="0" w:color="auto"/>
                <w:right w:val="none" w:sz="0" w:space="0" w:color="auto"/>
              </w:divBdr>
              <w:divsChild>
                <w:div w:id="1569221812">
                  <w:marLeft w:val="0"/>
                  <w:marRight w:val="0"/>
                  <w:marTop w:val="0"/>
                  <w:marBottom w:val="0"/>
                  <w:divBdr>
                    <w:top w:val="none" w:sz="0" w:space="0" w:color="auto"/>
                    <w:left w:val="none" w:sz="0" w:space="0" w:color="auto"/>
                    <w:bottom w:val="none" w:sz="0" w:space="0" w:color="auto"/>
                    <w:right w:val="none" w:sz="0" w:space="0" w:color="auto"/>
                  </w:divBdr>
                  <w:divsChild>
                    <w:div w:id="152377798">
                      <w:marLeft w:val="0"/>
                      <w:marRight w:val="0"/>
                      <w:marTop w:val="0"/>
                      <w:marBottom w:val="0"/>
                      <w:divBdr>
                        <w:top w:val="none" w:sz="0" w:space="0" w:color="auto"/>
                        <w:left w:val="none" w:sz="0" w:space="0" w:color="auto"/>
                        <w:bottom w:val="none" w:sz="0" w:space="0" w:color="auto"/>
                        <w:right w:val="none" w:sz="0" w:space="0" w:color="auto"/>
                      </w:divBdr>
                      <w:divsChild>
                        <w:div w:id="139465599">
                          <w:marLeft w:val="0"/>
                          <w:marRight w:val="0"/>
                          <w:marTop w:val="0"/>
                          <w:marBottom w:val="0"/>
                          <w:divBdr>
                            <w:top w:val="none" w:sz="0" w:space="0" w:color="auto"/>
                            <w:left w:val="none" w:sz="0" w:space="0" w:color="auto"/>
                            <w:bottom w:val="none" w:sz="0" w:space="0" w:color="auto"/>
                            <w:right w:val="none" w:sz="0" w:space="0" w:color="auto"/>
                          </w:divBdr>
                          <w:divsChild>
                            <w:div w:id="7880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Pages>
  <Words>2327</Words>
  <Characters>13269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Shourish Kothawale</dc:creator>
  <cp:keywords/>
  <dc:description/>
  <cp:lastModifiedBy>Shourish Kothawale</cp:lastModifiedBy>
  <cp:revision>29</cp:revision>
  <dcterms:created xsi:type="dcterms:W3CDTF">2024-12-12T06:48:00Z</dcterms:created>
  <dcterms:modified xsi:type="dcterms:W3CDTF">2024-12-12T09:48:00Z</dcterms:modified>
</cp:coreProperties>
</file>