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Colorado State Patrol - Crash Report</w:t>
      </w:r>
    </w:p>
    <w:p>
      <w:r>
        <w:t>Police Report Number: CSP-2026-004471</w:t>
      </w:r>
    </w:p>
    <w:p>
      <w:r>
        <w:t>Reporting Department: Colorado State Patrol</w:t>
      </w:r>
    </w:p>
    <w:p>
      <w:r>
        <w:t>Date of Loss: 02/09/2026, approximately 8:15 AM</w:t>
      </w:r>
    </w:p>
    <w:p>
      <w:r>
        <w:t>Location: Highway 40 eastbound, mile marker 112</w:t>
      </w:r>
    </w:p>
    <w:p>
      <w:r>
        <w:t>Narrative: Reduced visibility due to fog contributed to a three-vehicle chain collision. Vehicle 2 (Chandrasekaran) rear-ended Vehicle 1 after Vehicle 1 braked for stopped traffic ahead.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