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6CF3" w14:textId="77777777" w:rsidR="0024543F" w:rsidRPr="00702057" w:rsidRDefault="0024543F" w:rsidP="0024543F">
      <w:pPr>
        <w:pStyle w:val="NormalWeb"/>
        <w:rPr>
          <w:rStyle w:val="Strong"/>
          <w:b w:val="0"/>
          <w:bCs w:val="0"/>
          <w:sz w:val="32"/>
          <w:szCs w:val="32"/>
        </w:rPr>
      </w:pPr>
      <w:r w:rsidRPr="00702057">
        <w:rPr>
          <w:rStyle w:val="Strong"/>
          <w:sz w:val="32"/>
          <w:szCs w:val="32"/>
        </w:rPr>
        <w:t xml:space="preserve">                        </w:t>
      </w:r>
      <w:r w:rsidRPr="00702057">
        <w:rPr>
          <w:b/>
          <w:bCs/>
          <w:sz w:val="32"/>
          <w:szCs w:val="32"/>
        </w:rPr>
        <w:t>Serverless REST API for Library System</w:t>
      </w:r>
    </w:p>
    <w:p w14:paraId="5BD99339" w14:textId="77777777" w:rsidR="0024543F" w:rsidRDefault="0024543F" w:rsidP="0024543F">
      <w:pPr>
        <w:pStyle w:val="NormalWeb"/>
        <w:rPr>
          <w:rStyle w:val="Strong"/>
        </w:rPr>
      </w:pPr>
    </w:p>
    <w:p w14:paraId="44F1CF98" w14:textId="77777777" w:rsidR="0024543F" w:rsidRDefault="0024543F" w:rsidP="0024543F">
      <w:pPr>
        <w:pStyle w:val="NormalWeb"/>
      </w:pPr>
      <w:r>
        <w:rPr>
          <w:rStyle w:val="Strong"/>
        </w:rPr>
        <w:t>Abstract</w:t>
      </w:r>
    </w:p>
    <w:p w14:paraId="0BB5C48D" w14:textId="77777777" w:rsidR="0024543F" w:rsidRPr="00702057" w:rsidRDefault="0024543F" w:rsidP="0024543F">
      <w:pPr>
        <w:pStyle w:val="NormalWeb"/>
        <w:rPr>
          <w:sz w:val="28"/>
          <w:szCs w:val="28"/>
        </w:rPr>
      </w:pPr>
      <w:r w:rsidRPr="00702057">
        <w:rPr>
          <w:sz w:val="28"/>
          <w:szCs w:val="28"/>
        </w:rPr>
        <w:t xml:space="preserve">The </w:t>
      </w:r>
      <w:r w:rsidRPr="00702057">
        <w:rPr>
          <w:rStyle w:val="Emphasis"/>
          <w:sz w:val="28"/>
          <w:szCs w:val="28"/>
        </w:rPr>
        <w:t>Serverless REST API for Library System</w:t>
      </w:r>
      <w:r w:rsidRPr="00702057">
        <w:rPr>
          <w:sz w:val="28"/>
          <w:szCs w:val="28"/>
        </w:rPr>
        <w:t xml:space="preserve"> is a cloud-based solution designed to modernize traditional library management by leveraging serverless computing and scalable cloud infrastructure. Conventional library systems often rely on monolithic architectures that are difficult to maintain, scale, and secure. This project addresses these limitations by implementing a fully serverless architecture that enables efficient handling of library operations such as book management, user registration, borrowing, and returns through RESTful APIs.</w:t>
      </w:r>
    </w:p>
    <w:p w14:paraId="57420FE4" w14:textId="77777777" w:rsidR="0024543F" w:rsidRPr="00702057" w:rsidRDefault="0024543F" w:rsidP="0024543F">
      <w:pPr>
        <w:pStyle w:val="NormalWeb"/>
        <w:rPr>
          <w:sz w:val="28"/>
          <w:szCs w:val="28"/>
        </w:rPr>
      </w:pPr>
      <w:r w:rsidRPr="00702057">
        <w:rPr>
          <w:sz w:val="28"/>
          <w:szCs w:val="28"/>
        </w:rPr>
        <w:t>The system integrates cloud services to eliminate the need for dedicated servers, reducing operational costs and improving performance. Serverless components such as function-as-a-service (</w:t>
      </w:r>
      <w:proofErr w:type="spellStart"/>
      <w:r w:rsidRPr="00702057">
        <w:rPr>
          <w:sz w:val="28"/>
          <w:szCs w:val="28"/>
        </w:rPr>
        <w:t>FaaS</w:t>
      </w:r>
      <w:proofErr w:type="spellEnd"/>
      <w:r w:rsidRPr="00702057">
        <w:rPr>
          <w:sz w:val="28"/>
          <w:szCs w:val="28"/>
        </w:rPr>
        <w:t>), managed databases, and API gateways are used to ensure automatic scaling, high availability, and fault tolerance. REST APIs act as the communication layer, allowing seamless interaction between users and the backend services.</w:t>
      </w:r>
    </w:p>
    <w:p w14:paraId="1C688049" w14:textId="77777777" w:rsidR="0024543F" w:rsidRPr="00702057" w:rsidRDefault="0024543F" w:rsidP="0024543F">
      <w:pPr>
        <w:pStyle w:val="NormalWeb"/>
        <w:rPr>
          <w:sz w:val="28"/>
          <w:szCs w:val="28"/>
        </w:rPr>
      </w:pPr>
      <w:r w:rsidRPr="00702057">
        <w:rPr>
          <w:sz w:val="28"/>
          <w:szCs w:val="28"/>
        </w:rPr>
        <w:t>This solution provides significant real-world value by offering scalability to handle varying user loads, enhanced security through authentication and authorization mechanisms, and improved accessibility across platforms. It benefits students by simplifying access to library resources, developers by demonstrating modern cloud-native design practices, and organizations by delivering a cost-effective and maintainable system.</w:t>
      </w:r>
    </w:p>
    <w:p w14:paraId="700E3DEB" w14:textId="77777777" w:rsidR="0024543F" w:rsidRPr="00702057" w:rsidRDefault="0024543F" w:rsidP="0024543F">
      <w:pPr>
        <w:pStyle w:val="NormalWeb"/>
        <w:rPr>
          <w:sz w:val="28"/>
          <w:szCs w:val="28"/>
        </w:rPr>
      </w:pPr>
      <w:r w:rsidRPr="00702057">
        <w:rPr>
          <w:sz w:val="28"/>
          <w:szCs w:val="28"/>
        </w:rPr>
        <w:t>Overall, the project highlights the practical implementation of cloud integration, serverless architecture, API-driven development, and secure, scalable system design in building next-generation library management solutions.</w:t>
      </w:r>
    </w:p>
    <w:p w14:paraId="6D6A528F" w14:textId="77777777" w:rsidR="0024543F" w:rsidRPr="00702057" w:rsidRDefault="0024543F" w:rsidP="0024543F">
      <w:pPr>
        <w:rPr>
          <w:sz w:val="28"/>
          <w:szCs w:val="28"/>
        </w:rPr>
      </w:pPr>
    </w:p>
    <w:p w14:paraId="791A47BD" w14:textId="77777777" w:rsidR="0024543F" w:rsidRDefault="0024543F"/>
    <w:sectPr w:rsidR="0024543F" w:rsidSect="002454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43F"/>
    <w:rsid w:val="0024543F"/>
    <w:rsid w:val="008A6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F5677A"/>
  <w15:chartTrackingRefBased/>
  <w15:docId w15:val="{70C78BC6-39EA-EC4A-B640-8FDCCFC8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43F"/>
  </w:style>
  <w:style w:type="paragraph" w:styleId="Heading1">
    <w:name w:val="heading 1"/>
    <w:basedOn w:val="Normal"/>
    <w:next w:val="Normal"/>
    <w:link w:val="Heading1Char"/>
    <w:uiPriority w:val="9"/>
    <w:qFormat/>
    <w:rsid w:val="00245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43F"/>
    <w:rPr>
      <w:rFonts w:eastAsiaTheme="majorEastAsia" w:cstheme="majorBidi"/>
      <w:color w:val="272727" w:themeColor="text1" w:themeTint="D8"/>
    </w:rPr>
  </w:style>
  <w:style w:type="paragraph" w:styleId="Title">
    <w:name w:val="Title"/>
    <w:basedOn w:val="Normal"/>
    <w:next w:val="Normal"/>
    <w:link w:val="TitleChar"/>
    <w:uiPriority w:val="10"/>
    <w:qFormat/>
    <w:rsid w:val="0024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43F"/>
    <w:pPr>
      <w:spacing w:before="160"/>
      <w:jc w:val="center"/>
    </w:pPr>
    <w:rPr>
      <w:i/>
      <w:iCs/>
      <w:color w:val="404040" w:themeColor="text1" w:themeTint="BF"/>
    </w:rPr>
  </w:style>
  <w:style w:type="character" w:customStyle="1" w:styleId="QuoteChar">
    <w:name w:val="Quote Char"/>
    <w:basedOn w:val="DefaultParagraphFont"/>
    <w:link w:val="Quote"/>
    <w:uiPriority w:val="29"/>
    <w:rsid w:val="0024543F"/>
    <w:rPr>
      <w:i/>
      <w:iCs/>
      <w:color w:val="404040" w:themeColor="text1" w:themeTint="BF"/>
    </w:rPr>
  </w:style>
  <w:style w:type="paragraph" w:styleId="ListParagraph">
    <w:name w:val="List Paragraph"/>
    <w:basedOn w:val="Normal"/>
    <w:uiPriority w:val="34"/>
    <w:qFormat/>
    <w:rsid w:val="0024543F"/>
    <w:pPr>
      <w:ind w:left="720"/>
      <w:contextualSpacing/>
    </w:pPr>
  </w:style>
  <w:style w:type="character" w:styleId="IntenseEmphasis">
    <w:name w:val="Intense Emphasis"/>
    <w:basedOn w:val="DefaultParagraphFont"/>
    <w:uiPriority w:val="21"/>
    <w:qFormat/>
    <w:rsid w:val="0024543F"/>
    <w:rPr>
      <w:i/>
      <w:iCs/>
      <w:color w:val="0F4761" w:themeColor="accent1" w:themeShade="BF"/>
    </w:rPr>
  </w:style>
  <w:style w:type="paragraph" w:styleId="IntenseQuote">
    <w:name w:val="Intense Quote"/>
    <w:basedOn w:val="Normal"/>
    <w:next w:val="Normal"/>
    <w:link w:val="IntenseQuoteChar"/>
    <w:uiPriority w:val="30"/>
    <w:qFormat/>
    <w:rsid w:val="00245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43F"/>
    <w:rPr>
      <w:i/>
      <w:iCs/>
      <w:color w:val="0F4761" w:themeColor="accent1" w:themeShade="BF"/>
    </w:rPr>
  </w:style>
  <w:style w:type="character" w:styleId="IntenseReference">
    <w:name w:val="Intense Reference"/>
    <w:basedOn w:val="DefaultParagraphFont"/>
    <w:uiPriority w:val="32"/>
    <w:qFormat/>
    <w:rsid w:val="0024543F"/>
    <w:rPr>
      <w:b/>
      <w:bCs/>
      <w:smallCaps/>
      <w:color w:val="0F4761" w:themeColor="accent1" w:themeShade="BF"/>
      <w:spacing w:val="5"/>
    </w:rPr>
  </w:style>
  <w:style w:type="paragraph" w:styleId="NormalWeb">
    <w:name w:val="Normal (Web)"/>
    <w:basedOn w:val="Normal"/>
    <w:uiPriority w:val="99"/>
    <w:semiHidden/>
    <w:unhideWhenUsed/>
    <w:rsid w:val="0024543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4543F"/>
    <w:rPr>
      <w:b/>
      <w:bCs/>
    </w:rPr>
  </w:style>
  <w:style w:type="character" w:styleId="Emphasis">
    <w:name w:val="Emphasis"/>
    <w:basedOn w:val="DefaultParagraphFont"/>
    <w:uiPriority w:val="20"/>
    <w:qFormat/>
    <w:rsid w:val="002454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1455</Characters>
  <Application>Microsoft Office Word</Application>
  <DocSecurity>0</DocSecurity>
  <Lines>26</Lines>
  <Paragraphs>6</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KORRAPATI SHOURYA .</dc:creator>
  <cp:keywords/>
  <dc:description/>
  <cp:lastModifiedBy>KORRAPATI SHOURYA .</cp:lastModifiedBy>
  <cp:revision>1</cp:revision>
  <dcterms:created xsi:type="dcterms:W3CDTF">2026-03-26T02:55:00Z</dcterms:created>
  <dcterms:modified xsi:type="dcterms:W3CDTF">2026-03-26T02:56:00Z</dcterms:modified>
</cp:coreProperties>
</file>