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jc w:val="both"/>
      </w:pPr>
      <w:r>
        <w:rPr/>
        <w:t>Dear Sir/Madam,</w:t>
      </w:r>
    </w:p>
    <w:p>
      <w:pPr>
        <w:pStyle w:val="BodyText"/>
        <w:ind w:left="0"/>
      </w:pPr>
    </w:p>
    <w:p>
      <w:pPr>
        <w:pStyle w:val="BodyText"/>
        <w:ind w:right="971"/>
        <w:jc w:val="both"/>
      </w:pPr>
      <w:r>
        <w:rPr/>
        <w:t>I am writing to apply for the Web Assistant’s position at Illinois Institute of Technology. I am currently pursuing Master’s in Data Science from Illinois Institute of</w:t>
      </w:r>
      <w:r>
        <w:rPr>
          <w:spacing w:val="-11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hold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Master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degree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Statistics,</w:t>
      </w:r>
      <w:r>
        <w:rPr>
          <w:spacing w:val="-9"/>
        </w:rPr>
        <w:t> </w:t>
      </w:r>
      <w:r>
        <w:rPr/>
        <w:t>with two years of hands-on analytical</w:t>
      </w:r>
      <w:r>
        <w:rPr>
          <w:spacing w:val="-3"/>
        </w:rPr>
        <w:t> </w:t>
      </w:r>
      <w:r>
        <w:rPr/>
        <w:t>experience.</w:t>
      </w:r>
    </w:p>
    <w:p>
      <w:pPr>
        <w:pStyle w:val="BodyText"/>
        <w:ind w:left="0"/>
      </w:pPr>
    </w:p>
    <w:p>
      <w:pPr>
        <w:pStyle w:val="BodyText"/>
        <w:ind w:right="963"/>
        <w:jc w:val="both"/>
      </w:pPr>
      <w:r>
        <w:rPr/>
        <w:t>My valuable industry experience will help in meeting expectations as a Web Assistant. I joined Tata Capital Financial Services Ltd. after completing my Bachelors’ of Science degree in Statistics working on financing of used car models and two-wheeler dealerships. Working in highly competitive banking sector, this experience</w:t>
      </w:r>
      <w:r>
        <w:rPr>
          <w:spacing w:val="-9"/>
        </w:rPr>
        <w:t> </w:t>
      </w:r>
      <w:r>
        <w:rPr/>
        <w:t>helped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imbibe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which</w:t>
      </w:r>
      <w:r>
        <w:rPr>
          <w:spacing w:val="1"/>
        </w:rPr>
        <w:t> </w:t>
      </w:r>
      <w:r>
        <w:rPr/>
        <w:t>I</w:t>
      </w:r>
      <w:r>
        <w:rPr>
          <w:spacing w:val="-14"/>
        </w:rPr>
        <w:t> </w:t>
      </w:r>
      <w:r>
        <w:rPr/>
        <w:t>believe</w:t>
      </w:r>
      <w:r>
        <w:rPr>
          <w:spacing w:val="-9"/>
        </w:rPr>
        <w:t> </w:t>
      </w:r>
      <w:r>
        <w:rPr/>
        <w:t>is quite essential for this role. I also undertook projects and internships in relevant fields, the internships that I underwent include a three-month stint at Nielsen India Pvt. Ltd. where I worked as an intern with the Data Science team, working on the project ‘Design Survey and Data Validation’. My second internship was with Greeksoft Technologies Pvt. Ltd. where I worked in the Strategy and Analytics team for the ‘Stock Market Prediction and Forecasting’ project. </w:t>
      </w:r>
      <w:r>
        <w:rPr>
          <w:spacing w:val="-3"/>
        </w:rPr>
        <w:t>In </w:t>
      </w:r>
      <w:r>
        <w:rPr/>
        <w:t>this project, I have used</w:t>
      </w:r>
      <w:r>
        <w:rPr>
          <w:spacing w:val="-42"/>
        </w:rPr>
        <w:t> </w:t>
      </w:r>
      <w:r>
        <w:rPr/>
        <w:t>neural network techniques for predicting future closing price of the NIFTY index using LSTM variety of recurrent neural networks using keras package in python. Due to my strong analytical appetite, I have deep interest in exploring data sets available. I also actively participate in data science hackathons, it helps in understanding new business problems and new practices in the field of data science. I have completed multiple certifications like SAS Base programmer, SAS Predictive Modeler using SAS Enterprise Miner 14 and Machine Learning Specialization from University of Washington, as I strongly believe in continuing my path towards</w:t>
      </w:r>
      <w:r>
        <w:rPr>
          <w:spacing w:val="-21"/>
        </w:rPr>
        <w:t> </w:t>
      </w:r>
      <w:r>
        <w:rPr/>
        <w:t>self-improvement.</w:t>
      </w:r>
    </w:p>
    <w:p>
      <w:pPr>
        <w:pStyle w:val="BodyText"/>
        <w:spacing w:before="2"/>
        <w:ind w:left="0"/>
      </w:pPr>
    </w:p>
    <w:p>
      <w:pPr>
        <w:pStyle w:val="BodyText"/>
        <w:ind w:right="965"/>
        <w:jc w:val="both"/>
      </w:pPr>
      <w:r>
        <w:rPr/>
        <w:t>Due to my experience, I got placed in Cartesian Consulting Pvt. Ltd., as an Analyst for their project delivery department. As an Analyst, I have gained exposure of working under multiple projects of varied domains. Hence, I am very comfortable</w:t>
      </w:r>
      <w:r>
        <w:rPr>
          <w:spacing w:val="-20"/>
        </w:rPr>
        <w:t> </w:t>
      </w:r>
      <w:r>
        <w:rPr/>
        <w:t>in handling of different types of datasets and my organizational skills are impeccable. I have</w:t>
      </w:r>
      <w:r>
        <w:rPr>
          <w:spacing w:val="-13"/>
        </w:rPr>
        <w:t> </w:t>
      </w:r>
      <w:r>
        <w:rPr/>
        <w:t>been</w:t>
      </w:r>
      <w:r>
        <w:rPr>
          <w:spacing w:val="-11"/>
        </w:rPr>
        <w:t> </w:t>
      </w:r>
      <w:r>
        <w:rPr/>
        <w:t>praised</w:t>
      </w:r>
      <w:r>
        <w:rPr>
          <w:spacing w:val="-11"/>
        </w:rPr>
        <w:t> </w:t>
      </w:r>
      <w:r>
        <w:rPr/>
        <w:t>extensively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superiors</w:t>
      </w:r>
      <w:r>
        <w:rPr>
          <w:spacing w:val="-1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my</w:t>
      </w:r>
      <w:r>
        <w:rPr>
          <w:spacing w:val="-13"/>
        </w:rPr>
        <w:t> </w:t>
      </w:r>
      <w:r>
        <w:rPr/>
        <w:t>ability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carry</w:t>
      </w:r>
      <w:r>
        <w:rPr>
          <w:spacing w:val="-16"/>
        </w:rPr>
        <w:t> </w:t>
      </w:r>
      <w:r>
        <w:rPr/>
        <w:t>out</w:t>
      </w:r>
      <w:r>
        <w:rPr>
          <w:spacing w:val="-8"/>
        </w:rPr>
        <w:t> </w:t>
      </w:r>
      <w:r>
        <w:rPr/>
        <w:t>accurate analysis.</w:t>
      </w:r>
      <w:r>
        <w:rPr>
          <w:spacing w:val="-11"/>
        </w:rPr>
        <w:t> </w:t>
      </w:r>
      <w:r>
        <w:rPr/>
        <w:t>My</w:t>
      </w:r>
      <w:r>
        <w:rPr>
          <w:spacing w:val="-16"/>
        </w:rPr>
        <w:t> </w:t>
      </w:r>
      <w:r>
        <w:rPr/>
        <w:t>strengths</w:t>
      </w:r>
      <w:r>
        <w:rPr>
          <w:spacing w:val="-8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proper</w:t>
      </w:r>
      <w:r>
        <w:rPr>
          <w:spacing w:val="-12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statement,</w:t>
      </w:r>
      <w:r>
        <w:rPr>
          <w:spacing w:val="-11"/>
        </w:rPr>
        <w:t> </w:t>
      </w:r>
      <w:r>
        <w:rPr/>
        <w:t>ability to communicate obtained results, and application of the required analytical methods. During my Masters in Statistics program, I have worked as compere for the annual statistics event called as ‘Sakhiyki’. This experience helped me to improve my stage management abilities. I would love the chance to bring my skills, knowledge and abilities to Keating Sports Center as your new Web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530" w:lineRule="atLeast" w:before="23"/>
        <w:ind w:right="7466"/>
      </w:pPr>
      <w:r>
        <w:rPr/>
        <w:t>Sincerely, Shouvik Sharma</w:t>
      </w:r>
    </w:p>
    <w:p>
      <w:pPr>
        <w:pStyle w:val="BodyText"/>
        <w:ind w:left="119"/>
      </w:pPr>
      <w:r>
        <w:rPr/>
        <w:t>+1-(312)-459-2008</w:t>
      </w:r>
    </w:p>
    <w:p>
      <w:pPr>
        <w:pStyle w:val="BodyText"/>
      </w:pPr>
      <w:r>
        <w:rPr/>
        <w:t>Email: </w:t>
      </w:r>
      <w:hyperlink r:id="rId5">
        <w:r>
          <w:rPr>
            <w:color w:val="0461C1"/>
            <w:u w:val="single" w:color="0461C1"/>
          </w:rPr>
          <w:t>ssharma25@hawk.iit.edu</w:t>
        </w:r>
      </w:hyperlink>
    </w:p>
    <w:p>
      <w:pPr>
        <w:spacing w:before="3"/>
        <w:ind w:left="100" w:right="0" w:firstLine="0"/>
        <w:jc w:val="left"/>
        <w:rPr>
          <w:rFonts w:ascii="Arial"/>
          <w:sz w:val="21"/>
        </w:rPr>
      </w:pPr>
      <w:r>
        <w:rPr>
          <w:sz w:val="24"/>
        </w:rPr>
        <w:t>LinkedIn: </w:t>
      </w:r>
      <w:hyperlink r:id="rId6">
        <w:r>
          <w:rPr>
            <w:rFonts w:ascii="Arial"/>
            <w:color w:val="0073AF"/>
            <w:sz w:val="21"/>
            <w:u w:val="single" w:color="0073AF"/>
          </w:rPr>
          <w:t>linkedin.com/in/shouvik-sharma19</w:t>
        </w:r>
      </w:hyperlink>
    </w:p>
    <w:sectPr>
      <w:type w:val="continuous"/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sharma25@hawk.iit.edu" TargetMode="External"/><Relationship Id="rId6" Type="http://schemas.openxmlformats.org/officeDocument/2006/relationships/hyperlink" Target="https://www.linkedin.com/in/shouvik-sharma19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2019-12-10T20:42:18Z</dcterms:created>
  <dcterms:modified xsi:type="dcterms:W3CDTF">2019-12-10T20:42:18Z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</Properties>
</file>