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E46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EED5EB1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33568F48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1AC394FA" w14:textId="497D11B8" w:rsidR="00DC0C81" w:rsidRPr="00DC0C81" w:rsidRDefault="00000000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hyperlink r:id="rId7" w:history="1">
        <w:r w:rsidR="00DC0C81" w:rsidRPr="00DC0C81">
          <w:rPr>
            <w:rStyle w:val="Hyperlink"/>
            <w:rFonts w:cs="Calibri"/>
            <w:sz w:val="24"/>
            <w:szCs w:val="24"/>
            <w:bdr w:val="none" w:sz="0" w:space="0" w:color="auto" w:frame="1"/>
          </w:rPr>
          <w:t>LinkedIn Profile</w:t>
        </w:r>
      </w:hyperlink>
    </w:p>
    <w:p w14:paraId="5C36E9CD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41B4330A" w14:textId="4531119C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2024-0</w:t>
      </w:r>
      <w:r w:rsidR="00FE7475">
        <w:rPr>
          <w:rFonts w:cs="Calibri"/>
          <w:color w:val="000000"/>
          <w:sz w:val="24"/>
          <w:szCs w:val="24"/>
          <w:bdr w:val="none" w:sz="0" w:space="0" w:color="auto" w:frame="1"/>
        </w:rPr>
        <w:t>7</w:t>
      </w: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-</w:t>
      </w:r>
      <w:r w:rsidR="00CE0B93">
        <w:rPr>
          <w:rFonts w:cs="Calibri"/>
          <w:color w:val="000000"/>
          <w:sz w:val="24"/>
          <w:szCs w:val="24"/>
          <w:bdr w:val="none" w:sz="0" w:space="0" w:color="auto" w:frame="1"/>
        </w:rPr>
        <w:t>10</w:t>
      </w:r>
    </w:p>
    <w:p w14:paraId="3916F11B" w14:textId="41CC4086" w:rsidR="00DC0C81" w:rsidRPr="00DC0C81" w:rsidRDefault="00AE3072" w:rsidP="00AE3072">
      <w:pPr>
        <w:tabs>
          <w:tab w:val="left" w:pos="5445"/>
        </w:tabs>
        <w:rPr>
          <w:rFonts w:cs="Calibri"/>
          <w:color w:val="000000"/>
          <w:sz w:val="24"/>
          <w:szCs w:val="24"/>
          <w:bdr w:val="none" w:sz="0" w:space="0" w:color="auto" w:frame="1"/>
        </w:rPr>
      </w:pPr>
      <w:r>
        <w:rPr>
          <w:rFonts w:cs="Calibri"/>
          <w:color w:val="000000"/>
          <w:sz w:val="24"/>
          <w:szCs w:val="24"/>
          <w:bdr w:val="none" w:sz="0" w:space="0" w:color="auto" w:frame="1"/>
        </w:rPr>
        <w:tab/>
      </w:r>
    </w:p>
    <w:p w14:paraId="1A33B9C3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4C72C4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4D6A2FB4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6D0798A4" w14:textId="6E84BD9C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writing to express my interest in the Data Engineer position at </w:t>
      </w:r>
      <w:r w:rsidR="00DD578C">
        <w:rPr>
          <w:rFonts w:cs="Calibri"/>
          <w:color w:val="000000"/>
          <w:sz w:val="24"/>
          <w:szCs w:val="24"/>
          <w:bdr w:val="none" w:sz="0" w:space="0" w:color="auto" w:frame="1"/>
        </w:rPr>
        <w:t>BCBS</w:t>
      </w: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. With over four years of experience in building, scaling, and optimizing data pipelines, as well as a strong background in data warehouse schema design and data quality management, I am excited about the opportunity to contribute to </w:t>
      </w:r>
      <w:r w:rsidR="00DD578C">
        <w:rPr>
          <w:rFonts w:cs="Calibri"/>
          <w:color w:val="000000"/>
          <w:sz w:val="24"/>
          <w:szCs w:val="24"/>
          <w:bdr w:val="none" w:sz="0" w:space="0" w:color="auto" w:frame="1"/>
        </w:rPr>
        <w:t>BCBS</w:t>
      </w: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>'s mission of empowering people to achieve.</w:t>
      </w:r>
    </w:p>
    <w:p w14:paraId="5777C5DC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8EE738C" w14:textId="2648F368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>At Avant LLC, I have been responsible for architecting and managing production data models in Snowflake, implementing robust data quality checks, and building data pipelines using Airflow and Snowflake. These efforts resulted in a 20% improvement in data processing efficiency and a 30% reduction in data discrepancies. My work also involved utilizing Databricks and Spark for large-scale data processing and developing Tableau dashboards for marketing attribution, which contributed to a 4% increase in application rates.</w:t>
      </w:r>
    </w:p>
    <w:p w14:paraId="5ED3878B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403B67C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>My experience extends to collaborating closely with cross-functional teams, including Data Science, Analytics, and DevOps, to ensure the integrity and availability of data. I have a proven track record of transforming data into governed and lucid datasets, building and deploying production-quality data pipelines, and working with stakeholders to provide business insights. My technical skills include Spark, AWS Glue, EMR, Airflow, Python, and MPP database systems like Snowflake and AWS Redshift.</w:t>
      </w:r>
    </w:p>
    <w:p w14:paraId="4D7CAED4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34BD78D" w14:textId="7215BED2" w:rsidR="00CE0B93" w:rsidRPr="00CE0B93" w:rsidRDefault="00DD578C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>
        <w:rPr>
          <w:rFonts w:cs="Calibri"/>
          <w:color w:val="000000"/>
          <w:sz w:val="24"/>
          <w:szCs w:val="24"/>
          <w:bdr w:val="none" w:sz="0" w:space="0" w:color="auto" w:frame="1"/>
        </w:rPr>
        <w:t>BCBS</w:t>
      </w:r>
      <w:r w:rsidR="00CE0B93"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>'s dedication to developing solutions that empower people resonates deeply with me. I am passionate about creating scalable data systems that not only meet current demands but also anticipate future growth. The opportunity to be part of a team that builds workflows that could potentially become standards for the fintech industry is particularly exciting.</w:t>
      </w:r>
    </w:p>
    <w:p w14:paraId="4F992293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2796377" w14:textId="72D1E329" w:rsidR="004C72C4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eager to bring my expertise in data engineering to </w:t>
      </w:r>
      <w:r w:rsidR="00DD578C">
        <w:rPr>
          <w:rFonts w:cs="Calibri"/>
          <w:color w:val="000000"/>
          <w:sz w:val="24"/>
          <w:szCs w:val="24"/>
          <w:bdr w:val="none" w:sz="0" w:space="0" w:color="auto" w:frame="1"/>
        </w:rPr>
        <w:t>BCBS</w:t>
      </w: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and contribute to the success of your data initiatives. Thank you for considering my application. I look forward to the opportunity to discuss how my skills and experiences align with the goals of your team.</w:t>
      </w:r>
    </w:p>
    <w:p w14:paraId="6409FDE1" w14:textId="77777777" w:rsidR="00CE0B93" w:rsidRPr="004C72C4" w:rsidRDefault="00CE0B93" w:rsidP="00CE0B9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5E9B175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4C72C4">
        <w:rPr>
          <w:rFonts w:cs="Calibri"/>
          <w:color w:val="000000"/>
          <w:sz w:val="24"/>
          <w:szCs w:val="24"/>
          <w:bdr w:val="none" w:sz="0" w:space="0" w:color="auto" w:frame="1"/>
        </w:rPr>
        <w:t>Warm regards,</w:t>
      </w:r>
    </w:p>
    <w:p w14:paraId="3149BE8E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5201A62" w14:textId="3F6DFD69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6BA128C5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0A6017C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B93A586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A41D75B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AEF7116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6ED22737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67E69A2D" w14:textId="77777777" w:rsidR="006B6D82" w:rsidRPr="00AB5686" w:rsidRDefault="006B6D82" w:rsidP="006B6D82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44BBF6F3" w:rsidR="00CD2047" w:rsidRPr="00DC0C81" w:rsidRDefault="00CD2047" w:rsidP="00DC0C81"/>
    <w:sectPr w:rsidR="00CD2047" w:rsidRPr="00DC0C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3B1E" w14:textId="77777777" w:rsidR="00990059" w:rsidRDefault="00990059" w:rsidP="00045772">
      <w:pPr>
        <w:spacing w:after="0" w:line="240" w:lineRule="auto"/>
      </w:pPr>
      <w:r>
        <w:separator/>
      </w:r>
    </w:p>
  </w:endnote>
  <w:endnote w:type="continuationSeparator" w:id="0">
    <w:p w14:paraId="6A63FD70" w14:textId="77777777" w:rsidR="00990059" w:rsidRDefault="00990059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0482" w14:textId="77777777" w:rsidR="00990059" w:rsidRDefault="00990059" w:rsidP="00045772">
      <w:pPr>
        <w:spacing w:after="0" w:line="240" w:lineRule="auto"/>
      </w:pPr>
      <w:r>
        <w:separator/>
      </w:r>
    </w:p>
  </w:footnote>
  <w:footnote w:type="continuationSeparator" w:id="0">
    <w:p w14:paraId="2F7399BC" w14:textId="77777777" w:rsidR="00990059" w:rsidRDefault="00990059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5772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45E81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551D9"/>
    <w:rsid w:val="002629D7"/>
    <w:rsid w:val="00263D03"/>
    <w:rsid w:val="0027759F"/>
    <w:rsid w:val="00281F04"/>
    <w:rsid w:val="002969C6"/>
    <w:rsid w:val="002A0C01"/>
    <w:rsid w:val="002A28FC"/>
    <w:rsid w:val="002A4987"/>
    <w:rsid w:val="002B4543"/>
    <w:rsid w:val="002B7B18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0949"/>
    <w:rsid w:val="003E3FA8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A59D6"/>
    <w:rsid w:val="004B4893"/>
    <w:rsid w:val="004B728E"/>
    <w:rsid w:val="004C3FB2"/>
    <w:rsid w:val="004C72C4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A71AC"/>
    <w:rsid w:val="005B5401"/>
    <w:rsid w:val="005C323D"/>
    <w:rsid w:val="005D2734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B6D82"/>
    <w:rsid w:val="006B7E05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A52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0059"/>
    <w:rsid w:val="00991EC9"/>
    <w:rsid w:val="00992B30"/>
    <w:rsid w:val="00994711"/>
    <w:rsid w:val="0099658F"/>
    <w:rsid w:val="009A35C5"/>
    <w:rsid w:val="009B0ED0"/>
    <w:rsid w:val="009E5789"/>
    <w:rsid w:val="009E5E12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5686"/>
    <w:rsid w:val="00AB67CE"/>
    <w:rsid w:val="00AC430C"/>
    <w:rsid w:val="00AC76B4"/>
    <w:rsid w:val="00AD67B7"/>
    <w:rsid w:val="00AD6C76"/>
    <w:rsid w:val="00AE3072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764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3A1D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0B93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87D06"/>
    <w:rsid w:val="00D9060E"/>
    <w:rsid w:val="00DA393A"/>
    <w:rsid w:val="00DC0C81"/>
    <w:rsid w:val="00DC12B3"/>
    <w:rsid w:val="00DC57CC"/>
    <w:rsid w:val="00DC5F55"/>
    <w:rsid w:val="00DD08B0"/>
    <w:rsid w:val="00DD1227"/>
    <w:rsid w:val="00DD17FA"/>
    <w:rsid w:val="00DD5035"/>
    <w:rsid w:val="00DD578C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12B58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B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ouvik-sharma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dcterms:created xsi:type="dcterms:W3CDTF">2024-07-10T16:31:00Z</dcterms:created>
  <dcterms:modified xsi:type="dcterms:W3CDTF">2024-07-17T14:29:00Z</dcterms:modified>
</cp:coreProperties>
</file>