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233633" w14:textId="77777777" w:rsidR="00000718" w:rsidRDefault="00000718" w:rsidP="00000718">
      <w:pPr>
        <w:spacing w:after="0" w:line="240" w:lineRule="auto"/>
      </w:pPr>
      <w:r>
        <w:t>Shouvik Sharma</w:t>
      </w:r>
    </w:p>
    <w:p w14:paraId="17E312A1" w14:textId="77777777" w:rsidR="00000718" w:rsidRDefault="00000718" w:rsidP="00000718">
      <w:pPr>
        <w:spacing w:after="0" w:line="240" w:lineRule="auto"/>
      </w:pPr>
      <w:r>
        <w:t>2829 S Wells Street</w:t>
      </w:r>
    </w:p>
    <w:p w14:paraId="7D4E64A1" w14:textId="77777777" w:rsidR="00000718" w:rsidRDefault="00000718" w:rsidP="00000718">
      <w:pPr>
        <w:spacing w:after="0" w:line="240" w:lineRule="auto"/>
      </w:pPr>
      <w:r>
        <w:t>Chicago, IL 60616</w:t>
      </w:r>
    </w:p>
    <w:p w14:paraId="541D8295" w14:textId="5086A48A" w:rsidR="00000718" w:rsidRDefault="00000718" w:rsidP="00000718">
      <w:pPr>
        <w:spacing w:after="0" w:line="240" w:lineRule="auto"/>
      </w:pPr>
      <w:hyperlink r:id="rId4" w:history="1">
        <w:r w:rsidRPr="00C82B11">
          <w:rPr>
            <w:rStyle w:val="Hyperlink"/>
          </w:rPr>
          <w:t>shouvik19@gmail.com</w:t>
        </w:r>
      </w:hyperlink>
    </w:p>
    <w:p w14:paraId="587F7F26" w14:textId="0F7B5138" w:rsidR="00000718" w:rsidRDefault="00BC4EAF" w:rsidP="00000718">
      <w:pPr>
        <w:spacing w:after="0" w:line="240" w:lineRule="auto"/>
      </w:pPr>
      <w:r>
        <w:t>October</w:t>
      </w:r>
      <w:r w:rsidR="00000718">
        <w:t xml:space="preserve"> 1</w:t>
      </w:r>
      <w:r w:rsidR="002C4AB7">
        <w:t>9</w:t>
      </w:r>
      <w:r w:rsidR="00000718">
        <w:t>, 2024</w:t>
      </w:r>
    </w:p>
    <w:p w14:paraId="3BB67CBB" w14:textId="77777777" w:rsidR="00000718" w:rsidRDefault="00000718" w:rsidP="00000718"/>
    <w:p w14:paraId="7F1F156D" w14:textId="77777777" w:rsidR="00D05C65" w:rsidRPr="00D05C65" w:rsidRDefault="00D05C65" w:rsidP="00D05C65">
      <w:r w:rsidRPr="00D05C65">
        <w:t>Dear Hiring Manager,</w:t>
      </w:r>
    </w:p>
    <w:p w14:paraId="6685EEC8" w14:textId="77777777" w:rsidR="00D05C65" w:rsidRPr="00D05C65" w:rsidRDefault="00D05C65" w:rsidP="00D05C65">
      <w:pPr>
        <w:jc w:val="both"/>
      </w:pPr>
      <w:r w:rsidRPr="00D05C65">
        <w:t xml:space="preserve">I am writing to express my interest in the </w:t>
      </w:r>
      <w:r w:rsidRPr="00D05C65">
        <w:rPr>
          <w:b/>
          <w:bCs/>
        </w:rPr>
        <w:t>Data Engineer</w:t>
      </w:r>
      <w:r w:rsidRPr="00D05C65">
        <w:t xml:space="preserve"> position at Kroger. With over five years of hands-on experience in designing and implementing data solutions, particularly in </w:t>
      </w:r>
      <w:r w:rsidRPr="00D05C65">
        <w:rPr>
          <w:b/>
          <w:bCs/>
        </w:rPr>
        <w:t>Azure-based ecosystems</w:t>
      </w:r>
      <w:r w:rsidRPr="00D05C65">
        <w:t>, I am confident that my background and skills closely align with Kroger’s needs for this role. I am excited about the opportunity to contribute to Kroger’s vision of treating data as a strategic asset across the enterprise.</w:t>
      </w:r>
    </w:p>
    <w:p w14:paraId="3B2655FC" w14:textId="77777777" w:rsidR="00D05C65" w:rsidRPr="00D05C65" w:rsidRDefault="00D05C65" w:rsidP="00D05C65">
      <w:pPr>
        <w:jc w:val="both"/>
      </w:pPr>
      <w:r w:rsidRPr="00D05C65">
        <w:t xml:space="preserve">In my current role as a </w:t>
      </w:r>
      <w:r w:rsidRPr="00D05C65">
        <w:rPr>
          <w:b/>
          <w:bCs/>
        </w:rPr>
        <w:t>Senior Associate, Data</w:t>
      </w:r>
      <w:r w:rsidRPr="00D05C65">
        <w:t xml:space="preserve"> at Avant, I have successfully implemented scalable data solutions and architectures utilizing </w:t>
      </w:r>
      <w:r w:rsidRPr="00D05C65">
        <w:rPr>
          <w:b/>
          <w:bCs/>
        </w:rPr>
        <w:t>Azure</w:t>
      </w:r>
      <w:r w:rsidRPr="00D05C65">
        <w:t xml:space="preserve">, </w:t>
      </w:r>
      <w:r w:rsidRPr="00D05C65">
        <w:rPr>
          <w:b/>
          <w:bCs/>
        </w:rPr>
        <w:t>AWS</w:t>
      </w:r>
      <w:r w:rsidRPr="00D05C65">
        <w:t xml:space="preserve">, and </w:t>
      </w:r>
      <w:r w:rsidRPr="00D05C65">
        <w:rPr>
          <w:b/>
          <w:bCs/>
        </w:rPr>
        <w:t>Snowflake</w:t>
      </w:r>
      <w:r w:rsidRPr="00D05C65">
        <w:t xml:space="preserve"> platforms. Specifically, I have leveraged </w:t>
      </w:r>
      <w:r w:rsidRPr="00D05C65">
        <w:rPr>
          <w:b/>
          <w:bCs/>
        </w:rPr>
        <w:t>Databricks</w:t>
      </w:r>
      <w:r w:rsidRPr="00D05C65">
        <w:t xml:space="preserve"> to build and optimize data pipelines, and I have extensive experience with </w:t>
      </w:r>
      <w:proofErr w:type="spellStart"/>
      <w:r w:rsidRPr="00D05C65">
        <w:rPr>
          <w:b/>
          <w:bCs/>
        </w:rPr>
        <w:t>PySpark</w:t>
      </w:r>
      <w:proofErr w:type="spellEnd"/>
      <w:r w:rsidRPr="00D05C65">
        <w:t xml:space="preserve">, </w:t>
      </w:r>
      <w:r w:rsidRPr="00D05C65">
        <w:rPr>
          <w:b/>
          <w:bCs/>
        </w:rPr>
        <w:t>SQL-based</w:t>
      </w:r>
      <w:r w:rsidRPr="00D05C65">
        <w:t xml:space="preserve"> and </w:t>
      </w:r>
      <w:r w:rsidRPr="00D05C65">
        <w:rPr>
          <w:b/>
          <w:bCs/>
        </w:rPr>
        <w:t>NoSQL-based</w:t>
      </w:r>
      <w:r w:rsidRPr="00D05C65">
        <w:t xml:space="preserve"> data platforms. By utilizing these tools, I have driven a </w:t>
      </w:r>
      <w:r w:rsidRPr="00D05C65">
        <w:rPr>
          <w:b/>
          <w:bCs/>
        </w:rPr>
        <w:t>20% increase in data processing efficiency</w:t>
      </w:r>
      <w:r w:rsidRPr="00D05C65">
        <w:t xml:space="preserve"> and enhanced the performance of </w:t>
      </w:r>
      <w:r w:rsidRPr="00D05C65">
        <w:rPr>
          <w:b/>
          <w:bCs/>
        </w:rPr>
        <w:t>machine learning models</w:t>
      </w:r>
      <w:r w:rsidRPr="00D05C65">
        <w:t xml:space="preserve"> across structured and unstructured datasets.</w:t>
      </w:r>
    </w:p>
    <w:p w14:paraId="48BD6A88" w14:textId="77777777" w:rsidR="00D05C65" w:rsidRPr="00D05C65" w:rsidRDefault="00D05C65" w:rsidP="00D05C65">
      <w:pPr>
        <w:jc w:val="both"/>
      </w:pPr>
      <w:r w:rsidRPr="00D05C65">
        <w:t xml:space="preserve">I am particularly skilled at designing </w:t>
      </w:r>
      <w:r w:rsidRPr="00D05C65">
        <w:rPr>
          <w:b/>
          <w:bCs/>
        </w:rPr>
        <w:t>enterprise-level data architectures</w:t>
      </w:r>
      <w:r w:rsidRPr="00D05C65">
        <w:t xml:space="preserve"> and driving innovation by integrating </w:t>
      </w:r>
      <w:r w:rsidRPr="00D05C65">
        <w:rPr>
          <w:b/>
          <w:bCs/>
        </w:rPr>
        <w:t>cloud-based solutions</w:t>
      </w:r>
      <w:r w:rsidRPr="00D05C65">
        <w:t xml:space="preserve"> into existing infrastructures. My recent achievements include creating reusable </w:t>
      </w:r>
      <w:r w:rsidRPr="00D05C65">
        <w:rPr>
          <w:b/>
          <w:bCs/>
        </w:rPr>
        <w:t>ETL/ELT patterns</w:t>
      </w:r>
      <w:r w:rsidRPr="00D05C65">
        <w:t xml:space="preserve"> and data standards that reduced processing times by </w:t>
      </w:r>
      <w:r w:rsidRPr="00D05C65">
        <w:rPr>
          <w:b/>
          <w:bCs/>
        </w:rPr>
        <w:t>40%</w:t>
      </w:r>
      <w:r w:rsidRPr="00D05C65">
        <w:t xml:space="preserve"> and improved overall system reliability. These experiences directly align with Kroger’s objectives of developing </w:t>
      </w:r>
      <w:r w:rsidRPr="00D05C65">
        <w:rPr>
          <w:b/>
          <w:bCs/>
        </w:rPr>
        <w:t>data strategies and roadmaps</w:t>
      </w:r>
      <w:r w:rsidRPr="00D05C65">
        <w:t>, simplifying integration processes, and evolving the enterprise data landscape.</w:t>
      </w:r>
    </w:p>
    <w:p w14:paraId="25ACAFE9" w14:textId="77777777" w:rsidR="00D05C65" w:rsidRPr="00D05C65" w:rsidRDefault="00D05C65" w:rsidP="00D05C65">
      <w:pPr>
        <w:jc w:val="both"/>
      </w:pPr>
      <w:r w:rsidRPr="00D05C65">
        <w:t xml:space="preserve">Additionally, I bring a proven ability to </w:t>
      </w:r>
      <w:r w:rsidRPr="00D05C65">
        <w:rPr>
          <w:b/>
          <w:bCs/>
        </w:rPr>
        <w:t>mentor teams</w:t>
      </w:r>
      <w:r w:rsidRPr="00D05C65">
        <w:t xml:space="preserve"> on data principles and best practices, ensuring a unified approach to data solutions across the organization. My leadership in promoting data catalog management and reuse of assets would directly support Kroger’s data governance initiatives. I have consistently collaborated with cross-functional teams and senior leadership to present </w:t>
      </w:r>
      <w:r w:rsidRPr="00D05C65">
        <w:rPr>
          <w:b/>
          <w:bCs/>
        </w:rPr>
        <w:t>cost-benefit analyses</w:t>
      </w:r>
      <w:r w:rsidRPr="00D05C65">
        <w:t>, enabling data-driven decision-making to improve business outcomes.</w:t>
      </w:r>
    </w:p>
    <w:p w14:paraId="6CE54293" w14:textId="77777777" w:rsidR="00D05C65" w:rsidRPr="00D05C65" w:rsidRDefault="00D05C65" w:rsidP="00D05C65">
      <w:pPr>
        <w:jc w:val="both"/>
      </w:pPr>
      <w:r w:rsidRPr="00D05C65">
        <w:t xml:space="preserve">The opportunity to work at Kroger is particularly exciting to me because of the chance to contribute to an innovative data engineering environment that leverages the latest in </w:t>
      </w:r>
      <w:r w:rsidRPr="00D05C65">
        <w:rPr>
          <w:b/>
          <w:bCs/>
        </w:rPr>
        <w:t>cloud technology</w:t>
      </w:r>
      <w:r w:rsidRPr="00D05C65">
        <w:t xml:space="preserve"> and </w:t>
      </w:r>
      <w:r w:rsidRPr="00D05C65">
        <w:rPr>
          <w:b/>
          <w:bCs/>
        </w:rPr>
        <w:t>data science solutions</w:t>
      </w:r>
      <w:r w:rsidRPr="00D05C65">
        <w:t xml:space="preserve">. I am eager to bring my expertise in </w:t>
      </w:r>
      <w:r w:rsidRPr="00D05C65">
        <w:rPr>
          <w:b/>
          <w:bCs/>
        </w:rPr>
        <w:t>Azure services</w:t>
      </w:r>
      <w:r w:rsidRPr="00D05C65">
        <w:t xml:space="preserve">, </w:t>
      </w:r>
      <w:r w:rsidRPr="00D05C65">
        <w:rPr>
          <w:b/>
          <w:bCs/>
        </w:rPr>
        <w:t>Databricks</w:t>
      </w:r>
      <w:r w:rsidRPr="00D05C65">
        <w:t xml:space="preserve">, and </w:t>
      </w:r>
      <w:r w:rsidRPr="00D05C65">
        <w:rPr>
          <w:b/>
          <w:bCs/>
        </w:rPr>
        <w:t>big data platforms</w:t>
      </w:r>
      <w:r w:rsidRPr="00D05C65">
        <w:t xml:space="preserve"> to help Kroger achieve its digital transformation goals in collaboration with 84.51.</w:t>
      </w:r>
    </w:p>
    <w:p w14:paraId="323805CD" w14:textId="77777777" w:rsidR="00D05C65" w:rsidRPr="00D05C65" w:rsidRDefault="00D05C65" w:rsidP="00D05C65">
      <w:pPr>
        <w:jc w:val="both"/>
      </w:pPr>
      <w:r w:rsidRPr="00D05C65">
        <w:t>I welcome the opportunity to further discuss how my background and skills can contribute to the continued success of Kroger’s data initiatives. Thank you for considering my application. I look forward to the opportunity to speak with you.</w:t>
      </w:r>
    </w:p>
    <w:p w14:paraId="2A4361D1" w14:textId="77777777" w:rsidR="00D05C65" w:rsidRPr="00D05C65" w:rsidRDefault="00D05C65" w:rsidP="00D05C65">
      <w:r w:rsidRPr="00D05C65">
        <w:t>Sincerely,</w:t>
      </w:r>
      <w:r w:rsidRPr="00D05C65">
        <w:br/>
      </w:r>
      <w:r w:rsidRPr="00D05C65">
        <w:rPr>
          <w:b/>
          <w:bCs/>
        </w:rPr>
        <w:t>Shouvik Sharma</w:t>
      </w:r>
    </w:p>
    <w:p w14:paraId="5E2C810D" w14:textId="308D0C72" w:rsidR="00B654CE" w:rsidRPr="00000718" w:rsidRDefault="00B654CE" w:rsidP="00000718"/>
    <w:sectPr w:rsidR="00B654CE" w:rsidRPr="00000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6C"/>
    <w:rsid w:val="00000718"/>
    <w:rsid w:val="00023F57"/>
    <w:rsid w:val="000A2B02"/>
    <w:rsid w:val="00103F48"/>
    <w:rsid w:val="001471F0"/>
    <w:rsid w:val="0016170E"/>
    <w:rsid w:val="001643F9"/>
    <w:rsid w:val="00166AF4"/>
    <w:rsid w:val="001A471E"/>
    <w:rsid w:val="00273524"/>
    <w:rsid w:val="002A3CA7"/>
    <w:rsid w:val="002C1F18"/>
    <w:rsid w:val="002C4AB7"/>
    <w:rsid w:val="002F2E50"/>
    <w:rsid w:val="00312C02"/>
    <w:rsid w:val="003F3767"/>
    <w:rsid w:val="004102BA"/>
    <w:rsid w:val="00422744"/>
    <w:rsid w:val="00465938"/>
    <w:rsid w:val="00467D66"/>
    <w:rsid w:val="004914A2"/>
    <w:rsid w:val="004D2788"/>
    <w:rsid w:val="00510695"/>
    <w:rsid w:val="00520213"/>
    <w:rsid w:val="005322C5"/>
    <w:rsid w:val="00532CAB"/>
    <w:rsid w:val="005811F2"/>
    <w:rsid w:val="005C7E82"/>
    <w:rsid w:val="005E250B"/>
    <w:rsid w:val="006041DE"/>
    <w:rsid w:val="00630A00"/>
    <w:rsid w:val="006928DE"/>
    <w:rsid w:val="006A7C0F"/>
    <w:rsid w:val="00741A3C"/>
    <w:rsid w:val="00766638"/>
    <w:rsid w:val="00774454"/>
    <w:rsid w:val="007969D5"/>
    <w:rsid w:val="007F36E3"/>
    <w:rsid w:val="00825051"/>
    <w:rsid w:val="008439E5"/>
    <w:rsid w:val="00890E0D"/>
    <w:rsid w:val="00897C18"/>
    <w:rsid w:val="008A521D"/>
    <w:rsid w:val="008A7530"/>
    <w:rsid w:val="008E2E0C"/>
    <w:rsid w:val="00937D84"/>
    <w:rsid w:val="0098675D"/>
    <w:rsid w:val="009C2F5A"/>
    <w:rsid w:val="009C5E6E"/>
    <w:rsid w:val="009D4183"/>
    <w:rsid w:val="009D476C"/>
    <w:rsid w:val="00A11A54"/>
    <w:rsid w:val="00A311C0"/>
    <w:rsid w:val="00A56B04"/>
    <w:rsid w:val="00A75C6C"/>
    <w:rsid w:val="00A84C11"/>
    <w:rsid w:val="00B22A9C"/>
    <w:rsid w:val="00B37A9A"/>
    <w:rsid w:val="00B654CE"/>
    <w:rsid w:val="00B8140B"/>
    <w:rsid w:val="00B81759"/>
    <w:rsid w:val="00BC4EAF"/>
    <w:rsid w:val="00C263B2"/>
    <w:rsid w:val="00C70ECD"/>
    <w:rsid w:val="00C913DF"/>
    <w:rsid w:val="00D044BD"/>
    <w:rsid w:val="00D05C65"/>
    <w:rsid w:val="00DD70DD"/>
    <w:rsid w:val="00DE5CD0"/>
    <w:rsid w:val="00DF5402"/>
    <w:rsid w:val="00E32F7E"/>
    <w:rsid w:val="00EB352A"/>
    <w:rsid w:val="00EB56A6"/>
    <w:rsid w:val="00EF09E6"/>
    <w:rsid w:val="00EF0A2E"/>
    <w:rsid w:val="00F061FB"/>
    <w:rsid w:val="00F268F6"/>
    <w:rsid w:val="00F36B88"/>
    <w:rsid w:val="00F737EE"/>
    <w:rsid w:val="00F80737"/>
    <w:rsid w:val="00FB7380"/>
    <w:rsid w:val="00FC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1380"/>
  <w15:chartTrackingRefBased/>
  <w15:docId w15:val="{2467DF77-1D88-46D5-9454-2630ED9D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4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1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ouvik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Shouvik Sharma</dc:creator>
  <cp:keywords/>
  <dc:description/>
  <cp:lastModifiedBy>shouvik sharma</cp:lastModifiedBy>
  <cp:revision>2</cp:revision>
  <cp:lastPrinted>2020-01-10T19:33:00Z</cp:lastPrinted>
  <dcterms:created xsi:type="dcterms:W3CDTF">2024-10-20T04:35:00Z</dcterms:created>
  <dcterms:modified xsi:type="dcterms:W3CDTF">2024-10-20T04:35:00Z</dcterms:modified>
</cp:coreProperties>
</file>