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4548FE">
      <w:pPr>
        <w:pStyle w:val="Heading1"/>
        <w:rPr>
          <w:rFonts w:ascii="Arial" w:hAnsi="Arial" w:cs="Arial"/>
          <w:b/>
        </w:rPr>
      </w:pPr>
      <w:r w:rsidRPr="006C6C2C">
        <w:rPr>
          <w:rFonts w:ascii="Arial" w:hAnsi="Arial" w:cs="Arial"/>
          <w:b/>
        </w:rPr>
        <w:t>Introduction to Analysis</w:t>
      </w:r>
    </w:p>
    <w:p w:rsidR="004548FE" w:rsidRPr="006C6C2C" w:rsidRDefault="004548FE" w:rsidP="004548FE">
      <w:pPr>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4548FE">
      <w:pPr>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4548FE">
      <w:pPr>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6C6C2C" w:rsidRDefault="004548FE" w:rsidP="004548FE">
      <w:pPr>
        <w:pStyle w:val="Heading1"/>
        <w:rPr>
          <w:rFonts w:ascii="Arial" w:hAnsi="Arial" w:cs="Arial"/>
        </w:rPr>
      </w:pPr>
      <w:r w:rsidRPr="006C6C2C">
        <w:rPr>
          <w:rFonts w:ascii="Arial" w:hAnsi="Arial" w:cs="Arial"/>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proofErr w:type="spellStart"/>
      <w:r w:rsidRPr="006C6C2C">
        <w:rPr>
          <w:rFonts w:ascii="Arial" w:hAnsi="Arial" w:cs="Arial"/>
        </w:rPr>
        <w:t>i</w:t>
      </w:r>
      <w:proofErr w:type="spellEnd"/>
      <w:r w:rsidRPr="006C6C2C">
        <w:rPr>
          <w:rFonts w:ascii="Arial" w:hAnsi="Arial" w:cs="Arial"/>
        </w:rPr>
        <w:t xml:space="preserve"> have </w:t>
      </w:r>
      <w:proofErr w:type="spellStart"/>
      <w:r w:rsidRPr="006C6C2C">
        <w:rPr>
          <w:rFonts w:ascii="Arial" w:hAnsi="Arial" w:cs="Arial"/>
        </w:rPr>
        <w:t>choosed</w:t>
      </w:r>
      <w:proofErr w:type="spellEnd"/>
      <w:r w:rsidRPr="006C6C2C">
        <w:rPr>
          <w:rFonts w:ascii="Arial" w:hAnsi="Arial" w:cs="Arial"/>
        </w:rPr>
        <w:t xml:space="preserve"> to use. Applying this </w:t>
      </w:r>
      <w:proofErr w:type="spellStart"/>
      <w:r w:rsidRPr="006C6C2C">
        <w:rPr>
          <w:rFonts w:ascii="Arial" w:hAnsi="Arial" w:cs="Arial"/>
        </w:rPr>
        <w:t>methodlogy</w:t>
      </w:r>
      <w:proofErr w:type="spellEnd"/>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proofErr w:type="spellStart"/>
      <w:r w:rsidRPr="006C6C2C">
        <w:rPr>
          <w:rFonts w:ascii="Arial" w:hAnsi="Arial" w:cs="Arial"/>
        </w:rPr>
        <w:t>Orriented</w:t>
      </w:r>
      <w:proofErr w:type="spellEnd"/>
      <w:r w:rsidRPr="006C6C2C">
        <w:rPr>
          <w:rFonts w:ascii="Arial" w:hAnsi="Arial" w:cs="Arial"/>
        </w:rPr>
        <w:t xml:space="preserve"> models. This also helps us for better analysis and </w:t>
      </w:r>
      <w:proofErr w:type="spellStart"/>
      <w:r w:rsidRPr="006C6C2C">
        <w:rPr>
          <w:rFonts w:ascii="Arial" w:hAnsi="Arial" w:cs="Arial"/>
        </w:rPr>
        <w:t>designning</w:t>
      </w:r>
      <w:proofErr w:type="spellEnd"/>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6C6C2C" w:rsidRDefault="006D5435" w:rsidP="004548FE">
      <w:pPr>
        <w:pStyle w:val="Heading1"/>
        <w:rPr>
          <w:rFonts w:ascii="Arial" w:hAnsi="Arial" w:cs="Arial"/>
        </w:rPr>
      </w:pPr>
      <w:r w:rsidRPr="006C6C2C">
        <w:rPr>
          <w:rFonts w:ascii="Arial" w:hAnsi="Arial" w:cs="Arial"/>
        </w:rPr>
        <w:t>Feasibility</w:t>
      </w:r>
      <w:r w:rsidR="004548FE" w:rsidRPr="006C6C2C">
        <w:rPr>
          <w:rFonts w:ascii="Arial" w:hAnsi="Arial" w:cs="Arial"/>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6C6C2C" w:rsidRDefault="004548FE" w:rsidP="004548FE">
      <w:pPr>
        <w:rPr>
          <w:rFonts w:ascii="Arial" w:hAnsi="Arial" w:cs="Arial"/>
        </w:rPr>
      </w:pPr>
      <w:r w:rsidRPr="006C6C2C">
        <w:rPr>
          <w:rFonts w:ascii="Arial" w:hAnsi="Arial" w:cs="Arial"/>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Default="004548FE" w:rsidP="004548FE">
      <w:pPr>
        <w:rPr>
          <w:rFonts w:ascii="Arial" w:hAnsi="Arial" w:cs="Arial"/>
        </w:rPr>
      </w:pPr>
      <w:r w:rsidRPr="006C6C2C">
        <w:rPr>
          <w:rFonts w:ascii="Arial" w:hAnsi="Arial" w:cs="Arial"/>
        </w:rPr>
        <w:t xml:space="preserve">Schedule </w:t>
      </w:r>
      <w:r w:rsidR="00E82E27">
        <w:rPr>
          <w:rFonts w:ascii="Arial" w:hAnsi="Arial" w:cs="Arial"/>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Default="006D5435" w:rsidP="004548FE">
      <w:pPr>
        <w:rPr>
          <w:rFonts w:ascii="Arial" w:hAnsi="Arial" w:cs="Arial"/>
        </w:rPr>
      </w:pPr>
      <w:r w:rsidRPr="006C6C2C">
        <w:rPr>
          <w:rFonts w:ascii="Arial" w:hAnsi="Arial" w:cs="Arial"/>
        </w:rPr>
        <w:t>Economic</w:t>
      </w:r>
      <w:r w:rsidR="004548FE" w:rsidRPr="006C6C2C">
        <w:rPr>
          <w:rFonts w:ascii="Arial" w:hAnsi="Arial" w:cs="Arial"/>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Default="004548FE" w:rsidP="004548FE">
      <w:pPr>
        <w:rPr>
          <w:rFonts w:ascii="Arial" w:hAnsi="Arial" w:cs="Arial"/>
        </w:rPr>
      </w:pPr>
      <w:r w:rsidRPr="006C6C2C">
        <w:rPr>
          <w:rFonts w:ascii="Arial" w:hAnsi="Arial" w:cs="Arial"/>
        </w:rPr>
        <w:t>Cultural Feasibility Study</w:t>
      </w:r>
    </w:p>
    <w:p w:rsidR="000634FD" w:rsidRPr="006C6C2C" w:rsidRDefault="005F1050" w:rsidP="004548FE">
      <w:pPr>
        <w:rPr>
          <w:rFonts w:ascii="Arial" w:hAnsi="Arial" w:cs="Arial"/>
        </w:rPr>
      </w:pPr>
      <w:r>
        <w:rPr>
          <w:rFonts w:ascii="Arial" w:hAnsi="Arial" w:cs="Arial"/>
        </w:rPr>
        <w:lastRenderedPageBreak/>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Default="004548FE" w:rsidP="004548FE">
      <w:pPr>
        <w:rPr>
          <w:rFonts w:ascii="Arial" w:hAnsi="Arial" w:cs="Arial"/>
        </w:rPr>
      </w:pPr>
      <w:r w:rsidRPr="006C6C2C">
        <w:rPr>
          <w:rFonts w:ascii="Arial" w:hAnsi="Arial" w:cs="Arial"/>
        </w:rPr>
        <w:t>Political Feasibility Study</w:t>
      </w:r>
    </w:p>
    <w:p w:rsidR="008873CA" w:rsidRPr="006C6C2C" w:rsidRDefault="008873CA" w:rsidP="004548FE">
      <w:pPr>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Default="004548FE" w:rsidP="004548FE">
      <w:pPr>
        <w:rPr>
          <w:rFonts w:ascii="Arial" w:hAnsi="Arial" w:cs="Arial"/>
        </w:rPr>
      </w:pPr>
      <w:r w:rsidRPr="006C6C2C">
        <w:rPr>
          <w:rFonts w:ascii="Arial" w:hAnsi="Arial" w:cs="Arial"/>
        </w:rPr>
        <w:t>Safety Feasibility Study</w:t>
      </w:r>
    </w:p>
    <w:p w:rsidR="00C3194D" w:rsidRPr="006C6C2C" w:rsidRDefault="00C3194D" w:rsidP="004548FE">
      <w:pPr>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bookmarkStart w:id="0" w:name="_GoBack"/>
      <w:bookmarkEnd w:id="0"/>
      <w:r w:rsidR="00F97B57">
        <w:rPr>
          <w:rFonts w:ascii="Arial" w:hAnsi="Arial" w:cs="Arial"/>
        </w:rPr>
        <w:t xml:space="preserve"> </w:t>
      </w:r>
    </w:p>
    <w:sectPr w:rsidR="00C3194D" w:rsidRPr="006C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3A2CDF"/>
    <w:rsid w:val="00415778"/>
    <w:rsid w:val="004548FE"/>
    <w:rsid w:val="0050398E"/>
    <w:rsid w:val="005F1050"/>
    <w:rsid w:val="006B2F7B"/>
    <w:rsid w:val="006C6C2C"/>
    <w:rsid w:val="006D5435"/>
    <w:rsid w:val="007A5E9A"/>
    <w:rsid w:val="007A7EF2"/>
    <w:rsid w:val="007B6B4F"/>
    <w:rsid w:val="008873CA"/>
    <w:rsid w:val="00C3194D"/>
    <w:rsid w:val="00D4205A"/>
    <w:rsid w:val="00E82E27"/>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ED22"/>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13</cp:revision>
  <dcterms:created xsi:type="dcterms:W3CDTF">2019-04-14T16:41:00Z</dcterms:created>
  <dcterms:modified xsi:type="dcterms:W3CDTF">2019-04-15T12:48:00Z</dcterms:modified>
</cp:coreProperties>
</file>