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B26F" w14:textId="02CE8E35" w:rsidR="00D404E0" w:rsidRDefault="00D404E0" w:rsidP="00D404E0">
      <w:pPr>
        <w:pStyle w:val="Title"/>
      </w:pPr>
      <w:r>
        <w:t>Activity Classification Algorithm Tuning</w:t>
      </w:r>
    </w:p>
    <w:p w14:paraId="2205DED1" w14:textId="3B8E9B90" w:rsidR="008E6B78" w:rsidRDefault="00656B93" w:rsidP="00D404E0">
      <w:pPr>
        <w:pStyle w:val="Heading1"/>
      </w:pPr>
      <w:r>
        <w:t>Walking:</w:t>
      </w:r>
    </w:p>
    <w:p w14:paraId="7E1A5D94" w14:textId="71093F88" w:rsidR="00656B93" w:rsidRDefault="00656B93">
      <w:r w:rsidRPr="00656B93">
        <w:drawing>
          <wp:inline distT="0" distB="0" distL="0" distR="0" wp14:anchorId="0AD73208" wp14:editId="2FAF827E">
            <wp:extent cx="5943600" cy="3267710"/>
            <wp:effectExtent l="0" t="0" r="0" b="8890"/>
            <wp:docPr id="1149408219" name="Picture 1" descr="A picture containing diagram, plot, lin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08219" name="Picture 1" descr="A picture containing diagram, plot, line,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386"/>
        <w:gridCol w:w="2387"/>
        <w:gridCol w:w="2417"/>
      </w:tblGrid>
      <w:tr w:rsidR="004325EB" w14:paraId="1915FAD8" w14:textId="77777777" w:rsidTr="004325EB">
        <w:tc>
          <w:tcPr>
            <w:tcW w:w="2160" w:type="dxa"/>
          </w:tcPr>
          <w:p w14:paraId="499CC4DF" w14:textId="77777777" w:rsidR="004325EB" w:rsidRDefault="004325EB"/>
        </w:tc>
        <w:tc>
          <w:tcPr>
            <w:tcW w:w="2386" w:type="dxa"/>
          </w:tcPr>
          <w:p w14:paraId="5EEE7A40" w14:textId="00294084" w:rsidR="004325EB" w:rsidRDefault="004325EB">
            <w:r>
              <w:t>1</w:t>
            </w:r>
            <w:r w:rsidRPr="004325EB">
              <w:rPr>
                <w:vertAlign w:val="superscript"/>
              </w:rPr>
              <w:t>st</w:t>
            </w:r>
            <w:r>
              <w:t xml:space="preserve"> Positive</w:t>
            </w:r>
          </w:p>
        </w:tc>
        <w:tc>
          <w:tcPr>
            <w:tcW w:w="2387" w:type="dxa"/>
          </w:tcPr>
          <w:p w14:paraId="7DD4D512" w14:textId="1C1DD623" w:rsidR="004325EB" w:rsidRDefault="004325EB">
            <w:r>
              <w:t>2</w:t>
            </w:r>
            <w:r w:rsidRPr="004325EB">
              <w:rPr>
                <w:vertAlign w:val="superscript"/>
              </w:rPr>
              <w:t>nd</w:t>
            </w:r>
            <w:r>
              <w:t xml:space="preserve"> Positive</w:t>
            </w:r>
          </w:p>
        </w:tc>
        <w:tc>
          <w:tcPr>
            <w:tcW w:w="2417" w:type="dxa"/>
          </w:tcPr>
          <w:p w14:paraId="68FEFBFD" w14:textId="23C295EC" w:rsidR="004325EB" w:rsidRDefault="004325EB">
            <w:r>
              <w:t>1</w:t>
            </w:r>
            <w:r w:rsidRPr="004325EB">
              <w:rPr>
                <w:vertAlign w:val="superscript"/>
              </w:rPr>
              <w:t>st</w:t>
            </w:r>
            <w:r>
              <w:t xml:space="preserve"> Negative</w:t>
            </w:r>
          </w:p>
        </w:tc>
      </w:tr>
      <w:tr w:rsidR="004325EB" w14:paraId="73C8792B" w14:textId="77777777" w:rsidTr="004325EB">
        <w:tc>
          <w:tcPr>
            <w:tcW w:w="2160" w:type="dxa"/>
          </w:tcPr>
          <w:p w14:paraId="243D4B8D" w14:textId="75C90D28" w:rsidR="004325EB" w:rsidRDefault="004325EB">
            <w:r>
              <w:t>Min</w:t>
            </w:r>
          </w:p>
        </w:tc>
        <w:tc>
          <w:tcPr>
            <w:tcW w:w="2386" w:type="dxa"/>
          </w:tcPr>
          <w:p w14:paraId="7B44F374" w14:textId="248CD0CD" w:rsidR="004325EB" w:rsidRDefault="000A05BA">
            <w:r>
              <w:t>3746</w:t>
            </w:r>
          </w:p>
        </w:tc>
        <w:tc>
          <w:tcPr>
            <w:tcW w:w="2387" w:type="dxa"/>
          </w:tcPr>
          <w:p w14:paraId="1F3C91D1" w14:textId="40BB2F53" w:rsidR="004325EB" w:rsidRDefault="000A05BA">
            <w:r>
              <w:t>14378</w:t>
            </w:r>
          </w:p>
        </w:tc>
        <w:tc>
          <w:tcPr>
            <w:tcW w:w="2417" w:type="dxa"/>
          </w:tcPr>
          <w:p w14:paraId="71B2CF52" w14:textId="77777777" w:rsidR="004325EB" w:rsidRDefault="004325EB"/>
        </w:tc>
      </w:tr>
      <w:tr w:rsidR="004325EB" w14:paraId="0C6684F2" w14:textId="77777777" w:rsidTr="004325EB">
        <w:tc>
          <w:tcPr>
            <w:tcW w:w="2160" w:type="dxa"/>
          </w:tcPr>
          <w:p w14:paraId="1ACD89BE" w14:textId="54C5AB56" w:rsidR="004325EB" w:rsidRDefault="004325EB">
            <w:r>
              <w:t>Max</w:t>
            </w:r>
          </w:p>
        </w:tc>
        <w:tc>
          <w:tcPr>
            <w:tcW w:w="2386" w:type="dxa"/>
          </w:tcPr>
          <w:p w14:paraId="5A29F817" w14:textId="03B8FC2E" w:rsidR="004325EB" w:rsidRDefault="000A05BA">
            <w:r>
              <w:t>7955</w:t>
            </w:r>
          </w:p>
        </w:tc>
        <w:tc>
          <w:tcPr>
            <w:tcW w:w="2387" w:type="dxa"/>
          </w:tcPr>
          <w:p w14:paraId="171F81CB" w14:textId="2C27A8B1" w:rsidR="004325EB" w:rsidRDefault="000A05BA">
            <w:r w:rsidRPr="000A05BA">
              <w:t>18625</w:t>
            </w:r>
          </w:p>
        </w:tc>
        <w:tc>
          <w:tcPr>
            <w:tcW w:w="2417" w:type="dxa"/>
          </w:tcPr>
          <w:p w14:paraId="2EC310C1" w14:textId="77777777" w:rsidR="004325EB" w:rsidRDefault="004325EB"/>
        </w:tc>
      </w:tr>
    </w:tbl>
    <w:p w14:paraId="2A88387D" w14:textId="77777777" w:rsidR="00656B93" w:rsidRDefault="00656B93"/>
    <w:p w14:paraId="4DCB8CE2" w14:textId="5BA66982" w:rsidR="00D4376C" w:rsidRDefault="00D4376C">
      <w:r>
        <w:br w:type="page"/>
      </w:r>
    </w:p>
    <w:p w14:paraId="7741EE98" w14:textId="2A2D5C50" w:rsidR="00D4376C" w:rsidRDefault="00D4376C" w:rsidP="00D4376C">
      <w:pPr>
        <w:pStyle w:val="Heading1"/>
      </w:pPr>
      <w:r>
        <w:lastRenderedPageBreak/>
        <w:t>Stairs Ascent</w:t>
      </w:r>
      <w:r>
        <w:t>:</w:t>
      </w:r>
    </w:p>
    <w:p w14:paraId="376B2C0A" w14:textId="77777777" w:rsidR="00D4376C" w:rsidRDefault="00D4376C" w:rsidP="00D4376C">
      <w:r w:rsidRPr="00656B93">
        <w:drawing>
          <wp:inline distT="0" distB="0" distL="0" distR="0" wp14:anchorId="2E1847DC" wp14:editId="74898994">
            <wp:extent cx="5943600" cy="3267710"/>
            <wp:effectExtent l="0" t="0" r="0" b="8890"/>
            <wp:docPr id="1076585218" name="Picture 1076585218" descr="A picture containing diagram, plot, lin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08219" name="Picture 1" descr="A picture containing diagram, plot, line,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386"/>
        <w:gridCol w:w="2387"/>
        <w:gridCol w:w="2417"/>
      </w:tblGrid>
      <w:tr w:rsidR="00D4376C" w14:paraId="021B5711" w14:textId="77777777" w:rsidTr="0006753A">
        <w:tc>
          <w:tcPr>
            <w:tcW w:w="2160" w:type="dxa"/>
          </w:tcPr>
          <w:p w14:paraId="258547FD" w14:textId="77777777" w:rsidR="00D4376C" w:rsidRDefault="00D4376C" w:rsidP="0006753A"/>
        </w:tc>
        <w:tc>
          <w:tcPr>
            <w:tcW w:w="2386" w:type="dxa"/>
          </w:tcPr>
          <w:p w14:paraId="05276BE9" w14:textId="77777777" w:rsidR="00D4376C" w:rsidRDefault="00D4376C" w:rsidP="0006753A">
            <w:r>
              <w:t>1</w:t>
            </w:r>
            <w:r w:rsidRPr="004325EB">
              <w:rPr>
                <w:vertAlign w:val="superscript"/>
              </w:rPr>
              <w:t>st</w:t>
            </w:r>
            <w:r>
              <w:t xml:space="preserve"> Positive</w:t>
            </w:r>
          </w:p>
        </w:tc>
        <w:tc>
          <w:tcPr>
            <w:tcW w:w="2387" w:type="dxa"/>
          </w:tcPr>
          <w:p w14:paraId="5463898F" w14:textId="77777777" w:rsidR="00D4376C" w:rsidRDefault="00D4376C" w:rsidP="0006753A">
            <w:r>
              <w:t>2</w:t>
            </w:r>
            <w:r w:rsidRPr="004325EB">
              <w:rPr>
                <w:vertAlign w:val="superscript"/>
              </w:rPr>
              <w:t>nd</w:t>
            </w:r>
            <w:r>
              <w:t xml:space="preserve"> Positive</w:t>
            </w:r>
          </w:p>
        </w:tc>
        <w:tc>
          <w:tcPr>
            <w:tcW w:w="2417" w:type="dxa"/>
          </w:tcPr>
          <w:p w14:paraId="09A10A78" w14:textId="77777777" w:rsidR="00D4376C" w:rsidRDefault="00D4376C" w:rsidP="0006753A">
            <w:r>
              <w:t>1</w:t>
            </w:r>
            <w:r w:rsidRPr="004325EB">
              <w:rPr>
                <w:vertAlign w:val="superscript"/>
              </w:rPr>
              <w:t>st</w:t>
            </w:r>
            <w:r>
              <w:t xml:space="preserve"> Negative</w:t>
            </w:r>
          </w:p>
        </w:tc>
      </w:tr>
      <w:tr w:rsidR="00D4376C" w14:paraId="6AD3FF7C" w14:textId="77777777" w:rsidTr="0006753A">
        <w:tc>
          <w:tcPr>
            <w:tcW w:w="2160" w:type="dxa"/>
          </w:tcPr>
          <w:p w14:paraId="6DE7E6DD" w14:textId="77777777" w:rsidR="00D4376C" w:rsidRDefault="00D4376C" w:rsidP="0006753A">
            <w:r>
              <w:t>Min</w:t>
            </w:r>
          </w:p>
        </w:tc>
        <w:tc>
          <w:tcPr>
            <w:tcW w:w="2386" w:type="dxa"/>
          </w:tcPr>
          <w:p w14:paraId="74909542" w14:textId="77777777" w:rsidR="00D4376C" w:rsidRDefault="00D4376C" w:rsidP="0006753A">
            <w:r>
              <w:t>3746</w:t>
            </w:r>
          </w:p>
        </w:tc>
        <w:tc>
          <w:tcPr>
            <w:tcW w:w="2387" w:type="dxa"/>
          </w:tcPr>
          <w:p w14:paraId="69BB082C" w14:textId="77777777" w:rsidR="00D4376C" w:rsidRDefault="00D4376C" w:rsidP="0006753A">
            <w:r>
              <w:t>14378</w:t>
            </w:r>
          </w:p>
        </w:tc>
        <w:tc>
          <w:tcPr>
            <w:tcW w:w="2417" w:type="dxa"/>
          </w:tcPr>
          <w:p w14:paraId="47358249" w14:textId="77777777" w:rsidR="00D4376C" w:rsidRDefault="00D4376C" w:rsidP="0006753A"/>
        </w:tc>
      </w:tr>
      <w:tr w:rsidR="00D4376C" w14:paraId="6AB4E175" w14:textId="77777777" w:rsidTr="0006753A">
        <w:tc>
          <w:tcPr>
            <w:tcW w:w="2160" w:type="dxa"/>
          </w:tcPr>
          <w:p w14:paraId="61FD3780" w14:textId="77777777" w:rsidR="00D4376C" w:rsidRDefault="00D4376C" w:rsidP="0006753A">
            <w:r>
              <w:t>Max</w:t>
            </w:r>
          </w:p>
        </w:tc>
        <w:tc>
          <w:tcPr>
            <w:tcW w:w="2386" w:type="dxa"/>
          </w:tcPr>
          <w:p w14:paraId="4A47024A" w14:textId="77777777" w:rsidR="00D4376C" w:rsidRDefault="00D4376C" w:rsidP="0006753A">
            <w:r>
              <w:t>7955</w:t>
            </w:r>
          </w:p>
        </w:tc>
        <w:tc>
          <w:tcPr>
            <w:tcW w:w="2387" w:type="dxa"/>
          </w:tcPr>
          <w:p w14:paraId="212FB417" w14:textId="77777777" w:rsidR="00D4376C" w:rsidRDefault="00D4376C" w:rsidP="0006753A">
            <w:r w:rsidRPr="000A05BA">
              <w:t>18625</w:t>
            </w:r>
          </w:p>
        </w:tc>
        <w:tc>
          <w:tcPr>
            <w:tcW w:w="2417" w:type="dxa"/>
          </w:tcPr>
          <w:p w14:paraId="3E1C9CB7" w14:textId="77777777" w:rsidR="00D4376C" w:rsidRDefault="00D4376C" w:rsidP="0006753A"/>
        </w:tc>
      </w:tr>
    </w:tbl>
    <w:p w14:paraId="383A428F" w14:textId="77777777" w:rsidR="00D4376C" w:rsidRDefault="00D4376C" w:rsidP="00D4376C"/>
    <w:p w14:paraId="1A2A8190" w14:textId="77777777" w:rsidR="00D4376C" w:rsidRDefault="00D4376C"/>
    <w:sectPr w:rsidR="00D43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CB"/>
    <w:rsid w:val="000A05BA"/>
    <w:rsid w:val="001413C8"/>
    <w:rsid w:val="003E401D"/>
    <w:rsid w:val="004132CB"/>
    <w:rsid w:val="00421251"/>
    <w:rsid w:val="004325EB"/>
    <w:rsid w:val="004C717B"/>
    <w:rsid w:val="00607820"/>
    <w:rsid w:val="00656B93"/>
    <w:rsid w:val="008E6B78"/>
    <w:rsid w:val="00C8189F"/>
    <w:rsid w:val="00CF47B0"/>
    <w:rsid w:val="00D404E0"/>
    <w:rsid w:val="00D4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16F9"/>
  <w15:chartTrackingRefBased/>
  <w15:docId w15:val="{04E2E61B-DA1B-45BC-8B79-06BE844E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0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0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Sudan Saha</dc:creator>
  <cp:keywords/>
  <dc:description/>
  <cp:lastModifiedBy>Shovon Sudan Saha</cp:lastModifiedBy>
  <cp:revision>8</cp:revision>
  <dcterms:created xsi:type="dcterms:W3CDTF">2023-06-28T20:05:00Z</dcterms:created>
  <dcterms:modified xsi:type="dcterms:W3CDTF">2023-06-28T20:17:00Z</dcterms:modified>
</cp:coreProperties>
</file>