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&lt;fstream&gt;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ofstream textFormated("Formated.txt");</w:t>
      </w:r>
    </w:p>
    <w:p>
      <w:pPr>
        <w:pStyle w:val="style0"/>
      </w:pPr>
      <w:r>
        <w:rPr/>
        <w:t xml:space="preserve">    </w:t>
      </w:r>
      <w:r>
        <w:rPr/>
        <w:t>if(textFormated.is_open()){cout&lt;&lt;"File is open\n"&lt;&lt;endl;}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cout&lt;&lt;" enter: name, id, money" &lt;&lt; endl;</w:t>
      </w:r>
    </w:p>
    <w:p>
      <w:pPr>
        <w:pStyle w:val="style0"/>
      </w:pPr>
      <w:r>
        <w:rPr/>
        <w:t xml:space="preserve">    </w:t>
      </w:r>
      <w:r>
        <w:rPr/>
        <w:t>cout&lt;&lt;" press control + z to indicate you are finished\n\n"&lt;&lt;endl;</w:t>
      </w:r>
    </w:p>
    <w:p>
      <w:pPr>
        <w:pStyle w:val="style0"/>
      </w:pPr>
      <w:r>
        <w:rPr/>
        <w:t xml:space="preserve">    </w:t>
      </w:r>
      <w:r>
        <w:rPr/>
        <w:t>//cntrol + z manually enters a end marker that indicates you have reached the end of a file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string name;</w:t>
      </w:r>
    </w:p>
    <w:p>
      <w:pPr>
        <w:pStyle w:val="style0"/>
      </w:pPr>
      <w:r>
        <w:rPr/>
        <w:t xml:space="preserve">    </w:t>
      </w:r>
      <w:r>
        <w:rPr/>
        <w:t>int theID ;</w:t>
      </w:r>
    </w:p>
    <w:p>
      <w:pPr>
        <w:pStyle w:val="style0"/>
      </w:pPr>
      <w:r>
        <w:rPr/>
        <w:t xml:space="preserve">    </w:t>
      </w:r>
      <w:r>
        <w:rPr/>
        <w:t>double money;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textFormated&lt;&lt;" Formated List"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while(cin &gt;&gt; name &gt;&gt; theID &gt;&gt; money)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textFormated&lt;&lt;"name: "&lt;&lt;name&lt;&lt;" id: "&lt;&lt;theID&lt;&lt;" money: "&lt;&lt;money&lt;&lt;endl;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Files_Formating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2012-12-21T00:23:31.00Z</dcterms:created>
  <dc:creator>showlove </dc:creator>
  <cp:revision>0</cp:revision>
</cp:coreProperties>
</file>