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практической работе №4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Координация действий игроков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Халилов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</w:t>
            </w:r>
            <w:r>
              <w:rPr>
                <w:sz w:val="28"/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координации действий игроков одной команды для обеспечения голевого паса.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с использованием деревьев решений две программы (два дерева), имитирующие игрока, дающего голевой пас, и игрока, забивающего гол.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игрока, дающего голевой пас, должна решать следующие задачи: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сообщения рефери </w:t>
      </w:r>
      <w:r>
        <w:rPr>
          <w:i/>
          <w:sz w:val="28"/>
          <w:szCs w:val="28"/>
        </w:rPr>
        <w:t>play_on</w:t>
      </w:r>
      <w:r>
        <w:rPr>
          <w:sz w:val="28"/>
          <w:szCs w:val="28"/>
        </w:rPr>
        <w:t xml:space="preserve"> начать движение в сторону флага </w:t>
      </w:r>
      <w:r>
        <w:rPr>
          <w:i/>
          <w:sz w:val="28"/>
          <w:szCs w:val="28"/>
        </w:rPr>
        <w:t>fplc</w:t>
      </w:r>
      <w:r>
        <w:rPr>
          <w:sz w:val="28"/>
          <w:szCs w:val="28"/>
        </w:rPr>
        <w:t>, а затем к мячу.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приближения к мячу на расстояние удара дать пас игроку, забивающему гол, и отправить аудиосообщение "go".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паса ожидание сообщения «goal_...» или движение к флагу </w:t>
      </w:r>
      <w:r>
        <w:rPr>
          <w:i/>
          <w:sz w:val="28"/>
          <w:szCs w:val="28"/>
        </w:rPr>
        <w:t>fplc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сообщения «goal_...» возврат в исходную позицию и ожидание сообщения </w:t>
      </w:r>
      <w:r>
        <w:rPr>
          <w:i/>
          <w:sz w:val="28"/>
          <w:szCs w:val="28"/>
        </w:rPr>
        <w:t>play_on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игрока, забивающего гол, должна решать следующие задачи: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сообщения рефери </w:t>
      </w:r>
      <w:r>
        <w:rPr>
          <w:i/>
          <w:sz w:val="28"/>
          <w:szCs w:val="28"/>
        </w:rPr>
        <w:t>play_on</w:t>
      </w:r>
      <w:r>
        <w:rPr>
          <w:sz w:val="28"/>
          <w:szCs w:val="28"/>
        </w:rPr>
        <w:t xml:space="preserve"> начать движение в сторону флага </w:t>
      </w:r>
      <w:r>
        <w:rPr>
          <w:i/>
          <w:sz w:val="28"/>
          <w:szCs w:val="28"/>
        </w:rPr>
        <w:t>fplb</w:t>
      </w:r>
      <w:r>
        <w:rPr>
          <w:sz w:val="28"/>
          <w:szCs w:val="28"/>
        </w:rPr>
        <w:t xml:space="preserve"> (или </w:t>
      </w:r>
      <w:r>
        <w:rPr>
          <w:i/>
          <w:sz w:val="28"/>
          <w:szCs w:val="28"/>
        </w:rPr>
        <w:t>fplt</w:t>
      </w:r>
      <w:r>
        <w:rPr>
          <w:sz w:val="28"/>
          <w:szCs w:val="28"/>
        </w:rPr>
        <w:t xml:space="preserve">), а затем к </w:t>
      </w:r>
      <w:r>
        <w:rPr>
          <w:i/>
          <w:sz w:val="28"/>
          <w:szCs w:val="28"/>
        </w:rPr>
        <w:t>fgrb</w:t>
      </w:r>
      <w:r>
        <w:rPr>
          <w:sz w:val="28"/>
          <w:szCs w:val="28"/>
        </w:rPr>
        <w:t xml:space="preserve"> (или </w:t>
      </w:r>
      <w:r>
        <w:rPr>
          <w:i/>
          <w:sz w:val="28"/>
          <w:szCs w:val="28"/>
        </w:rPr>
        <w:t>fgrt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аудиосообщения "go" продолжить движение прямо, но ожидать получения паса (появления мяча в зоне видимости).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появлении мяча в зоне видимости или после достижения соответствующего флага и возврата к мячу выполнить удар по воротам </w:t>
      </w:r>
      <w:r>
        <w:rPr>
          <w:i/>
          <w:sz w:val="28"/>
          <w:szCs w:val="28"/>
        </w:rPr>
        <w:t>gr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сообщения «goal_...» возврат в исходную позицию и ожидание сообщения </w:t>
      </w:r>
      <w:r>
        <w:rPr>
          <w:i/>
          <w:sz w:val="28"/>
          <w:szCs w:val="28"/>
        </w:rPr>
        <w:t>play_on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выполнения.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составлено дерево решений для игрока, который выполняет голевой пас, представленное на рисунке 1.</w:t>
      </w:r>
    </w:p>
    <w:p>
      <w:pPr>
        <w:pStyle w:val="Normal"/>
        <w:keepNext w:val="true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10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Дерево решений для игрока, выполняющего голевой пас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было создано дерево решений для игрока, который забивает гол, представленное на рисунке 2.</w:t>
      </w:r>
    </w:p>
    <w:p>
      <w:pPr>
        <w:pStyle w:val="Normal"/>
        <w:keepNext w:val="true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1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Дерево решений для игрока, забивающего гол</w:t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tle"/>
        <w:rPr>
          <w:sz w:val="28"/>
        </w:rPr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Times1421"/>
        <w:spacing w:lineRule="auto" w:line="360"/>
        <w:rPr>
          <w:szCs w:val="28"/>
        </w:rPr>
      </w:pPr>
      <w:r>
        <w:rPr/>
        <w:t>В результате выполнения данной работы была успешно решена задача согласования действий игроков в одной команде для выполнения голевого паса. Для этого были созданы деревья решений для пасующего игрока и для игрока, забивающего гол, а также разработан менеджер для взаимодействия с этими деревьями.</w:t>
      </w:r>
    </w:p>
    <w:sectPr>
      <w:headerReference w:type="default" r:id="rId4"/>
      <w:footerReference w:type="default" r:id="rId5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2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32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4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7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9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Title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Subtitle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" w:customStyle="1">
    <w:name w:val="Основной текст с отступом 3 Знак"/>
    <w:basedOn w:val="DefaultParagraphFont"/>
    <w:link w:val="BodyTextIndent3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2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2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Internet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2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BodyText2"/>
    <w:qFormat/>
    <w:locked/>
    <w:rsid w:val="00fe0af3"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basedOn w:val="DefaultParagraphFont"/>
    <w:link w:val="BodyText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1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3" w:customStyle="1">
    <w:name w:val="Текст Знак"/>
    <w:basedOn w:val="DefaultParagraphFont"/>
    <w:link w:val="PlainTex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1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1" w:customStyle="1">
    <w:name w:val="Основной шрифт абзаца1"/>
    <w:qFormat/>
    <w:rsid w:val="00f93888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2" w:customStyle="1">
    <w:name w:val="Заголовок 3 Знак"/>
    <w:basedOn w:val="DefaultParagraphFont"/>
    <w:link w:val="Heading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74a4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Style6"/>
    <w:uiPriority w:val="99"/>
    <w:qFormat/>
    <w:rsid w:val="00467347"/>
    <w:pPr>
      <w:jc w:val="center"/>
    </w:pPr>
    <w:rPr>
      <w:b/>
      <w:sz w:val="22"/>
    </w:rPr>
  </w:style>
  <w:style w:type="paragraph" w:styleId="TextBodyIndent">
    <w:name w:val="Body Text Indent"/>
    <w:basedOn w:val="Normal"/>
    <w:link w:val="Style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numPr>
        <w:ilvl w:val="0"/>
        <w:numId w:val="1"/>
      </w:num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Style8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paragraph" w:styleId="Header">
    <w:name w:val="Header"/>
    <w:basedOn w:val="Normal"/>
    <w:link w:val="Style12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1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19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5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1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5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Style13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numPr>
        <w:ilvl w:val="0"/>
        <w:numId w:val="2"/>
      </w:num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1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2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FD983-F291-470B-A81E-30AAF489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LibreOffice/7.4.4.2$Linux_X86_64 LibreOffice_project/85569322deea74ec9134968a29af2df5663baa21</Application>
  <AppVersion>15.0000</AppVersion>
  <Pages>4</Pages>
  <Words>301</Words>
  <Characters>1868</Characters>
  <CharactersWithSpaces>2131</CharactersWithSpaces>
  <Paragraphs>38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2021-02-17T08:39:00Z</dcterms:created>
  <dc:creator>SAP</dc:creator>
  <dc:description/>
  <dc:language>en-US</dc:language>
  <cp:lastModifiedBy/>
  <cp:lastPrinted>2021-02-18T08:22:00Z</cp:lastPrinted>
  <dcterms:modified xsi:type="dcterms:W3CDTF">2023-03-20T05:04:53Z</dcterms:modified>
  <cp:revision>51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