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DCEBB" w14:textId="0FE77C9C" w:rsidR="0002510A" w:rsidRDefault="00E170F7">
      <w:pPr>
        <w:spacing w:before="120" w:after="120"/>
        <w:jc w:val="center"/>
        <w:rPr>
          <w:rFonts w:ascii="Arial" w:hAnsi="Arial" w:cs="Arial"/>
          <w:b/>
          <w:color w:val="2F5496" w:themeColor="accent1" w:themeShade="BF"/>
          <w:sz w:val="24"/>
          <w:szCs w:val="24"/>
          <w:lang w:val="uz-Cyrl-UZ"/>
        </w:rPr>
      </w:pPr>
      <w:proofErr w:type="spellStart"/>
      <w:r w:rsidRPr="00E170F7">
        <w:rPr>
          <w:rFonts w:ascii="Arial" w:hAnsi="Arial" w:cs="Arial"/>
          <w:b/>
          <w:bCs/>
          <w:color w:val="2F5496" w:themeColor="accent1" w:themeShade="BF"/>
          <w:sz w:val="24"/>
          <w:szCs w:val="24"/>
          <w:lang w:val="en-US"/>
        </w:rPr>
        <w:t>Миробод</w:t>
      </w:r>
      <w:proofErr w:type="spellEnd"/>
      <w:r w:rsidRPr="00E170F7">
        <w:rPr>
          <w:rFonts w:ascii="Arial" w:hAnsi="Arial" w:cs="Arial"/>
          <w:b/>
          <w:bCs/>
          <w:color w:val="2F5496" w:themeColor="accent1" w:themeShade="BF"/>
          <w:sz w:val="24"/>
          <w:szCs w:val="24"/>
          <w:lang w:val="en-US"/>
        </w:rPr>
        <w:t xml:space="preserve"> </w:t>
      </w:r>
      <w:proofErr w:type="spellStart"/>
      <w:r w:rsidRPr="00E170F7">
        <w:rPr>
          <w:rFonts w:ascii="Arial" w:hAnsi="Arial" w:cs="Arial"/>
          <w:b/>
          <w:bCs/>
          <w:color w:val="2F5496" w:themeColor="accent1" w:themeShade="BF"/>
          <w:sz w:val="24"/>
          <w:szCs w:val="24"/>
          <w:lang w:val="en-US"/>
        </w:rPr>
        <w:t>тумани</w:t>
      </w:r>
      <w:proofErr w:type="spellEnd"/>
      <w:r w:rsidRPr="00E170F7">
        <w:rPr>
          <w:rFonts w:ascii="Arial" w:hAnsi="Arial" w:cs="Arial"/>
          <w:b/>
          <w:bCs/>
          <w:color w:val="2F5496" w:themeColor="accent1" w:themeShade="BF"/>
          <w:sz w:val="24"/>
          <w:szCs w:val="24"/>
          <w:lang w:val="en-US"/>
        </w:rPr>
        <w:t xml:space="preserve"> </w:t>
      </w:r>
      <w:r w:rsidRPr="00E170F7"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  <w:t>“</w:t>
      </w:r>
      <w:proofErr w:type="spellStart"/>
      <w:r w:rsidRPr="00E81F17">
        <w:rPr>
          <w:rFonts w:ascii="Arial" w:hAnsi="Arial" w:cs="Arial"/>
          <w:b/>
          <w:bCs/>
          <w:color w:val="2F5496" w:themeColor="accent1" w:themeShade="BF"/>
          <w:sz w:val="24"/>
          <w:szCs w:val="24"/>
          <w:lang w:val="en-US"/>
        </w:rPr>
        <w:t>Зиёнур</w:t>
      </w:r>
      <w:proofErr w:type="spellEnd"/>
      <w:r w:rsidRPr="00E170F7"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  <w:t>”</w:t>
      </w:r>
      <w:r>
        <w:rPr>
          <w:rFonts w:ascii="Arial" w:hAnsi="Arial" w:cs="Arial"/>
          <w:b/>
          <w:bCs/>
          <w:color w:val="2F5496" w:themeColor="accent1" w:themeShade="BF"/>
          <w:sz w:val="24"/>
          <w:szCs w:val="24"/>
          <w:lang w:val="en-US"/>
        </w:rPr>
        <w:t xml:space="preserve"> </w:t>
      </w:r>
      <w:r w:rsidR="00C770F4">
        <w:rPr>
          <w:rFonts w:ascii="Arial" w:hAnsi="Arial" w:cs="Arial"/>
          <w:b/>
          <w:color w:val="2F5496" w:themeColor="accent1" w:themeShade="BF"/>
          <w:sz w:val="24"/>
          <w:szCs w:val="24"/>
          <w:lang w:val="uz-Cyrl-UZ"/>
        </w:rPr>
        <w:t>МАҲАЛЛАСИ</w:t>
      </w:r>
    </w:p>
    <w:p w14:paraId="5900A3DD" w14:textId="77777777" w:rsidR="0002510A" w:rsidRDefault="00C770F4">
      <w:pPr>
        <w:spacing w:before="120" w:after="120"/>
        <w:jc w:val="center"/>
        <w:rPr>
          <w:rFonts w:ascii="Arial" w:hAnsi="Arial" w:cs="Arial"/>
          <w:b/>
          <w:i/>
          <w:color w:val="00B050"/>
          <w:sz w:val="24"/>
          <w:szCs w:val="24"/>
          <w:lang w:val="uz-Cyrl-UZ"/>
        </w:rPr>
      </w:pPr>
      <w:r w:rsidRPr="004B5F7E">
        <w:rPr>
          <w:rFonts w:ascii="Arial" w:hAnsi="Arial" w:cs="Arial"/>
          <w:b/>
          <w:i/>
          <w:color w:val="00B050"/>
          <w:sz w:val="24"/>
          <w:szCs w:val="24"/>
          <w:lang w:val="uz-Cyrl-UZ"/>
        </w:rPr>
        <w:t>(Ишсизлик ва камбағалликдан холи маҳалла)</w:t>
      </w:r>
    </w:p>
    <w:p w14:paraId="089B3D84" w14:textId="77777777" w:rsidR="0002510A" w:rsidRDefault="00C770F4">
      <w:pPr>
        <w:spacing w:before="60" w:after="0"/>
        <w:ind w:firstLine="595"/>
        <w:rPr>
          <w:rFonts w:ascii="Arial" w:hAnsi="Arial" w:cs="Arial"/>
          <w:i/>
          <w:iCs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Маҳаллага бириктирилган банк:</w:t>
      </w:r>
    </w:p>
    <w:p w14:paraId="46939777" w14:textId="71ED343A" w:rsidR="0002510A" w:rsidRDefault="003F74B9">
      <w:pPr>
        <w:spacing w:before="60" w:after="0" w:line="240" w:lineRule="auto"/>
        <w:ind w:firstLine="595"/>
        <w:jc w:val="both"/>
        <w:rPr>
          <w:rFonts w:ascii="Arial" w:hAnsi="Arial" w:cs="Arial"/>
          <w:sz w:val="24"/>
          <w:szCs w:val="24"/>
          <w:lang w:val="uz-Cyrl-UZ"/>
        </w:rPr>
      </w:pPr>
      <w:r>
        <w:rPr>
          <w:rFonts w:ascii="Arial" w:hAnsi="Arial" w:cs="Arial"/>
          <w:sz w:val="24"/>
          <w:szCs w:val="24"/>
          <w:lang w:val="uz-Cyrl-UZ"/>
        </w:rPr>
        <w:t>Турон</w:t>
      </w:r>
      <w:r w:rsidR="00C770F4">
        <w:rPr>
          <w:rFonts w:ascii="Arial" w:hAnsi="Arial" w:cs="Arial"/>
          <w:sz w:val="24"/>
          <w:szCs w:val="24"/>
          <w:lang w:val="uz-Cyrl-UZ"/>
        </w:rPr>
        <w:t>банк Мир</w:t>
      </w:r>
      <w:r>
        <w:rPr>
          <w:rFonts w:ascii="Arial" w:hAnsi="Arial" w:cs="Arial"/>
          <w:sz w:val="24"/>
          <w:szCs w:val="24"/>
          <w:lang w:val="uz-Cyrl-UZ"/>
        </w:rPr>
        <w:t>обод</w:t>
      </w:r>
      <w:r w:rsidR="00C770F4">
        <w:rPr>
          <w:rFonts w:ascii="Arial" w:hAnsi="Arial" w:cs="Arial"/>
          <w:sz w:val="24"/>
          <w:szCs w:val="24"/>
          <w:lang w:val="uz-Cyrl-UZ"/>
        </w:rPr>
        <w:t xml:space="preserve"> БХ</w:t>
      </w:r>
      <w:r>
        <w:rPr>
          <w:rFonts w:ascii="Arial" w:hAnsi="Arial" w:cs="Arial"/>
          <w:sz w:val="24"/>
          <w:szCs w:val="24"/>
          <w:lang w:val="uz-Cyrl-UZ"/>
        </w:rPr>
        <w:t>О</w:t>
      </w:r>
      <w:r w:rsidR="00C770F4">
        <w:rPr>
          <w:rFonts w:ascii="Arial" w:hAnsi="Arial" w:cs="Arial"/>
          <w:sz w:val="24"/>
          <w:szCs w:val="24"/>
          <w:lang w:val="uz-Cyrl-UZ"/>
        </w:rPr>
        <w:t>.</w:t>
      </w:r>
    </w:p>
    <w:p w14:paraId="27269802" w14:textId="77777777" w:rsidR="0002510A" w:rsidRDefault="0002510A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14:paraId="0EA24E29" w14:textId="2B22512A" w:rsidR="0002510A" w:rsidRDefault="00C770F4">
      <w:pPr>
        <w:spacing w:before="60" w:after="0" w:line="240" w:lineRule="auto"/>
        <w:ind w:firstLine="595"/>
        <w:jc w:val="both"/>
        <w:rPr>
          <w:rFonts w:ascii="Arial" w:hAnsi="Arial" w:cs="Arial"/>
          <w:sz w:val="24"/>
          <w:szCs w:val="24"/>
          <w:lang w:val="uz-Cyrl-UZ"/>
        </w:rPr>
      </w:pPr>
      <w:r>
        <w:rPr>
          <w:rFonts w:ascii="Arial" w:hAnsi="Arial" w:cs="Arial"/>
          <w:sz w:val="24"/>
          <w:szCs w:val="24"/>
          <w:lang w:val="uz-Cyrl-UZ"/>
        </w:rPr>
        <w:t>Маҳалла банкири</w:t>
      </w:r>
      <w:r w:rsidRPr="00E170F7">
        <w:rPr>
          <w:rFonts w:ascii="Arial" w:hAnsi="Arial" w:cs="Arial"/>
          <w:b/>
          <w:bCs/>
          <w:sz w:val="24"/>
          <w:szCs w:val="24"/>
          <w:lang w:val="uz-Cyrl-UZ"/>
        </w:rPr>
        <w:t>:</w:t>
      </w:r>
      <w:r w:rsidR="00107F8C" w:rsidRPr="00107F8C">
        <w:rPr>
          <w:rFonts w:ascii="Arial" w:hAnsi="Arial" w:cs="Arial"/>
          <w:b/>
          <w:i/>
          <w:sz w:val="24"/>
          <w:szCs w:val="24"/>
          <w:lang w:val="uz-Cyrl-UZ"/>
        </w:rPr>
        <w:t xml:space="preserve"> </w:t>
      </w:r>
      <w:r w:rsidR="00107F8C">
        <w:rPr>
          <w:rFonts w:ascii="Arial" w:hAnsi="Arial" w:cs="Arial"/>
          <w:b/>
          <w:i/>
          <w:sz w:val="24"/>
          <w:szCs w:val="24"/>
          <w:lang w:val="uz-Cyrl-UZ"/>
        </w:rPr>
        <w:t>Йулдошов Зафарбек Санатбек угли</w:t>
      </w:r>
      <w:r>
        <w:rPr>
          <w:rFonts w:ascii="Arial" w:hAnsi="Arial" w:cs="Arial"/>
          <w:sz w:val="24"/>
          <w:szCs w:val="24"/>
          <w:lang w:val="uz-Cyrl-UZ"/>
        </w:rPr>
        <w:t xml:space="preserve">   </w:t>
      </w:r>
    </w:p>
    <w:p w14:paraId="039D2EAD" w14:textId="63F10DF8" w:rsidR="0002510A" w:rsidRDefault="00C770F4">
      <w:pPr>
        <w:spacing w:before="60" w:after="0" w:line="240" w:lineRule="auto"/>
        <w:ind w:firstLine="595"/>
        <w:jc w:val="both"/>
        <w:rPr>
          <w:rFonts w:ascii="Arial" w:hAnsi="Arial" w:cs="Arial"/>
          <w:i/>
          <w:iCs/>
          <w:sz w:val="24"/>
          <w:szCs w:val="24"/>
          <w:highlight w:val="yellow"/>
          <w:lang w:val="uz-Cyrl-UZ"/>
        </w:rPr>
      </w:pPr>
      <w:r>
        <w:rPr>
          <w:rFonts w:ascii="Arial" w:hAnsi="Arial" w:cs="Arial"/>
          <w:i/>
          <w:sz w:val="24"/>
          <w:szCs w:val="24"/>
          <w:lang w:val="uz-Cyrl-UZ"/>
        </w:rPr>
        <w:t>(2026 йил</w:t>
      </w:r>
      <w:r w:rsidR="00E170F7" w:rsidRPr="00107F8C">
        <w:rPr>
          <w:rFonts w:ascii="Arial" w:hAnsi="Arial" w:cs="Arial"/>
          <w:i/>
          <w:sz w:val="24"/>
          <w:szCs w:val="24"/>
        </w:rPr>
        <w:t xml:space="preserve"> </w:t>
      </w:r>
      <w:r w:rsidR="00DC5885">
        <w:rPr>
          <w:rFonts w:ascii="Arial" w:hAnsi="Arial" w:cs="Arial"/>
          <w:i/>
          <w:sz w:val="24"/>
          <w:szCs w:val="24"/>
          <w:lang w:val="uz-Cyrl-UZ"/>
        </w:rPr>
        <w:t>2</w:t>
      </w:r>
      <w:r w:rsidR="00E170F7" w:rsidRPr="00107F8C">
        <w:rPr>
          <w:rFonts w:ascii="Arial" w:hAnsi="Arial" w:cs="Arial"/>
          <w:i/>
          <w:sz w:val="24"/>
          <w:szCs w:val="24"/>
        </w:rPr>
        <w:t xml:space="preserve"> </w:t>
      </w:r>
      <w:proofErr w:type="spellStart"/>
      <w:r w:rsidR="00E170F7" w:rsidRPr="00107F8C">
        <w:rPr>
          <w:rFonts w:ascii="Arial" w:hAnsi="Arial" w:cs="Arial"/>
          <w:i/>
          <w:sz w:val="24"/>
          <w:szCs w:val="24"/>
        </w:rPr>
        <w:t>Апрел</w:t>
      </w:r>
      <w:proofErr w:type="spellEnd"/>
      <w:r>
        <w:rPr>
          <w:rFonts w:ascii="Arial" w:hAnsi="Arial" w:cs="Arial"/>
          <w:i/>
          <w:sz w:val="24"/>
          <w:szCs w:val="24"/>
          <w:lang w:val="uz-Cyrl-UZ"/>
        </w:rPr>
        <w:t xml:space="preserve">) </w:t>
      </w:r>
    </w:p>
    <w:p w14:paraId="401443AB" w14:textId="7DF55ED9" w:rsidR="0002510A" w:rsidRPr="00E170F7" w:rsidRDefault="00C770F4">
      <w:pPr>
        <w:spacing w:before="60" w:after="0" w:line="240" w:lineRule="auto"/>
        <w:ind w:firstLine="595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  <w:lang w:val="uz-Cyrl-UZ"/>
        </w:rPr>
        <w:t xml:space="preserve">Ёрдамчи агент: </w:t>
      </w:r>
      <w:proofErr w:type="spellStart"/>
      <w:r w:rsidR="00E170F7" w:rsidRPr="00E170F7">
        <w:rPr>
          <w:rFonts w:ascii="Arial" w:hAnsi="Arial" w:cs="Arial"/>
          <w:b/>
          <w:bCs/>
          <w:sz w:val="24"/>
          <w:szCs w:val="24"/>
        </w:rPr>
        <w:t>Тургунбаева</w:t>
      </w:r>
      <w:proofErr w:type="spellEnd"/>
      <w:r w:rsidR="00E170F7" w:rsidRPr="00E170F7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E170F7" w:rsidRPr="00E170F7">
        <w:rPr>
          <w:rFonts w:ascii="Arial" w:hAnsi="Arial" w:cs="Arial"/>
          <w:b/>
          <w:bCs/>
          <w:sz w:val="24"/>
          <w:szCs w:val="24"/>
        </w:rPr>
        <w:t>Сарвиноз</w:t>
      </w:r>
      <w:proofErr w:type="spellEnd"/>
      <w:r w:rsidR="00E170F7" w:rsidRPr="00E170F7">
        <w:rPr>
          <w:rFonts w:ascii="Arial" w:hAnsi="Arial" w:cs="Arial"/>
          <w:b/>
          <w:bCs/>
          <w:sz w:val="24"/>
          <w:szCs w:val="24"/>
        </w:rPr>
        <w:t xml:space="preserve"> Анвар </w:t>
      </w:r>
      <w:proofErr w:type="spellStart"/>
      <w:r w:rsidR="00E170F7" w:rsidRPr="00E170F7">
        <w:rPr>
          <w:rFonts w:ascii="Arial" w:hAnsi="Arial" w:cs="Arial"/>
          <w:b/>
          <w:bCs/>
          <w:sz w:val="24"/>
          <w:szCs w:val="24"/>
        </w:rPr>
        <w:t>қизи</w:t>
      </w:r>
      <w:proofErr w:type="spellEnd"/>
    </w:p>
    <w:p w14:paraId="6474C006" w14:textId="25302655" w:rsidR="0002510A" w:rsidRDefault="00C770F4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  <w:r>
        <w:rPr>
          <w:rFonts w:ascii="Arial" w:hAnsi="Arial" w:cs="Arial"/>
          <w:i/>
          <w:sz w:val="24"/>
          <w:szCs w:val="24"/>
          <w:lang w:val="uz-Cyrl-UZ"/>
        </w:rPr>
        <w:t>(2026 йил</w:t>
      </w:r>
      <w:r w:rsidR="00E170F7" w:rsidRPr="00A91DF7">
        <w:rPr>
          <w:rFonts w:ascii="Arial" w:hAnsi="Arial" w:cs="Arial"/>
          <w:i/>
          <w:sz w:val="24"/>
          <w:szCs w:val="24"/>
        </w:rPr>
        <w:t xml:space="preserve"> 9 </w:t>
      </w:r>
      <w:proofErr w:type="spellStart"/>
      <w:r w:rsidR="00E170F7" w:rsidRPr="00A91DF7">
        <w:rPr>
          <w:rFonts w:ascii="Arial" w:hAnsi="Arial" w:cs="Arial"/>
          <w:i/>
          <w:sz w:val="24"/>
          <w:szCs w:val="24"/>
        </w:rPr>
        <w:t>Апрел</w:t>
      </w:r>
      <w:proofErr w:type="spellEnd"/>
      <w:r>
        <w:rPr>
          <w:rFonts w:ascii="Arial" w:hAnsi="Arial" w:cs="Arial"/>
          <w:i/>
          <w:sz w:val="24"/>
          <w:szCs w:val="24"/>
          <w:lang w:val="uz-Cyrl-UZ"/>
        </w:rPr>
        <w:t>)</w:t>
      </w:r>
    </w:p>
    <w:p w14:paraId="6DF79C44" w14:textId="636A4A84" w:rsidR="0002510A" w:rsidRPr="00A91DF7" w:rsidRDefault="00C770F4">
      <w:pPr>
        <w:spacing w:before="60" w:after="0" w:line="240" w:lineRule="auto"/>
        <w:ind w:firstLine="595"/>
        <w:jc w:val="both"/>
        <w:rPr>
          <w:rFonts w:ascii="Arial" w:hAnsi="Arial" w:cs="Arial"/>
          <w:b/>
          <w:bCs/>
          <w:i/>
          <w:sz w:val="24"/>
          <w:szCs w:val="24"/>
          <w:lang w:val="uz-Cyrl-UZ"/>
        </w:rPr>
      </w:pPr>
      <w:r>
        <w:rPr>
          <w:rFonts w:ascii="Arial" w:hAnsi="Arial" w:cs="Arial"/>
          <w:sz w:val="24"/>
          <w:szCs w:val="24"/>
          <w:lang w:val="uz-Cyrl-UZ"/>
        </w:rPr>
        <w:t xml:space="preserve">Ҳоким ёрдамчиси: </w:t>
      </w:r>
      <w:r w:rsidR="00A91DF7" w:rsidRPr="00A91DF7">
        <w:rPr>
          <w:rFonts w:ascii="Arial" w:hAnsi="Arial" w:cs="Arial"/>
          <w:b/>
          <w:bCs/>
          <w:sz w:val="24"/>
          <w:szCs w:val="24"/>
          <w:lang w:val="uz-Cyrl-UZ"/>
        </w:rPr>
        <w:t>Сораволдиэв Абдурасул Авазбекович</w:t>
      </w:r>
    </w:p>
    <w:p w14:paraId="4F32C0BB" w14:textId="58F04123" w:rsidR="0002510A" w:rsidRDefault="00C770F4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  <w:r>
        <w:rPr>
          <w:rFonts w:ascii="Arial" w:hAnsi="Arial" w:cs="Arial"/>
          <w:i/>
          <w:sz w:val="24"/>
          <w:szCs w:val="24"/>
          <w:lang w:val="uz-Cyrl-UZ"/>
        </w:rPr>
        <w:t>(202</w:t>
      </w:r>
      <w:r w:rsidR="00785922">
        <w:rPr>
          <w:rFonts w:ascii="Arial" w:hAnsi="Arial" w:cs="Arial"/>
          <w:i/>
          <w:sz w:val="24"/>
          <w:szCs w:val="24"/>
          <w:lang w:val="uz-Cyrl-UZ"/>
        </w:rPr>
        <w:t>4</w:t>
      </w:r>
      <w:r>
        <w:rPr>
          <w:rFonts w:ascii="Arial" w:hAnsi="Arial" w:cs="Arial"/>
          <w:i/>
          <w:sz w:val="24"/>
          <w:szCs w:val="24"/>
          <w:lang w:val="uz-Cyrl-UZ"/>
        </w:rPr>
        <w:t xml:space="preserve"> йил </w:t>
      </w:r>
      <w:r w:rsidR="00785922">
        <w:rPr>
          <w:rFonts w:ascii="Arial" w:hAnsi="Arial" w:cs="Arial"/>
          <w:i/>
          <w:sz w:val="24"/>
          <w:szCs w:val="24"/>
          <w:lang w:val="uz-Cyrl-UZ"/>
        </w:rPr>
        <w:t>4</w:t>
      </w:r>
      <w:r w:rsidR="00A91DF7" w:rsidRPr="00A91DF7">
        <w:rPr>
          <w:rFonts w:ascii="Arial" w:hAnsi="Arial" w:cs="Arial"/>
          <w:i/>
          <w:sz w:val="24"/>
          <w:szCs w:val="24"/>
          <w:lang w:val="uz-Cyrl-UZ"/>
        </w:rPr>
        <w:t xml:space="preserve"> Апрел</w:t>
      </w:r>
      <w:r>
        <w:rPr>
          <w:rFonts w:ascii="Arial" w:hAnsi="Arial" w:cs="Arial"/>
          <w:i/>
          <w:sz w:val="24"/>
          <w:szCs w:val="24"/>
          <w:lang w:val="uz-Cyrl-UZ"/>
        </w:rPr>
        <w:t>)</w:t>
      </w:r>
    </w:p>
    <w:p w14:paraId="6918B2A7" w14:textId="77777777" w:rsidR="0002510A" w:rsidRDefault="0002510A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14:paraId="738AA002" w14:textId="40F3C081" w:rsidR="0002510A" w:rsidRDefault="00C770F4">
      <w:pPr>
        <w:tabs>
          <w:tab w:val="left" w:pos="5269"/>
        </w:tabs>
        <w:spacing w:before="60" w:after="0" w:line="240" w:lineRule="auto"/>
        <w:ind w:firstLine="595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 xml:space="preserve">Аҳоли сони – </w:t>
      </w:r>
      <w:r w:rsidR="00A91DF7" w:rsidRPr="00A91DF7">
        <w:rPr>
          <w:rFonts w:ascii="Arial" w:hAnsi="Arial" w:cs="Arial"/>
          <w:b/>
          <w:bCs/>
          <w:sz w:val="24"/>
          <w:szCs w:val="24"/>
          <w:lang w:val="uz-Cyrl-UZ"/>
        </w:rPr>
        <w:t>4 454</w:t>
      </w:r>
      <w:r>
        <w:rPr>
          <w:rFonts w:ascii="Arial" w:hAnsi="Arial" w:cs="Arial"/>
          <w:b/>
          <w:sz w:val="24"/>
          <w:szCs w:val="24"/>
          <w:lang w:val="uz-Cyrl-UZ"/>
        </w:rPr>
        <w:t>та</w:t>
      </w:r>
    </w:p>
    <w:p w14:paraId="282969C9" w14:textId="3F9A7A57" w:rsidR="0002510A" w:rsidRPr="00A91DF7" w:rsidRDefault="00C770F4">
      <w:pPr>
        <w:tabs>
          <w:tab w:val="left" w:pos="5269"/>
        </w:tabs>
        <w:spacing w:before="60" w:after="0"/>
        <w:ind w:firstLine="595"/>
        <w:rPr>
          <w:rFonts w:ascii="Arial" w:hAnsi="Arial" w:cs="Arial"/>
          <w:b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 xml:space="preserve">Кўп қаватли уйлар </w:t>
      </w:r>
      <w:r w:rsidR="00A91DF7" w:rsidRPr="00A91DF7">
        <w:rPr>
          <w:rFonts w:ascii="Arial" w:hAnsi="Arial" w:cs="Arial"/>
          <w:b/>
          <w:bCs/>
          <w:sz w:val="24"/>
          <w:szCs w:val="24"/>
          <w:lang w:val="uz-Cyrl-UZ"/>
        </w:rPr>
        <w:t>23</w:t>
      </w:r>
      <w:r>
        <w:rPr>
          <w:rFonts w:ascii="Arial" w:hAnsi="Arial" w:cs="Arial"/>
          <w:b/>
          <w:bCs/>
          <w:sz w:val="24"/>
          <w:szCs w:val="24"/>
          <w:lang w:val="uz-Cyrl-UZ"/>
        </w:rPr>
        <w:t>та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 : шундан </w:t>
      </w:r>
      <w:r w:rsidR="00A91DF7" w:rsidRPr="00A91DF7">
        <w:rPr>
          <w:rFonts w:ascii="Arial" w:hAnsi="Arial" w:cs="Arial"/>
          <w:b/>
          <w:bCs/>
          <w:sz w:val="24"/>
          <w:szCs w:val="24"/>
          <w:lang w:val="uz-Cyrl-UZ"/>
        </w:rPr>
        <w:t>9</w:t>
      </w:r>
      <w:r>
        <w:rPr>
          <w:rFonts w:ascii="Arial" w:hAnsi="Arial" w:cs="Arial"/>
          <w:b/>
          <w:bCs/>
          <w:sz w:val="24"/>
          <w:szCs w:val="24"/>
          <w:lang w:val="uz-Cyrl-UZ"/>
        </w:rPr>
        <w:t>-қаватли-</w:t>
      </w:r>
      <w:r w:rsidR="00A91DF7" w:rsidRPr="00A91DF7">
        <w:rPr>
          <w:rFonts w:ascii="Arial" w:hAnsi="Arial" w:cs="Arial"/>
          <w:b/>
          <w:bCs/>
          <w:sz w:val="24"/>
          <w:szCs w:val="24"/>
          <w:lang w:val="uz-Cyrl-UZ"/>
        </w:rPr>
        <w:t>1</w:t>
      </w:r>
      <w:r>
        <w:rPr>
          <w:rFonts w:ascii="Arial" w:hAnsi="Arial" w:cs="Arial"/>
          <w:b/>
          <w:bCs/>
          <w:sz w:val="24"/>
          <w:szCs w:val="24"/>
          <w:lang w:val="uz-Cyrl-UZ"/>
        </w:rPr>
        <w:t>та</w:t>
      </w:r>
      <w:r w:rsidR="00A91DF7" w:rsidRPr="00A91DF7">
        <w:rPr>
          <w:rFonts w:ascii="Arial" w:hAnsi="Arial" w:cs="Arial"/>
          <w:b/>
          <w:bCs/>
          <w:sz w:val="24"/>
          <w:szCs w:val="24"/>
          <w:lang w:val="uz-Cyrl-UZ"/>
        </w:rPr>
        <w:t>, 1</w:t>
      </w:r>
      <w:r>
        <w:rPr>
          <w:rFonts w:ascii="Arial" w:hAnsi="Arial" w:cs="Arial"/>
          <w:b/>
          <w:bCs/>
          <w:sz w:val="24"/>
          <w:szCs w:val="24"/>
          <w:lang w:val="uz-Cyrl-UZ"/>
        </w:rPr>
        <w:t>6-қаватли-</w:t>
      </w:r>
      <w:r w:rsidR="00A91DF7" w:rsidRPr="00A91DF7">
        <w:rPr>
          <w:rFonts w:ascii="Arial" w:hAnsi="Arial" w:cs="Arial"/>
          <w:b/>
          <w:bCs/>
          <w:sz w:val="24"/>
          <w:szCs w:val="24"/>
          <w:lang w:val="uz-Cyrl-UZ"/>
        </w:rPr>
        <w:t>1</w:t>
      </w:r>
      <w:r>
        <w:rPr>
          <w:rFonts w:ascii="Arial" w:hAnsi="Arial" w:cs="Arial"/>
          <w:b/>
          <w:bCs/>
          <w:sz w:val="24"/>
          <w:szCs w:val="24"/>
          <w:lang w:val="uz-Cyrl-UZ"/>
        </w:rPr>
        <w:t>та</w:t>
      </w:r>
      <w:r w:rsidR="00A91DF7" w:rsidRPr="00A91DF7">
        <w:rPr>
          <w:rFonts w:ascii="Arial" w:hAnsi="Arial" w:cs="Arial"/>
          <w:b/>
          <w:bCs/>
          <w:sz w:val="24"/>
          <w:szCs w:val="24"/>
          <w:lang w:val="uz-Cyrl-UZ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uz-Cyrl-UZ"/>
        </w:rPr>
        <w:t>4-қаватли</w:t>
      </w:r>
      <w:r w:rsidR="00A91DF7" w:rsidRPr="00A91DF7">
        <w:rPr>
          <w:rFonts w:ascii="Arial" w:hAnsi="Arial" w:cs="Arial"/>
          <w:b/>
          <w:bCs/>
          <w:sz w:val="24"/>
          <w:szCs w:val="24"/>
          <w:lang w:val="uz-Cyrl-UZ"/>
        </w:rPr>
        <w:t xml:space="preserve"> 21</w:t>
      </w:r>
      <w:r w:rsidR="00A91DF7">
        <w:rPr>
          <w:rFonts w:ascii="Arial" w:hAnsi="Arial" w:cs="Arial"/>
          <w:b/>
          <w:bCs/>
          <w:sz w:val="24"/>
          <w:szCs w:val="24"/>
          <w:lang w:val="uz-Cyrl-UZ"/>
        </w:rPr>
        <w:t>та</w:t>
      </w:r>
    </w:p>
    <w:p w14:paraId="57CBFDA3" w14:textId="28C97466" w:rsidR="0002510A" w:rsidRDefault="00C770F4">
      <w:pPr>
        <w:tabs>
          <w:tab w:val="left" w:pos="5269"/>
        </w:tabs>
        <w:spacing w:before="60" w:after="0"/>
        <w:ind w:firstLine="595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 xml:space="preserve">Хонадонлар сони – </w:t>
      </w:r>
      <w:r w:rsidR="00A91DF7" w:rsidRPr="00107F8C">
        <w:rPr>
          <w:rFonts w:ascii="Arial" w:hAnsi="Arial" w:cs="Arial"/>
          <w:b/>
          <w:bCs/>
          <w:sz w:val="24"/>
          <w:szCs w:val="24"/>
        </w:rPr>
        <w:t>1 506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та</w:t>
      </w:r>
    </w:p>
    <w:p w14:paraId="47CE4A34" w14:textId="77777777" w:rsidR="0002510A" w:rsidRPr="000A5DC9" w:rsidRDefault="00C770F4">
      <w:pPr>
        <w:tabs>
          <w:tab w:val="left" w:pos="5269"/>
        </w:tabs>
        <w:spacing w:before="60" w:after="0"/>
        <w:ind w:firstLine="595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  <w:lang w:val="uz-Cyrl-UZ"/>
        </w:rPr>
        <w:t>Тадбиркорлик субъектлари:</w:t>
      </w:r>
    </w:p>
    <w:p w14:paraId="50018D9F" w14:textId="4ECD5185" w:rsidR="0002510A" w:rsidRDefault="00C770F4">
      <w:pPr>
        <w:tabs>
          <w:tab w:val="left" w:pos="5269"/>
        </w:tabs>
        <w:spacing w:before="60" w:after="0"/>
        <w:ind w:firstLine="595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 xml:space="preserve">01.01.26 й. – 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</w:t>
      </w:r>
      <w:r w:rsidR="00A91DF7" w:rsidRPr="00107F8C">
        <w:rPr>
          <w:rFonts w:ascii="Arial" w:hAnsi="Arial" w:cs="Arial"/>
          <w:b/>
          <w:sz w:val="24"/>
          <w:szCs w:val="24"/>
        </w:rPr>
        <w:t>86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та</w:t>
      </w:r>
    </w:p>
    <w:p w14:paraId="66A2F9B5" w14:textId="55C69178" w:rsidR="0002510A" w:rsidRDefault="00C770F4">
      <w:pPr>
        <w:tabs>
          <w:tab w:val="left" w:pos="5269"/>
        </w:tabs>
        <w:spacing w:before="60" w:after="0"/>
        <w:ind w:firstLine="595"/>
        <w:rPr>
          <w:rFonts w:ascii="Arial" w:hAnsi="Arial" w:cs="Arial"/>
          <w:b/>
          <w:sz w:val="24"/>
          <w:szCs w:val="24"/>
          <w:lang w:val="uz-Cyrl-UZ"/>
        </w:rPr>
      </w:pPr>
      <w:r>
        <w:rPr>
          <w:rFonts w:ascii="Arial" w:hAnsi="Arial" w:cs="Arial"/>
          <w:sz w:val="24"/>
          <w:szCs w:val="24"/>
          <w:lang w:val="uz-Cyrl-UZ"/>
        </w:rPr>
        <w:t>01.04.26 й.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 – 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</w:t>
      </w:r>
      <w:r w:rsidR="00A91DF7" w:rsidRPr="00107F8C">
        <w:rPr>
          <w:rFonts w:ascii="Arial" w:hAnsi="Arial" w:cs="Arial"/>
          <w:b/>
          <w:sz w:val="24"/>
          <w:szCs w:val="24"/>
        </w:rPr>
        <w:t>103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та </w:t>
      </w:r>
    </w:p>
    <w:p w14:paraId="1704C7E9" w14:textId="77777777" w:rsidR="0002510A" w:rsidRDefault="0002510A">
      <w:pPr>
        <w:tabs>
          <w:tab w:val="left" w:pos="5269"/>
        </w:tabs>
        <w:spacing w:before="60" w:after="0"/>
        <w:ind w:firstLine="595"/>
        <w:rPr>
          <w:rFonts w:ascii="Arial" w:hAnsi="Arial" w:cs="Arial"/>
          <w:b/>
          <w:i/>
          <w:sz w:val="12"/>
          <w:szCs w:val="12"/>
          <w:lang w:val="uz-Cyrl-UZ"/>
        </w:rPr>
      </w:pPr>
    </w:p>
    <w:p w14:paraId="2D75F051" w14:textId="77777777" w:rsidR="0002510A" w:rsidRDefault="00C770F4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Ишсизлик:</w:t>
      </w:r>
    </w:p>
    <w:p w14:paraId="20910F85" w14:textId="77777777" w:rsidR="0002510A" w:rsidRDefault="0002510A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14:paraId="780D2EB7" w14:textId="58252C89" w:rsidR="0002510A" w:rsidRDefault="00C770F4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sz w:val="24"/>
          <w:szCs w:val="24"/>
          <w:lang w:val="uz-Cyrl-UZ"/>
        </w:rPr>
        <w:t>01.01.26 й.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 - </w:t>
      </w:r>
      <w:r w:rsidR="00696049" w:rsidRPr="00696049">
        <w:rPr>
          <w:rFonts w:ascii="Arial" w:hAnsi="Arial" w:cs="Arial"/>
          <w:bCs/>
          <w:sz w:val="24"/>
          <w:szCs w:val="24"/>
        </w:rPr>
        <w:t>34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та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. </w:t>
      </w:r>
    </w:p>
    <w:p w14:paraId="2CC614AC" w14:textId="5D3682BF" w:rsidR="0002510A" w:rsidRDefault="00C770F4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 xml:space="preserve">01.04.26 й. – </w:t>
      </w:r>
      <w:r w:rsidR="00696049" w:rsidRPr="00696049">
        <w:rPr>
          <w:rFonts w:ascii="Arial" w:hAnsi="Arial" w:cs="Arial"/>
          <w:bCs/>
          <w:sz w:val="24"/>
          <w:szCs w:val="24"/>
        </w:rPr>
        <w:t>25</w:t>
      </w:r>
      <w:r w:rsidRPr="009151A3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uz-Cyrl-UZ"/>
        </w:rPr>
        <w:t xml:space="preserve"> та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. </w:t>
      </w:r>
    </w:p>
    <w:p w14:paraId="65E67409" w14:textId="77777777" w:rsidR="00696049" w:rsidRPr="00696049" w:rsidRDefault="00696049" w:rsidP="00696049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 w:rsidRPr="00696049">
        <w:rPr>
          <w:rFonts w:ascii="Arial" w:hAnsi="Arial" w:cs="Arial"/>
          <w:bCs/>
          <w:sz w:val="24"/>
          <w:szCs w:val="24"/>
          <w:lang w:val="uz-Cyrl-UZ"/>
        </w:rPr>
        <w:t>9 нафар  бандлиги таминланди:</w:t>
      </w:r>
    </w:p>
    <w:p w14:paraId="405FF0CE" w14:textId="5EE3D698" w:rsidR="00696049" w:rsidRPr="00696049" w:rsidRDefault="00696049" w:rsidP="00696049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</w:rPr>
      </w:pPr>
      <w:r w:rsidRPr="00696049">
        <w:rPr>
          <w:rFonts w:ascii="Arial" w:hAnsi="Arial" w:cs="Arial"/>
          <w:bCs/>
          <w:sz w:val="24"/>
          <w:szCs w:val="24"/>
          <w:lang w:val="uz-Cyrl-UZ"/>
        </w:rPr>
        <w:t xml:space="preserve">Ўзини ўзи банд қилди 3та </w:t>
      </w:r>
      <w:r w:rsidRPr="00696049">
        <w:rPr>
          <w:rFonts w:ascii="Arial" w:hAnsi="Arial" w:cs="Arial"/>
          <w:bCs/>
          <w:sz w:val="24"/>
          <w:szCs w:val="24"/>
        </w:rPr>
        <w:t>;</w:t>
      </w:r>
    </w:p>
    <w:p w14:paraId="096ABD10" w14:textId="65AC5F81" w:rsidR="00696049" w:rsidRPr="00696049" w:rsidRDefault="00696049" w:rsidP="00696049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</w:rPr>
      </w:pPr>
      <w:r w:rsidRPr="00696049">
        <w:rPr>
          <w:rFonts w:ascii="Arial" w:hAnsi="Arial" w:cs="Arial"/>
          <w:bCs/>
          <w:sz w:val="24"/>
          <w:szCs w:val="24"/>
          <w:lang w:val="uz-Cyrl-UZ"/>
        </w:rPr>
        <w:t xml:space="preserve">Доимий ишга жойлаштирилди 2та </w:t>
      </w:r>
      <w:r w:rsidRPr="00696049">
        <w:rPr>
          <w:rFonts w:ascii="Arial" w:hAnsi="Arial" w:cs="Arial"/>
          <w:bCs/>
          <w:sz w:val="24"/>
          <w:szCs w:val="24"/>
        </w:rPr>
        <w:t>;</w:t>
      </w:r>
    </w:p>
    <w:p w14:paraId="2C6C6E69" w14:textId="20D8D359" w:rsidR="0002510A" w:rsidRPr="00696049" w:rsidRDefault="00696049" w:rsidP="00696049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</w:rPr>
      </w:pPr>
      <w:r w:rsidRPr="00696049">
        <w:rPr>
          <w:rFonts w:ascii="Arial" w:hAnsi="Arial" w:cs="Arial"/>
          <w:bCs/>
          <w:sz w:val="24"/>
          <w:szCs w:val="24"/>
          <w:lang w:val="uz-Cyrl-UZ"/>
        </w:rPr>
        <w:t xml:space="preserve">Маҳалла банкирига 1та  </w:t>
      </w:r>
      <w:r w:rsidRPr="00696049">
        <w:rPr>
          <w:rFonts w:ascii="Arial" w:hAnsi="Arial" w:cs="Arial"/>
          <w:bCs/>
          <w:sz w:val="24"/>
          <w:szCs w:val="24"/>
        </w:rPr>
        <w:t>;</w:t>
      </w:r>
    </w:p>
    <w:p w14:paraId="56D47F65" w14:textId="77777777" w:rsidR="0002510A" w:rsidRDefault="00C770F4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Камбағаллик:</w:t>
      </w:r>
    </w:p>
    <w:p w14:paraId="312829F2" w14:textId="77777777" w:rsidR="0002510A" w:rsidRDefault="0002510A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14:paraId="6CDE0419" w14:textId="77777777" w:rsidR="0002510A" w:rsidRDefault="009C67DD">
      <w:pPr>
        <w:spacing w:before="60" w:after="0" w:line="240" w:lineRule="auto"/>
        <w:ind w:firstLine="595"/>
        <w:jc w:val="both"/>
        <w:rPr>
          <w:rFonts w:ascii="Arial" w:hAnsi="Arial" w:cs="Arial"/>
          <w:b/>
          <w:sz w:val="24"/>
          <w:szCs w:val="24"/>
          <w:lang w:val="uz-Cyrl-UZ"/>
        </w:rPr>
      </w:pPr>
      <w:r>
        <w:rPr>
          <w:rFonts w:ascii="Arial" w:hAnsi="Arial" w:cs="Arial"/>
          <w:sz w:val="24"/>
          <w:szCs w:val="24"/>
          <w:lang w:val="uz-Cyrl-UZ"/>
        </w:rPr>
        <w:t>01.01.26 й. - 3</w:t>
      </w:r>
      <w:r w:rsidR="00C770F4">
        <w:rPr>
          <w:rFonts w:ascii="Arial" w:hAnsi="Arial" w:cs="Arial"/>
          <w:b/>
          <w:sz w:val="24"/>
          <w:szCs w:val="24"/>
          <w:lang w:val="uz-Cyrl-UZ"/>
        </w:rPr>
        <w:t xml:space="preserve"> та.</w:t>
      </w:r>
    </w:p>
    <w:p w14:paraId="1C503576" w14:textId="293F96EC" w:rsidR="0002510A" w:rsidRDefault="00C770F4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 xml:space="preserve">01.04.26 й. - </w:t>
      </w:r>
      <w:r w:rsidR="00A07C66" w:rsidRPr="00107F8C">
        <w:rPr>
          <w:rFonts w:ascii="Arial" w:hAnsi="Arial" w:cs="Arial"/>
          <w:bCs/>
          <w:sz w:val="24"/>
          <w:szCs w:val="24"/>
        </w:rPr>
        <w:t>23</w:t>
      </w:r>
      <w:r>
        <w:rPr>
          <w:rFonts w:ascii="Arial" w:hAnsi="Arial" w:cs="Arial"/>
          <w:b/>
          <w:bCs/>
          <w:sz w:val="24"/>
          <w:szCs w:val="24"/>
          <w:lang w:val="uz-Cyrl-UZ"/>
        </w:rPr>
        <w:t xml:space="preserve"> та.</w:t>
      </w:r>
    </w:p>
    <w:p w14:paraId="4C1FA571" w14:textId="77777777" w:rsidR="0002510A" w:rsidRDefault="009C67DD">
      <w:pPr>
        <w:spacing w:before="60" w:after="0" w:line="240" w:lineRule="auto"/>
        <w:ind w:firstLine="595"/>
        <w:jc w:val="both"/>
        <w:rPr>
          <w:rFonts w:ascii="Arial" w:hAnsi="Arial" w:cs="Arial"/>
          <w:bCs/>
          <w:i/>
          <w:iCs/>
          <w:sz w:val="24"/>
          <w:szCs w:val="24"/>
          <w:lang w:val="uz-Cyrl-UZ"/>
        </w:rPr>
      </w:pP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>(12</w:t>
      </w:r>
      <w:r w:rsidR="00C770F4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 нафар фуқарони ижтимоий реестрга киритилган)</w:t>
      </w:r>
    </w:p>
    <w:p w14:paraId="751AB504" w14:textId="77777777" w:rsidR="0002510A" w:rsidRDefault="0002510A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14:paraId="1C9F59E9" w14:textId="77777777" w:rsidR="0002510A" w:rsidRDefault="00C770F4">
      <w:pPr>
        <w:spacing w:before="60" w:after="0"/>
        <w:ind w:firstLineChars="250" w:firstLine="600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 xml:space="preserve">-   </w:t>
      </w:r>
      <w:r>
        <w:rPr>
          <w:rFonts w:ascii="Arial" w:hAnsi="Arial" w:cs="Arial"/>
          <w:b/>
          <w:sz w:val="24"/>
          <w:szCs w:val="24"/>
          <w:lang w:val="uz-Cyrl-UZ"/>
        </w:rPr>
        <w:t>1 нафар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 фуқаро тадбиркорликга жалб қилинди;</w:t>
      </w:r>
    </w:p>
    <w:p w14:paraId="2848F213" w14:textId="77777777" w:rsidR="0002510A" w:rsidRDefault="00C770F4">
      <w:pPr>
        <w:spacing w:before="60" w:after="0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Фуқаро Валиева </w:t>
      </w:r>
      <w:r w:rsidR="00BA5E3B">
        <w:rPr>
          <w:rFonts w:ascii="Arial" w:hAnsi="Arial" w:cs="Arial"/>
          <w:bCs/>
          <w:i/>
          <w:iCs/>
          <w:sz w:val="24"/>
          <w:szCs w:val="24"/>
          <w:lang w:val="uz-Cyrl-UZ"/>
        </w:rPr>
        <w:t>Малика Рихсибаевнага</w:t>
      </w: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 5 млн. сўмлик имтиёзли кредит ажратилиб, ҳозирда тикувчилик фаолиятини йўлга қўйди, ойлик даромади 3 млн сўм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. </w:t>
      </w:r>
    </w:p>
    <w:p w14:paraId="117B7FBF" w14:textId="77777777" w:rsidR="0002510A" w:rsidRDefault="009C67DD">
      <w:pPr>
        <w:pStyle w:val="a6"/>
        <w:numPr>
          <w:ilvl w:val="0"/>
          <w:numId w:val="1"/>
        </w:numPr>
        <w:spacing w:before="60" w:after="0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/>
          <w:bCs/>
          <w:sz w:val="24"/>
          <w:szCs w:val="24"/>
          <w:lang w:val="uz-Cyrl-UZ"/>
        </w:rPr>
        <w:t>2</w:t>
      </w:r>
      <w:r w:rsidR="00C770F4">
        <w:rPr>
          <w:rFonts w:ascii="Arial" w:hAnsi="Arial" w:cs="Arial"/>
          <w:b/>
          <w:bCs/>
          <w:sz w:val="24"/>
          <w:szCs w:val="24"/>
          <w:lang w:val="uz-Cyrl-UZ"/>
        </w:rPr>
        <w:t xml:space="preserve"> нафар </w:t>
      </w:r>
      <w:r w:rsidR="00C770F4">
        <w:rPr>
          <w:rFonts w:ascii="Arial" w:hAnsi="Arial" w:cs="Arial"/>
          <w:bCs/>
          <w:sz w:val="24"/>
          <w:szCs w:val="24"/>
          <w:lang w:val="uz-Cyrl-UZ"/>
        </w:rPr>
        <w:t>фуқаро бандлиги таъминланди.</w:t>
      </w:r>
    </w:p>
    <w:p w14:paraId="49E088BE" w14:textId="77777777" w:rsidR="009C67DD" w:rsidRDefault="009C67DD" w:rsidP="00133304">
      <w:pPr>
        <w:spacing w:before="60" w:after="0"/>
        <w:ind w:left="708" w:firstLine="113"/>
        <w:jc w:val="both"/>
        <w:rPr>
          <w:rFonts w:ascii="Arial" w:hAnsi="Arial" w:cs="Arial"/>
          <w:bCs/>
          <w:i/>
          <w:iCs/>
          <w:sz w:val="24"/>
          <w:szCs w:val="24"/>
          <w:lang w:val="uz-Cyrl-UZ"/>
        </w:rPr>
      </w:pP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Фуқаро Жабборов Элбек Нарбекович ўз тадбиркорлиги </w:t>
      </w:r>
      <w:r w:rsidR="00E95797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енгил автотранспорт воситаларини таъмирлаш </w:t>
      </w: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>бўйича бандлиги таъминланди</w:t>
      </w:r>
      <w:r w:rsidR="00C770F4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. </w:t>
      </w:r>
    </w:p>
    <w:p w14:paraId="45EAD05E" w14:textId="77777777" w:rsidR="0002510A" w:rsidRDefault="0002510A">
      <w:pPr>
        <w:spacing w:before="60" w:after="0" w:line="240" w:lineRule="auto"/>
        <w:ind w:firstLine="595"/>
        <w:jc w:val="both"/>
        <w:rPr>
          <w:rFonts w:ascii="Arial" w:hAnsi="Arial" w:cs="Arial"/>
          <w:color w:val="0070C0"/>
          <w:sz w:val="12"/>
          <w:szCs w:val="12"/>
          <w:lang w:val="uz-Cyrl-UZ"/>
        </w:rPr>
      </w:pPr>
    </w:p>
    <w:p w14:paraId="5C487CD7" w14:textId="77777777" w:rsidR="0002510A" w:rsidRDefault="00C770F4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Бўш иш ўринлари (вакансия):</w:t>
      </w:r>
    </w:p>
    <w:p w14:paraId="63EA2403" w14:textId="77777777" w:rsidR="0002510A" w:rsidRDefault="0002510A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14:paraId="2874741D" w14:textId="77777777" w:rsidR="0002510A" w:rsidRDefault="00C770F4">
      <w:pPr>
        <w:tabs>
          <w:tab w:val="left" w:pos="5269"/>
        </w:tabs>
        <w:spacing w:before="60" w:after="0"/>
        <w:ind w:firstLine="595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 xml:space="preserve">01.01.26 й. – </w:t>
      </w:r>
      <w:r w:rsidR="00E95797" w:rsidRPr="00E95797">
        <w:rPr>
          <w:rFonts w:ascii="Arial" w:hAnsi="Arial" w:cs="Arial"/>
          <w:b/>
          <w:bCs/>
          <w:sz w:val="24"/>
          <w:szCs w:val="24"/>
          <w:lang w:val="uz-Cyrl-UZ"/>
        </w:rPr>
        <w:t>2</w:t>
      </w:r>
      <w:r>
        <w:rPr>
          <w:rFonts w:ascii="Arial" w:hAnsi="Arial" w:cs="Arial"/>
          <w:b/>
          <w:color w:val="000000" w:themeColor="text1"/>
          <w:sz w:val="24"/>
          <w:szCs w:val="24"/>
          <w:lang w:val="uz-Cyrl-UZ"/>
        </w:rPr>
        <w:t xml:space="preserve"> та</w:t>
      </w:r>
    </w:p>
    <w:p w14:paraId="16973B07" w14:textId="10BE9E64" w:rsidR="0002510A" w:rsidRDefault="00C770F4">
      <w:pPr>
        <w:spacing w:before="60" w:after="0" w:line="240" w:lineRule="auto"/>
        <w:ind w:firstLine="595"/>
        <w:jc w:val="both"/>
        <w:rPr>
          <w:rFonts w:ascii="Arial" w:hAnsi="Arial" w:cs="Arial"/>
          <w:bCs/>
          <w:iCs/>
          <w:sz w:val="24"/>
          <w:szCs w:val="24"/>
          <w:lang w:val="uz-Cyrl-UZ"/>
        </w:rPr>
      </w:pPr>
      <w:r>
        <w:rPr>
          <w:rFonts w:ascii="Arial" w:hAnsi="Arial" w:cs="Arial"/>
          <w:bCs/>
          <w:iCs/>
          <w:sz w:val="24"/>
          <w:szCs w:val="24"/>
          <w:lang w:val="uz-Cyrl-UZ"/>
        </w:rPr>
        <w:t>01.04.26 й. –</w:t>
      </w:r>
      <w:r w:rsidR="001F2F51">
        <w:rPr>
          <w:rFonts w:ascii="Arial" w:hAnsi="Arial" w:cs="Arial"/>
          <w:b/>
          <w:bCs/>
          <w:iCs/>
          <w:sz w:val="24"/>
          <w:szCs w:val="24"/>
          <w:lang w:val="uz-Cyrl-UZ"/>
        </w:rPr>
        <w:t>8</w:t>
      </w:r>
      <w:r w:rsidR="00E95797">
        <w:rPr>
          <w:rFonts w:ascii="Arial" w:hAnsi="Arial" w:cs="Arial"/>
          <w:b/>
          <w:bCs/>
          <w:iCs/>
          <w:sz w:val="24"/>
          <w:szCs w:val="24"/>
          <w:lang w:val="uz-Cyrl-UZ"/>
        </w:rPr>
        <w:t xml:space="preserve"> </w:t>
      </w:r>
      <w:r>
        <w:rPr>
          <w:rFonts w:ascii="Arial" w:hAnsi="Arial" w:cs="Arial"/>
          <w:b/>
          <w:bCs/>
          <w:iCs/>
          <w:sz w:val="24"/>
          <w:szCs w:val="24"/>
          <w:lang w:val="uz-Cyrl-UZ"/>
        </w:rPr>
        <w:t>та</w:t>
      </w:r>
      <w:r>
        <w:rPr>
          <w:rFonts w:ascii="Arial" w:hAnsi="Arial" w:cs="Arial"/>
          <w:bCs/>
          <w:iCs/>
          <w:sz w:val="24"/>
          <w:szCs w:val="24"/>
          <w:lang w:val="uz-Cyrl-UZ"/>
        </w:rPr>
        <w:t>.</w:t>
      </w:r>
    </w:p>
    <w:p w14:paraId="42C041C0" w14:textId="77777777" w:rsidR="0002510A" w:rsidRDefault="0002510A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14:paraId="64A74428" w14:textId="45BA6200" w:rsidR="0002510A" w:rsidRDefault="00BA5E3B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 xml:space="preserve"> </w:t>
      </w:r>
      <w:r w:rsidR="00C770F4">
        <w:rPr>
          <w:rFonts w:ascii="Arial" w:hAnsi="Arial" w:cs="Arial"/>
          <w:bCs/>
          <w:sz w:val="24"/>
          <w:szCs w:val="24"/>
          <w:lang w:val="uz-Cyrl-UZ"/>
        </w:rPr>
        <w:t xml:space="preserve">Маҳалла ҳудудида </w:t>
      </w:r>
      <w:r w:rsidR="00A07C66" w:rsidRPr="00A07C66">
        <w:rPr>
          <w:rFonts w:ascii="Arial" w:hAnsi="Arial" w:cs="Arial"/>
          <w:b/>
          <w:bCs/>
          <w:sz w:val="24"/>
          <w:szCs w:val="24"/>
          <w:lang w:val="uz-Cyrl-UZ"/>
        </w:rPr>
        <w:t>32</w:t>
      </w:r>
      <w:r w:rsidR="00C770F4" w:rsidRPr="00092A23">
        <w:rPr>
          <w:rFonts w:ascii="Arial" w:hAnsi="Arial" w:cs="Arial"/>
          <w:b/>
          <w:sz w:val="24"/>
          <w:szCs w:val="24"/>
          <w:lang w:val="uz-Cyrl-UZ"/>
        </w:rPr>
        <w:t xml:space="preserve"> </w:t>
      </w:r>
      <w:r w:rsidR="00C770F4">
        <w:rPr>
          <w:rFonts w:ascii="Arial" w:hAnsi="Arial" w:cs="Arial"/>
          <w:b/>
          <w:sz w:val="24"/>
          <w:szCs w:val="24"/>
          <w:lang w:val="uz-Cyrl-UZ"/>
        </w:rPr>
        <w:t>нафар</w:t>
      </w:r>
      <w:r w:rsidR="00C770F4">
        <w:rPr>
          <w:rFonts w:ascii="Arial" w:hAnsi="Arial" w:cs="Arial"/>
          <w:bCs/>
          <w:sz w:val="24"/>
          <w:szCs w:val="24"/>
          <w:lang w:val="uz-Cyrl-UZ"/>
        </w:rPr>
        <w:t xml:space="preserve"> вилоят фуқаролари бандлиги таъминланган.</w:t>
      </w:r>
    </w:p>
    <w:p w14:paraId="54175470" w14:textId="401A91DF" w:rsidR="008828B8" w:rsidRDefault="00C770F4" w:rsidP="006A3514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lastRenderedPageBreak/>
        <w:t>Қорақалпоғистон Республикасида рўйхатда турувчи фуқаро Атаджанова Муҳаббат Сеидназаровна</w:t>
      </w:r>
      <w:r w:rsidR="004361D7" w:rsidRPr="004361D7">
        <w:rPr>
          <w:rFonts w:ascii="Arial" w:hAnsi="Arial" w:cs="Arial"/>
          <w:bCs/>
          <w:i/>
          <w:iCs/>
          <w:sz w:val="24"/>
          <w:szCs w:val="24"/>
          <w:lang w:val="uz-Cyrl-UZ"/>
        </w:rPr>
        <w:t>,</w:t>
      </w: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 Ҳалимова Даря Ихтияр қизи ЯТТ</w:t>
      </w:r>
      <w:r w:rsidR="004361D7">
        <w:rPr>
          <w:rFonts w:ascii="Arial" w:hAnsi="Arial" w:cs="Arial"/>
          <w:bCs/>
          <w:i/>
          <w:iCs/>
          <w:sz w:val="24"/>
          <w:szCs w:val="24"/>
          <w:lang w:val="uz-Cyrl-UZ"/>
        </w:rPr>
        <w:t>г</w:t>
      </w: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>а ёрдамчи ошпаз   сифатида ишга жойлаштирилди, ойлик даромади 2,5 млн сўмни ташкил этмоқда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.  </w:t>
      </w:r>
    </w:p>
    <w:p w14:paraId="5B951EF1" w14:textId="77777777" w:rsidR="008828B8" w:rsidRDefault="008828B8" w:rsidP="00866B0E">
      <w:pPr>
        <w:spacing w:before="60" w:after="0" w:line="240" w:lineRule="auto"/>
        <w:jc w:val="both"/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</w:pPr>
    </w:p>
    <w:p w14:paraId="200B81E6" w14:textId="77777777" w:rsidR="00196B3E" w:rsidRDefault="00196B3E" w:rsidP="00196B3E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Маҳалла ҳудудида 2026 йилда ташкил этилган ишлар:</w:t>
      </w:r>
    </w:p>
    <w:p w14:paraId="164F3311" w14:textId="77777777" w:rsidR="006A3514" w:rsidRDefault="006A3514" w:rsidP="006A3514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</w:p>
    <w:p w14:paraId="565AFAD7" w14:textId="0D05104E" w:rsidR="006A3514" w:rsidRDefault="006A3514" w:rsidP="006A3514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Микролойиҳалар:</w:t>
      </w:r>
    </w:p>
    <w:p w14:paraId="7B55FA58" w14:textId="77777777" w:rsidR="006A3514" w:rsidRDefault="006A3514" w:rsidP="006A3514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iCs/>
          <w:sz w:val="24"/>
          <w:szCs w:val="24"/>
          <w:lang w:val="uz-Cyrl-UZ"/>
        </w:rPr>
        <w:t xml:space="preserve">Сайхунобод тажрибаси асосида </w:t>
      </w:r>
      <w:r>
        <w:rPr>
          <w:rFonts w:ascii="Arial" w:hAnsi="Arial" w:cs="Arial"/>
          <w:b/>
          <w:bCs/>
          <w:iCs/>
          <w:sz w:val="24"/>
          <w:szCs w:val="24"/>
          <w:lang w:val="uz-Cyrl-UZ"/>
        </w:rPr>
        <w:t>3 та</w:t>
      </w:r>
      <w:r>
        <w:rPr>
          <w:rFonts w:ascii="Arial" w:hAnsi="Arial" w:cs="Arial"/>
          <w:bCs/>
          <w:iCs/>
          <w:sz w:val="24"/>
          <w:szCs w:val="24"/>
          <w:lang w:val="uz-Cyrl-UZ"/>
        </w:rPr>
        <w:t xml:space="preserve"> микролойиҳа амалга оширилган бўлиб, жами лойиҳа қиймати </w:t>
      </w:r>
      <w:r w:rsidRPr="00F931AE">
        <w:rPr>
          <w:rFonts w:ascii="Arial" w:hAnsi="Arial" w:cs="Arial"/>
          <w:b/>
          <w:iCs/>
          <w:sz w:val="24"/>
          <w:szCs w:val="24"/>
          <w:lang w:val="uz-Cyrl-UZ"/>
        </w:rPr>
        <w:t>300</w:t>
      </w:r>
      <w:r>
        <w:rPr>
          <w:rFonts w:ascii="Arial" w:hAnsi="Arial" w:cs="Arial"/>
          <w:b/>
          <w:bCs/>
          <w:iCs/>
          <w:sz w:val="24"/>
          <w:szCs w:val="24"/>
          <w:lang w:val="uz-Cyrl-UZ"/>
        </w:rPr>
        <w:t>,0 млн.сўм</w:t>
      </w:r>
      <w:r>
        <w:rPr>
          <w:rFonts w:ascii="Arial" w:hAnsi="Arial" w:cs="Arial"/>
          <w:bCs/>
          <w:iCs/>
          <w:sz w:val="24"/>
          <w:szCs w:val="24"/>
          <w:lang w:val="uz-Cyrl-UZ"/>
        </w:rPr>
        <w:t>ни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</w:t>
      </w:r>
      <w:r>
        <w:rPr>
          <w:rFonts w:ascii="Arial" w:hAnsi="Arial" w:cs="Arial"/>
          <w:sz w:val="24"/>
          <w:szCs w:val="24"/>
          <w:lang w:val="uz-Cyrl-UZ"/>
        </w:rPr>
        <w:t>ташкил этади. Лойиҳалар ҳисобига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uz-Cyrl-UZ"/>
        </w:rPr>
        <w:t>12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та </w:t>
      </w:r>
      <w:r>
        <w:rPr>
          <w:rFonts w:ascii="Arial" w:hAnsi="Arial" w:cs="Arial"/>
          <w:sz w:val="24"/>
          <w:szCs w:val="24"/>
          <w:lang w:val="uz-Cyrl-UZ"/>
        </w:rPr>
        <w:t>янги иш ўрнилари яратилди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. </w:t>
      </w:r>
    </w:p>
    <w:p w14:paraId="7483282C" w14:textId="2C7205EB" w:rsidR="00196B3E" w:rsidRDefault="006A3514" w:rsidP="006A3514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 xml:space="preserve">Фуқаро </w:t>
      </w:r>
      <w:r w:rsidRPr="00F931AE">
        <w:rPr>
          <w:rFonts w:ascii="Arial" w:hAnsi="Arial" w:cs="Arial"/>
          <w:b/>
          <w:sz w:val="24"/>
          <w:szCs w:val="24"/>
          <w:lang w:val="uz-Cyrl-UZ"/>
        </w:rPr>
        <w:t>“PRO-MATERIALS” MCHJ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 етказиб бериш  фаолиятини йўлга қўйилди, 2 та ишчи ўрни яратилди. Ўртача ойлик даромади 3-4 млн сўмни ташкил этмоқда</w:t>
      </w:r>
    </w:p>
    <w:p w14:paraId="64DA6245" w14:textId="77777777" w:rsidR="006A3514" w:rsidRPr="00D733F9" w:rsidRDefault="006A3514" w:rsidP="00196B3E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</w:p>
    <w:p w14:paraId="66A91518" w14:textId="77777777" w:rsidR="00196B3E" w:rsidRDefault="00196B3E" w:rsidP="00196B3E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color w:val="0070C0"/>
          <w:sz w:val="24"/>
          <w:szCs w:val="24"/>
          <w:lang w:val="uz-Cyrl-UZ"/>
        </w:rPr>
        <w:t xml:space="preserve"> </w:t>
      </w:r>
      <w:r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  <w:t>Тадбиркорлик фаолияти кенгайган (ўсиш нуқтаси):</w:t>
      </w:r>
    </w:p>
    <w:p w14:paraId="7F9B3652" w14:textId="77777777" w:rsidR="00196B3E" w:rsidRDefault="00196B3E" w:rsidP="00196B3E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4472C4" w:themeColor="accent1"/>
          <w:sz w:val="12"/>
          <w:szCs w:val="12"/>
          <w:u w:val="single"/>
          <w:lang w:val="uz-Cyrl-UZ"/>
        </w:rPr>
      </w:pPr>
    </w:p>
    <w:p w14:paraId="46586892" w14:textId="318E53B3" w:rsidR="00196B3E" w:rsidRDefault="00196B3E" w:rsidP="00196B3E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  <w:r w:rsidRPr="00E96452">
        <w:rPr>
          <w:rFonts w:ascii="Arial" w:hAnsi="Arial" w:cs="Arial"/>
          <w:bCs/>
          <w:i/>
          <w:sz w:val="24"/>
          <w:szCs w:val="24"/>
          <w:lang w:val="uz-Cyrl-UZ"/>
        </w:rPr>
        <w:t>Фуқаро</w:t>
      </w:r>
      <w:r w:rsidR="00BD2DBC">
        <w:rPr>
          <w:rFonts w:ascii="Arial" w:hAnsi="Arial" w:cs="Arial"/>
          <w:bCs/>
          <w:i/>
          <w:sz w:val="24"/>
          <w:szCs w:val="24"/>
          <w:lang w:val="uz-Cyrl-UZ"/>
        </w:rPr>
        <w:t xml:space="preserve"> </w:t>
      </w:r>
      <w:r w:rsidR="009976DF">
        <w:rPr>
          <w:rFonts w:ascii="Arial" w:hAnsi="Arial" w:cs="Arial"/>
          <w:bCs/>
          <w:i/>
          <w:sz w:val="24"/>
          <w:szCs w:val="24"/>
          <w:lang w:val="uz-Cyrl-UZ"/>
        </w:rPr>
        <w:t xml:space="preserve">ЕРГАШЕВА ОСИЁ </w:t>
      </w:r>
      <w:r w:rsidR="00431EBA">
        <w:rPr>
          <w:rFonts w:ascii="Arial" w:hAnsi="Arial" w:cs="Arial"/>
          <w:bCs/>
          <w:i/>
          <w:sz w:val="24"/>
          <w:szCs w:val="24"/>
          <w:lang w:val="uz-Cyrl-UZ"/>
        </w:rPr>
        <w:t>РАШИД КИЗИ га</w:t>
      </w:r>
      <w:r w:rsidRPr="00E96452">
        <w:rPr>
          <w:rFonts w:ascii="Arial" w:hAnsi="Arial" w:cs="Arial"/>
          <w:bCs/>
          <w:i/>
          <w:sz w:val="24"/>
          <w:szCs w:val="24"/>
          <w:lang w:val="uz-Cyrl-UZ"/>
        </w:rPr>
        <w:t xml:space="preserve">  дастур</w:t>
      </w:r>
      <w:r w:rsidR="00431EBA">
        <w:rPr>
          <w:rFonts w:ascii="Arial" w:hAnsi="Arial" w:cs="Arial"/>
          <w:bCs/>
          <w:i/>
          <w:sz w:val="24"/>
          <w:szCs w:val="24"/>
          <w:lang w:val="uz-Cyrl-UZ"/>
        </w:rPr>
        <w:t>лар</w:t>
      </w:r>
      <w:r w:rsidRPr="00E96452">
        <w:rPr>
          <w:rFonts w:ascii="Arial" w:hAnsi="Arial" w:cs="Arial"/>
          <w:bCs/>
          <w:i/>
          <w:sz w:val="24"/>
          <w:szCs w:val="24"/>
          <w:lang w:val="uz-Cyrl-UZ"/>
        </w:rPr>
        <w:t xml:space="preserve"> доирасида</w:t>
      </w:r>
      <w:r w:rsidRPr="00E96452">
        <w:rPr>
          <w:rFonts w:ascii="Arial" w:hAnsi="Arial" w:cs="Arial"/>
          <w:i/>
          <w:sz w:val="24"/>
          <w:szCs w:val="24"/>
          <w:lang w:val="uz-Cyrl-UZ"/>
        </w:rPr>
        <w:t xml:space="preserve"> 2026 йил Хизмат кўрсатиш </w:t>
      </w:r>
      <w:r w:rsidRPr="00E96452">
        <w:rPr>
          <w:rFonts w:ascii="Arial" w:hAnsi="Arial" w:cs="Arial"/>
          <w:bCs/>
          <w:i/>
          <w:iCs/>
          <w:sz w:val="24"/>
          <w:szCs w:val="24"/>
          <w:lang w:val="uz-Cyrl-UZ"/>
        </w:rPr>
        <w:t>фаолиятини йўлга</w:t>
      </w:r>
      <w:r w:rsidRPr="00E96452">
        <w:rPr>
          <w:rFonts w:ascii="Arial" w:hAnsi="Arial" w:cs="Arial"/>
          <w:i/>
          <w:sz w:val="24"/>
          <w:szCs w:val="24"/>
          <w:lang w:val="uz-Cyrl-UZ"/>
        </w:rPr>
        <w:t xml:space="preserve"> қўйиш мақсадида </w:t>
      </w:r>
      <w:r w:rsidR="000F4308">
        <w:rPr>
          <w:rFonts w:ascii="Arial" w:hAnsi="Arial" w:cs="Arial"/>
          <w:i/>
          <w:sz w:val="24"/>
          <w:szCs w:val="24"/>
          <w:lang w:val="uz-Cyrl-UZ"/>
        </w:rPr>
        <w:t>5</w:t>
      </w:r>
      <w:r w:rsidRPr="00E96452">
        <w:rPr>
          <w:rFonts w:ascii="Arial" w:hAnsi="Arial" w:cs="Arial"/>
          <w:i/>
          <w:sz w:val="24"/>
          <w:szCs w:val="24"/>
          <w:lang w:val="uz-Cyrl-UZ"/>
        </w:rPr>
        <w:t>0.0 млн. сўм кредит ажратилган.</w:t>
      </w:r>
    </w:p>
    <w:p w14:paraId="61C89A29" w14:textId="77777777" w:rsidR="00E82F84" w:rsidRDefault="00E82F84" w:rsidP="00196B3E">
      <w:pPr>
        <w:spacing w:before="60" w:after="0" w:line="240" w:lineRule="auto"/>
        <w:ind w:firstLine="595"/>
        <w:jc w:val="both"/>
        <w:rPr>
          <w:rFonts w:ascii="Arial" w:hAnsi="Arial" w:cs="Arial"/>
          <w:sz w:val="24"/>
          <w:szCs w:val="24"/>
          <w:lang w:val="uz-Cyrl-UZ"/>
        </w:rPr>
      </w:pPr>
    </w:p>
    <w:p w14:paraId="48B07338" w14:textId="77777777" w:rsidR="00196B3E" w:rsidRDefault="00196B3E" w:rsidP="00196B3E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  <w:t>Маҳалла иҳтисослашуви: (Ҳизмат кўрсатиш ва савдо)</w:t>
      </w:r>
    </w:p>
    <w:p w14:paraId="344109E7" w14:textId="31D16487" w:rsidR="00196B3E" w:rsidRDefault="009D668C" w:rsidP="00196B3E">
      <w:pPr>
        <w:spacing w:before="60" w:after="0" w:line="240" w:lineRule="auto"/>
        <w:ind w:firstLine="595"/>
        <w:jc w:val="both"/>
        <w:rPr>
          <w:rFonts w:ascii="Arial" w:hAnsi="Arial" w:cs="Arial"/>
          <w:i/>
          <w:iCs/>
          <w:sz w:val="24"/>
          <w:szCs w:val="24"/>
          <w:lang w:val="uz-Cyrl-UZ"/>
        </w:rPr>
      </w:pPr>
      <w:r>
        <w:rPr>
          <w:rFonts w:ascii="Arial" w:hAnsi="Arial" w:cs="Arial"/>
          <w:i/>
          <w:iCs/>
          <w:sz w:val="24"/>
          <w:szCs w:val="24"/>
          <w:lang w:val="uz-Cyrl-UZ"/>
        </w:rPr>
        <w:t xml:space="preserve">3 </w:t>
      </w:r>
      <w:r w:rsidR="00196B3E" w:rsidRPr="005270A5">
        <w:rPr>
          <w:rFonts w:ascii="Arial" w:hAnsi="Arial" w:cs="Arial"/>
          <w:i/>
          <w:iCs/>
          <w:sz w:val="24"/>
          <w:szCs w:val="24"/>
          <w:lang w:val="uz-Cyrl-UZ"/>
        </w:rPr>
        <w:t>нафар фуқаролар касб-ҳунар курсларига жалб қилиниб келгусида тадбиркорлик йўналиши бўйича, тижорат банкидан имтиёзли кредит олиб, кандолат, ширинликлар, хизмат кўрсатиш ва савдо йўналишларида фаолиятини бошлайди.</w:t>
      </w:r>
    </w:p>
    <w:p w14:paraId="26927476" w14:textId="3E25C599" w:rsidR="00196B3E" w:rsidRDefault="00196B3E" w:rsidP="00866B0E">
      <w:pPr>
        <w:spacing w:before="60" w:after="0" w:line="240" w:lineRule="auto"/>
        <w:jc w:val="both"/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</w:pPr>
    </w:p>
    <w:p w14:paraId="4D4B16DA" w14:textId="615D83C6" w:rsidR="006D02DD" w:rsidRDefault="00866B0E" w:rsidP="00866B0E">
      <w:pPr>
        <w:spacing w:before="60" w:after="0" w:line="240" w:lineRule="auto"/>
        <w:jc w:val="both"/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  <w:t xml:space="preserve"> </w:t>
      </w:r>
      <w:r w:rsidR="006D02DD"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  <w:t xml:space="preserve">16-30 ёшгача бўлган ёшларни  </w:t>
      </w:r>
      <w:r w:rsidR="006D02DD">
        <w:rPr>
          <w:rFonts w:ascii="Arial" w:hAnsi="Arial" w:cs="Arial"/>
          <w:b/>
          <w:sz w:val="24"/>
          <w:szCs w:val="24"/>
          <w:lang w:val="uz-Cyrl-UZ"/>
        </w:rPr>
        <w:t xml:space="preserve">сони – </w:t>
      </w:r>
      <w:r w:rsidR="00E81F17" w:rsidRPr="00E81F17">
        <w:rPr>
          <w:rFonts w:ascii="Arial" w:hAnsi="Arial" w:cs="Arial"/>
          <w:b/>
          <w:sz w:val="24"/>
          <w:szCs w:val="24"/>
          <w:lang w:val="uz-Cyrl-UZ"/>
        </w:rPr>
        <w:t xml:space="preserve">733 </w:t>
      </w:r>
      <w:r w:rsidR="006D02DD">
        <w:rPr>
          <w:rFonts w:ascii="Arial" w:hAnsi="Arial" w:cs="Arial"/>
          <w:b/>
          <w:sz w:val="24"/>
          <w:szCs w:val="24"/>
          <w:lang w:val="uz-Cyrl-UZ"/>
        </w:rPr>
        <w:t>та</w:t>
      </w:r>
    </w:p>
    <w:p w14:paraId="7CCCC39E" w14:textId="77777777" w:rsidR="0002510A" w:rsidRDefault="0002510A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4472C4" w:themeColor="accent1"/>
          <w:sz w:val="24"/>
          <w:szCs w:val="24"/>
          <w:u w:val="single"/>
          <w:lang w:val="uz-Cyrl-UZ"/>
        </w:rPr>
      </w:pPr>
    </w:p>
    <w:p w14:paraId="56798E31" w14:textId="77777777" w:rsidR="0002510A" w:rsidRDefault="0002510A">
      <w:pPr>
        <w:spacing w:before="60" w:after="0" w:line="240" w:lineRule="auto"/>
        <w:ind w:firstLine="595"/>
        <w:jc w:val="both"/>
        <w:rPr>
          <w:rFonts w:ascii="Arial" w:hAnsi="Arial" w:cs="Arial"/>
          <w:sz w:val="24"/>
          <w:szCs w:val="24"/>
          <w:lang w:val="uz-Cyrl-UZ"/>
        </w:rPr>
      </w:pPr>
    </w:p>
    <w:p w14:paraId="1050C924" w14:textId="77777777" w:rsidR="001B4703" w:rsidRDefault="001B4703" w:rsidP="001B4703">
      <w:pPr>
        <w:spacing w:before="60" w:after="0" w:line="240" w:lineRule="auto"/>
        <w:ind w:firstLine="595"/>
        <w:jc w:val="both"/>
        <w:rPr>
          <w:rFonts w:ascii="Arial" w:hAnsi="Arial" w:cs="Arial"/>
          <w:b/>
          <w:sz w:val="24"/>
          <w:szCs w:val="24"/>
          <w:lang w:val="uz-Cyrl-UZ"/>
        </w:rPr>
      </w:pPr>
    </w:p>
    <w:p w14:paraId="06412DAB" w14:textId="77777777" w:rsidR="001B4703" w:rsidRDefault="001B4703" w:rsidP="001B4703">
      <w:pPr>
        <w:spacing w:before="60" w:after="0" w:line="240" w:lineRule="auto"/>
        <w:ind w:firstLine="595"/>
        <w:jc w:val="both"/>
        <w:rPr>
          <w:rFonts w:ascii="Arial" w:hAnsi="Arial" w:cs="Arial"/>
          <w:b/>
          <w:sz w:val="24"/>
          <w:szCs w:val="24"/>
          <w:lang w:val="uz-Cyrl-UZ"/>
        </w:rPr>
      </w:pPr>
    </w:p>
    <w:p w14:paraId="0D81A675" w14:textId="77777777" w:rsidR="001B4703" w:rsidRPr="009151A3" w:rsidRDefault="001B4703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</w:p>
    <w:sectPr w:rsidR="001B4703" w:rsidRPr="009151A3">
      <w:pgSz w:w="11906" w:h="16838"/>
      <w:pgMar w:top="426" w:right="850" w:bottom="993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0BB3E5" w14:textId="77777777" w:rsidR="009B0950" w:rsidRDefault="009B0950">
      <w:pPr>
        <w:spacing w:line="240" w:lineRule="auto"/>
      </w:pPr>
      <w:r>
        <w:separator/>
      </w:r>
    </w:p>
  </w:endnote>
  <w:endnote w:type="continuationSeparator" w:id="0">
    <w:p w14:paraId="393368B0" w14:textId="77777777" w:rsidR="009B0950" w:rsidRDefault="009B09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7495E" w14:textId="77777777" w:rsidR="009B0950" w:rsidRDefault="009B0950">
      <w:pPr>
        <w:spacing w:after="0"/>
      </w:pPr>
      <w:r>
        <w:separator/>
      </w:r>
    </w:p>
  </w:footnote>
  <w:footnote w:type="continuationSeparator" w:id="0">
    <w:p w14:paraId="04C39C48" w14:textId="77777777" w:rsidR="009B0950" w:rsidRDefault="009B095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185308"/>
    <w:multiLevelType w:val="multilevel"/>
    <w:tmpl w:val="67185308"/>
    <w:lvl w:ilvl="0">
      <w:start w:val="1"/>
      <w:numFmt w:val="bullet"/>
      <w:lvlText w:val="-"/>
      <w:lvlJc w:val="left"/>
      <w:pPr>
        <w:ind w:left="955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ind w:left="167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9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1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3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5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7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9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1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FC9"/>
    <w:rsid w:val="0000496C"/>
    <w:rsid w:val="000162D0"/>
    <w:rsid w:val="0002510A"/>
    <w:rsid w:val="00032907"/>
    <w:rsid w:val="0004565B"/>
    <w:rsid w:val="000660EC"/>
    <w:rsid w:val="00092A23"/>
    <w:rsid w:val="000A5DC9"/>
    <w:rsid w:val="000F4308"/>
    <w:rsid w:val="00107F8C"/>
    <w:rsid w:val="0011423C"/>
    <w:rsid w:val="001202EB"/>
    <w:rsid w:val="00125E4D"/>
    <w:rsid w:val="00133304"/>
    <w:rsid w:val="00147C81"/>
    <w:rsid w:val="00150767"/>
    <w:rsid w:val="00152AF9"/>
    <w:rsid w:val="00174A74"/>
    <w:rsid w:val="00196B3E"/>
    <w:rsid w:val="001A692D"/>
    <w:rsid w:val="001B4487"/>
    <w:rsid w:val="001B4703"/>
    <w:rsid w:val="001F2F51"/>
    <w:rsid w:val="002033C7"/>
    <w:rsid w:val="0022473B"/>
    <w:rsid w:val="0023371C"/>
    <w:rsid w:val="002440D0"/>
    <w:rsid w:val="00255FFF"/>
    <w:rsid w:val="00257FDA"/>
    <w:rsid w:val="00274EDD"/>
    <w:rsid w:val="002B6367"/>
    <w:rsid w:val="002D1407"/>
    <w:rsid w:val="002F7781"/>
    <w:rsid w:val="003149AF"/>
    <w:rsid w:val="0034204B"/>
    <w:rsid w:val="00342B35"/>
    <w:rsid w:val="003627FF"/>
    <w:rsid w:val="00363AB7"/>
    <w:rsid w:val="00381220"/>
    <w:rsid w:val="003C0514"/>
    <w:rsid w:val="003C270C"/>
    <w:rsid w:val="003D5429"/>
    <w:rsid w:val="003D5EB7"/>
    <w:rsid w:val="003E518C"/>
    <w:rsid w:val="003F2B18"/>
    <w:rsid w:val="003F328D"/>
    <w:rsid w:val="003F74B9"/>
    <w:rsid w:val="00431EBA"/>
    <w:rsid w:val="004361D7"/>
    <w:rsid w:val="0043672B"/>
    <w:rsid w:val="004452C0"/>
    <w:rsid w:val="00445308"/>
    <w:rsid w:val="0045770F"/>
    <w:rsid w:val="004A13B9"/>
    <w:rsid w:val="004B5F7E"/>
    <w:rsid w:val="004C7891"/>
    <w:rsid w:val="004E6622"/>
    <w:rsid w:val="004F2C13"/>
    <w:rsid w:val="005078C7"/>
    <w:rsid w:val="005126B0"/>
    <w:rsid w:val="00520E62"/>
    <w:rsid w:val="00535255"/>
    <w:rsid w:val="00570F3E"/>
    <w:rsid w:val="00575715"/>
    <w:rsid w:val="005A64C6"/>
    <w:rsid w:val="005C0928"/>
    <w:rsid w:val="005E3CF8"/>
    <w:rsid w:val="00611143"/>
    <w:rsid w:val="0061435F"/>
    <w:rsid w:val="00674255"/>
    <w:rsid w:val="00696049"/>
    <w:rsid w:val="0069723C"/>
    <w:rsid w:val="006A32C3"/>
    <w:rsid w:val="006A3514"/>
    <w:rsid w:val="006D02DD"/>
    <w:rsid w:val="006D3B85"/>
    <w:rsid w:val="006E5CAB"/>
    <w:rsid w:val="006F4829"/>
    <w:rsid w:val="007048F1"/>
    <w:rsid w:val="00705783"/>
    <w:rsid w:val="0074023D"/>
    <w:rsid w:val="007408EC"/>
    <w:rsid w:val="00752541"/>
    <w:rsid w:val="0075436A"/>
    <w:rsid w:val="0075576F"/>
    <w:rsid w:val="00785922"/>
    <w:rsid w:val="007B23D8"/>
    <w:rsid w:val="007D5DF0"/>
    <w:rsid w:val="007E5B3E"/>
    <w:rsid w:val="0083605C"/>
    <w:rsid w:val="00837801"/>
    <w:rsid w:val="00842D6E"/>
    <w:rsid w:val="00851A68"/>
    <w:rsid w:val="00866B0E"/>
    <w:rsid w:val="008678AC"/>
    <w:rsid w:val="008828B8"/>
    <w:rsid w:val="00891A5C"/>
    <w:rsid w:val="008B4C1B"/>
    <w:rsid w:val="008D0355"/>
    <w:rsid w:val="008D76F3"/>
    <w:rsid w:val="008E5447"/>
    <w:rsid w:val="0090380B"/>
    <w:rsid w:val="009151A3"/>
    <w:rsid w:val="00917766"/>
    <w:rsid w:val="009205C0"/>
    <w:rsid w:val="00921FC9"/>
    <w:rsid w:val="00924F20"/>
    <w:rsid w:val="00947811"/>
    <w:rsid w:val="00971B33"/>
    <w:rsid w:val="0098687F"/>
    <w:rsid w:val="00994C32"/>
    <w:rsid w:val="00995587"/>
    <w:rsid w:val="009976DF"/>
    <w:rsid w:val="009B0259"/>
    <w:rsid w:val="009B0950"/>
    <w:rsid w:val="009C67DD"/>
    <w:rsid w:val="009C69A5"/>
    <w:rsid w:val="009D668C"/>
    <w:rsid w:val="00A07C66"/>
    <w:rsid w:val="00A14DB4"/>
    <w:rsid w:val="00A27D2C"/>
    <w:rsid w:val="00A52778"/>
    <w:rsid w:val="00A71793"/>
    <w:rsid w:val="00A91DF7"/>
    <w:rsid w:val="00A936F0"/>
    <w:rsid w:val="00AB0033"/>
    <w:rsid w:val="00AC5F00"/>
    <w:rsid w:val="00AD4935"/>
    <w:rsid w:val="00AE10B2"/>
    <w:rsid w:val="00AE57F1"/>
    <w:rsid w:val="00B07422"/>
    <w:rsid w:val="00B10DA5"/>
    <w:rsid w:val="00B26437"/>
    <w:rsid w:val="00B26DFC"/>
    <w:rsid w:val="00B27DEB"/>
    <w:rsid w:val="00B3397C"/>
    <w:rsid w:val="00B92549"/>
    <w:rsid w:val="00B966BD"/>
    <w:rsid w:val="00BA5E3B"/>
    <w:rsid w:val="00BB6B93"/>
    <w:rsid w:val="00BC0523"/>
    <w:rsid w:val="00BD2DBC"/>
    <w:rsid w:val="00BF5365"/>
    <w:rsid w:val="00C00D8F"/>
    <w:rsid w:val="00C1035E"/>
    <w:rsid w:val="00C2071F"/>
    <w:rsid w:val="00C2522E"/>
    <w:rsid w:val="00C34089"/>
    <w:rsid w:val="00C34434"/>
    <w:rsid w:val="00C4634F"/>
    <w:rsid w:val="00C53F11"/>
    <w:rsid w:val="00C67CA4"/>
    <w:rsid w:val="00C767C7"/>
    <w:rsid w:val="00C770F4"/>
    <w:rsid w:val="00CA2FAA"/>
    <w:rsid w:val="00CA3C92"/>
    <w:rsid w:val="00CB0B98"/>
    <w:rsid w:val="00CD0C2A"/>
    <w:rsid w:val="00CE4019"/>
    <w:rsid w:val="00CE6D96"/>
    <w:rsid w:val="00D007A9"/>
    <w:rsid w:val="00D077EE"/>
    <w:rsid w:val="00D13F0D"/>
    <w:rsid w:val="00D26061"/>
    <w:rsid w:val="00D30A9A"/>
    <w:rsid w:val="00D478CD"/>
    <w:rsid w:val="00D70C71"/>
    <w:rsid w:val="00D7329E"/>
    <w:rsid w:val="00DC5885"/>
    <w:rsid w:val="00DD7959"/>
    <w:rsid w:val="00DF05D0"/>
    <w:rsid w:val="00E11789"/>
    <w:rsid w:val="00E1632F"/>
    <w:rsid w:val="00E170F7"/>
    <w:rsid w:val="00E21440"/>
    <w:rsid w:val="00E461D9"/>
    <w:rsid w:val="00E470E4"/>
    <w:rsid w:val="00E81F17"/>
    <w:rsid w:val="00E82F84"/>
    <w:rsid w:val="00E850CF"/>
    <w:rsid w:val="00E95797"/>
    <w:rsid w:val="00ED0DF6"/>
    <w:rsid w:val="00ED41F1"/>
    <w:rsid w:val="00F11D0A"/>
    <w:rsid w:val="00F16C4A"/>
    <w:rsid w:val="00F20D8F"/>
    <w:rsid w:val="00F5310C"/>
    <w:rsid w:val="00F838D7"/>
    <w:rsid w:val="00F931AE"/>
    <w:rsid w:val="00F96D31"/>
    <w:rsid w:val="00FA0ACE"/>
    <w:rsid w:val="00FC0A72"/>
    <w:rsid w:val="00FD39D6"/>
    <w:rsid w:val="00FD7579"/>
    <w:rsid w:val="00FE4415"/>
    <w:rsid w:val="02692CA2"/>
    <w:rsid w:val="04D1722F"/>
    <w:rsid w:val="148B5265"/>
    <w:rsid w:val="18DB1BD5"/>
    <w:rsid w:val="25A57FCF"/>
    <w:rsid w:val="2A7740BB"/>
    <w:rsid w:val="2E614626"/>
    <w:rsid w:val="36235561"/>
    <w:rsid w:val="36262C62"/>
    <w:rsid w:val="364F4069"/>
    <w:rsid w:val="3F6549AD"/>
    <w:rsid w:val="3FB51CF6"/>
    <w:rsid w:val="48AA50C6"/>
    <w:rsid w:val="4C931003"/>
    <w:rsid w:val="57746489"/>
    <w:rsid w:val="5C57280E"/>
    <w:rsid w:val="61B94CA7"/>
    <w:rsid w:val="62111CEF"/>
    <w:rsid w:val="6B630996"/>
    <w:rsid w:val="75C54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F7D2E"/>
  <w15:docId w15:val="{5B8EE63C-C4D2-4166-9540-56C49837F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02DD"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5">
    <w:name w:val="No Spacing"/>
    <w:uiPriority w:val="1"/>
    <w:qFormat/>
    <w:rPr>
      <w:sz w:val="22"/>
      <w:szCs w:val="22"/>
      <w:lang w:eastAsia="en-US"/>
    </w:rPr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Segoe UI" w:hAnsi="Segoe UI" w:cs="Segoe UI"/>
      <w:sz w:val="18"/>
      <w:szCs w:val="18"/>
    </w:rPr>
  </w:style>
  <w:style w:type="paragraph" w:styleId="a6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43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3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7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098DF9-3324-4DA3-B7F0-F2BCF2D142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360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Yoqubjon Bobojonov</dc:creator>
  <cp:lastModifiedBy>Zafarbek Yo'ldoshov</cp:lastModifiedBy>
  <cp:revision>24</cp:revision>
  <cp:lastPrinted>2026-04-16T10:29:00Z</cp:lastPrinted>
  <dcterms:created xsi:type="dcterms:W3CDTF">2026-04-30T14:32:00Z</dcterms:created>
  <dcterms:modified xsi:type="dcterms:W3CDTF">2026-05-07T05:01:00Z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512A89448B1F420ABC59BF5588352DE8_13</vt:lpwstr>
  </property>
</Properties>
</file>