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Xaytboyeva Inobat Matsopoyevna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Xaytboyeva Inobat Matsopoyevna sizdan, Urganch innovatsion universiteti nodavlat Oliy ta’lim muassasasining 60</w:t>
      </w:r>
      <w:r>
        <w:rPr>
          <w:rFonts w:ascii="Times New Roman" w:hAnsi="Times New Roman" w:eastAsia="Times New Roman"/>
          <w:sz w:val="28"/>
        </w:rPr>
        <w:t>22</w:t>
      </w:r>
      <w:r>
        <w:t xml:space="preserve">0300 - Tarix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29/04/1980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Yangibog`, Ibn-Sino, </w:t>
      </w:r>
      <w:r>
        <w:rPr>
          <w:rFonts w:ascii="Times New Roman" w:hAnsi="Times New Roman" w:eastAsia="Times New Roman"/>
          <w:sz w:val="28"/>
        </w:rPr>
        <w:t>22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99 501 29 80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T.O` Raximov Mirzo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99 743 59 77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Rajabova Anorgul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99  743 29 80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Xaytboyeva Inobat Matsopoyevna                        </w:t>
      </w:r>
      <w:r>
        <w:rPr>
          <w:rFonts w:ascii="Times New Roman" w:hAnsi="Times New Roman" w:eastAsia="Times New Roman"/>
          <w:sz w:val="28"/>
        </w:rPr>
        <w:t>27/07/2024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